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530" w:rsidRDefault="00765530">
      <w:pPr>
        <w:pBdr>
          <w:top w:val="nil"/>
          <w:left w:val="nil"/>
          <w:bottom w:val="nil"/>
          <w:right w:val="nil"/>
          <w:between w:val="nil"/>
        </w:pBdr>
        <w:rPr>
          <w:rFonts w:ascii="Times New Roman" w:eastAsia="Times New Roman" w:hAnsi="Times New Roman" w:cs="Times New Roman"/>
          <w:color w:val="000000"/>
          <w:sz w:val="20"/>
          <w:szCs w:val="20"/>
        </w:rPr>
      </w:pPr>
    </w:p>
    <w:p w:rsidR="00765530" w:rsidRDefault="00765530">
      <w:pPr>
        <w:pBdr>
          <w:top w:val="nil"/>
          <w:left w:val="nil"/>
          <w:bottom w:val="nil"/>
          <w:right w:val="nil"/>
          <w:between w:val="nil"/>
        </w:pBdr>
        <w:rPr>
          <w:rFonts w:ascii="Times New Roman" w:eastAsia="Times New Roman" w:hAnsi="Times New Roman" w:cs="Times New Roman"/>
          <w:color w:val="000000"/>
          <w:sz w:val="20"/>
          <w:szCs w:val="20"/>
        </w:rPr>
      </w:pPr>
    </w:p>
    <w:p w:rsidR="00765530" w:rsidRDefault="00765530">
      <w:pPr>
        <w:pBdr>
          <w:top w:val="nil"/>
          <w:left w:val="nil"/>
          <w:bottom w:val="nil"/>
          <w:right w:val="nil"/>
          <w:between w:val="nil"/>
        </w:pBdr>
        <w:rPr>
          <w:rFonts w:ascii="Times New Roman" w:eastAsia="Times New Roman" w:hAnsi="Times New Roman" w:cs="Times New Roman"/>
          <w:color w:val="000000"/>
          <w:sz w:val="20"/>
          <w:szCs w:val="20"/>
        </w:rPr>
      </w:pPr>
    </w:p>
    <w:p w:rsidR="00765530" w:rsidRDefault="00765530">
      <w:pPr>
        <w:pBdr>
          <w:top w:val="nil"/>
          <w:left w:val="nil"/>
          <w:bottom w:val="nil"/>
          <w:right w:val="nil"/>
          <w:between w:val="nil"/>
        </w:pBdr>
        <w:rPr>
          <w:rFonts w:ascii="Times New Roman" w:eastAsia="Times New Roman" w:hAnsi="Times New Roman" w:cs="Times New Roman"/>
          <w:color w:val="000000"/>
          <w:sz w:val="20"/>
          <w:szCs w:val="20"/>
        </w:rPr>
      </w:pPr>
    </w:p>
    <w:p w:rsidR="00765530" w:rsidRDefault="00765530">
      <w:pPr>
        <w:pBdr>
          <w:top w:val="nil"/>
          <w:left w:val="nil"/>
          <w:bottom w:val="nil"/>
          <w:right w:val="nil"/>
          <w:between w:val="nil"/>
        </w:pBdr>
        <w:rPr>
          <w:rFonts w:ascii="Times New Roman" w:eastAsia="Times New Roman" w:hAnsi="Times New Roman" w:cs="Times New Roman"/>
          <w:color w:val="000000"/>
          <w:sz w:val="20"/>
          <w:szCs w:val="20"/>
        </w:rPr>
      </w:pPr>
    </w:p>
    <w:p w:rsidR="00765530" w:rsidRDefault="00765530">
      <w:pPr>
        <w:pBdr>
          <w:top w:val="nil"/>
          <w:left w:val="nil"/>
          <w:bottom w:val="nil"/>
          <w:right w:val="nil"/>
          <w:between w:val="nil"/>
        </w:pBdr>
        <w:rPr>
          <w:rFonts w:ascii="Times New Roman" w:eastAsia="Times New Roman" w:hAnsi="Times New Roman" w:cs="Times New Roman"/>
          <w:color w:val="000000"/>
          <w:sz w:val="20"/>
          <w:szCs w:val="20"/>
        </w:rPr>
      </w:pPr>
    </w:p>
    <w:p w:rsidR="00765530" w:rsidRDefault="00765530">
      <w:pPr>
        <w:pBdr>
          <w:top w:val="nil"/>
          <w:left w:val="nil"/>
          <w:bottom w:val="nil"/>
          <w:right w:val="nil"/>
          <w:between w:val="nil"/>
        </w:pBdr>
        <w:rPr>
          <w:rFonts w:ascii="Times New Roman" w:eastAsia="Times New Roman" w:hAnsi="Times New Roman" w:cs="Times New Roman"/>
          <w:color w:val="000000"/>
          <w:sz w:val="20"/>
          <w:szCs w:val="20"/>
        </w:rPr>
      </w:pPr>
    </w:p>
    <w:p w:rsidR="00765530" w:rsidRDefault="00765530">
      <w:pPr>
        <w:pBdr>
          <w:top w:val="nil"/>
          <w:left w:val="nil"/>
          <w:bottom w:val="nil"/>
          <w:right w:val="nil"/>
          <w:between w:val="nil"/>
        </w:pBdr>
        <w:rPr>
          <w:rFonts w:ascii="Times New Roman" w:eastAsia="Times New Roman" w:hAnsi="Times New Roman" w:cs="Times New Roman"/>
          <w:color w:val="000000"/>
          <w:sz w:val="20"/>
          <w:szCs w:val="20"/>
        </w:rPr>
      </w:pPr>
    </w:p>
    <w:p w:rsidR="00765530" w:rsidRDefault="00765530">
      <w:pPr>
        <w:pBdr>
          <w:top w:val="nil"/>
          <w:left w:val="nil"/>
          <w:bottom w:val="nil"/>
          <w:right w:val="nil"/>
          <w:between w:val="nil"/>
        </w:pBdr>
        <w:rPr>
          <w:rFonts w:ascii="Times New Roman" w:eastAsia="Times New Roman" w:hAnsi="Times New Roman" w:cs="Times New Roman"/>
          <w:color w:val="000000"/>
          <w:sz w:val="20"/>
          <w:szCs w:val="20"/>
        </w:rPr>
      </w:pPr>
    </w:p>
    <w:p w:rsidR="00765530" w:rsidRDefault="00765530">
      <w:pPr>
        <w:pBdr>
          <w:top w:val="nil"/>
          <w:left w:val="nil"/>
          <w:bottom w:val="nil"/>
          <w:right w:val="nil"/>
          <w:between w:val="nil"/>
        </w:pBdr>
        <w:rPr>
          <w:rFonts w:ascii="Times New Roman" w:eastAsia="Times New Roman" w:hAnsi="Times New Roman" w:cs="Times New Roman"/>
          <w:color w:val="000000"/>
          <w:sz w:val="20"/>
          <w:szCs w:val="20"/>
        </w:rPr>
      </w:pPr>
    </w:p>
    <w:p w:rsidR="00765530" w:rsidRDefault="00765530">
      <w:pPr>
        <w:pBdr>
          <w:top w:val="nil"/>
          <w:left w:val="nil"/>
          <w:bottom w:val="nil"/>
          <w:right w:val="nil"/>
          <w:between w:val="nil"/>
        </w:pBdr>
        <w:rPr>
          <w:rFonts w:ascii="Times New Roman" w:eastAsia="Times New Roman" w:hAnsi="Times New Roman" w:cs="Times New Roman"/>
          <w:color w:val="000000"/>
          <w:sz w:val="20"/>
          <w:szCs w:val="20"/>
        </w:rPr>
      </w:pPr>
    </w:p>
    <w:p w:rsidR="00765530" w:rsidRDefault="00765530">
      <w:pPr>
        <w:pBdr>
          <w:top w:val="nil"/>
          <w:left w:val="nil"/>
          <w:bottom w:val="nil"/>
          <w:right w:val="nil"/>
          <w:between w:val="nil"/>
        </w:pBdr>
        <w:rPr>
          <w:rFonts w:ascii="Times New Roman" w:eastAsia="Times New Roman" w:hAnsi="Times New Roman" w:cs="Times New Roman"/>
          <w:color w:val="000000"/>
          <w:sz w:val="20"/>
          <w:szCs w:val="20"/>
        </w:rPr>
      </w:pPr>
    </w:p>
    <w:p w:rsidR="00765530" w:rsidRDefault="00765530">
      <w:pPr>
        <w:pBdr>
          <w:top w:val="nil"/>
          <w:left w:val="nil"/>
          <w:bottom w:val="nil"/>
          <w:right w:val="nil"/>
          <w:between w:val="nil"/>
        </w:pBdr>
        <w:spacing w:before="10"/>
        <w:rPr>
          <w:rFonts w:ascii="Times New Roman" w:eastAsia="Times New Roman" w:hAnsi="Times New Roman" w:cs="Times New Roman"/>
          <w:color w:val="000000"/>
          <w:sz w:val="23"/>
          <w:szCs w:val="23"/>
        </w:rPr>
      </w:pPr>
    </w:p>
    <w:p w:rsidR="00765530" w:rsidRDefault="007E59E1">
      <w:pPr>
        <w:spacing w:before="114" w:line="246" w:lineRule="auto"/>
        <w:ind w:left="1260" w:firstLine="1502"/>
        <w:rPr>
          <w:rFonts w:ascii="Gill Sans" w:eastAsia="Gill Sans" w:hAnsi="Gill Sans" w:cs="Gill Sans"/>
          <w:sz w:val="52"/>
          <w:szCs w:val="52"/>
        </w:rPr>
      </w:pPr>
      <w:r>
        <w:rPr>
          <w:rFonts w:ascii="Gill Sans" w:eastAsia="Gill Sans" w:hAnsi="Gill Sans" w:cs="Gill Sans"/>
          <w:color w:val="00007F"/>
          <w:sz w:val="52"/>
          <w:szCs w:val="52"/>
        </w:rPr>
        <w:t>Presupuesto Web “webdeunaempresaonline.com”</w:t>
      </w:r>
    </w:p>
    <w:p w:rsidR="00765530" w:rsidRDefault="00765530">
      <w:pPr>
        <w:pBdr>
          <w:top w:val="nil"/>
          <w:left w:val="nil"/>
          <w:bottom w:val="nil"/>
          <w:right w:val="nil"/>
          <w:between w:val="nil"/>
        </w:pBdr>
        <w:spacing w:before="7"/>
        <w:rPr>
          <w:rFonts w:ascii="Gill Sans" w:eastAsia="Gill Sans" w:hAnsi="Gill Sans" w:cs="Gill Sans"/>
          <w:color w:val="000000"/>
          <w:sz w:val="16"/>
          <w:szCs w:val="16"/>
        </w:rPr>
        <w:sectPr w:rsidR="00765530">
          <w:pgSz w:w="11900" w:h="16840"/>
          <w:pgMar w:top="1600" w:right="1000" w:bottom="280" w:left="1320" w:header="720" w:footer="720" w:gutter="0"/>
          <w:pgNumType w:start="1"/>
          <w:cols w:space="720"/>
        </w:sectPr>
      </w:pPr>
    </w:p>
    <w:p w:rsidR="00765530" w:rsidRDefault="007E59E1">
      <w:pPr>
        <w:spacing w:before="143"/>
        <w:ind w:left="990"/>
        <w:rPr>
          <w:i/>
          <w:sz w:val="32"/>
          <w:szCs w:val="32"/>
        </w:rPr>
      </w:pPr>
      <w:r>
        <w:rPr>
          <w:color w:val="00007F"/>
          <w:sz w:val="32"/>
          <w:szCs w:val="32"/>
        </w:rPr>
        <w:lastRenderedPageBreak/>
        <w:t>Análisis</w:t>
      </w:r>
      <w:r>
        <w:rPr>
          <w:i/>
          <w:color w:val="00007F"/>
          <w:sz w:val="32"/>
          <w:szCs w:val="32"/>
        </w:rPr>
        <w:t>,</w:t>
      </w:r>
    </w:p>
    <w:p w:rsidR="00765530" w:rsidRDefault="007E59E1">
      <w:pPr>
        <w:spacing w:before="143"/>
        <w:ind w:left="145"/>
        <w:rPr>
          <w:i/>
          <w:sz w:val="32"/>
          <w:szCs w:val="32"/>
        </w:rPr>
      </w:pPr>
      <w:r>
        <w:br w:type="column"/>
      </w:r>
      <w:r>
        <w:rPr>
          <w:color w:val="00007F"/>
          <w:sz w:val="32"/>
          <w:szCs w:val="32"/>
        </w:rPr>
        <w:lastRenderedPageBreak/>
        <w:t>Capacidades</w:t>
      </w:r>
      <w:r>
        <w:rPr>
          <w:i/>
          <w:color w:val="00007F"/>
          <w:sz w:val="32"/>
          <w:szCs w:val="32"/>
        </w:rPr>
        <w:t>,</w:t>
      </w:r>
    </w:p>
    <w:p w:rsidR="00765530" w:rsidRDefault="007E59E1">
      <w:pPr>
        <w:spacing w:before="143"/>
        <w:ind w:left="144"/>
        <w:rPr>
          <w:sz w:val="32"/>
          <w:szCs w:val="32"/>
        </w:rPr>
        <w:sectPr w:rsidR="00765530">
          <w:type w:val="continuous"/>
          <w:pgSz w:w="11900" w:h="16840"/>
          <w:pgMar w:top="1600" w:right="1000" w:bottom="280" w:left="1320" w:header="720" w:footer="720" w:gutter="0"/>
          <w:cols w:num="3" w:space="720" w:equalWidth="0">
            <w:col w:w="3167" w:space="39"/>
            <w:col w:w="3167" w:space="39"/>
            <w:col w:w="3167" w:space="0"/>
          </w:cols>
        </w:sectPr>
      </w:pPr>
      <w:r>
        <w:br w:type="column"/>
      </w:r>
      <w:r>
        <w:rPr>
          <w:color w:val="00007F"/>
          <w:sz w:val="32"/>
          <w:szCs w:val="32"/>
        </w:rPr>
        <w:lastRenderedPageBreak/>
        <w:t>Estrategia y Presupuesto</w:t>
      </w:r>
    </w:p>
    <w:p w:rsidR="00765530" w:rsidRDefault="00765530">
      <w:pPr>
        <w:pBdr>
          <w:top w:val="nil"/>
          <w:left w:val="nil"/>
          <w:bottom w:val="nil"/>
          <w:right w:val="nil"/>
          <w:between w:val="nil"/>
        </w:pBdr>
        <w:rPr>
          <w:color w:val="000000"/>
          <w:sz w:val="20"/>
          <w:szCs w:val="20"/>
        </w:rPr>
      </w:pPr>
    </w:p>
    <w:p w:rsidR="00765530" w:rsidRDefault="00765530">
      <w:pPr>
        <w:pBdr>
          <w:top w:val="nil"/>
          <w:left w:val="nil"/>
          <w:bottom w:val="nil"/>
          <w:right w:val="nil"/>
          <w:between w:val="nil"/>
        </w:pBdr>
        <w:rPr>
          <w:color w:val="000000"/>
          <w:sz w:val="20"/>
          <w:szCs w:val="20"/>
        </w:rPr>
      </w:pPr>
    </w:p>
    <w:p w:rsidR="00765530" w:rsidRDefault="00765530">
      <w:pPr>
        <w:pBdr>
          <w:top w:val="nil"/>
          <w:left w:val="nil"/>
          <w:bottom w:val="nil"/>
          <w:right w:val="nil"/>
          <w:between w:val="nil"/>
        </w:pBdr>
        <w:rPr>
          <w:color w:val="000000"/>
          <w:sz w:val="20"/>
          <w:szCs w:val="20"/>
        </w:rPr>
      </w:pPr>
    </w:p>
    <w:p w:rsidR="00765530" w:rsidRDefault="00765530">
      <w:pPr>
        <w:pBdr>
          <w:top w:val="nil"/>
          <w:left w:val="nil"/>
          <w:bottom w:val="nil"/>
          <w:right w:val="nil"/>
          <w:between w:val="nil"/>
        </w:pBdr>
        <w:rPr>
          <w:color w:val="000000"/>
          <w:sz w:val="20"/>
          <w:szCs w:val="20"/>
        </w:rPr>
      </w:pPr>
    </w:p>
    <w:p w:rsidR="00765530" w:rsidRDefault="00765530">
      <w:pPr>
        <w:pBdr>
          <w:top w:val="nil"/>
          <w:left w:val="nil"/>
          <w:bottom w:val="nil"/>
          <w:right w:val="nil"/>
          <w:between w:val="nil"/>
        </w:pBdr>
        <w:spacing w:before="11"/>
        <w:rPr>
          <w:color w:val="000000"/>
          <w:sz w:val="18"/>
          <w:szCs w:val="18"/>
        </w:rPr>
      </w:pPr>
    </w:p>
    <w:p w:rsidR="00765530" w:rsidRDefault="007E59E1">
      <w:pPr>
        <w:pBdr>
          <w:top w:val="nil"/>
          <w:left w:val="nil"/>
          <w:bottom w:val="nil"/>
          <w:right w:val="nil"/>
          <w:between w:val="nil"/>
        </w:pBdr>
        <w:ind w:left="3926"/>
        <w:rPr>
          <w:color w:val="000000"/>
          <w:sz w:val="20"/>
          <w:szCs w:val="20"/>
        </w:rPr>
      </w:pPr>
      <w:r>
        <w:rPr>
          <w:noProof/>
          <w:lang w:bidi="ar-SA"/>
        </w:rPr>
        <mc:AlternateContent>
          <mc:Choice Requires="wps">
            <w:drawing>
              <wp:anchor distT="0" distB="0" distL="114300" distR="114300" simplePos="0" relativeHeight="251658240" behindDoc="0" locked="0" layoutInCell="1" hidden="0" allowOverlap="1">
                <wp:simplePos x="0" y="0"/>
                <wp:positionH relativeFrom="column">
                  <wp:posOffset>1816100</wp:posOffset>
                </wp:positionH>
                <wp:positionV relativeFrom="paragraph">
                  <wp:posOffset>0</wp:posOffset>
                </wp:positionV>
                <wp:extent cx="2442845" cy="271145"/>
                <wp:effectExtent l="0" t="0" r="0" b="0"/>
                <wp:wrapNone/>
                <wp:docPr id="22" name="22 Rectángulo"/>
                <wp:cNvGraphicFramePr/>
                <a:graphic xmlns:a="http://schemas.openxmlformats.org/drawingml/2006/main">
                  <a:graphicData uri="http://schemas.microsoft.com/office/word/2010/wordprocessingShape">
                    <wps:wsp>
                      <wps:cNvSpPr/>
                      <wps:spPr>
                        <a:xfrm>
                          <a:off x="4129340" y="3649190"/>
                          <a:ext cx="2433320" cy="2616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765530" w:rsidRDefault="007E59E1">
                            <w:pPr>
                              <w:textDirection w:val="btLr"/>
                            </w:pPr>
                            <w:r>
                              <w:rPr>
                                <w:color w:val="000000"/>
                              </w:rPr>
                              <w:t>Logo de vuestra empresa</w:t>
                            </w:r>
                          </w:p>
                        </w:txbxContent>
                      </wps:txbx>
                      <wps:bodyPr spcFirstLastPara="1" wrap="square" lIns="91425" tIns="45700" rIns="91425" bIns="45700" anchor="t" anchorCtr="0">
                        <a:noAutofit/>
                      </wps:bodyPr>
                    </wps:wsp>
                  </a:graphicData>
                </a:graphic>
              </wp:anchor>
            </w:drawing>
          </mc:Choice>
          <mc:Fallback>
            <w:pict>
              <v:rect id="22 Rectángulo" o:spid="_x0000_s1026" style="position:absolute;left:0;text-align:left;margin-left:143pt;margin-top:0;width:192.35pt;height:21.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">
                <v:stroke startarrowwidth="narrow" startarrowlength="short" endarrowwidth="narrow" endarrowlength="short"/>
                <v:textbox inset="2.53958mm,1.2694mm,2.53958mm,1.2694mm">
                  <w:txbxContent>
                    <w:p w:rsidR="00765530" w:rsidRDefault="007E59E1">
                      <w:pPr>
                        <w:textDirection w:val="btLr"/>
                      </w:pPr>
                      <w:r>
                        <w:rPr>
                          <w:color w:val="000000"/>
                        </w:rPr>
                        <w:t>Logo de vuestra empresa</w:t>
                      </w:r>
                    </w:p>
                  </w:txbxContent>
                </v:textbox>
              </v:rect>
            </w:pict>
          </mc:Fallback>
        </mc:AlternateContent>
      </w:r>
    </w:p>
    <w:p w:rsidR="00765530" w:rsidRDefault="00765530">
      <w:pPr>
        <w:pBdr>
          <w:top w:val="nil"/>
          <w:left w:val="nil"/>
          <w:bottom w:val="nil"/>
          <w:right w:val="nil"/>
          <w:between w:val="nil"/>
        </w:pBdr>
        <w:rPr>
          <w:color w:val="000000"/>
          <w:sz w:val="20"/>
          <w:szCs w:val="20"/>
        </w:rPr>
      </w:pPr>
    </w:p>
    <w:p w:rsidR="00765530" w:rsidRDefault="00765530">
      <w:pPr>
        <w:pBdr>
          <w:top w:val="nil"/>
          <w:left w:val="nil"/>
          <w:bottom w:val="nil"/>
          <w:right w:val="nil"/>
          <w:between w:val="nil"/>
        </w:pBdr>
        <w:rPr>
          <w:color w:val="000000"/>
          <w:sz w:val="20"/>
          <w:szCs w:val="20"/>
        </w:rPr>
      </w:pPr>
    </w:p>
    <w:p w:rsidR="00765530" w:rsidRDefault="00765530">
      <w:pPr>
        <w:pBdr>
          <w:top w:val="nil"/>
          <w:left w:val="nil"/>
          <w:bottom w:val="nil"/>
          <w:right w:val="nil"/>
          <w:between w:val="nil"/>
        </w:pBdr>
        <w:spacing w:before="3"/>
        <w:rPr>
          <w:color w:val="000000"/>
          <w:sz w:val="25"/>
          <w:szCs w:val="25"/>
        </w:rPr>
      </w:pPr>
    </w:p>
    <w:p w:rsidR="00765530" w:rsidRDefault="00765530">
      <w:pPr>
        <w:pBdr>
          <w:top w:val="nil"/>
          <w:left w:val="nil"/>
          <w:bottom w:val="nil"/>
          <w:right w:val="nil"/>
          <w:between w:val="nil"/>
        </w:pBdr>
        <w:spacing w:before="8"/>
        <w:rPr>
          <w:rFonts w:ascii="Gill Sans" w:eastAsia="Gill Sans" w:hAnsi="Gill Sans" w:cs="Gill Sans"/>
          <w:color w:val="000000"/>
          <w:sz w:val="54"/>
          <w:szCs w:val="54"/>
        </w:rPr>
      </w:pPr>
    </w:p>
    <w:p w:rsidR="00765530" w:rsidRDefault="007E59E1">
      <w:pPr>
        <w:spacing w:before="1"/>
        <w:ind w:left="1658" w:right="1967"/>
        <w:jc w:val="center"/>
        <w:rPr>
          <w:rFonts w:ascii="Candara" w:eastAsia="Candara" w:hAnsi="Candara" w:cs="Candara"/>
          <w:sz w:val="28"/>
          <w:szCs w:val="28"/>
        </w:rPr>
      </w:pPr>
      <w:r>
        <w:rPr>
          <w:rFonts w:ascii="Candara" w:eastAsia="Candara" w:hAnsi="Candara" w:cs="Candara"/>
          <w:color w:val="00007F"/>
          <w:sz w:val="28"/>
          <w:szCs w:val="28"/>
        </w:rPr>
        <w:t xml:space="preserve">Barcelona, </w:t>
      </w:r>
      <w:r w:rsidR="00A801D8">
        <w:rPr>
          <w:rFonts w:ascii="Candara" w:eastAsia="Candara" w:hAnsi="Candara" w:cs="Candara"/>
          <w:color w:val="00007F"/>
          <w:sz w:val="28"/>
          <w:szCs w:val="28"/>
        </w:rPr>
        <w:t>05</w:t>
      </w:r>
      <w:r>
        <w:rPr>
          <w:rFonts w:ascii="Candara" w:eastAsia="Candara" w:hAnsi="Candara" w:cs="Candara"/>
          <w:color w:val="00007F"/>
          <w:sz w:val="28"/>
          <w:szCs w:val="28"/>
        </w:rPr>
        <w:t xml:space="preserve"> de noviembre de 20</w:t>
      </w:r>
      <w:r w:rsidR="00A801D8">
        <w:rPr>
          <w:rFonts w:ascii="Candara" w:eastAsia="Candara" w:hAnsi="Candara" w:cs="Candara"/>
          <w:color w:val="00007F"/>
          <w:sz w:val="28"/>
          <w:szCs w:val="28"/>
        </w:rPr>
        <w:t>22</w:t>
      </w:r>
    </w:p>
    <w:p w:rsidR="00765530" w:rsidRDefault="00765530">
      <w:pPr>
        <w:pBdr>
          <w:top w:val="nil"/>
          <w:left w:val="nil"/>
          <w:bottom w:val="nil"/>
          <w:right w:val="nil"/>
          <w:between w:val="nil"/>
        </w:pBdr>
        <w:rPr>
          <w:rFonts w:ascii="Candara" w:eastAsia="Candara" w:hAnsi="Candara" w:cs="Candara"/>
          <w:color w:val="000000"/>
          <w:sz w:val="28"/>
          <w:szCs w:val="28"/>
        </w:rPr>
      </w:pPr>
    </w:p>
    <w:p w:rsidR="00765530" w:rsidRDefault="00765530">
      <w:pPr>
        <w:pBdr>
          <w:top w:val="nil"/>
          <w:left w:val="nil"/>
          <w:bottom w:val="nil"/>
          <w:right w:val="nil"/>
          <w:between w:val="nil"/>
        </w:pBdr>
        <w:rPr>
          <w:rFonts w:ascii="Candara" w:eastAsia="Candara" w:hAnsi="Candara" w:cs="Candara"/>
          <w:color w:val="000000"/>
          <w:sz w:val="28"/>
          <w:szCs w:val="28"/>
        </w:rPr>
      </w:pPr>
    </w:p>
    <w:p w:rsidR="00765530" w:rsidRDefault="00765530">
      <w:pPr>
        <w:pBdr>
          <w:top w:val="nil"/>
          <w:left w:val="nil"/>
          <w:bottom w:val="nil"/>
          <w:right w:val="nil"/>
          <w:between w:val="nil"/>
        </w:pBdr>
        <w:rPr>
          <w:rFonts w:ascii="Candara" w:eastAsia="Candara" w:hAnsi="Candara" w:cs="Candara"/>
          <w:color w:val="000000"/>
          <w:sz w:val="28"/>
          <w:szCs w:val="28"/>
        </w:rPr>
      </w:pPr>
    </w:p>
    <w:p w:rsidR="00765530" w:rsidRDefault="00765530">
      <w:pPr>
        <w:pBdr>
          <w:top w:val="nil"/>
          <w:left w:val="nil"/>
          <w:bottom w:val="nil"/>
          <w:right w:val="nil"/>
          <w:between w:val="nil"/>
        </w:pBdr>
        <w:rPr>
          <w:rFonts w:ascii="Candara" w:eastAsia="Candara" w:hAnsi="Candara" w:cs="Candara"/>
          <w:color w:val="000000"/>
          <w:sz w:val="28"/>
          <w:szCs w:val="28"/>
        </w:rPr>
      </w:pPr>
    </w:p>
    <w:p w:rsidR="00765530" w:rsidRDefault="00765530">
      <w:pPr>
        <w:pBdr>
          <w:top w:val="nil"/>
          <w:left w:val="nil"/>
          <w:bottom w:val="nil"/>
          <w:right w:val="nil"/>
          <w:between w:val="nil"/>
        </w:pBdr>
        <w:rPr>
          <w:rFonts w:ascii="Candara" w:eastAsia="Candara" w:hAnsi="Candara" w:cs="Candara"/>
          <w:color w:val="000000"/>
          <w:sz w:val="28"/>
          <w:szCs w:val="28"/>
        </w:rPr>
      </w:pPr>
    </w:p>
    <w:p w:rsidR="00765530" w:rsidRDefault="00765530">
      <w:pPr>
        <w:pBdr>
          <w:top w:val="nil"/>
          <w:left w:val="nil"/>
          <w:bottom w:val="nil"/>
          <w:right w:val="nil"/>
          <w:between w:val="nil"/>
        </w:pBdr>
        <w:rPr>
          <w:rFonts w:ascii="Candara" w:eastAsia="Candara" w:hAnsi="Candara" w:cs="Candara"/>
          <w:color w:val="000000"/>
          <w:sz w:val="28"/>
          <w:szCs w:val="28"/>
        </w:rPr>
      </w:pPr>
    </w:p>
    <w:p w:rsidR="00765530" w:rsidRDefault="00765530">
      <w:pPr>
        <w:pBdr>
          <w:top w:val="nil"/>
          <w:left w:val="nil"/>
          <w:bottom w:val="nil"/>
          <w:right w:val="nil"/>
          <w:between w:val="nil"/>
        </w:pBdr>
        <w:rPr>
          <w:rFonts w:ascii="Candara" w:eastAsia="Candara" w:hAnsi="Candara" w:cs="Candara"/>
          <w:color w:val="000000"/>
          <w:sz w:val="28"/>
          <w:szCs w:val="28"/>
        </w:rPr>
      </w:pPr>
    </w:p>
    <w:p w:rsidR="00765530" w:rsidRDefault="00765530">
      <w:pPr>
        <w:pBdr>
          <w:top w:val="nil"/>
          <w:left w:val="nil"/>
          <w:bottom w:val="nil"/>
          <w:right w:val="nil"/>
          <w:between w:val="nil"/>
        </w:pBdr>
        <w:rPr>
          <w:rFonts w:ascii="Candara" w:eastAsia="Candara" w:hAnsi="Candara" w:cs="Candara"/>
          <w:color w:val="000000"/>
          <w:sz w:val="28"/>
          <w:szCs w:val="28"/>
        </w:rPr>
      </w:pPr>
    </w:p>
    <w:p w:rsidR="00765530" w:rsidRDefault="00765530">
      <w:pPr>
        <w:pBdr>
          <w:top w:val="nil"/>
          <w:left w:val="nil"/>
          <w:bottom w:val="nil"/>
          <w:right w:val="nil"/>
          <w:between w:val="nil"/>
        </w:pBdr>
        <w:spacing w:before="7"/>
        <w:rPr>
          <w:rFonts w:ascii="Candara" w:eastAsia="Candara" w:hAnsi="Candara" w:cs="Candara"/>
          <w:color w:val="000000"/>
          <w:sz w:val="41"/>
          <w:szCs w:val="41"/>
        </w:rPr>
      </w:pPr>
    </w:p>
    <w:p w:rsidR="00765530" w:rsidRDefault="007E59E1">
      <w:pPr>
        <w:ind w:left="1658" w:right="1967"/>
        <w:jc w:val="center"/>
        <w:rPr>
          <w:rFonts w:ascii="Candara" w:eastAsia="Candara" w:hAnsi="Candara" w:cs="Candara"/>
          <w:b/>
          <w:sz w:val="28"/>
          <w:szCs w:val="28"/>
        </w:rPr>
        <w:sectPr w:rsidR="00765530">
          <w:type w:val="continuous"/>
          <w:pgSz w:w="11900" w:h="16840"/>
          <w:pgMar w:top="1600" w:right="1000" w:bottom="280" w:left="1320" w:header="720" w:footer="720" w:gutter="0"/>
          <w:cols w:space="720"/>
        </w:sectPr>
      </w:pPr>
      <w:hyperlink r:id="rId9">
        <w:r>
          <w:rPr>
            <w:rFonts w:ascii="Candara" w:eastAsia="Candara" w:hAnsi="Candara" w:cs="Candara"/>
            <w:b/>
            <w:color w:val="0000FF"/>
            <w:sz w:val="28"/>
            <w:szCs w:val="28"/>
            <w:u w:val="single"/>
          </w:rPr>
          <w:t>www.vuestraempresa.com</w:t>
        </w:r>
      </w:hyperlink>
    </w:p>
    <w:p w:rsidR="00765530" w:rsidRDefault="00765530">
      <w:pPr>
        <w:pBdr>
          <w:top w:val="nil"/>
          <w:left w:val="nil"/>
          <w:bottom w:val="nil"/>
          <w:right w:val="nil"/>
          <w:between w:val="nil"/>
        </w:pBdr>
        <w:rPr>
          <w:rFonts w:ascii="Candara" w:eastAsia="Candara" w:hAnsi="Candara" w:cs="Candara"/>
          <w:color w:val="000000"/>
          <w:sz w:val="20"/>
          <w:szCs w:val="20"/>
        </w:rPr>
      </w:pPr>
    </w:p>
    <w:p w:rsidR="00765530" w:rsidRDefault="00765530">
      <w:pPr>
        <w:pBdr>
          <w:top w:val="nil"/>
          <w:left w:val="nil"/>
          <w:bottom w:val="nil"/>
          <w:right w:val="nil"/>
          <w:between w:val="nil"/>
        </w:pBdr>
        <w:rPr>
          <w:rFonts w:ascii="Candara" w:eastAsia="Candara" w:hAnsi="Candara" w:cs="Candara"/>
          <w:color w:val="000000"/>
          <w:sz w:val="20"/>
          <w:szCs w:val="20"/>
        </w:rPr>
      </w:pPr>
    </w:p>
    <w:p w:rsidR="00765530" w:rsidRDefault="00765530">
      <w:pPr>
        <w:pBdr>
          <w:top w:val="nil"/>
          <w:left w:val="nil"/>
          <w:bottom w:val="nil"/>
          <w:right w:val="nil"/>
          <w:between w:val="nil"/>
        </w:pBdr>
        <w:rPr>
          <w:rFonts w:ascii="Candara" w:eastAsia="Candara" w:hAnsi="Candara" w:cs="Candara"/>
          <w:color w:val="000000"/>
          <w:sz w:val="17"/>
          <w:szCs w:val="17"/>
        </w:rPr>
      </w:pPr>
    </w:p>
    <w:p w:rsidR="00765530" w:rsidRPr="00855ACB" w:rsidRDefault="007E59E1">
      <w:pPr>
        <w:pStyle w:val="Ttulo1"/>
        <w:spacing w:before="98"/>
        <w:ind w:left="1793" w:right="1815" w:firstLine="0"/>
        <w:jc w:val="cente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55ACB">
        <w:rPr>
          <w:color w:val="00007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Datos Generales</w:t>
      </w:r>
    </w:p>
    <w:p w:rsidR="00765530" w:rsidRDefault="00765530">
      <w:pPr>
        <w:pBdr>
          <w:top w:val="nil"/>
          <w:left w:val="nil"/>
          <w:bottom w:val="nil"/>
          <w:right w:val="nil"/>
          <w:between w:val="nil"/>
        </w:pBdr>
        <w:rPr>
          <w:rFonts w:ascii="Open Sans" w:eastAsia="Open Sans" w:hAnsi="Open Sans" w:cs="Open Sans"/>
          <w:b/>
          <w:color w:val="000000"/>
          <w:sz w:val="20"/>
          <w:szCs w:val="20"/>
        </w:rPr>
      </w:pPr>
    </w:p>
    <w:p w:rsidR="00765530" w:rsidRDefault="00765530">
      <w:pPr>
        <w:pBdr>
          <w:top w:val="nil"/>
          <w:left w:val="nil"/>
          <w:bottom w:val="nil"/>
          <w:right w:val="nil"/>
          <w:between w:val="nil"/>
        </w:pBdr>
        <w:spacing w:before="2"/>
        <w:rPr>
          <w:rFonts w:ascii="Open Sans" w:eastAsia="Open Sans" w:hAnsi="Open Sans" w:cs="Open Sans"/>
          <w:b/>
          <w:color w:val="000000"/>
          <w:sz w:val="25"/>
          <w:szCs w:val="25"/>
        </w:rPr>
        <w:sectPr w:rsidR="00765530">
          <w:headerReference w:type="default" r:id="rId10"/>
          <w:footerReference w:type="default" r:id="rId11"/>
          <w:pgSz w:w="11900" w:h="16840"/>
          <w:pgMar w:top="1700" w:right="1000" w:bottom="1120" w:left="1320" w:header="1134" w:footer="920" w:gutter="0"/>
          <w:pgNumType w:start="2"/>
          <w:cols w:space="720"/>
        </w:sectPr>
      </w:pPr>
    </w:p>
    <w:p w:rsidR="00765530" w:rsidRDefault="007E59E1">
      <w:pPr>
        <w:spacing w:before="98" w:line="465" w:lineRule="auto"/>
        <w:ind w:left="1572" w:right="478"/>
        <w:rPr>
          <w:rFonts w:ascii="Open Sans" w:eastAsia="Open Sans" w:hAnsi="Open Sans" w:cs="Open Sans"/>
          <w:b/>
          <w:sz w:val="20"/>
          <w:szCs w:val="20"/>
        </w:rPr>
      </w:pPr>
      <w:r>
        <w:rPr>
          <w:rFonts w:ascii="Open Sans" w:eastAsia="Open Sans" w:hAnsi="Open Sans" w:cs="Open Sans"/>
          <w:b/>
          <w:color w:val="00007F"/>
          <w:sz w:val="20"/>
          <w:szCs w:val="20"/>
        </w:rPr>
        <w:lastRenderedPageBreak/>
        <w:t>Nº: Cliente:</w:t>
      </w:r>
    </w:p>
    <w:p w:rsidR="00765530" w:rsidRDefault="007E59E1">
      <w:pPr>
        <w:spacing w:line="465" w:lineRule="auto"/>
        <w:ind w:left="1572" w:right="-9"/>
        <w:rPr>
          <w:rFonts w:ascii="Open Sans" w:eastAsia="Open Sans" w:hAnsi="Open Sans" w:cs="Open Sans"/>
          <w:b/>
          <w:sz w:val="20"/>
          <w:szCs w:val="20"/>
        </w:rPr>
      </w:pPr>
      <w:r>
        <w:rPr>
          <w:rFonts w:ascii="Open Sans" w:eastAsia="Open Sans" w:hAnsi="Open Sans" w:cs="Open Sans"/>
          <w:b/>
          <w:color w:val="00007F"/>
          <w:sz w:val="20"/>
          <w:szCs w:val="20"/>
        </w:rPr>
        <w:t>Destinatario: Teléfono:</w:t>
      </w:r>
    </w:p>
    <w:p w:rsidR="00765530" w:rsidRDefault="007E59E1">
      <w:pPr>
        <w:spacing w:before="1" w:line="465" w:lineRule="auto"/>
        <w:ind w:left="1572" w:right="457"/>
        <w:rPr>
          <w:rFonts w:ascii="Open Sans" w:eastAsia="Open Sans" w:hAnsi="Open Sans" w:cs="Open Sans"/>
          <w:b/>
          <w:sz w:val="20"/>
          <w:szCs w:val="20"/>
        </w:rPr>
      </w:pPr>
      <w:r>
        <w:rPr>
          <w:rFonts w:ascii="Open Sans" w:eastAsia="Open Sans" w:hAnsi="Open Sans" w:cs="Open Sans"/>
          <w:b/>
          <w:color w:val="00007F"/>
          <w:sz w:val="20"/>
          <w:szCs w:val="20"/>
        </w:rPr>
        <w:t>E-mail: As</w:t>
      </w:r>
      <w:r>
        <w:rPr>
          <w:rFonts w:ascii="Open Sans" w:eastAsia="Open Sans" w:hAnsi="Open Sans" w:cs="Open Sans"/>
          <w:b/>
          <w:smallCaps/>
          <w:color w:val="00007F"/>
          <w:sz w:val="20"/>
          <w:szCs w:val="20"/>
        </w:rPr>
        <w:t>u</w:t>
      </w:r>
      <w:r>
        <w:rPr>
          <w:rFonts w:ascii="Open Sans" w:eastAsia="Open Sans" w:hAnsi="Open Sans" w:cs="Open Sans"/>
          <w:b/>
          <w:color w:val="00007F"/>
          <w:sz w:val="20"/>
          <w:szCs w:val="20"/>
        </w:rPr>
        <w:t>nto:</w:t>
      </w:r>
    </w:p>
    <w:p w:rsidR="00765530" w:rsidRDefault="007E59E1">
      <w:pPr>
        <w:pBdr>
          <w:top w:val="nil"/>
          <w:left w:val="nil"/>
          <w:bottom w:val="nil"/>
          <w:right w:val="nil"/>
          <w:between w:val="nil"/>
        </w:pBdr>
        <w:spacing w:before="99"/>
        <w:ind w:left="260"/>
        <w:rPr>
          <w:color w:val="000000"/>
          <w:sz w:val="20"/>
          <w:szCs w:val="20"/>
        </w:rPr>
      </w:pPr>
      <w:r>
        <w:br w:type="column"/>
      </w:r>
      <w:r>
        <w:rPr>
          <w:color w:val="000000"/>
          <w:sz w:val="20"/>
          <w:szCs w:val="20"/>
        </w:rPr>
        <w:lastRenderedPageBreak/>
        <w:t>B / 100</w:t>
      </w:r>
    </w:p>
    <w:p w:rsidR="00765530" w:rsidRDefault="00765530">
      <w:pPr>
        <w:pBdr>
          <w:top w:val="nil"/>
          <w:left w:val="nil"/>
          <w:bottom w:val="nil"/>
          <w:right w:val="nil"/>
          <w:between w:val="nil"/>
        </w:pBdr>
        <w:spacing w:before="8"/>
        <w:rPr>
          <w:color w:val="000000"/>
          <w:sz w:val="18"/>
          <w:szCs w:val="18"/>
        </w:rPr>
      </w:pPr>
    </w:p>
    <w:p w:rsidR="00765530" w:rsidRDefault="007E59E1">
      <w:pPr>
        <w:pBdr>
          <w:top w:val="nil"/>
          <w:left w:val="nil"/>
          <w:bottom w:val="nil"/>
          <w:right w:val="nil"/>
          <w:between w:val="nil"/>
        </w:pBdr>
        <w:spacing w:before="1"/>
        <w:ind w:left="260"/>
        <w:rPr>
          <w:color w:val="000000"/>
          <w:sz w:val="20"/>
          <w:szCs w:val="20"/>
        </w:rPr>
      </w:pPr>
      <w:r>
        <w:rPr>
          <w:color w:val="000000"/>
          <w:sz w:val="20"/>
          <w:szCs w:val="20"/>
        </w:rPr>
        <w:t>2130256</w:t>
      </w:r>
      <w:r>
        <w:rPr>
          <w:noProof/>
          <w:lang w:bidi="ar-SA"/>
        </w:rPr>
        <mc:AlternateContent>
          <mc:Choice Requires="wpg">
            <w:drawing>
              <wp:anchor distT="0" distB="0" distL="114300" distR="114300" simplePos="0" relativeHeight="251659264" behindDoc="0" locked="0" layoutInCell="1" hidden="0" allowOverlap="1">
                <wp:simplePos x="0" y="0"/>
                <wp:positionH relativeFrom="column">
                  <wp:posOffset>1879600</wp:posOffset>
                </wp:positionH>
                <wp:positionV relativeFrom="paragraph">
                  <wp:posOffset>-342899</wp:posOffset>
                </wp:positionV>
                <wp:extent cx="6350" cy="2519680"/>
                <wp:effectExtent l="0" t="0" r="0" b="0"/>
                <wp:wrapNone/>
                <wp:docPr id="21" name="21 Grupo"/>
                <wp:cNvGraphicFramePr/>
                <a:graphic xmlns:a="http://schemas.openxmlformats.org/drawingml/2006/main">
                  <a:graphicData uri="http://schemas.microsoft.com/office/word/2010/wordprocessingGroup">
                    <wpg:wgp>
                      <wpg:cNvGrpSpPr/>
                      <wpg:grpSpPr>
                        <a:xfrm>
                          <a:off x="0" y="0"/>
                          <a:ext cx="6350" cy="2519680"/>
                          <a:chOff x="5342825" y="2520160"/>
                          <a:chExt cx="3175" cy="2519680"/>
                        </a:xfrm>
                      </wpg:grpSpPr>
                      <wpg:grpSp>
                        <wpg:cNvPr id="1" name="1 Grupo"/>
                        <wpg:cNvGrpSpPr/>
                        <wpg:grpSpPr>
                          <a:xfrm>
                            <a:off x="5342825" y="2520160"/>
                            <a:ext cx="3175" cy="2519680"/>
                            <a:chOff x="4292" y="-553"/>
                            <a:chExt cx="5" cy="3968"/>
                          </a:xfrm>
                        </wpg:grpSpPr>
                        <wps:wsp>
                          <wps:cNvPr id="2" name="2 Rectángulo"/>
                          <wps:cNvSpPr/>
                          <wps:spPr>
                            <a:xfrm>
                              <a:off x="4292" y="-553"/>
                              <a:ext cx="0" cy="3950"/>
                            </a:xfrm>
                            <a:prstGeom prst="rect">
                              <a:avLst/>
                            </a:prstGeom>
                            <a:noFill/>
                            <a:ln>
                              <a:noFill/>
                            </a:ln>
                          </wps:spPr>
                          <wps:txbx>
                            <w:txbxContent>
                              <w:p w:rsidR="00765530" w:rsidRDefault="00765530">
                                <w:pPr>
                                  <w:textDirection w:val="btLr"/>
                                </w:pPr>
                              </w:p>
                            </w:txbxContent>
                          </wps:txbx>
                          <wps:bodyPr spcFirstLastPara="1" wrap="square" lIns="91425" tIns="91425" rIns="91425" bIns="91425" anchor="ctr" anchorCtr="0">
                            <a:noAutofit/>
                          </wps:bodyPr>
                        </wps:wsp>
                        <wps:wsp>
                          <wps:cNvPr id="3" name="3 Conector recto de flecha"/>
                          <wps:cNvCnPr/>
                          <wps:spPr>
                            <a:xfrm>
                              <a:off x="4297" y="-553"/>
                              <a:ext cx="0" cy="446"/>
                            </a:xfrm>
                            <a:prstGeom prst="straightConnector1">
                              <a:avLst/>
                            </a:prstGeom>
                            <a:noFill/>
                            <a:ln w="9525" cap="flat" cmpd="sng">
                              <a:solidFill>
                                <a:srgbClr val="00007F"/>
                              </a:solidFill>
                              <a:prstDash val="solid"/>
                              <a:round/>
                              <a:headEnd type="none" w="med" len="med"/>
                              <a:tailEnd type="none" w="med" len="med"/>
                            </a:ln>
                          </wps:spPr>
                          <wps:bodyPr/>
                        </wps:wsp>
                        <wps:wsp>
                          <wps:cNvPr id="4" name="4 Conector recto de flecha"/>
                          <wps:cNvCnPr/>
                          <wps:spPr>
                            <a:xfrm>
                              <a:off x="4297" y="-107"/>
                              <a:ext cx="0" cy="446"/>
                            </a:xfrm>
                            <a:prstGeom prst="straightConnector1">
                              <a:avLst/>
                            </a:prstGeom>
                            <a:noFill/>
                            <a:ln w="9525" cap="flat" cmpd="sng">
                              <a:solidFill>
                                <a:srgbClr val="00007F"/>
                              </a:solidFill>
                              <a:prstDash val="solid"/>
                              <a:round/>
                              <a:headEnd type="none" w="med" len="med"/>
                              <a:tailEnd type="none" w="med" len="med"/>
                            </a:ln>
                          </wps:spPr>
                          <wps:bodyPr/>
                        </wps:wsp>
                        <wps:wsp>
                          <wps:cNvPr id="5" name="5 Conector recto de flecha"/>
                          <wps:cNvCnPr/>
                          <wps:spPr>
                            <a:xfrm>
                              <a:off x="4297" y="339"/>
                              <a:ext cx="0" cy="446"/>
                            </a:xfrm>
                            <a:prstGeom prst="straightConnector1">
                              <a:avLst/>
                            </a:prstGeom>
                            <a:noFill/>
                            <a:ln w="9525" cap="flat" cmpd="sng">
                              <a:solidFill>
                                <a:srgbClr val="00007F"/>
                              </a:solidFill>
                              <a:prstDash val="solid"/>
                              <a:round/>
                              <a:headEnd type="none" w="med" len="med"/>
                              <a:tailEnd type="none" w="med" len="med"/>
                            </a:ln>
                          </wps:spPr>
                          <wps:bodyPr/>
                        </wps:wsp>
                        <wps:wsp>
                          <wps:cNvPr id="6" name="6 Conector recto de flecha"/>
                          <wps:cNvCnPr/>
                          <wps:spPr>
                            <a:xfrm>
                              <a:off x="4297" y="785"/>
                              <a:ext cx="0" cy="446"/>
                            </a:xfrm>
                            <a:prstGeom prst="straightConnector1">
                              <a:avLst/>
                            </a:prstGeom>
                            <a:noFill/>
                            <a:ln w="9525" cap="flat" cmpd="sng">
                              <a:solidFill>
                                <a:srgbClr val="00007F"/>
                              </a:solidFill>
                              <a:prstDash val="solid"/>
                              <a:round/>
                              <a:headEnd type="none" w="med" len="med"/>
                              <a:tailEnd type="none" w="med" len="med"/>
                            </a:ln>
                          </wps:spPr>
                          <wps:bodyPr/>
                        </wps:wsp>
                        <wps:wsp>
                          <wps:cNvPr id="7" name="7 Conector recto de flecha"/>
                          <wps:cNvCnPr/>
                          <wps:spPr>
                            <a:xfrm>
                              <a:off x="4297" y="1231"/>
                              <a:ext cx="0" cy="446"/>
                            </a:xfrm>
                            <a:prstGeom prst="straightConnector1">
                              <a:avLst/>
                            </a:prstGeom>
                            <a:noFill/>
                            <a:ln w="9525" cap="flat" cmpd="sng">
                              <a:solidFill>
                                <a:srgbClr val="00007F"/>
                              </a:solidFill>
                              <a:prstDash val="solid"/>
                              <a:round/>
                              <a:headEnd type="none" w="med" len="med"/>
                              <a:tailEnd type="none" w="med" len="med"/>
                            </a:ln>
                          </wps:spPr>
                          <wps:bodyPr/>
                        </wps:wsp>
                        <wps:wsp>
                          <wps:cNvPr id="8" name="8 Conector recto de flecha"/>
                          <wps:cNvCnPr/>
                          <wps:spPr>
                            <a:xfrm>
                              <a:off x="4297" y="1677"/>
                              <a:ext cx="0" cy="616"/>
                            </a:xfrm>
                            <a:prstGeom prst="straightConnector1">
                              <a:avLst/>
                            </a:prstGeom>
                            <a:noFill/>
                            <a:ln w="9525" cap="flat" cmpd="sng">
                              <a:solidFill>
                                <a:srgbClr val="00007F"/>
                              </a:solidFill>
                              <a:prstDash val="solid"/>
                              <a:round/>
                              <a:headEnd type="none" w="med" len="med"/>
                              <a:tailEnd type="none" w="med" len="med"/>
                            </a:ln>
                          </wps:spPr>
                          <wps:bodyPr/>
                        </wps:wsp>
                        <wps:wsp>
                          <wps:cNvPr id="9" name="9 Conector recto de flecha"/>
                          <wps:cNvCnPr/>
                          <wps:spPr>
                            <a:xfrm>
                              <a:off x="4297" y="2293"/>
                              <a:ext cx="0" cy="446"/>
                            </a:xfrm>
                            <a:prstGeom prst="straightConnector1">
                              <a:avLst/>
                            </a:prstGeom>
                            <a:noFill/>
                            <a:ln w="9525" cap="flat" cmpd="sng">
                              <a:solidFill>
                                <a:srgbClr val="00007F"/>
                              </a:solidFill>
                              <a:prstDash val="solid"/>
                              <a:round/>
                              <a:headEnd type="none" w="med" len="med"/>
                              <a:tailEnd type="none" w="med" len="med"/>
                            </a:ln>
                          </wps:spPr>
                          <wps:bodyPr/>
                        </wps:wsp>
                        <wps:wsp>
                          <wps:cNvPr id="10" name="10 Conector recto de flecha"/>
                          <wps:cNvCnPr/>
                          <wps:spPr>
                            <a:xfrm>
                              <a:off x="4297" y="2739"/>
                              <a:ext cx="0" cy="676"/>
                            </a:xfrm>
                            <a:prstGeom prst="straightConnector1">
                              <a:avLst/>
                            </a:prstGeom>
                            <a:noFill/>
                            <a:ln w="9525" cap="flat" cmpd="sng">
                              <a:solidFill>
                                <a:srgbClr val="00007F"/>
                              </a:solidFill>
                              <a:prstDash val="solid"/>
                              <a:round/>
                              <a:headEnd type="none" w="med" len="med"/>
                              <a:tailEnd type="none" w="med" len="med"/>
                            </a:ln>
                          </wps:spPr>
                          <wps:bodyPr/>
                        </wps:wsp>
                      </wpg:grpSp>
                    </wpg:wgp>
                  </a:graphicData>
                </a:graphic>
              </wp:anchor>
            </w:drawing>
          </mc:Choice>
          <mc:Fallback>
            <w:pict>
              <v:group id="21 Grupo" o:spid="_x0000_s1027" style="position:absolute;left:0;text-align:left;margin-left:148pt;margin-top:-27pt;width:.5pt;height:198.4pt;z-index:251659264" coordorigin="53428,25201" coordsize="31,25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">
                <v:group id="1 Grupo" o:spid="_x0000_s1028" style="position:absolute;left:53428;top:25201;width:32;height:25197" coordorigin="4292,-553" coordsize="5,39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2 Rectángulo" o:spid="_x0000_s1029" style="position:absolute;left:4292;top:-553;width:0;height:3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765530" w:rsidRDefault="00765530">
                          <w:pPr>
                            <w:textDirection w:val="btLr"/>
                          </w:pPr>
                        </w:p>
                      </w:txbxContent>
                    </v:textbox>
                  </v:rect>
                  <v:shapetype id="_x0000_t32" coordsize="21600,21600" o:spt="32" o:oned="t" path="m,l21600,21600e" filled="f">
                    <v:path arrowok="t" fillok="f" o:connecttype="none"/>
                    <o:lock v:ext="edit" shapetype="t"/>
                  </v:shapetype>
                  <v:shape id="3 Conector recto de flecha" o:spid="_x0000_s1030" type="#_x0000_t32" style="position:absolute;left:4297;top:-553;width:0;height: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H858EAAADaAAAADwAAAGRycy9kb3ducmV2LnhtbESPQYvCMBSE74L/ITzBm6auINI1LYso&#10;63VV7PXRvG3LNi+1SWv1128EweMwM98wm3QwteipdZVlBYt5BII4t7riQsH5tJ+tQTiPrLG2TAru&#10;5CBNxqMNxtre+If6oy9EgLCLUUHpfRNL6fKSDLq5bYiD92tbgz7ItpC6xVuAm1p+RNFKGqw4LJTY&#10;0Lak/O/YGQUXf//ulo9rtztsmyw7yazL+0yp6WT4+gThafDv8Kt90AqW8LwSboBM/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kfznwQAAANoAAAAPAAAAAAAAAAAAAAAA&#10;AKECAABkcnMvZG93bnJldi54bWxQSwUGAAAAAAQABAD5AAAAjwMAAAAA&#10;" strokecolor="#00007f"/>
                  <v:shape id="4 Conector recto de flecha" o:spid="_x0000_s1031" type="#_x0000_t32" style="position:absolute;left:4297;top:-107;width:0;height: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hkk8EAAADaAAAADwAAAGRycy9kb3ducmV2LnhtbESPQYvCMBSE74L/ITxhbzbVXUSqUUQU&#10;va6KvT6aZ1tsXmqT1rq/frOw4HGYmW+Y5bo3leiocaVlBZMoBkGcWV1yruBy3o/nIJxH1lhZJgUv&#10;crBeDQdLTLR98jd1J5+LAGGXoILC+zqR0mUFGXSRrYmDd7ONQR9kk0vd4DPATSWncTyTBksOCwXW&#10;tC0ou59ao+DqX4f28+fR7o7bOk3PMm2zLlXqY9RvFiA89f4d/m8ftYIv+LsSboB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GSTwQAAANoAAAAPAAAAAAAAAAAAAAAA&#10;AKECAABkcnMvZG93bnJldi54bWxQSwUGAAAAAAQABAD5AAAAjwMAAAAA&#10;" strokecolor="#00007f"/>
                  <v:shape id="5 Conector recto de flecha" o:spid="_x0000_s1032" type="#_x0000_t32" style="position:absolute;left:4297;top:339;width:0;height: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TBCMEAAADaAAAADwAAAGRycy9kb3ducmV2LnhtbESPQYvCMBSE74L/ITxhbzbVZUWqUUQU&#10;va6KvT6aZ1tsXmqT1rq/frOw4HGYmW+Y5bo3leiocaVlBZMoBkGcWV1yruBy3o/nIJxH1lhZJgUv&#10;crBeDQdLTLR98jd1J5+LAGGXoILC+zqR0mUFGXSRrYmDd7ONQR9kk0vd4DPATSWncTyTBksOCwXW&#10;tC0ou59ao+DqX4f28+fR7o7bOk3PMm2zLlXqY9RvFiA89f4d/m8ftYIv+LsSboB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NMEIwQAAANoAAAAPAAAAAAAAAAAAAAAA&#10;AKECAABkcnMvZG93bnJldi54bWxQSwUGAAAAAAQABAD5AAAAjwMAAAAA&#10;" strokecolor="#00007f"/>
                  <v:shape id="6 Conector recto de flecha" o:spid="_x0000_s1033" type="#_x0000_t32" style="position:absolute;left:4297;top:785;width:0;height: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Zff8EAAADaAAAADwAAAGRycy9kb3ducmV2LnhtbESPQYvCMBSE74L/ITzBm6YqyNI1LYso&#10;elUXe300b9uyzUtt0lr99ZsFweMwM98wm3QwteipdZVlBYt5BII4t7riQsH3ZT/7AOE8ssbaMil4&#10;kIM0GY82GGt75xP1Z1+IAGEXo4LS+yaW0uUlGXRz2xAH78e2Bn2QbSF1i/cAN7VcRtFaGqw4LJTY&#10;0Lak/PfcGQVX/zh0q+et2x23TZZdZNblfabUdDJ8fYLwNPh3+NU+agVr+L8SboBM/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5l9/wQAAANoAAAAPAAAAAAAAAAAAAAAA&#10;AKECAABkcnMvZG93bnJldi54bWxQSwUGAAAAAAQABAD5AAAAjwMAAAAA&#10;" strokecolor="#00007f"/>
                  <v:shape id="7 Conector recto de flecha" o:spid="_x0000_s1034" type="#_x0000_t32" style="position:absolute;left:4297;top:1231;width:0;height: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r65MEAAADaAAAADwAAAGRycy9kb3ducmV2LnhtbESPQYvCMBSE74L/ITxhbzbVhVWqUUQU&#10;va6KvT6aZ1tsXmqT1rq/frOw4HGYmW+Y5bo3leiocaVlBZMoBkGcWV1yruBy3o/nIJxH1lhZJgUv&#10;crBeDQdLTLR98jd1J5+LAGGXoILC+zqR0mUFGXSRrYmDd7ONQR9kk0vd4DPATSWncfwlDZYcFgqs&#10;aVtQdj+1RsHVvw7t58+j3R23dZqeZdpmXarUx6jfLEB46v07/N8+agUz+LsSboB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qvrkwQAAANoAAAAPAAAAAAAAAAAAAAAA&#10;AKECAABkcnMvZG93bnJldi54bWxQSwUGAAAAAAQABAD5AAAAjwMAAAAA&#10;" strokecolor="#00007f"/>
                  <v:shape id="8 Conector recto de flecha" o:spid="_x0000_s1035" type="#_x0000_t32" style="position:absolute;left:4297;top:1677;width:0;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Vulr4AAADaAAAADwAAAGRycy9kb3ducmV2LnhtbERPTYvCMBC9L/gfwgjetqkryFKNRYqy&#10;XtXFXodmbIvNpDZprf56c1jY4+N9r9PRNGKgztWWFcyjGARxYXXNpYLf8/7zG4TzyBoby6TgSQ7S&#10;zeRjjYm2Dz7ScPKlCCHsElRQed8mUrqiIoMusi1x4K62M+gD7EqpO3yEcNPIrzheSoM1h4YKW8oq&#10;Km6n3ii4+OdPv3jd+90ha/P8LPO+GHKlZtNxuwLhafT/4j/3QSsIW8OVcAPk5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W6WvgAAANoAAAAPAAAAAAAAAAAAAAAAAKEC&#10;AABkcnMvZG93bnJldi54bWxQSwUGAAAAAAQABAD5AAAAjAMAAAAA&#10;" strokecolor="#00007f"/>
                  <v:shape id="9 Conector recto de flecha" o:spid="_x0000_s1036" type="#_x0000_t32" style="position:absolute;left:4297;top:2293;width:0;height:4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nLDcEAAADaAAAADwAAAGRycy9kb3ducmV2LnhtbESPQYvCMBSE74L/ITxhbzbVhUWrUUQU&#10;va6KvT6aZ1tsXmqT1rq/frOw4HGYmW+Y5bo3leiocaVlBZMoBkGcWV1yruBy3o9nIJxH1lhZJgUv&#10;crBeDQdLTLR98jd1J5+LAGGXoILC+zqR0mUFGXSRrYmDd7ONQR9kk0vd4DPATSWncfwlDZYcFgqs&#10;aVtQdj+1RsHVvw7t58+j3R23dZqeZdpmXarUx6jfLEB46v07/N8+agVz+LsSboB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ecsNwQAAANoAAAAPAAAAAAAAAAAAAAAA&#10;AKECAABkcnMvZG93bnJldi54bWxQSwUGAAAAAAQABAD5AAAAjwMAAAAA&#10;" strokecolor="#00007f"/>
                  <v:shape id="10 Conector recto de flecha" o:spid="_x0000_s1037" type="#_x0000_t32" style="position:absolute;left:4297;top:2739;width:0;height:6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LhKcIAAADbAAAADwAAAGRycy9kb3ducmV2LnhtbESPQWvCQBCF7wX/wzKCt7qxQinRVUSU&#10;elWLuQ7ZMQlmZ2N2E6O/vnMo9DbDe/PeN8v14GrVUxsqzwZm0wQUce5txYWBn/P+/QtUiMgWa89k&#10;4EkB1qvR2xJT6x98pP4UCyUhHFI0UMbYpFqHvCSHYeobYtGuvnUYZW0LbVt8SLir9UeSfGqHFUtD&#10;iQ1tS8pvp84ZuMTndzd/3bvdYdtk2VlnXd5nxkzGw2YBKtIQ/81/1wcr+EIvv8gAe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WLhKcIAAADbAAAADwAAAAAAAAAAAAAA&#10;AAChAgAAZHJzL2Rvd25yZXYueG1sUEsFBgAAAAAEAAQA+QAAAJADAAAAAA==&#10;" strokecolor="#00007f"/>
                </v:group>
              </v:group>
            </w:pict>
          </mc:Fallback>
        </mc:AlternateContent>
      </w:r>
    </w:p>
    <w:p w:rsidR="00765530" w:rsidRDefault="00765530">
      <w:pPr>
        <w:pBdr>
          <w:top w:val="nil"/>
          <w:left w:val="nil"/>
          <w:bottom w:val="nil"/>
          <w:right w:val="nil"/>
          <w:between w:val="nil"/>
        </w:pBdr>
        <w:spacing w:before="8"/>
        <w:rPr>
          <w:color w:val="000000"/>
          <w:sz w:val="18"/>
          <w:szCs w:val="18"/>
        </w:rPr>
      </w:pPr>
    </w:p>
    <w:p w:rsidR="00765530" w:rsidRDefault="007E59E1">
      <w:pPr>
        <w:pBdr>
          <w:top w:val="nil"/>
          <w:left w:val="nil"/>
          <w:bottom w:val="nil"/>
          <w:right w:val="nil"/>
          <w:between w:val="nil"/>
        </w:pBdr>
        <w:spacing w:before="1"/>
        <w:ind w:left="260"/>
        <w:rPr>
          <w:color w:val="000000"/>
          <w:sz w:val="20"/>
          <w:szCs w:val="20"/>
        </w:rPr>
      </w:pPr>
      <w:proofErr w:type="spellStart"/>
      <w:r>
        <w:rPr>
          <w:color w:val="000000"/>
          <w:sz w:val="20"/>
          <w:szCs w:val="20"/>
        </w:rPr>
        <w:t>Bericasio</w:t>
      </w:r>
      <w:proofErr w:type="spellEnd"/>
      <w:r>
        <w:rPr>
          <w:color w:val="000000"/>
          <w:sz w:val="20"/>
          <w:szCs w:val="20"/>
        </w:rPr>
        <w:t xml:space="preserve"> Hernández Bonilla</w:t>
      </w:r>
    </w:p>
    <w:p w:rsidR="00765530" w:rsidRDefault="00765530">
      <w:pPr>
        <w:pBdr>
          <w:top w:val="nil"/>
          <w:left w:val="nil"/>
          <w:bottom w:val="nil"/>
          <w:right w:val="nil"/>
          <w:between w:val="nil"/>
        </w:pBdr>
        <w:spacing w:before="8"/>
        <w:rPr>
          <w:color w:val="000000"/>
          <w:sz w:val="18"/>
          <w:szCs w:val="18"/>
        </w:rPr>
      </w:pPr>
    </w:p>
    <w:p w:rsidR="00765530" w:rsidRDefault="007E59E1">
      <w:pPr>
        <w:pBdr>
          <w:top w:val="nil"/>
          <w:left w:val="nil"/>
          <w:bottom w:val="nil"/>
          <w:right w:val="nil"/>
          <w:between w:val="nil"/>
        </w:pBdr>
        <w:spacing w:before="1"/>
        <w:ind w:left="260"/>
        <w:rPr>
          <w:color w:val="000000"/>
          <w:sz w:val="20"/>
          <w:szCs w:val="20"/>
        </w:rPr>
      </w:pPr>
      <w:r>
        <w:rPr>
          <w:color w:val="000000"/>
          <w:sz w:val="20"/>
          <w:szCs w:val="20"/>
        </w:rPr>
        <w:t>+34 928 18 98 80</w:t>
      </w:r>
    </w:p>
    <w:p w:rsidR="00765530" w:rsidRDefault="00765530">
      <w:pPr>
        <w:pBdr>
          <w:top w:val="nil"/>
          <w:left w:val="nil"/>
          <w:bottom w:val="nil"/>
          <w:right w:val="nil"/>
          <w:between w:val="nil"/>
        </w:pBdr>
        <w:spacing w:before="8"/>
        <w:rPr>
          <w:color w:val="000000"/>
          <w:sz w:val="18"/>
          <w:szCs w:val="18"/>
        </w:rPr>
      </w:pPr>
    </w:p>
    <w:p w:rsidR="00765530" w:rsidRDefault="007E59E1">
      <w:pPr>
        <w:pBdr>
          <w:top w:val="nil"/>
          <w:left w:val="nil"/>
          <w:bottom w:val="nil"/>
          <w:right w:val="nil"/>
          <w:between w:val="nil"/>
        </w:pBdr>
        <w:spacing w:before="1"/>
        <w:ind w:left="260"/>
        <w:rPr>
          <w:color w:val="000000"/>
          <w:sz w:val="20"/>
          <w:szCs w:val="20"/>
        </w:rPr>
      </w:pPr>
      <w:r>
        <w:rPr>
          <w:color w:val="000000"/>
          <w:sz w:val="20"/>
          <w:szCs w:val="20"/>
        </w:rPr>
        <w:t>EcoMedicNature.com</w:t>
      </w:r>
    </w:p>
    <w:p w:rsidR="00765530" w:rsidRDefault="00765530">
      <w:pPr>
        <w:pBdr>
          <w:top w:val="nil"/>
          <w:left w:val="nil"/>
          <w:bottom w:val="nil"/>
          <w:right w:val="nil"/>
          <w:between w:val="nil"/>
        </w:pBdr>
        <w:spacing w:before="9"/>
        <w:rPr>
          <w:color w:val="000000"/>
          <w:sz w:val="18"/>
          <w:szCs w:val="18"/>
        </w:rPr>
      </w:pPr>
    </w:p>
    <w:p w:rsidR="00A801D8" w:rsidRDefault="007E59E1">
      <w:pPr>
        <w:pBdr>
          <w:top w:val="nil"/>
          <w:left w:val="nil"/>
          <w:bottom w:val="nil"/>
          <w:right w:val="nil"/>
          <w:between w:val="nil"/>
        </w:pBdr>
        <w:ind w:left="260"/>
        <w:rPr>
          <w:color w:val="000000"/>
          <w:sz w:val="20"/>
          <w:szCs w:val="20"/>
        </w:rPr>
      </w:pPr>
      <w:r>
        <w:rPr>
          <w:color w:val="000000"/>
          <w:sz w:val="20"/>
          <w:szCs w:val="20"/>
        </w:rPr>
        <w:t xml:space="preserve">Presupuesto de web y </w:t>
      </w:r>
    </w:p>
    <w:p w:rsidR="00765530" w:rsidRDefault="007E59E1">
      <w:pPr>
        <w:pBdr>
          <w:top w:val="nil"/>
          <w:left w:val="nil"/>
          <w:bottom w:val="nil"/>
          <w:right w:val="nil"/>
          <w:between w:val="nil"/>
        </w:pBdr>
        <w:ind w:left="260"/>
        <w:rPr>
          <w:color w:val="000000"/>
          <w:sz w:val="20"/>
          <w:szCs w:val="20"/>
        </w:rPr>
        <w:sectPr w:rsidR="00765530">
          <w:type w:val="continuous"/>
          <w:pgSz w:w="11900" w:h="16840"/>
          <w:pgMar w:top="1600" w:right="1000" w:bottom="280" w:left="1320" w:header="720" w:footer="720" w:gutter="0"/>
          <w:cols w:num="2" w:space="720" w:equalWidth="0">
            <w:col w:w="4770" w:space="40"/>
            <w:col w:w="4770" w:space="0"/>
          </w:cols>
        </w:sectPr>
      </w:pPr>
      <w:proofErr w:type="gramStart"/>
      <w:r>
        <w:rPr>
          <w:color w:val="000000"/>
          <w:sz w:val="20"/>
          <w:szCs w:val="20"/>
        </w:rPr>
        <w:t>marketing</w:t>
      </w:r>
      <w:proofErr w:type="gramEnd"/>
      <w:r>
        <w:rPr>
          <w:color w:val="000000"/>
          <w:sz w:val="20"/>
          <w:szCs w:val="20"/>
        </w:rPr>
        <w:t xml:space="preserve"> por Internet</w:t>
      </w:r>
    </w:p>
    <w:p w:rsidR="00765530" w:rsidRDefault="007E59E1">
      <w:pPr>
        <w:spacing w:before="170"/>
        <w:rPr>
          <w:rFonts w:ascii="Open Sans" w:eastAsia="Open Sans" w:hAnsi="Open Sans" w:cs="Open Sans"/>
          <w:b/>
          <w:sz w:val="20"/>
          <w:szCs w:val="20"/>
        </w:rPr>
      </w:pPr>
      <w:r>
        <w:rPr>
          <w:rFonts w:ascii="Open Sans" w:eastAsia="Open Sans" w:hAnsi="Open Sans" w:cs="Open Sans"/>
          <w:b/>
          <w:color w:val="00007F"/>
          <w:sz w:val="20"/>
          <w:szCs w:val="20"/>
        </w:rPr>
        <w:lastRenderedPageBreak/>
        <w:t xml:space="preserve">                               Fecha:                27/04/22</w:t>
      </w:r>
    </w:p>
    <w:p w:rsidR="00765530" w:rsidRDefault="00765530">
      <w:pPr>
        <w:pBdr>
          <w:top w:val="nil"/>
          <w:left w:val="nil"/>
          <w:bottom w:val="nil"/>
          <w:right w:val="nil"/>
          <w:between w:val="nil"/>
        </w:pBdr>
        <w:spacing w:before="10"/>
        <w:rPr>
          <w:rFonts w:ascii="Open Sans" w:eastAsia="Open Sans" w:hAnsi="Open Sans" w:cs="Open Sans"/>
          <w:b/>
          <w:color w:val="000000"/>
          <w:sz w:val="18"/>
          <w:szCs w:val="18"/>
        </w:rPr>
      </w:pPr>
    </w:p>
    <w:p w:rsidR="00765530" w:rsidRDefault="007E59E1">
      <w:pPr>
        <w:ind w:right="-15"/>
        <w:rPr>
          <w:rFonts w:ascii="Open Sans" w:eastAsia="Open Sans" w:hAnsi="Open Sans" w:cs="Open Sans"/>
          <w:b/>
          <w:sz w:val="20"/>
          <w:szCs w:val="20"/>
        </w:rPr>
      </w:pPr>
      <w:r>
        <w:rPr>
          <w:rFonts w:ascii="Open Sans" w:eastAsia="Open Sans" w:hAnsi="Open Sans" w:cs="Open Sans"/>
          <w:b/>
          <w:color w:val="00007F"/>
          <w:sz w:val="20"/>
          <w:szCs w:val="20"/>
        </w:rPr>
        <w:t xml:space="preserve">            Páginas del doc</w:t>
      </w:r>
      <w:r>
        <w:rPr>
          <w:rFonts w:ascii="Open Sans" w:eastAsia="Open Sans" w:hAnsi="Open Sans" w:cs="Open Sans"/>
          <w:b/>
          <w:smallCaps/>
          <w:color w:val="00007F"/>
          <w:sz w:val="20"/>
          <w:szCs w:val="20"/>
        </w:rPr>
        <w:t>u</w:t>
      </w:r>
      <w:r>
        <w:rPr>
          <w:rFonts w:ascii="Open Sans" w:eastAsia="Open Sans" w:hAnsi="Open Sans" w:cs="Open Sans"/>
          <w:b/>
          <w:color w:val="00007F"/>
          <w:sz w:val="20"/>
          <w:szCs w:val="20"/>
        </w:rPr>
        <w:t xml:space="preserve">mento:   </w:t>
      </w:r>
    </w:p>
    <w:p w:rsidR="00765530" w:rsidRDefault="007E59E1">
      <w:pPr>
        <w:pBdr>
          <w:top w:val="nil"/>
          <w:left w:val="nil"/>
          <w:bottom w:val="nil"/>
          <w:right w:val="nil"/>
          <w:between w:val="nil"/>
        </w:pBdr>
        <w:spacing w:before="171"/>
        <w:ind w:left="334"/>
        <w:rPr>
          <w:color w:val="000000"/>
          <w:sz w:val="20"/>
          <w:szCs w:val="20"/>
        </w:rPr>
      </w:pPr>
      <w:r>
        <w:br w:type="column"/>
      </w:r>
      <w:r>
        <w:rPr>
          <w:color w:val="000000"/>
          <w:sz w:val="20"/>
          <w:szCs w:val="20"/>
        </w:rPr>
        <w:lastRenderedPageBreak/>
        <w:t>15 de noviembre de 2019</w:t>
      </w:r>
    </w:p>
    <w:p w:rsidR="00765530" w:rsidRDefault="00765530">
      <w:pPr>
        <w:pBdr>
          <w:top w:val="nil"/>
          <w:left w:val="nil"/>
          <w:bottom w:val="nil"/>
          <w:right w:val="nil"/>
          <w:between w:val="nil"/>
        </w:pBdr>
        <w:spacing w:before="10"/>
        <w:rPr>
          <w:color w:val="000000"/>
          <w:sz w:val="28"/>
          <w:szCs w:val="28"/>
        </w:rPr>
      </w:pPr>
    </w:p>
    <w:p w:rsidR="00765530" w:rsidRDefault="00765530">
      <w:pPr>
        <w:pBdr>
          <w:top w:val="nil"/>
          <w:left w:val="nil"/>
          <w:bottom w:val="nil"/>
          <w:right w:val="nil"/>
          <w:between w:val="nil"/>
        </w:pBdr>
        <w:rPr>
          <w:color w:val="000000"/>
          <w:sz w:val="20"/>
          <w:szCs w:val="20"/>
        </w:rPr>
      </w:pPr>
    </w:p>
    <w:p w:rsidR="00765530" w:rsidRDefault="00765530">
      <w:pPr>
        <w:pBdr>
          <w:top w:val="nil"/>
          <w:left w:val="nil"/>
          <w:bottom w:val="nil"/>
          <w:right w:val="nil"/>
          <w:between w:val="nil"/>
        </w:pBdr>
        <w:rPr>
          <w:color w:val="000000"/>
        </w:rPr>
      </w:pPr>
    </w:p>
    <w:p w:rsidR="00765530" w:rsidRDefault="00765530">
      <w:pPr>
        <w:pBdr>
          <w:top w:val="nil"/>
          <w:left w:val="nil"/>
          <w:bottom w:val="nil"/>
          <w:right w:val="nil"/>
          <w:between w:val="nil"/>
        </w:pBdr>
        <w:rPr>
          <w:color w:val="000000"/>
        </w:rPr>
      </w:pPr>
    </w:p>
    <w:p w:rsidR="00765530" w:rsidRDefault="00765530">
      <w:pPr>
        <w:pBdr>
          <w:top w:val="nil"/>
          <w:left w:val="nil"/>
          <w:bottom w:val="nil"/>
          <w:right w:val="nil"/>
          <w:between w:val="nil"/>
        </w:pBdr>
        <w:spacing w:before="9"/>
        <w:rPr>
          <w:color w:val="000000"/>
          <w:sz w:val="19"/>
          <w:szCs w:val="19"/>
        </w:rPr>
      </w:pPr>
    </w:p>
    <w:p w:rsidR="00765530" w:rsidRPr="00855ACB" w:rsidRDefault="007E59E1">
      <w:pPr>
        <w:pStyle w:val="Ttulo1"/>
        <w:ind w:left="750" w:right="3525" w:firstLine="0"/>
        <w:jc w:val="cente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55ACB">
        <w:rPr>
          <w:color w:val="00007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Datos de Contacto</w:t>
      </w:r>
    </w:p>
    <w:p w:rsidR="00765530" w:rsidRDefault="00765530">
      <w:pPr>
        <w:pBdr>
          <w:top w:val="nil"/>
          <w:left w:val="nil"/>
          <w:bottom w:val="nil"/>
          <w:right w:val="nil"/>
          <w:between w:val="nil"/>
        </w:pBdr>
        <w:rPr>
          <w:rFonts w:ascii="Open Sans" w:eastAsia="Open Sans" w:hAnsi="Open Sans" w:cs="Open Sans"/>
          <w:b/>
          <w:color w:val="000000"/>
          <w:sz w:val="24"/>
          <w:szCs w:val="24"/>
        </w:rPr>
      </w:pPr>
    </w:p>
    <w:p w:rsidR="00765530" w:rsidRDefault="007E59E1">
      <w:pPr>
        <w:pBdr>
          <w:top w:val="nil"/>
          <w:left w:val="nil"/>
          <w:bottom w:val="nil"/>
          <w:right w:val="nil"/>
          <w:between w:val="nil"/>
        </w:pBdr>
        <w:spacing w:before="4"/>
        <w:rPr>
          <w:rFonts w:ascii="Open Sans" w:eastAsia="Open Sans" w:hAnsi="Open Sans" w:cs="Open Sans"/>
          <w:b/>
          <w:color w:val="000000"/>
          <w:sz w:val="20"/>
          <w:szCs w:val="20"/>
        </w:rPr>
      </w:pPr>
      <w:proofErr w:type="gramStart"/>
      <w:r>
        <w:rPr>
          <w:rFonts w:ascii="Open Sans" w:eastAsia="Open Sans" w:hAnsi="Open Sans" w:cs="Open Sans"/>
          <w:b/>
          <w:color w:val="000000"/>
          <w:sz w:val="20"/>
          <w:szCs w:val="20"/>
          <w:u w:val="single"/>
        </w:rPr>
        <w:t>Nombre :</w:t>
      </w:r>
      <w:proofErr w:type="gramEnd"/>
      <w:r>
        <w:rPr>
          <w:rFonts w:ascii="Open Sans" w:eastAsia="Open Sans" w:hAnsi="Open Sans" w:cs="Open Sans"/>
          <w:b/>
          <w:color w:val="000000"/>
          <w:sz w:val="20"/>
          <w:szCs w:val="20"/>
        </w:rPr>
        <w:t xml:space="preserve">  </w:t>
      </w:r>
      <w:proofErr w:type="spellStart"/>
      <w:r>
        <w:rPr>
          <w:rFonts w:ascii="Open Sans" w:eastAsia="Open Sans" w:hAnsi="Open Sans" w:cs="Open Sans"/>
          <w:b/>
          <w:color w:val="000000"/>
          <w:sz w:val="20"/>
          <w:szCs w:val="20"/>
        </w:rPr>
        <w:t>Bericasio</w:t>
      </w:r>
      <w:proofErr w:type="spellEnd"/>
      <w:r>
        <w:rPr>
          <w:rFonts w:ascii="Open Sans" w:eastAsia="Open Sans" w:hAnsi="Open Sans" w:cs="Open Sans"/>
          <w:b/>
          <w:color w:val="000000"/>
          <w:sz w:val="20"/>
          <w:szCs w:val="20"/>
        </w:rPr>
        <w:t xml:space="preserve"> Hernández Bonilla</w:t>
      </w:r>
    </w:p>
    <w:p w:rsidR="00765530" w:rsidRDefault="007E59E1">
      <w:pPr>
        <w:pBdr>
          <w:top w:val="nil"/>
          <w:left w:val="nil"/>
          <w:bottom w:val="nil"/>
          <w:right w:val="nil"/>
          <w:between w:val="nil"/>
        </w:pBdr>
        <w:spacing w:before="4"/>
        <w:rPr>
          <w:rFonts w:ascii="Open Sans" w:eastAsia="Open Sans" w:hAnsi="Open Sans" w:cs="Open Sans"/>
          <w:b/>
          <w:color w:val="000000"/>
          <w:sz w:val="20"/>
          <w:szCs w:val="20"/>
        </w:rPr>
      </w:pPr>
      <w:proofErr w:type="gramStart"/>
      <w:r>
        <w:rPr>
          <w:rFonts w:ascii="Open Sans" w:eastAsia="Open Sans" w:hAnsi="Open Sans" w:cs="Open Sans"/>
          <w:b/>
          <w:color w:val="000000"/>
          <w:sz w:val="20"/>
          <w:szCs w:val="20"/>
          <w:u w:val="single"/>
        </w:rPr>
        <w:t>Cargo :</w:t>
      </w:r>
      <w:proofErr w:type="gramEnd"/>
      <w:r>
        <w:rPr>
          <w:rFonts w:ascii="Open Sans" w:eastAsia="Open Sans" w:hAnsi="Open Sans" w:cs="Open Sans"/>
          <w:b/>
          <w:color w:val="000000"/>
          <w:sz w:val="20"/>
          <w:szCs w:val="20"/>
        </w:rPr>
        <w:t xml:space="preserve">   Jefe de proyecto</w:t>
      </w:r>
    </w:p>
    <w:p w:rsidR="00765530" w:rsidRDefault="007E59E1">
      <w:pPr>
        <w:pBdr>
          <w:top w:val="nil"/>
          <w:left w:val="nil"/>
          <w:bottom w:val="nil"/>
          <w:right w:val="nil"/>
          <w:between w:val="nil"/>
        </w:pBdr>
        <w:spacing w:before="4"/>
        <w:rPr>
          <w:rFonts w:ascii="Open Sans" w:eastAsia="Open Sans" w:hAnsi="Open Sans" w:cs="Open Sans"/>
          <w:b/>
          <w:color w:val="000000"/>
          <w:sz w:val="20"/>
          <w:szCs w:val="20"/>
        </w:rPr>
      </w:pPr>
      <w:proofErr w:type="gramStart"/>
      <w:r>
        <w:rPr>
          <w:rFonts w:ascii="Open Sans" w:eastAsia="Open Sans" w:hAnsi="Open Sans" w:cs="Open Sans"/>
          <w:b/>
          <w:color w:val="000000"/>
          <w:sz w:val="20"/>
          <w:szCs w:val="20"/>
          <w:u w:val="single"/>
        </w:rPr>
        <w:t>Empresa :</w:t>
      </w:r>
      <w:proofErr w:type="gramEnd"/>
      <w:r>
        <w:rPr>
          <w:rFonts w:ascii="Open Sans" w:eastAsia="Open Sans" w:hAnsi="Open Sans" w:cs="Open Sans"/>
          <w:b/>
          <w:color w:val="000000"/>
          <w:sz w:val="20"/>
          <w:szCs w:val="20"/>
          <w:u w:val="single"/>
        </w:rPr>
        <w:t xml:space="preserve"> </w:t>
      </w:r>
      <w:proofErr w:type="spellStart"/>
      <w:r>
        <w:rPr>
          <w:rFonts w:ascii="Open Sans" w:eastAsia="Open Sans" w:hAnsi="Open Sans" w:cs="Open Sans"/>
          <w:b/>
          <w:color w:val="000000"/>
          <w:sz w:val="20"/>
          <w:szCs w:val="20"/>
        </w:rPr>
        <w:t>EcoMedicNature</w:t>
      </w:r>
      <w:proofErr w:type="spellEnd"/>
    </w:p>
    <w:p w:rsidR="00765530" w:rsidRDefault="007E59E1">
      <w:pPr>
        <w:pBdr>
          <w:top w:val="nil"/>
          <w:left w:val="nil"/>
          <w:bottom w:val="nil"/>
          <w:right w:val="nil"/>
          <w:between w:val="nil"/>
        </w:pBdr>
        <w:spacing w:before="4"/>
        <w:rPr>
          <w:rFonts w:ascii="Open Sans" w:eastAsia="Open Sans" w:hAnsi="Open Sans" w:cs="Open Sans"/>
          <w:b/>
          <w:color w:val="000000"/>
          <w:sz w:val="20"/>
          <w:szCs w:val="20"/>
        </w:rPr>
      </w:pPr>
      <w:proofErr w:type="gramStart"/>
      <w:r>
        <w:rPr>
          <w:rFonts w:ascii="Open Sans" w:eastAsia="Open Sans" w:hAnsi="Open Sans" w:cs="Open Sans"/>
          <w:b/>
          <w:color w:val="000000"/>
          <w:sz w:val="20"/>
          <w:szCs w:val="20"/>
          <w:u w:val="single"/>
        </w:rPr>
        <w:t>Email :</w:t>
      </w:r>
      <w:proofErr w:type="gramEnd"/>
      <w:r>
        <w:rPr>
          <w:rFonts w:ascii="Open Sans" w:eastAsia="Open Sans" w:hAnsi="Open Sans" w:cs="Open Sans"/>
          <w:b/>
          <w:color w:val="000000"/>
          <w:sz w:val="20"/>
          <w:szCs w:val="20"/>
        </w:rPr>
        <w:t xml:space="preserve"> EcoMedicNature.com</w:t>
      </w:r>
    </w:p>
    <w:p w:rsidR="00765530" w:rsidRDefault="007E59E1">
      <w:pPr>
        <w:pBdr>
          <w:top w:val="nil"/>
          <w:left w:val="nil"/>
          <w:bottom w:val="nil"/>
          <w:right w:val="nil"/>
          <w:between w:val="nil"/>
        </w:pBdr>
        <w:rPr>
          <w:color w:val="000000"/>
          <w:sz w:val="20"/>
          <w:szCs w:val="20"/>
        </w:rPr>
        <w:sectPr w:rsidR="00765530">
          <w:type w:val="continuous"/>
          <w:pgSz w:w="11900" w:h="16840"/>
          <w:pgMar w:top="1600" w:right="1000" w:bottom="280" w:left="1320" w:header="720" w:footer="720" w:gutter="0"/>
          <w:cols w:space="720"/>
        </w:sectPr>
      </w:pPr>
      <w:r>
        <w:rPr>
          <w:noProof/>
          <w:color w:val="000000"/>
          <w:sz w:val="20"/>
          <w:szCs w:val="20"/>
          <w:lang w:bidi="ar-SA"/>
        </w:rPr>
        <mc:AlternateContent>
          <mc:Choice Requires="wpg">
            <w:drawing>
              <wp:anchor distT="0" distB="0" distL="114300" distR="114300" simplePos="0" relativeHeight="251660288" behindDoc="0" locked="0" layoutInCell="1" hidden="0" allowOverlap="1">
                <wp:simplePos x="0" y="0"/>
                <wp:positionH relativeFrom="page">
                  <wp:posOffset>6832919</wp:posOffset>
                </wp:positionH>
                <wp:positionV relativeFrom="page">
                  <wp:posOffset>739140</wp:posOffset>
                </wp:positionV>
                <wp:extent cx="14600" cy="280670"/>
                <wp:effectExtent l="0" t="0" r="0" b="0"/>
                <wp:wrapNone/>
                <wp:docPr id="24" name="24 Conector recto de flecha"/>
                <wp:cNvGraphicFramePr/>
                <a:graphic xmlns:a="http://schemas.openxmlformats.org/drawingml/2006/main">
                  <a:graphicData uri="http://schemas.microsoft.com/office/word/2010/wordprocessingShape">
                    <wps:wsp>
                      <wps:cNvCnPr/>
                      <wps:spPr>
                        <a:xfrm>
                          <a:off x="5346000" y="3639665"/>
                          <a:ext cx="0" cy="280670"/>
                        </a:xfrm>
                        <a:prstGeom prst="straightConnector1">
                          <a:avLst/>
                        </a:prstGeom>
                        <a:noFill/>
                        <a:ln w="14600" cap="flat" cmpd="sng">
                          <a:solidFill>
                            <a:srgbClr val="00007F"/>
                          </a:solidFill>
                          <a:prstDash val="solid"/>
                          <a:round/>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posOffset>6832919</wp:posOffset>
                </wp:positionH>
                <wp:positionV relativeFrom="page">
                  <wp:posOffset>739140</wp:posOffset>
                </wp:positionV>
                <wp:extent cx="14600" cy="280670"/>
                <wp:effectExtent b="0" l="0" r="0" t="0"/>
                <wp:wrapNone/>
                <wp:docPr id="2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4600" cy="280670"/>
                        </a:xfrm>
                        <a:prstGeom prst="rect"/>
                        <a:ln/>
                      </pic:spPr>
                    </pic:pic>
                  </a:graphicData>
                </a:graphic>
              </wp:anchor>
            </w:drawing>
          </mc:Fallback>
        </mc:AlternateContent>
      </w:r>
    </w:p>
    <w:p w:rsidR="00765530" w:rsidRDefault="00765530">
      <w:pPr>
        <w:pBdr>
          <w:top w:val="nil"/>
          <w:left w:val="nil"/>
          <w:bottom w:val="nil"/>
          <w:right w:val="nil"/>
          <w:between w:val="nil"/>
        </w:pBdr>
        <w:spacing w:before="2"/>
        <w:rPr>
          <w:i/>
          <w:color w:val="000000"/>
          <w:sz w:val="16"/>
          <w:szCs w:val="16"/>
        </w:rPr>
      </w:pPr>
    </w:p>
    <w:p w:rsidR="00765530" w:rsidRDefault="007E59E1">
      <w:pPr>
        <w:numPr>
          <w:ilvl w:val="0"/>
          <w:numId w:val="2"/>
        </w:numPr>
        <w:pBdr>
          <w:top w:val="nil"/>
          <w:left w:val="nil"/>
          <w:bottom w:val="nil"/>
          <w:right w:val="nil"/>
          <w:between w:val="nil"/>
        </w:pBdr>
        <w:tabs>
          <w:tab w:val="left" w:pos="368"/>
          <w:tab w:val="left" w:pos="9457"/>
        </w:tabs>
        <w:spacing w:before="97"/>
        <w:rPr>
          <w:rFonts w:ascii="Open Sans" w:eastAsia="Open Sans" w:hAnsi="Open Sans" w:cs="Open Sans"/>
          <w:b/>
          <w:color w:val="000000"/>
          <w:sz w:val="16"/>
          <w:szCs w:val="16"/>
        </w:rPr>
      </w:pPr>
      <w:bookmarkStart w:id="0" w:name="bookmark=id.gjdgxs" w:colFirst="0" w:colLast="0"/>
      <w:bookmarkEnd w:id="0"/>
      <w:r w:rsidRPr="00855ACB">
        <w:rPr>
          <w:rFonts w:ascii="Open Sans" w:eastAsia="Open Sans" w:hAnsi="Open Sans" w:cs="Open Sans"/>
          <w:b/>
          <w:color w:val="00007F"/>
          <w:sz w:val="24"/>
          <w:szCs w:val="24"/>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w:t>
      </w:r>
      <w:r w:rsidRPr="00855ACB">
        <w:rPr>
          <w:rFonts w:ascii="Open Sans" w:eastAsia="Open Sans" w:hAnsi="Open Sans" w:cs="Open Sans"/>
          <w:b/>
          <w:color w:val="00007F"/>
          <w:sz w:val="16"/>
          <w:szCs w:val="16"/>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ESCRIPCIÓN</w:t>
      </w:r>
      <w:r>
        <w:rPr>
          <w:rFonts w:ascii="Open Sans" w:eastAsia="Open Sans" w:hAnsi="Open Sans" w:cs="Open Sans"/>
          <w:b/>
          <w:color w:val="00007F"/>
          <w:sz w:val="16"/>
          <w:szCs w:val="16"/>
          <w:shd w:val="clear" w:color="auto" w:fill="E5E5E5"/>
        </w:rPr>
        <w:tab/>
      </w:r>
    </w:p>
    <w:p w:rsidR="00765530" w:rsidRDefault="007E59E1">
      <w:pPr>
        <w:pBdr>
          <w:top w:val="nil"/>
          <w:left w:val="nil"/>
          <w:bottom w:val="nil"/>
          <w:right w:val="nil"/>
          <w:between w:val="nil"/>
        </w:pBdr>
        <w:spacing w:before="227"/>
        <w:ind w:left="100"/>
        <w:rPr>
          <w:color w:val="000000"/>
          <w:sz w:val="20"/>
          <w:szCs w:val="20"/>
        </w:rPr>
      </w:pPr>
      <w:r>
        <w:rPr>
          <w:color w:val="000000"/>
          <w:sz w:val="20"/>
          <w:szCs w:val="20"/>
        </w:rPr>
        <w:t>Presupuesto para web corporativa y potenciación de la marca y la empresa en Internet.</w:t>
      </w:r>
    </w:p>
    <w:p w:rsidR="00765530" w:rsidRDefault="00765530">
      <w:pPr>
        <w:pBdr>
          <w:top w:val="nil"/>
          <w:left w:val="nil"/>
          <w:bottom w:val="nil"/>
          <w:right w:val="nil"/>
          <w:between w:val="nil"/>
        </w:pBdr>
        <w:spacing w:before="8"/>
        <w:rPr>
          <w:color w:val="000000"/>
          <w:sz w:val="29"/>
          <w:szCs w:val="29"/>
        </w:rPr>
      </w:pPr>
    </w:p>
    <w:p w:rsidR="00765530" w:rsidRDefault="007E59E1">
      <w:pPr>
        <w:numPr>
          <w:ilvl w:val="0"/>
          <w:numId w:val="2"/>
        </w:numPr>
        <w:pBdr>
          <w:top w:val="nil"/>
          <w:left w:val="nil"/>
          <w:bottom w:val="nil"/>
          <w:right w:val="nil"/>
          <w:between w:val="nil"/>
        </w:pBdr>
        <w:tabs>
          <w:tab w:val="left" w:pos="368"/>
          <w:tab w:val="left" w:pos="9457"/>
        </w:tabs>
        <w:rPr>
          <w:rFonts w:ascii="Open Sans" w:eastAsia="Open Sans" w:hAnsi="Open Sans" w:cs="Open Sans"/>
          <w:b/>
          <w:color w:val="000000"/>
          <w:sz w:val="16"/>
          <w:szCs w:val="16"/>
        </w:rPr>
      </w:pPr>
      <w:bookmarkStart w:id="1" w:name="bookmark=id.30j0zll" w:colFirst="0" w:colLast="0"/>
      <w:bookmarkEnd w:id="1"/>
      <w:r w:rsidRPr="00855ACB">
        <w:rPr>
          <w:rFonts w:ascii="Open Sans" w:eastAsia="Open Sans" w:hAnsi="Open Sans" w:cs="Open Sans"/>
          <w:b/>
          <w:color w:val="00007F"/>
          <w:sz w:val="24"/>
          <w:szCs w:val="24"/>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w:t>
      </w:r>
      <w:r w:rsidRPr="00855ACB">
        <w:rPr>
          <w:rFonts w:ascii="Open Sans" w:eastAsia="Open Sans" w:hAnsi="Open Sans" w:cs="Open Sans"/>
          <w:b/>
          <w:color w:val="00007F"/>
          <w:sz w:val="16"/>
          <w:szCs w:val="16"/>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LATAFORMA Y HERRAMIENTAS DE DESARROLLO</w:t>
      </w:r>
      <w:r>
        <w:rPr>
          <w:rFonts w:ascii="Open Sans" w:eastAsia="Open Sans" w:hAnsi="Open Sans" w:cs="Open Sans"/>
          <w:b/>
          <w:color w:val="00007F"/>
          <w:sz w:val="16"/>
          <w:szCs w:val="16"/>
          <w:shd w:val="clear" w:color="auto" w:fill="E5E5E5"/>
        </w:rPr>
        <w:tab/>
      </w:r>
    </w:p>
    <w:p w:rsidR="00765530" w:rsidRDefault="007E59E1">
      <w:pPr>
        <w:pBdr>
          <w:top w:val="nil"/>
          <w:left w:val="nil"/>
          <w:bottom w:val="nil"/>
          <w:right w:val="nil"/>
          <w:between w:val="nil"/>
        </w:pBdr>
        <w:spacing w:before="227"/>
        <w:ind w:left="100"/>
        <w:rPr>
          <w:color w:val="000000"/>
          <w:sz w:val="20"/>
          <w:szCs w:val="20"/>
        </w:rPr>
      </w:pPr>
      <w:r>
        <w:rPr>
          <w:color w:val="000000"/>
          <w:sz w:val="20"/>
          <w:szCs w:val="20"/>
        </w:rPr>
        <w:t>La web se desarrollará con las siguientes herramientas:</w:t>
      </w:r>
    </w:p>
    <w:p w:rsidR="00765530" w:rsidRDefault="007E59E1">
      <w:pPr>
        <w:numPr>
          <w:ilvl w:val="1"/>
          <w:numId w:val="2"/>
        </w:numPr>
        <w:pBdr>
          <w:top w:val="nil"/>
          <w:left w:val="nil"/>
          <w:bottom w:val="nil"/>
          <w:right w:val="nil"/>
          <w:between w:val="nil"/>
        </w:pBdr>
        <w:tabs>
          <w:tab w:val="left" w:pos="835"/>
          <w:tab w:val="left" w:pos="836"/>
        </w:tabs>
        <w:spacing w:before="169"/>
        <w:rPr>
          <w:color w:val="000000"/>
          <w:sz w:val="18"/>
          <w:szCs w:val="18"/>
        </w:rPr>
      </w:pPr>
      <w:r>
        <w:rPr>
          <w:color w:val="000000"/>
          <w:sz w:val="18"/>
          <w:szCs w:val="18"/>
        </w:rPr>
        <w:t>HTML5</w:t>
      </w:r>
    </w:p>
    <w:p w:rsidR="00765530" w:rsidRDefault="007E59E1">
      <w:pPr>
        <w:numPr>
          <w:ilvl w:val="1"/>
          <w:numId w:val="2"/>
        </w:numPr>
        <w:pBdr>
          <w:top w:val="nil"/>
          <w:left w:val="nil"/>
          <w:bottom w:val="nil"/>
          <w:right w:val="nil"/>
          <w:between w:val="nil"/>
        </w:pBdr>
        <w:tabs>
          <w:tab w:val="left" w:pos="835"/>
          <w:tab w:val="left" w:pos="836"/>
        </w:tabs>
        <w:spacing w:before="1" w:line="206" w:lineRule="auto"/>
        <w:rPr>
          <w:color w:val="000000"/>
          <w:sz w:val="18"/>
          <w:szCs w:val="18"/>
        </w:rPr>
      </w:pPr>
      <w:r>
        <w:rPr>
          <w:color w:val="000000"/>
          <w:sz w:val="18"/>
          <w:szCs w:val="18"/>
        </w:rPr>
        <w:t>CSS3</w:t>
      </w:r>
    </w:p>
    <w:p w:rsidR="00765530" w:rsidRDefault="00765530">
      <w:pPr>
        <w:pBdr>
          <w:top w:val="nil"/>
          <w:left w:val="nil"/>
          <w:bottom w:val="nil"/>
          <w:right w:val="nil"/>
          <w:between w:val="nil"/>
        </w:pBdr>
        <w:tabs>
          <w:tab w:val="left" w:pos="835"/>
          <w:tab w:val="left" w:pos="836"/>
        </w:tabs>
        <w:spacing w:line="206" w:lineRule="auto"/>
        <w:ind w:left="836"/>
        <w:rPr>
          <w:color w:val="000000"/>
          <w:sz w:val="18"/>
          <w:szCs w:val="18"/>
        </w:rPr>
      </w:pPr>
    </w:p>
    <w:p w:rsidR="00765530" w:rsidRDefault="00765530">
      <w:pPr>
        <w:pBdr>
          <w:top w:val="nil"/>
          <w:left w:val="nil"/>
          <w:bottom w:val="nil"/>
          <w:right w:val="nil"/>
          <w:between w:val="nil"/>
        </w:pBdr>
        <w:spacing w:before="1"/>
        <w:rPr>
          <w:color w:val="000000"/>
          <w:sz w:val="18"/>
          <w:szCs w:val="18"/>
        </w:rPr>
      </w:pPr>
    </w:p>
    <w:p w:rsidR="00765530" w:rsidRDefault="007E59E1">
      <w:pPr>
        <w:pBdr>
          <w:top w:val="nil"/>
          <w:left w:val="nil"/>
          <w:bottom w:val="nil"/>
          <w:right w:val="nil"/>
          <w:between w:val="nil"/>
        </w:pBdr>
        <w:ind w:left="100"/>
        <w:rPr>
          <w:color w:val="000000"/>
          <w:sz w:val="20"/>
          <w:szCs w:val="20"/>
        </w:rPr>
      </w:pPr>
      <w:r>
        <w:rPr>
          <w:color w:val="000000"/>
          <w:sz w:val="20"/>
          <w:szCs w:val="20"/>
        </w:rPr>
        <w:t>En cuanto a la plataforma que soportará la aplicación:</w:t>
      </w:r>
    </w:p>
    <w:p w:rsidR="00765530" w:rsidRDefault="007E59E1">
      <w:pPr>
        <w:numPr>
          <w:ilvl w:val="1"/>
          <w:numId w:val="2"/>
        </w:numPr>
        <w:pBdr>
          <w:top w:val="nil"/>
          <w:left w:val="nil"/>
          <w:bottom w:val="nil"/>
          <w:right w:val="nil"/>
          <w:between w:val="nil"/>
        </w:pBdr>
        <w:tabs>
          <w:tab w:val="left" w:pos="835"/>
          <w:tab w:val="left" w:pos="836"/>
        </w:tabs>
        <w:spacing w:before="169"/>
        <w:rPr>
          <w:color w:val="000000"/>
          <w:sz w:val="18"/>
          <w:szCs w:val="18"/>
        </w:rPr>
      </w:pPr>
      <w:r>
        <w:rPr>
          <w:color w:val="000000"/>
          <w:sz w:val="18"/>
          <w:szCs w:val="18"/>
        </w:rPr>
        <w:t xml:space="preserve">Visual Studio </w:t>
      </w:r>
      <w:proofErr w:type="spellStart"/>
      <w:r>
        <w:rPr>
          <w:color w:val="000000"/>
          <w:sz w:val="18"/>
          <w:szCs w:val="18"/>
        </w:rPr>
        <w:t>Code</w:t>
      </w:r>
      <w:proofErr w:type="spellEnd"/>
    </w:p>
    <w:p w:rsidR="00765530" w:rsidRDefault="00765530">
      <w:pPr>
        <w:pBdr>
          <w:top w:val="nil"/>
          <w:left w:val="nil"/>
          <w:bottom w:val="nil"/>
          <w:right w:val="nil"/>
          <w:between w:val="nil"/>
        </w:pBdr>
        <w:rPr>
          <w:color w:val="000000"/>
          <w:sz w:val="18"/>
          <w:szCs w:val="18"/>
        </w:rPr>
      </w:pPr>
    </w:p>
    <w:p w:rsidR="00765530" w:rsidRDefault="007E59E1">
      <w:pPr>
        <w:pBdr>
          <w:top w:val="nil"/>
          <w:left w:val="nil"/>
          <w:bottom w:val="nil"/>
          <w:right w:val="nil"/>
          <w:between w:val="nil"/>
        </w:pBdr>
        <w:ind w:left="100"/>
        <w:rPr>
          <w:color w:val="000000"/>
          <w:sz w:val="20"/>
          <w:szCs w:val="20"/>
        </w:rPr>
      </w:pPr>
      <w:r>
        <w:rPr>
          <w:color w:val="000000"/>
          <w:sz w:val="20"/>
          <w:szCs w:val="20"/>
        </w:rPr>
        <w:t>En lo que se refiere a los clientes de la aplicación:</w:t>
      </w:r>
    </w:p>
    <w:p w:rsidR="00765530" w:rsidRDefault="007E59E1">
      <w:pPr>
        <w:numPr>
          <w:ilvl w:val="1"/>
          <w:numId w:val="2"/>
        </w:numPr>
        <w:pBdr>
          <w:top w:val="nil"/>
          <w:left w:val="nil"/>
          <w:bottom w:val="nil"/>
          <w:right w:val="nil"/>
          <w:between w:val="nil"/>
        </w:pBdr>
        <w:tabs>
          <w:tab w:val="left" w:pos="835"/>
          <w:tab w:val="left" w:pos="836"/>
        </w:tabs>
        <w:spacing w:before="169"/>
        <w:rPr>
          <w:color w:val="000000"/>
          <w:sz w:val="18"/>
          <w:szCs w:val="18"/>
        </w:rPr>
      </w:pPr>
      <w:r>
        <w:rPr>
          <w:color w:val="000000"/>
          <w:sz w:val="18"/>
          <w:szCs w:val="18"/>
        </w:rPr>
        <w:t>Cliente con navegador instalado (Microsoft Explorer, Mozilla Firefox o Google Chrome).</w:t>
      </w:r>
    </w:p>
    <w:p w:rsidR="00765530" w:rsidRDefault="00765530">
      <w:pPr>
        <w:pBdr>
          <w:top w:val="nil"/>
          <w:left w:val="nil"/>
          <w:bottom w:val="nil"/>
          <w:right w:val="nil"/>
          <w:between w:val="nil"/>
        </w:pBdr>
        <w:spacing w:before="1"/>
        <w:rPr>
          <w:color w:val="000000"/>
          <w:sz w:val="18"/>
          <w:szCs w:val="18"/>
        </w:rPr>
      </w:pPr>
    </w:p>
    <w:p w:rsidR="00765530" w:rsidRDefault="007E59E1">
      <w:pPr>
        <w:pBdr>
          <w:top w:val="nil"/>
          <w:left w:val="nil"/>
          <w:bottom w:val="nil"/>
          <w:right w:val="nil"/>
          <w:between w:val="nil"/>
        </w:pBdr>
        <w:ind w:left="100" w:right="118"/>
        <w:jc w:val="both"/>
        <w:rPr>
          <w:color w:val="000000"/>
          <w:sz w:val="20"/>
          <w:szCs w:val="20"/>
        </w:rPr>
      </w:pPr>
      <w:r>
        <w:rPr>
          <w:color w:val="000000"/>
          <w:sz w:val="20"/>
          <w:szCs w:val="20"/>
        </w:rPr>
        <w:t xml:space="preserve">Tanto el lenguaje de programación como el motor de bases de datos son herramientas </w:t>
      </w:r>
      <w:r>
        <w:rPr>
          <w:b/>
          <w:color w:val="000000"/>
          <w:sz w:val="20"/>
          <w:szCs w:val="20"/>
        </w:rPr>
        <w:t>ampliamente utilizadas, difundidas y documentadas</w:t>
      </w:r>
      <w:r>
        <w:rPr>
          <w:color w:val="000000"/>
          <w:sz w:val="20"/>
          <w:szCs w:val="20"/>
        </w:rPr>
        <w:t>, por lo que la mayoría de proveedores de alojamiento ofrecen esta tecnología y cualquier empresa de desarrollo de software tiene a su disposición una gran cantidad de documentación sobre de las mismas.</w:t>
      </w:r>
    </w:p>
    <w:p w:rsidR="00765530" w:rsidRDefault="007E59E1">
      <w:pPr>
        <w:pBdr>
          <w:top w:val="nil"/>
          <w:left w:val="nil"/>
          <w:bottom w:val="nil"/>
          <w:right w:val="nil"/>
          <w:between w:val="nil"/>
        </w:pBdr>
        <w:spacing w:before="170"/>
        <w:ind w:left="100" w:right="128"/>
        <w:jc w:val="both"/>
        <w:rPr>
          <w:color w:val="000000"/>
          <w:sz w:val="20"/>
          <w:szCs w:val="20"/>
        </w:rPr>
      </w:pPr>
      <w:r>
        <w:rPr>
          <w:color w:val="000000"/>
          <w:sz w:val="20"/>
          <w:szCs w:val="20"/>
        </w:rPr>
        <w:t>Esto</w:t>
      </w:r>
      <w:r>
        <w:rPr>
          <w:color w:val="000000"/>
          <w:sz w:val="20"/>
          <w:szCs w:val="20"/>
        </w:rPr>
        <w:t xml:space="preserve"> facilita tanto el cambio de proveedor de alojamiento como el de empresa de desarrollo de software si el cliente así lo estima oportuno.</w:t>
      </w:r>
    </w:p>
    <w:p w:rsidR="00765530" w:rsidRDefault="007E59E1">
      <w:pPr>
        <w:pBdr>
          <w:top w:val="nil"/>
          <w:left w:val="nil"/>
          <w:bottom w:val="nil"/>
          <w:right w:val="nil"/>
          <w:between w:val="nil"/>
        </w:pBdr>
        <w:spacing w:before="171"/>
        <w:ind w:left="100"/>
        <w:jc w:val="both"/>
        <w:rPr>
          <w:color w:val="000000"/>
          <w:sz w:val="20"/>
          <w:szCs w:val="20"/>
        </w:rPr>
      </w:pPr>
      <w:r>
        <w:rPr>
          <w:color w:val="000000"/>
          <w:sz w:val="20"/>
          <w:szCs w:val="20"/>
        </w:rPr>
        <w:t xml:space="preserve">Asimismo su carácter de </w:t>
      </w:r>
      <w:r>
        <w:rPr>
          <w:b/>
          <w:color w:val="000000"/>
          <w:sz w:val="20"/>
          <w:szCs w:val="20"/>
        </w:rPr>
        <w:t xml:space="preserve">Software Libre </w:t>
      </w:r>
      <w:r>
        <w:rPr>
          <w:color w:val="000000"/>
          <w:sz w:val="20"/>
          <w:szCs w:val="20"/>
        </w:rPr>
        <w:t>elimina cualquier costo en licencias de uso o desarrollo.</w:t>
      </w:r>
    </w:p>
    <w:p w:rsidR="00765530" w:rsidRDefault="00765530">
      <w:pPr>
        <w:pBdr>
          <w:top w:val="nil"/>
          <w:left w:val="nil"/>
          <w:bottom w:val="nil"/>
          <w:right w:val="nil"/>
          <w:between w:val="nil"/>
        </w:pBdr>
        <w:spacing w:before="5"/>
        <w:rPr>
          <w:color w:val="000000"/>
          <w:sz w:val="29"/>
          <w:szCs w:val="29"/>
        </w:rPr>
      </w:pPr>
    </w:p>
    <w:p w:rsidR="00765530" w:rsidRDefault="007E59E1">
      <w:pPr>
        <w:numPr>
          <w:ilvl w:val="0"/>
          <w:numId w:val="2"/>
        </w:numPr>
        <w:pBdr>
          <w:top w:val="nil"/>
          <w:left w:val="nil"/>
          <w:bottom w:val="nil"/>
          <w:right w:val="nil"/>
          <w:between w:val="nil"/>
        </w:pBdr>
        <w:tabs>
          <w:tab w:val="left" w:pos="368"/>
          <w:tab w:val="left" w:pos="9457"/>
        </w:tabs>
        <w:rPr>
          <w:rFonts w:ascii="Open Sans" w:eastAsia="Open Sans" w:hAnsi="Open Sans" w:cs="Open Sans"/>
          <w:b/>
          <w:color w:val="000000"/>
          <w:sz w:val="24"/>
          <w:szCs w:val="24"/>
        </w:rPr>
      </w:pPr>
      <w:bookmarkStart w:id="2" w:name="bookmark=id.1fob9te" w:colFirst="0" w:colLast="0"/>
      <w:bookmarkEnd w:id="2"/>
      <w:r w:rsidRPr="00855ACB">
        <w:rPr>
          <w:rFonts w:ascii="Open Sans" w:eastAsia="Open Sans" w:hAnsi="Open Sans" w:cs="Open Sans"/>
          <w:b/>
          <w:color w:val="00007F"/>
          <w:sz w:val="24"/>
          <w:szCs w:val="24"/>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w:t>
      </w:r>
      <w:r w:rsidRPr="00855ACB">
        <w:rPr>
          <w:rFonts w:ascii="Open Sans" w:eastAsia="Open Sans" w:hAnsi="Open Sans" w:cs="Open Sans"/>
          <w:b/>
          <w:color w:val="00007F"/>
          <w:sz w:val="24"/>
          <w:szCs w:val="24"/>
          <w:shd w:val="clear" w:color="auto" w:fill="E5E5E5"/>
          <w:vertAlign w:val="subscript"/>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EB</w:t>
      </w:r>
      <w:r>
        <w:rPr>
          <w:rFonts w:ascii="Open Sans" w:eastAsia="Open Sans" w:hAnsi="Open Sans" w:cs="Open Sans"/>
          <w:b/>
          <w:color w:val="00007F"/>
          <w:sz w:val="24"/>
          <w:szCs w:val="24"/>
          <w:shd w:val="clear" w:color="auto" w:fill="E5E5E5"/>
        </w:rPr>
        <w:tab/>
      </w:r>
    </w:p>
    <w:p w:rsidR="00765530" w:rsidRDefault="00765530">
      <w:pPr>
        <w:pBdr>
          <w:top w:val="nil"/>
          <w:left w:val="nil"/>
          <w:bottom w:val="nil"/>
          <w:right w:val="nil"/>
          <w:between w:val="nil"/>
        </w:pBdr>
        <w:spacing w:before="8"/>
        <w:rPr>
          <w:rFonts w:ascii="Open Sans" w:eastAsia="Open Sans" w:hAnsi="Open Sans" w:cs="Open Sans"/>
          <w:b/>
          <w:color w:val="000000"/>
          <w:sz w:val="34"/>
          <w:szCs w:val="34"/>
        </w:rPr>
      </w:pPr>
    </w:p>
    <w:p w:rsidR="00765530" w:rsidRDefault="007E59E1">
      <w:pPr>
        <w:pStyle w:val="Ttulo1"/>
        <w:numPr>
          <w:ilvl w:val="1"/>
          <w:numId w:val="1"/>
        </w:numPr>
        <w:tabs>
          <w:tab w:val="left" w:pos="536"/>
        </w:tabs>
      </w:pPr>
      <w:bookmarkStart w:id="3" w:name="bookmark=id.3znysh7" w:colFirst="0" w:colLast="0"/>
      <w:bookmarkEnd w:id="3"/>
      <w:r>
        <w:rPr>
          <w:color w:val="999999"/>
        </w:rPr>
        <w:t>Diseño y maq</w:t>
      </w:r>
      <w:r>
        <w:rPr>
          <w:smallCaps/>
          <w:color w:val="999999"/>
        </w:rPr>
        <w:t>u</w:t>
      </w:r>
      <w:r>
        <w:rPr>
          <w:color w:val="999999"/>
        </w:rPr>
        <w:t>etación</w:t>
      </w:r>
    </w:p>
    <w:p w:rsidR="00765530" w:rsidRDefault="00765530">
      <w:pPr>
        <w:pBdr>
          <w:top w:val="nil"/>
          <w:left w:val="nil"/>
          <w:bottom w:val="nil"/>
          <w:right w:val="nil"/>
          <w:between w:val="nil"/>
        </w:pBdr>
        <w:spacing w:before="6"/>
        <w:rPr>
          <w:rFonts w:ascii="Open Sans" w:eastAsia="Open Sans" w:hAnsi="Open Sans" w:cs="Open Sans"/>
          <w:b/>
          <w:color w:val="000000"/>
          <w:sz w:val="24"/>
          <w:szCs w:val="24"/>
        </w:rPr>
      </w:pPr>
    </w:p>
    <w:p w:rsidR="00765530" w:rsidRDefault="007E59E1">
      <w:pPr>
        <w:tabs>
          <w:tab w:val="left" w:pos="949"/>
          <w:tab w:val="left" w:pos="6031"/>
        </w:tabs>
        <w:spacing w:before="127"/>
        <w:ind w:left="950" w:right="121" w:hanging="396"/>
        <w:rPr>
          <w:sz w:val="20"/>
          <w:szCs w:val="20"/>
        </w:rPr>
      </w:pPr>
      <w:r>
        <w:rPr>
          <w:sz w:val="18"/>
          <w:szCs w:val="18"/>
        </w:rPr>
        <w:t>»</w:t>
      </w:r>
      <w:r>
        <w:rPr>
          <w:sz w:val="18"/>
          <w:szCs w:val="18"/>
        </w:rPr>
        <w:tab/>
      </w:r>
      <w:r>
        <w:rPr>
          <w:rFonts w:ascii="Open Sans" w:eastAsia="Open Sans" w:hAnsi="Open Sans" w:cs="Open Sans"/>
          <w:b/>
          <w:sz w:val="20"/>
          <w:szCs w:val="20"/>
        </w:rPr>
        <w:t>Adaptación  del  diseño  a  la  web  (maq</w:t>
      </w:r>
      <w:r>
        <w:rPr>
          <w:rFonts w:ascii="Open Sans" w:eastAsia="Open Sans" w:hAnsi="Open Sans" w:cs="Open Sans"/>
          <w:b/>
          <w:smallCaps/>
          <w:sz w:val="20"/>
          <w:szCs w:val="20"/>
        </w:rPr>
        <w:t>u</w:t>
      </w:r>
      <w:r>
        <w:rPr>
          <w:rFonts w:ascii="Open Sans" w:eastAsia="Open Sans" w:hAnsi="Open Sans" w:cs="Open Sans"/>
          <w:b/>
          <w:sz w:val="20"/>
          <w:szCs w:val="20"/>
        </w:rPr>
        <w:t>etación).</w:t>
      </w:r>
      <w:r>
        <w:rPr>
          <w:rFonts w:ascii="Open Sans" w:eastAsia="Open Sans" w:hAnsi="Open Sans" w:cs="Open Sans"/>
          <w:b/>
          <w:sz w:val="20"/>
          <w:szCs w:val="20"/>
        </w:rPr>
        <w:tab/>
      </w:r>
      <w:r>
        <w:rPr>
          <w:sz w:val="20"/>
          <w:szCs w:val="20"/>
        </w:rPr>
        <w:t>A  partir  del  diseño  realizado  por  el diseñador gráfico se monta la página web.</w:t>
      </w:r>
    </w:p>
    <w:p w:rsidR="00765530" w:rsidRDefault="007E59E1">
      <w:pPr>
        <w:spacing w:before="125"/>
        <w:ind w:left="100" w:right="122"/>
        <w:jc w:val="both"/>
        <w:rPr>
          <w:sz w:val="18"/>
          <w:szCs w:val="18"/>
        </w:rPr>
      </w:pPr>
      <w:r>
        <w:rPr>
          <w:sz w:val="20"/>
          <w:szCs w:val="20"/>
        </w:rPr>
        <w:t>Si el cliente lo desea se puede recurrir a un diseño modelo del catálogo disponible lo que reduce significat</w:t>
      </w:r>
      <w:r>
        <w:rPr>
          <w:sz w:val="20"/>
          <w:szCs w:val="20"/>
        </w:rPr>
        <w:t xml:space="preserve">ivamente el precio de este concepto. Puede obtener una lista de plantillas de diseño en la dirección </w:t>
      </w:r>
      <w:hyperlink r:id="rId13">
        <w:r>
          <w:rPr>
            <w:color w:val="0000FF"/>
            <w:u w:val="single"/>
          </w:rPr>
          <w:t>https://es.wordpress.org/themes/</w:t>
        </w:r>
      </w:hyperlink>
      <w:r>
        <w:rPr>
          <w:color w:val="0000FF"/>
          <w:sz w:val="18"/>
          <w:szCs w:val="18"/>
        </w:rPr>
        <w:t xml:space="preserve"> </w:t>
      </w:r>
      <w:r>
        <w:rPr>
          <w:sz w:val="20"/>
          <w:szCs w:val="20"/>
        </w:rPr>
        <w:t xml:space="preserve">o en </w:t>
      </w:r>
      <w:hyperlink r:id="rId14">
        <w:r>
          <w:rPr>
            <w:color w:val="0000FF"/>
            <w:u w:val="single"/>
          </w:rPr>
          <w:t>https://themeforest.net/</w:t>
        </w:r>
      </w:hyperlink>
    </w:p>
    <w:p w:rsidR="00765530" w:rsidRDefault="00765530">
      <w:pPr>
        <w:pBdr>
          <w:top w:val="nil"/>
          <w:left w:val="nil"/>
          <w:bottom w:val="nil"/>
          <w:right w:val="nil"/>
          <w:between w:val="nil"/>
        </w:pBdr>
        <w:spacing w:before="2"/>
        <w:rPr>
          <w:color w:val="000000"/>
          <w:sz w:val="21"/>
          <w:szCs w:val="21"/>
        </w:rPr>
      </w:pPr>
    </w:p>
    <w:p w:rsidR="00765530" w:rsidRDefault="007E59E1">
      <w:pPr>
        <w:pStyle w:val="Ttulo1"/>
        <w:numPr>
          <w:ilvl w:val="1"/>
          <w:numId w:val="1"/>
        </w:numPr>
        <w:tabs>
          <w:tab w:val="left" w:pos="536"/>
        </w:tabs>
        <w:spacing w:before="98"/>
      </w:pPr>
      <w:bookmarkStart w:id="4" w:name="bookmark=id.2et92p0" w:colFirst="0" w:colLast="0"/>
      <w:bookmarkEnd w:id="4"/>
      <w:r>
        <w:rPr>
          <w:color w:val="999999"/>
        </w:rPr>
        <w:t>Introd</w:t>
      </w:r>
      <w:r>
        <w:rPr>
          <w:smallCaps/>
          <w:color w:val="999999"/>
        </w:rPr>
        <w:t>ucc</w:t>
      </w:r>
      <w:r>
        <w:rPr>
          <w:color w:val="999999"/>
        </w:rPr>
        <w:t>ión de contenidos</w:t>
      </w:r>
    </w:p>
    <w:p w:rsidR="00765530" w:rsidRDefault="00765530">
      <w:pPr>
        <w:pBdr>
          <w:top w:val="nil"/>
          <w:left w:val="nil"/>
          <w:bottom w:val="nil"/>
          <w:right w:val="nil"/>
          <w:between w:val="nil"/>
        </w:pBdr>
        <w:spacing w:before="6"/>
        <w:rPr>
          <w:rFonts w:ascii="Open Sans" w:eastAsia="Open Sans" w:hAnsi="Open Sans" w:cs="Open Sans"/>
          <w:b/>
          <w:color w:val="000000"/>
          <w:sz w:val="24"/>
          <w:szCs w:val="24"/>
        </w:rPr>
      </w:pPr>
    </w:p>
    <w:p w:rsidR="00765530" w:rsidRDefault="007E59E1">
      <w:pPr>
        <w:pBdr>
          <w:top w:val="nil"/>
          <w:left w:val="nil"/>
          <w:bottom w:val="nil"/>
          <w:right w:val="nil"/>
          <w:between w:val="nil"/>
        </w:pBdr>
        <w:ind w:left="384"/>
        <w:rPr>
          <w:color w:val="000000"/>
          <w:sz w:val="20"/>
          <w:szCs w:val="20"/>
        </w:rPr>
      </w:pPr>
      <w:r>
        <w:rPr>
          <w:color w:val="000000"/>
          <w:sz w:val="20"/>
          <w:szCs w:val="20"/>
        </w:rPr>
        <w:t>La web contará con las siguientes secciones:</w:t>
      </w:r>
    </w:p>
    <w:p w:rsidR="00765530" w:rsidRDefault="007E59E1">
      <w:pPr>
        <w:tabs>
          <w:tab w:val="left" w:pos="949"/>
        </w:tabs>
        <w:spacing w:before="169"/>
        <w:ind w:left="554"/>
        <w:rPr>
          <w:rFonts w:ascii="Open Sans" w:eastAsia="Open Sans" w:hAnsi="Open Sans" w:cs="Open Sans"/>
          <w:b/>
          <w:sz w:val="20"/>
          <w:szCs w:val="20"/>
        </w:rPr>
      </w:pPr>
      <w:r>
        <w:rPr>
          <w:sz w:val="18"/>
          <w:szCs w:val="18"/>
        </w:rPr>
        <w:t>»</w:t>
      </w:r>
      <w:r>
        <w:rPr>
          <w:sz w:val="18"/>
          <w:szCs w:val="18"/>
        </w:rPr>
        <w:tab/>
      </w:r>
      <w:r>
        <w:rPr>
          <w:rFonts w:ascii="Open Sans" w:eastAsia="Open Sans" w:hAnsi="Open Sans" w:cs="Open Sans"/>
          <w:b/>
          <w:sz w:val="20"/>
          <w:szCs w:val="20"/>
        </w:rPr>
        <w:t>Inicio</w:t>
      </w:r>
    </w:p>
    <w:p w:rsidR="00765530" w:rsidRDefault="007E59E1">
      <w:pPr>
        <w:pStyle w:val="Ttulo2"/>
        <w:tabs>
          <w:tab w:val="left" w:pos="949"/>
        </w:tabs>
        <w:spacing w:before="126"/>
        <w:ind w:firstLine="554"/>
      </w:pPr>
      <w:r>
        <w:rPr>
          <w:rFonts w:ascii="Arial" w:eastAsia="Arial" w:hAnsi="Arial" w:cs="Arial"/>
          <w:b w:val="0"/>
          <w:sz w:val="18"/>
          <w:szCs w:val="18"/>
        </w:rPr>
        <w:t>»</w:t>
      </w:r>
      <w:r>
        <w:rPr>
          <w:rFonts w:ascii="Arial" w:eastAsia="Arial" w:hAnsi="Arial" w:cs="Arial"/>
          <w:b w:val="0"/>
          <w:sz w:val="18"/>
          <w:szCs w:val="18"/>
        </w:rPr>
        <w:tab/>
      </w:r>
      <w:r>
        <w:t>Prod</w:t>
      </w:r>
      <w:r>
        <w:rPr>
          <w:smallCaps/>
        </w:rPr>
        <w:t>uc</w:t>
      </w:r>
      <w:r>
        <w:t>tos y/o Servicios</w:t>
      </w:r>
    </w:p>
    <w:p w:rsidR="00765530" w:rsidRDefault="007E59E1">
      <w:pPr>
        <w:tabs>
          <w:tab w:val="left" w:pos="949"/>
        </w:tabs>
        <w:spacing w:before="126"/>
        <w:ind w:left="554"/>
        <w:rPr>
          <w:rFonts w:ascii="Open Sans" w:eastAsia="Open Sans" w:hAnsi="Open Sans" w:cs="Open Sans"/>
          <w:b/>
          <w:sz w:val="20"/>
          <w:szCs w:val="20"/>
        </w:rPr>
      </w:pPr>
      <w:r>
        <w:rPr>
          <w:sz w:val="18"/>
          <w:szCs w:val="18"/>
        </w:rPr>
        <w:t>»</w:t>
      </w:r>
      <w:r>
        <w:rPr>
          <w:sz w:val="18"/>
          <w:szCs w:val="18"/>
        </w:rPr>
        <w:tab/>
      </w:r>
      <w:r>
        <w:rPr>
          <w:rFonts w:ascii="Open Sans" w:eastAsia="Open Sans" w:hAnsi="Open Sans" w:cs="Open Sans"/>
          <w:b/>
          <w:sz w:val="20"/>
          <w:szCs w:val="20"/>
        </w:rPr>
        <w:t>Contactar y localización</w:t>
      </w:r>
    </w:p>
    <w:p w:rsidR="00765530" w:rsidRDefault="007E59E1">
      <w:pPr>
        <w:tabs>
          <w:tab w:val="left" w:pos="949"/>
        </w:tabs>
        <w:spacing w:before="124"/>
        <w:ind w:left="554"/>
        <w:rPr>
          <w:rFonts w:ascii="Open Sans" w:eastAsia="Open Sans" w:hAnsi="Open Sans" w:cs="Open Sans"/>
          <w:b/>
          <w:sz w:val="20"/>
          <w:szCs w:val="20"/>
        </w:rPr>
        <w:sectPr w:rsidR="00765530">
          <w:pgSz w:w="11900" w:h="16840"/>
          <w:pgMar w:top="1700" w:right="1000" w:bottom="1120" w:left="1320" w:header="1134" w:footer="920" w:gutter="0"/>
          <w:cols w:space="720"/>
        </w:sectPr>
      </w:pPr>
      <w:r>
        <w:rPr>
          <w:sz w:val="18"/>
          <w:szCs w:val="18"/>
        </w:rPr>
        <w:t>»</w:t>
      </w:r>
      <w:r>
        <w:rPr>
          <w:sz w:val="18"/>
          <w:szCs w:val="18"/>
        </w:rPr>
        <w:tab/>
      </w:r>
      <w:r>
        <w:rPr>
          <w:rFonts w:ascii="Open Sans" w:eastAsia="Open Sans" w:hAnsi="Open Sans" w:cs="Open Sans"/>
          <w:b/>
          <w:sz w:val="20"/>
          <w:szCs w:val="20"/>
        </w:rPr>
        <w:t>Enlaces</w:t>
      </w:r>
    </w:p>
    <w:p w:rsidR="00765530" w:rsidRDefault="00765530">
      <w:pPr>
        <w:pBdr>
          <w:top w:val="nil"/>
          <w:left w:val="nil"/>
          <w:bottom w:val="nil"/>
          <w:right w:val="nil"/>
          <w:between w:val="nil"/>
        </w:pBdr>
        <w:spacing w:before="7"/>
        <w:rPr>
          <w:rFonts w:ascii="Open Sans" w:eastAsia="Open Sans" w:hAnsi="Open Sans" w:cs="Open Sans"/>
          <w:b/>
          <w:color w:val="000000"/>
          <w:sz w:val="16"/>
          <w:szCs w:val="16"/>
        </w:rPr>
      </w:pPr>
    </w:p>
    <w:p w:rsidR="00765530" w:rsidRDefault="007E59E1">
      <w:pPr>
        <w:pBdr>
          <w:top w:val="nil"/>
          <w:left w:val="nil"/>
          <w:bottom w:val="nil"/>
          <w:right w:val="nil"/>
          <w:between w:val="nil"/>
        </w:pBdr>
        <w:spacing w:before="93"/>
        <w:ind w:left="100" w:right="120" w:firstLine="284"/>
        <w:jc w:val="both"/>
        <w:rPr>
          <w:color w:val="000000"/>
          <w:sz w:val="20"/>
          <w:szCs w:val="20"/>
        </w:rPr>
      </w:pPr>
      <w:r>
        <w:rPr>
          <w:color w:val="000000"/>
          <w:sz w:val="20"/>
          <w:szCs w:val="20"/>
        </w:rPr>
        <w:t xml:space="preserve">Al tratarse de un </w:t>
      </w:r>
      <w:r>
        <w:rPr>
          <w:b/>
          <w:color w:val="000000"/>
          <w:sz w:val="20"/>
          <w:szCs w:val="20"/>
        </w:rPr>
        <w:t xml:space="preserve">gestor de contenidos </w:t>
      </w:r>
      <w:r>
        <w:rPr>
          <w:color w:val="000000"/>
          <w:sz w:val="20"/>
          <w:szCs w:val="20"/>
        </w:rPr>
        <w:t>el propio cliente podrá actualizar la web y subir tanto contenido como desee. La cantidad sólo estará limitada al tamaño de espacio contratado en su proveedor de alojamiento, en caso, de que decida no alojar la web con nosotros.</w:t>
      </w:r>
    </w:p>
    <w:p w:rsidR="00765530" w:rsidRDefault="00765530">
      <w:pPr>
        <w:pBdr>
          <w:top w:val="nil"/>
          <w:left w:val="nil"/>
          <w:bottom w:val="nil"/>
          <w:right w:val="nil"/>
          <w:between w:val="nil"/>
        </w:pBdr>
        <w:spacing w:before="6"/>
        <w:rPr>
          <w:color w:val="000000"/>
          <w:sz w:val="29"/>
          <w:szCs w:val="29"/>
        </w:rPr>
      </w:pPr>
    </w:p>
    <w:p w:rsidR="00765530" w:rsidRDefault="007E59E1">
      <w:pPr>
        <w:numPr>
          <w:ilvl w:val="0"/>
          <w:numId w:val="2"/>
        </w:numPr>
        <w:pBdr>
          <w:top w:val="nil"/>
          <w:left w:val="nil"/>
          <w:bottom w:val="nil"/>
          <w:right w:val="nil"/>
          <w:between w:val="nil"/>
        </w:pBdr>
        <w:tabs>
          <w:tab w:val="left" w:pos="368"/>
          <w:tab w:val="left" w:pos="9457"/>
        </w:tabs>
        <w:jc w:val="both"/>
        <w:rPr>
          <w:rFonts w:ascii="Open Sans" w:eastAsia="Open Sans" w:hAnsi="Open Sans" w:cs="Open Sans"/>
          <w:b/>
          <w:color w:val="000000"/>
          <w:sz w:val="16"/>
          <w:szCs w:val="16"/>
        </w:rPr>
      </w:pPr>
      <w:bookmarkStart w:id="5" w:name="bookmark=id.tyjcwt" w:colFirst="0" w:colLast="0"/>
      <w:bookmarkEnd w:id="5"/>
      <w:r w:rsidRPr="00855ACB">
        <w:rPr>
          <w:rFonts w:ascii="Open Sans" w:eastAsia="Open Sans" w:hAnsi="Open Sans" w:cs="Open Sans"/>
          <w:b/>
          <w:color w:val="00007F"/>
          <w:sz w:val="24"/>
          <w:szCs w:val="24"/>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w:t>
      </w:r>
      <w:r w:rsidRPr="00855ACB">
        <w:rPr>
          <w:rFonts w:ascii="Open Sans" w:eastAsia="Open Sans" w:hAnsi="Open Sans" w:cs="Open Sans"/>
          <w:b/>
          <w:color w:val="00007F"/>
          <w:sz w:val="16"/>
          <w:szCs w:val="16"/>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NSTALACIÓN</w:t>
      </w:r>
      <w:r w:rsidRPr="00855ACB">
        <w:rPr>
          <w:rFonts w:ascii="Open Sans" w:eastAsia="Open Sans" w:hAnsi="Open Sans" w:cs="Open Sans"/>
          <w:b/>
          <w:color w:val="00007F"/>
          <w:sz w:val="24"/>
          <w:szCs w:val="24"/>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855ACB">
        <w:rPr>
          <w:rFonts w:ascii="Open Sans" w:eastAsia="Open Sans" w:hAnsi="Open Sans" w:cs="Open Sans"/>
          <w:b/>
          <w:color w:val="00007F"/>
          <w:sz w:val="16"/>
          <w:szCs w:val="16"/>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REGISTRO O TRANSFERENCIA DE DOMINIO Y ALOJAMIENTO WEB</w:t>
      </w:r>
      <w:r>
        <w:rPr>
          <w:rFonts w:ascii="Open Sans" w:eastAsia="Open Sans" w:hAnsi="Open Sans" w:cs="Open Sans"/>
          <w:b/>
          <w:color w:val="00007F"/>
          <w:sz w:val="16"/>
          <w:szCs w:val="16"/>
          <w:shd w:val="clear" w:color="auto" w:fill="E5E5E5"/>
        </w:rPr>
        <w:tab/>
      </w:r>
    </w:p>
    <w:p w:rsidR="00765530" w:rsidRDefault="007E59E1">
      <w:pPr>
        <w:pBdr>
          <w:top w:val="nil"/>
          <w:left w:val="nil"/>
          <w:bottom w:val="nil"/>
          <w:right w:val="nil"/>
          <w:between w:val="nil"/>
        </w:pBdr>
        <w:spacing w:before="227"/>
        <w:ind w:left="100"/>
        <w:jc w:val="both"/>
        <w:rPr>
          <w:color w:val="000000"/>
          <w:sz w:val="20"/>
          <w:szCs w:val="20"/>
        </w:rPr>
      </w:pPr>
      <w:r>
        <w:rPr>
          <w:color w:val="000000"/>
          <w:sz w:val="20"/>
          <w:szCs w:val="20"/>
        </w:rPr>
        <w:t>Tareas necesarias para poner la aplicación web en producción en el servidor definitivo donde se alojará.</w:t>
      </w:r>
    </w:p>
    <w:p w:rsidR="00765530" w:rsidRDefault="007E59E1">
      <w:pPr>
        <w:numPr>
          <w:ilvl w:val="1"/>
          <w:numId w:val="2"/>
        </w:numPr>
        <w:pBdr>
          <w:top w:val="nil"/>
          <w:left w:val="nil"/>
          <w:bottom w:val="nil"/>
          <w:right w:val="nil"/>
          <w:between w:val="nil"/>
        </w:pBdr>
        <w:tabs>
          <w:tab w:val="left" w:pos="835"/>
          <w:tab w:val="left" w:pos="836"/>
        </w:tabs>
        <w:spacing w:before="171" w:line="206" w:lineRule="auto"/>
        <w:rPr>
          <w:b/>
          <w:color w:val="000000"/>
          <w:sz w:val="18"/>
          <w:szCs w:val="18"/>
        </w:rPr>
      </w:pPr>
      <w:r>
        <w:rPr>
          <w:color w:val="000000"/>
          <w:sz w:val="18"/>
          <w:szCs w:val="18"/>
        </w:rPr>
        <w:t>Gestión de la transferencia o alquiler de los dominios</w:t>
      </w:r>
      <w:r>
        <w:rPr>
          <w:b/>
          <w:color w:val="000000"/>
          <w:sz w:val="18"/>
          <w:szCs w:val="18"/>
        </w:rPr>
        <w:t>.</w:t>
      </w:r>
    </w:p>
    <w:p w:rsidR="00765530" w:rsidRDefault="007E59E1">
      <w:pPr>
        <w:numPr>
          <w:ilvl w:val="1"/>
          <w:numId w:val="2"/>
        </w:numPr>
        <w:pBdr>
          <w:top w:val="nil"/>
          <w:left w:val="nil"/>
          <w:bottom w:val="nil"/>
          <w:right w:val="nil"/>
          <w:between w:val="nil"/>
        </w:pBdr>
        <w:tabs>
          <w:tab w:val="left" w:pos="835"/>
          <w:tab w:val="left" w:pos="836"/>
        </w:tabs>
        <w:spacing w:line="206" w:lineRule="auto"/>
        <w:rPr>
          <w:color w:val="000000"/>
          <w:sz w:val="18"/>
          <w:szCs w:val="18"/>
        </w:rPr>
      </w:pPr>
      <w:r>
        <w:rPr>
          <w:color w:val="000000"/>
          <w:sz w:val="18"/>
          <w:szCs w:val="18"/>
        </w:rPr>
        <w:t>Contratación del plan de alojamiento, si procede.</w:t>
      </w:r>
    </w:p>
    <w:p w:rsidR="00765530" w:rsidRDefault="007E59E1">
      <w:pPr>
        <w:numPr>
          <w:ilvl w:val="1"/>
          <w:numId w:val="2"/>
        </w:numPr>
        <w:pBdr>
          <w:top w:val="nil"/>
          <w:left w:val="nil"/>
          <w:bottom w:val="nil"/>
          <w:right w:val="nil"/>
          <w:between w:val="nil"/>
        </w:pBdr>
        <w:tabs>
          <w:tab w:val="left" w:pos="835"/>
          <w:tab w:val="left" w:pos="836"/>
        </w:tabs>
        <w:spacing w:before="1"/>
        <w:rPr>
          <w:color w:val="000000"/>
          <w:sz w:val="18"/>
          <w:szCs w:val="18"/>
        </w:rPr>
      </w:pPr>
      <w:r>
        <w:rPr>
          <w:color w:val="000000"/>
          <w:sz w:val="18"/>
          <w:szCs w:val="18"/>
        </w:rPr>
        <w:t>Instalación de la aplicación en el servidor.</w:t>
      </w:r>
    </w:p>
    <w:p w:rsidR="00765530" w:rsidRDefault="00765530">
      <w:pPr>
        <w:pBdr>
          <w:top w:val="nil"/>
          <w:left w:val="nil"/>
          <w:bottom w:val="nil"/>
          <w:right w:val="nil"/>
          <w:between w:val="nil"/>
        </w:pBdr>
        <w:spacing w:before="11"/>
        <w:rPr>
          <w:color w:val="000000"/>
          <w:sz w:val="17"/>
          <w:szCs w:val="17"/>
        </w:rPr>
      </w:pPr>
    </w:p>
    <w:p w:rsidR="00765530" w:rsidRDefault="007E59E1">
      <w:pPr>
        <w:pStyle w:val="Ttulo2"/>
        <w:ind w:left="544"/>
        <w:rPr>
          <w:rFonts w:ascii="Arial" w:eastAsia="Arial" w:hAnsi="Arial" w:cs="Arial"/>
        </w:rPr>
      </w:pPr>
      <w:r>
        <w:rPr>
          <w:rFonts w:ascii="Arial" w:eastAsia="Arial" w:hAnsi="Arial" w:cs="Arial"/>
        </w:rPr>
        <w:t>Notas:</w:t>
      </w:r>
    </w:p>
    <w:p w:rsidR="00765530" w:rsidRDefault="007E59E1">
      <w:pPr>
        <w:numPr>
          <w:ilvl w:val="1"/>
          <w:numId w:val="2"/>
        </w:numPr>
        <w:pBdr>
          <w:top w:val="nil"/>
          <w:left w:val="nil"/>
          <w:bottom w:val="nil"/>
          <w:right w:val="nil"/>
          <w:between w:val="nil"/>
        </w:pBdr>
        <w:tabs>
          <w:tab w:val="left" w:pos="836"/>
        </w:tabs>
        <w:spacing w:before="170"/>
        <w:ind w:right="118"/>
        <w:jc w:val="both"/>
        <w:rPr>
          <w:color w:val="000000"/>
          <w:sz w:val="18"/>
          <w:szCs w:val="18"/>
        </w:rPr>
      </w:pPr>
      <w:r>
        <w:rPr>
          <w:color w:val="000000"/>
          <w:sz w:val="18"/>
          <w:szCs w:val="18"/>
        </w:rPr>
        <w:t>El servidor definitivo donde estará alojada la aplicación debe cumplir los requisitos técnicos establecidos en este presupuesto.</w:t>
      </w:r>
    </w:p>
    <w:p w:rsidR="00765530" w:rsidRDefault="007E59E1">
      <w:pPr>
        <w:numPr>
          <w:ilvl w:val="1"/>
          <w:numId w:val="2"/>
        </w:numPr>
        <w:pBdr>
          <w:top w:val="nil"/>
          <w:left w:val="nil"/>
          <w:bottom w:val="nil"/>
          <w:right w:val="nil"/>
          <w:between w:val="nil"/>
        </w:pBdr>
        <w:tabs>
          <w:tab w:val="left" w:pos="836"/>
        </w:tabs>
        <w:spacing w:before="1"/>
        <w:ind w:right="115"/>
        <w:jc w:val="both"/>
        <w:rPr>
          <w:color w:val="000000"/>
          <w:sz w:val="18"/>
          <w:szCs w:val="18"/>
        </w:rPr>
      </w:pPr>
      <w:r>
        <w:rPr>
          <w:color w:val="000000"/>
          <w:sz w:val="18"/>
          <w:szCs w:val="18"/>
        </w:rPr>
        <w:t>No está incluido el mantenimiento software de la web una vez instalada: actualizaciones o modificaciones en las características del servidor.</w:t>
      </w:r>
    </w:p>
    <w:p w:rsidR="00765530" w:rsidRDefault="00765530">
      <w:pPr>
        <w:pBdr>
          <w:top w:val="nil"/>
          <w:left w:val="nil"/>
          <w:bottom w:val="nil"/>
          <w:right w:val="nil"/>
          <w:between w:val="nil"/>
        </w:pBdr>
        <w:spacing w:before="6"/>
        <w:rPr>
          <w:color w:val="000000"/>
          <w:sz w:val="29"/>
          <w:szCs w:val="29"/>
        </w:rPr>
      </w:pPr>
    </w:p>
    <w:p w:rsidR="00765530" w:rsidRDefault="007E59E1">
      <w:pPr>
        <w:numPr>
          <w:ilvl w:val="0"/>
          <w:numId w:val="2"/>
        </w:numPr>
        <w:pBdr>
          <w:top w:val="nil"/>
          <w:left w:val="nil"/>
          <w:bottom w:val="nil"/>
          <w:right w:val="nil"/>
          <w:between w:val="nil"/>
        </w:pBdr>
        <w:tabs>
          <w:tab w:val="left" w:pos="368"/>
          <w:tab w:val="left" w:pos="9457"/>
        </w:tabs>
        <w:jc w:val="both"/>
        <w:rPr>
          <w:rFonts w:ascii="Open Sans" w:eastAsia="Open Sans" w:hAnsi="Open Sans" w:cs="Open Sans"/>
          <w:b/>
          <w:color w:val="000000"/>
          <w:sz w:val="16"/>
          <w:szCs w:val="16"/>
        </w:rPr>
      </w:pPr>
      <w:bookmarkStart w:id="6" w:name="bookmark=id.3dy6vkm" w:colFirst="0" w:colLast="0"/>
      <w:bookmarkEnd w:id="6"/>
      <w:r w:rsidRPr="00855ACB">
        <w:rPr>
          <w:rFonts w:ascii="Open Sans" w:eastAsia="Open Sans" w:hAnsi="Open Sans" w:cs="Open Sans"/>
          <w:b/>
          <w:color w:val="00007F"/>
          <w:sz w:val="24"/>
          <w:szCs w:val="24"/>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w:t>
      </w:r>
      <w:r w:rsidRPr="00855ACB">
        <w:rPr>
          <w:rFonts w:ascii="Open Sans" w:eastAsia="Open Sans" w:hAnsi="Open Sans" w:cs="Open Sans"/>
          <w:b/>
          <w:color w:val="00007F"/>
          <w:sz w:val="16"/>
          <w:szCs w:val="16"/>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ARKETING POR </w:t>
      </w:r>
      <w:r w:rsidRPr="00855ACB">
        <w:rPr>
          <w:rFonts w:ascii="Open Sans" w:eastAsia="Open Sans" w:hAnsi="Open Sans" w:cs="Open Sans"/>
          <w:b/>
          <w:color w:val="00007F"/>
          <w:sz w:val="24"/>
          <w:szCs w:val="24"/>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w:t>
      </w:r>
      <w:r w:rsidRPr="00855ACB">
        <w:rPr>
          <w:rFonts w:ascii="Open Sans" w:eastAsia="Open Sans" w:hAnsi="Open Sans" w:cs="Open Sans"/>
          <w:b/>
          <w:color w:val="00007F"/>
          <w:sz w:val="16"/>
          <w:szCs w:val="16"/>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NTERNET</w:t>
      </w:r>
      <w:r>
        <w:rPr>
          <w:rFonts w:ascii="Open Sans" w:eastAsia="Open Sans" w:hAnsi="Open Sans" w:cs="Open Sans"/>
          <w:b/>
          <w:color w:val="00007F"/>
          <w:sz w:val="16"/>
          <w:szCs w:val="16"/>
          <w:shd w:val="clear" w:color="auto" w:fill="E5E5E5"/>
        </w:rPr>
        <w:tab/>
      </w:r>
    </w:p>
    <w:p w:rsidR="00765530" w:rsidRDefault="007E59E1">
      <w:pPr>
        <w:pBdr>
          <w:top w:val="nil"/>
          <w:left w:val="nil"/>
          <w:bottom w:val="nil"/>
          <w:right w:val="nil"/>
          <w:between w:val="nil"/>
        </w:pBdr>
        <w:spacing w:before="228"/>
        <w:ind w:left="130" w:right="120"/>
        <w:jc w:val="both"/>
        <w:rPr>
          <w:color w:val="000000"/>
          <w:sz w:val="20"/>
          <w:szCs w:val="20"/>
        </w:rPr>
      </w:pPr>
      <w:r>
        <w:rPr>
          <w:color w:val="000000"/>
          <w:sz w:val="20"/>
          <w:szCs w:val="20"/>
        </w:rPr>
        <w:t>Se contempla en el presupuesto la implementación de una serie de medidas para conseguir que la página sea visitada por el mayor número de personas posible y que estas personas contraten los servicios y/o productos de la empresa. Éstas medidas se pueden cla</w:t>
      </w:r>
      <w:r>
        <w:rPr>
          <w:color w:val="000000"/>
          <w:sz w:val="20"/>
          <w:szCs w:val="20"/>
        </w:rPr>
        <w:t>sificar en distintos grupos de acciones según el objetivo concreto de las mismas.</w:t>
      </w:r>
    </w:p>
    <w:p w:rsidR="00765530" w:rsidRDefault="007E59E1">
      <w:pPr>
        <w:numPr>
          <w:ilvl w:val="0"/>
          <w:numId w:val="5"/>
        </w:numPr>
        <w:pBdr>
          <w:top w:val="nil"/>
          <w:left w:val="nil"/>
          <w:bottom w:val="nil"/>
          <w:right w:val="nil"/>
          <w:between w:val="nil"/>
        </w:pBdr>
        <w:tabs>
          <w:tab w:val="left" w:pos="820"/>
        </w:tabs>
        <w:spacing w:before="170"/>
        <w:ind w:right="120"/>
        <w:jc w:val="both"/>
        <w:rPr>
          <w:color w:val="000000"/>
          <w:sz w:val="20"/>
          <w:szCs w:val="20"/>
        </w:rPr>
      </w:pPr>
      <w:r>
        <w:rPr>
          <w:rFonts w:ascii="Open Sans" w:eastAsia="Open Sans" w:hAnsi="Open Sans" w:cs="Open Sans"/>
          <w:b/>
          <w:color w:val="000000"/>
          <w:sz w:val="20"/>
          <w:szCs w:val="20"/>
        </w:rPr>
        <w:t xml:space="preserve">SMM (Social Media Marketing). </w:t>
      </w:r>
      <w:r>
        <w:rPr>
          <w:color w:val="000000"/>
          <w:sz w:val="20"/>
          <w:szCs w:val="20"/>
        </w:rPr>
        <w:t xml:space="preserve">El Marketing en Medios Sociales es un término que describe el uso de las redes sociales, comunidades online, blogs, wikis o cualquier otra forma de colaboración online como medio para promocionar los productos y servicios, las ventas, las relaciones y los </w:t>
      </w:r>
      <w:r>
        <w:rPr>
          <w:color w:val="000000"/>
          <w:sz w:val="20"/>
          <w:szCs w:val="20"/>
        </w:rPr>
        <w:t xml:space="preserve">servicios al cliente. Las web más comunes de medios sociales son: Twitter, Blogs, LinkedIn, Facebook, </w:t>
      </w:r>
      <w:proofErr w:type="spellStart"/>
      <w:r>
        <w:rPr>
          <w:color w:val="000000"/>
          <w:sz w:val="20"/>
          <w:szCs w:val="20"/>
        </w:rPr>
        <w:t>Flickr</w:t>
      </w:r>
      <w:proofErr w:type="spellEnd"/>
      <w:r>
        <w:rPr>
          <w:color w:val="000000"/>
          <w:sz w:val="20"/>
          <w:szCs w:val="20"/>
        </w:rPr>
        <w:t xml:space="preserve"> y YouTube. Existen dos ramas diferenciadas del SMM: El SMO (Social Media </w:t>
      </w:r>
      <w:proofErr w:type="spellStart"/>
      <w:r>
        <w:rPr>
          <w:color w:val="000000"/>
          <w:sz w:val="20"/>
          <w:szCs w:val="20"/>
        </w:rPr>
        <w:t>Optimization</w:t>
      </w:r>
      <w:proofErr w:type="spellEnd"/>
      <w:r>
        <w:rPr>
          <w:color w:val="000000"/>
          <w:sz w:val="20"/>
          <w:szCs w:val="20"/>
        </w:rPr>
        <w:t>) y el SEO (</w:t>
      </w:r>
      <w:proofErr w:type="spellStart"/>
      <w:r>
        <w:rPr>
          <w:color w:val="000000"/>
          <w:sz w:val="20"/>
          <w:szCs w:val="20"/>
        </w:rPr>
        <w:t>Search</w:t>
      </w:r>
      <w:proofErr w:type="spellEnd"/>
      <w:r>
        <w:rPr>
          <w:color w:val="000000"/>
          <w:sz w:val="20"/>
          <w:szCs w:val="20"/>
        </w:rPr>
        <w:t xml:space="preserve"> </w:t>
      </w:r>
      <w:proofErr w:type="spellStart"/>
      <w:r>
        <w:rPr>
          <w:color w:val="000000"/>
          <w:sz w:val="20"/>
          <w:szCs w:val="20"/>
        </w:rPr>
        <w:t>Engine</w:t>
      </w:r>
      <w:proofErr w:type="spellEnd"/>
      <w:r>
        <w:rPr>
          <w:color w:val="000000"/>
          <w:sz w:val="20"/>
          <w:szCs w:val="20"/>
        </w:rPr>
        <w:t xml:space="preserve"> </w:t>
      </w:r>
      <w:proofErr w:type="spellStart"/>
      <w:r>
        <w:rPr>
          <w:color w:val="000000"/>
          <w:sz w:val="20"/>
          <w:szCs w:val="20"/>
        </w:rPr>
        <w:t>Optimization</w:t>
      </w:r>
      <w:proofErr w:type="spellEnd"/>
      <w:r>
        <w:rPr>
          <w:color w:val="000000"/>
          <w:sz w:val="20"/>
          <w:szCs w:val="20"/>
        </w:rPr>
        <w:t>).</w:t>
      </w:r>
    </w:p>
    <w:p w:rsidR="00765530" w:rsidRDefault="007E59E1">
      <w:pPr>
        <w:pBdr>
          <w:top w:val="nil"/>
          <w:left w:val="nil"/>
          <w:bottom w:val="nil"/>
          <w:right w:val="nil"/>
          <w:between w:val="nil"/>
        </w:pBdr>
        <w:spacing w:before="10"/>
        <w:rPr>
          <w:color w:val="000000"/>
          <w:sz w:val="23"/>
          <w:szCs w:val="23"/>
        </w:rPr>
      </w:pPr>
      <w:r>
        <w:rPr>
          <w:noProof/>
          <w:lang w:bidi="ar-SA"/>
        </w:rPr>
        <w:drawing>
          <wp:anchor distT="0" distB="0" distL="0" distR="0" simplePos="0" relativeHeight="251661312" behindDoc="0" locked="0" layoutInCell="1" hidden="0" allowOverlap="1">
            <wp:simplePos x="0" y="0"/>
            <wp:positionH relativeFrom="column">
              <wp:posOffset>332739</wp:posOffset>
            </wp:positionH>
            <wp:positionV relativeFrom="paragraph">
              <wp:posOffset>199187</wp:posOffset>
            </wp:positionV>
            <wp:extent cx="5402116" cy="1475232"/>
            <wp:effectExtent l="0" t="0" r="0" b="0"/>
            <wp:wrapTopAndBottom distT="0" distB="0"/>
            <wp:docPr id="2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5402116" cy="1475232"/>
                    </a:xfrm>
                    <a:prstGeom prst="rect">
                      <a:avLst/>
                    </a:prstGeom>
                    <a:ln/>
                  </pic:spPr>
                </pic:pic>
              </a:graphicData>
            </a:graphic>
          </wp:anchor>
        </w:drawing>
      </w:r>
    </w:p>
    <w:p w:rsidR="00765530" w:rsidRDefault="00765530">
      <w:pPr>
        <w:pBdr>
          <w:top w:val="nil"/>
          <w:left w:val="nil"/>
          <w:bottom w:val="nil"/>
          <w:right w:val="nil"/>
          <w:between w:val="nil"/>
        </w:pBdr>
        <w:rPr>
          <w:color w:val="000000"/>
        </w:rPr>
      </w:pPr>
    </w:p>
    <w:p w:rsidR="00765530" w:rsidRDefault="00765530">
      <w:pPr>
        <w:pBdr>
          <w:top w:val="nil"/>
          <w:left w:val="nil"/>
          <w:bottom w:val="nil"/>
          <w:right w:val="nil"/>
          <w:between w:val="nil"/>
        </w:pBdr>
        <w:rPr>
          <w:color w:val="000000"/>
        </w:rPr>
      </w:pPr>
    </w:p>
    <w:p w:rsidR="00765530" w:rsidRDefault="00765530">
      <w:pPr>
        <w:pBdr>
          <w:top w:val="nil"/>
          <w:left w:val="nil"/>
          <w:bottom w:val="nil"/>
          <w:right w:val="nil"/>
          <w:between w:val="nil"/>
        </w:pBdr>
        <w:rPr>
          <w:color w:val="000000"/>
        </w:rPr>
      </w:pPr>
    </w:p>
    <w:p w:rsidR="00765530" w:rsidRDefault="00765530">
      <w:pPr>
        <w:pBdr>
          <w:top w:val="nil"/>
          <w:left w:val="nil"/>
          <w:bottom w:val="nil"/>
          <w:right w:val="nil"/>
          <w:between w:val="nil"/>
        </w:pBdr>
        <w:spacing w:before="4"/>
        <w:rPr>
          <w:color w:val="000000"/>
          <w:sz w:val="19"/>
          <w:szCs w:val="19"/>
        </w:rPr>
      </w:pPr>
    </w:p>
    <w:p w:rsidR="00765530" w:rsidRDefault="007E59E1">
      <w:pPr>
        <w:numPr>
          <w:ilvl w:val="0"/>
          <w:numId w:val="5"/>
        </w:numPr>
        <w:pBdr>
          <w:top w:val="nil"/>
          <w:left w:val="nil"/>
          <w:bottom w:val="nil"/>
          <w:right w:val="nil"/>
          <w:between w:val="nil"/>
        </w:pBdr>
        <w:tabs>
          <w:tab w:val="left" w:pos="820"/>
        </w:tabs>
        <w:spacing w:before="1"/>
        <w:ind w:right="121"/>
        <w:jc w:val="both"/>
        <w:rPr>
          <w:color w:val="000000"/>
          <w:sz w:val="20"/>
          <w:szCs w:val="20"/>
        </w:rPr>
      </w:pPr>
      <w:r>
        <w:rPr>
          <w:rFonts w:ascii="Open Sans" w:eastAsia="Open Sans" w:hAnsi="Open Sans" w:cs="Open Sans"/>
          <w:b/>
          <w:color w:val="000000"/>
          <w:sz w:val="20"/>
          <w:szCs w:val="20"/>
        </w:rPr>
        <w:t>SEO (</w:t>
      </w:r>
      <w:proofErr w:type="spellStart"/>
      <w:r>
        <w:rPr>
          <w:rFonts w:ascii="Open Sans" w:eastAsia="Open Sans" w:hAnsi="Open Sans" w:cs="Open Sans"/>
          <w:b/>
          <w:color w:val="000000"/>
          <w:sz w:val="20"/>
          <w:szCs w:val="20"/>
        </w:rPr>
        <w:t>Search</w:t>
      </w:r>
      <w:proofErr w:type="spellEnd"/>
      <w:r>
        <w:rPr>
          <w:rFonts w:ascii="Open Sans" w:eastAsia="Open Sans" w:hAnsi="Open Sans" w:cs="Open Sans"/>
          <w:b/>
          <w:color w:val="000000"/>
          <w:sz w:val="20"/>
          <w:szCs w:val="20"/>
        </w:rPr>
        <w:t xml:space="preserve"> </w:t>
      </w:r>
      <w:proofErr w:type="spellStart"/>
      <w:r>
        <w:rPr>
          <w:rFonts w:ascii="Open Sans" w:eastAsia="Open Sans" w:hAnsi="Open Sans" w:cs="Open Sans"/>
          <w:b/>
          <w:color w:val="000000"/>
          <w:sz w:val="20"/>
          <w:szCs w:val="20"/>
        </w:rPr>
        <w:t>Engine</w:t>
      </w:r>
      <w:proofErr w:type="spellEnd"/>
      <w:r>
        <w:rPr>
          <w:rFonts w:ascii="Open Sans" w:eastAsia="Open Sans" w:hAnsi="Open Sans" w:cs="Open Sans"/>
          <w:b/>
          <w:color w:val="000000"/>
          <w:sz w:val="20"/>
          <w:szCs w:val="20"/>
        </w:rPr>
        <w:t xml:space="preserve"> </w:t>
      </w:r>
      <w:proofErr w:type="spellStart"/>
      <w:r>
        <w:rPr>
          <w:rFonts w:ascii="Open Sans" w:eastAsia="Open Sans" w:hAnsi="Open Sans" w:cs="Open Sans"/>
          <w:b/>
          <w:color w:val="000000"/>
          <w:sz w:val="20"/>
          <w:szCs w:val="20"/>
        </w:rPr>
        <w:t>Optimization</w:t>
      </w:r>
      <w:proofErr w:type="spellEnd"/>
      <w:r>
        <w:rPr>
          <w:rFonts w:ascii="Open Sans" w:eastAsia="Open Sans" w:hAnsi="Open Sans" w:cs="Open Sans"/>
          <w:b/>
          <w:color w:val="000000"/>
          <w:sz w:val="20"/>
          <w:szCs w:val="20"/>
        </w:rPr>
        <w:t xml:space="preserve">). </w:t>
      </w:r>
      <w:r>
        <w:rPr>
          <w:color w:val="000000"/>
          <w:sz w:val="20"/>
          <w:szCs w:val="20"/>
        </w:rPr>
        <w:t xml:space="preserve">La optimización en motores de búsqueda o más comúnmente conocida como el posicionamiento en buscadores es el proceso de incrementar el volumen o la calidad de tráfico a un sitio web desde los buscadores de forma natural u </w:t>
      </w:r>
      <w:r>
        <w:rPr>
          <w:color w:val="000000"/>
          <w:sz w:val="20"/>
          <w:szCs w:val="20"/>
        </w:rPr>
        <w:t>orgánica, es decir, sin pagar. Al contrario que el SEM (</w:t>
      </w:r>
      <w:proofErr w:type="spellStart"/>
      <w:r>
        <w:rPr>
          <w:color w:val="000000"/>
          <w:sz w:val="20"/>
          <w:szCs w:val="20"/>
        </w:rPr>
        <w:t>Search</w:t>
      </w:r>
      <w:proofErr w:type="spellEnd"/>
      <w:r>
        <w:rPr>
          <w:color w:val="000000"/>
          <w:sz w:val="20"/>
          <w:szCs w:val="20"/>
        </w:rPr>
        <w:t xml:space="preserve"> </w:t>
      </w:r>
      <w:proofErr w:type="spellStart"/>
      <w:r>
        <w:rPr>
          <w:color w:val="000000"/>
          <w:sz w:val="20"/>
          <w:szCs w:val="20"/>
        </w:rPr>
        <w:t>Engine</w:t>
      </w:r>
      <w:proofErr w:type="spellEnd"/>
      <w:r>
        <w:rPr>
          <w:color w:val="000000"/>
          <w:sz w:val="20"/>
          <w:szCs w:val="20"/>
        </w:rPr>
        <w:t xml:space="preserve"> Marketing) que lo hace mediante el pago de dinero al buscador. SMO es un subconjunto del SMM.</w:t>
      </w:r>
    </w:p>
    <w:p w:rsidR="00765530" w:rsidRDefault="007E59E1" w:rsidP="00A801D8">
      <w:pPr>
        <w:numPr>
          <w:ilvl w:val="0"/>
          <w:numId w:val="5"/>
        </w:numPr>
        <w:pBdr>
          <w:top w:val="nil"/>
          <w:left w:val="nil"/>
          <w:bottom w:val="nil"/>
          <w:right w:val="nil"/>
          <w:between w:val="nil"/>
        </w:pBdr>
        <w:tabs>
          <w:tab w:val="left" w:pos="820"/>
        </w:tabs>
        <w:spacing w:before="170"/>
        <w:ind w:right="120"/>
        <w:rPr>
          <w:color w:val="000000"/>
          <w:sz w:val="20"/>
          <w:szCs w:val="20"/>
        </w:rPr>
        <w:sectPr w:rsidR="00765530">
          <w:pgSz w:w="11900" w:h="16840"/>
          <w:pgMar w:top="1700" w:right="1000" w:bottom="1120" w:left="1320" w:header="1134" w:footer="920" w:gutter="0"/>
          <w:cols w:space="720"/>
        </w:sectPr>
      </w:pPr>
      <w:r>
        <w:rPr>
          <w:rFonts w:ascii="Open Sans" w:eastAsia="Open Sans" w:hAnsi="Open Sans" w:cs="Open Sans"/>
          <w:b/>
          <w:color w:val="000000"/>
          <w:sz w:val="20"/>
          <w:szCs w:val="20"/>
        </w:rPr>
        <w:t xml:space="preserve">SMO (Social Media </w:t>
      </w:r>
      <w:proofErr w:type="spellStart"/>
      <w:r>
        <w:rPr>
          <w:rFonts w:ascii="Open Sans" w:eastAsia="Open Sans" w:hAnsi="Open Sans" w:cs="Open Sans"/>
          <w:b/>
          <w:color w:val="000000"/>
          <w:sz w:val="20"/>
          <w:szCs w:val="20"/>
        </w:rPr>
        <w:t>Optimization</w:t>
      </w:r>
      <w:proofErr w:type="spellEnd"/>
      <w:r>
        <w:rPr>
          <w:rFonts w:ascii="Open Sans" w:eastAsia="Open Sans" w:hAnsi="Open Sans" w:cs="Open Sans"/>
          <w:b/>
          <w:color w:val="000000"/>
          <w:sz w:val="20"/>
          <w:szCs w:val="20"/>
        </w:rPr>
        <w:t xml:space="preserve">). </w:t>
      </w:r>
      <w:r>
        <w:rPr>
          <w:color w:val="000000"/>
          <w:sz w:val="20"/>
          <w:szCs w:val="20"/>
        </w:rPr>
        <w:t>La optimización para medios sociales es un conjunto de métodos para atraer visitantes al contenido de la web promoviendo estos contenidos a través de los medios sociales. SMO es un subconjunto del SMM.</w:t>
      </w:r>
    </w:p>
    <w:p w:rsidR="00765530" w:rsidRDefault="00765530">
      <w:pPr>
        <w:pBdr>
          <w:top w:val="nil"/>
          <w:left w:val="nil"/>
          <w:bottom w:val="nil"/>
          <w:right w:val="nil"/>
          <w:between w:val="nil"/>
        </w:pBdr>
        <w:spacing w:before="6"/>
        <w:rPr>
          <w:color w:val="000000"/>
          <w:sz w:val="16"/>
          <w:szCs w:val="16"/>
        </w:rPr>
      </w:pPr>
    </w:p>
    <w:p w:rsidR="00765530" w:rsidRDefault="007E59E1">
      <w:pPr>
        <w:numPr>
          <w:ilvl w:val="0"/>
          <w:numId w:val="5"/>
        </w:numPr>
        <w:pBdr>
          <w:top w:val="nil"/>
          <w:left w:val="nil"/>
          <w:bottom w:val="nil"/>
          <w:right w:val="nil"/>
          <w:between w:val="nil"/>
        </w:pBdr>
        <w:tabs>
          <w:tab w:val="left" w:pos="820"/>
        </w:tabs>
        <w:spacing w:before="94"/>
        <w:ind w:right="125"/>
        <w:jc w:val="both"/>
        <w:rPr>
          <w:color w:val="000000"/>
          <w:sz w:val="20"/>
          <w:szCs w:val="20"/>
        </w:rPr>
      </w:pPr>
      <w:r>
        <w:rPr>
          <w:rFonts w:ascii="Open Sans" w:eastAsia="Open Sans" w:hAnsi="Open Sans" w:cs="Open Sans"/>
          <w:b/>
          <w:color w:val="000000"/>
          <w:sz w:val="20"/>
          <w:szCs w:val="20"/>
        </w:rPr>
        <w:t>SEM (</w:t>
      </w:r>
      <w:proofErr w:type="spellStart"/>
      <w:r>
        <w:rPr>
          <w:rFonts w:ascii="Open Sans" w:eastAsia="Open Sans" w:hAnsi="Open Sans" w:cs="Open Sans"/>
          <w:b/>
          <w:color w:val="000000"/>
          <w:sz w:val="20"/>
          <w:szCs w:val="20"/>
        </w:rPr>
        <w:t>Search</w:t>
      </w:r>
      <w:proofErr w:type="spellEnd"/>
      <w:r>
        <w:rPr>
          <w:rFonts w:ascii="Open Sans" w:eastAsia="Open Sans" w:hAnsi="Open Sans" w:cs="Open Sans"/>
          <w:b/>
          <w:color w:val="000000"/>
          <w:sz w:val="20"/>
          <w:szCs w:val="20"/>
        </w:rPr>
        <w:t xml:space="preserve"> </w:t>
      </w:r>
      <w:proofErr w:type="spellStart"/>
      <w:r>
        <w:rPr>
          <w:rFonts w:ascii="Open Sans" w:eastAsia="Open Sans" w:hAnsi="Open Sans" w:cs="Open Sans"/>
          <w:b/>
          <w:color w:val="000000"/>
          <w:sz w:val="20"/>
          <w:szCs w:val="20"/>
        </w:rPr>
        <w:t>Engine</w:t>
      </w:r>
      <w:proofErr w:type="spellEnd"/>
      <w:r>
        <w:rPr>
          <w:rFonts w:ascii="Open Sans" w:eastAsia="Open Sans" w:hAnsi="Open Sans" w:cs="Open Sans"/>
          <w:b/>
          <w:color w:val="000000"/>
          <w:sz w:val="20"/>
          <w:szCs w:val="20"/>
        </w:rPr>
        <w:t xml:space="preserve"> Marketing). </w:t>
      </w:r>
      <w:r>
        <w:rPr>
          <w:color w:val="000000"/>
          <w:sz w:val="20"/>
          <w:szCs w:val="20"/>
        </w:rPr>
        <w:t>El Marketing en Motore</w:t>
      </w:r>
      <w:r>
        <w:rPr>
          <w:color w:val="000000"/>
          <w:sz w:val="20"/>
          <w:szCs w:val="20"/>
        </w:rPr>
        <w:t>s de Búsqueda es una forma de marketing por Internet que busca promocionar los sitios web incrementando su visibilidad en los buscadores a través del pago para que aparezcan los enlaces a la web en determinado contexto.</w:t>
      </w:r>
    </w:p>
    <w:p w:rsidR="00765530" w:rsidRDefault="007E59E1">
      <w:pPr>
        <w:numPr>
          <w:ilvl w:val="0"/>
          <w:numId w:val="5"/>
        </w:numPr>
        <w:pBdr>
          <w:top w:val="nil"/>
          <w:left w:val="nil"/>
          <w:bottom w:val="nil"/>
          <w:right w:val="nil"/>
          <w:between w:val="nil"/>
        </w:pBdr>
        <w:tabs>
          <w:tab w:val="left" w:pos="820"/>
        </w:tabs>
        <w:spacing w:before="170"/>
        <w:ind w:right="118"/>
        <w:jc w:val="both"/>
        <w:rPr>
          <w:color w:val="000000"/>
          <w:sz w:val="20"/>
          <w:szCs w:val="20"/>
        </w:rPr>
      </w:pPr>
      <w:r>
        <w:rPr>
          <w:rFonts w:ascii="Open Sans" w:eastAsia="Open Sans" w:hAnsi="Open Sans" w:cs="Open Sans"/>
          <w:b/>
          <w:color w:val="000000"/>
          <w:sz w:val="20"/>
          <w:szCs w:val="20"/>
        </w:rPr>
        <w:t xml:space="preserve">ORM (Online </w:t>
      </w:r>
      <w:proofErr w:type="spellStart"/>
      <w:r>
        <w:rPr>
          <w:rFonts w:ascii="Open Sans" w:eastAsia="Open Sans" w:hAnsi="Open Sans" w:cs="Open Sans"/>
          <w:b/>
          <w:color w:val="000000"/>
          <w:sz w:val="20"/>
          <w:szCs w:val="20"/>
        </w:rPr>
        <w:t>Rep</w:t>
      </w:r>
      <w:r>
        <w:rPr>
          <w:rFonts w:ascii="Open Sans" w:eastAsia="Open Sans" w:hAnsi="Open Sans" w:cs="Open Sans"/>
          <w:b/>
          <w:smallCaps/>
          <w:color w:val="000000"/>
          <w:sz w:val="20"/>
          <w:szCs w:val="20"/>
        </w:rPr>
        <w:t>u</w:t>
      </w:r>
      <w:r>
        <w:rPr>
          <w:rFonts w:ascii="Open Sans" w:eastAsia="Open Sans" w:hAnsi="Open Sans" w:cs="Open Sans"/>
          <w:b/>
          <w:color w:val="000000"/>
          <w:sz w:val="20"/>
          <w:szCs w:val="20"/>
        </w:rPr>
        <w:t>tation</w:t>
      </w:r>
      <w:proofErr w:type="spellEnd"/>
      <w:r>
        <w:rPr>
          <w:rFonts w:ascii="Open Sans" w:eastAsia="Open Sans" w:hAnsi="Open Sans" w:cs="Open Sans"/>
          <w:b/>
          <w:color w:val="000000"/>
          <w:sz w:val="20"/>
          <w:szCs w:val="20"/>
        </w:rPr>
        <w:t xml:space="preserve"> Management). </w:t>
      </w:r>
      <w:r>
        <w:rPr>
          <w:color w:val="000000"/>
          <w:sz w:val="20"/>
          <w:szCs w:val="20"/>
        </w:rPr>
        <w:t xml:space="preserve">La Gestión de la reputación online, también conocida como Personal </w:t>
      </w:r>
      <w:proofErr w:type="spellStart"/>
      <w:r>
        <w:rPr>
          <w:color w:val="000000"/>
          <w:sz w:val="20"/>
          <w:szCs w:val="20"/>
        </w:rPr>
        <w:t>Branding</w:t>
      </w:r>
      <w:proofErr w:type="spellEnd"/>
      <w:r>
        <w:rPr>
          <w:color w:val="000000"/>
          <w:sz w:val="20"/>
          <w:szCs w:val="20"/>
        </w:rPr>
        <w:t xml:space="preserve"> o PRM (Personal </w:t>
      </w:r>
      <w:proofErr w:type="spellStart"/>
      <w:r>
        <w:rPr>
          <w:color w:val="000000"/>
          <w:sz w:val="20"/>
          <w:szCs w:val="20"/>
        </w:rPr>
        <w:t>Reputation</w:t>
      </w:r>
      <w:proofErr w:type="spellEnd"/>
      <w:r>
        <w:rPr>
          <w:color w:val="000000"/>
          <w:sz w:val="20"/>
          <w:szCs w:val="20"/>
        </w:rPr>
        <w:t xml:space="preserve"> Management) es un conjunto de métodos para generar una presencia diferenciada de una persona o empresa en Internet. Esta presencia es relativa a cualquie</w:t>
      </w:r>
      <w:r>
        <w:rPr>
          <w:color w:val="000000"/>
          <w:sz w:val="20"/>
          <w:szCs w:val="20"/>
        </w:rPr>
        <w:t>r tipo de contenido que hace referencia a esa persona o empresa, incluyendo noticias, participación en blogs y foros, páginas web personales, medios sociales, etc.</w:t>
      </w:r>
    </w:p>
    <w:p w:rsidR="00765530" w:rsidRDefault="007E59E1">
      <w:pPr>
        <w:pBdr>
          <w:top w:val="nil"/>
          <w:left w:val="nil"/>
          <w:bottom w:val="nil"/>
          <w:right w:val="nil"/>
          <w:between w:val="nil"/>
        </w:pBdr>
        <w:spacing w:before="170"/>
        <w:ind w:left="100"/>
        <w:rPr>
          <w:color w:val="000000"/>
          <w:sz w:val="20"/>
          <w:szCs w:val="20"/>
        </w:rPr>
      </w:pPr>
      <w:r>
        <w:rPr>
          <w:color w:val="000000"/>
          <w:sz w:val="20"/>
          <w:szCs w:val="20"/>
        </w:rPr>
        <w:t>Puede obtener más información acerca de nuestros planes de marketing por Internet en:</w:t>
      </w:r>
    </w:p>
    <w:p w:rsidR="00765530" w:rsidRDefault="007E59E1">
      <w:pPr>
        <w:spacing w:before="176"/>
        <w:ind w:left="541"/>
        <w:rPr>
          <w:sz w:val="16"/>
          <w:szCs w:val="16"/>
        </w:rPr>
      </w:pPr>
      <w:hyperlink r:id="rId16">
        <w:proofErr w:type="gramStart"/>
        <w:r>
          <w:rPr>
            <w:color w:val="0000FF"/>
            <w:sz w:val="16"/>
            <w:szCs w:val="16"/>
            <w:u w:val="single"/>
          </w:rPr>
          <w:t>h</w:t>
        </w:r>
        <w:proofErr w:type="gramEnd"/>
        <w:r>
          <w:rPr>
            <w:color w:val="0000FF"/>
            <w:sz w:val="16"/>
            <w:szCs w:val="16"/>
            <w:u w:val="single"/>
          </w:rPr>
          <w:t xml:space="preserve"> t </w:t>
        </w:r>
        <w:proofErr w:type="spellStart"/>
        <w:r>
          <w:rPr>
            <w:color w:val="0000FF"/>
            <w:sz w:val="16"/>
            <w:szCs w:val="16"/>
            <w:u w:val="single"/>
          </w:rPr>
          <w:t>t</w:t>
        </w:r>
        <w:proofErr w:type="spellEnd"/>
        <w:r>
          <w:rPr>
            <w:color w:val="0000FF"/>
            <w:sz w:val="16"/>
            <w:szCs w:val="16"/>
            <w:u w:val="single"/>
          </w:rPr>
          <w:t xml:space="preserve"> p : / / w </w:t>
        </w:r>
        <w:proofErr w:type="spellStart"/>
        <w:r>
          <w:rPr>
            <w:color w:val="0000FF"/>
            <w:sz w:val="16"/>
            <w:szCs w:val="16"/>
            <w:u w:val="single"/>
          </w:rPr>
          <w:t>w</w:t>
        </w:r>
        <w:proofErr w:type="spellEnd"/>
        <w:r>
          <w:rPr>
            <w:color w:val="0000FF"/>
            <w:sz w:val="16"/>
            <w:szCs w:val="16"/>
            <w:u w:val="single"/>
          </w:rPr>
          <w:t xml:space="preserve"> </w:t>
        </w:r>
        <w:proofErr w:type="spellStart"/>
        <w:r>
          <w:rPr>
            <w:color w:val="0000FF"/>
            <w:sz w:val="16"/>
            <w:szCs w:val="16"/>
            <w:u w:val="single"/>
          </w:rPr>
          <w:t>w</w:t>
        </w:r>
        <w:proofErr w:type="spellEnd"/>
        <w:r>
          <w:rPr>
            <w:color w:val="0000FF"/>
            <w:sz w:val="16"/>
            <w:szCs w:val="16"/>
            <w:u w:val="single"/>
          </w:rPr>
          <w:t xml:space="preserve"> . empresa.com </w:t>
        </w:r>
      </w:hyperlink>
    </w:p>
    <w:p w:rsidR="00765530" w:rsidRDefault="00765530">
      <w:pPr>
        <w:pBdr>
          <w:top w:val="nil"/>
          <w:left w:val="nil"/>
          <w:bottom w:val="nil"/>
          <w:right w:val="nil"/>
          <w:between w:val="nil"/>
        </w:pBdr>
        <w:spacing w:before="1"/>
        <w:rPr>
          <w:color w:val="000000"/>
          <w:sz w:val="17"/>
          <w:szCs w:val="17"/>
        </w:rPr>
      </w:pPr>
    </w:p>
    <w:p w:rsidR="00765530" w:rsidRDefault="007E59E1">
      <w:pPr>
        <w:pStyle w:val="Ttulo1"/>
        <w:numPr>
          <w:ilvl w:val="1"/>
          <w:numId w:val="4"/>
        </w:numPr>
        <w:tabs>
          <w:tab w:val="left" w:pos="536"/>
        </w:tabs>
        <w:spacing w:before="97"/>
      </w:pPr>
      <w:bookmarkStart w:id="7" w:name="bookmark=id.1t3h5sf" w:colFirst="0" w:colLast="0"/>
      <w:bookmarkEnd w:id="7"/>
      <w:r>
        <w:rPr>
          <w:color w:val="999999"/>
        </w:rPr>
        <w:t>SEO (SEARCH ENGINE OPTIMIZATION)</w:t>
      </w:r>
    </w:p>
    <w:p w:rsidR="00765530" w:rsidRDefault="00765530">
      <w:pPr>
        <w:pBdr>
          <w:top w:val="nil"/>
          <w:left w:val="nil"/>
          <w:bottom w:val="nil"/>
          <w:right w:val="nil"/>
          <w:between w:val="nil"/>
        </w:pBdr>
        <w:rPr>
          <w:rFonts w:ascii="Open Sans" w:eastAsia="Open Sans" w:hAnsi="Open Sans" w:cs="Open Sans"/>
          <w:b/>
          <w:color w:val="000000"/>
          <w:sz w:val="24"/>
          <w:szCs w:val="24"/>
        </w:rPr>
      </w:pPr>
    </w:p>
    <w:p w:rsidR="00765530" w:rsidRDefault="007E59E1">
      <w:pPr>
        <w:pBdr>
          <w:top w:val="nil"/>
          <w:left w:val="nil"/>
          <w:bottom w:val="nil"/>
          <w:right w:val="nil"/>
          <w:between w:val="nil"/>
        </w:pBdr>
        <w:spacing w:before="176"/>
        <w:ind w:left="130" w:right="124"/>
        <w:jc w:val="both"/>
        <w:rPr>
          <w:color w:val="000000"/>
          <w:sz w:val="20"/>
          <w:szCs w:val="20"/>
        </w:rPr>
      </w:pPr>
      <w:r>
        <w:rPr>
          <w:color w:val="000000"/>
          <w:sz w:val="20"/>
          <w:szCs w:val="20"/>
        </w:rPr>
        <w:t xml:space="preserve">En cuanto a las </w:t>
      </w:r>
      <w:r>
        <w:rPr>
          <w:b/>
          <w:color w:val="000000"/>
          <w:sz w:val="20"/>
          <w:szCs w:val="20"/>
        </w:rPr>
        <w:t xml:space="preserve">medidas técnicas </w:t>
      </w:r>
      <w:r>
        <w:rPr>
          <w:color w:val="000000"/>
          <w:sz w:val="20"/>
          <w:szCs w:val="20"/>
        </w:rPr>
        <w:t>para mejorar el posicionamiento de la web en los buscadores se persiguen tres objetivos principales:</w:t>
      </w:r>
    </w:p>
    <w:p w:rsidR="00765530" w:rsidRDefault="00765530">
      <w:pPr>
        <w:pBdr>
          <w:top w:val="nil"/>
          <w:left w:val="nil"/>
          <w:bottom w:val="nil"/>
          <w:right w:val="nil"/>
          <w:between w:val="nil"/>
        </w:pBdr>
        <w:spacing w:before="8"/>
        <w:rPr>
          <w:color w:val="000000"/>
          <w:sz w:val="24"/>
          <w:szCs w:val="24"/>
        </w:rPr>
      </w:pPr>
    </w:p>
    <w:p w:rsidR="00765530" w:rsidRDefault="007E59E1">
      <w:pPr>
        <w:ind w:left="950" w:right="121" w:hanging="396"/>
        <w:jc w:val="both"/>
        <w:rPr>
          <w:sz w:val="20"/>
          <w:szCs w:val="20"/>
        </w:rPr>
      </w:pPr>
      <w:r>
        <w:rPr>
          <w:sz w:val="18"/>
          <w:szCs w:val="18"/>
        </w:rPr>
        <w:t xml:space="preserve">»      </w:t>
      </w:r>
      <w:r>
        <w:rPr>
          <w:rFonts w:ascii="Open Sans" w:eastAsia="Open Sans" w:hAnsi="Open Sans" w:cs="Open Sans"/>
          <w:b/>
          <w:sz w:val="20"/>
          <w:szCs w:val="20"/>
        </w:rPr>
        <w:t>Ser indexados por los b</w:t>
      </w:r>
      <w:r>
        <w:rPr>
          <w:rFonts w:ascii="Open Sans" w:eastAsia="Open Sans" w:hAnsi="Open Sans" w:cs="Open Sans"/>
          <w:b/>
          <w:smallCaps/>
          <w:sz w:val="20"/>
          <w:szCs w:val="20"/>
        </w:rPr>
        <w:t>u</w:t>
      </w:r>
      <w:r>
        <w:rPr>
          <w:rFonts w:ascii="Open Sans" w:eastAsia="Open Sans" w:hAnsi="Open Sans" w:cs="Open Sans"/>
          <w:b/>
          <w:sz w:val="20"/>
          <w:szCs w:val="20"/>
        </w:rPr>
        <w:t xml:space="preserve">scadores. </w:t>
      </w:r>
      <w:r>
        <w:rPr>
          <w:sz w:val="20"/>
          <w:szCs w:val="20"/>
        </w:rPr>
        <w:t>Conseguir que los buscadores principales tengan en sus bases de datos la web.</w:t>
      </w:r>
    </w:p>
    <w:p w:rsidR="00765530" w:rsidRDefault="007E59E1">
      <w:pPr>
        <w:spacing w:before="125"/>
        <w:ind w:left="950" w:right="120" w:hanging="396"/>
        <w:jc w:val="both"/>
        <w:rPr>
          <w:sz w:val="20"/>
          <w:szCs w:val="20"/>
        </w:rPr>
      </w:pPr>
      <w:r>
        <w:rPr>
          <w:sz w:val="18"/>
          <w:szCs w:val="18"/>
        </w:rPr>
        <w:t xml:space="preserve">»      </w:t>
      </w:r>
      <w:r>
        <w:rPr>
          <w:rFonts w:ascii="Open Sans" w:eastAsia="Open Sans" w:hAnsi="Open Sans" w:cs="Open Sans"/>
          <w:b/>
          <w:sz w:val="20"/>
          <w:szCs w:val="20"/>
        </w:rPr>
        <w:t>Excl</w:t>
      </w:r>
      <w:r>
        <w:rPr>
          <w:rFonts w:ascii="Open Sans" w:eastAsia="Open Sans" w:hAnsi="Open Sans" w:cs="Open Sans"/>
          <w:b/>
          <w:smallCaps/>
          <w:sz w:val="20"/>
          <w:szCs w:val="20"/>
        </w:rPr>
        <w:t>u</w:t>
      </w:r>
      <w:r>
        <w:rPr>
          <w:rFonts w:ascii="Open Sans" w:eastAsia="Open Sans" w:hAnsi="Open Sans" w:cs="Open Sans"/>
          <w:b/>
          <w:sz w:val="20"/>
          <w:szCs w:val="20"/>
        </w:rPr>
        <w:t>ir contenido no deseado</w:t>
      </w:r>
      <w:r>
        <w:rPr>
          <w:rFonts w:ascii="Open Sans" w:eastAsia="Open Sans" w:hAnsi="Open Sans" w:cs="Open Sans"/>
          <w:b/>
          <w:sz w:val="20"/>
          <w:szCs w:val="20"/>
        </w:rPr>
        <w:t xml:space="preserve">. </w:t>
      </w:r>
      <w:r>
        <w:rPr>
          <w:sz w:val="20"/>
          <w:szCs w:val="20"/>
        </w:rPr>
        <w:t>Evitar que los buscadores indexen contenido no relevante de la web.</w:t>
      </w:r>
    </w:p>
    <w:p w:rsidR="00765530" w:rsidRDefault="007E59E1">
      <w:pPr>
        <w:tabs>
          <w:tab w:val="left" w:pos="949"/>
        </w:tabs>
        <w:spacing w:before="127"/>
        <w:ind w:left="554"/>
        <w:rPr>
          <w:sz w:val="20"/>
          <w:szCs w:val="20"/>
        </w:rPr>
      </w:pPr>
      <w:r>
        <w:rPr>
          <w:sz w:val="18"/>
          <w:szCs w:val="18"/>
        </w:rPr>
        <w:t>»</w:t>
      </w:r>
      <w:r>
        <w:rPr>
          <w:sz w:val="18"/>
          <w:szCs w:val="18"/>
        </w:rPr>
        <w:tab/>
      </w:r>
      <w:r>
        <w:rPr>
          <w:rFonts w:ascii="Open Sans" w:eastAsia="Open Sans" w:hAnsi="Open Sans" w:cs="Open Sans"/>
          <w:b/>
          <w:sz w:val="20"/>
          <w:szCs w:val="20"/>
        </w:rPr>
        <w:t xml:space="preserve">Mejorar el posicionamiento. </w:t>
      </w:r>
      <w:r>
        <w:rPr>
          <w:sz w:val="20"/>
          <w:szCs w:val="20"/>
        </w:rPr>
        <w:t>Mejorar la posición de la web en los resultados del buscador.</w:t>
      </w:r>
    </w:p>
    <w:p w:rsidR="00765530" w:rsidRDefault="00765530">
      <w:pPr>
        <w:pBdr>
          <w:top w:val="nil"/>
          <w:left w:val="nil"/>
          <w:bottom w:val="nil"/>
          <w:right w:val="nil"/>
          <w:between w:val="nil"/>
        </w:pBdr>
        <w:rPr>
          <w:color w:val="000000"/>
        </w:rPr>
      </w:pPr>
    </w:p>
    <w:p w:rsidR="00765530" w:rsidRDefault="00765530">
      <w:pPr>
        <w:pBdr>
          <w:top w:val="nil"/>
          <w:left w:val="nil"/>
          <w:bottom w:val="nil"/>
          <w:right w:val="nil"/>
          <w:between w:val="nil"/>
        </w:pBdr>
        <w:spacing w:before="9"/>
        <w:rPr>
          <w:color w:val="000000"/>
          <w:sz w:val="19"/>
          <w:szCs w:val="19"/>
        </w:rPr>
      </w:pPr>
    </w:p>
    <w:p w:rsidR="00765530" w:rsidRDefault="007E59E1">
      <w:pPr>
        <w:pBdr>
          <w:top w:val="nil"/>
          <w:left w:val="nil"/>
          <w:bottom w:val="nil"/>
          <w:right w:val="nil"/>
          <w:between w:val="nil"/>
        </w:pBdr>
        <w:ind w:left="100" w:right="119"/>
        <w:jc w:val="both"/>
        <w:rPr>
          <w:color w:val="000000"/>
          <w:sz w:val="20"/>
          <w:szCs w:val="20"/>
        </w:rPr>
      </w:pPr>
      <w:r>
        <w:rPr>
          <w:color w:val="000000"/>
          <w:sz w:val="20"/>
          <w:szCs w:val="20"/>
        </w:rPr>
        <w:t xml:space="preserve">En cuanto a la mejora del posicionamiento se incluye la gestión de </w:t>
      </w:r>
      <w:proofErr w:type="spellStart"/>
      <w:r>
        <w:rPr>
          <w:color w:val="000000"/>
          <w:sz w:val="20"/>
          <w:szCs w:val="20"/>
        </w:rPr>
        <w:t>URL´s</w:t>
      </w:r>
      <w:proofErr w:type="spellEnd"/>
      <w:r>
        <w:rPr>
          <w:color w:val="000000"/>
          <w:sz w:val="20"/>
          <w:szCs w:val="20"/>
        </w:rPr>
        <w:t xml:space="preserve"> amigables y el análisis de las palabras claves que es conveniente incluir según las búsquedas más relevantes hechas por los usuarios en relación con el contenido de la página. También</w:t>
      </w:r>
      <w:r>
        <w:rPr>
          <w:color w:val="000000"/>
          <w:sz w:val="20"/>
          <w:szCs w:val="20"/>
        </w:rPr>
        <w:t xml:space="preserve"> se incluyen dos servicios: el </w:t>
      </w:r>
      <w:r>
        <w:rPr>
          <w:b/>
          <w:color w:val="000000"/>
          <w:sz w:val="20"/>
          <w:szCs w:val="20"/>
        </w:rPr>
        <w:t xml:space="preserve">Alta en Buscadores </w:t>
      </w:r>
      <w:r>
        <w:rPr>
          <w:color w:val="000000"/>
          <w:sz w:val="20"/>
          <w:szCs w:val="20"/>
        </w:rPr>
        <w:t xml:space="preserve">y el </w:t>
      </w:r>
      <w:r>
        <w:rPr>
          <w:b/>
          <w:color w:val="000000"/>
          <w:sz w:val="20"/>
          <w:szCs w:val="20"/>
        </w:rPr>
        <w:t>Alta en Directorios</w:t>
      </w:r>
      <w:r>
        <w:rPr>
          <w:color w:val="000000"/>
          <w:sz w:val="20"/>
          <w:szCs w:val="20"/>
        </w:rPr>
        <w:t>.</w:t>
      </w:r>
    </w:p>
    <w:p w:rsidR="00765530" w:rsidRDefault="007E59E1">
      <w:pPr>
        <w:pBdr>
          <w:top w:val="nil"/>
          <w:left w:val="nil"/>
          <w:bottom w:val="nil"/>
          <w:right w:val="nil"/>
          <w:between w:val="nil"/>
        </w:pBdr>
        <w:spacing w:before="124"/>
        <w:ind w:left="100"/>
        <w:jc w:val="both"/>
        <w:rPr>
          <w:color w:val="000000"/>
          <w:sz w:val="20"/>
          <w:szCs w:val="20"/>
        </w:rPr>
      </w:pPr>
      <w:r>
        <w:rPr>
          <w:color w:val="000000"/>
          <w:sz w:val="20"/>
          <w:szCs w:val="20"/>
        </w:rPr>
        <w:t>Otros tipos de medidas propuestas para la mejora del posicionamiento son:</w:t>
      </w:r>
    </w:p>
    <w:p w:rsidR="00765530" w:rsidRDefault="007E59E1">
      <w:pPr>
        <w:pBdr>
          <w:top w:val="nil"/>
          <w:left w:val="nil"/>
          <w:bottom w:val="nil"/>
          <w:right w:val="nil"/>
          <w:between w:val="nil"/>
        </w:pBdr>
        <w:spacing w:before="126"/>
        <w:ind w:left="950" w:right="124" w:hanging="396"/>
        <w:jc w:val="both"/>
        <w:rPr>
          <w:color w:val="000000"/>
          <w:sz w:val="20"/>
          <w:szCs w:val="20"/>
        </w:rPr>
      </w:pPr>
      <w:r>
        <w:rPr>
          <w:color w:val="000000"/>
          <w:sz w:val="18"/>
          <w:szCs w:val="18"/>
        </w:rPr>
        <w:t xml:space="preserve">»      </w:t>
      </w:r>
      <w:r>
        <w:rPr>
          <w:rFonts w:ascii="Open Sans" w:eastAsia="Open Sans" w:hAnsi="Open Sans" w:cs="Open Sans"/>
          <w:b/>
          <w:color w:val="000000"/>
          <w:sz w:val="20"/>
          <w:szCs w:val="20"/>
        </w:rPr>
        <w:t xml:space="preserve">Link </w:t>
      </w:r>
      <w:proofErr w:type="spellStart"/>
      <w:r>
        <w:rPr>
          <w:rFonts w:ascii="Open Sans" w:eastAsia="Open Sans" w:hAnsi="Open Sans" w:cs="Open Sans"/>
          <w:b/>
          <w:color w:val="000000"/>
          <w:sz w:val="20"/>
          <w:szCs w:val="20"/>
        </w:rPr>
        <w:t>b</w:t>
      </w:r>
      <w:r>
        <w:rPr>
          <w:rFonts w:ascii="Open Sans" w:eastAsia="Open Sans" w:hAnsi="Open Sans" w:cs="Open Sans"/>
          <w:b/>
          <w:smallCaps/>
          <w:color w:val="000000"/>
          <w:sz w:val="20"/>
          <w:szCs w:val="20"/>
        </w:rPr>
        <w:t>u</w:t>
      </w:r>
      <w:r>
        <w:rPr>
          <w:rFonts w:ascii="Open Sans" w:eastAsia="Open Sans" w:hAnsi="Open Sans" w:cs="Open Sans"/>
          <w:b/>
          <w:color w:val="000000"/>
          <w:sz w:val="20"/>
          <w:szCs w:val="20"/>
        </w:rPr>
        <w:t>ilding</w:t>
      </w:r>
      <w:proofErr w:type="spellEnd"/>
      <w:r>
        <w:rPr>
          <w:rFonts w:ascii="Open Sans" w:eastAsia="Open Sans" w:hAnsi="Open Sans" w:cs="Open Sans"/>
          <w:b/>
          <w:color w:val="000000"/>
          <w:sz w:val="20"/>
          <w:szCs w:val="20"/>
        </w:rPr>
        <w:t xml:space="preserve">. </w:t>
      </w:r>
      <w:r>
        <w:rPr>
          <w:color w:val="000000"/>
          <w:sz w:val="20"/>
          <w:szCs w:val="20"/>
        </w:rPr>
        <w:t>Conseguir enlaces “de peso” de otras web de interés. Para descubrir páginas de interés basta con buscar en Google por las palabras claves deseadas y ver los resultados.</w:t>
      </w:r>
    </w:p>
    <w:p w:rsidR="00765530" w:rsidRDefault="007E59E1">
      <w:pPr>
        <w:pBdr>
          <w:top w:val="nil"/>
          <w:left w:val="nil"/>
          <w:bottom w:val="nil"/>
          <w:right w:val="nil"/>
          <w:between w:val="nil"/>
        </w:pBdr>
        <w:spacing w:before="125"/>
        <w:ind w:left="950" w:right="123" w:hanging="396"/>
        <w:jc w:val="both"/>
        <w:rPr>
          <w:color w:val="000000"/>
          <w:sz w:val="20"/>
          <w:szCs w:val="20"/>
        </w:rPr>
      </w:pPr>
      <w:r>
        <w:rPr>
          <w:color w:val="000000"/>
          <w:sz w:val="18"/>
          <w:szCs w:val="18"/>
        </w:rPr>
        <w:t xml:space="preserve">»  </w:t>
      </w:r>
      <w:r>
        <w:rPr>
          <w:rFonts w:ascii="Open Sans" w:eastAsia="Open Sans" w:hAnsi="Open Sans" w:cs="Open Sans"/>
          <w:b/>
          <w:color w:val="000000"/>
          <w:sz w:val="20"/>
          <w:szCs w:val="20"/>
        </w:rPr>
        <w:t xml:space="preserve">Dominios  extranjeros.  </w:t>
      </w:r>
      <w:r>
        <w:rPr>
          <w:color w:val="000000"/>
          <w:sz w:val="20"/>
          <w:szCs w:val="20"/>
        </w:rPr>
        <w:t>A lo mejor sería  interesante comprar dominios extranjeros y</w:t>
      </w:r>
      <w:r>
        <w:rPr>
          <w:color w:val="000000"/>
          <w:sz w:val="20"/>
          <w:szCs w:val="20"/>
        </w:rPr>
        <w:t xml:space="preserve"> alojarlos  allí para posicionar mejor la web en los resultados de los buscadores de esos países. Esto dependerá de un estudio del tipo de público objetivo que actualmente tiene la empresa y hacia el que quieran dirigirse en un futuro.</w:t>
      </w:r>
    </w:p>
    <w:p w:rsidR="00765530" w:rsidRDefault="00765530">
      <w:pPr>
        <w:pBdr>
          <w:top w:val="nil"/>
          <w:left w:val="nil"/>
          <w:bottom w:val="nil"/>
          <w:right w:val="nil"/>
          <w:between w:val="nil"/>
        </w:pBdr>
        <w:spacing w:before="9"/>
        <w:rPr>
          <w:color w:val="000000"/>
          <w:sz w:val="25"/>
          <w:szCs w:val="25"/>
        </w:rPr>
      </w:pPr>
    </w:p>
    <w:p w:rsidR="00765530" w:rsidRDefault="007E59E1">
      <w:pPr>
        <w:pStyle w:val="Ttulo1"/>
        <w:numPr>
          <w:ilvl w:val="1"/>
          <w:numId w:val="4"/>
        </w:numPr>
        <w:tabs>
          <w:tab w:val="left" w:pos="536"/>
        </w:tabs>
      </w:pPr>
      <w:bookmarkStart w:id="8" w:name="bookmark=id.4d34og8" w:colFirst="0" w:colLast="0"/>
      <w:bookmarkEnd w:id="8"/>
      <w:r>
        <w:rPr>
          <w:color w:val="999999"/>
        </w:rPr>
        <w:t>SMO (SOCIAL MEDIA O</w:t>
      </w:r>
      <w:r>
        <w:rPr>
          <w:color w:val="999999"/>
        </w:rPr>
        <w:t>PTIMIZATION)</w:t>
      </w:r>
    </w:p>
    <w:p w:rsidR="00765530" w:rsidRDefault="00765530">
      <w:pPr>
        <w:pBdr>
          <w:top w:val="nil"/>
          <w:left w:val="nil"/>
          <w:bottom w:val="nil"/>
          <w:right w:val="nil"/>
          <w:between w:val="nil"/>
        </w:pBdr>
        <w:rPr>
          <w:rFonts w:ascii="Open Sans" w:eastAsia="Open Sans" w:hAnsi="Open Sans" w:cs="Open Sans"/>
          <w:b/>
          <w:color w:val="000000"/>
          <w:sz w:val="24"/>
          <w:szCs w:val="24"/>
        </w:rPr>
      </w:pPr>
    </w:p>
    <w:p w:rsidR="00765530" w:rsidRDefault="007E59E1">
      <w:pPr>
        <w:pBdr>
          <w:top w:val="nil"/>
          <w:left w:val="nil"/>
          <w:bottom w:val="nil"/>
          <w:right w:val="nil"/>
          <w:between w:val="nil"/>
        </w:pBdr>
        <w:spacing w:before="178"/>
        <w:ind w:left="100" w:right="145"/>
        <w:jc w:val="both"/>
        <w:rPr>
          <w:color w:val="000000"/>
          <w:sz w:val="20"/>
          <w:szCs w:val="20"/>
        </w:rPr>
      </w:pPr>
      <w:r>
        <w:rPr>
          <w:color w:val="000000"/>
          <w:sz w:val="20"/>
          <w:szCs w:val="20"/>
        </w:rPr>
        <w:t>Para conseguir un mayor número de visitas a la página se recomiendan una serie de acciones en los medios sociales:</w:t>
      </w:r>
    </w:p>
    <w:p w:rsidR="00765530" w:rsidRDefault="00765530">
      <w:pPr>
        <w:pBdr>
          <w:top w:val="nil"/>
          <w:left w:val="nil"/>
          <w:bottom w:val="nil"/>
          <w:right w:val="nil"/>
          <w:between w:val="nil"/>
        </w:pBdr>
        <w:spacing w:before="6"/>
        <w:rPr>
          <w:color w:val="000000"/>
          <w:sz w:val="24"/>
          <w:szCs w:val="24"/>
        </w:rPr>
      </w:pPr>
    </w:p>
    <w:p w:rsidR="00765530" w:rsidRDefault="007E59E1">
      <w:pPr>
        <w:pBdr>
          <w:top w:val="nil"/>
          <w:left w:val="nil"/>
          <w:bottom w:val="nil"/>
          <w:right w:val="nil"/>
          <w:between w:val="nil"/>
        </w:pBdr>
        <w:ind w:left="950" w:right="124" w:hanging="396"/>
        <w:jc w:val="both"/>
        <w:rPr>
          <w:color w:val="000000"/>
          <w:sz w:val="20"/>
          <w:szCs w:val="20"/>
        </w:rPr>
      </w:pPr>
      <w:r>
        <w:rPr>
          <w:color w:val="000000"/>
          <w:sz w:val="18"/>
          <w:szCs w:val="18"/>
        </w:rPr>
        <w:t xml:space="preserve">»      </w:t>
      </w:r>
      <w:r>
        <w:rPr>
          <w:rFonts w:ascii="Open Sans" w:eastAsia="Open Sans" w:hAnsi="Open Sans" w:cs="Open Sans"/>
          <w:b/>
          <w:color w:val="000000"/>
          <w:sz w:val="20"/>
          <w:szCs w:val="20"/>
        </w:rPr>
        <w:t xml:space="preserve">Creación de </w:t>
      </w:r>
      <w:r>
        <w:rPr>
          <w:rFonts w:ascii="Open Sans" w:eastAsia="Open Sans" w:hAnsi="Open Sans" w:cs="Open Sans"/>
          <w:b/>
          <w:smallCaps/>
          <w:color w:val="000000"/>
          <w:sz w:val="20"/>
          <w:szCs w:val="20"/>
        </w:rPr>
        <w:t>u</w:t>
      </w:r>
      <w:r>
        <w:rPr>
          <w:rFonts w:ascii="Open Sans" w:eastAsia="Open Sans" w:hAnsi="Open Sans" w:cs="Open Sans"/>
          <w:b/>
          <w:color w:val="000000"/>
          <w:sz w:val="20"/>
          <w:szCs w:val="20"/>
        </w:rPr>
        <w:t xml:space="preserve">n blog. </w:t>
      </w:r>
      <w:r>
        <w:rPr>
          <w:color w:val="000000"/>
          <w:sz w:val="20"/>
          <w:szCs w:val="20"/>
        </w:rPr>
        <w:t>Creación de un blog de la empresa que incluya noticias relevantes de la empresa y del mundo de la actividad a la que se dedica. Es importante que cada entrada del blog  contenga  al  menos  una  imagen  con  un  nombre  con  palabras  claves  relevantes  y</w:t>
      </w:r>
      <w:r>
        <w:rPr>
          <w:color w:val="000000"/>
          <w:sz w:val="20"/>
          <w:szCs w:val="20"/>
        </w:rPr>
        <w:t>a  que puede incrementar el número de visitas desde buscadores especializados en imágenes cómo Google imágenes.</w:t>
      </w:r>
    </w:p>
    <w:p w:rsidR="00765530" w:rsidRDefault="007E59E1">
      <w:pPr>
        <w:tabs>
          <w:tab w:val="left" w:pos="949"/>
        </w:tabs>
        <w:spacing w:before="127"/>
        <w:ind w:left="554"/>
        <w:rPr>
          <w:sz w:val="20"/>
          <w:szCs w:val="20"/>
        </w:rPr>
        <w:sectPr w:rsidR="00765530">
          <w:pgSz w:w="11900" w:h="16840"/>
          <w:pgMar w:top="1700" w:right="1000" w:bottom="1120" w:left="1320" w:header="1134" w:footer="920" w:gutter="0"/>
          <w:cols w:space="720"/>
        </w:sectPr>
      </w:pPr>
      <w:r>
        <w:rPr>
          <w:sz w:val="18"/>
          <w:szCs w:val="18"/>
        </w:rPr>
        <w:t>»</w:t>
      </w:r>
      <w:r>
        <w:rPr>
          <w:sz w:val="18"/>
          <w:szCs w:val="18"/>
        </w:rPr>
        <w:tab/>
      </w:r>
      <w:r>
        <w:rPr>
          <w:rFonts w:ascii="Open Sans" w:eastAsia="Open Sans" w:hAnsi="Open Sans" w:cs="Open Sans"/>
          <w:b/>
          <w:sz w:val="20"/>
          <w:szCs w:val="20"/>
        </w:rPr>
        <w:t xml:space="preserve">Creación de </w:t>
      </w:r>
      <w:r>
        <w:rPr>
          <w:rFonts w:ascii="Open Sans" w:eastAsia="Open Sans" w:hAnsi="Open Sans" w:cs="Open Sans"/>
          <w:b/>
          <w:smallCaps/>
          <w:sz w:val="20"/>
          <w:szCs w:val="20"/>
        </w:rPr>
        <w:t>u</w:t>
      </w:r>
      <w:r>
        <w:rPr>
          <w:rFonts w:ascii="Open Sans" w:eastAsia="Open Sans" w:hAnsi="Open Sans" w:cs="Open Sans"/>
          <w:b/>
          <w:sz w:val="20"/>
          <w:szCs w:val="20"/>
        </w:rPr>
        <w:t xml:space="preserve">na página de empresa en Facebook.  </w:t>
      </w:r>
      <w:r>
        <w:rPr>
          <w:sz w:val="20"/>
          <w:szCs w:val="20"/>
        </w:rPr>
        <w:t>Conectada al blog.</w:t>
      </w:r>
    </w:p>
    <w:p w:rsidR="00765530" w:rsidRDefault="00765530">
      <w:pPr>
        <w:pBdr>
          <w:top w:val="nil"/>
          <w:left w:val="nil"/>
          <w:bottom w:val="nil"/>
          <w:right w:val="nil"/>
          <w:between w:val="nil"/>
        </w:pBdr>
        <w:spacing w:before="6"/>
        <w:rPr>
          <w:color w:val="000000"/>
          <w:sz w:val="16"/>
          <w:szCs w:val="16"/>
        </w:rPr>
      </w:pPr>
    </w:p>
    <w:p w:rsidR="00765530" w:rsidRDefault="007E59E1">
      <w:pPr>
        <w:spacing w:before="94"/>
        <w:ind w:left="950" w:right="122" w:hanging="396"/>
        <w:jc w:val="both"/>
        <w:rPr>
          <w:sz w:val="20"/>
          <w:szCs w:val="20"/>
        </w:rPr>
      </w:pPr>
      <w:r>
        <w:rPr>
          <w:sz w:val="18"/>
          <w:szCs w:val="18"/>
        </w:rPr>
        <w:t xml:space="preserve">  </w:t>
      </w:r>
    </w:p>
    <w:p w:rsidR="00765530" w:rsidRDefault="007E59E1">
      <w:pPr>
        <w:pStyle w:val="Ttulo2"/>
        <w:tabs>
          <w:tab w:val="left" w:pos="949"/>
        </w:tabs>
        <w:spacing w:before="124"/>
        <w:ind w:firstLine="554"/>
      </w:pPr>
      <w:r>
        <w:rPr>
          <w:rFonts w:ascii="Arial" w:eastAsia="Arial" w:hAnsi="Arial" w:cs="Arial"/>
          <w:b w:val="0"/>
          <w:sz w:val="18"/>
          <w:szCs w:val="18"/>
        </w:rPr>
        <w:t>»</w:t>
      </w:r>
      <w:r>
        <w:rPr>
          <w:rFonts w:ascii="Arial" w:eastAsia="Arial" w:hAnsi="Arial" w:cs="Arial"/>
          <w:b w:val="0"/>
          <w:sz w:val="18"/>
          <w:szCs w:val="18"/>
        </w:rPr>
        <w:tab/>
      </w:r>
      <w:r>
        <w:t xml:space="preserve">Creación de </w:t>
      </w:r>
      <w:r>
        <w:rPr>
          <w:smallCaps/>
        </w:rPr>
        <w:t>u</w:t>
      </w:r>
      <w:r>
        <w:t>na c</w:t>
      </w:r>
      <w:r>
        <w:rPr>
          <w:smallCaps/>
        </w:rPr>
        <w:t>u</w:t>
      </w:r>
      <w:r>
        <w:t>enta en Twitter.</w:t>
      </w:r>
    </w:p>
    <w:p w:rsidR="00765530" w:rsidRDefault="00765530">
      <w:pPr>
        <w:pBdr>
          <w:top w:val="nil"/>
          <w:left w:val="nil"/>
          <w:bottom w:val="nil"/>
          <w:right w:val="nil"/>
          <w:between w:val="nil"/>
        </w:pBdr>
        <w:spacing w:before="7"/>
        <w:rPr>
          <w:color w:val="000000"/>
          <w:sz w:val="25"/>
          <w:szCs w:val="25"/>
        </w:rPr>
      </w:pPr>
    </w:p>
    <w:p w:rsidR="00765530" w:rsidRDefault="007E59E1">
      <w:pPr>
        <w:pBdr>
          <w:top w:val="nil"/>
          <w:left w:val="nil"/>
          <w:bottom w:val="nil"/>
          <w:right w:val="nil"/>
          <w:between w:val="nil"/>
        </w:pBdr>
        <w:ind w:left="100" w:right="135"/>
        <w:jc w:val="both"/>
        <w:rPr>
          <w:color w:val="000000"/>
          <w:sz w:val="20"/>
          <w:szCs w:val="20"/>
        </w:rPr>
      </w:pPr>
      <w:r>
        <w:rPr>
          <w:color w:val="000000"/>
          <w:sz w:val="20"/>
          <w:szCs w:val="20"/>
        </w:rPr>
        <w:t>Con todas estas medidas no sólo se consigue atraer visitas a la web de gente interesada en contratar los servicios sino generar la demanda.</w:t>
      </w:r>
    </w:p>
    <w:p w:rsidR="00765530" w:rsidRDefault="00765530">
      <w:pPr>
        <w:pBdr>
          <w:top w:val="nil"/>
          <w:left w:val="nil"/>
          <w:bottom w:val="nil"/>
          <w:right w:val="nil"/>
          <w:between w:val="nil"/>
        </w:pBdr>
        <w:rPr>
          <w:color w:val="000000"/>
        </w:rPr>
      </w:pPr>
    </w:p>
    <w:p w:rsidR="00765530" w:rsidRDefault="00765530">
      <w:pPr>
        <w:pBdr>
          <w:top w:val="nil"/>
          <w:left w:val="nil"/>
          <w:bottom w:val="nil"/>
          <w:right w:val="nil"/>
          <w:between w:val="nil"/>
        </w:pBdr>
        <w:spacing w:before="5"/>
        <w:rPr>
          <w:color w:val="000000"/>
          <w:sz w:val="17"/>
          <w:szCs w:val="17"/>
        </w:rPr>
      </w:pPr>
    </w:p>
    <w:p w:rsidR="00765530" w:rsidRDefault="007E59E1">
      <w:pPr>
        <w:pStyle w:val="Ttulo1"/>
        <w:numPr>
          <w:ilvl w:val="1"/>
          <w:numId w:val="4"/>
        </w:numPr>
        <w:tabs>
          <w:tab w:val="left" w:pos="536"/>
        </w:tabs>
      </w:pPr>
      <w:bookmarkStart w:id="9" w:name="bookmark=id.2s8eyo1" w:colFirst="0" w:colLast="0"/>
      <w:bookmarkEnd w:id="9"/>
      <w:r>
        <w:rPr>
          <w:color w:val="999999"/>
        </w:rPr>
        <w:t>SEM (SEARCH ENGINE MARKETING)</w:t>
      </w:r>
    </w:p>
    <w:p w:rsidR="00765530" w:rsidRDefault="00765530">
      <w:pPr>
        <w:pBdr>
          <w:top w:val="nil"/>
          <w:left w:val="nil"/>
          <w:bottom w:val="nil"/>
          <w:right w:val="nil"/>
          <w:between w:val="nil"/>
        </w:pBdr>
        <w:rPr>
          <w:rFonts w:ascii="Open Sans" w:eastAsia="Open Sans" w:hAnsi="Open Sans" w:cs="Open Sans"/>
          <w:b/>
          <w:color w:val="000000"/>
          <w:sz w:val="24"/>
          <w:szCs w:val="24"/>
        </w:rPr>
      </w:pPr>
    </w:p>
    <w:p w:rsidR="00765530" w:rsidRDefault="007E59E1">
      <w:pPr>
        <w:pBdr>
          <w:top w:val="nil"/>
          <w:left w:val="nil"/>
          <w:bottom w:val="nil"/>
          <w:right w:val="nil"/>
          <w:between w:val="nil"/>
        </w:pBdr>
        <w:spacing w:before="178"/>
        <w:ind w:left="100" w:right="132"/>
        <w:jc w:val="both"/>
        <w:rPr>
          <w:color w:val="000000"/>
          <w:sz w:val="20"/>
          <w:szCs w:val="20"/>
        </w:rPr>
      </w:pPr>
      <w:r>
        <w:rPr>
          <w:color w:val="000000"/>
          <w:sz w:val="20"/>
          <w:szCs w:val="20"/>
        </w:rPr>
        <w:t xml:space="preserve">Se incluye en el presupuesto un servicio de publicidad en buscadores que garantiza el número de clics que recibe tu anuncio cada mes. El servicio se llama </w:t>
      </w:r>
      <w:r>
        <w:rPr>
          <w:b/>
          <w:color w:val="000000"/>
          <w:sz w:val="20"/>
          <w:szCs w:val="20"/>
        </w:rPr>
        <w:t>Pago por Clic Garantizado 150</w:t>
      </w:r>
      <w:r>
        <w:rPr>
          <w:color w:val="000000"/>
          <w:sz w:val="20"/>
          <w:szCs w:val="20"/>
        </w:rPr>
        <w:t>. El coste es de 450 € y sus características son:</w:t>
      </w:r>
    </w:p>
    <w:p w:rsidR="00765530" w:rsidRDefault="00765530">
      <w:pPr>
        <w:pBdr>
          <w:top w:val="nil"/>
          <w:left w:val="nil"/>
          <w:bottom w:val="nil"/>
          <w:right w:val="nil"/>
          <w:between w:val="nil"/>
        </w:pBdr>
        <w:spacing w:before="6"/>
        <w:rPr>
          <w:color w:val="000000"/>
          <w:sz w:val="24"/>
          <w:szCs w:val="24"/>
        </w:rPr>
      </w:pPr>
    </w:p>
    <w:p w:rsidR="00765530" w:rsidRDefault="007E59E1">
      <w:pPr>
        <w:pStyle w:val="Ttulo2"/>
        <w:tabs>
          <w:tab w:val="left" w:pos="949"/>
        </w:tabs>
        <w:ind w:firstLine="554"/>
      </w:pPr>
      <w:r>
        <w:rPr>
          <w:rFonts w:ascii="Arial" w:eastAsia="Arial" w:hAnsi="Arial" w:cs="Arial"/>
          <w:b w:val="0"/>
          <w:sz w:val="18"/>
          <w:szCs w:val="18"/>
        </w:rPr>
        <w:t>»</w:t>
      </w:r>
      <w:r>
        <w:rPr>
          <w:rFonts w:ascii="Arial" w:eastAsia="Arial" w:hAnsi="Arial" w:cs="Arial"/>
          <w:b w:val="0"/>
          <w:sz w:val="18"/>
          <w:szCs w:val="18"/>
        </w:rPr>
        <w:tab/>
      </w:r>
      <w:r>
        <w:t>Segmentación geográfica y horaria</w:t>
      </w:r>
    </w:p>
    <w:p w:rsidR="00765530" w:rsidRDefault="007E59E1">
      <w:pPr>
        <w:tabs>
          <w:tab w:val="left" w:pos="949"/>
        </w:tabs>
        <w:spacing w:before="126"/>
        <w:ind w:left="554"/>
        <w:rPr>
          <w:rFonts w:ascii="Open Sans" w:eastAsia="Open Sans" w:hAnsi="Open Sans" w:cs="Open Sans"/>
          <w:b/>
          <w:sz w:val="20"/>
          <w:szCs w:val="20"/>
        </w:rPr>
      </w:pPr>
      <w:r>
        <w:rPr>
          <w:sz w:val="18"/>
          <w:szCs w:val="18"/>
        </w:rPr>
        <w:t>»</w:t>
      </w:r>
      <w:r>
        <w:rPr>
          <w:sz w:val="18"/>
          <w:szCs w:val="18"/>
        </w:rPr>
        <w:tab/>
      </w:r>
      <w:r>
        <w:rPr>
          <w:rFonts w:ascii="Open Sans" w:eastAsia="Open Sans" w:hAnsi="Open Sans" w:cs="Open Sans"/>
          <w:b/>
          <w:sz w:val="20"/>
          <w:szCs w:val="20"/>
        </w:rPr>
        <w:t>Un gr</w:t>
      </w:r>
      <w:r>
        <w:rPr>
          <w:rFonts w:ascii="Open Sans" w:eastAsia="Open Sans" w:hAnsi="Open Sans" w:cs="Open Sans"/>
          <w:b/>
          <w:smallCaps/>
          <w:sz w:val="20"/>
          <w:szCs w:val="20"/>
        </w:rPr>
        <w:t>u</w:t>
      </w:r>
      <w:r>
        <w:rPr>
          <w:rFonts w:ascii="Open Sans" w:eastAsia="Open Sans" w:hAnsi="Open Sans" w:cs="Open Sans"/>
          <w:b/>
          <w:sz w:val="20"/>
          <w:szCs w:val="20"/>
        </w:rPr>
        <w:t>po de an</w:t>
      </w:r>
      <w:r>
        <w:rPr>
          <w:rFonts w:ascii="Open Sans" w:eastAsia="Open Sans" w:hAnsi="Open Sans" w:cs="Open Sans"/>
          <w:b/>
          <w:smallCaps/>
          <w:sz w:val="20"/>
          <w:szCs w:val="20"/>
        </w:rPr>
        <w:t>u</w:t>
      </w:r>
      <w:r>
        <w:rPr>
          <w:rFonts w:ascii="Open Sans" w:eastAsia="Open Sans" w:hAnsi="Open Sans" w:cs="Open Sans"/>
          <w:b/>
          <w:sz w:val="20"/>
          <w:szCs w:val="20"/>
        </w:rPr>
        <w:t>ncios</w:t>
      </w:r>
    </w:p>
    <w:p w:rsidR="00765530" w:rsidRDefault="007E59E1">
      <w:pPr>
        <w:tabs>
          <w:tab w:val="left" w:pos="949"/>
        </w:tabs>
        <w:spacing w:before="124"/>
        <w:ind w:left="554"/>
        <w:rPr>
          <w:rFonts w:ascii="Open Sans" w:eastAsia="Open Sans" w:hAnsi="Open Sans" w:cs="Open Sans"/>
          <w:b/>
          <w:sz w:val="20"/>
          <w:szCs w:val="20"/>
        </w:rPr>
      </w:pPr>
      <w:r>
        <w:rPr>
          <w:sz w:val="18"/>
          <w:szCs w:val="18"/>
        </w:rPr>
        <w:t>»</w:t>
      </w:r>
      <w:r>
        <w:rPr>
          <w:sz w:val="18"/>
          <w:szCs w:val="18"/>
        </w:rPr>
        <w:tab/>
      </w:r>
      <w:r>
        <w:rPr>
          <w:rFonts w:ascii="Open Sans" w:eastAsia="Open Sans" w:hAnsi="Open Sans" w:cs="Open Sans"/>
          <w:b/>
          <w:sz w:val="20"/>
          <w:szCs w:val="20"/>
        </w:rPr>
        <w:t>50 palabras claves máximo</w:t>
      </w:r>
    </w:p>
    <w:p w:rsidR="00765530" w:rsidRDefault="007E59E1">
      <w:pPr>
        <w:tabs>
          <w:tab w:val="left" w:pos="949"/>
        </w:tabs>
        <w:spacing w:before="127"/>
        <w:ind w:left="554"/>
        <w:rPr>
          <w:rFonts w:ascii="Open Sans" w:eastAsia="Open Sans" w:hAnsi="Open Sans" w:cs="Open Sans"/>
          <w:b/>
          <w:sz w:val="20"/>
          <w:szCs w:val="20"/>
        </w:rPr>
      </w:pPr>
      <w:r>
        <w:rPr>
          <w:sz w:val="18"/>
          <w:szCs w:val="18"/>
        </w:rPr>
        <w:t>»</w:t>
      </w:r>
      <w:r>
        <w:rPr>
          <w:sz w:val="18"/>
          <w:szCs w:val="18"/>
        </w:rPr>
        <w:tab/>
      </w:r>
      <w:r>
        <w:rPr>
          <w:rFonts w:ascii="Open Sans" w:eastAsia="Open Sans" w:hAnsi="Open Sans" w:cs="Open Sans"/>
          <w:b/>
          <w:sz w:val="20"/>
          <w:szCs w:val="20"/>
        </w:rPr>
        <w:t>3 an</w:t>
      </w:r>
      <w:r>
        <w:rPr>
          <w:rFonts w:ascii="Open Sans" w:eastAsia="Open Sans" w:hAnsi="Open Sans" w:cs="Open Sans"/>
          <w:b/>
          <w:smallCaps/>
          <w:sz w:val="20"/>
          <w:szCs w:val="20"/>
        </w:rPr>
        <w:t>u</w:t>
      </w:r>
      <w:r>
        <w:rPr>
          <w:rFonts w:ascii="Open Sans" w:eastAsia="Open Sans" w:hAnsi="Open Sans" w:cs="Open Sans"/>
          <w:b/>
          <w:sz w:val="20"/>
          <w:szCs w:val="20"/>
        </w:rPr>
        <w:t>ncios o creatividades</w:t>
      </w:r>
    </w:p>
    <w:p w:rsidR="00765530" w:rsidRDefault="007E59E1">
      <w:pPr>
        <w:tabs>
          <w:tab w:val="left" w:pos="949"/>
        </w:tabs>
        <w:spacing w:before="124"/>
        <w:ind w:left="554"/>
        <w:rPr>
          <w:rFonts w:ascii="Open Sans" w:eastAsia="Open Sans" w:hAnsi="Open Sans" w:cs="Open Sans"/>
          <w:b/>
          <w:sz w:val="20"/>
          <w:szCs w:val="20"/>
        </w:rPr>
      </w:pPr>
      <w:r>
        <w:rPr>
          <w:sz w:val="18"/>
          <w:szCs w:val="18"/>
        </w:rPr>
        <w:t>»</w:t>
      </w:r>
      <w:r>
        <w:rPr>
          <w:sz w:val="18"/>
          <w:szCs w:val="18"/>
        </w:rPr>
        <w:tab/>
      </w:r>
      <w:r>
        <w:rPr>
          <w:rFonts w:ascii="Open Sans" w:eastAsia="Open Sans" w:hAnsi="Open Sans" w:cs="Open Sans"/>
          <w:b/>
          <w:sz w:val="20"/>
          <w:szCs w:val="20"/>
        </w:rPr>
        <w:t>Confi</w:t>
      </w:r>
      <w:r>
        <w:rPr>
          <w:rFonts w:ascii="Open Sans" w:eastAsia="Open Sans" w:hAnsi="Open Sans" w:cs="Open Sans"/>
          <w:b/>
          <w:smallCaps/>
          <w:sz w:val="20"/>
          <w:szCs w:val="20"/>
        </w:rPr>
        <w:t>gu</w:t>
      </w:r>
      <w:r>
        <w:rPr>
          <w:rFonts w:ascii="Open Sans" w:eastAsia="Open Sans" w:hAnsi="Open Sans" w:cs="Open Sans"/>
          <w:b/>
          <w:sz w:val="20"/>
          <w:szCs w:val="20"/>
        </w:rPr>
        <w:t>ración de páginas de destino.</w:t>
      </w:r>
    </w:p>
    <w:p w:rsidR="00765530" w:rsidRDefault="007E59E1">
      <w:pPr>
        <w:tabs>
          <w:tab w:val="left" w:pos="949"/>
        </w:tabs>
        <w:spacing w:before="126"/>
        <w:ind w:left="554"/>
        <w:rPr>
          <w:rFonts w:ascii="Open Sans" w:eastAsia="Open Sans" w:hAnsi="Open Sans" w:cs="Open Sans"/>
          <w:b/>
          <w:sz w:val="20"/>
          <w:szCs w:val="20"/>
        </w:rPr>
      </w:pPr>
      <w:r>
        <w:rPr>
          <w:sz w:val="18"/>
          <w:szCs w:val="18"/>
        </w:rPr>
        <w:t>»</w:t>
      </w:r>
      <w:r>
        <w:rPr>
          <w:sz w:val="18"/>
          <w:szCs w:val="18"/>
        </w:rPr>
        <w:tab/>
      </w:r>
      <w:r>
        <w:rPr>
          <w:rFonts w:ascii="Open Sans" w:eastAsia="Open Sans" w:hAnsi="Open Sans" w:cs="Open Sans"/>
          <w:b/>
          <w:sz w:val="20"/>
          <w:szCs w:val="20"/>
        </w:rPr>
        <w:t>1.000 clics mens</w:t>
      </w:r>
      <w:r>
        <w:rPr>
          <w:rFonts w:ascii="Open Sans" w:eastAsia="Open Sans" w:hAnsi="Open Sans" w:cs="Open Sans"/>
          <w:b/>
          <w:smallCaps/>
          <w:sz w:val="20"/>
          <w:szCs w:val="20"/>
        </w:rPr>
        <w:t>u</w:t>
      </w:r>
      <w:r>
        <w:rPr>
          <w:rFonts w:ascii="Open Sans" w:eastAsia="Open Sans" w:hAnsi="Open Sans" w:cs="Open Sans"/>
          <w:b/>
          <w:sz w:val="20"/>
          <w:szCs w:val="20"/>
        </w:rPr>
        <w:t>ales garantizados</w:t>
      </w:r>
    </w:p>
    <w:p w:rsidR="00765530" w:rsidRDefault="007E59E1">
      <w:pPr>
        <w:tabs>
          <w:tab w:val="left" w:pos="949"/>
        </w:tabs>
        <w:spacing w:before="124"/>
        <w:ind w:left="554"/>
        <w:rPr>
          <w:rFonts w:ascii="Open Sans" w:eastAsia="Open Sans" w:hAnsi="Open Sans" w:cs="Open Sans"/>
          <w:b/>
          <w:sz w:val="20"/>
          <w:szCs w:val="20"/>
        </w:rPr>
      </w:pPr>
      <w:r>
        <w:rPr>
          <w:sz w:val="18"/>
          <w:szCs w:val="18"/>
        </w:rPr>
        <w:t>»</w:t>
      </w:r>
      <w:r>
        <w:rPr>
          <w:sz w:val="18"/>
          <w:szCs w:val="18"/>
        </w:rPr>
        <w:tab/>
      </w:r>
      <w:r>
        <w:rPr>
          <w:rFonts w:ascii="Open Sans" w:eastAsia="Open Sans" w:hAnsi="Open Sans" w:cs="Open Sans"/>
          <w:b/>
          <w:sz w:val="20"/>
          <w:szCs w:val="20"/>
        </w:rPr>
        <w:t>Informe mens</w:t>
      </w:r>
      <w:r>
        <w:rPr>
          <w:rFonts w:ascii="Open Sans" w:eastAsia="Open Sans" w:hAnsi="Open Sans" w:cs="Open Sans"/>
          <w:b/>
          <w:smallCaps/>
          <w:sz w:val="20"/>
          <w:szCs w:val="20"/>
        </w:rPr>
        <w:t>u</w:t>
      </w:r>
      <w:r>
        <w:rPr>
          <w:rFonts w:ascii="Open Sans" w:eastAsia="Open Sans" w:hAnsi="Open Sans" w:cs="Open Sans"/>
          <w:b/>
          <w:sz w:val="20"/>
          <w:szCs w:val="20"/>
        </w:rPr>
        <w:t>al básico (impresiones, clics, 5 mejores palabras clave, mejor creatividad)</w:t>
      </w:r>
    </w:p>
    <w:p w:rsidR="00765530" w:rsidRDefault="007E59E1">
      <w:pPr>
        <w:tabs>
          <w:tab w:val="left" w:pos="949"/>
        </w:tabs>
        <w:spacing w:before="127"/>
        <w:ind w:left="554"/>
        <w:rPr>
          <w:rFonts w:ascii="Open Sans" w:eastAsia="Open Sans" w:hAnsi="Open Sans" w:cs="Open Sans"/>
          <w:b/>
          <w:sz w:val="20"/>
          <w:szCs w:val="20"/>
        </w:rPr>
      </w:pPr>
      <w:r>
        <w:rPr>
          <w:sz w:val="18"/>
          <w:szCs w:val="18"/>
        </w:rPr>
        <w:t>»</w:t>
      </w:r>
      <w:r>
        <w:rPr>
          <w:sz w:val="18"/>
          <w:szCs w:val="18"/>
        </w:rPr>
        <w:tab/>
      </w:r>
      <w:r>
        <w:rPr>
          <w:rFonts w:ascii="Open Sans" w:eastAsia="Open Sans" w:hAnsi="Open Sans" w:cs="Open Sans"/>
          <w:b/>
          <w:sz w:val="20"/>
          <w:szCs w:val="20"/>
        </w:rPr>
        <w:t>Analítica web</w:t>
      </w:r>
    </w:p>
    <w:p w:rsidR="00765530" w:rsidRDefault="007E59E1">
      <w:pPr>
        <w:tabs>
          <w:tab w:val="left" w:pos="949"/>
        </w:tabs>
        <w:spacing w:before="124"/>
        <w:ind w:left="554"/>
        <w:rPr>
          <w:rFonts w:ascii="Open Sans" w:eastAsia="Open Sans" w:hAnsi="Open Sans" w:cs="Open Sans"/>
          <w:b/>
          <w:sz w:val="20"/>
          <w:szCs w:val="20"/>
        </w:rPr>
      </w:pPr>
      <w:r>
        <w:rPr>
          <w:sz w:val="18"/>
          <w:szCs w:val="18"/>
        </w:rPr>
        <w:t>»</w:t>
      </w:r>
      <w:r>
        <w:rPr>
          <w:sz w:val="18"/>
          <w:szCs w:val="18"/>
        </w:rPr>
        <w:tab/>
      </w:r>
      <w:r>
        <w:rPr>
          <w:rFonts w:ascii="Open Sans" w:eastAsia="Open Sans" w:hAnsi="Open Sans" w:cs="Open Sans"/>
          <w:b/>
          <w:sz w:val="20"/>
          <w:szCs w:val="20"/>
        </w:rPr>
        <w:t>Atención al cliente vía email</w:t>
      </w:r>
    </w:p>
    <w:p w:rsidR="00765530" w:rsidRDefault="007E59E1">
      <w:pPr>
        <w:tabs>
          <w:tab w:val="left" w:pos="949"/>
        </w:tabs>
        <w:spacing w:before="126"/>
        <w:ind w:left="554"/>
        <w:rPr>
          <w:rFonts w:ascii="Open Sans" w:eastAsia="Open Sans" w:hAnsi="Open Sans" w:cs="Open Sans"/>
          <w:b/>
          <w:sz w:val="20"/>
          <w:szCs w:val="20"/>
        </w:rPr>
      </w:pPr>
      <w:r>
        <w:rPr>
          <w:sz w:val="18"/>
          <w:szCs w:val="18"/>
        </w:rPr>
        <w:t>»</w:t>
      </w:r>
      <w:r>
        <w:rPr>
          <w:sz w:val="18"/>
          <w:szCs w:val="18"/>
        </w:rPr>
        <w:tab/>
      </w:r>
      <w:r>
        <w:rPr>
          <w:rFonts w:ascii="Open Sans" w:eastAsia="Open Sans" w:hAnsi="Open Sans" w:cs="Open Sans"/>
          <w:b/>
          <w:sz w:val="20"/>
          <w:szCs w:val="20"/>
        </w:rPr>
        <w:t>½ hora al mes de asesoría</w:t>
      </w:r>
    </w:p>
    <w:p w:rsidR="00765530" w:rsidRDefault="00765530">
      <w:pPr>
        <w:pBdr>
          <w:top w:val="nil"/>
          <w:left w:val="nil"/>
          <w:bottom w:val="nil"/>
          <w:right w:val="nil"/>
          <w:between w:val="nil"/>
        </w:pBdr>
        <w:rPr>
          <w:rFonts w:ascii="Open Sans" w:eastAsia="Open Sans" w:hAnsi="Open Sans" w:cs="Open Sans"/>
          <w:b/>
          <w:color w:val="000000"/>
        </w:rPr>
      </w:pPr>
    </w:p>
    <w:p w:rsidR="00765530" w:rsidRDefault="00765530">
      <w:pPr>
        <w:pBdr>
          <w:top w:val="nil"/>
          <w:left w:val="nil"/>
          <w:bottom w:val="nil"/>
          <w:right w:val="nil"/>
          <w:between w:val="nil"/>
        </w:pBdr>
        <w:rPr>
          <w:rFonts w:ascii="Open Sans" w:eastAsia="Open Sans" w:hAnsi="Open Sans" w:cs="Open Sans"/>
          <w:b/>
          <w:color w:val="000000"/>
        </w:rPr>
      </w:pPr>
    </w:p>
    <w:p w:rsidR="00765530" w:rsidRDefault="007E59E1">
      <w:pPr>
        <w:numPr>
          <w:ilvl w:val="0"/>
          <w:numId w:val="2"/>
        </w:numPr>
        <w:pBdr>
          <w:top w:val="nil"/>
          <w:left w:val="nil"/>
          <w:bottom w:val="nil"/>
          <w:right w:val="nil"/>
          <w:between w:val="nil"/>
        </w:pBdr>
        <w:tabs>
          <w:tab w:val="left" w:pos="368"/>
          <w:tab w:val="left" w:pos="9457"/>
        </w:tabs>
        <w:spacing w:before="172"/>
        <w:jc w:val="both"/>
        <w:rPr>
          <w:rFonts w:ascii="Open Sans" w:eastAsia="Open Sans" w:hAnsi="Open Sans" w:cs="Open Sans"/>
          <w:b/>
          <w:color w:val="000000"/>
          <w:sz w:val="16"/>
          <w:szCs w:val="16"/>
        </w:rPr>
      </w:pPr>
      <w:bookmarkStart w:id="10" w:name="bookmark=id.17dp8vu" w:colFirst="0" w:colLast="0"/>
      <w:bookmarkEnd w:id="10"/>
      <w:r w:rsidRPr="00855ACB">
        <w:rPr>
          <w:rFonts w:ascii="Open Sans" w:eastAsia="Open Sans" w:hAnsi="Open Sans" w:cs="Open Sans"/>
          <w:b/>
          <w:color w:val="00007F"/>
          <w:sz w:val="24"/>
          <w:szCs w:val="24"/>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w:t>
      </w:r>
      <w:r w:rsidRPr="00855ACB">
        <w:rPr>
          <w:rFonts w:ascii="Open Sans" w:eastAsia="Open Sans" w:hAnsi="Open Sans" w:cs="Open Sans"/>
          <w:b/>
          <w:color w:val="00007F"/>
          <w:sz w:val="16"/>
          <w:szCs w:val="16"/>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EGISTRO DE ACCESOS</w:t>
      </w:r>
      <w:r w:rsidRPr="00855ACB">
        <w:rPr>
          <w:rFonts w:ascii="Open Sans" w:eastAsia="Open Sans" w:hAnsi="Open Sans" w:cs="Open Sans"/>
          <w:b/>
          <w:color w:val="00007F"/>
          <w:sz w:val="24"/>
          <w:szCs w:val="24"/>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G</w:t>
      </w:r>
      <w:r w:rsidRPr="00855ACB">
        <w:rPr>
          <w:rFonts w:ascii="Open Sans" w:eastAsia="Open Sans" w:hAnsi="Open Sans" w:cs="Open Sans"/>
          <w:b/>
          <w:color w:val="00007F"/>
          <w:sz w:val="16"/>
          <w:szCs w:val="16"/>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OOGLE </w:t>
      </w:r>
      <w:r w:rsidRPr="00855ACB">
        <w:rPr>
          <w:rFonts w:ascii="Open Sans" w:eastAsia="Open Sans" w:hAnsi="Open Sans" w:cs="Open Sans"/>
          <w:b/>
          <w:color w:val="00007F"/>
          <w:sz w:val="24"/>
          <w:szCs w:val="24"/>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w:t>
      </w:r>
      <w:r w:rsidRPr="00855ACB">
        <w:rPr>
          <w:rFonts w:ascii="Open Sans" w:eastAsia="Open Sans" w:hAnsi="Open Sans" w:cs="Open Sans"/>
          <w:b/>
          <w:color w:val="00007F"/>
          <w:sz w:val="16"/>
          <w:szCs w:val="16"/>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NALYTICS</w:t>
      </w:r>
      <w:r>
        <w:rPr>
          <w:rFonts w:ascii="Open Sans" w:eastAsia="Open Sans" w:hAnsi="Open Sans" w:cs="Open Sans"/>
          <w:b/>
          <w:color w:val="00007F"/>
          <w:sz w:val="16"/>
          <w:szCs w:val="16"/>
          <w:shd w:val="clear" w:color="auto" w:fill="E5E5E5"/>
        </w:rPr>
        <w:tab/>
      </w:r>
    </w:p>
    <w:p w:rsidR="00765530" w:rsidRDefault="007E59E1">
      <w:pPr>
        <w:pBdr>
          <w:top w:val="nil"/>
          <w:left w:val="nil"/>
          <w:bottom w:val="nil"/>
          <w:right w:val="nil"/>
          <w:between w:val="nil"/>
        </w:pBdr>
        <w:spacing w:before="227"/>
        <w:ind w:left="130" w:right="118"/>
        <w:jc w:val="both"/>
        <w:rPr>
          <w:color w:val="000000"/>
          <w:sz w:val="20"/>
          <w:szCs w:val="20"/>
        </w:rPr>
      </w:pPr>
      <w:r>
        <w:rPr>
          <w:color w:val="000000"/>
          <w:sz w:val="20"/>
          <w:szCs w:val="20"/>
        </w:rPr>
        <w:t>El presupuesto incluye el alta en sistemas de registro de accesos que ofrecen estadísticas de acceso al sitio como: número de personas que acceden, frecuencia, origen del acceso, tiempo medio de visita a la página, etc. Esta información permite, por ejempl</w:t>
      </w:r>
      <w:r>
        <w:rPr>
          <w:color w:val="000000"/>
          <w:sz w:val="20"/>
          <w:szCs w:val="20"/>
        </w:rPr>
        <w:t xml:space="preserve">o, averiguar </w:t>
      </w:r>
      <w:proofErr w:type="spellStart"/>
      <w:r>
        <w:rPr>
          <w:color w:val="000000"/>
          <w:sz w:val="20"/>
          <w:szCs w:val="20"/>
        </w:rPr>
        <w:t>cual</w:t>
      </w:r>
      <w:proofErr w:type="spellEnd"/>
      <w:r>
        <w:rPr>
          <w:color w:val="000000"/>
          <w:sz w:val="20"/>
          <w:szCs w:val="20"/>
        </w:rPr>
        <w:t xml:space="preserve"> es la vía principal por la que la web se da a conocer y de acceso de la gente a la web, es decir, si la conocen directamente, si llegan a ella a través de buscadores, de otros enlaces, etc.</w:t>
      </w:r>
    </w:p>
    <w:p w:rsidR="00765530" w:rsidRDefault="00765530">
      <w:pPr>
        <w:pBdr>
          <w:top w:val="nil"/>
          <w:left w:val="nil"/>
          <w:bottom w:val="nil"/>
          <w:right w:val="nil"/>
          <w:between w:val="nil"/>
        </w:pBdr>
        <w:spacing w:before="6"/>
        <w:rPr>
          <w:color w:val="000000"/>
          <w:sz w:val="29"/>
          <w:szCs w:val="29"/>
        </w:rPr>
      </w:pPr>
    </w:p>
    <w:p w:rsidR="00765530" w:rsidRDefault="007E59E1">
      <w:pPr>
        <w:numPr>
          <w:ilvl w:val="0"/>
          <w:numId w:val="2"/>
        </w:numPr>
        <w:pBdr>
          <w:top w:val="nil"/>
          <w:left w:val="nil"/>
          <w:bottom w:val="nil"/>
          <w:right w:val="nil"/>
          <w:between w:val="nil"/>
        </w:pBdr>
        <w:tabs>
          <w:tab w:val="left" w:pos="368"/>
          <w:tab w:val="left" w:pos="9457"/>
        </w:tabs>
        <w:jc w:val="both"/>
        <w:rPr>
          <w:rFonts w:ascii="Open Sans" w:eastAsia="Open Sans" w:hAnsi="Open Sans" w:cs="Open Sans"/>
          <w:b/>
          <w:color w:val="000000"/>
          <w:sz w:val="16"/>
          <w:szCs w:val="16"/>
        </w:rPr>
      </w:pPr>
      <w:bookmarkStart w:id="11" w:name="bookmark=id.3rdcrjn" w:colFirst="0" w:colLast="0"/>
      <w:bookmarkEnd w:id="11"/>
      <w:r w:rsidRPr="00855ACB">
        <w:rPr>
          <w:rFonts w:ascii="Open Sans" w:eastAsia="Open Sans" w:hAnsi="Open Sans" w:cs="Open Sans"/>
          <w:b/>
          <w:color w:val="00007F"/>
          <w:sz w:val="24"/>
          <w:szCs w:val="24"/>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w:t>
      </w:r>
      <w:r w:rsidRPr="00855ACB">
        <w:rPr>
          <w:rFonts w:ascii="Open Sans" w:eastAsia="Open Sans" w:hAnsi="Open Sans" w:cs="Open Sans"/>
          <w:b/>
          <w:color w:val="00007F"/>
          <w:sz w:val="16"/>
          <w:szCs w:val="16"/>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ORMACIÓN Y AYUDA</w:t>
      </w:r>
      <w:r>
        <w:rPr>
          <w:rFonts w:ascii="Open Sans" w:eastAsia="Open Sans" w:hAnsi="Open Sans" w:cs="Open Sans"/>
          <w:b/>
          <w:color w:val="00007F"/>
          <w:sz w:val="16"/>
          <w:szCs w:val="16"/>
          <w:shd w:val="clear" w:color="auto" w:fill="E5E5E5"/>
        </w:rPr>
        <w:tab/>
      </w:r>
    </w:p>
    <w:p w:rsidR="00765530" w:rsidRDefault="007E59E1">
      <w:pPr>
        <w:pBdr>
          <w:top w:val="nil"/>
          <w:left w:val="nil"/>
          <w:bottom w:val="nil"/>
          <w:right w:val="nil"/>
          <w:between w:val="nil"/>
        </w:pBdr>
        <w:spacing w:before="227"/>
        <w:ind w:left="130" w:right="128"/>
        <w:jc w:val="both"/>
        <w:rPr>
          <w:color w:val="000000"/>
          <w:sz w:val="20"/>
          <w:szCs w:val="20"/>
        </w:rPr>
      </w:pPr>
      <w:r>
        <w:rPr>
          <w:color w:val="000000"/>
          <w:sz w:val="20"/>
          <w:szCs w:val="20"/>
        </w:rPr>
        <w:t>La formación de usuarios incluye una serie de clases prácticas en la que se explica cómo se usa la aplicación.</w:t>
      </w:r>
    </w:p>
    <w:p w:rsidR="00765530" w:rsidRDefault="007E59E1" w:rsidP="00A801D8">
      <w:pPr>
        <w:spacing w:before="170"/>
        <w:ind w:left="130" w:right="118"/>
        <w:rPr>
          <w:b/>
          <w:sz w:val="20"/>
          <w:szCs w:val="20"/>
        </w:rPr>
        <w:sectPr w:rsidR="00765530">
          <w:pgSz w:w="11900" w:h="16840"/>
          <w:pgMar w:top="1700" w:right="1000" w:bottom="1120" w:left="1320" w:header="1134" w:footer="920" w:gutter="0"/>
          <w:cols w:space="720"/>
        </w:sectPr>
      </w:pPr>
      <w:r>
        <w:rPr>
          <w:sz w:val="20"/>
          <w:szCs w:val="20"/>
        </w:rPr>
        <w:t xml:space="preserve">Se propone que la parte práctica de la formación se lleve a cabo en </w:t>
      </w:r>
      <w:r>
        <w:rPr>
          <w:b/>
          <w:sz w:val="20"/>
          <w:szCs w:val="20"/>
        </w:rPr>
        <w:t xml:space="preserve">2 sesiones de 4 horas </w:t>
      </w:r>
      <w:r>
        <w:rPr>
          <w:sz w:val="20"/>
          <w:szCs w:val="20"/>
        </w:rPr>
        <w:t xml:space="preserve">para un </w:t>
      </w:r>
      <w:proofErr w:type="gramStart"/>
      <w:r>
        <w:rPr>
          <w:sz w:val="20"/>
          <w:szCs w:val="20"/>
        </w:rPr>
        <w:t>grupo</w:t>
      </w:r>
      <w:proofErr w:type="gramEnd"/>
      <w:r>
        <w:rPr>
          <w:sz w:val="20"/>
          <w:szCs w:val="20"/>
        </w:rPr>
        <w:t xml:space="preserve"> de un </w:t>
      </w:r>
      <w:r w:rsidR="00A801D8">
        <w:rPr>
          <w:b/>
          <w:sz w:val="20"/>
          <w:szCs w:val="20"/>
        </w:rPr>
        <w:t>máximo de 3</w:t>
      </w:r>
      <w:r>
        <w:rPr>
          <w:b/>
          <w:sz w:val="20"/>
          <w:szCs w:val="20"/>
        </w:rPr>
        <w:t xml:space="preserve"> person</w:t>
      </w:r>
      <w:r>
        <w:rPr>
          <w:b/>
          <w:sz w:val="20"/>
          <w:szCs w:val="20"/>
        </w:rPr>
        <w:t>as.</w:t>
      </w:r>
    </w:p>
    <w:p w:rsidR="00765530" w:rsidRDefault="00765530">
      <w:pPr>
        <w:pBdr>
          <w:top w:val="nil"/>
          <w:left w:val="nil"/>
          <w:bottom w:val="nil"/>
          <w:right w:val="nil"/>
          <w:between w:val="nil"/>
        </w:pBdr>
        <w:spacing w:before="2"/>
        <w:rPr>
          <w:b/>
          <w:color w:val="000000"/>
          <w:sz w:val="16"/>
          <w:szCs w:val="16"/>
        </w:rPr>
      </w:pPr>
    </w:p>
    <w:p w:rsidR="00765530" w:rsidRDefault="007E59E1">
      <w:pPr>
        <w:numPr>
          <w:ilvl w:val="0"/>
          <w:numId w:val="2"/>
        </w:numPr>
        <w:pBdr>
          <w:top w:val="nil"/>
          <w:left w:val="nil"/>
          <w:bottom w:val="nil"/>
          <w:right w:val="nil"/>
          <w:between w:val="nil"/>
        </w:pBdr>
        <w:tabs>
          <w:tab w:val="left" w:pos="368"/>
          <w:tab w:val="left" w:pos="9457"/>
        </w:tabs>
        <w:spacing w:before="97"/>
        <w:rPr>
          <w:rFonts w:ascii="Open Sans" w:eastAsia="Open Sans" w:hAnsi="Open Sans" w:cs="Open Sans"/>
          <w:b/>
          <w:color w:val="000000"/>
          <w:sz w:val="16"/>
          <w:szCs w:val="16"/>
        </w:rPr>
      </w:pPr>
      <w:bookmarkStart w:id="12" w:name="bookmark=id.26in1rg" w:colFirst="0" w:colLast="0"/>
      <w:bookmarkEnd w:id="12"/>
      <w:r w:rsidRPr="00855ACB">
        <w:rPr>
          <w:rFonts w:ascii="Open Sans" w:eastAsia="Open Sans" w:hAnsi="Open Sans" w:cs="Open Sans"/>
          <w:b/>
          <w:color w:val="00007F"/>
          <w:sz w:val="24"/>
          <w:szCs w:val="24"/>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w:t>
      </w:r>
      <w:r w:rsidRPr="00855ACB">
        <w:rPr>
          <w:rFonts w:ascii="Open Sans" w:eastAsia="Open Sans" w:hAnsi="Open Sans" w:cs="Open Sans"/>
          <w:b/>
          <w:color w:val="00007F"/>
          <w:sz w:val="16"/>
          <w:szCs w:val="16"/>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LANIFICACIÓN TEMPORAL</w:t>
      </w:r>
      <w:r>
        <w:rPr>
          <w:rFonts w:ascii="Open Sans" w:eastAsia="Open Sans" w:hAnsi="Open Sans" w:cs="Open Sans"/>
          <w:b/>
          <w:color w:val="00007F"/>
          <w:sz w:val="16"/>
          <w:szCs w:val="16"/>
          <w:shd w:val="clear" w:color="auto" w:fill="E5E5E5"/>
        </w:rPr>
        <w:tab/>
      </w:r>
    </w:p>
    <w:p w:rsidR="00765530" w:rsidRDefault="00765530">
      <w:pPr>
        <w:pBdr>
          <w:top w:val="nil"/>
          <w:left w:val="nil"/>
          <w:bottom w:val="nil"/>
          <w:right w:val="nil"/>
          <w:between w:val="nil"/>
        </w:pBdr>
        <w:rPr>
          <w:rFonts w:ascii="Open Sans" w:eastAsia="Open Sans" w:hAnsi="Open Sans" w:cs="Open Sans"/>
          <w:b/>
          <w:color w:val="000000"/>
          <w:sz w:val="20"/>
          <w:szCs w:val="20"/>
        </w:rPr>
      </w:pPr>
    </w:p>
    <w:p w:rsidR="00765530" w:rsidRDefault="00765530">
      <w:pPr>
        <w:pBdr>
          <w:top w:val="nil"/>
          <w:left w:val="nil"/>
          <w:bottom w:val="nil"/>
          <w:right w:val="nil"/>
          <w:between w:val="nil"/>
        </w:pBdr>
        <w:spacing w:before="4"/>
        <w:rPr>
          <w:rFonts w:ascii="Open Sans" w:eastAsia="Open Sans" w:hAnsi="Open Sans" w:cs="Open Sans"/>
          <w:b/>
          <w:color w:val="000000"/>
          <w:sz w:val="25"/>
          <w:szCs w:val="25"/>
        </w:rPr>
      </w:pPr>
    </w:p>
    <w:tbl>
      <w:tblPr>
        <w:tblStyle w:val="a"/>
        <w:tblW w:w="8125" w:type="dxa"/>
        <w:jc w:val="center"/>
        <w:tblBorders>
          <w:top w:val="single" w:sz="8" w:space="0" w:color="4F81BD"/>
          <w:bottom w:val="single" w:sz="8" w:space="0" w:color="4F81BD"/>
        </w:tblBorders>
        <w:tblLayout w:type="fixed"/>
        <w:tblLook w:val="01E0" w:firstRow="1" w:lastRow="1" w:firstColumn="1" w:lastColumn="1" w:noHBand="0" w:noVBand="0"/>
      </w:tblPr>
      <w:tblGrid>
        <w:gridCol w:w="2541"/>
        <w:gridCol w:w="1974"/>
        <w:gridCol w:w="1936"/>
        <w:gridCol w:w="1674"/>
      </w:tblGrid>
      <w:tr w:rsidR="00765530" w:rsidTr="00765530">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2541" w:type="dxa"/>
          </w:tcPr>
          <w:p w:rsidR="00765530" w:rsidRDefault="007E59E1">
            <w:pPr>
              <w:pBdr>
                <w:top w:val="nil"/>
                <w:left w:val="nil"/>
                <w:bottom w:val="nil"/>
                <w:right w:val="nil"/>
                <w:between w:val="nil"/>
              </w:pBdr>
              <w:spacing w:before="84"/>
              <w:ind w:left="855"/>
              <w:rPr>
                <w:color w:val="000000"/>
                <w:sz w:val="20"/>
                <w:szCs w:val="20"/>
              </w:rPr>
            </w:pPr>
            <w:r>
              <w:rPr>
                <w:b w:val="0"/>
                <w:color w:val="000000"/>
                <w:sz w:val="20"/>
                <w:szCs w:val="20"/>
              </w:rPr>
              <w:t>Software</w:t>
            </w:r>
          </w:p>
        </w:tc>
        <w:tc>
          <w:tcPr>
            <w:cnfStyle w:val="000010000000" w:firstRow="0" w:lastRow="0" w:firstColumn="0" w:lastColumn="0" w:oddVBand="1" w:evenVBand="0" w:oddHBand="0" w:evenHBand="0" w:firstRowFirstColumn="0" w:firstRowLastColumn="0" w:lastRowFirstColumn="0" w:lastRowLastColumn="0"/>
            <w:tcW w:w="1974" w:type="dxa"/>
          </w:tcPr>
          <w:p w:rsidR="00765530" w:rsidRDefault="007E59E1">
            <w:pPr>
              <w:pBdr>
                <w:top w:val="nil"/>
                <w:left w:val="nil"/>
                <w:bottom w:val="nil"/>
                <w:right w:val="nil"/>
                <w:between w:val="nil"/>
              </w:pBdr>
              <w:spacing w:before="84"/>
              <w:ind w:left="655"/>
              <w:rPr>
                <w:color w:val="000000"/>
                <w:sz w:val="20"/>
                <w:szCs w:val="20"/>
              </w:rPr>
            </w:pPr>
            <w:r>
              <w:rPr>
                <w:b w:val="0"/>
                <w:color w:val="000000"/>
                <w:sz w:val="20"/>
                <w:szCs w:val="20"/>
              </w:rPr>
              <w:t>Diseño</w:t>
            </w:r>
          </w:p>
        </w:tc>
        <w:tc>
          <w:tcPr>
            <w:tcW w:w="1936" w:type="dxa"/>
          </w:tcPr>
          <w:p w:rsidR="00765530" w:rsidRDefault="007E59E1">
            <w:pPr>
              <w:pBdr>
                <w:top w:val="nil"/>
                <w:left w:val="nil"/>
                <w:bottom w:val="nil"/>
                <w:right w:val="nil"/>
                <w:between w:val="nil"/>
              </w:pBdr>
              <w:spacing w:before="84"/>
              <w:ind w:left="497"/>
              <w:cnfStyle w:val="100000000000" w:firstRow="1" w:lastRow="0" w:firstColumn="0" w:lastColumn="0" w:oddVBand="0" w:evenVBand="0" w:oddHBand="0" w:evenHBand="0" w:firstRowFirstColumn="0" w:firstRowLastColumn="0" w:lastRowFirstColumn="0" w:lastRowLastColumn="0"/>
              <w:rPr>
                <w:color w:val="000000"/>
                <w:sz w:val="20"/>
                <w:szCs w:val="20"/>
              </w:rPr>
            </w:pPr>
            <w:r>
              <w:rPr>
                <w:b w:val="0"/>
                <w:color w:val="000000"/>
                <w:sz w:val="20"/>
                <w:szCs w:val="20"/>
              </w:rPr>
              <w:t>Marketing</w:t>
            </w:r>
          </w:p>
        </w:tc>
        <w:tc>
          <w:tcPr>
            <w:cnfStyle w:val="000100000000" w:firstRow="0" w:lastRow="0" w:firstColumn="0" w:lastColumn="1" w:oddVBand="0" w:evenVBand="0" w:oddHBand="0" w:evenHBand="0" w:firstRowFirstColumn="0" w:firstRowLastColumn="0" w:lastRowFirstColumn="0" w:lastRowLastColumn="0"/>
            <w:tcW w:w="1674" w:type="dxa"/>
          </w:tcPr>
          <w:p w:rsidR="00765530" w:rsidRDefault="007E59E1">
            <w:pPr>
              <w:pBdr>
                <w:top w:val="nil"/>
                <w:left w:val="nil"/>
                <w:bottom w:val="nil"/>
                <w:right w:val="nil"/>
                <w:between w:val="nil"/>
              </w:pBdr>
              <w:spacing w:before="84"/>
              <w:ind w:left="260" w:right="253"/>
              <w:jc w:val="center"/>
              <w:rPr>
                <w:color w:val="000000"/>
                <w:sz w:val="20"/>
                <w:szCs w:val="20"/>
              </w:rPr>
            </w:pPr>
            <w:r>
              <w:rPr>
                <w:b w:val="0"/>
                <w:color w:val="000000"/>
                <w:sz w:val="20"/>
                <w:szCs w:val="20"/>
              </w:rPr>
              <w:t>Días</w:t>
            </w:r>
          </w:p>
        </w:tc>
      </w:tr>
      <w:tr w:rsidR="00765530" w:rsidTr="00765530">
        <w:trPr>
          <w:cnfStyle w:val="000000100000" w:firstRow="0" w:lastRow="0" w:firstColumn="0" w:lastColumn="0" w:oddVBand="0" w:evenVBand="0" w:oddHBand="1" w:evenHBand="0" w:firstRowFirstColumn="0" w:firstRowLastColumn="0" w:lastRowFirstColumn="0" w:lastRowLastColumn="0"/>
          <w:trHeight w:val="99"/>
          <w:jc w:val="center"/>
        </w:trPr>
        <w:tc>
          <w:tcPr>
            <w:cnfStyle w:val="001000000000" w:firstRow="0" w:lastRow="0" w:firstColumn="1" w:lastColumn="0" w:oddVBand="0" w:evenVBand="0" w:oddHBand="0" w:evenHBand="0" w:firstRowFirstColumn="0" w:firstRowLastColumn="0" w:lastRowFirstColumn="0" w:lastRowLastColumn="0"/>
            <w:tcW w:w="2541" w:type="dxa"/>
          </w:tcPr>
          <w:p w:rsidR="00765530" w:rsidRDefault="00765530">
            <w:pPr>
              <w:pBdr>
                <w:top w:val="nil"/>
                <w:left w:val="nil"/>
                <w:bottom w:val="nil"/>
                <w:right w:val="nil"/>
                <w:between w:val="nil"/>
              </w:pBdr>
              <w:rPr>
                <w:rFonts w:ascii="Times New Roman" w:eastAsia="Times New Roman" w:hAnsi="Times New Roman" w:cs="Times New Roman"/>
                <w:color w:val="000000"/>
                <w:sz w:val="4"/>
                <w:szCs w:val="4"/>
              </w:rPr>
            </w:pPr>
          </w:p>
        </w:tc>
        <w:tc>
          <w:tcPr>
            <w:cnfStyle w:val="000010000000" w:firstRow="0" w:lastRow="0" w:firstColumn="0" w:lastColumn="0" w:oddVBand="1" w:evenVBand="0" w:oddHBand="0" w:evenHBand="0" w:firstRowFirstColumn="0" w:firstRowLastColumn="0" w:lastRowFirstColumn="0" w:lastRowLastColumn="0"/>
            <w:tcW w:w="1974" w:type="dxa"/>
          </w:tcPr>
          <w:p w:rsidR="00765530" w:rsidRDefault="00765530">
            <w:pPr>
              <w:pBdr>
                <w:top w:val="nil"/>
                <w:left w:val="nil"/>
                <w:bottom w:val="nil"/>
                <w:right w:val="nil"/>
                <w:between w:val="nil"/>
              </w:pBdr>
              <w:rPr>
                <w:rFonts w:ascii="Times New Roman" w:eastAsia="Times New Roman" w:hAnsi="Times New Roman" w:cs="Times New Roman"/>
                <w:color w:val="000000"/>
                <w:sz w:val="4"/>
                <w:szCs w:val="4"/>
              </w:rPr>
            </w:pPr>
          </w:p>
        </w:tc>
        <w:tc>
          <w:tcPr>
            <w:tcW w:w="1936" w:type="dxa"/>
          </w:tcPr>
          <w:p w:rsidR="00765530" w:rsidRDefault="0076553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4"/>
                <w:szCs w:val="4"/>
              </w:rPr>
            </w:pPr>
          </w:p>
        </w:tc>
        <w:tc>
          <w:tcPr>
            <w:cnfStyle w:val="000100000000" w:firstRow="0" w:lastRow="0" w:firstColumn="0" w:lastColumn="1" w:oddVBand="0" w:evenVBand="0" w:oddHBand="0" w:evenHBand="0" w:firstRowFirstColumn="0" w:firstRowLastColumn="0" w:lastRowFirstColumn="0" w:lastRowLastColumn="0"/>
            <w:tcW w:w="1674" w:type="dxa"/>
          </w:tcPr>
          <w:p w:rsidR="00765530" w:rsidRDefault="00765530">
            <w:pPr>
              <w:pBdr>
                <w:top w:val="nil"/>
                <w:left w:val="nil"/>
                <w:bottom w:val="nil"/>
                <w:right w:val="nil"/>
                <w:between w:val="nil"/>
              </w:pBdr>
              <w:rPr>
                <w:rFonts w:ascii="Times New Roman" w:eastAsia="Times New Roman" w:hAnsi="Times New Roman" w:cs="Times New Roman"/>
                <w:color w:val="000000"/>
                <w:sz w:val="4"/>
                <w:szCs w:val="4"/>
              </w:rPr>
            </w:pPr>
          </w:p>
        </w:tc>
      </w:tr>
      <w:tr w:rsidR="00765530" w:rsidTr="00765530">
        <w:trPr>
          <w:trHeight w:val="322"/>
          <w:jc w:val="center"/>
        </w:trPr>
        <w:tc>
          <w:tcPr>
            <w:cnfStyle w:val="001000000000" w:firstRow="0" w:lastRow="0" w:firstColumn="1" w:lastColumn="0" w:oddVBand="0" w:evenVBand="0" w:oddHBand="0" w:evenHBand="0" w:firstRowFirstColumn="0" w:firstRowLastColumn="0" w:lastRowFirstColumn="0" w:lastRowLastColumn="0"/>
            <w:tcW w:w="2541" w:type="dxa"/>
          </w:tcPr>
          <w:p w:rsidR="00765530" w:rsidRDefault="00765530">
            <w:pPr>
              <w:pBdr>
                <w:top w:val="nil"/>
                <w:left w:val="nil"/>
                <w:bottom w:val="nil"/>
                <w:right w:val="nil"/>
                <w:between w:val="nil"/>
              </w:pBdr>
              <w:rPr>
                <w:rFonts w:ascii="Times New Roman" w:eastAsia="Times New Roman" w:hAnsi="Times New Roman" w:cs="Times New Roman"/>
                <w:color w:val="000000"/>
                <w:sz w:val="18"/>
                <w:szCs w:val="18"/>
              </w:rPr>
            </w:pPr>
          </w:p>
        </w:tc>
        <w:tc>
          <w:tcPr>
            <w:cnfStyle w:val="000010000000" w:firstRow="0" w:lastRow="0" w:firstColumn="0" w:lastColumn="0" w:oddVBand="1" w:evenVBand="0" w:oddHBand="0" w:evenHBand="0" w:firstRowFirstColumn="0" w:firstRowLastColumn="0" w:lastRowFirstColumn="0" w:lastRowLastColumn="0"/>
            <w:tcW w:w="1974" w:type="dxa"/>
          </w:tcPr>
          <w:p w:rsidR="00765530" w:rsidRDefault="007E59E1">
            <w:pPr>
              <w:pBdr>
                <w:top w:val="nil"/>
                <w:left w:val="nil"/>
                <w:bottom w:val="nil"/>
                <w:right w:val="nil"/>
                <w:between w:val="nil"/>
              </w:pBdr>
              <w:spacing w:before="57"/>
              <w:ind w:left="69"/>
              <w:rPr>
                <w:color w:val="000000"/>
                <w:sz w:val="18"/>
                <w:szCs w:val="18"/>
              </w:rPr>
            </w:pPr>
            <w:r>
              <w:rPr>
                <w:color w:val="000000"/>
                <w:sz w:val="18"/>
                <w:szCs w:val="18"/>
              </w:rPr>
              <w:t>Diseño</w:t>
            </w:r>
          </w:p>
        </w:tc>
        <w:tc>
          <w:tcPr>
            <w:tcW w:w="1936" w:type="dxa"/>
          </w:tcPr>
          <w:p w:rsidR="00765530" w:rsidRDefault="0076553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p>
        </w:tc>
        <w:tc>
          <w:tcPr>
            <w:cnfStyle w:val="000100000000" w:firstRow="0" w:lastRow="0" w:firstColumn="0" w:lastColumn="1" w:oddVBand="0" w:evenVBand="0" w:oddHBand="0" w:evenHBand="0" w:firstRowFirstColumn="0" w:firstRowLastColumn="0" w:lastRowFirstColumn="0" w:lastRowLastColumn="0"/>
            <w:tcW w:w="1674" w:type="dxa"/>
          </w:tcPr>
          <w:p w:rsidR="00765530" w:rsidRDefault="007E59E1">
            <w:pPr>
              <w:pBdr>
                <w:top w:val="nil"/>
                <w:left w:val="nil"/>
                <w:bottom w:val="nil"/>
                <w:right w:val="nil"/>
                <w:between w:val="nil"/>
              </w:pBdr>
              <w:spacing w:before="57"/>
              <w:ind w:left="260" w:right="250"/>
              <w:jc w:val="center"/>
              <w:rPr>
                <w:color w:val="000000"/>
                <w:sz w:val="18"/>
                <w:szCs w:val="18"/>
              </w:rPr>
            </w:pPr>
            <w:r>
              <w:rPr>
                <w:b w:val="0"/>
                <w:color w:val="000000"/>
                <w:sz w:val="18"/>
                <w:szCs w:val="18"/>
              </w:rPr>
              <w:t>10</w:t>
            </w:r>
          </w:p>
        </w:tc>
      </w:tr>
      <w:tr w:rsidR="00765530" w:rsidTr="0076553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541" w:type="dxa"/>
          </w:tcPr>
          <w:p w:rsidR="00765530" w:rsidRDefault="007E59E1">
            <w:pPr>
              <w:pBdr>
                <w:top w:val="nil"/>
                <w:left w:val="nil"/>
                <w:bottom w:val="nil"/>
                <w:right w:val="nil"/>
                <w:between w:val="nil"/>
              </w:pBdr>
              <w:spacing w:before="57"/>
              <w:ind w:left="75"/>
              <w:rPr>
                <w:color w:val="000000"/>
                <w:sz w:val="18"/>
                <w:szCs w:val="18"/>
              </w:rPr>
            </w:pPr>
            <w:r>
              <w:rPr>
                <w:b w:val="0"/>
                <w:color w:val="000000"/>
                <w:sz w:val="18"/>
                <w:szCs w:val="18"/>
              </w:rPr>
              <w:t>Maquetación</w:t>
            </w:r>
          </w:p>
        </w:tc>
        <w:tc>
          <w:tcPr>
            <w:cnfStyle w:val="000010000000" w:firstRow="0" w:lastRow="0" w:firstColumn="0" w:lastColumn="0" w:oddVBand="1" w:evenVBand="0" w:oddHBand="0" w:evenHBand="0" w:firstRowFirstColumn="0" w:firstRowLastColumn="0" w:lastRowFirstColumn="0" w:lastRowLastColumn="0"/>
            <w:tcW w:w="1974" w:type="dxa"/>
          </w:tcPr>
          <w:p w:rsidR="00765530" w:rsidRDefault="00765530">
            <w:pPr>
              <w:pBdr>
                <w:top w:val="nil"/>
                <w:left w:val="nil"/>
                <w:bottom w:val="nil"/>
                <w:right w:val="nil"/>
                <w:between w:val="nil"/>
              </w:pBdr>
              <w:rPr>
                <w:rFonts w:ascii="Times New Roman" w:eastAsia="Times New Roman" w:hAnsi="Times New Roman" w:cs="Times New Roman"/>
                <w:color w:val="000000"/>
                <w:sz w:val="18"/>
                <w:szCs w:val="18"/>
              </w:rPr>
            </w:pPr>
          </w:p>
        </w:tc>
        <w:tc>
          <w:tcPr>
            <w:tcW w:w="1936" w:type="dxa"/>
          </w:tcPr>
          <w:p w:rsidR="00765530" w:rsidRDefault="0076553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
        </w:tc>
        <w:tc>
          <w:tcPr>
            <w:cnfStyle w:val="000100000000" w:firstRow="0" w:lastRow="0" w:firstColumn="0" w:lastColumn="1" w:oddVBand="0" w:evenVBand="0" w:oddHBand="0" w:evenHBand="0" w:firstRowFirstColumn="0" w:firstRowLastColumn="0" w:lastRowFirstColumn="0" w:lastRowLastColumn="0"/>
            <w:tcW w:w="1674" w:type="dxa"/>
          </w:tcPr>
          <w:p w:rsidR="00765530" w:rsidRDefault="007E59E1">
            <w:pPr>
              <w:pBdr>
                <w:top w:val="nil"/>
                <w:left w:val="nil"/>
                <w:bottom w:val="nil"/>
                <w:right w:val="nil"/>
                <w:between w:val="nil"/>
              </w:pBdr>
              <w:spacing w:before="57"/>
              <w:ind w:left="260" w:right="250"/>
              <w:jc w:val="center"/>
              <w:rPr>
                <w:color w:val="000000"/>
                <w:sz w:val="18"/>
                <w:szCs w:val="18"/>
              </w:rPr>
            </w:pPr>
            <w:r>
              <w:rPr>
                <w:b w:val="0"/>
                <w:color w:val="000000"/>
                <w:sz w:val="18"/>
                <w:szCs w:val="18"/>
              </w:rPr>
              <w:t>10</w:t>
            </w:r>
          </w:p>
        </w:tc>
      </w:tr>
      <w:tr w:rsidR="00765530" w:rsidTr="00765530">
        <w:trPr>
          <w:trHeight w:val="322"/>
          <w:jc w:val="center"/>
        </w:trPr>
        <w:tc>
          <w:tcPr>
            <w:cnfStyle w:val="001000000000" w:firstRow="0" w:lastRow="0" w:firstColumn="1" w:lastColumn="0" w:oddVBand="0" w:evenVBand="0" w:oddHBand="0" w:evenHBand="0" w:firstRowFirstColumn="0" w:firstRowLastColumn="0" w:lastRowFirstColumn="0" w:lastRowLastColumn="0"/>
            <w:tcW w:w="2541" w:type="dxa"/>
          </w:tcPr>
          <w:p w:rsidR="00765530" w:rsidRDefault="007E59E1">
            <w:pPr>
              <w:pBdr>
                <w:top w:val="nil"/>
                <w:left w:val="nil"/>
                <w:bottom w:val="nil"/>
                <w:right w:val="nil"/>
                <w:between w:val="nil"/>
              </w:pBdr>
              <w:spacing w:before="57"/>
              <w:ind w:left="75"/>
              <w:rPr>
                <w:color w:val="000000"/>
                <w:sz w:val="18"/>
                <w:szCs w:val="18"/>
              </w:rPr>
            </w:pPr>
            <w:r>
              <w:rPr>
                <w:b w:val="0"/>
                <w:color w:val="000000"/>
                <w:sz w:val="18"/>
                <w:szCs w:val="18"/>
              </w:rPr>
              <w:t>Introducción de contenidos</w:t>
            </w:r>
          </w:p>
        </w:tc>
        <w:tc>
          <w:tcPr>
            <w:cnfStyle w:val="000010000000" w:firstRow="0" w:lastRow="0" w:firstColumn="0" w:lastColumn="0" w:oddVBand="1" w:evenVBand="0" w:oddHBand="0" w:evenHBand="0" w:firstRowFirstColumn="0" w:firstRowLastColumn="0" w:lastRowFirstColumn="0" w:lastRowLastColumn="0"/>
            <w:tcW w:w="1974" w:type="dxa"/>
          </w:tcPr>
          <w:p w:rsidR="00765530" w:rsidRDefault="00765530">
            <w:pPr>
              <w:pBdr>
                <w:top w:val="nil"/>
                <w:left w:val="nil"/>
                <w:bottom w:val="nil"/>
                <w:right w:val="nil"/>
                <w:between w:val="nil"/>
              </w:pBdr>
              <w:rPr>
                <w:rFonts w:ascii="Times New Roman" w:eastAsia="Times New Roman" w:hAnsi="Times New Roman" w:cs="Times New Roman"/>
                <w:color w:val="000000"/>
                <w:sz w:val="18"/>
                <w:szCs w:val="18"/>
              </w:rPr>
            </w:pPr>
          </w:p>
        </w:tc>
        <w:tc>
          <w:tcPr>
            <w:tcW w:w="1936" w:type="dxa"/>
          </w:tcPr>
          <w:p w:rsidR="00765530" w:rsidRDefault="00765530">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p>
        </w:tc>
        <w:tc>
          <w:tcPr>
            <w:cnfStyle w:val="000100000000" w:firstRow="0" w:lastRow="0" w:firstColumn="0" w:lastColumn="1" w:oddVBand="0" w:evenVBand="0" w:oddHBand="0" w:evenHBand="0" w:firstRowFirstColumn="0" w:firstRowLastColumn="0" w:lastRowFirstColumn="0" w:lastRowLastColumn="0"/>
            <w:tcW w:w="1674" w:type="dxa"/>
          </w:tcPr>
          <w:p w:rsidR="00765530" w:rsidRDefault="007E59E1">
            <w:pPr>
              <w:pBdr>
                <w:top w:val="nil"/>
                <w:left w:val="nil"/>
                <w:bottom w:val="nil"/>
                <w:right w:val="nil"/>
                <w:between w:val="nil"/>
              </w:pBdr>
              <w:spacing w:before="57"/>
              <w:ind w:left="10"/>
              <w:jc w:val="center"/>
              <w:rPr>
                <w:color w:val="000000"/>
                <w:sz w:val="18"/>
                <w:szCs w:val="18"/>
              </w:rPr>
            </w:pPr>
            <w:r>
              <w:rPr>
                <w:b w:val="0"/>
                <w:color w:val="000000"/>
                <w:sz w:val="18"/>
                <w:szCs w:val="18"/>
              </w:rPr>
              <w:t>5</w:t>
            </w:r>
          </w:p>
        </w:tc>
      </w:tr>
      <w:tr w:rsidR="00765530" w:rsidTr="0076553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541" w:type="dxa"/>
          </w:tcPr>
          <w:p w:rsidR="00765530" w:rsidRDefault="007E59E1">
            <w:pPr>
              <w:pBdr>
                <w:top w:val="nil"/>
                <w:left w:val="nil"/>
                <w:bottom w:val="nil"/>
                <w:right w:val="nil"/>
                <w:between w:val="nil"/>
              </w:pBdr>
              <w:spacing w:before="57"/>
              <w:ind w:left="75"/>
              <w:rPr>
                <w:color w:val="000000"/>
                <w:sz w:val="18"/>
                <w:szCs w:val="18"/>
              </w:rPr>
            </w:pPr>
            <w:r>
              <w:rPr>
                <w:b w:val="0"/>
                <w:color w:val="000000"/>
                <w:sz w:val="18"/>
                <w:szCs w:val="18"/>
              </w:rPr>
              <w:t>Instalación y Pruebas</w:t>
            </w:r>
          </w:p>
        </w:tc>
        <w:tc>
          <w:tcPr>
            <w:cnfStyle w:val="000010000000" w:firstRow="0" w:lastRow="0" w:firstColumn="0" w:lastColumn="0" w:oddVBand="1" w:evenVBand="0" w:oddHBand="0" w:evenHBand="0" w:firstRowFirstColumn="0" w:firstRowLastColumn="0" w:lastRowFirstColumn="0" w:lastRowLastColumn="0"/>
            <w:tcW w:w="1974" w:type="dxa"/>
          </w:tcPr>
          <w:p w:rsidR="00765530" w:rsidRDefault="00765530">
            <w:pPr>
              <w:pBdr>
                <w:top w:val="nil"/>
                <w:left w:val="nil"/>
                <w:bottom w:val="nil"/>
                <w:right w:val="nil"/>
                <w:between w:val="nil"/>
              </w:pBdr>
              <w:rPr>
                <w:rFonts w:ascii="Times New Roman" w:eastAsia="Times New Roman" w:hAnsi="Times New Roman" w:cs="Times New Roman"/>
                <w:color w:val="000000"/>
                <w:sz w:val="18"/>
                <w:szCs w:val="18"/>
              </w:rPr>
            </w:pPr>
          </w:p>
        </w:tc>
        <w:tc>
          <w:tcPr>
            <w:tcW w:w="1936" w:type="dxa"/>
          </w:tcPr>
          <w:p w:rsidR="00765530" w:rsidRDefault="0076553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p>
        </w:tc>
        <w:tc>
          <w:tcPr>
            <w:cnfStyle w:val="000100000000" w:firstRow="0" w:lastRow="0" w:firstColumn="0" w:lastColumn="1" w:oddVBand="0" w:evenVBand="0" w:oddHBand="0" w:evenHBand="0" w:firstRowFirstColumn="0" w:firstRowLastColumn="0" w:lastRowFirstColumn="0" w:lastRowLastColumn="0"/>
            <w:tcW w:w="1674" w:type="dxa"/>
          </w:tcPr>
          <w:p w:rsidR="00765530" w:rsidRDefault="007E59E1">
            <w:pPr>
              <w:pBdr>
                <w:top w:val="nil"/>
                <w:left w:val="nil"/>
                <w:bottom w:val="nil"/>
                <w:right w:val="nil"/>
                <w:between w:val="nil"/>
              </w:pBdr>
              <w:spacing w:before="57"/>
              <w:ind w:left="10"/>
              <w:jc w:val="center"/>
              <w:rPr>
                <w:color w:val="000000"/>
                <w:sz w:val="18"/>
                <w:szCs w:val="18"/>
              </w:rPr>
            </w:pPr>
            <w:r>
              <w:rPr>
                <w:b w:val="0"/>
                <w:color w:val="000000"/>
                <w:sz w:val="18"/>
                <w:szCs w:val="18"/>
              </w:rPr>
              <w:t>2</w:t>
            </w:r>
          </w:p>
        </w:tc>
      </w:tr>
      <w:tr w:rsidR="00765530" w:rsidTr="00765530">
        <w:trPr>
          <w:trHeight w:val="321"/>
          <w:jc w:val="center"/>
        </w:trPr>
        <w:tc>
          <w:tcPr>
            <w:cnfStyle w:val="001000000000" w:firstRow="0" w:lastRow="0" w:firstColumn="1" w:lastColumn="0" w:oddVBand="0" w:evenVBand="0" w:oddHBand="0" w:evenHBand="0" w:firstRowFirstColumn="0" w:firstRowLastColumn="0" w:lastRowFirstColumn="0" w:lastRowLastColumn="0"/>
            <w:tcW w:w="2541" w:type="dxa"/>
          </w:tcPr>
          <w:p w:rsidR="00765530" w:rsidRDefault="00765530">
            <w:pPr>
              <w:pBdr>
                <w:top w:val="nil"/>
                <w:left w:val="nil"/>
                <w:bottom w:val="nil"/>
                <w:right w:val="nil"/>
                <w:between w:val="nil"/>
              </w:pBdr>
              <w:rPr>
                <w:rFonts w:ascii="Times New Roman" w:eastAsia="Times New Roman" w:hAnsi="Times New Roman" w:cs="Times New Roman"/>
                <w:color w:val="000000"/>
                <w:sz w:val="18"/>
                <w:szCs w:val="18"/>
              </w:rPr>
            </w:pPr>
          </w:p>
        </w:tc>
        <w:tc>
          <w:tcPr>
            <w:cnfStyle w:val="000010000000" w:firstRow="0" w:lastRow="0" w:firstColumn="0" w:lastColumn="0" w:oddVBand="1" w:evenVBand="0" w:oddHBand="0" w:evenHBand="0" w:firstRowFirstColumn="0" w:firstRowLastColumn="0" w:lastRowFirstColumn="0" w:lastRowLastColumn="0"/>
            <w:tcW w:w="1974" w:type="dxa"/>
          </w:tcPr>
          <w:p w:rsidR="00765530" w:rsidRDefault="00765530">
            <w:pPr>
              <w:pBdr>
                <w:top w:val="nil"/>
                <w:left w:val="nil"/>
                <w:bottom w:val="nil"/>
                <w:right w:val="nil"/>
                <w:between w:val="nil"/>
              </w:pBdr>
              <w:rPr>
                <w:rFonts w:ascii="Times New Roman" w:eastAsia="Times New Roman" w:hAnsi="Times New Roman" w:cs="Times New Roman"/>
                <w:color w:val="000000"/>
                <w:sz w:val="18"/>
                <w:szCs w:val="18"/>
              </w:rPr>
            </w:pPr>
          </w:p>
        </w:tc>
        <w:tc>
          <w:tcPr>
            <w:tcW w:w="1936" w:type="dxa"/>
          </w:tcPr>
          <w:p w:rsidR="00765530" w:rsidRDefault="007E59E1">
            <w:pPr>
              <w:pBdr>
                <w:top w:val="nil"/>
                <w:left w:val="nil"/>
                <w:bottom w:val="nil"/>
                <w:right w:val="nil"/>
                <w:between w:val="nil"/>
              </w:pBdr>
              <w:spacing w:before="57"/>
              <w:ind w:left="69"/>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SEO</w:t>
            </w:r>
          </w:p>
        </w:tc>
        <w:tc>
          <w:tcPr>
            <w:cnfStyle w:val="000100000000" w:firstRow="0" w:lastRow="0" w:firstColumn="0" w:lastColumn="1" w:oddVBand="0" w:evenVBand="0" w:oddHBand="0" w:evenHBand="0" w:firstRowFirstColumn="0" w:firstRowLastColumn="0" w:lastRowFirstColumn="0" w:lastRowLastColumn="0"/>
            <w:tcW w:w="1674" w:type="dxa"/>
          </w:tcPr>
          <w:p w:rsidR="00765530" w:rsidRDefault="007E59E1">
            <w:pPr>
              <w:pBdr>
                <w:top w:val="nil"/>
                <w:left w:val="nil"/>
                <w:bottom w:val="nil"/>
                <w:right w:val="nil"/>
                <w:between w:val="nil"/>
              </w:pBdr>
              <w:spacing w:before="57"/>
              <w:ind w:left="10"/>
              <w:jc w:val="center"/>
              <w:rPr>
                <w:color w:val="000000"/>
                <w:sz w:val="18"/>
                <w:szCs w:val="18"/>
              </w:rPr>
            </w:pPr>
            <w:r>
              <w:rPr>
                <w:b w:val="0"/>
                <w:color w:val="000000"/>
                <w:sz w:val="18"/>
                <w:szCs w:val="18"/>
              </w:rPr>
              <w:t>1</w:t>
            </w:r>
          </w:p>
        </w:tc>
      </w:tr>
      <w:tr w:rsidR="00765530" w:rsidTr="0076553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541" w:type="dxa"/>
          </w:tcPr>
          <w:p w:rsidR="00765530" w:rsidRDefault="00765530">
            <w:pPr>
              <w:pBdr>
                <w:top w:val="nil"/>
                <w:left w:val="nil"/>
                <w:bottom w:val="nil"/>
                <w:right w:val="nil"/>
                <w:between w:val="nil"/>
              </w:pBdr>
              <w:rPr>
                <w:rFonts w:ascii="Times New Roman" w:eastAsia="Times New Roman" w:hAnsi="Times New Roman" w:cs="Times New Roman"/>
                <w:color w:val="000000"/>
                <w:sz w:val="18"/>
                <w:szCs w:val="18"/>
              </w:rPr>
            </w:pPr>
          </w:p>
        </w:tc>
        <w:tc>
          <w:tcPr>
            <w:cnfStyle w:val="000010000000" w:firstRow="0" w:lastRow="0" w:firstColumn="0" w:lastColumn="0" w:oddVBand="1" w:evenVBand="0" w:oddHBand="0" w:evenHBand="0" w:firstRowFirstColumn="0" w:firstRowLastColumn="0" w:lastRowFirstColumn="0" w:lastRowLastColumn="0"/>
            <w:tcW w:w="1974" w:type="dxa"/>
          </w:tcPr>
          <w:p w:rsidR="00765530" w:rsidRDefault="00765530">
            <w:pPr>
              <w:pBdr>
                <w:top w:val="nil"/>
                <w:left w:val="nil"/>
                <w:bottom w:val="nil"/>
                <w:right w:val="nil"/>
                <w:between w:val="nil"/>
              </w:pBdr>
              <w:rPr>
                <w:rFonts w:ascii="Times New Roman" w:eastAsia="Times New Roman" w:hAnsi="Times New Roman" w:cs="Times New Roman"/>
                <w:color w:val="000000"/>
                <w:sz w:val="18"/>
                <w:szCs w:val="18"/>
              </w:rPr>
            </w:pPr>
          </w:p>
        </w:tc>
        <w:tc>
          <w:tcPr>
            <w:tcW w:w="1936" w:type="dxa"/>
          </w:tcPr>
          <w:p w:rsidR="00765530" w:rsidRDefault="007E59E1">
            <w:pPr>
              <w:pBdr>
                <w:top w:val="nil"/>
                <w:left w:val="nil"/>
                <w:bottom w:val="nil"/>
                <w:right w:val="nil"/>
                <w:between w:val="nil"/>
              </w:pBdr>
              <w:spacing w:before="57"/>
              <w:ind w:left="69"/>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SMO</w:t>
            </w:r>
          </w:p>
        </w:tc>
        <w:tc>
          <w:tcPr>
            <w:cnfStyle w:val="000100000000" w:firstRow="0" w:lastRow="0" w:firstColumn="0" w:lastColumn="1" w:oddVBand="0" w:evenVBand="0" w:oddHBand="0" w:evenHBand="0" w:firstRowFirstColumn="0" w:firstRowLastColumn="0" w:lastRowFirstColumn="0" w:lastRowLastColumn="0"/>
            <w:tcW w:w="1674" w:type="dxa"/>
          </w:tcPr>
          <w:p w:rsidR="00765530" w:rsidRDefault="007E59E1">
            <w:pPr>
              <w:pBdr>
                <w:top w:val="nil"/>
                <w:left w:val="nil"/>
                <w:bottom w:val="nil"/>
                <w:right w:val="nil"/>
                <w:between w:val="nil"/>
              </w:pBdr>
              <w:spacing w:before="57"/>
              <w:ind w:left="10"/>
              <w:jc w:val="center"/>
              <w:rPr>
                <w:color w:val="000000"/>
                <w:sz w:val="18"/>
                <w:szCs w:val="18"/>
              </w:rPr>
            </w:pPr>
            <w:r>
              <w:rPr>
                <w:b w:val="0"/>
                <w:color w:val="000000"/>
                <w:sz w:val="18"/>
                <w:szCs w:val="18"/>
              </w:rPr>
              <w:t>2</w:t>
            </w:r>
          </w:p>
        </w:tc>
      </w:tr>
      <w:tr w:rsidR="00765530" w:rsidTr="00765530">
        <w:trPr>
          <w:cnfStyle w:val="010000000000" w:firstRow="0" w:lastRow="1" w:firstColumn="0" w:lastColumn="0" w:oddVBand="0" w:evenVBand="0" w:oddHBand="0" w:evenHBand="0" w:firstRowFirstColumn="0" w:firstRowLastColumn="0" w:lastRowFirstColumn="0" w:lastRowLastColumn="0"/>
          <w:trHeight w:val="322"/>
          <w:jc w:val="center"/>
        </w:trPr>
        <w:tc>
          <w:tcPr>
            <w:cnfStyle w:val="001000000000" w:firstRow="0" w:lastRow="0" w:firstColumn="1" w:lastColumn="0" w:oddVBand="0" w:evenVBand="0" w:oddHBand="0" w:evenHBand="0" w:firstRowFirstColumn="0" w:firstRowLastColumn="0" w:lastRowFirstColumn="0" w:lastRowLastColumn="0"/>
            <w:tcW w:w="2541" w:type="dxa"/>
          </w:tcPr>
          <w:p w:rsidR="00765530" w:rsidRDefault="00765530">
            <w:pPr>
              <w:pBdr>
                <w:top w:val="nil"/>
                <w:left w:val="nil"/>
                <w:bottom w:val="nil"/>
                <w:right w:val="nil"/>
                <w:between w:val="nil"/>
              </w:pBdr>
              <w:rPr>
                <w:rFonts w:ascii="Times New Roman" w:eastAsia="Times New Roman" w:hAnsi="Times New Roman" w:cs="Times New Roman"/>
                <w:color w:val="000000"/>
                <w:sz w:val="18"/>
                <w:szCs w:val="18"/>
              </w:rPr>
            </w:pPr>
          </w:p>
        </w:tc>
        <w:tc>
          <w:tcPr>
            <w:cnfStyle w:val="000010000000" w:firstRow="0" w:lastRow="0" w:firstColumn="0" w:lastColumn="0" w:oddVBand="1" w:evenVBand="0" w:oddHBand="0" w:evenHBand="0" w:firstRowFirstColumn="0" w:firstRowLastColumn="0" w:lastRowFirstColumn="0" w:lastRowLastColumn="0"/>
            <w:tcW w:w="1974" w:type="dxa"/>
          </w:tcPr>
          <w:p w:rsidR="00765530" w:rsidRDefault="00765530">
            <w:pPr>
              <w:pBdr>
                <w:top w:val="nil"/>
                <w:left w:val="nil"/>
                <w:bottom w:val="nil"/>
                <w:right w:val="nil"/>
                <w:between w:val="nil"/>
              </w:pBdr>
              <w:rPr>
                <w:rFonts w:ascii="Times New Roman" w:eastAsia="Times New Roman" w:hAnsi="Times New Roman" w:cs="Times New Roman"/>
                <w:color w:val="000000"/>
                <w:sz w:val="18"/>
                <w:szCs w:val="18"/>
              </w:rPr>
            </w:pPr>
          </w:p>
        </w:tc>
        <w:tc>
          <w:tcPr>
            <w:tcW w:w="1936" w:type="dxa"/>
          </w:tcPr>
          <w:p w:rsidR="00765530" w:rsidRDefault="007E59E1">
            <w:pPr>
              <w:pBdr>
                <w:top w:val="nil"/>
                <w:left w:val="nil"/>
                <w:bottom w:val="nil"/>
                <w:right w:val="nil"/>
                <w:between w:val="nil"/>
              </w:pBdr>
              <w:spacing w:before="57"/>
              <w:ind w:left="69"/>
              <w:cnfStyle w:val="010000000000" w:firstRow="0" w:lastRow="1" w:firstColumn="0" w:lastColumn="0" w:oddVBand="0" w:evenVBand="0" w:oddHBand="0" w:evenHBand="0" w:firstRowFirstColumn="0" w:firstRowLastColumn="0" w:lastRowFirstColumn="0" w:lastRowLastColumn="0"/>
              <w:rPr>
                <w:color w:val="000000"/>
                <w:sz w:val="18"/>
                <w:szCs w:val="18"/>
              </w:rPr>
            </w:pPr>
            <w:r>
              <w:rPr>
                <w:b w:val="0"/>
                <w:color w:val="000000"/>
                <w:sz w:val="18"/>
                <w:szCs w:val="18"/>
              </w:rPr>
              <w:t>SEM</w:t>
            </w:r>
          </w:p>
        </w:tc>
        <w:tc>
          <w:tcPr>
            <w:cnfStyle w:val="000100000000" w:firstRow="0" w:lastRow="0" w:firstColumn="0" w:lastColumn="1" w:oddVBand="0" w:evenVBand="0" w:oddHBand="0" w:evenHBand="0" w:firstRowFirstColumn="0" w:firstRowLastColumn="0" w:lastRowFirstColumn="0" w:lastRowLastColumn="0"/>
            <w:tcW w:w="1674" w:type="dxa"/>
          </w:tcPr>
          <w:p w:rsidR="00765530" w:rsidRDefault="007E59E1">
            <w:pPr>
              <w:pBdr>
                <w:top w:val="nil"/>
                <w:left w:val="nil"/>
                <w:bottom w:val="nil"/>
                <w:right w:val="nil"/>
                <w:between w:val="nil"/>
              </w:pBdr>
              <w:spacing w:before="57"/>
              <w:ind w:left="10"/>
              <w:jc w:val="center"/>
              <w:rPr>
                <w:color w:val="000000"/>
                <w:sz w:val="18"/>
                <w:szCs w:val="18"/>
              </w:rPr>
            </w:pPr>
            <w:r>
              <w:rPr>
                <w:b w:val="0"/>
                <w:color w:val="000000"/>
                <w:sz w:val="18"/>
                <w:szCs w:val="18"/>
              </w:rPr>
              <w:t>1</w:t>
            </w:r>
          </w:p>
        </w:tc>
      </w:tr>
    </w:tbl>
    <w:p w:rsidR="00765530" w:rsidRDefault="00765530">
      <w:pPr>
        <w:pBdr>
          <w:top w:val="nil"/>
          <w:left w:val="nil"/>
          <w:bottom w:val="nil"/>
          <w:right w:val="nil"/>
          <w:between w:val="nil"/>
        </w:pBdr>
        <w:rPr>
          <w:rFonts w:ascii="Open Sans" w:eastAsia="Open Sans" w:hAnsi="Open Sans" w:cs="Open Sans"/>
          <w:b/>
          <w:color w:val="000000"/>
          <w:sz w:val="21"/>
          <w:szCs w:val="21"/>
        </w:rPr>
      </w:pPr>
    </w:p>
    <w:p w:rsidR="00765530" w:rsidRDefault="007E59E1">
      <w:pPr>
        <w:numPr>
          <w:ilvl w:val="0"/>
          <w:numId w:val="2"/>
        </w:numPr>
        <w:pBdr>
          <w:top w:val="nil"/>
          <w:left w:val="nil"/>
          <w:bottom w:val="nil"/>
          <w:right w:val="nil"/>
          <w:between w:val="nil"/>
        </w:pBdr>
        <w:tabs>
          <w:tab w:val="left" w:pos="368"/>
          <w:tab w:val="left" w:pos="9441"/>
        </w:tabs>
        <w:spacing w:before="98"/>
        <w:rPr>
          <w:rFonts w:ascii="Open Sans" w:eastAsia="Open Sans" w:hAnsi="Open Sans" w:cs="Open Sans"/>
          <w:b/>
          <w:color w:val="000000"/>
          <w:sz w:val="16"/>
          <w:szCs w:val="16"/>
        </w:rPr>
      </w:pPr>
      <w:bookmarkStart w:id="13" w:name="bookmark=id.lnxbz9" w:colFirst="0" w:colLast="0"/>
      <w:bookmarkEnd w:id="13"/>
      <w:r w:rsidRPr="00855ACB">
        <w:rPr>
          <w:rFonts w:ascii="Open Sans" w:eastAsia="Open Sans" w:hAnsi="Open Sans" w:cs="Open Sans"/>
          <w:b/>
          <w:color w:val="00007F"/>
          <w:sz w:val="24"/>
          <w:szCs w:val="24"/>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w:t>
      </w:r>
      <w:r w:rsidRPr="00855ACB">
        <w:rPr>
          <w:rFonts w:ascii="Open Sans" w:eastAsia="Open Sans" w:hAnsi="Open Sans" w:cs="Open Sans"/>
          <w:b/>
          <w:color w:val="00007F"/>
          <w:sz w:val="16"/>
          <w:szCs w:val="16"/>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LAZO DE ENTREGA</w:t>
      </w:r>
      <w:r>
        <w:rPr>
          <w:rFonts w:ascii="Open Sans" w:eastAsia="Open Sans" w:hAnsi="Open Sans" w:cs="Open Sans"/>
          <w:b/>
          <w:color w:val="00007F"/>
          <w:sz w:val="16"/>
          <w:szCs w:val="16"/>
          <w:shd w:val="clear" w:color="auto" w:fill="E5E5E5"/>
        </w:rPr>
        <w:tab/>
      </w:r>
    </w:p>
    <w:p w:rsidR="00765530" w:rsidRDefault="007E59E1">
      <w:pPr>
        <w:spacing w:before="230" w:line="242" w:lineRule="auto"/>
        <w:ind w:left="100" w:right="133"/>
        <w:jc w:val="both"/>
        <w:rPr>
          <w:sz w:val="20"/>
          <w:szCs w:val="20"/>
        </w:rPr>
      </w:pPr>
      <w:r>
        <w:rPr>
          <w:sz w:val="20"/>
          <w:szCs w:val="20"/>
        </w:rPr>
        <w:t>El plazo de entrega será de</w:t>
      </w:r>
      <w:r>
        <w:rPr>
          <w:b/>
          <w:sz w:val="18"/>
          <w:szCs w:val="18"/>
        </w:rPr>
        <w:t xml:space="preserve"> 31 </w:t>
      </w:r>
      <w:r>
        <w:rPr>
          <w:b/>
          <w:sz w:val="20"/>
          <w:szCs w:val="20"/>
        </w:rPr>
        <w:t xml:space="preserve">DÍAS HÁBILES </w:t>
      </w:r>
      <w:r>
        <w:rPr>
          <w:sz w:val="20"/>
          <w:szCs w:val="20"/>
        </w:rPr>
        <w:t>(</w:t>
      </w:r>
      <w:r>
        <w:rPr>
          <w:sz w:val="18"/>
          <w:szCs w:val="18"/>
        </w:rPr>
        <w:t xml:space="preserve">8.5 </w:t>
      </w:r>
      <w:r>
        <w:rPr>
          <w:sz w:val="20"/>
          <w:szCs w:val="20"/>
        </w:rPr>
        <w:t xml:space="preserve">SEMANAS) a contar desde la firma del correspondiente contrato. En caso de imprevistos, </w:t>
      </w:r>
      <w:proofErr w:type="spellStart"/>
      <w:r>
        <w:rPr>
          <w:sz w:val="20"/>
          <w:szCs w:val="20"/>
        </w:rPr>
        <w:t>iQual</w:t>
      </w:r>
      <w:proofErr w:type="spellEnd"/>
      <w:r>
        <w:rPr>
          <w:sz w:val="20"/>
          <w:szCs w:val="20"/>
        </w:rPr>
        <w:t xml:space="preserve"> Ingenieros </w:t>
      </w:r>
      <w:r>
        <w:rPr>
          <w:b/>
          <w:sz w:val="20"/>
          <w:szCs w:val="20"/>
        </w:rPr>
        <w:t xml:space="preserve">se reserva el derecho a ampliar el plazo de entrega </w:t>
      </w:r>
      <w:r>
        <w:rPr>
          <w:sz w:val="20"/>
          <w:szCs w:val="20"/>
        </w:rPr>
        <w:t>de la aplicación en función de la entidad de los cambios solicitados.</w:t>
      </w:r>
    </w:p>
    <w:p w:rsidR="00765530" w:rsidRDefault="00765530">
      <w:pPr>
        <w:pBdr>
          <w:top w:val="nil"/>
          <w:left w:val="nil"/>
          <w:bottom w:val="nil"/>
          <w:right w:val="nil"/>
          <w:between w:val="nil"/>
        </w:pBdr>
        <w:spacing w:before="4"/>
        <w:rPr>
          <w:color w:val="000000"/>
          <w:sz w:val="29"/>
          <w:szCs w:val="29"/>
        </w:rPr>
      </w:pPr>
    </w:p>
    <w:p w:rsidR="00765530" w:rsidRDefault="007E59E1">
      <w:pPr>
        <w:numPr>
          <w:ilvl w:val="0"/>
          <w:numId w:val="2"/>
        </w:numPr>
        <w:pBdr>
          <w:top w:val="nil"/>
          <w:left w:val="nil"/>
          <w:bottom w:val="nil"/>
          <w:right w:val="nil"/>
          <w:between w:val="nil"/>
        </w:pBdr>
        <w:tabs>
          <w:tab w:val="left" w:pos="514"/>
          <w:tab w:val="left" w:pos="9457"/>
        </w:tabs>
        <w:spacing w:before="1"/>
        <w:ind w:left="514" w:hanging="414"/>
        <w:rPr>
          <w:rFonts w:ascii="Open Sans" w:eastAsia="Open Sans" w:hAnsi="Open Sans" w:cs="Open Sans"/>
          <w:b/>
          <w:color w:val="000000"/>
          <w:sz w:val="16"/>
          <w:szCs w:val="16"/>
        </w:rPr>
      </w:pPr>
      <w:bookmarkStart w:id="14" w:name="bookmark=id.35nkun2" w:colFirst="0" w:colLast="0"/>
      <w:bookmarkEnd w:id="14"/>
      <w:r w:rsidRPr="00855ACB">
        <w:rPr>
          <w:rFonts w:ascii="Open Sans" w:eastAsia="Open Sans" w:hAnsi="Open Sans" w:cs="Open Sans"/>
          <w:b/>
          <w:color w:val="00007F"/>
          <w:sz w:val="24"/>
          <w:szCs w:val="24"/>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w:t>
      </w:r>
      <w:r w:rsidRPr="00855ACB">
        <w:rPr>
          <w:rFonts w:ascii="Open Sans" w:eastAsia="Open Sans" w:hAnsi="Open Sans" w:cs="Open Sans"/>
          <w:b/>
          <w:color w:val="00007F"/>
          <w:sz w:val="16"/>
          <w:szCs w:val="16"/>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ARANTÍA Y SOPORTE</w:t>
      </w:r>
      <w:r>
        <w:rPr>
          <w:rFonts w:ascii="Open Sans" w:eastAsia="Open Sans" w:hAnsi="Open Sans" w:cs="Open Sans"/>
          <w:b/>
          <w:color w:val="00007F"/>
          <w:sz w:val="16"/>
          <w:szCs w:val="16"/>
          <w:shd w:val="clear" w:color="auto" w:fill="E5E5E5"/>
        </w:rPr>
        <w:tab/>
      </w:r>
    </w:p>
    <w:p w:rsidR="00765530" w:rsidRDefault="007E59E1">
      <w:pPr>
        <w:pBdr>
          <w:top w:val="nil"/>
          <w:left w:val="nil"/>
          <w:bottom w:val="nil"/>
          <w:right w:val="nil"/>
          <w:between w:val="nil"/>
        </w:pBdr>
        <w:spacing w:before="227"/>
        <w:ind w:left="100" w:right="134"/>
        <w:jc w:val="both"/>
        <w:rPr>
          <w:color w:val="000000"/>
          <w:sz w:val="20"/>
          <w:szCs w:val="20"/>
        </w:rPr>
      </w:pPr>
      <w:r>
        <w:rPr>
          <w:color w:val="000000"/>
          <w:sz w:val="20"/>
          <w:szCs w:val="20"/>
        </w:rPr>
        <w:t xml:space="preserve">El periodo de garantía de la aplicación será de </w:t>
      </w:r>
      <w:r>
        <w:rPr>
          <w:b/>
          <w:color w:val="000000"/>
          <w:sz w:val="20"/>
          <w:szCs w:val="20"/>
        </w:rPr>
        <w:t xml:space="preserve">2 años </w:t>
      </w:r>
      <w:r>
        <w:rPr>
          <w:color w:val="000000"/>
          <w:sz w:val="20"/>
          <w:szCs w:val="20"/>
        </w:rPr>
        <w:t xml:space="preserve">tras la entrega del programa, siendo responsabilidad de </w:t>
      </w:r>
      <w:proofErr w:type="spellStart"/>
      <w:r>
        <w:rPr>
          <w:color w:val="000000"/>
          <w:sz w:val="20"/>
          <w:szCs w:val="20"/>
        </w:rPr>
        <w:t>iQual</w:t>
      </w:r>
      <w:proofErr w:type="spellEnd"/>
      <w:r>
        <w:rPr>
          <w:color w:val="000000"/>
          <w:sz w:val="20"/>
          <w:szCs w:val="20"/>
        </w:rPr>
        <w:t xml:space="preserve"> Ingenieros, sin coste alguno para el cliente, cualquier problema de funcionamiento de la aplicación. Quedan exentas de esta garantía las po</w:t>
      </w:r>
      <w:r>
        <w:rPr>
          <w:color w:val="000000"/>
          <w:sz w:val="20"/>
          <w:szCs w:val="20"/>
        </w:rPr>
        <w:t>sibles mejoras propuestas por el cliente, los problemas surgidos por el mal uso de la aplicación y los derivados del cambio de plataforma para la que ha sido diseñada la misma, corriendo a cargo del cliente todos los gastos derivados de este tipo de situac</w:t>
      </w:r>
      <w:r>
        <w:rPr>
          <w:color w:val="000000"/>
          <w:sz w:val="20"/>
          <w:szCs w:val="20"/>
        </w:rPr>
        <w:t>iones.</w:t>
      </w:r>
    </w:p>
    <w:p w:rsidR="00765530" w:rsidRDefault="007E59E1">
      <w:pPr>
        <w:pBdr>
          <w:top w:val="nil"/>
          <w:left w:val="nil"/>
          <w:bottom w:val="nil"/>
          <w:right w:val="nil"/>
          <w:between w:val="nil"/>
        </w:pBdr>
        <w:spacing w:before="170"/>
        <w:ind w:left="100" w:right="134"/>
        <w:jc w:val="both"/>
        <w:rPr>
          <w:color w:val="000000"/>
          <w:sz w:val="20"/>
          <w:szCs w:val="20"/>
        </w:rPr>
      </w:pPr>
      <w:r>
        <w:rPr>
          <w:color w:val="000000"/>
          <w:sz w:val="20"/>
          <w:szCs w:val="20"/>
        </w:rPr>
        <w:t>En cuanto al soporte posterior a la entrega del programa, se ofrece varios tipos de servicios de soporte para uso y gestión de la aplicación: telefónicos, correo electrónico, IRC y presenciales.</w:t>
      </w:r>
    </w:p>
    <w:p w:rsidR="00765530" w:rsidRPr="00855ACB" w:rsidRDefault="00765530">
      <w:pPr>
        <w:pBdr>
          <w:top w:val="nil"/>
          <w:left w:val="nil"/>
          <w:bottom w:val="nil"/>
          <w:right w:val="nil"/>
          <w:between w:val="nil"/>
        </w:pBdr>
        <w:spacing w:before="5"/>
        <w:rPr>
          <w:b/>
          <w:color w:val="000000"/>
          <w:sz w:val="29"/>
          <w:szCs w:val="29"/>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765530" w:rsidRDefault="007E59E1">
      <w:pPr>
        <w:numPr>
          <w:ilvl w:val="0"/>
          <w:numId w:val="2"/>
        </w:numPr>
        <w:pBdr>
          <w:top w:val="nil"/>
          <w:left w:val="nil"/>
          <w:bottom w:val="nil"/>
          <w:right w:val="nil"/>
          <w:between w:val="nil"/>
        </w:pBdr>
        <w:tabs>
          <w:tab w:val="left" w:pos="514"/>
          <w:tab w:val="left" w:pos="9457"/>
        </w:tabs>
        <w:spacing w:before="1"/>
        <w:ind w:left="514" w:hanging="414"/>
        <w:rPr>
          <w:rFonts w:ascii="Open Sans" w:eastAsia="Open Sans" w:hAnsi="Open Sans" w:cs="Open Sans"/>
          <w:b/>
          <w:color w:val="000000"/>
          <w:sz w:val="16"/>
          <w:szCs w:val="16"/>
        </w:rPr>
      </w:pPr>
      <w:bookmarkStart w:id="15" w:name="bookmark=id.1ksv4uv" w:colFirst="0" w:colLast="0"/>
      <w:bookmarkEnd w:id="15"/>
      <w:r w:rsidRPr="00855ACB">
        <w:rPr>
          <w:rFonts w:ascii="Open Sans" w:eastAsia="Open Sans" w:hAnsi="Open Sans" w:cs="Open Sans"/>
          <w:b/>
          <w:color w:val="00007F"/>
          <w:sz w:val="24"/>
          <w:szCs w:val="24"/>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w:t>
      </w:r>
      <w:r w:rsidRPr="00855ACB">
        <w:rPr>
          <w:rFonts w:ascii="Open Sans" w:eastAsia="Open Sans" w:hAnsi="Open Sans" w:cs="Open Sans"/>
          <w:b/>
          <w:color w:val="00007F"/>
          <w:sz w:val="16"/>
          <w:szCs w:val="16"/>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ICENCIA Y PROPIEDAD INTELECTUAL</w:t>
      </w:r>
      <w:r>
        <w:rPr>
          <w:rFonts w:ascii="Open Sans" w:eastAsia="Open Sans" w:hAnsi="Open Sans" w:cs="Open Sans"/>
          <w:b/>
          <w:color w:val="00007F"/>
          <w:sz w:val="16"/>
          <w:szCs w:val="16"/>
          <w:shd w:val="clear" w:color="auto" w:fill="E5E5E5"/>
        </w:rPr>
        <w:tab/>
      </w:r>
    </w:p>
    <w:p w:rsidR="00765530" w:rsidRDefault="007E59E1">
      <w:pPr>
        <w:pBdr>
          <w:top w:val="nil"/>
          <w:left w:val="nil"/>
          <w:bottom w:val="nil"/>
          <w:right w:val="nil"/>
          <w:between w:val="nil"/>
        </w:pBdr>
        <w:spacing w:before="227"/>
        <w:ind w:left="100" w:right="120"/>
        <w:jc w:val="both"/>
        <w:rPr>
          <w:color w:val="000000"/>
          <w:sz w:val="20"/>
          <w:szCs w:val="20"/>
        </w:rPr>
      </w:pPr>
      <w:proofErr w:type="spellStart"/>
      <w:proofErr w:type="gramStart"/>
      <w:r>
        <w:rPr>
          <w:color w:val="000000"/>
          <w:sz w:val="20"/>
          <w:szCs w:val="20"/>
        </w:rPr>
        <w:t>iQual</w:t>
      </w:r>
      <w:proofErr w:type="spellEnd"/>
      <w:proofErr w:type="gramEnd"/>
      <w:r>
        <w:rPr>
          <w:color w:val="000000"/>
          <w:sz w:val="20"/>
          <w:szCs w:val="20"/>
        </w:rPr>
        <w:t xml:space="preserve"> Ingenieros </w:t>
      </w:r>
      <w:r>
        <w:rPr>
          <w:b/>
          <w:color w:val="000000"/>
          <w:sz w:val="20"/>
          <w:szCs w:val="20"/>
        </w:rPr>
        <w:t xml:space="preserve">garantiza </w:t>
      </w:r>
      <w:r>
        <w:rPr>
          <w:color w:val="000000"/>
          <w:sz w:val="20"/>
          <w:szCs w:val="20"/>
        </w:rPr>
        <w:t xml:space="preserve">al cliente los </w:t>
      </w:r>
      <w:r>
        <w:rPr>
          <w:b/>
          <w:color w:val="000000"/>
          <w:sz w:val="20"/>
          <w:szCs w:val="20"/>
        </w:rPr>
        <w:t xml:space="preserve">derechos </w:t>
      </w:r>
      <w:r>
        <w:rPr>
          <w:color w:val="000000"/>
          <w:sz w:val="20"/>
          <w:szCs w:val="20"/>
        </w:rPr>
        <w:t>de edición, distribución y reproducción de la aplicación.</w:t>
      </w:r>
    </w:p>
    <w:p w:rsidR="00765530" w:rsidRDefault="00765530">
      <w:pPr>
        <w:pBdr>
          <w:top w:val="nil"/>
          <w:left w:val="nil"/>
          <w:bottom w:val="nil"/>
          <w:right w:val="nil"/>
          <w:between w:val="nil"/>
        </w:pBdr>
        <w:spacing w:before="7"/>
        <w:rPr>
          <w:color w:val="000000"/>
          <w:sz w:val="29"/>
          <w:szCs w:val="29"/>
        </w:rPr>
      </w:pPr>
    </w:p>
    <w:p w:rsidR="00765530" w:rsidRDefault="007E59E1">
      <w:pPr>
        <w:numPr>
          <w:ilvl w:val="0"/>
          <w:numId w:val="2"/>
        </w:numPr>
        <w:pBdr>
          <w:top w:val="nil"/>
          <w:left w:val="nil"/>
          <w:bottom w:val="nil"/>
          <w:right w:val="nil"/>
          <w:between w:val="nil"/>
        </w:pBdr>
        <w:tabs>
          <w:tab w:val="left" w:pos="514"/>
          <w:tab w:val="left" w:pos="9457"/>
        </w:tabs>
        <w:ind w:left="514" w:hanging="414"/>
        <w:rPr>
          <w:rFonts w:ascii="Open Sans" w:eastAsia="Open Sans" w:hAnsi="Open Sans" w:cs="Open Sans"/>
          <w:b/>
          <w:color w:val="000000"/>
          <w:sz w:val="16"/>
          <w:szCs w:val="16"/>
        </w:rPr>
      </w:pPr>
      <w:bookmarkStart w:id="16" w:name="bookmark=id.44sinio" w:colFirst="0" w:colLast="0"/>
      <w:bookmarkEnd w:id="16"/>
      <w:r w:rsidRPr="00855ACB">
        <w:rPr>
          <w:rFonts w:ascii="Open Sans" w:eastAsia="Open Sans" w:hAnsi="Open Sans" w:cs="Open Sans"/>
          <w:b/>
          <w:color w:val="00007F"/>
          <w:sz w:val="24"/>
          <w:szCs w:val="24"/>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w:t>
      </w:r>
      <w:r w:rsidRPr="00855ACB">
        <w:rPr>
          <w:rFonts w:ascii="Open Sans" w:eastAsia="Open Sans" w:hAnsi="Open Sans" w:cs="Open Sans"/>
          <w:b/>
          <w:color w:val="00007F"/>
          <w:sz w:val="16"/>
          <w:szCs w:val="16"/>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ORMA DE PAGO</w:t>
      </w:r>
      <w:r>
        <w:rPr>
          <w:rFonts w:ascii="Open Sans" w:eastAsia="Open Sans" w:hAnsi="Open Sans" w:cs="Open Sans"/>
          <w:b/>
          <w:color w:val="00007F"/>
          <w:sz w:val="16"/>
          <w:szCs w:val="16"/>
          <w:shd w:val="clear" w:color="auto" w:fill="E5E5E5"/>
        </w:rPr>
        <w:tab/>
      </w:r>
    </w:p>
    <w:p w:rsidR="00765530" w:rsidRDefault="007E59E1">
      <w:pPr>
        <w:pBdr>
          <w:top w:val="nil"/>
          <w:left w:val="nil"/>
          <w:bottom w:val="nil"/>
          <w:right w:val="nil"/>
          <w:between w:val="nil"/>
        </w:pBdr>
        <w:spacing w:before="228"/>
        <w:ind w:left="100" w:right="120"/>
        <w:jc w:val="both"/>
        <w:rPr>
          <w:color w:val="000000"/>
          <w:sz w:val="20"/>
          <w:szCs w:val="20"/>
        </w:rPr>
      </w:pPr>
      <w:r>
        <w:rPr>
          <w:color w:val="000000"/>
          <w:sz w:val="20"/>
          <w:szCs w:val="20"/>
        </w:rPr>
        <w:t xml:space="preserve">La forma de pago consistirá en un pago del </w:t>
      </w:r>
      <w:r>
        <w:rPr>
          <w:b/>
          <w:color w:val="000000"/>
          <w:sz w:val="20"/>
          <w:szCs w:val="20"/>
        </w:rPr>
        <w:t xml:space="preserve">40% </w:t>
      </w:r>
      <w:r>
        <w:rPr>
          <w:color w:val="000000"/>
          <w:sz w:val="20"/>
          <w:szCs w:val="20"/>
        </w:rPr>
        <w:t xml:space="preserve">a la aceptación del presupuesto, otro pago del </w:t>
      </w:r>
      <w:r>
        <w:rPr>
          <w:b/>
          <w:color w:val="000000"/>
          <w:sz w:val="20"/>
          <w:szCs w:val="20"/>
        </w:rPr>
        <w:t xml:space="preserve">40% </w:t>
      </w:r>
      <w:r>
        <w:rPr>
          <w:color w:val="000000"/>
          <w:sz w:val="20"/>
          <w:szCs w:val="20"/>
        </w:rPr>
        <w:t xml:space="preserve">a la entrega y el </w:t>
      </w:r>
      <w:r>
        <w:rPr>
          <w:b/>
          <w:color w:val="000000"/>
          <w:sz w:val="20"/>
          <w:szCs w:val="20"/>
        </w:rPr>
        <w:t xml:space="preserve">20% </w:t>
      </w:r>
      <w:r>
        <w:rPr>
          <w:color w:val="000000"/>
          <w:sz w:val="20"/>
          <w:szCs w:val="20"/>
        </w:rPr>
        <w:t>restante a la finalización del proyecto.</w:t>
      </w:r>
    </w:p>
    <w:p w:rsidR="00765530" w:rsidRDefault="00765530">
      <w:pPr>
        <w:pBdr>
          <w:top w:val="nil"/>
          <w:left w:val="nil"/>
          <w:bottom w:val="nil"/>
          <w:right w:val="nil"/>
          <w:between w:val="nil"/>
        </w:pBdr>
        <w:spacing w:before="5"/>
        <w:rPr>
          <w:color w:val="000000"/>
          <w:sz w:val="29"/>
          <w:szCs w:val="29"/>
        </w:rPr>
      </w:pPr>
    </w:p>
    <w:p w:rsidR="00765530" w:rsidRDefault="007E59E1">
      <w:pPr>
        <w:numPr>
          <w:ilvl w:val="0"/>
          <w:numId w:val="2"/>
        </w:numPr>
        <w:pBdr>
          <w:top w:val="nil"/>
          <w:left w:val="nil"/>
          <w:bottom w:val="nil"/>
          <w:right w:val="nil"/>
          <w:between w:val="nil"/>
        </w:pBdr>
        <w:tabs>
          <w:tab w:val="left" w:pos="514"/>
          <w:tab w:val="left" w:pos="9457"/>
        </w:tabs>
        <w:ind w:left="514" w:hanging="414"/>
        <w:rPr>
          <w:rFonts w:ascii="Open Sans" w:eastAsia="Open Sans" w:hAnsi="Open Sans" w:cs="Open Sans"/>
          <w:b/>
          <w:color w:val="000000"/>
          <w:sz w:val="16"/>
          <w:szCs w:val="16"/>
        </w:rPr>
      </w:pPr>
      <w:bookmarkStart w:id="17" w:name="bookmark=id.2jxsxqh" w:colFirst="0" w:colLast="0"/>
      <w:bookmarkEnd w:id="17"/>
      <w:r w:rsidRPr="00855ACB">
        <w:rPr>
          <w:rFonts w:ascii="Open Sans" w:eastAsia="Open Sans" w:hAnsi="Open Sans" w:cs="Open Sans"/>
          <w:b/>
          <w:color w:val="00007F"/>
          <w:sz w:val="24"/>
          <w:szCs w:val="24"/>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G</w:t>
      </w:r>
      <w:r w:rsidRPr="00855ACB">
        <w:rPr>
          <w:rFonts w:ascii="Open Sans" w:eastAsia="Open Sans" w:hAnsi="Open Sans" w:cs="Open Sans"/>
          <w:b/>
          <w:color w:val="00007F"/>
          <w:sz w:val="16"/>
          <w:szCs w:val="16"/>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ESTIÓN DE SUBVENCIONES</w:t>
      </w:r>
      <w:r>
        <w:rPr>
          <w:rFonts w:ascii="Open Sans" w:eastAsia="Open Sans" w:hAnsi="Open Sans" w:cs="Open Sans"/>
          <w:b/>
          <w:color w:val="00007F"/>
          <w:sz w:val="16"/>
          <w:szCs w:val="16"/>
          <w:shd w:val="clear" w:color="auto" w:fill="E5E5E5"/>
        </w:rPr>
        <w:tab/>
      </w:r>
    </w:p>
    <w:p w:rsidR="00765530" w:rsidRDefault="007E59E1">
      <w:pPr>
        <w:pBdr>
          <w:top w:val="nil"/>
          <w:left w:val="nil"/>
          <w:bottom w:val="nil"/>
          <w:right w:val="nil"/>
          <w:between w:val="nil"/>
        </w:pBdr>
        <w:spacing w:before="227"/>
        <w:ind w:left="100" w:right="120"/>
        <w:jc w:val="both"/>
        <w:rPr>
          <w:color w:val="000000"/>
          <w:sz w:val="20"/>
          <w:szCs w:val="20"/>
        </w:rPr>
      </w:pPr>
      <w:proofErr w:type="spellStart"/>
      <w:proofErr w:type="gramStart"/>
      <w:r>
        <w:rPr>
          <w:color w:val="000000"/>
          <w:sz w:val="20"/>
          <w:szCs w:val="20"/>
        </w:rPr>
        <w:t>iQual</w:t>
      </w:r>
      <w:proofErr w:type="spellEnd"/>
      <w:proofErr w:type="gramEnd"/>
      <w:r>
        <w:rPr>
          <w:color w:val="000000"/>
          <w:sz w:val="20"/>
          <w:szCs w:val="20"/>
        </w:rPr>
        <w:t xml:space="preserve"> ofrece a sus clientes la elaboración del proyecto, memoria y documentación necesaria para la solicitud de subvención a cargo del programa de Bonos Tecnológicos de la ACISII (Agencia Canaria de Investigación, Innovación y Sociedad de la Información) c</w:t>
      </w:r>
      <w:r>
        <w:rPr>
          <w:color w:val="000000"/>
          <w:sz w:val="20"/>
          <w:szCs w:val="20"/>
        </w:rPr>
        <w:t xml:space="preserve">uya </w:t>
      </w:r>
      <w:r>
        <w:rPr>
          <w:b/>
          <w:color w:val="000000"/>
          <w:sz w:val="20"/>
          <w:szCs w:val="20"/>
        </w:rPr>
        <w:t xml:space="preserve">cuantía puede llegar al 60% </w:t>
      </w:r>
      <w:r>
        <w:rPr>
          <w:color w:val="000000"/>
          <w:sz w:val="20"/>
          <w:szCs w:val="20"/>
        </w:rPr>
        <w:t>del presente presupuesto.</w:t>
      </w:r>
    </w:p>
    <w:p w:rsidR="00765530" w:rsidRDefault="00A801D8" w:rsidP="00A801D8">
      <w:pPr>
        <w:spacing w:before="170"/>
        <w:ind w:left="100"/>
        <w:rPr>
          <w:sz w:val="18"/>
          <w:szCs w:val="18"/>
        </w:rPr>
        <w:sectPr w:rsidR="00765530">
          <w:pgSz w:w="11900" w:h="16840"/>
          <w:pgMar w:top="720" w:right="720" w:bottom="720" w:left="720" w:header="1134" w:footer="920" w:gutter="0"/>
          <w:cols w:space="720"/>
        </w:sectPr>
      </w:pPr>
      <w:r>
        <w:rPr>
          <w:sz w:val="20"/>
          <w:szCs w:val="20"/>
        </w:rPr>
        <w:t xml:space="preserve">Más información </w:t>
      </w:r>
      <w:r w:rsidR="007E59E1">
        <w:rPr>
          <w:sz w:val="20"/>
          <w:szCs w:val="20"/>
        </w:rPr>
        <w:t>en gencat.cat</w:t>
      </w:r>
    </w:p>
    <w:p w:rsidR="00765530" w:rsidRDefault="00765530">
      <w:pPr>
        <w:pBdr>
          <w:top w:val="nil"/>
          <w:left w:val="nil"/>
          <w:bottom w:val="nil"/>
          <w:right w:val="nil"/>
          <w:between w:val="nil"/>
        </w:pBdr>
        <w:spacing w:before="2"/>
        <w:rPr>
          <w:color w:val="000000"/>
          <w:sz w:val="16"/>
          <w:szCs w:val="16"/>
        </w:rPr>
      </w:pPr>
    </w:p>
    <w:p w:rsidR="00765530" w:rsidRDefault="007E59E1">
      <w:pPr>
        <w:numPr>
          <w:ilvl w:val="0"/>
          <w:numId w:val="2"/>
        </w:numPr>
        <w:pBdr>
          <w:top w:val="nil"/>
          <w:left w:val="nil"/>
          <w:bottom w:val="nil"/>
          <w:right w:val="nil"/>
          <w:between w:val="nil"/>
        </w:pBdr>
        <w:tabs>
          <w:tab w:val="left" w:pos="514"/>
          <w:tab w:val="left" w:pos="9457"/>
        </w:tabs>
        <w:spacing w:before="97"/>
        <w:ind w:left="514" w:hanging="414"/>
        <w:rPr>
          <w:rFonts w:ascii="Open Sans" w:eastAsia="Open Sans" w:hAnsi="Open Sans" w:cs="Open Sans"/>
          <w:b/>
          <w:color w:val="000000"/>
          <w:sz w:val="16"/>
          <w:szCs w:val="16"/>
        </w:rPr>
      </w:pPr>
      <w:bookmarkStart w:id="18" w:name="bookmark=id.z337ya" w:colFirst="0" w:colLast="0"/>
      <w:bookmarkEnd w:id="18"/>
      <w:r w:rsidRPr="00855ACB">
        <w:rPr>
          <w:rFonts w:ascii="Open Sans" w:eastAsia="Open Sans" w:hAnsi="Open Sans" w:cs="Open Sans"/>
          <w:b/>
          <w:color w:val="00007F"/>
          <w:sz w:val="24"/>
          <w:szCs w:val="24"/>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E</w:t>
      </w:r>
      <w:r w:rsidRPr="00855ACB">
        <w:rPr>
          <w:rFonts w:ascii="Open Sans" w:eastAsia="Open Sans" w:hAnsi="Open Sans" w:cs="Open Sans"/>
          <w:b/>
          <w:color w:val="00007F"/>
          <w:sz w:val="16"/>
          <w:szCs w:val="16"/>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XCLUSIONES AL ALCANCE DEL PRESUPUESTO</w:t>
      </w:r>
      <w:r>
        <w:rPr>
          <w:rFonts w:ascii="Open Sans" w:eastAsia="Open Sans" w:hAnsi="Open Sans" w:cs="Open Sans"/>
          <w:b/>
          <w:color w:val="00007F"/>
          <w:sz w:val="16"/>
          <w:szCs w:val="16"/>
          <w:shd w:val="clear" w:color="auto" w:fill="E5E5E5"/>
        </w:rPr>
        <w:tab/>
      </w:r>
    </w:p>
    <w:p w:rsidR="00765530" w:rsidRDefault="007E59E1">
      <w:pPr>
        <w:pBdr>
          <w:top w:val="nil"/>
          <w:left w:val="nil"/>
          <w:bottom w:val="nil"/>
          <w:right w:val="nil"/>
          <w:between w:val="nil"/>
        </w:pBdr>
        <w:spacing w:before="227"/>
        <w:ind w:left="100"/>
        <w:rPr>
          <w:color w:val="000000"/>
          <w:sz w:val="20"/>
          <w:szCs w:val="20"/>
        </w:rPr>
      </w:pPr>
      <w:r>
        <w:rPr>
          <w:color w:val="000000"/>
          <w:sz w:val="20"/>
          <w:szCs w:val="20"/>
        </w:rPr>
        <w:t>Quedan fuera del alcance de esta oferta:</w:t>
      </w:r>
    </w:p>
    <w:p w:rsidR="00765530" w:rsidRDefault="007E59E1">
      <w:pPr>
        <w:numPr>
          <w:ilvl w:val="1"/>
          <w:numId w:val="2"/>
        </w:numPr>
        <w:pBdr>
          <w:top w:val="nil"/>
          <w:left w:val="nil"/>
          <w:bottom w:val="nil"/>
          <w:right w:val="nil"/>
          <w:between w:val="nil"/>
        </w:pBdr>
        <w:tabs>
          <w:tab w:val="left" w:pos="836"/>
        </w:tabs>
        <w:spacing w:before="171" w:line="206" w:lineRule="auto"/>
        <w:jc w:val="both"/>
        <w:rPr>
          <w:color w:val="000000"/>
          <w:sz w:val="18"/>
          <w:szCs w:val="18"/>
        </w:rPr>
      </w:pPr>
      <w:r>
        <w:rPr>
          <w:color w:val="000000"/>
          <w:sz w:val="18"/>
          <w:szCs w:val="18"/>
        </w:rPr>
        <w:t>La implementación de funcionalidades que no hayan sido especificadas en los apartados anteriores.</w:t>
      </w:r>
    </w:p>
    <w:p w:rsidR="00765530" w:rsidRDefault="007E59E1">
      <w:pPr>
        <w:numPr>
          <w:ilvl w:val="1"/>
          <w:numId w:val="2"/>
        </w:numPr>
        <w:pBdr>
          <w:top w:val="nil"/>
          <w:left w:val="nil"/>
          <w:bottom w:val="nil"/>
          <w:right w:val="nil"/>
          <w:between w:val="nil"/>
        </w:pBdr>
        <w:tabs>
          <w:tab w:val="left" w:pos="836"/>
        </w:tabs>
        <w:ind w:right="116"/>
        <w:jc w:val="both"/>
        <w:rPr>
          <w:color w:val="000000"/>
          <w:sz w:val="18"/>
          <w:szCs w:val="18"/>
        </w:rPr>
      </w:pPr>
      <w:r>
        <w:rPr>
          <w:color w:val="000000"/>
          <w:sz w:val="18"/>
          <w:szCs w:val="18"/>
        </w:rPr>
        <w:t xml:space="preserve">La instalación de equipamiento o sistemas necesarios para la correcta ejecución de la aplicación, salvo que el cliente decida su adjudicación a </w:t>
      </w:r>
      <w:r>
        <w:rPr>
          <w:b/>
          <w:color w:val="000000"/>
          <w:sz w:val="18"/>
          <w:szCs w:val="18"/>
        </w:rPr>
        <w:t>Mi-empresa</w:t>
      </w:r>
      <w:r>
        <w:rPr>
          <w:color w:val="000000"/>
          <w:sz w:val="18"/>
          <w:szCs w:val="18"/>
        </w:rPr>
        <w:t>. En todo caso el servicio se realizará previa aceptación del presupuesto correspondiente.</w:t>
      </w:r>
    </w:p>
    <w:p w:rsidR="00765530" w:rsidRDefault="007E59E1">
      <w:pPr>
        <w:numPr>
          <w:ilvl w:val="1"/>
          <w:numId w:val="2"/>
        </w:numPr>
        <w:pBdr>
          <w:top w:val="nil"/>
          <w:left w:val="nil"/>
          <w:bottom w:val="nil"/>
          <w:right w:val="nil"/>
          <w:between w:val="nil"/>
        </w:pBdr>
        <w:tabs>
          <w:tab w:val="left" w:pos="836"/>
        </w:tabs>
        <w:spacing w:before="1"/>
        <w:ind w:right="117"/>
        <w:jc w:val="both"/>
        <w:rPr>
          <w:color w:val="000000"/>
          <w:sz w:val="18"/>
          <w:szCs w:val="18"/>
        </w:rPr>
      </w:pPr>
      <w:r>
        <w:rPr>
          <w:b/>
          <w:color w:val="000000"/>
          <w:sz w:val="18"/>
          <w:szCs w:val="18"/>
        </w:rPr>
        <w:t>I</w:t>
      </w:r>
      <w:r>
        <w:rPr>
          <w:color w:val="000000"/>
          <w:sz w:val="18"/>
          <w:szCs w:val="18"/>
        </w:rPr>
        <w:t>nstalación del cableado necesario, configuración de comunicaciones, adquisición de hardware y, en general, cualquier servicio asociado que no haya sido incluido en la oferta.</w:t>
      </w:r>
    </w:p>
    <w:p w:rsidR="00765530" w:rsidRDefault="00765530">
      <w:pPr>
        <w:pBdr>
          <w:top w:val="nil"/>
          <w:left w:val="nil"/>
          <w:bottom w:val="nil"/>
          <w:right w:val="nil"/>
          <w:between w:val="nil"/>
        </w:pBdr>
        <w:spacing w:before="6"/>
        <w:rPr>
          <w:color w:val="000000"/>
          <w:sz w:val="29"/>
          <w:szCs w:val="29"/>
        </w:rPr>
      </w:pPr>
    </w:p>
    <w:p w:rsidR="00765530" w:rsidRDefault="007E59E1">
      <w:pPr>
        <w:numPr>
          <w:ilvl w:val="0"/>
          <w:numId w:val="2"/>
        </w:numPr>
        <w:pBdr>
          <w:top w:val="nil"/>
          <w:left w:val="nil"/>
          <w:bottom w:val="nil"/>
          <w:right w:val="nil"/>
          <w:between w:val="nil"/>
        </w:pBdr>
        <w:tabs>
          <w:tab w:val="left" w:pos="514"/>
          <w:tab w:val="left" w:pos="9457"/>
        </w:tabs>
        <w:spacing w:before="1"/>
        <w:ind w:left="514" w:hanging="414"/>
        <w:rPr>
          <w:rFonts w:ascii="Open Sans" w:eastAsia="Open Sans" w:hAnsi="Open Sans" w:cs="Open Sans"/>
          <w:b/>
          <w:color w:val="000000"/>
          <w:sz w:val="16"/>
          <w:szCs w:val="16"/>
        </w:rPr>
      </w:pPr>
      <w:bookmarkStart w:id="19" w:name="bookmark=id.3j2qqm3" w:colFirst="0" w:colLast="0"/>
      <w:bookmarkEnd w:id="19"/>
      <w:r w:rsidRPr="00855ACB">
        <w:rPr>
          <w:rFonts w:ascii="Open Sans" w:eastAsia="Open Sans" w:hAnsi="Open Sans" w:cs="Open Sans"/>
          <w:b/>
          <w:color w:val="00007F"/>
          <w:sz w:val="24"/>
          <w:szCs w:val="24"/>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V</w:t>
      </w:r>
      <w:r w:rsidRPr="00855ACB">
        <w:rPr>
          <w:rFonts w:ascii="Open Sans" w:eastAsia="Open Sans" w:hAnsi="Open Sans" w:cs="Open Sans"/>
          <w:b/>
          <w:color w:val="00007F"/>
          <w:sz w:val="16"/>
          <w:szCs w:val="16"/>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ALIDEZ DEL PRESUPUESTO</w:t>
      </w:r>
      <w:r>
        <w:rPr>
          <w:rFonts w:ascii="Open Sans" w:eastAsia="Open Sans" w:hAnsi="Open Sans" w:cs="Open Sans"/>
          <w:b/>
          <w:color w:val="00007F"/>
          <w:sz w:val="16"/>
          <w:szCs w:val="16"/>
          <w:shd w:val="clear" w:color="auto" w:fill="E5E5E5"/>
        </w:rPr>
        <w:tab/>
      </w:r>
    </w:p>
    <w:p w:rsidR="00765530" w:rsidRDefault="007E59E1">
      <w:pPr>
        <w:pBdr>
          <w:top w:val="nil"/>
          <w:left w:val="nil"/>
          <w:bottom w:val="nil"/>
          <w:right w:val="nil"/>
          <w:between w:val="nil"/>
        </w:pBdr>
        <w:spacing w:before="227"/>
        <w:ind w:left="100"/>
        <w:rPr>
          <w:color w:val="000000"/>
          <w:sz w:val="20"/>
          <w:szCs w:val="20"/>
        </w:rPr>
        <w:sectPr w:rsidR="00765530">
          <w:pgSz w:w="11900" w:h="16840"/>
          <w:pgMar w:top="1700" w:right="1000" w:bottom="1120" w:left="1320" w:header="1134" w:footer="920" w:gutter="0"/>
          <w:cols w:space="720"/>
        </w:sectPr>
      </w:pPr>
      <w:r>
        <w:rPr>
          <w:color w:val="000000"/>
          <w:sz w:val="20"/>
          <w:szCs w:val="20"/>
        </w:rPr>
        <w:t>Este presupuesto tiene una validez de 2 meses.</w:t>
      </w:r>
    </w:p>
    <w:p w:rsidR="00765530" w:rsidRDefault="00765530">
      <w:pPr>
        <w:pBdr>
          <w:top w:val="nil"/>
          <w:left w:val="nil"/>
          <w:bottom w:val="nil"/>
          <w:right w:val="nil"/>
          <w:between w:val="nil"/>
        </w:pBdr>
        <w:spacing w:before="2"/>
        <w:rPr>
          <w:color w:val="000000"/>
          <w:sz w:val="16"/>
          <w:szCs w:val="16"/>
        </w:rPr>
      </w:pPr>
    </w:p>
    <w:p w:rsidR="00A801D8" w:rsidRPr="00C161B2" w:rsidRDefault="00A801D8" w:rsidP="00A801D8">
      <w:pPr>
        <w:numPr>
          <w:ilvl w:val="0"/>
          <w:numId w:val="6"/>
        </w:numPr>
        <w:tabs>
          <w:tab w:val="left" w:pos="514"/>
          <w:tab w:val="left" w:pos="9441"/>
        </w:tabs>
        <w:spacing w:before="97"/>
        <w:ind w:left="514" w:hanging="414"/>
        <w:rPr>
          <w:rFonts w:eastAsia="Open Sans"/>
          <w:b/>
          <w:color w:val="000000"/>
          <w:sz w:val="16"/>
          <w:szCs w:val="16"/>
        </w:rPr>
      </w:pPr>
      <w:bookmarkStart w:id="20" w:name="bookmark=id.1y810tw" w:colFirst="0" w:colLast="0"/>
      <w:bookmarkEnd w:id="20"/>
      <w:r w:rsidRPr="00B91EAD">
        <w:rPr>
          <w:rFonts w:eastAsia="Open Sans"/>
          <w:b/>
          <w:color w:val="9BBB59" w:themeColor="accent3"/>
          <w:sz w:val="24"/>
          <w:szCs w:val="24"/>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w:t>
      </w:r>
      <w:r w:rsidRPr="00B91EAD">
        <w:rPr>
          <w:rFonts w:eastAsia="Open Sans"/>
          <w:b/>
          <w:color w:val="9BBB59" w:themeColor="accent3"/>
          <w:sz w:val="16"/>
          <w:szCs w:val="16"/>
          <w:shd w:val="clear" w:color="auto" w:fill="E5E5E5"/>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RESUPUESTO</w:t>
      </w:r>
      <w:r w:rsidRPr="00C161B2">
        <w:rPr>
          <w:rFonts w:eastAsia="Open Sans"/>
          <w:b/>
          <w:color w:val="00007F"/>
          <w:sz w:val="16"/>
          <w:szCs w:val="16"/>
          <w:shd w:val="clear" w:color="auto" w:fill="E5E5E5"/>
        </w:rPr>
        <w:tab/>
      </w:r>
    </w:p>
    <w:p w:rsidR="00A801D8" w:rsidRDefault="00A801D8" w:rsidP="00A801D8">
      <w:pPr>
        <w:spacing w:before="9"/>
        <w:rPr>
          <w:rFonts w:ascii="Open Sans" w:eastAsia="Open Sans" w:hAnsi="Open Sans" w:cs="Open Sans"/>
          <w:b/>
          <w:color w:val="000000"/>
          <w:sz w:val="20"/>
          <w:szCs w:val="20"/>
        </w:rPr>
      </w:pPr>
    </w:p>
    <w:tbl>
      <w:tblPr>
        <w:tblStyle w:val="Sombreadoclaro-nfasis2"/>
        <w:tblW w:w="8610" w:type="dxa"/>
        <w:tblLayout w:type="fixed"/>
        <w:tblLook w:val="04A0" w:firstRow="1" w:lastRow="0" w:firstColumn="1" w:lastColumn="0" w:noHBand="0" w:noVBand="1"/>
      </w:tblPr>
      <w:tblGrid>
        <w:gridCol w:w="6689"/>
        <w:gridCol w:w="436"/>
        <w:gridCol w:w="1485"/>
      </w:tblGrid>
      <w:tr w:rsidR="00A801D8" w:rsidTr="00DB6578">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6691"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76"/>
              <w:ind w:left="73"/>
              <w:rPr>
                <w:color w:val="000000"/>
                <w:sz w:val="20"/>
                <w:szCs w:val="20"/>
              </w:rPr>
            </w:pPr>
            <w:r>
              <w:rPr>
                <w:b w:val="0"/>
                <w:color w:val="000000"/>
                <w:sz w:val="20"/>
                <w:szCs w:val="20"/>
              </w:rPr>
              <w:t>CONCEPTO</w:t>
            </w:r>
          </w:p>
        </w:tc>
        <w:tc>
          <w:tcPr>
            <w:tcW w:w="436" w:type="dxa"/>
            <w:tcBorders>
              <w:left w:val="single" w:sz="4" w:space="0" w:color="auto"/>
              <w:right w:val="single" w:sz="4" w:space="0" w:color="auto"/>
            </w:tcBorders>
          </w:tcPr>
          <w:p w:rsidR="00A801D8" w:rsidRDefault="00A801D8" w:rsidP="00DB657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76"/>
              <w:ind w:right="80"/>
              <w:jc w:val="right"/>
              <w:cnfStyle w:val="100000000000" w:firstRow="1" w:lastRow="0" w:firstColumn="0" w:lastColumn="0" w:oddVBand="0" w:evenVBand="0" w:oddHBand="0" w:evenHBand="0" w:firstRowFirstColumn="0" w:firstRowLastColumn="0" w:lastRowFirstColumn="0" w:lastRowLastColumn="0"/>
              <w:rPr>
                <w:color w:val="000000"/>
                <w:sz w:val="20"/>
                <w:szCs w:val="20"/>
              </w:rPr>
            </w:pPr>
            <w:r>
              <w:rPr>
                <w:b w:val="0"/>
                <w:color w:val="000000"/>
                <w:sz w:val="20"/>
                <w:szCs w:val="20"/>
              </w:rPr>
              <w:t>PRECIO (€)</w:t>
            </w:r>
          </w:p>
        </w:tc>
      </w:tr>
      <w:tr w:rsidR="00A801D8" w:rsidTr="00DB6578">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6691" w:type="dxa"/>
            <w:tcBorders>
              <w:top w:val="single" w:sz="4" w:space="0" w:color="auto"/>
              <w:left w:val="single" w:sz="4" w:space="0" w:color="auto"/>
              <w:bottom w:val="single" w:sz="4" w:space="0" w:color="auto"/>
              <w:right w:val="single" w:sz="4" w:space="0" w:color="auto"/>
            </w:tcBorders>
            <w:shd w:val="clear" w:color="auto" w:fill="4BACC6" w:themeFill="accent5"/>
            <w:hideMark/>
          </w:tcPr>
          <w:p w:rsidR="00A801D8" w:rsidRDefault="00A801D8" w:rsidP="00DB6578">
            <w:pPr>
              <w:spacing w:before="180"/>
              <w:ind w:left="73"/>
              <w:rPr>
                <w:color w:val="000000"/>
                <w:sz w:val="20"/>
                <w:szCs w:val="20"/>
              </w:rPr>
            </w:pPr>
            <w:r>
              <w:rPr>
                <w:b w:val="0"/>
                <w:color w:val="000000"/>
                <w:sz w:val="20"/>
                <w:szCs w:val="20"/>
              </w:rPr>
              <w:t>Web</w:t>
            </w:r>
          </w:p>
        </w:tc>
        <w:tc>
          <w:tcPr>
            <w:tcW w:w="436" w:type="dxa"/>
            <w:vMerge w:val="restart"/>
            <w:tcBorders>
              <w:left w:val="single" w:sz="4" w:space="0" w:color="auto"/>
              <w:right w:val="single" w:sz="4" w:space="0" w:color="auto"/>
            </w:tcBorders>
            <w:shd w:val="clear" w:color="auto" w:fill="FFFFFF" w:themeFill="background1"/>
          </w:tcPr>
          <w:p w:rsidR="00A801D8" w:rsidRDefault="00A801D8" w:rsidP="00DB65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180"/>
              <w:ind w:right="79"/>
              <w:jc w:val="right"/>
              <w:cnfStyle w:val="000000100000" w:firstRow="0" w:lastRow="0" w:firstColumn="0" w:lastColumn="0" w:oddVBand="0" w:evenVBand="0" w:oddHBand="1" w:evenHBand="0" w:firstRowFirstColumn="0" w:firstRowLastColumn="0" w:lastRowFirstColumn="0" w:lastRowLastColumn="0"/>
              <w:rPr>
                <w:b/>
                <w:color w:val="000000"/>
                <w:sz w:val="20"/>
                <w:szCs w:val="20"/>
              </w:rPr>
            </w:pPr>
            <w:r>
              <w:rPr>
                <w:b/>
                <w:color w:val="000000"/>
                <w:sz w:val="20"/>
                <w:szCs w:val="20"/>
              </w:rPr>
              <w:t>1.300,00 €</w:t>
            </w:r>
          </w:p>
        </w:tc>
      </w:tr>
      <w:tr w:rsidR="00A801D8" w:rsidTr="00DB6578">
        <w:trPr>
          <w:trHeight w:val="322"/>
        </w:trPr>
        <w:tc>
          <w:tcPr>
            <w:cnfStyle w:val="001000000000" w:firstRow="0" w:lastRow="0" w:firstColumn="1" w:lastColumn="0" w:oddVBand="0" w:evenVBand="0" w:oddHBand="0" w:evenHBand="0" w:firstRowFirstColumn="0" w:firstRowLastColumn="0" w:lastRowFirstColumn="0" w:lastRowLastColumn="0"/>
            <w:tcW w:w="6691"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63"/>
              <w:ind w:left="243"/>
              <w:rPr>
                <w:color w:val="000000"/>
                <w:sz w:val="18"/>
                <w:szCs w:val="18"/>
              </w:rPr>
            </w:pPr>
            <w:r>
              <w:rPr>
                <w:sz w:val="18"/>
                <w:szCs w:val="18"/>
              </w:rPr>
              <w:t>Línea</w:t>
            </w:r>
            <w:r>
              <w:rPr>
                <w:color w:val="000000"/>
                <w:sz w:val="18"/>
                <w:szCs w:val="18"/>
              </w:rPr>
              <w:t xml:space="preserve"> de diseño personalizado </w:t>
            </w:r>
            <w:r>
              <w:rPr>
                <w:color w:val="000000"/>
                <w:sz w:val="18"/>
                <w:szCs w:val="18"/>
                <w:highlight w:val="yellow"/>
                <w:vertAlign w:val="subscript"/>
              </w:rPr>
              <w:t>(opcional,</w:t>
            </w:r>
            <w:r>
              <w:rPr>
                <w:color w:val="000000"/>
                <w:sz w:val="18"/>
                <w:szCs w:val="18"/>
                <w:highlight w:val="yellow"/>
              </w:rPr>
              <w:t xml:space="preserve"> </w:t>
            </w:r>
            <w:r>
              <w:rPr>
                <w:color w:val="000000"/>
                <w:sz w:val="18"/>
                <w:szCs w:val="18"/>
                <w:highlight w:val="yellow"/>
                <w:vertAlign w:val="subscript"/>
              </w:rPr>
              <w:t>plantilla</w:t>
            </w:r>
            <w:r>
              <w:rPr>
                <w:color w:val="000000"/>
                <w:sz w:val="18"/>
                <w:szCs w:val="18"/>
                <w:highlight w:val="yellow"/>
              </w:rPr>
              <w:t xml:space="preserve"> </w:t>
            </w:r>
            <w:r>
              <w:rPr>
                <w:color w:val="000000"/>
                <w:sz w:val="18"/>
                <w:szCs w:val="18"/>
                <w:highlight w:val="yellow"/>
                <w:vertAlign w:val="subscript"/>
              </w:rPr>
              <w:t>80</w:t>
            </w:r>
            <w:r>
              <w:rPr>
                <w:color w:val="000000"/>
                <w:sz w:val="18"/>
                <w:szCs w:val="18"/>
                <w:highlight w:val="yellow"/>
              </w:rPr>
              <w:t xml:space="preserve"> </w:t>
            </w:r>
            <w:r>
              <w:rPr>
                <w:color w:val="000000"/>
                <w:sz w:val="18"/>
                <w:szCs w:val="18"/>
                <w:highlight w:val="yellow"/>
                <w:vertAlign w:val="subscript"/>
              </w:rPr>
              <w:t>€</w:t>
            </w:r>
            <w:r>
              <w:rPr>
                <w:color w:val="000000"/>
                <w:sz w:val="18"/>
                <w:szCs w:val="18"/>
                <w:vertAlign w:val="subscript"/>
              </w:rPr>
              <w:t>)</w:t>
            </w:r>
          </w:p>
        </w:tc>
        <w:tc>
          <w:tcPr>
            <w:tcW w:w="436" w:type="dxa"/>
            <w:vMerge/>
            <w:tcBorders>
              <w:left w:val="single" w:sz="4" w:space="0" w:color="auto"/>
              <w:right w:val="single" w:sz="4" w:space="0" w:color="auto"/>
            </w:tcBorders>
            <w:shd w:val="clear" w:color="auto" w:fill="FFFFFF" w:themeFill="background1"/>
            <w:hideMark/>
          </w:tcPr>
          <w:p w:rsidR="00A801D8" w:rsidRDefault="00A801D8" w:rsidP="00DB65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63"/>
              <w:ind w:right="78"/>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2,160,00 €</w:t>
            </w:r>
          </w:p>
        </w:tc>
      </w:tr>
      <w:tr w:rsidR="00A801D8" w:rsidTr="00DB6578">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691"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47"/>
              <w:ind w:left="243"/>
              <w:rPr>
                <w:color w:val="000000"/>
                <w:sz w:val="12"/>
                <w:szCs w:val="12"/>
              </w:rPr>
            </w:pPr>
            <w:r>
              <w:rPr>
                <w:color w:val="000000"/>
                <w:sz w:val="18"/>
                <w:szCs w:val="18"/>
              </w:rPr>
              <w:t xml:space="preserve">Maquetación </w:t>
            </w:r>
            <w:r>
              <w:rPr>
                <w:color w:val="000000"/>
                <w:sz w:val="12"/>
                <w:szCs w:val="12"/>
                <w:highlight w:val="yellow"/>
              </w:rPr>
              <w:t>(sólo si se elige diseño personalizado)</w:t>
            </w:r>
          </w:p>
        </w:tc>
        <w:tc>
          <w:tcPr>
            <w:tcW w:w="436" w:type="dxa"/>
            <w:vMerge/>
            <w:tcBorders>
              <w:left w:val="single" w:sz="4" w:space="0" w:color="auto"/>
              <w:right w:val="single" w:sz="4" w:space="0" w:color="auto"/>
            </w:tcBorders>
            <w:shd w:val="clear" w:color="auto" w:fill="FFFFFF" w:themeFill="background1"/>
            <w:hideMark/>
          </w:tcPr>
          <w:p w:rsidR="00A801D8" w:rsidRDefault="00A801D8" w:rsidP="00DB65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47"/>
              <w:ind w:right="78"/>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600,00 €</w:t>
            </w:r>
          </w:p>
        </w:tc>
      </w:tr>
      <w:tr w:rsidR="00A801D8" w:rsidTr="00DB6578">
        <w:trPr>
          <w:trHeight w:val="296"/>
        </w:trPr>
        <w:tc>
          <w:tcPr>
            <w:cnfStyle w:val="001000000000" w:firstRow="0" w:lastRow="0" w:firstColumn="1" w:lastColumn="0" w:oddVBand="0" w:evenVBand="0" w:oddHBand="0" w:evenHBand="0" w:firstRowFirstColumn="0" w:firstRowLastColumn="0" w:lastRowFirstColumn="0" w:lastRowLastColumn="0"/>
            <w:tcW w:w="6691"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56"/>
              <w:ind w:left="243"/>
              <w:rPr>
                <w:color w:val="000000"/>
                <w:sz w:val="12"/>
                <w:szCs w:val="12"/>
              </w:rPr>
            </w:pPr>
            <w:r>
              <w:rPr>
                <w:color w:val="000000"/>
                <w:sz w:val="18"/>
                <w:szCs w:val="18"/>
              </w:rPr>
              <w:t xml:space="preserve">Introducción de contenidos </w:t>
            </w:r>
            <w:r>
              <w:rPr>
                <w:color w:val="000000"/>
                <w:sz w:val="12"/>
                <w:szCs w:val="12"/>
              </w:rPr>
              <w:t>(depende de la cantidad de contenidos a introducir)</w:t>
            </w:r>
          </w:p>
        </w:tc>
        <w:tc>
          <w:tcPr>
            <w:tcW w:w="436" w:type="dxa"/>
            <w:vMerge/>
            <w:tcBorders>
              <w:left w:val="single" w:sz="4" w:space="0" w:color="auto"/>
              <w:right w:val="single" w:sz="4" w:space="0" w:color="auto"/>
            </w:tcBorders>
            <w:shd w:val="clear" w:color="auto" w:fill="FFFFFF" w:themeFill="background1"/>
            <w:hideMark/>
          </w:tcPr>
          <w:p w:rsidR="00A801D8" w:rsidRDefault="00A801D8" w:rsidP="00DB65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56"/>
              <w:ind w:right="78"/>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500,00 €</w:t>
            </w:r>
          </w:p>
        </w:tc>
      </w:tr>
      <w:tr w:rsidR="00A801D8" w:rsidTr="00DB6578">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6691" w:type="dxa"/>
            <w:tcBorders>
              <w:top w:val="single" w:sz="4" w:space="0" w:color="auto"/>
              <w:left w:val="single" w:sz="4" w:space="0" w:color="auto"/>
              <w:bottom w:val="single" w:sz="4" w:space="0" w:color="auto"/>
              <w:right w:val="single" w:sz="4" w:space="0" w:color="auto"/>
            </w:tcBorders>
            <w:shd w:val="clear" w:color="auto" w:fill="4BACC6" w:themeFill="accent5"/>
            <w:hideMark/>
          </w:tcPr>
          <w:p w:rsidR="00A801D8" w:rsidRDefault="00A801D8" w:rsidP="00DB6578">
            <w:pPr>
              <w:spacing w:before="38"/>
              <w:ind w:left="73"/>
              <w:rPr>
                <w:color w:val="000000"/>
                <w:sz w:val="20"/>
                <w:szCs w:val="20"/>
              </w:rPr>
            </w:pPr>
            <w:r>
              <w:rPr>
                <w:b w:val="0"/>
                <w:color w:val="000000"/>
                <w:sz w:val="20"/>
                <w:szCs w:val="20"/>
              </w:rPr>
              <w:t xml:space="preserve">Marketing por Internet : SEO </w:t>
            </w:r>
            <w:r>
              <w:rPr>
                <w:b w:val="0"/>
                <w:color w:val="000000"/>
                <w:sz w:val="20"/>
                <w:szCs w:val="20"/>
                <w:highlight w:val="yellow"/>
                <w:vertAlign w:val="subscript"/>
              </w:rPr>
              <w:t>(opcional</w:t>
            </w:r>
            <w:r>
              <w:rPr>
                <w:b w:val="0"/>
                <w:color w:val="000000"/>
                <w:sz w:val="20"/>
                <w:szCs w:val="20"/>
                <w:vertAlign w:val="subscript"/>
              </w:rPr>
              <w:t>)</w:t>
            </w:r>
          </w:p>
        </w:tc>
        <w:tc>
          <w:tcPr>
            <w:tcW w:w="436" w:type="dxa"/>
            <w:vMerge w:val="restart"/>
            <w:tcBorders>
              <w:left w:val="single" w:sz="4" w:space="0" w:color="auto"/>
              <w:right w:val="single" w:sz="4" w:space="0" w:color="auto"/>
            </w:tcBorders>
            <w:shd w:val="clear" w:color="auto" w:fill="FFFFFF" w:themeFill="background1"/>
          </w:tcPr>
          <w:p w:rsidR="00A801D8" w:rsidRDefault="00A801D8" w:rsidP="00DB65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38"/>
              <w:ind w:right="79"/>
              <w:jc w:val="right"/>
              <w:cnfStyle w:val="000000100000" w:firstRow="0" w:lastRow="0" w:firstColumn="0" w:lastColumn="0" w:oddVBand="0" w:evenVBand="0" w:oddHBand="1" w:evenHBand="0" w:firstRowFirstColumn="0" w:firstRowLastColumn="0" w:lastRowFirstColumn="0" w:lastRowLastColumn="0"/>
              <w:rPr>
                <w:b/>
                <w:color w:val="000000"/>
                <w:sz w:val="20"/>
                <w:szCs w:val="20"/>
              </w:rPr>
            </w:pPr>
            <w:r>
              <w:rPr>
                <w:b/>
                <w:color w:val="000000"/>
                <w:sz w:val="20"/>
                <w:szCs w:val="20"/>
              </w:rPr>
              <w:t>280,00 €</w:t>
            </w:r>
          </w:p>
        </w:tc>
      </w:tr>
      <w:tr w:rsidR="00A801D8" w:rsidTr="00DB6578">
        <w:trPr>
          <w:trHeight w:val="300"/>
        </w:trPr>
        <w:tc>
          <w:tcPr>
            <w:cnfStyle w:val="001000000000" w:firstRow="0" w:lastRow="0" w:firstColumn="1" w:lastColumn="0" w:oddVBand="0" w:evenVBand="0" w:oddHBand="0" w:evenHBand="0" w:firstRowFirstColumn="0" w:firstRowLastColumn="0" w:lastRowFirstColumn="0" w:lastRowLastColumn="0"/>
            <w:tcW w:w="669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801D8" w:rsidRDefault="00A801D8" w:rsidP="00DB6578">
            <w:pPr>
              <w:spacing w:before="41"/>
              <w:ind w:left="243"/>
              <w:rPr>
                <w:color w:val="000000"/>
                <w:sz w:val="18"/>
                <w:szCs w:val="18"/>
              </w:rPr>
            </w:pPr>
            <w:r>
              <w:rPr>
                <w:color w:val="000000"/>
                <w:sz w:val="18"/>
                <w:szCs w:val="18"/>
              </w:rPr>
              <w:t>Análisis palabras clave</w:t>
            </w:r>
          </w:p>
        </w:tc>
        <w:tc>
          <w:tcPr>
            <w:tcW w:w="436" w:type="dxa"/>
            <w:vMerge/>
            <w:tcBorders>
              <w:left w:val="single" w:sz="4" w:space="0" w:color="auto"/>
              <w:right w:val="single" w:sz="4" w:space="0" w:color="auto"/>
            </w:tcBorders>
            <w:shd w:val="clear" w:color="auto" w:fill="FFFFFF" w:themeFill="background1"/>
            <w:hideMark/>
          </w:tcPr>
          <w:p w:rsidR="00A801D8" w:rsidRDefault="00A801D8" w:rsidP="00DB65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41"/>
              <w:ind w:right="78"/>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50,00 €</w:t>
            </w:r>
          </w:p>
        </w:tc>
      </w:tr>
      <w:tr w:rsidR="00A801D8" w:rsidTr="00DB657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6691" w:type="dxa"/>
            <w:tcBorders>
              <w:top w:val="single" w:sz="4" w:space="0" w:color="auto"/>
              <w:left w:val="single" w:sz="4" w:space="0" w:color="auto"/>
              <w:bottom w:val="single" w:sz="4" w:space="0" w:color="auto"/>
              <w:right w:val="single" w:sz="4" w:space="0" w:color="auto"/>
            </w:tcBorders>
            <w:shd w:val="clear" w:color="auto" w:fill="F2DBDB" w:themeFill="accent2" w:themeFillTint="33"/>
            <w:hideMark/>
          </w:tcPr>
          <w:p w:rsidR="00A801D8" w:rsidRDefault="00A801D8" w:rsidP="00DB6578">
            <w:pPr>
              <w:spacing w:before="47"/>
              <w:ind w:left="243"/>
              <w:rPr>
                <w:color w:val="000000"/>
                <w:sz w:val="18"/>
                <w:szCs w:val="18"/>
              </w:rPr>
            </w:pPr>
            <w:proofErr w:type="spellStart"/>
            <w:r>
              <w:rPr>
                <w:color w:val="000000"/>
                <w:sz w:val="18"/>
                <w:szCs w:val="18"/>
              </w:rPr>
              <w:t>Url´s</w:t>
            </w:r>
            <w:proofErr w:type="spellEnd"/>
            <w:r>
              <w:rPr>
                <w:color w:val="000000"/>
                <w:sz w:val="18"/>
                <w:szCs w:val="18"/>
              </w:rPr>
              <w:t xml:space="preserve"> amigables</w:t>
            </w:r>
          </w:p>
        </w:tc>
        <w:tc>
          <w:tcPr>
            <w:tcW w:w="436" w:type="dxa"/>
            <w:vMerge/>
            <w:tcBorders>
              <w:left w:val="single" w:sz="4" w:space="0" w:color="auto"/>
              <w:right w:val="single" w:sz="4" w:space="0" w:color="auto"/>
            </w:tcBorders>
            <w:shd w:val="clear" w:color="auto" w:fill="FFFFFF" w:themeFill="background1"/>
            <w:hideMark/>
          </w:tcPr>
          <w:p w:rsidR="00A801D8" w:rsidRDefault="00A801D8" w:rsidP="00DB65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47"/>
              <w:ind w:right="78"/>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0,00 €</w:t>
            </w:r>
          </w:p>
        </w:tc>
      </w:tr>
      <w:tr w:rsidR="00A801D8" w:rsidTr="00DB6578">
        <w:trPr>
          <w:trHeight w:val="307"/>
        </w:trPr>
        <w:tc>
          <w:tcPr>
            <w:cnfStyle w:val="001000000000" w:firstRow="0" w:lastRow="0" w:firstColumn="1" w:lastColumn="0" w:oddVBand="0" w:evenVBand="0" w:oddHBand="0" w:evenHBand="0" w:firstRowFirstColumn="0" w:firstRowLastColumn="0" w:lastRowFirstColumn="0" w:lastRowLastColumn="0"/>
            <w:tcW w:w="6691"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47"/>
              <w:ind w:left="243"/>
              <w:rPr>
                <w:color w:val="000000"/>
                <w:sz w:val="18"/>
                <w:szCs w:val="18"/>
              </w:rPr>
            </w:pPr>
            <w:r>
              <w:rPr>
                <w:color w:val="000000"/>
                <w:sz w:val="18"/>
                <w:szCs w:val="18"/>
              </w:rPr>
              <w:t>Alta en buscadores</w:t>
            </w:r>
          </w:p>
        </w:tc>
        <w:tc>
          <w:tcPr>
            <w:tcW w:w="436" w:type="dxa"/>
            <w:vMerge/>
            <w:tcBorders>
              <w:left w:val="single" w:sz="4" w:space="0" w:color="auto"/>
              <w:right w:val="single" w:sz="4" w:space="0" w:color="auto"/>
            </w:tcBorders>
            <w:shd w:val="clear" w:color="auto" w:fill="FFFFFF" w:themeFill="background1"/>
            <w:hideMark/>
          </w:tcPr>
          <w:p w:rsidR="00A801D8" w:rsidRDefault="00A801D8" w:rsidP="00DB65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47"/>
              <w:ind w:right="78"/>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80,00 €</w:t>
            </w:r>
          </w:p>
        </w:tc>
      </w:tr>
      <w:tr w:rsidR="00A801D8" w:rsidTr="00DB657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6691"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47"/>
              <w:ind w:left="243"/>
              <w:rPr>
                <w:color w:val="000000"/>
                <w:sz w:val="18"/>
                <w:szCs w:val="18"/>
              </w:rPr>
            </w:pPr>
            <w:r>
              <w:rPr>
                <w:color w:val="000000"/>
                <w:sz w:val="18"/>
                <w:szCs w:val="18"/>
              </w:rPr>
              <w:t>Alta en directorios</w:t>
            </w:r>
          </w:p>
        </w:tc>
        <w:tc>
          <w:tcPr>
            <w:tcW w:w="436" w:type="dxa"/>
            <w:vMerge/>
            <w:tcBorders>
              <w:left w:val="single" w:sz="4" w:space="0" w:color="auto"/>
              <w:right w:val="single" w:sz="4" w:space="0" w:color="auto"/>
            </w:tcBorders>
            <w:shd w:val="clear" w:color="auto" w:fill="FFFFFF" w:themeFill="background1"/>
            <w:hideMark/>
          </w:tcPr>
          <w:p w:rsidR="00A801D8" w:rsidRDefault="00A801D8" w:rsidP="00DB65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47"/>
              <w:ind w:right="78"/>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150,00 €</w:t>
            </w:r>
          </w:p>
        </w:tc>
      </w:tr>
      <w:tr w:rsidR="00A801D8" w:rsidTr="00DB6578">
        <w:trPr>
          <w:trHeight w:val="305"/>
        </w:trPr>
        <w:tc>
          <w:tcPr>
            <w:cnfStyle w:val="001000000000" w:firstRow="0" w:lastRow="0" w:firstColumn="1" w:lastColumn="0" w:oddVBand="0" w:evenVBand="0" w:oddHBand="0" w:evenHBand="0" w:firstRowFirstColumn="0" w:firstRowLastColumn="0" w:lastRowFirstColumn="0" w:lastRowLastColumn="0"/>
            <w:tcW w:w="6691"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47"/>
              <w:ind w:left="243"/>
              <w:rPr>
                <w:color w:val="000000"/>
                <w:sz w:val="18"/>
                <w:szCs w:val="18"/>
              </w:rPr>
            </w:pPr>
            <w:r>
              <w:rPr>
                <w:color w:val="000000"/>
                <w:sz w:val="18"/>
                <w:szCs w:val="18"/>
              </w:rPr>
              <w:t xml:space="preserve">Otras tareas consultar (link </w:t>
            </w:r>
            <w:proofErr w:type="spellStart"/>
            <w:r>
              <w:rPr>
                <w:color w:val="000000"/>
                <w:sz w:val="18"/>
                <w:szCs w:val="18"/>
              </w:rPr>
              <w:t>building</w:t>
            </w:r>
            <w:proofErr w:type="spellEnd"/>
            <w:r>
              <w:rPr>
                <w:color w:val="000000"/>
                <w:sz w:val="18"/>
                <w:szCs w:val="18"/>
              </w:rPr>
              <w:t>, dominios extranjeros, etc.)</w:t>
            </w:r>
          </w:p>
        </w:tc>
        <w:tc>
          <w:tcPr>
            <w:tcW w:w="436" w:type="dxa"/>
            <w:vMerge/>
            <w:tcBorders>
              <w:left w:val="single" w:sz="4" w:space="0" w:color="auto"/>
              <w:right w:val="single" w:sz="4" w:space="0" w:color="auto"/>
            </w:tcBorders>
            <w:shd w:val="clear" w:color="auto" w:fill="FFFFFF" w:themeFill="background1"/>
            <w:hideMark/>
          </w:tcPr>
          <w:p w:rsidR="00A801D8" w:rsidRDefault="00A801D8" w:rsidP="00DB65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47"/>
              <w:ind w:right="78"/>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0,00 €</w:t>
            </w:r>
          </w:p>
        </w:tc>
      </w:tr>
      <w:tr w:rsidR="00A801D8" w:rsidTr="00DB6578">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6691" w:type="dxa"/>
            <w:tcBorders>
              <w:top w:val="single" w:sz="4" w:space="0" w:color="auto"/>
              <w:left w:val="single" w:sz="4" w:space="0" w:color="auto"/>
              <w:bottom w:val="single" w:sz="4" w:space="0" w:color="auto"/>
              <w:right w:val="single" w:sz="4" w:space="0" w:color="auto"/>
            </w:tcBorders>
            <w:shd w:val="clear" w:color="auto" w:fill="4BACC6" w:themeFill="accent5"/>
            <w:hideMark/>
          </w:tcPr>
          <w:p w:rsidR="00A801D8" w:rsidRDefault="00A801D8" w:rsidP="00DB6578">
            <w:pPr>
              <w:spacing w:before="38"/>
              <w:ind w:left="73"/>
              <w:rPr>
                <w:color w:val="000000"/>
                <w:sz w:val="12"/>
                <w:szCs w:val="12"/>
              </w:rPr>
            </w:pPr>
            <w:r>
              <w:rPr>
                <w:b w:val="0"/>
                <w:color w:val="000000"/>
                <w:sz w:val="20"/>
                <w:szCs w:val="20"/>
              </w:rPr>
              <w:t xml:space="preserve">Marketing por Internet : SMO </w:t>
            </w:r>
            <w:r>
              <w:rPr>
                <w:color w:val="000000"/>
                <w:sz w:val="16"/>
                <w:szCs w:val="16"/>
              </w:rPr>
              <w:t xml:space="preserve">(no incluye diseño personalizado) </w:t>
            </w:r>
            <w:r>
              <w:rPr>
                <w:b w:val="0"/>
                <w:color w:val="000000"/>
                <w:sz w:val="12"/>
                <w:szCs w:val="12"/>
                <w:highlight w:val="yellow"/>
              </w:rPr>
              <w:t>(opcional</w:t>
            </w:r>
            <w:r>
              <w:rPr>
                <w:b w:val="0"/>
                <w:color w:val="000000"/>
                <w:sz w:val="12"/>
                <w:szCs w:val="12"/>
              </w:rPr>
              <w:t>)</w:t>
            </w:r>
          </w:p>
        </w:tc>
        <w:tc>
          <w:tcPr>
            <w:tcW w:w="436" w:type="dxa"/>
            <w:vMerge w:val="restart"/>
            <w:tcBorders>
              <w:left w:val="single" w:sz="4" w:space="0" w:color="auto"/>
              <w:right w:val="single" w:sz="4" w:space="0" w:color="auto"/>
            </w:tcBorders>
            <w:shd w:val="clear" w:color="auto" w:fill="FFFFFF" w:themeFill="background1"/>
          </w:tcPr>
          <w:p w:rsidR="00A801D8" w:rsidRDefault="00A801D8" w:rsidP="00DB65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38"/>
              <w:ind w:right="79"/>
              <w:jc w:val="right"/>
              <w:cnfStyle w:val="000000100000" w:firstRow="0" w:lastRow="0" w:firstColumn="0" w:lastColumn="0" w:oddVBand="0" w:evenVBand="0" w:oddHBand="1" w:evenHBand="0" w:firstRowFirstColumn="0" w:firstRowLastColumn="0" w:lastRowFirstColumn="0" w:lastRowLastColumn="0"/>
              <w:rPr>
                <w:b/>
                <w:color w:val="000000"/>
                <w:sz w:val="20"/>
                <w:szCs w:val="20"/>
              </w:rPr>
            </w:pPr>
            <w:r>
              <w:rPr>
                <w:b/>
                <w:color w:val="000000"/>
                <w:sz w:val="20"/>
                <w:szCs w:val="20"/>
              </w:rPr>
              <w:t>300,00 €</w:t>
            </w:r>
          </w:p>
        </w:tc>
      </w:tr>
      <w:tr w:rsidR="00A801D8" w:rsidTr="00DB6578">
        <w:trPr>
          <w:trHeight w:val="300"/>
        </w:trPr>
        <w:tc>
          <w:tcPr>
            <w:cnfStyle w:val="001000000000" w:firstRow="0" w:lastRow="0" w:firstColumn="1" w:lastColumn="0" w:oddVBand="0" w:evenVBand="0" w:oddHBand="0" w:evenHBand="0" w:firstRowFirstColumn="0" w:firstRowLastColumn="0" w:lastRowFirstColumn="0" w:lastRowLastColumn="0"/>
            <w:tcW w:w="6691"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41"/>
              <w:ind w:left="243"/>
              <w:rPr>
                <w:color w:val="000000"/>
                <w:sz w:val="18"/>
                <w:szCs w:val="18"/>
              </w:rPr>
            </w:pPr>
            <w:r>
              <w:rPr>
                <w:color w:val="000000"/>
                <w:sz w:val="18"/>
                <w:szCs w:val="18"/>
              </w:rPr>
              <w:t>Blog (con diseño de plantilla)</w:t>
            </w:r>
          </w:p>
        </w:tc>
        <w:tc>
          <w:tcPr>
            <w:tcW w:w="436" w:type="dxa"/>
            <w:vMerge/>
            <w:tcBorders>
              <w:left w:val="single" w:sz="4" w:space="0" w:color="auto"/>
              <w:right w:val="single" w:sz="4" w:space="0" w:color="auto"/>
            </w:tcBorders>
            <w:shd w:val="clear" w:color="auto" w:fill="FFFFFF" w:themeFill="background1"/>
            <w:hideMark/>
          </w:tcPr>
          <w:p w:rsidR="00A801D8" w:rsidRDefault="00A801D8" w:rsidP="00DB65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41"/>
              <w:ind w:right="78"/>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0,00 €</w:t>
            </w:r>
          </w:p>
        </w:tc>
      </w:tr>
      <w:tr w:rsidR="00A801D8" w:rsidTr="00DB6578">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6691"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47"/>
              <w:ind w:left="243"/>
              <w:rPr>
                <w:color w:val="000000"/>
                <w:sz w:val="18"/>
                <w:szCs w:val="18"/>
              </w:rPr>
            </w:pPr>
            <w:r>
              <w:rPr>
                <w:color w:val="000000"/>
                <w:sz w:val="18"/>
                <w:szCs w:val="18"/>
              </w:rPr>
              <w:t>Página de empresa en Facebook</w:t>
            </w:r>
          </w:p>
        </w:tc>
        <w:tc>
          <w:tcPr>
            <w:tcW w:w="436" w:type="dxa"/>
            <w:vMerge/>
            <w:tcBorders>
              <w:left w:val="single" w:sz="4" w:space="0" w:color="auto"/>
              <w:right w:val="single" w:sz="4" w:space="0" w:color="auto"/>
            </w:tcBorders>
            <w:shd w:val="clear" w:color="auto" w:fill="FFFFFF" w:themeFill="background1"/>
            <w:hideMark/>
          </w:tcPr>
          <w:p w:rsidR="00A801D8" w:rsidRDefault="00A801D8" w:rsidP="00DB65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47"/>
              <w:ind w:right="78"/>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50,00 €</w:t>
            </w:r>
          </w:p>
        </w:tc>
      </w:tr>
      <w:tr w:rsidR="00A801D8" w:rsidTr="00DB6578">
        <w:trPr>
          <w:trHeight w:val="307"/>
        </w:trPr>
        <w:tc>
          <w:tcPr>
            <w:cnfStyle w:val="001000000000" w:firstRow="0" w:lastRow="0" w:firstColumn="1" w:lastColumn="0" w:oddVBand="0" w:evenVBand="0" w:oddHBand="0" w:evenHBand="0" w:firstRowFirstColumn="0" w:firstRowLastColumn="0" w:lastRowFirstColumn="0" w:lastRowLastColumn="0"/>
            <w:tcW w:w="669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801D8" w:rsidRDefault="00A801D8" w:rsidP="00DB6578">
            <w:pPr>
              <w:spacing w:before="47"/>
              <w:ind w:left="243"/>
              <w:rPr>
                <w:color w:val="000000"/>
                <w:sz w:val="18"/>
                <w:szCs w:val="18"/>
              </w:rPr>
            </w:pPr>
            <w:r>
              <w:rPr>
                <w:color w:val="000000"/>
                <w:sz w:val="18"/>
                <w:szCs w:val="18"/>
              </w:rPr>
              <w:t>Canal de videos en YouTube</w:t>
            </w:r>
          </w:p>
        </w:tc>
        <w:tc>
          <w:tcPr>
            <w:tcW w:w="436" w:type="dxa"/>
            <w:vMerge/>
            <w:tcBorders>
              <w:left w:val="single" w:sz="4" w:space="0" w:color="auto"/>
              <w:right w:val="single" w:sz="4" w:space="0" w:color="auto"/>
            </w:tcBorders>
            <w:shd w:val="clear" w:color="auto" w:fill="FFFFFF" w:themeFill="background1"/>
            <w:hideMark/>
          </w:tcPr>
          <w:p w:rsidR="00A801D8" w:rsidRDefault="00A801D8" w:rsidP="00DB65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47"/>
              <w:ind w:right="78"/>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50,00 €</w:t>
            </w:r>
          </w:p>
        </w:tc>
      </w:tr>
      <w:tr w:rsidR="00A801D8" w:rsidTr="00DB6578">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6691" w:type="dxa"/>
            <w:tcBorders>
              <w:top w:val="single" w:sz="4" w:space="0" w:color="auto"/>
              <w:left w:val="single" w:sz="4" w:space="0" w:color="auto"/>
              <w:bottom w:val="single" w:sz="4" w:space="0" w:color="auto"/>
              <w:right w:val="single" w:sz="4" w:space="0" w:color="auto"/>
            </w:tcBorders>
          </w:tcPr>
          <w:p w:rsidR="00A801D8" w:rsidRDefault="00A801D8" w:rsidP="00DB6578">
            <w:pPr>
              <w:spacing w:before="47"/>
              <w:ind w:left="243"/>
              <w:rPr>
                <w:color w:val="000000"/>
                <w:sz w:val="18"/>
                <w:szCs w:val="18"/>
              </w:rPr>
            </w:pPr>
            <w:r>
              <w:rPr>
                <w:color w:val="000000"/>
                <w:sz w:val="18"/>
                <w:szCs w:val="18"/>
              </w:rPr>
              <w:t>Página de empresa en Instagram</w:t>
            </w:r>
          </w:p>
        </w:tc>
        <w:tc>
          <w:tcPr>
            <w:tcW w:w="436" w:type="dxa"/>
            <w:vMerge/>
            <w:tcBorders>
              <w:left w:val="single" w:sz="4" w:space="0" w:color="auto"/>
              <w:right w:val="single" w:sz="4" w:space="0" w:color="auto"/>
            </w:tcBorders>
            <w:shd w:val="clear" w:color="auto" w:fill="FFFFFF" w:themeFill="background1"/>
            <w:hideMark/>
          </w:tcPr>
          <w:p w:rsidR="00A801D8" w:rsidRDefault="00A801D8" w:rsidP="00DB65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tcPr>
          <w:p w:rsidR="00A801D8" w:rsidRDefault="00A801D8" w:rsidP="00DB6578">
            <w:pPr>
              <w:spacing w:before="47"/>
              <w:ind w:right="78"/>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50,00€</w:t>
            </w:r>
          </w:p>
        </w:tc>
      </w:tr>
      <w:tr w:rsidR="00A801D8" w:rsidTr="00DB6578">
        <w:trPr>
          <w:trHeight w:val="315"/>
        </w:trPr>
        <w:tc>
          <w:tcPr>
            <w:cnfStyle w:val="001000000000" w:firstRow="0" w:lastRow="0" w:firstColumn="1" w:lastColumn="0" w:oddVBand="0" w:evenVBand="0" w:oddHBand="0" w:evenHBand="0" w:firstRowFirstColumn="0" w:firstRowLastColumn="0" w:lastRowFirstColumn="0" w:lastRowLastColumn="0"/>
            <w:tcW w:w="669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801D8" w:rsidRDefault="00A801D8" w:rsidP="00DB6578">
            <w:pPr>
              <w:spacing w:before="47"/>
              <w:ind w:left="243"/>
              <w:rPr>
                <w:color w:val="000000"/>
                <w:sz w:val="18"/>
                <w:szCs w:val="18"/>
              </w:rPr>
            </w:pPr>
            <w:r>
              <w:rPr>
                <w:color w:val="000000"/>
                <w:sz w:val="18"/>
                <w:szCs w:val="18"/>
              </w:rPr>
              <w:t>Cuenta en Twitter</w:t>
            </w:r>
          </w:p>
        </w:tc>
        <w:tc>
          <w:tcPr>
            <w:tcW w:w="436" w:type="dxa"/>
            <w:vMerge/>
            <w:tcBorders>
              <w:left w:val="single" w:sz="4" w:space="0" w:color="auto"/>
              <w:right w:val="single" w:sz="4" w:space="0" w:color="auto"/>
            </w:tcBorders>
            <w:shd w:val="clear" w:color="auto" w:fill="FFFFFF" w:themeFill="background1"/>
            <w:hideMark/>
          </w:tcPr>
          <w:p w:rsidR="00A801D8" w:rsidRDefault="00A801D8" w:rsidP="00DB65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47"/>
              <w:ind w:right="78"/>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50,00 €</w:t>
            </w:r>
          </w:p>
        </w:tc>
      </w:tr>
      <w:tr w:rsidR="00A801D8" w:rsidTr="00DB6578">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6691" w:type="dxa"/>
            <w:tcBorders>
              <w:top w:val="single" w:sz="4" w:space="0" w:color="auto"/>
              <w:bottom w:val="single" w:sz="4" w:space="0" w:color="auto"/>
            </w:tcBorders>
            <w:shd w:val="clear" w:color="auto" w:fill="FFFFFF" w:themeFill="background1"/>
          </w:tcPr>
          <w:p w:rsidR="00A801D8" w:rsidRDefault="00A801D8" w:rsidP="00DB6578">
            <w:pPr>
              <w:spacing w:before="56"/>
              <w:ind w:left="243"/>
              <w:rPr>
                <w:color w:val="000000"/>
                <w:sz w:val="18"/>
                <w:szCs w:val="18"/>
              </w:rPr>
            </w:pPr>
          </w:p>
        </w:tc>
        <w:tc>
          <w:tcPr>
            <w:tcW w:w="436" w:type="dxa"/>
            <w:vMerge/>
            <w:shd w:val="clear" w:color="auto" w:fill="FFFFFF" w:themeFill="background1"/>
            <w:hideMark/>
          </w:tcPr>
          <w:p w:rsidR="00A801D8" w:rsidRDefault="00A801D8" w:rsidP="00DB65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bottom w:val="single" w:sz="4" w:space="0" w:color="auto"/>
            </w:tcBorders>
          </w:tcPr>
          <w:p w:rsidR="00A801D8" w:rsidRDefault="00A801D8" w:rsidP="00DB6578">
            <w:pPr>
              <w:spacing w:before="56"/>
              <w:ind w:right="78"/>
              <w:jc w:val="right"/>
              <w:cnfStyle w:val="000000100000" w:firstRow="0" w:lastRow="0" w:firstColumn="0" w:lastColumn="0" w:oddVBand="0" w:evenVBand="0" w:oddHBand="1" w:evenHBand="0" w:firstRowFirstColumn="0" w:firstRowLastColumn="0" w:lastRowFirstColumn="0" w:lastRowLastColumn="0"/>
              <w:rPr>
                <w:color w:val="000000"/>
                <w:sz w:val="18"/>
                <w:szCs w:val="18"/>
              </w:rPr>
            </w:pPr>
          </w:p>
        </w:tc>
      </w:tr>
      <w:tr w:rsidR="00A801D8" w:rsidTr="00DB6578">
        <w:trPr>
          <w:trHeight w:val="314"/>
        </w:trPr>
        <w:tc>
          <w:tcPr>
            <w:cnfStyle w:val="001000000000" w:firstRow="0" w:lastRow="0" w:firstColumn="1" w:lastColumn="0" w:oddVBand="0" w:evenVBand="0" w:oddHBand="0" w:evenHBand="0" w:firstRowFirstColumn="0" w:firstRowLastColumn="0" w:lastRowFirstColumn="0" w:lastRowLastColumn="0"/>
            <w:tcW w:w="6691" w:type="dxa"/>
            <w:tcBorders>
              <w:top w:val="single" w:sz="4" w:space="0" w:color="auto"/>
              <w:left w:val="single" w:sz="4" w:space="0" w:color="auto"/>
              <w:bottom w:val="single" w:sz="4" w:space="0" w:color="auto"/>
              <w:right w:val="single" w:sz="4" w:space="0" w:color="auto"/>
            </w:tcBorders>
            <w:shd w:val="clear" w:color="auto" w:fill="4BACC6" w:themeFill="accent5"/>
            <w:hideMark/>
          </w:tcPr>
          <w:p w:rsidR="00A801D8" w:rsidRDefault="00A801D8" w:rsidP="00DB6578">
            <w:pPr>
              <w:spacing w:before="38"/>
              <w:ind w:left="73"/>
              <w:rPr>
                <w:color w:val="000000"/>
                <w:sz w:val="20"/>
                <w:szCs w:val="20"/>
              </w:rPr>
            </w:pPr>
            <w:r>
              <w:rPr>
                <w:b w:val="0"/>
                <w:color w:val="000000"/>
                <w:sz w:val="20"/>
                <w:szCs w:val="20"/>
              </w:rPr>
              <w:t xml:space="preserve">Marketing por Internet : SEM </w:t>
            </w:r>
            <w:r>
              <w:rPr>
                <w:b w:val="0"/>
                <w:color w:val="000000"/>
                <w:sz w:val="20"/>
                <w:szCs w:val="20"/>
                <w:highlight w:val="yellow"/>
                <w:vertAlign w:val="subscript"/>
              </w:rPr>
              <w:t>(opcional</w:t>
            </w:r>
            <w:r>
              <w:rPr>
                <w:b w:val="0"/>
                <w:color w:val="000000"/>
                <w:sz w:val="20"/>
                <w:szCs w:val="20"/>
                <w:vertAlign w:val="subscript"/>
              </w:rPr>
              <w:t>)</w:t>
            </w:r>
          </w:p>
        </w:tc>
        <w:tc>
          <w:tcPr>
            <w:tcW w:w="436" w:type="dxa"/>
            <w:vMerge w:val="restart"/>
            <w:tcBorders>
              <w:left w:val="single" w:sz="4" w:space="0" w:color="auto"/>
              <w:right w:val="single" w:sz="4" w:space="0" w:color="auto"/>
            </w:tcBorders>
          </w:tcPr>
          <w:p w:rsidR="00A801D8" w:rsidRDefault="00A801D8" w:rsidP="00DB65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38"/>
              <w:ind w:right="79"/>
              <w:jc w:val="right"/>
              <w:cnfStyle w:val="000000000000" w:firstRow="0" w:lastRow="0" w:firstColumn="0" w:lastColumn="0" w:oddVBand="0" w:evenVBand="0" w:oddHBand="0" w:evenHBand="0" w:firstRowFirstColumn="0" w:firstRowLastColumn="0" w:lastRowFirstColumn="0" w:lastRowLastColumn="0"/>
              <w:rPr>
                <w:b/>
                <w:color w:val="000000"/>
                <w:sz w:val="20"/>
                <w:szCs w:val="20"/>
              </w:rPr>
            </w:pPr>
            <w:r>
              <w:rPr>
                <w:b/>
                <w:color w:val="000000"/>
                <w:sz w:val="20"/>
                <w:szCs w:val="20"/>
              </w:rPr>
              <w:t>0,00 €</w:t>
            </w:r>
          </w:p>
        </w:tc>
      </w:tr>
      <w:tr w:rsidR="00A801D8" w:rsidTr="00DB6578">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6691"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41"/>
              <w:ind w:left="243"/>
              <w:rPr>
                <w:color w:val="000000"/>
                <w:sz w:val="18"/>
                <w:szCs w:val="18"/>
              </w:rPr>
            </w:pPr>
            <w:r>
              <w:rPr>
                <w:color w:val="000000"/>
                <w:sz w:val="18"/>
                <w:szCs w:val="18"/>
              </w:rPr>
              <w:t>Pago por Clic Garantizado</w:t>
            </w:r>
          </w:p>
        </w:tc>
        <w:tc>
          <w:tcPr>
            <w:tcW w:w="436" w:type="dxa"/>
            <w:vMerge/>
            <w:tcBorders>
              <w:left w:val="single" w:sz="4" w:space="0" w:color="auto"/>
              <w:right w:val="single" w:sz="4" w:space="0" w:color="auto"/>
            </w:tcBorders>
            <w:hideMark/>
          </w:tcPr>
          <w:p w:rsidR="00A801D8" w:rsidRDefault="00A801D8" w:rsidP="00DB65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41"/>
              <w:ind w:right="78"/>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0,00 €</w:t>
            </w:r>
          </w:p>
        </w:tc>
      </w:tr>
      <w:tr w:rsidR="00A801D8" w:rsidTr="00DB6578">
        <w:trPr>
          <w:trHeight w:val="380"/>
        </w:trPr>
        <w:tc>
          <w:tcPr>
            <w:cnfStyle w:val="001000000000" w:firstRow="0" w:lastRow="0" w:firstColumn="1" w:lastColumn="0" w:oddVBand="0" w:evenVBand="0" w:oddHBand="0" w:evenHBand="0" w:firstRowFirstColumn="0" w:firstRowLastColumn="0" w:lastRowFirstColumn="0" w:lastRowLastColumn="0"/>
            <w:tcW w:w="6691" w:type="dxa"/>
            <w:vMerge w:val="restart"/>
            <w:tcBorders>
              <w:top w:val="single" w:sz="4" w:space="0" w:color="auto"/>
              <w:left w:val="single" w:sz="4" w:space="0" w:color="auto"/>
              <w:bottom w:val="single" w:sz="4" w:space="0" w:color="auto"/>
              <w:right w:val="single" w:sz="4" w:space="0" w:color="auto"/>
            </w:tcBorders>
          </w:tcPr>
          <w:p w:rsidR="00A801D8" w:rsidRDefault="00A801D8" w:rsidP="00DB6578">
            <w:pPr>
              <w:spacing w:before="82"/>
              <w:ind w:left="73"/>
              <w:rPr>
                <w:color w:val="000000"/>
                <w:sz w:val="20"/>
                <w:szCs w:val="20"/>
              </w:rPr>
            </w:pPr>
            <w:r>
              <w:rPr>
                <w:b w:val="0"/>
                <w:color w:val="000000"/>
                <w:sz w:val="20"/>
                <w:szCs w:val="20"/>
              </w:rPr>
              <w:t>Otros servicios</w:t>
            </w:r>
          </w:p>
          <w:p w:rsidR="00A801D8" w:rsidRDefault="00A801D8" w:rsidP="00DB6578">
            <w:pPr>
              <w:spacing w:before="136"/>
              <w:ind w:left="243"/>
              <w:rPr>
                <w:b w:val="0"/>
                <w:color w:val="000000"/>
                <w:sz w:val="18"/>
                <w:szCs w:val="18"/>
              </w:rPr>
            </w:pPr>
            <w:r>
              <w:rPr>
                <w:color w:val="000000"/>
                <w:sz w:val="18"/>
                <w:szCs w:val="18"/>
              </w:rPr>
              <w:t xml:space="preserve">Registro del dominio </w:t>
            </w:r>
            <w:r>
              <w:rPr>
                <w:b w:val="0"/>
                <w:color w:val="000000"/>
                <w:sz w:val="18"/>
                <w:szCs w:val="18"/>
              </w:rPr>
              <w:t>1 año</w:t>
            </w:r>
          </w:p>
          <w:p w:rsidR="00A801D8" w:rsidRDefault="00A801D8" w:rsidP="00DB6578">
            <w:pPr>
              <w:spacing w:before="6"/>
              <w:rPr>
                <w:rFonts w:ascii="Open Sans" w:eastAsia="Open Sans" w:hAnsi="Open Sans" w:cs="Open Sans"/>
                <w:b w:val="0"/>
                <w:color w:val="000000"/>
              </w:rPr>
            </w:pPr>
          </w:p>
          <w:p w:rsidR="00A801D8" w:rsidRDefault="00A801D8" w:rsidP="00DB6578">
            <w:pPr>
              <w:spacing w:before="1"/>
              <w:ind w:left="243"/>
              <w:rPr>
                <w:b w:val="0"/>
                <w:color w:val="000000"/>
                <w:sz w:val="18"/>
                <w:szCs w:val="18"/>
              </w:rPr>
            </w:pPr>
            <w:r>
              <w:rPr>
                <w:color w:val="000000"/>
                <w:sz w:val="18"/>
                <w:szCs w:val="18"/>
              </w:rPr>
              <w:t xml:space="preserve">Alojamiento web </w:t>
            </w:r>
            <w:r>
              <w:rPr>
                <w:b w:val="0"/>
                <w:color w:val="000000"/>
                <w:sz w:val="18"/>
                <w:szCs w:val="18"/>
              </w:rPr>
              <w:t>1 año</w:t>
            </w:r>
          </w:p>
          <w:p w:rsidR="00A801D8" w:rsidRDefault="00A801D8" w:rsidP="00A801D8">
            <w:pPr>
              <w:numPr>
                <w:ilvl w:val="0"/>
                <w:numId w:val="7"/>
              </w:numPr>
              <w:tabs>
                <w:tab w:val="left" w:pos="793"/>
              </w:tabs>
              <w:spacing w:before="12"/>
              <w:rPr>
                <w:b w:val="0"/>
                <w:color w:val="000000"/>
                <w:sz w:val="12"/>
                <w:szCs w:val="12"/>
              </w:rPr>
            </w:pPr>
            <w:r>
              <w:rPr>
                <w:color w:val="000000"/>
                <w:sz w:val="12"/>
                <w:szCs w:val="12"/>
              </w:rPr>
              <w:t>Espacio web: 1000 MB</w:t>
            </w:r>
          </w:p>
          <w:p w:rsidR="00A801D8" w:rsidRDefault="00A801D8" w:rsidP="00A801D8">
            <w:pPr>
              <w:numPr>
                <w:ilvl w:val="0"/>
                <w:numId w:val="7"/>
              </w:numPr>
              <w:tabs>
                <w:tab w:val="left" w:pos="793"/>
              </w:tabs>
              <w:spacing w:before="2"/>
              <w:rPr>
                <w:color w:val="000000"/>
                <w:sz w:val="12"/>
                <w:szCs w:val="12"/>
              </w:rPr>
            </w:pPr>
            <w:r>
              <w:rPr>
                <w:color w:val="000000"/>
                <w:sz w:val="12"/>
                <w:szCs w:val="12"/>
              </w:rPr>
              <w:t>Transferencia: 3 GB</w:t>
            </w:r>
          </w:p>
          <w:p w:rsidR="00A801D8" w:rsidRDefault="00A801D8" w:rsidP="00A801D8">
            <w:pPr>
              <w:numPr>
                <w:ilvl w:val="0"/>
                <w:numId w:val="7"/>
              </w:numPr>
              <w:tabs>
                <w:tab w:val="left" w:pos="793"/>
              </w:tabs>
              <w:spacing w:before="1"/>
              <w:rPr>
                <w:color w:val="000000"/>
                <w:sz w:val="12"/>
                <w:szCs w:val="12"/>
              </w:rPr>
            </w:pPr>
            <w:r>
              <w:rPr>
                <w:color w:val="000000"/>
                <w:sz w:val="12"/>
                <w:szCs w:val="12"/>
              </w:rPr>
              <w:t>Cuentas de correo: 50</w:t>
            </w:r>
          </w:p>
          <w:p w:rsidR="00A801D8" w:rsidRDefault="00A801D8" w:rsidP="00A801D8">
            <w:pPr>
              <w:numPr>
                <w:ilvl w:val="0"/>
                <w:numId w:val="7"/>
              </w:numPr>
              <w:tabs>
                <w:tab w:val="left" w:pos="793"/>
              </w:tabs>
              <w:spacing w:before="2"/>
              <w:rPr>
                <w:color w:val="000000"/>
                <w:sz w:val="12"/>
                <w:szCs w:val="12"/>
              </w:rPr>
            </w:pPr>
            <w:r>
              <w:rPr>
                <w:color w:val="000000"/>
                <w:sz w:val="12"/>
                <w:szCs w:val="12"/>
              </w:rPr>
              <w:t>Antivirus/</w:t>
            </w:r>
            <w:proofErr w:type="spellStart"/>
            <w:r>
              <w:rPr>
                <w:color w:val="000000"/>
                <w:sz w:val="12"/>
                <w:szCs w:val="12"/>
              </w:rPr>
              <w:t>Antispam</w:t>
            </w:r>
            <w:proofErr w:type="spellEnd"/>
            <w:r>
              <w:rPr>
                <w:color w:val="000000"/>
                <w:sz w:val="12"/>
                <w:szCs w:val="12"/>
              </w:rPr>
              <w:t xml:space="preserve">, PHP, </w:t>
            </w:r>
            <w:proofErr w:type="spellStart"/>
            <w:r>
              <w:rPr>
                <w:color w:val="000000"/>
                <w:sz w:val="12"/>
                <w:szCs w:val="12"/>
              </w:rPr>
              <w:t>MySQL</w:t>
            </w:r>
            <w:proofErr w:type="spellEnd"/>
          </w:p>
          <w:p w:rsidR="00A801D8" w:rsidRDefault="00A801D8" w:rsidP="00A801D8">
            <w:pPr>
              <w:numPr>
                <w:ilvl w:val="0"/>
                <w:numId w:val="7"/>
              </w:numPr>
              <w:tabs>
                <w:tab w:val="left" w:pos="793"/>
              </w:tabs>
              <w:rPr>
                <w:color w:val="000000"/>
                <w:sz w:val="12"/>
                <w:szCs w:val="12"/>
              </w:rPr>
            </w:pPr>
            <w:r>
              <w:rPr>
                <w:color w:val="000000"/>
                <w:sz w:val="12"/>
                <w:szCs w:val="12"/>
              </w:rPr>
              <w:t>Subdominios ilimitados</w:t>
            </w:r>
          </w:p>
          <w:p w:rsidR="00A801D8" w:rsidRDefault="00A801D8" w:rsidP="00DB6578">
            <w:pPr>
              <w:spacing w:before="4"/>
              <w:rPr>
                <w:rFonts w:ascii="Open Sans" w:eastAsia="Open Sans" w:hAnsi="Open Sans" w:cs="Open Sans"/>
                <w:color w:val="000000"/>
                <w:sz w:val="21"/>
                <w:szCs w:val="21"/>
              </w:rPr>
            </w:pPr>
          </w:p>
          <w:p w:rsidR="00A801D8" w:rsidRDefault="00A801D8" w:rsidP="00DB6578">
            <w:pPr>
              <w:ind w:left="243"/>
              <w:rPr>
                <w:b w:val="0"/>
                <w:color w:val="000000"/>
                <w:sz w:val="18"/>
                <w:szCs w:val="18"/>
              </w:rPr>
            </w:pPr>
            <w:r>
              <w:rPr>
                <w:color w:val="000000"/>
                <w:sz w:val="18"/>
                <w:szCs w:val="18"/>
              </w:rPr>
              <w:t>Instalación de la aplicación en el servidor definitivo</w:t>
            </w:r>
          </w:p>
          <w:p w:rsidR="00A801D8" w:rsidRDefault="00A801D8" w:rsidP="00DB6578">
            <w:pPr>
              <w:spacing w:before="67"/>
              <w:ind w:left="243"/>
              <w:rPr>
                <w:color w:val="000000"/>
                <w:sz w:val="18"/>
                <w:szCs w:val="18"/>
              </w:rPr>
            </w:pPr>
            <w:r>
              <w:rPr>
                <w:color w:val="000000"/>
                <w:sz w:val="18"/>
                <w:szCs w:val="18"/>
              </w:rPr>
              <w:t xml:space="preserve">Alta en registro de accesos de Google </w:t>
            </w:r>
            <w:proofErr w:type="spellStart"/>
            <w:r>
              <w:rPr>
                <w:color w:val="000000"/>
                <w:sz w:val="18"/>
                <w:szCs w:val="18"/>
              </w:rPr>
              <w:t>Analytics</w:t>
            </w:r>
            <w:proofErr w:type="spellEnd"/>
            <w:r>
              <w:rPr>
                <w:color w:val="000000"/>
                <w:sz w:val="18"/>
                <w:szCs w:val="18"/>
              </w:rPr>
              <w:t xml:space="preserve"> y en el directorio de Google Local</w:t>
            </w:r>
          </w:p>
          <w:p w:rsidR="00A801D8" w:rsidRDefault="00A801D8" w:rsidP="00DB6578">
            <w:pPr>
              <w:spacing w:before="64"/>
              <w:ind w:left="243"/>
              <w:rPr>
                <w:color w:val="000000"/>
                <w:sz w:val="12"/>
                <w:szCs w:val="12"/>
              </w:rPr>
            </w:pPr>
            <w:r>
              <w:rPr>
                <w:color w:val="000000"/>
                <w:sz w:val="18"/>
                <w:szCs w:val="18"/>
              </w:rPr>
              <w:t xml:space="preserve">Formación. 8 horas de formación en el manejo de la aplicación </w:t>
            </w:r>
            <w:r>
              <w:rPr>
                <w:b w:val="0"/>
                <w:color w:val="000000"/>
                <w:sz w:val="12"/>
                <w:szCs w:val="12"/>
                <w:highlight w:val="yellow"/>
              </w:rPr>
              <w:t>(opcional</w:t>
            </w:r>
            <w:r>
              <w:rPr>
                <w:b w:val="0"/>
                <w:color w:val="000000"/>
                <w:sz w:val="12"/>
                <w:szCs w:val="12"/>
              </w:rPr>
              <w:t>)</w:t>
            </w:r>
          </w:p>
        </w:tc>
        <w:tc>
          <w:tcPr>
            <w:tcW w:w="436" w:type="dxa"/>
            <w:vMerge w:val="restart"/>
            <w:tcBorders>
              <w:left w:val="single" w:sz="4" w:space="0" w:color="auto"/>
              <w:right w:val="single" w:sz="4" w:space="0" w:color="auto"/>
            </w:tcBorders>
          </w:tcPr>
          <w:p w:rsidR="00A801D8" w:rsidRDefault="00A801D8" w:rsidP="00DB65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82"/>
              <w:ind w:right="79"/>
              <w:jc w:val="right"/>
              <w:cnfStyle w:val="000000000000" w:firstRow="0" w:lastRow="0" w:firstColumn="0" w:lastColumn="0" w:oddVBand="0" w:evenVBand="0" w:oddHBand="0" w:evenHBand="0" w:firstRowFirstColumn="0" w:firstRowLastColumn="0" w:lastRowFirstColumn="0" w:lastRowLastColumn="0"/>
              <w:rPr>
                <w:b/>
                <w:color w:val="000000"/>
                <w:sz w:val="20"/>
                <w:szCs w:val="20"/>
              </w:rPr>
            </w:pPr>
            <w:r>
              <w:rPr>
                <w:b/>
                <w:color w:val="000000"/>
                <w:sz w:val="20"/>
                <w:szCs w:val="20"/>
              </w:rPr>
              <w:t>584,95 €</w:t>
            </w:r>
          </w:p>
        </w:tc>
      </w:tr>
      <w:tr w:rsidR="00A801D8" w:rsidTr="00DB6578">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6691" w:type="dxa"/>
            <w:vMerge/>
            <w:tcBorders>
              <w:top w:val="nil"/>
              <w:left w:val="single" w:sz="4" w:space="0" w:color="auto"/>
              <w:bottom w:val="single" w:sz="4" w:space="0" w:color="auto"/>
              <w:right w:val="single" w:sz="4" w:space="0" w:color="auto"/>
            </w:tcBorders>
            <w:hideMark/>
          </w:tcPr>
          <w:p w:rsidR="00A801D8" w:rsidRDefault="00A801D8" w:rsidP="00DB6578">
            <w:pPr>
              <w:rPr>
                <w:color w:val="000000"/>
                <w:sz w:val="12"/>
                <w:szCs w:val="12"/>
              </w:rPr>
            </w:pPr>
          </w:p>
        </w:tc>
        <w:tc>
          <w:tcPr>
            <w:tcW w:w="436" w:type="dxa"/>
            <w:vMerge/>
            <w:tcBorders>
              <w:left w:val="single" w:sz="4" w:space="0" w:color="auto"/>
              <w:right w:val="single" w:sz="4" w:space="0" w:color="auto"/>
            </w:tcBorders>
            <w:hideMark/>
          </w:tcPr>
          <w:p w:rsidR="00A801D8" w:rsidRDefault="00A801D8" w:rsidP="00DB65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63"/>
              <w:ind w:right="78"/>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9,95 €</w:t>
            </w:r>
          </w:p>
        </w:tc>
      </w:tr>
      <w:tr w:rsidR="00A801D8" w:rsidTr="00DB6578">
        <w:trPr>
          <w:trHeight w:val="1012"/>
        </w:trPr>
        <w:tc>
          <w:tcPr>
            <w:cnfStyle w:val="001000000000" w:firstRow="0" w:lastRow="0" w:firstColumn="1" w:lastColumn="0" w:oddVBand="0" w:evenVBand="0" w:oddHBand="0" w:evenHBand="0" w:firstRowFirstColumn="0" w:firstRowLastColumn="0" w:lastRowFirstColumn="0" w:lastRowLastColumn="0"/>
            <w:tcW w:w="6691" w:type="dxa"/>
            <w:vMerge/>
            <w:tcBorders>
              <w:top w:val="nil"/>
              <w:left w:val="single" w:sz="4" w:space="0" w:color="auto"/>
              <w:bottom w:val="single" w:sz="4" w:space="0" w:color="auto"/>
              <w:right w:val="single" w:sz="4" w:space="0" w:color="auto"/>
            </w:tcBorders>
            <w:hideMark/>
          </w:tcPr>
          <w:p w:rsidR="00A801D8" w:rsidRDefault="00A801D8" w:rsidP="00DB6578">
            <w:pPr>
              <w:rPr>
                <w:color w:val="000000"/>
                <w:sz w:val="12"/>
                <w:szCs w:val="12"/>
              </w:rPr>
            </w:pPr>
          </w:p>
        </w:tc>
        <w:tc>
          <w:tcPr>
            <w:tcW w:w="436" w:type="dxa"/>
            <w:vMerge/>
            <w:tcBorders>
              <w:left w:val="single" w:sz="4" w:space="0" w:color="auto"/>
              <w:right w:val="single" w:sz="4" w:space="0" w:color="auto"/>
            </w:tcBorders>
            <w:hideMark/>
          </w:tcPr>
          <w:p w:rsidR="00A801D8" w:rsidRDefault="00A801D8" w:rsidP="00DB65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tcPr>
          <w:p w:rsidR="00A801D8" w:rsidRDefault="00A801D8" w:rsidP="00DB6578">
            <w:pPr>
              <w:cnfStyle w:val="000000000000" w:firstRow="0" w:lastRow="0" w:firstColumn="0" w:lastColumn="0" w:oddVBand="0" w:evenVBand="0" w:oddHBand="0" w:evenHBand="0" w:firstRowFirstColumn="0" w:firstRowLastColumn="0" w:lastRowFirstColumn="0" w:lastRowLastColumn="0"/>
              <w:rPr>
                <w:rFonts w:ascii="Open Sans" w:eastAsia="Open Sans" w:hAnsi="Open Sans" w:cs="Open Sans"/>
                <w:b/>
                <w:color w:val="000000"/>
                <w:sz w:val="20"/>
                <w:szCs w:val="20"/>
              </w:rPr>
            </w:pPr>
          </w:p>
          <w:p w:rsidR="00A801D8" w:rsidRDefault="00A801D8" w:rsidP="00DB6578">
            <w:pPr>
              <w:spacing w:before="170"/>
              <w:ind w:right="78"/>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75,00 €</w:t>
            </w:r>
          </w:p>
        </w:tc>
      </w:tr>
      <w:tr w:rsidR="00A801D8" w:rsidTr="00DB6578">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6691" w:type="dxa"/>
            <w:vMerge/>
            <w:tcBorders>
              <w:top w:val="nil"/>
              <w:left w:val="single" w:sz="4" w:space="0" w:color="auto"/>
              <w:bottom w:val="single" w:sz="4" w:space="0" w:color="auto"/>
              <w:right w:val="single" w:sz="4" w:space="0" w:color="auto"/>
            </w:tcBorders>
            <w:hideMark/>
          </w:tcPr>
          <w:p w:rsidR="00A801D8" w:rsidRDefault="00A801D8" w:rsidP="00DB6578">
            <w:pPr>
              <w:rPr>
                <w:color w:val="000000"/>
                <w:sz w:val="12"/>
                <w:szCs w:val="12"/>
              </w:rPr>
            </w:pPr>
          </w:p>
        </w:tc>
        <w:tc>
          <w:tcPr>
            <w:tcW w:w="436" w:type="dxa"/>
            <w:vMerge/>
            <w:tcBorders>
              <w:left w:val="single" w:sz="4" w:space="0" w:color="auto"/>
              <w:right w:val="single" w:sz="4" w:space="0" w:color="auto"/>
            </w:tcBorders>
            <w:hideMark/>
          </w:tcPr>
          <w:p w:rsidR="00A801D8" w:rsidRDefault="00A801D8" w:rsidP="00DB65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tcPr>
          <w:p w:rsidR="00A801D8" w:rsidRDefault="00A801D8" w:rsidP="00DB6578">
            <w:pPr>
              <w:cnfStyle w:val="000000100000" w:firstRow="0" w:lastRow="0" w:firstColumn="0" w:lastColumn="0" w:oddVBand="0" w:evenVBand="0" w:oddHBand="1" w:evenHBand="0" w:firstRowFirstColumn="0" w:firstRowLastColumn="0" w:lastRowFirstColumn="0" w:lastRowLastColumn="0"/>
              <w:rPr>
                <w:rFonts w:ascii="Open Sans" w:eastAsia="Open Sans" w:hAnsi="Open Sans" w:cs="Open Sans"/>
                <w:b/>
                <w:color w:val="000000"/>
                <w:sz w:val="20"/>
                <w:szCs w:val="20"/>
              </w:rPr>
            </w:pPr>
          </w:p>
          <w:p w:rsidR="00A801D8" w:rsidRDefault="00A801D8" w:rsidP="00DB6578">
            <w:pPr>
              <w:spacing w:before="169"/>
              <w:ind w:right="78"/>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0,00 €</w:t>
            </w:r>
          </w:p>
        </w:tc>
      </w:tr>
      <w:tr w:rsidR="00A801D8" w:rsidTr="00DB6578">
        <w:trPr>
          <w:trHeight w:val="370"/>
        </w:trPr>
        <w:tc>
          <w:tcPr>
            <w:cnfStyle w:val="001000000000" w:firstRow="0" w:lastRow="0" w:firstColumn="1" w:lastColumn="0" w:oddVBand="0" w:evenVBand="0" w:oddHBand="0" w:evenHBand="0" w:firstRowFirstColumn="0" w:firstRowLastColumn="0" w:lastRowFirstColumn="0" w:lastRowLastColumn="0"/>
            <w:tcW w:w="6691" w:type="dxa"/>
            <w:vMerge/>
            <w:tcBorders>
              <w:top w:val="nil"/>
              <w:left w:val="single" w:sz="4" w:space="0" w:color="auto"/>
              <w:bottom w:val="single" w:sz="4" w:space="0" w:color="auto"/>
              <w:right w:val="single" w:sz="4" w:space="0" w:color="auto"/>
            </w:tcBorders>
            <w:hideMark/>
          </w:tcPr>
          <w:p w:rsidR="00A801D8" w:rsidRDefault="00A801D8" w:rsidP="00DB6578">
            <w:pPr>
              <w:rPr>
                <w:color w:val="000000"/>
                <w:sz w:val="12"/>
                <w:szCs w:val="12"/>
              </w:rPr>
            </w:pPr>
          </w:p>
        </w:tc>
        <w:tc>
          <w:tcPr>
            <w:tcW w:w="436" w:type="dxa"/>
            <w:vMerge/>
            <w:tcBorders>
              <w:left w:val="single" w:sz="4" w:space="0" w:color="auto"/>
              <w:right w:val="single" w:sz="4" w:space="0" w:color="auto"/>
            </w:tcBorders>
            <w:hideMark/>
          </w:tcPr>
          <w:p w:rsidR="00A801D8" w:rsidRDefault="00A801D8" w:rsidP="00DB65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79"/>
              <w:ind w:right="78"/>
              <w:jc w:val="right"/>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0,00 €</w:t>
            </w:r>
          </w:p>
        </w:tc>
      </w:tr>
      <w:tr w:rsidR="00A801D8" w:rsidTr="00DB6578">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6691" w:type="dxa"/>
            <w:vMerge/>
            <w:tcBorders>
              <w:top w:val="nil"/>
              <w:left w:val="single" w:sz="4" w:space="0" w:color="auto"/>
              <w:bottom w:val="single" w:sz="4" w:space="0" w:color="auto"/>
              <w:right w:val="single" w:sz="4" w:space="0" w:color="auto"/>
            </w:tcBorders>
            <w:hideMark/>
          </w:tcPr>
          <w:p w:rsidR="00A801D8" w:rsidRDefault="00A801D8" w:rsidP="00DB6578">
            <w:pPr>
              <w:rPr>
                <w:color w:val="000000"/>
                <w:sz w:val="12"/>
                <w:szCs w:val="12"/>
              </w:rPr>
            </w:pPr>
          </w:p>
        </w:tc>
        <w:tc>
          <w:tcPr>
            <w:tcW w:w="436" w:type="dxa"/>
            <w:vMerge/>
            <w:tcBorders>
              <w:left w:val="single" w:sz="4" w:space="0" w:color="auto"/>
              <w:right w:val="single" w:sz="4" w:space="0" w:color="auto"/>
            </w:tcBorders>
            <w:hideMark/>
          </w:tcPr>
          <w:p w:rsidR="00A801D8" w:rsidRDefault="00A801D8" w:rsidP="00DB65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79"/>
              <w:ind w:right="78"/>
              <w:jc w:val="right"/>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0,00 €</w:t>
            </w:r>
          </w:p>
        </w:tc>
      </w:tr>
      <w:tr w:rsidR="00A801D8" w:rsidTr="00DB6578">
        <w:trPr>
          <w:trHeight w:val="399"/>
        </w:trPr>
        <w:tc>
          <w:tcPr>
            <w:cnfStyle w:val="001000000000" w:firstRow="0" w:lastRow="0" w:firstColumn="1" w:lastColumn="0" w:oddVBand="0" w:evenVBand="0" w:oddHBand="0" w:evenHBand="0" w:firstRowFirstColumn="0" w:firstRowLastColumn="0" w:lastRowFirstColumn="0" w:lastRowLastColumn="0"/>
            <w:tcW w:w="6691"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85"/>
              <w:ind w:left="73"/>
              <w:rPr>
                <w:color w:val="000000"/>
                <w:sz w:val="20"/>
                <w:szCs w:val="20"/>
              </w:rPr>
            </w:pPr>
            <w:r>
              <w:rPr>
                <w:color w:val="000000"/>
                <w:sz w:val="20"/>
                <w:szCs w:val="20"/>
              </w:rPr>
              <w:t>Subtotal</w:t>
            </w:r>
          </w:p>
        </w:tc>
        <w:tc>
          <w:tcPr>
            <w:tcW w:w="436" w:type="dxa"/>
            <w:vMerge w:val="restart"/>
            <w:tcBorders>
              <w:left w:val="single" w:sz="4" w:space="0" w:color="auto"/>
              <w:right w:val="single" w:sz="4" w:space="0" w:color="auto"/>
            </w:tcBorders>
          </w:tcPr>
          <w:p w:rsidR="00A801D8" w:rsidRDefault="00A801D8" w:rsidP="00DB65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85"/>
              <w:ind w:right="79"/>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Pr>
                <w:color w:val="000000"/>
                <w:sz w:val="20"/>
                <w:szCs w:val="20"/>
              </w:rPr>
              <w:t>6.288,00 €</w:t>
            </w:r>
          </w:p>
        </w:tc>
      </w:tr>
      <w:tr w:rsidR="00A801D8" w:rsidTr="00DB6578">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6691"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77"/>
              <w:ind w:left="73"/>
              <w:rPr>
                <w:color w:val="000000"/>
                <w:sz w:val="20"/>
                <w:szCs w:val="20"/>
              </w:rPr>
            </w:pPr>
            <w:r>
              <w:rPr>
                <w:color w:val="000000"/>
                <w:sz w:val="20"/>
                <w:szCs w:val="20"/>
              </w:rPr>
              <w:t xml:space="preserve">0% Impuestos para empresas peninsulares </w:t>
            </w:r>
            <w:r>
              <w:rPr>
                <w:color w:val="000000"/>
                <w:sz w:val="20"/>
                <w:szCs w:val="20"/>
                <w:vertAlign w:val="subscript"/>
              </w:rPr>
              <w:t>(5%</w:t>
            </w:r>
            <w:r>
              <w:rPr>
                <w:color w:val="000000"/>
                <w:sz w:val="20"/>
                <w:szCs w:val="20"/>
              </w:rPr>
              <w:t xml:space="preserve"> </w:t>
            </w:r>
            <w:r>
              <w:rPr>
                <w:color w:val="000000"/>
                <w:sz w:val="20"/>
                <w:szCs w:val="20"/>
                <w:vertAlign w:val="subscript"/>
              </w:rPr>
              <w:t>en</w:t>
            </w:r>
            <w:r>
              <w:rPr>
                <w:color w:val="000000"/>
                <w:sz w:val="20"/>
                <w:szCs w:val="20"/>
              </w:rPr>
              <w:t xml:space="preserve"> </w:t>
            </w:r>
            <w:r>
              <w:rPr>
                <w:color w:val="000000"/>
                <w:sz w:val="20"/>
                <w:szCs w:val="20"/>
                <w:vertAlign w:val="subscript"/>
              </w:rPr>
              <w:t>Canarias)</w:t>
            </w:r>
          </w:p>
        </w:tc>
        <w:tc>
          <w:tcPr>
            <w:tcW w:w="436" w:type="dxa"/>
            <w:vMerge/>
            <w:tcBorders>
              <w:left w:val="single" w:sz="4" w:space="0" w:color="auto"/>
              <w:right w:val="single" w:sz="4" w:space="0" w:color="auto"/>
            </w:tcBorders>
            <w:hideMark/>
          </w:tcPr>
          <w:p w:rsidR="00A801D8" w:rsidRDefault="00A801D8" w:rsidP="00DB657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77"/>
              <w:ind w:right="79"/>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0,00 €</w:t>
            </w:r>
          </w:p>
        </w:tc>
      </w:tr>
      <w:tr w:rsidR="00A801D8" w:rsidTr="00DB6578">
        <w:trPr>
          <w:trHeight w:val="455"/>
        </w:trPr>
        <w:tc>
          <w:tcPr>
            <w:cnfStyle w:val="001000000000" w:firstRow="0" w:lastRow="0" w:firstColumn="1" w:lastColumn="0" w:oddVBand="0" w:evenVBand="0" w:oddHBand="0" w:evenHBand="0" w:firstRowFirstColumn="0" w:firstRowLastColumn="0" w:lastRowFirstColumn="0" w:lastRowLastColumn="0"/>
            <w:tcW w:w="6691"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90"/>
              <w:ind w:left="73"/>
              <w:rPr>
                <w:color w:val="000000"/>
                <w:sz w:val="24"/>
                <w:szCs w:val="24"/>
              </w:rPr>
            </w:pPr>
            <w:r>
              <w:rPr>
                <w:b w:val="0"/>
                <w:color w:val="000000"/>
                <w:sz w:val="24"/>
                <w:szCs w:val="24"/>
              </w:rPr>
              <w:t>Total</w:t>
            </w:r>
          </w:p>
        </w:tc>
        <w:tc>
          <w:tcPr>
            <w:tcW w:w="436" w:type="dxa"/>
            <w:tcBorders>
              <w:left w:val="single" w:sz="4" w:space="0" w:color="auto"/>
              <w:right w:val="single" w:sz="4" w:space="0" w:color="auto"/>
            </w:tcBorders>
          </w:tcPr>
          <w:p w:rsidR="00A801D8" w:rsidRDefault="00A801D8" w:rsidP="00DB657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6"/>
                <w:szCs w:val="16"/>
              </w:rPr>
            </w:pPr>
          </w:p>
        </w:tc>
        <w:tc>
          <w:tcPr>
            <w:tcW w:w="1485" w:type="dxa"/>
            <w:tcBorders>
              <w:top w:val="single" w:sz="4" w:space="0" w:color="auto"/>
              <w:left w:val="single" w:sz="4" w:space="0" w:color="auto"/>
              <w:bottom w:val="single" w:sz="4" w:space="0" w:color="auto"/>
              <w:right w:val="single" w:sz="4" w:space="0" w:color="auto"/>
            </w:tcBorders>
            <w:hideMark/>
          </w:tcPr>
          <w:p w:rsidR="00A801D8" w:rsidRDefault="00A801D8" w:rsidP="00DB6578">
            <w:pPr>
              <w:spacing w:before="90"/>
              <w:ind w:right="80"/>
              <w:jc w:val="right"/>
              <w:cnfStyle w:val="000000000000" w:firstRow="0" w:lastRow="0" w:firstColumn="0" w:lastColumn="0" w:oddVBand="0" w:evenVBand="0" w:oddHBand="0" w:evenHBand="0" w:firstRowFirstColumn="0" w:firstRowLastColumn="0" w:lastRowFirstColumn="0" w:lastRowLastColumn="0"/>
              <w:rPr>
                <w:b/>
                <w:color w:val="000000"/>
                <w:sz w:val="24"/>
                <w:szCs w:val="24"/>
              </w:rPr>
            </w:pPr>
            <w:r w:rsidRPr="003D74FF">
              <w:rPr>
                <w:b/>
                <w:color w:val="000000"/>
                <w:sz w:val="20"/>
                <w:szCs w:val="20"/>
              </w:rPr>
              <w:t>6.288,00</w:t>
            </w:r>
            <w:r>
              <w:rPr>
                <w:color w:val="000000"/>
                <w:sz w:val="20"/>
                <w:szCs w:val="20"/>
              </w:rPr>
              <w:t xml:space="preserve"> </w:t>
            </w:r>
            <w:r>
              <w:rPr>
                <w:b/>
                <w:color w:val="000000"/>
                <w:sz w:val="24"/>
                <w:szCs w:val="24"/>
              </w:rPr>
              <w:t>€</w:t>
            </w:r>
          </w:p>
        </w:tc>
        <w:bookmarkStart w:id="21" w:name="_GoBack"/>
        <w:bookmarkEnd w:id="21"/>
      </w:tr>
    </w:tbl>
    <w:p w:rsidR="00A801D8" w:rsidRDefault="00855ACB" w:rsidP="00A801D8">
      <w:pPr>
        <w:spacing w:before="69"/>
        <w:ind w:left="525"/>
        <w:rPr>
          <w:b/>
          <w:sz w:val="14"/>
          <w:szCs w:val="14"/>
        </w:rPr>
      </w:pPr>
      <w:bookmarkStart w:id="22" w:name="_heading=h.4i7ojhp"/>
      <w:bookmarkEnd w:id="22"/>
      <w:r>
        <w:rPr>
          <w:noProof/>
          <w:lang w:bidi="ar-SA"/>
        </w:rPr>
        <mc:AlternateContent>
          <mc:Choice Requires="wpg">
            <w:drawing>
              <wp:anchor distT="0" distB="0" distL="0" distR="0" simplePos="0" relativeHeight="251663360" behindDoc="0" locked="0" layoutInCell="1" allowOverlap="1" wp14:anchorId="339214ED" wp14:editId="0639A96F">
                <wp:simplePos x="0" y="0"/>
                <wp:positionH relativeFrom="column">
                  <wp:posOffset>-52705</wp:posOffset>
                </wp:positionH>
                <wp:positionV relativeFrom="paragraph">
                  <wp:posOffset>191770</wp:posOffset>
                </wp:positionV>
                <wp:extent cx="5491480" cy="6985"/>
                <wp:effectExtent l="0" t="95250" r="33020" b="88265"/>
                <wp:wrapTopAndBottom/>
                <wp:docPr id="16" name="Grupo 25"/>
                <wp:cNvGraphicFramePr/>
                <a:graphic xmlns:a="http://schemas.openxmlformats.org/drawingml/2006/main">
                  <a:graphicData uri="http://schemas.microsoft.com/office/word/2010/wordprocessingGroup">
                    <wpg:wgp>
                      <wpg:cNvGrpSpPr/>
                      <wpg:grpSpPr>
                        <a:xfrm>
                          <a:off x="0" y="0"/>
                          <a:ext cx="5491480" cy="6985"/>
                          <a:chOff x="0" y="0"/>
                          <a:chExt cx="5491480" cy="6"/>
                        </a:xfrm>
                      </wpg:grpSpPr>
                      <wpg:grpSp>
                        <wpg:cNvPr id="17" name="11 Grupo"/>
                        <wpg:cNvGrpSpPr/>
                        <wpg:grpSpPr>
                          <a:xfrm>
                            <a:off x="0" y="0"/>
                            <a:ext cx="5491480" cy="6"/>
                            <a:chOff x="0" y="0"/>
                            <a:chExt cx="8648" cy="6"/>
                          </a:xfrm>
                        </wpg:grpSpPr>
                        <wps:wsp>
                          <wps:cNvPr id="18" name="12 Rectángulo"/>
                          <wps:cNvSpPr/>
                          <wps:spPr>
                            <a:xfrm>
                              <a:off x="0" y="0"/>
                              <a:ext cx="8625" cy="0"/>
                            </a:xfrm>
                            <a:prstGeom prst="rect">
                              <a:avLst/>
                            </a:prstGeom>
                            <a:noFill/>
                            <a:ln>
                              <a:noFill/>
                            </a:ln>
                          </wps:spPr>
                          <wps:txbx>
                            <w:txbxContent>
                              <w:p w:rsidR="00A801D8" w:rsidRDefault="00A801D8" w:rsidP="00A801D8"/>
                            </w:txbxContent>
                          </wps:txbx>
                          <wps:bodyPr spcFirstLastPara="1" wrap="square" lIns="91425" tIns="91425" rIns="91425" bIns="91425" anchor="ctr" anchorCtr="0">
                            <a:noAutofit/>
                          </wps:bodyPr>
                        </wps:wsp>
                        <wps:wsp>
                          <wps:cNvPr id="19" name="13 Conector recto de flecha"/>
                          <wps:cNvCnPr/>
                          <wps:spPr>
                            <a:xfrm>
                              <a:off x="0" y="1"/>
                              <a:ext cx="6690" cy="0"/>
                            </a:xfrm>
                            <a:prstGeom prst="straightConnector1">
                              <a:avLst/>
                            </a:prstGeom>
                            <a:noFill/>
                            <a:ln w="9525" cap="flat" cmpd="sng">
                              <a:solidFill>
                                <a:srgbClr val="000000"/>
                              </a:solidFill>
                              <a:prstDash val="solid"/>
                              <a:round/>
                              <a:headEnd type="none" w="med" len="med"/>
                              <a:tailEnd type="none" w="med" len="med"/>
                            </a:ln>
                          </wps:spPr>
                          <wps:bodyPr/>
                        </wps:wsp>
                        <wps:wsp>
                          <wps:cNvPr id="20" name="14 Conector recto de flecha"/>
                          <wps:cNvCnPr/>
                          <wps:spPr>
                            <a:xfrm>
                              <a:off x="6690" y="6"/>
                              <a:ext cx="436" cy="0"/>
                            </a:xfrm>
                            <a:prstGeom prst="straightConnector1">
                              <a:avLst/>
                            </a:prstGeom>
                            <a:noFill/>
                            <a:ln w="9525" cap="flat" cmpd="sng">
                              <a:solidFill>
                                <a:srgbClr val="000000"/>
                              </a:solidFill>
                              <a:prstDash val="solid"/>
                              <a:round/>
                              <a:headEnd type="none" w="med" len="med"/>
                              <a:tailEnd type="none" w="med" len="med"/>
                            </a:ln>
                          </wps:spPr>
                          <wps:bodyPr/>
                        </wps:wsp>
                        <wps:wsp>
                          <wps:cNvPr id="28" name="15 Conector recto de flecha"/>
                          <wps:cNvCnPr/>
                          <wps:spPr>
                            <a:xfrm>
                              <a:off x="7126" y="6"/>
                              <a:ext cx="1522" cy="0"/>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14:sizeRelH relativeFrom="page">
                  <wp14:pctWidth>0</wp14:pctWidth>
                </wp14:sizeRelH>
                <wp14:sizeRelV relativeFrom="page">
                  <wp14:pctHeight>0</wp14:pctHeight>
                </wp14:sizeRelV>
              </wp:anchor>
            </w:drawing>
          </mc:Choice>
          <mc:Fallback>
            <w:pict>
              <v:group id="Grupo 25" o:spid="_x0000_s1038" style="position:absolute;left:0;text-align:left;margin-left:-4.15pt;margin-top:15.1pt;width:432.4pt;height:.55pt;z-index:251663360;mso-wrap-distance-left:0;mso-wrap-distance-right:0" coordsize="549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">
                <v:group id="11 Grupo" o:spid="_x0000_s1039" style="position:absolute;width:54914;height:0" coordsize="86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12 Rectángulo" o:spid="_x0000_s1040" style="position:absolute;width:8625;height: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BpcMA&#10;AADbAAAADwAAAGRycy9kb3ducmV2LnhtbESPQW/CMAyF75P4D5GRdhspFUJbISCYhrTttBV+gGlM&#10;U9E4XZNB9+/nAxI3W+/5vc/L9eBbdaE+NoENTCcZKOIq2IZrA4f97ukZVEzIFtvAZOCPIqxXo4cl&#10;FjZc+ZsuZaqVhHAs0IBLqSu0jpUjj3ESOmLRTqH3mGTta217vEq4b3WeZXPtsWFpcNjRq6PqXP56&#10;A1+zQPlbHrdl7V/ccNx/fvzg3JjH8bBZgEo0pLv5dv1uBV9g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CBpcMAAADbAAAADwAAAAAAAAAAAAAAAACYAgAAZHJzL2Rv&#10;d25yZXYueG1sUEsFBgAAAAAEAAQA9QAAAIgDAAAAAA==&#10;" filled="f" stroked="f">
                    <v:textbox inset="2.53958mm,2.53958mm,2.53958mm,2.53958mm">
                      <w:txbxContent>
                        <w:p w:rsidR="00A801D8" w:rsidRDefault="00A801D8" w:rsidP="00A801D8"/>
                      </w:txbxContent>
                    </v:textbox>
                  </v:rect>
                  <v:shape id="13 Conector recto de flecha" o:spid="_x0000_s1041" type="#_x0000_t32" style="position:absolute;top:1;width:66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14 Conector recto de flecha" o:spid="_x0000_s1042" type="#_x0000_t32" style="position:absolute;left:6690;top:6;width:4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15 Conector recto de flecha" o:spid="_x0000_s1043" type="#_x0000_t32" style="position:absolute;left:7126;top:6;width:15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MBsEAAADbAAAADwAAAGRycy9kb3ducmV2LnhtbERPTWsCMRC9C/6HMEIvolmFSlmNshaE&#10;WvCg1vu4GTfBzWTdRN3+++ZQ8Ph434tV52rxoDZYzwom4wwEcem15UrBz3Ez+gARIrLG2jMp+KUA&#10;q2W/t8Bc+yfv6XGIlUghHHJUYGJscilDachhGPuGOHEX3zqMCbaV1C0+U7ir5TTLZtKh5dRgsKFP&#10;Q+X1cHcKdtvJujgbu/3e3+zufVPU92p4Uupt0BVzEJG6+BL/u7+0gmkam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E0wGwQAAANsAAAAPAAAAAAAAAAAAAAAA&#10;AKECAABkcnMvZG93bnJldi54bWxQSwUGAAAAAAQABAD5AAAAjwMAAAAA&#10;"/>
                </v:group>
                <w10:wrap type="topAndBottom"/>
              </v:group>
            </w:pict>
          </mc:Fallback>
        </mc:AlternateContent>
      </w:r>
      <w:r w:rsidR="00A801D8">
        <w:rPr>
          <w:b/>
          <w:sz w:val="14"/>
          <w:szCs w:val="14"/>
        </w:rPr>
        <w:t>* N.I.: No Incluido</w:t>
      </w:r>
    </w:p>
    <w:p w:rsidR="00A801D8" w:rsidRDefault="00A801D8" w:rsidP="00A801D8">
      <w:pPr>
        <w:rPr>
          <w:b/>
          <w:color w:val="000000"/>
        </w:rPr>
      </w:pPr>
    </w:p>
    <w:p w:rsidR="00A801D8" w:rsidRDefault="00A801D8" w:rsidP="00A801D8">
      <w:pPr>
        <w:pBdr>
          <w:top w:val="single" w:sz="4" w:space="1" w:color="auto"/>
          <w:left w:val="single" w:sz="4" w:space="4" w:color="auto"/>
          <w:bottom w:val="single" w:sz="4" w:space="1" w:color="auto"/>
          <w:right w:val="single" w:sz="4" w:space="4" w:color="auto"/>
          <w:between w:val="single" w:sz="4" w:space="1" w:color="auto"/>
          <w:bar w:val="single" w:sz="4" w:color="auto"/>
        </w:pBdr>
        <w:spacing w:before="1" w:line="372" w:lineRule="auto"/>
        <w:ind w:left="100" w:right="118"/>
        <w:rPr>
          <w:rFonts w:ascii="Georgia" w:eastAsia="Georgia" w:hAnsi="Georgia" w:cs="Georgia"/>
          <w:b/>
          <w:i/>
          <w:sz w:val="18"/>
          <w:szCs w:val="18"/>
        </w:rPr>
        <w:sectPr w:rsidR="00A801D8">
          <w:pgSz w:w="11900" w:h="16840"/>
          <w:pgMar w:top="1700" w:right="1000" w:bottom="1120" w:left="1320" w:header="1134" w:footer="920" w:gutter="0"/>
          <w:cols w:space="720"/>
        </w:sectPr>
      </w:pPr>
      <w:r>
        <w:rPr>
          <w:rFonts w:ascii="Georgia" w:eastAsia="Georgia" w:hAnsi="Georgia" w:cs="Georgia"/>
          <w:b/>
          <w:i/>
          <w:sz w:val="18"/>
          <w:szCs w:val="18"/>
        </w:rPr>
        <w:t>El presupuesto actual asciende a la cantidad de DOS MIL NOVECIENTOS CATORCE EUROS CON NOVENTA Y CINCO CÉNTIMOS (</w:t>
      </w:r>
      <w:r>
        <w:rPr>
          <w:rFonts w:ascii="Verdana" w:eastAsia="Verdana" w:hAnsi="Verdana" w:cs="Verdana"/>
          <w:b/>
          <w:sz w:val="18"/>
          <w:szCs w:val="18"/>
        </w:rPr>
        <w:t xml:space="preserve">6.288,00 </w:t>
      </w:r>
      <w:proofErr w:type="gramStart"/>
      <w:r>
        <w:rPr>
          <w:rFonts w:ascii="Verdana" w:eastAsia="Verdana" w:hAnsi="Verdana" w:cs="Verdana"/>
          <w:b/>
          <w:sz w:val="18"/>
          <w:szCs w:val="18"/>
        </w:rPr>
        <w:t xml:space="preserve">€ </w:t>
      </w:r>
      <w:r>
        <w:rPr>
          <w:rFonts w:ascii="Georgia" w:eastAsia="Georgia" w:hAnsi="Georgia" w:cs="Georgia"/>
          <w:b/>
          <w:i/>
          <w:sz w:val="18"/>
          <w:szCs w:val="18"/>
        </w:rPr>
        <w:t>)</w:t>
      </w:r>
      <w:proofErr w:type="gramEnd"/>
      <w:r>
        <w:rPr>
          <w:rFonts w:ascii="Georgia" w:eastAsia="Georgia" w:hAnsi="Georgia" w:cs="Georgia"/>
          <w:b/>
          <w:i/>
          <w:sz w:val="18"/>
          <w:szCs w:val="18"/>
        </w:rPr>
        <w:t>.</w:t>
      </w:r>
    </w:p>
    <w:p w:rsidR="00765530" w:rsidRDefault="00765530">
      <w:pPr>
        <w:pBdr>
          <w:top w:val="nil"/>
          <w:left w:val="nil"/>
          <w:bottom w:val="nil"/>
          <w:right w:val="nil"/>
          <w:between w:val="nil"/>
        </w:pBdr>
        <w:spacing w:before="7"/>
        <w:rPr>
          <w:rFonts w:ascii="Georgia" w:eastAsia="Georgia" w:hAnsi="Georgia" w:cs="Georgia"/>
          <w:b/>
          <w:i/>
          <w:color w:val="000000"/>
          <w:sz w:val="16"/>
          <w:szCs w:val="16"/>
        </w:rPr>
      </w:pPr>
    </w:p>
    <w:p w:rsidR="00765530" w:rsidRDefault="007E59E1">
      <w:pPr>
        <w:tabs>
          <w:tab w:val="left" w:pos="4835"/>
        </w:tabs>
        <w:spacing w:before="95"/>
        <w:ind w:left="155"/>
        <w:rPr>
          <w:i/>
          <w:sz w:val="16"/>
          <w:szCs w:val="16"/>
        </w:rPr>
      </w:pPr>
      <w:r>
        <w:rPr>
          <w:i/>
          <w:sz w:val="16"/>
          <w:szCs w:val="16"/>
        </w:rPr>
        <w:t>Firma y Sello</w:t>
      </w:r>
      <w:r>
        <w:rPr>
          <w:i/>
          <w:sz w:val="16"/>
          <w:szCs w:val="16"/>
        </w:rPr>
        <w:tab/>
        <w:t>Firma y Sello</w:t>
      </w:r>
    </w:p>
    <w:p w:rsidR="00765530" w:rsidRDefault="00765530">
      <w:pPr>
        <w:pBdr>
          <w:top w:val="nil"/>
          <w:left w:val="nil"/>
          <w:bottom w:val="nil"/>
          <w:right w:val="nil"/>
          <w:between w:val="nil"/>
        </w:pBdr>
        <w:rPr>
          <w:i/>
          <w:color w:val="000000"/>
          <w:sz w:val="20"/>
          <w:szCs w:val="20"/>
        </w:rPr>
      </w:pPr>
    </w:p>
    <w:p w:rsidR="00765530" w:rsidRDefault="00765530">
      <w:pPr>
        <w:pBdr>
          <w:top w:val="nil"/>
          <w:left w:val="nil"/>
          <w:bottom w:val="nil"/>
          <w:right w:val="nil"/>
          <w:between w:val="nil"/>
        </w:pBdr>
        <w:rPr>
          <w:i/>
          <w:color w:val="000000"/>
          <w:sz w:val="20"/>
          <w:szCs w:val="20"/>
        </w:rPr>
      </w:pPr>
    </w:p>
    <w:p w:rsidR="00765530" w:rsidRDefault="00765530">
      <w:pPr>
        <w:pBdr>
          <w:top w:val="nil"/>
          <w:left w:val="nil"/>
          <w:bottom w:val="nil"/>
          <w:right w:val="nil"/>
          <w:between w:val="nil"/>
        </w:pBdr>
        <w:rPr>
          <w:i/>
          <w:color w:val="000000"/>
          <w:sz w:val="20"/>
          <w:szCs w:val="20"/>
        </w:rPr>
      </w:pPr>
    </w:p>
    <w:p w:rsidR="00765530" w:rsidRDefault="00765530">
      <w:pPr>
        <w:pBdr>
          <w:top w:val="nil"/>
          <w:left w:val="nil"/>
          <w:bottom w:val="nil"/>
          <w:right w:val="nil"/>
          <w:between w:val="nil"/>
        </w:pBdr>
        <w:spacing w:before="1"/>
        <w:rPr>
          <w:i/>
          <w:color w:val="000000"/>
          <w:sz w:val="21"/>
          <w:szCs w:val="21"/>
        </w:rPr>
        <w:sectPr w:rsidR="00765530">
          <w:footerReference w:type="default" r:id="rId17"/>
          <w:pgSz w:w="11900" w:h="16840"/>
          <w:pgMar w:top="1700" w:right="1000" w:bottom="1120" w:left="1320" w:header="1134" w:footer="920" w:gutter="0"/>
          <w:cols w:space="720"/>
        </w:sectPr>
      </w:pPr>
    </w:p>
    <w:p w:rsidR="00765530" w:rsidRDefault="007E59E1">
      <w:pPr>
        <w:spacing w:before="95"/>
        <w:ind w:left="155" w:right="20"/>
        <w:rPr>
          <w:i/>
          <w:sz w:val="16"/>
          <w:szCs w:val="16"/>
        </w:rPr>
      </w:pPr>
      <w:r>
        <w:rPr>
          <w:i/>
          <w:sz w:val="16"/>
          <w:szCs w:val="16"/>
        </w:rPr>
        <w:lastRenderedPageBreak/>
        <w:t>Por mi empresa</w:t>
      </w:r>
    </w:p>
    <w:p w:rsidR="00765530" w:rsidRDefault="007E59E1">
      <w:pPr>
        <w:spacing w:before="95"/>
        <w:ind w:left="155" w:right="20"/>
        <w:rPr>
          <w:i/>
          <w:sz w:val="16"/>
          <w:szCs w:val="16"/>
        </w:rPr>
      </w:pPr>
      <w:r>
        <w:rPr>
          <w:i/>
          <w:sz w:val="16"/>
          <w:szCs w:val="16"/>
        </w:rPr>
        <w:t>Nombre y apellido</w:t>
      </w:r>
    </w:p>
    <w:p w:rsidR="00765530" w:rsidRDefault="007E59E1">
      <w:pPr>
        <w:spacing w:before="95"/>
        <w:ind w:left="156"/>
        <w:rPr>
          <w:i/>
          <w:sz w:val="16"/>
          <w:szCs w:val="16"/>
        </w:rPr>
        <w:sectPr w:rsidR="00765530">
          <w:type w:val="continuous"/>
          <w:pgSz w:w="11900" w:h="16840"/>
          <w:pgMar w:top="1600" w:right="1000" w:bottom="280" w:left="1320" w:header="720" w:footer="720" w:gutter="0"/>
          <w:cols w:num="2" w:space="720" w:equalWidth="0">
            <w:col w:w="3441" w:space="2697"/>
            <w:col w:w="3441" w:space="0"/>
          </w:cols>
        </w:sectPr>
      </w:pPr>
      <w:r>
        <w:br w:type="column"/>
      </w:r>
      <w:r>
        <w:rPr>
          <w:i/>
          <w:sz w:val="16"/>
          <w:szCs w:val="16"/>
        </w:rPr>
        <w:lastRenderedPageBreak/>
        <w:t>Por el Cliente</w:t>
      </w:r>
    </w:p>
    <w:p w:rsidR="00765530" w:rsidRDefault="00765530">
      <w:pPr>
        <w:pBdr>
          <w:top w:val="nil"/>
          <w:left w:val="nil"/>
          <w:bottom w:val="nil"/>
          <w:right w:val="nil"/>
          <w:between w:val="nil"/>
        </w:pBdr>
        <w:rPr>
          <w:i/>
          <w:color w:val="000000"/>
          <w:sz w:val="20"/>
          <w:szCs w:val="20"/>
        </w:rPr>
      </w:pPr>
    </w:p>
    <w:p w:rsidR="00765530" w:rsidRDefault="00765530">
      <w:pPr>
        <w:pBdr>
          <w:top w:val="nil"/>
          <w:left w:val="nil"/>
          <w:bottom w:val="nil"/>
          <w:right w:val="nil"/>
          <w:between w:val="nil"/>
        </w:pBdr>
        <w:spacing w:before="9"/>
        <w:rPr>
          <w:i/>
          <w:color w:val="000000"/>
          <w:sz w:val="18"/>
          <w:szCs w:val="18"/>
        </w:rPr>
      </w:pPr>
    </w:p>
    <w:p w:rsidR="00765530" w:rsidRDefault="007E59E1">
      <w:pPr>
        <w:ind w:right="205"/>
        <w:jc w:val="right"/>
        <w:rPr>
          <w:i/>
          <w:sz w:val="18"/>
          <w:szCs w:val="18"/>
        </w:rPr>
      </w:pPr>
      <w:r>
        <w:rPr>
          <w:i/>
          <w:sz w:val="18"/>
          <w:szCs w:val="18"/>
        </w:rPr>
        <w:t>Barc</w:t>
      </w:r>
      <w:r w:rsidR="00A801D8">
        <w:rPr>
          <w:i/>
          <w:sz w:val="18"/>
          <w:szCs w:val="18"/>
        </w:rPr>
        <w:t>elona, 05  de mayo del 2022</w:t>
      </w:r>
    </w:p>
    <w:sectPr w:rsidR="00765530">
      <w:type w:val="continuous"/>
      <w:pgSz w:w="11900" w:h="16840"/>
      <w:pgMar w:top="1600" w:right="1000" w:bottom="280" w:left="13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9E1" w:rsidRDefault="007E59E1">
      <w:r>
        <w:separator/>
      </w:r>
    </w:p>
  </w:endnote>
  <w:endnote w:type="continuationSeparator" w:id="0">
    <w:p w:rsidR="007E59E1" w:rsidRDefault="007E5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ill Sans">
    <w:charset w:val="00"/>
    <w:family w:val="auto"/>
    <w:pitch w:val="default"/>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530" w:rsidRDefault="00765530">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530" w:rsidRDefault="007E59E1">
    <w:pPr>
      <w:pBdr>
        <w:top w:val="nil"/>
        <w:left w:val="nil"/>
        <w:bottom w:val="nil"/>
        <w:right w:val="nil"/>
        <w:between w:val="nil"/>
      </w:pBdr>
      <w:spacing w:line="14" w:lineRule="auto"/>
      <w:rPr>
        <w:color w:val="000000"/>
        <w:sz w:val="20"/>
        <w:szCs w:val="20"/>
      </w:rPr>
    </w:pPr>
    <w:r>
      <w:rPr>
        <w:noProof/>
        <w:lang w:bidi="ar-SA"/>
      </w:rPr>
      <mc:AlternateContent>
        <mc:Choice Requires="wps">
          <w:drawing>
            <wp:anchor distT="0" distB="0" distL="0" distR="0" simplePos="0" relativeHeight="251659264" behindDoc="1" locked="0" layoutInCell="1" hidden="0" allowOverlap="1">
              <wp:simplePos x="0" y="0"/>
              <wp:positionH relativeFrom="column">
                <wp:posOffset>2451100</wp:posOffset>
              </wp:positionH>
              <wp:positionV relativeFrom="paragraph">
                <wp:posOffset>9956800</wp:posOffset>
              </wp:positionV>
              <wp:extent cx="1157605" cy="288925"/>
              <wp:effectExtent l="0" t="0" r="0" b="0"/>
              <wp:wrapNone/>
              <wp:docPr id="23" name="23 Rectángulo"/>
              <wp:cNvGraphicFramePr/>
              <a:graphic xmlns:a="http://schemas.openxmlformats.org/drawingml/2006/main">
                <a:graphicData uri="http://schemas.microsoft.com/office/word/2010/wordprocessingShape">
                  <wps:wsp>
                    <wps:cNvSpPr/>
                    <wps:spPr>
                      <a:xfrm>
                        <a:off x="4771960" y="3640300"/>
                        <a:ext cx="1148080" cy="279400"/>
                      </a:xfrm>
                      <a:prstGeom prst="rect">
                        <a:avLst/>
                      </a:prstGeom>
                      <a:noFill/>
                      <a:ln>
                        <a:noFill/>
                      </a:ln>
                    </wps:spPr>
                    <wps:txbx>
                      <w:txbxContent>
                        <w:p w:rsidR="00765530" w:rsidRDefault="007E59E1">
                          <w:pPr>
                            <w:jc w:val="center"/>
                            <w:textDirection w:val="btLr"/>
                          </w:pPr>
                          <w:proofErr w:type="gramStart"/>
                          <w:r>
                            <w:rPr>
                              <w:rFonts w:ascii="Candara" w:eastAsia="Candara" w:hAnsi="Candara" w:cs="Candara"/>
                              <w:color w:val="00007F"/>
                              <w:sz w:val="18"/>
                            </w:rPr>
                            <w:t>logo</w:t>
                          </w:r>
                          <w:proofErr w:type="gramEnd"/>
                        </w:p>
                      </w:txbxContent>
                    </wps:txbx>
                    <wps:bodyPr spcFirstLastPara="1" wrap="square" lIns="0" tIns="0" rIns="0" bIns="0" anchor="t" anchorCtr="0">
                      <a:noAutofit/>
                    </wps:bodyPr>
                  </wps:wsp>
                </a:graphicData>
              </a:graphic>
            </wp:anchor>
          </w:drawing>
        </mc:Choice>
        <mc:Fallback>
          <w:pict>
            <v:rect id="23 Rectángulo" o:spid="_x0000_s1045" style="position:absolute;margin-left:193pt;margin-top:784pt;width:91.15pt;height:22.7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" filled="f" stroked="f">
              <v:textbox inset="0,0,0,0">
                <w:txbxContent>
                  <w:p w:rsidR="00765530" w:rsidRDefault="007E59E1">
                    <w:pPr>
                      <w:jc w:val="center"/>
                      <w:textDirection w:val="btLr"/>
                    </w:pPr>
                    <w:proofErr w:type="gramStart"/>
                    <w:r>
                      <w:rPr>
                        <w:rFonts w:ascii="Candara" w:eastAsia="Candara" w:hAnsi="Candara" w:cs="Candara"/>
                        <w:color w:val="00007F"/>
                        <w:sz w:val="18"/>
                      </w:rPr>
                      <w:t>logo</w:t>
                    </w:r>
                    <w:proofErr w:type="gramEnd"/>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9E1" w:rsidRDefault="007E59E1">
      <w:r>
        <w:separator/>
      </w:r>
    </w:p>
  </w:footnote>
  <w:footnote w:type="continuationSeparator" w:id="0">
    <w:p w:rsidR="007E59E1" w:rsidRDefault="007E59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5530" w:rsidRDefault="007E59E1">
    <w:pPr>
      <w:pBdr>
        <w:top w:val="nil"/>
        <w:left w:val="nil"/>
        <w:bottom w:val="nil"/>
        <w:right w:val="nil"/>
        <w:between w:val="nil"/>
      </w:pBdr>
      <w:spacing w:line="14" w:lineRule="auto"/>
      <w:rPr>
        <w:color w:val="000000"/>
        <w:sz w:val="20"/>
        <w:szCs w:val="20"/>
      </w:rPr>
    </w:pPr>
    <w:r>
      <w:rPr>
        <w:noProof/>
        <w:color w:val="000000"/>
        <w:sz w:val="20"/>
        <w:szCs w:val="20"/>
        <w:lang w:bidi="ar-SA"/>
      </w:rPr>
      <mc:AlternateContent>
        <mc:Choice Requires="wps">
          <w:drawing>
            <wp:anchor distT="0" distB="0" distL="0" distR="0" simplePos="0" relativeHeight="251658240" behindDoc="1" locked="0" layoutInCell="1" hidden="0" allowOverlap="1">
              <wp:simplePos x="0" y="0"/>
              <wp:positionH relativeFrom="page">
                <wp:posOffset>6020118</wp:posOffset>
              </wp:positionH>
              <wp:positionV relativeFrom="page">
                <wp:posOffset>739458</wp:posOffset>
              </wp:positionV>
              <wp:extent cx="758825" cy="321945"/>
              <wp:effectExtent l="0" t="0" r="0" b="0"/>
              <wp:wrapNone/>
              <wp:docPr id="26" name="26 Rectángulo"/>
              <wp:cNvGraphicFramePr/>
              <a:graphic xmlns:a="http://schemas.openxmlformats.org/drawingml/2006/main">
                <a:graphicData uri="http://schemas.microsoft.com/office/word/2010/wordprocessingShape">
                  <wps:wsp>
                    <wps:cNvSpPr/>
                    <wps:spPr>
                      <a:xfrm>
                        <a:off x="4971350" y="3623790"/>
                        <a:ext cx="749300" cy="312420"/>
                      </a:xfrm>
                      <a:prstGeom prst="rect">
                        <a:avLst/>
                      </a:prstGeom>
                      <a:noFill/>
                      <a:ln>
                        <a:noFill/>
                      </a:ln>
                    </wps:spPr>
                    <wps:txbx>
                      <w:txbxContent>
                        <w:p w:rsidR="00765530" w:rsidRDefault="007E59E1">
                          <w:pPr>
                            <w:spacing w:before="96"/>
                            <w:ind w:right="17"/>
                            <w:jc w:val="right"/>
                            <w:textDirection w:val="btLr"/>
                          </w:pPr>
                          <w:r>
                            <w:rPr>
                              <w:rFonts w:ascii="Candara" w:eastAsia="Candara" w:hAnsi="Candara" w:cs="Candara"/>
                              <w:color w:val="00007F"/>
                              <w:sz w:val="16"/>
                            </w:rPr>
                            <w:t>Presupuesto</w:t>
                          </w:r>
                        </w:p>
                      </w:txbxContent>
                    </wps:txbx>
                    <wps:bodyPr spcFirstLastPara="1" wrap="square" lIns="0" tIns="0" rIns="0" bIns="0" anchor="t" anchorCtr="0">
                      <a:noAutofit/>
                    </wps:bodyPr>
                  </wps:wsp>
                </a:graphicData>
              </a:graphic>
            </wp:anchor>
          </w:drawing>
        </mc:Choice>
        <mc:Fallback>
          <w:pict>
            <v:rect id="26 Rectángulo" o:spid="_x0000_s1044" style="position:absolute;margin-left:474.05pt;margin-top:58.25pt;width:59.75pt;height:25.3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" filled="f" stroked="f">
              <v:textbox inset="0,0,0,0">
                <w:txbxContent>
                  <w:p w:rsidR="00765530" w:rsidRDefault="007E59E1">
                    <w:pPr>
                      <w:spacing w:before="96"/>
                      <w:ind w:right="17"/>
                      <w:jc w:val="right"/>
                      <w:textDirection w:val="btLr"/>
                    </w:pPr>
                    <w:r>
                      <w:rPr>
                        <w:rFonts w:ascii="Candara" w:eastAsia="Candara" w:hAnsi="Candara" w:cs="Candara"/>
                        <w:color w:val="00007F"/>
                        <w:sz w:val="16"/>
                      </w:rPr>
                      <w:t>Presupuesto</w:t>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406DD"/>
    <w:multiLevelType w:val="multilevel"/>
    <w:tmpl w:val="DFA2CF3A"/>
    <w:lvl w:ilvl="0">
      <w:numFmt w:val="bullet"/>
      <w:lvlText w:val="•"/>
      <w:lvlJc w:val="left"/>
      <w:pPr>
        <w:ind w:left="793" w:hanging="360"/>
      </w:pPr>
      <w:rPr>
        <w:rFonts w:ascii="Calibri" w:eastAsia="Calibri" w:hAnsi="Calibri" w:cs="Calibri"/>
        <w:sz w:val="18"/>
        <w:szCs w:val="18"/>
      </w:rPr>
    </w:lvl>
    <w:lvl w:ilvl="1">
      <w:numFmt w:val="bullet"/>
      <w:lvlText w:val="•"/>
      <w:lvlJc w:val="left"/>
      <w:pPr>
        <w:ind w:left="1388" w:hanging="360"/>
      </w:pPr>
    </w:lvl>
    <w:lvl w:ilvl="2">
      <w:numFmt w:val="bullet"/>
      <w:lvlText w:val="•"/>
      <w:lvlJc w:val="left"/>
      <w:pPr>
        <w:ind w:left="1977" w:hanging="360"/>
      </w:pPr>
    </w:lvl>
    <w:lvl w:ilvl="3">
      <w:numFmt w:val="bullet"/>
      <w:lvlText w:val="•"/>
      <w:lvlJc w:val="left"/>
      <w:pPr>
        <w:ind w:left="2565" w:hanging="360"/>
      </w:pPr>
    </w:lvl>
    <w:lvl w:ilvl="4">
      <w:numFmt w:val="bullet"/>
      <w:lvlText w:val="•"/>
      <w:lvlJc w:val="left"/>
      <w:pPr>
        <w:ind w:left="3154" w:hanging="360"/>
      </w:pPr>
    </w:lvl>
    <w:lvl w:ilvl="5">
      <w:numFmt w:val="bullet"/>
      <w:lvlText w:val="•"/>
      <w:lvlJc w:val="left"/>
      <w:pPr>
        <w:ind w:left="3743" w:hanging="360"/>
      </w:pPr>
    </w:lvl>
    <w:lvl w:ilvl="6">
      <w:numFmt w:val="bullet"/>
      <w:lvlText w:val="•"/>
      <w:lvlJc w:val="left"/>
      <w:pPr>
        <w:ind w:left="4331" w:hanging="360"/>
      </w:pPr>
    </w:lvl>
    <w:lvl w:ilvl="7">
      <w:numFmt w:val="bullet"/>
      <w:lvlText w:val="•"/>
      <w:lvlJc w:val="left"/>
      <w:pPr>
        <w:ind w:left="4920" w:hanging="360"/>
      </w:pPr>
    </w:lvl>
    <w:lvl w:ilvl="8">
      <w:numFmt w:val="bullet"/>
      <w:lvlText w:val="•"/>
      <w:lvlJc w:val="left"/>
      <w:pPr>
        <w:ind w:left="5508" w:hanging="360"/>
      </w:pPr>
    </w:lvl>
  </w:abstractNum>
  <w:abstractNum w:abstractNumId="1">
    <w:nsid w:val="2A856469"/>
    <w:multiLevelType w:val="multilevel"/>
    <w:tmpl w:val="9348BE7C"/>
    <w:lvl w:ilvl="0">
      <w:numFmt w:val="bullet"/>
      <w:lvlText w:val="•"/>
      <w:lvlJc w:val="left"/>
      <w:pPr>
        <w:ind w:left="820" w:hanging="360"/>
      </w:pPr>
      <w:rPr>
        <w:rFonts w:ascii="Calibri" w:eastAsia="Calibri" w:hAnsi="Calibri" w:cs="Calibri"/>
        <w:sz w:val="18"/>
        <w:szCs w:val="18"/>
      </w:rPr>
    </w:lvl>
    <w:lvl w:ilvl="1">
      <w:numFmt w:val="bullet"/>
      <w:lvlText w:val="•"/>
      <w:lvlJc w:val="left"/>
      <w:pPr>
        <w:ind w:left="1696" w:hanging="360"/>
      </w:pPr>
    </w:lvl>
    <w:lvl w:ilvl="2">
      <w:numFmt w:val="bullet"/>
      <w:lvlText w:val="•"/>
      <w:lvlJc w:val="left"/>
      <w:pPr>
        <w:ind w:left="2572" w:hanging="360"/>
      </w:pPr>
    </w:lvl>
    <w:lvl w:ilvl="3">
      <w:numFmt w:val="bullet"/>
      <w:lvlText w:val="•"/>
      <w:lvlJc w:val="left"/>
      <w:pPr>
        <w:ind w:left="3448" w:hanging="360"/>
      </w:pPr>
    </w:lvl>
    <w:lvl w:ilvl="4">
      <w:numFmt w:val="bullet"/>
      <w:lvlText w:val="•"/>
      <w:lvlJc w:val="left"/>
      <w:pPr>
        <w:ind w:left="4324" w:hanging="360"/>
      </w:pPr>
    </w:lvl>
    <w:lvl w:ilvl="5">
      <w:numFmt w:val="bullet"/>
      <w:lvlText w:val="•"/>
      <w:lvlJc w:val="left"/>
      <w:pPr>
        <w:ind w:left="5200" w:hanging="360"/>
      </w:pPr>
    </w:lvl>
    <w:lvl w:ilvl="6">
      <w:numFmt w:val="bullet"/>
      <w:lvlText w:val="•"/>
      <w:lvlJc w:val="left"/>
      <w:pPr>
        <w:ind w:left="6076" w:hanging="360"/>
      </w:pPr>
    </w:lvl>
    <w:lvl w:ilvl="7">
      <w:numFmt w:val="bullet"/>
      <w:lvlText w:val="•"/>
      <w:lvlJc w:val="left"/>
      <w:pPr>
        <w:ind w:left="6952" w:hanging="360"/>
      </w:pPr>
    </w:lvl>
    <w:lvl w:ilvl="8">
      <w:numFmt w:val="bullet"/>
      <w:lvlText w:val="•"/>
      <w:lvlJc w:val="left"/>
      <w:pPr>
        <w:ind w:left="7828" w:hanging="360"/>
      </w:pPr>
    </w:lvl>
  </w:abstractNum>
  <w:abstractNum w:abstractNumId="2">
    <w:nsid w:val="2DCE6EAC"/>
    <w:multiLevelType w:val="multilevel"/>
    <w:tmpl w:val="0F544E68"/>
    <w:lvl w:ilvl="0">
      <w:start w:val="5"/>
      <w:numFmt w:val="decimal"/>
      <w:lvlText w:val="%1"/>
      <w:lvlJc w:val="left"/>
      <w:pPr>
        <w:ind w:left="536" w:hanging="436"/>
      </w:pPr>
    </w:lvl>
    <w:lvl w:ilvl="1">
      <w:start w:val="1"/>
      <w:numFmt w:val="decimal"/>
      <w:lvlText w:val="%1.%2."/>
      <w:lvlJc w:val="left"/>
      <w:pPr>
        <w:ind w:left="536" w:hanging="436"/>
      </w:pPr>
      <w:rPr>
        <w:rFonts w:ascii="Open Sans" w:eastAsia="Open Sans" w:hAnsi="Open Sans" w:cs="Open Sans"/>
        <w:b/>
        <w:color w:val="999999"/>
        <w:sz w:val="22"/>
        <w:szCs w:val="22"/>
      </w:rPr>
    </w:lvl>
    <w:lvl w:ilvl="2">
      <w:numFmt w:val="bullet"/>
      <w:lvlText w:val="•"/>
      <w:lvlJc w:val="left"/>
      <w:pPr>
        <w:ind w:left="2348" w:hanging="435"/>
      </w:pPr>
    </w:lvl>
    <w:lvl w:ilvl="3">
      <w:numFmt w:val="bullet"/>
      <w:lvlText w:val="•"/>
      <w:lvlJc w:val="left"/>
      <w:pPr>
        <w:ind w:left="3252" w:hanging="436"/>
      </w:pPr>
    </w:lvl>
    <w:lvl w:ilvl="4">
      <w:numFmt w:val="bullet"/>
      <w:lvlText w:val="•"/>
      <w:lvlJc w:val="left"/>
      <w:pPr>
        <w:ind w:left="4156" w:hanging="436"/>
      </w:pPr>
    </w:lvl>
    <w:lvl w:ilvl="5">
      <w:numFmt w:val="bullet"/>
      <w:lvlText w:val="•"/>
      <w:lvlJc w:val="left"/>
      <w:pPr>
        <w:ind w:left="5060" w:hanging="436"/>
      </w:pPr>
    </w:lvl>
    <w:lvl w:ilvl="6">
      <w:numFmt w:val="bullet"/>
      <w:lvlText w:val="•"/>
      <w:lvlJc w:val="left"/>
      <w:pPr>
        <w:ind w:left="5964" w:hanging="436"/>
      </w:pPr>
    </w:lvl>
    <w:lvl w:ilvl="7">
      <w:numFmt w:val="bullet"/>
      <w:lvlText w:val="•"/>
      <w:lvlJc w:val="left"/>
      <w:pPr>
        <w:ind w:left="6868" w:hanging="436"/>
      </w:pPr>
    </w:lvl>
    <w:lvl w:ilvl="8">
      <w:numFmt w:val="bullet"/>
      <w:lvlText w:val="•"/>
      <w:lvlJc w:val="left"/>
      <w:pPr>
        <w:ind w:left="7772" w:hanging="436"/>
      </w:pPr>
    </w:lvl>
  </w:abstractNum>
  <w:abstractNum w:abstractNumId="3">
    <w:nsid w:val="30C22DB3"/>
    <w:multiLevelType w:val="multilevel"/>
    <w:tmpl w:val="D5DCD278"/>
    <w:lvl w:ilvl="0">
      <w:start w:val="1"/>
      <w:numFmt w:val="decimal"/>
      <w:lvlText w:val="%1."/>
      <w:lvlJc w:val="left"/>
      <w:pPr>
        <w:ind w:left="368" w:hanging="268"/>
      </w:pPr>
      <w:rPr>
        <w:highlight w:val="lightGray"/>
      </w:rPr>
    </w:lvl>
    <w:lvl w:ilvl="1">
      <w:numFmt w:val="bullet"/>
      <w:lvlText w:val="▪"/>
      <w:lvlJc w:val="left"/>
      <w:pPr>
        <w:ind w:left="836" w:hanging="282"/>
      </w:pPr>
      <w:rPr>
        <w:rFonts w:ascii="Arial" w:eastAsia="Arial" w:hAnsi="Arial" w:cs="Arial"/>
        <w:sz w:val="18"/>
        <w:szCs w:val="18"/>
      </w:rPr>
    </w:lvl>
    <w:lvl w:ilvl="2">
      <w:numFmt w:val="bullet"/>
      <w:lvlText w:val="•"/>
      <w:lvlJc w:val="left"/>
      <w:pPr>
        <w:ind w:left="1811" w:hanging="282"/>
      </w:pPr>
    </w:lvl>
    <w:lvl w:ilvl="3">
      <w:numFmt w:val="bullet"/>
      <w:lvlText w:val="•"/>
      <w:lvlJc w:val="left"/>
      <w:pPr>
        <w:ind w:left="2782" w:hanging="282"/>
      </w:pPr>
    </w:lvl>
    <w:lvl w:ilvl="4">
      <w:numFmt w:val="bullet"/>
      <w:lvlText w:val="•"/>
      <w:lvlJc w:val="left"/>
      <w:pPr>
        <w:ind w:left="3753" w:hanging="282"/>
      </w:pPr>
    </w:lvl>
    <w:lvl w:ilvl="5">
      <w:numFmt w:val="bullet"/>
      <w:lvlText w:val="•"/>
      <w:lvlJc w:val="left"/>
      <w:pPr>
        <w:ind w:left="4724" w:hanging="282"/>
      </w:pPr>
    </w:lvl>
    <w:lvl w:ilvl="6">
      <w:numFmt w:val="bullet"/>
      <w:lvlText w:val="•"/>
      <w:lvlJc w:val="left"/>
      <w:pPr>
        <w:ind w:left="5695" w:hanging="282"/>
      </w:pPr>
    </w:lvl>
    <w:lvl w:ilvl="7">
      <w:numFmt w:val="bullet"/>
      <w:lvlText w:val="•"/>
      <w:lvlJc w:val="left"/>
      <w:pPr>
        <w:ind w:left="6666" w:hanging="282"/>
      </w:pPr>
    </w:lvl>
    <w:lvl w:ilvl="8">
      <w:numFmt w:val="bullet"/>
      <w:lvlText w:val="•"/>
      <w:lvlJc w:val="left"/>
      <w:pPr>
        <w:ind w:left="7637" w:hanging="282"/>
      </w:pPr>
    </w:lvl>
  </w:abstractNum>
  <w:abstractNum w:abstractNumId="4">
    <w:nsid w:val="39E70E7F"/>
    <w:multiLevelType w:val="multilevel"/>
    <w:tmpl w:val="AD5ADC32"/>
    <w:lvl w:ilvl="0">
      <w:start w:val="1"/>
      <w:numFmt w:val="decimal"/>
      <w:lvlText w:val="%1."/>
      <w:lvlJc w:val="left"/>
      <w:pPr>
        <w:ind w:left="368" w:hanging="268"/>
      </w:pPr>
      <w:rPr>
        <w:highlight w:val="lightGray"/>
      </w:rPr>
    </w:lvl>
    <w:lvl w:ilvl="1">
      <w:numFmt w:val="bullet"/>
      <w:lvlText w:val="▪"/>
      <w:lvlJc w:val="left"/>
      <w:pPr>
        <w:ind w:left="836" w:hanging="282"/>
      </w:pPr>
      <w:rPr>
        <w:rFonts w:ascii="Arial" w:eastAsia="Arial" w:hAnsi="Arial" w:cs="Arial"/>
        <w:sz w:val="18"/>
        <w:szCs w:val="18"/>
      </w:rPr>
    </w:lvl>
    <w:lvl w:ilvl="2">
      <w:numFmt w:val="bullet"/>
      <w:lvlText w:val="•"/>
      <w:lvlJc w:val="left"/>
      <w:pPr>
        <w:ind w:left="1811" w:hanging="282"/>
      </w:pPr>
    </w:lvl>
    <w:lvl w:ilvl="3">
      <w:numFmt w:val="bullet"/>
      <w:lvlText w:val="•"/>
      <w:lvlJc w:val="left"/>
      <w:pPr>
        <w:ind w:left="2782" w:hanging="282"/>
      </w:pPr>
    </w:lvl>
    <w:lvl w:ilvl="4">
      <w:numFmt w:val="bullet"/>
      <w:lvlText w:val="•"/>
      <w:lvlJc w:val="left"/>
      <w:pPr>
        <w:ind w:left="3753" w:hanging="282"/>
      </w:pPr>
    </w:lvl>
    <w:lvl w:ilvl="5">
      <w:numFmt w:val="bullet"/>
      <w:lvlText w:val="•"/>
      <w:lvlJc w:val="left"/>
      <w:pPr>
        <w:ind w:left="4724" w:hanging="282"/>
      </w:pPr>
    </w:lvl>
    <w:lvl w:ilvl="6">
      <w:numFmt w:val="bullet"/>
      <w:lvlText w:val="•"/>
      <w:lvlJc w:val="left"/>
      <w:pPr>
        <w:ind w:left="5695" w:hanging="282"/>
      </w:pPr>
    </w:lvl>
    <w:lvl w:ilvl="7">
      <w:numFmt w:val="bullet"/>
      <w:lvlText w:val="•"/>
      <w:lvlJc w:val="left"/>
      <w:pPr>
        <w:ind w:left="6666" w:hanging="282"/>
      </w:pPr>
    </w:lvl>
    <w:lvl w:ilvl="8">
      <w:numFmt w:val="bullet"/>
      <w:lvlText w:val="•"/>
      <w:lvlJc w:val="left"/>
      <w:pPr>
        <w:ind w:left="7637" w:hanging="282"/>
      </w:pPr>
    </w:lvl>
  </w:abstractNum>
  <w:abstractNum w:abstractNumId="5">
    <w:nsid w:val="65914282"/>
    <w:multiLevelType w:val="multilevel"/>
    <w:tmpl w:val="5A4EE978"/>
    <w:lvl w:ilvl="0">
      <w:numFmt w:val="bullet"/>
      <w:lvlText w:val="•"/>
      <w:lvlJc w:val="left"/>
      <w:pPr>
        <w:ind w:left="793" w:hanging="360"/>
      </w:pPr>
      <w:rPr>
        <w:rFonts w:ascii="Calibri" w:eastAsia="Calibri" w:hAnsi="Calibri" w:cs="Calibri"/>
        <w:sz w:val="18"/>
        <w:szCs w:val="18"/>
      </w:rPr>
    </w:lvl>
    <w:lvl w:ilvl="1">
      <w:numFmt w:val="bullet"/>
      <w:lvlText w:val="•"/>
      <w:lvlJc w:val="left"/>
      <w:pPr>
        <w:ind w:left="1388" w:hanging="360"/>
      </w:pPr>
    </w:lvl>
    <w:lvl w:ilvl="2">
      <w:numFmt w:val="bullet"/>
      <w:lvlText w:val="•"/>
      <w:lvlJc w:val="left"/>
      <w:pPr>
        <w:ind w:left="1977" w:hanging="360"/>
      </w:pPr>
    </w:lvl>
    <w:lvl w:ilvl="3">
      <w:numFmt w:val="bullet"/>
      <w:lvlText w:val="•"/>
      <w:lvlJc w:val="left"/>
      <w:pPr>
        <w:ind w:left="2565" w:hanging="360"/>
      </w:pPr>
    </w:lvl>
    <w:lvl w:ilvl="4">
      <w:numFmt w:val="bullet"/>
      <w:lvlText w:val="•"/>
      <w:lvlJc w:val="left"/>
      <w:pPr>
        <w:ind w:left="3154" w:hanging="360"/>
      </w:pPr>
    </w:lvl>
    <w:lvl w:ilvl="5">
      <w:numFmt w:val="bullet"/>
      <w:lvlText w:val="•"/>
      <w:lvlJc w:val="left"/>
      <w:pPr>
        <w:ind w:left="3743" w:hanging="360"/>
      </w:pPr>
    </w:lvl>
    <w:lvl w:ilvl="6">
      <w:numFmt w:val="bullet"/>
      <w:lvlText w:val="•"/>
      <w:lvlJc w:val="left"/>
      <w:pPr>
        <w:ind w:left="4331" w:hanging="360"/>
      </w:pPr>
    </w:lvl>
    <w:lvl w:ilvl="7">
      <w:numFmt w:val="bullet"/>
      <w:lvlText w:val="•"/>
      <w:lvlJc w:val="left"/>
      <w:pPr>
        <w:ind w:left="4920" w:hanging="360"/>
      </w:pPr>
    </w:lvl>
    <w:lvl w:ilvl="8">
      <w:numFmt w:val="bullet"/>
      <w:lvlText w:val="•"/>
      <w:lvlJc w:val="left"/>
      <w:pPr>
        <w:ind w:left="5508" w:hanging="360"/>
      </w:pPr>
    </w:lvl>
  </w:abstractNum>
  <w:abstractNum w:abstractNumId="6">
    <w:nsid w:val="76057519"/>
    <w:multiLevelType w:val="multilevel"/>
    <w:tmpl w:val="105CDFFC"/>
    <w:lvl w:ilvl="0">
      <w:start w:val="3"/>
      <w:numFmt w:val="decimal"/>
      <w:lvlText w:val="%1"/>
      <w:lvlJc w:val="left"/>
      <w:pPr>
        <w:ind w:left="536" w:hanging="436"/>
      </w:pPr>
    </w:lvl>
    <w:lvl w:ilvl="1">
      <w:start w:val="1"/>
      <w:numFmt w:val="decimal"/>
      <w:lvlText w:val="%1.%2."/>
      <w:lvlJc w:val="left"/>
      <w:pPr>
        <w:ind w:left="536" w:hanging="436"/>
      </w:pPr>
      <w:rPr>
        <w:rFonts w:ascii="Open Sans" w:eastAsia="Open Sans" w:hAnsi="Open Sans" w:cs="Open Sans"/>
        <w:b/>
        <w:color w:val="999999"/>
        <w:sz w:val="22"/>
        <w:szCs w:val="22"/>
      </w:rPr>
    </w:lvl>
    <w:lvl w:ilvl="2">
      <w:numFmt w:val="bullet"/>
      <w:lvlText w:val="•"/>
      <w:lvlJc w:val="left"/>
      <w:pPr>
        <w:ind w:left="2348" w:hanging="435"/>
      </w:pPr>
    </w:lvl>
    <w:lvl w:ilvl="3">
      <w:numFmt w:val="bullet"/>
      <w:lvlText w:val="•"/>
      <w:lvlJc w:val="left"/>
      <w:pPr>
        <w:ind w:left="3252" w:hanging="436"/>
      </w:pPr>
    </w:lvl>
    <w:lvl w:ilvl="4">
      <w:numFmt w:val="bullet"/>
      <w:lvlText w:val="•"/>
      <w:lvlJc w:val="left"/>
      <w:pPr>
        <w:ind w:left="4156" w:hanging="436"/>
      </w:pPr>
    </w:lvl>
    <w:lvl w:ilvl="5">
      <w:numFmt w:val="bullet"/>
      <w:lvlText w:val="•"/>
      <w:lvlJc w:val="left"/>
      <w:pPr>
        <w:ind w:left="5060" w:hanging="436"/>
      </w:pPr>
    </w:lvl>
    <w:lvl w:ilvl="6">
      <w:numFmt w:val="bullet"/>
      <w:lvlText w:val="•"/>
      <w:lvlJc w:val="left"/>
      <w:pPr>
        <w:ind w:left="5964" w:hanging="436"/>
      </w:pPr>
    </w:lvl>
    <w:lvl w:ilvl="7">
      <w:numFmt w:val="bullet"/>
      <w:lvlText w:val="•"/>
      <w:lvlJc w:val="left"/>
      <w:pPr>
        <w:ind w:left="6868" w:hanging="436"/>
      </w:pPr>
    </w:lvl>
    <w:lvl w:ilvl="8">
      <w:numFmt w:val="bullet"/>
      <w:lvlText w:val="•"/>
      <w:lvlJc w:val="left"/>
      <w:pPr>
        <w:ind w:left="7772" w:hanging="436"/>
      </w:pPr>
    </w:lvl>
  </w:abstractNum>
  <w:num w:numId="1">
    <w:abstractNumId w:val="6"/>
  </w:num>
  <w:num w:numId="2">
    <w:abstractNumId w:val="3"/>
  </w:num>
  <w:num w:numId="3">
    <w:abstractNumId w:val="5"/>
  </w:num>
  <w:num w:numId="4">
    <w:abstractNumId w:val="2"/>
  </w:num>
  <w:num w:numId="5">
    <w:abstractNumId w:val="1"/>
  </w:num>
  <w:num w:numId="6">
    <w:abstractNumId w:val="4"/>
    <w:lvlOverride w:ilvl="0">
      <w:startOverride w:val="1"/>
    </w:lvlOverride>
    <w:lvlOverride w:ilvl="1"/>
    <w:lvlOverride w:ilvl="2"/>
    <w:lvlOverride w:ilvl="3"/>
    <w:lvlOverride w:ilvl="4"/>
    <w:lvlOverride w:ilvl="5"/>
    <w:lvlOverride w:ilvl="6"/>
    <w:lvlOverride w:ilvl="7"/>
    <w:lvlOverride w:ilvl="8"/>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65530"/>
    <w:rsid w:val="00765530"/>
    <w:rsid w:val="007E59E1"/>
    <w:rsid w:val="00855ACB"/>
    <w:rsid w:val="00A801D8"/>
    <w:rsid w:val="00A870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bidi="es-ES"/>
    </w:rPr>
  </w:style>
  <w:style w:type="paragraph" w:styleId="Ttulo1">
    <w:name w:val="heading 1"/>
    <w:basedOn w:val="Normal"/>
    <w:uiPriority w:val="1"/>
    <w:qFormat/>
    <w:pPr>
      <w:ind w:left="536" w:hanging="436"/>
      <w:outlineLvl w:val="0"/>
    </w:pPr>
    <w:rPr>
      <w:rFonts w:ascii="Eras Demi ITC" w:eastAsia="Eras Demi ITC" w:hAnsi="Eras Demi ITC" w:cs="Eras Demi ITC"/>
      <w:b/>
      <w:bCs/>
    </w:rPr>
  </w:style>
  <w:style w:type="paragraph" w:styleId="Ttulo2">
    <w:name w:val="heading 2"/>
    <w:basedOn w:val="Normal"/>
    <w:uiPriority w:val="1"/>
    <w:qFormat/>
    <w:pPr>
      <w:ind w:left="554"/>
      <w:outlineLvl w:val="1"/>
    </w:pPr>
    <w:rPr>
      <w:rFonts w:ascii="Eras Demi ITC" w:eastAsia="Eras Demi ITC" w:hAnsi="Eras Demi ITC" w:cs="Eras Demi ITC"/>
      <w:b/>
      <w:bCs/>
      <w:sz w:val="20"/>
      <w:szCs w:val="20"/>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836" w:hanging="282"/>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097E37"/>
    <w:rPr>
      <w:rFonts w:ascii="Tahoma" w:hAnsi="Tahoma" w:cs="Tahoma"/>
      <w:sz w:val="16"/>
      <w:szCs w:val="16"/>
    </w:rPr>
  </w:style>
  <w:style w:type="character" w:customStyle="1" w:styleId="TextodegloboCar">
    <w:name w:val="Texto de globo Car"/>
    <w:basedOn w:val="Fuentedeprrafopredeter"/>
    <w:link w:val="Textodeglobo"/>
    <w:uiPriority w:val="99"/>
    <w:semiHidden/>
    <w:rsid w:val="00097E37"/>
    <w:rPr>
      <w:rFonts w:ascii="Tahoma" w:eastAsia="Arial" w:hAnsi="Tahoma" w:cs="Tahoma"/>
      <w:sz w:val="16"/>
      <w:szCs w:val="16"/>
      <w:lang w:val="es-ES" w:eastAsia="es-ES" w:bidi="es-ES"/>
    </w:rPr>
  </w:style>
  <w:style w:type="character" w:styleId="Hipervnculo">
    <w:name w:val="Hyperlink"/>
    <w:basedOn w:val="Fuentedeprrafopredeter"/>
    <w:uiPriority w:val="99"/>
    <w:unhideWhenUsed/>
    <w:rsid w:val="00097E37"/>
    <w:rPr>
      <w:color w:val="0000FF" w:themeColor="hyperlink"/>
      <w:u w:val="single"/>
    </w:rPr>
  </w:style>
  <w:style w:type="paragraph" w:styleId="Encabezado">
    <w:name w:val="header"/>
    <w:basedOn w:val="Normal"/>
    <w:link w:val="EncabezadoCar"/>
    <w:uiPriority w:val="99"/>
    <w:unhideWhenUsed/>
    <w:rsid w:val="00097E37"/>
    <w:pPr>
      <w:tabs>
        <w:tab w:val="center" w:pos="4252"/>
        <w:tab w:val="right" w:pos="8504"/>
      </w:tabs>
    </w:pPr>
  </w:style>
  <w:style w:type="character" w:customStyle="1" w:styleId="EncabezadoCar">
    <w:name w:val="Encabezado Car"/>
    <w:basedOn w:val="Fuentedeprrafopredeter"/>
    <w:link w:val="Encabezado"/>
    <w:uiPriority w:val="99"/>
    <w:rsid w:val="00097E37"/>
    <w:rPr>
      <w:rFonts w:ascii="Arial" w:eastAsia="Arial" w:hAnsi="Arial" w:cs="Arial"/>
      <w:lang w:val="es-ES" w:eastAsia="es-ES" w:bidi="es-ES"/>
    </w:rPr>
  </w:style>
  <w:style w:type="paragraph" w:styleId="Piedepgina">
    <w:name w:val="footer"/>
    <w:basedOn w:val="Normal"/>
    <w:link w:val="PiedepginaCar"/>
    <w:uiPriority w:val="99"/>
    <w:unhideWhenUsed/>
    <w:rsid w:val="00097E37"/>
    <w:pPr>
      <w:tabs>
        <w:tab w:val="center" w:pos="4252"/>
        <w:tab w:val="right" w:pos="8504"/>
      </w:tabs>
    </w:pPr>
  </w:style>
  <w:style w:type="character" w:customStyle="1" w:styleId="PiedepginaCar">
    <w:name w:val="Pie de página Car"/>
    <w:basedOn w:val="Fuentedeprrafopredeter"/>
    <w:link w:val="Piedepgina"/>
    <w:uiPriority w:val="99"/>
    <w:rsid w:val="00097E37"/>
    <w:rPr>
      <w:rFonts w:ascii="Arial" w:eastAsia="Arial" w:hAnsi="Arial" w:cs="Arial"/>
      <w:lang w:val="es-ES" w:eastAsia="es-ES" w:bidi="es-ES"/>
    </w:rPr>
  </w:style>
  <w:style w:type="table" w:styleId="Sombreadoclaro-nfasis5">
    <w:name w:val="Light Shading Accent 5"/>
    <w:basedOn w:val="Tablanormal"/>
    <w:uiPriority w:val="60"/>
    <w:rsid w:val="00097E3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1">
    <w:name w:val="Light Shading Accent 1"/>
    <w:basedOn w:val="Tablanormal"/>
    <w:uiPriority w:val="60"/>
    <w:rsid w:val="00097E3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rPr>
      <w:color w:val="366091"/>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0">
    <w:basedOn w:val="TableNormal0"/>
    <w:tblPr>
      <w:tblStyleRowBandSize w:val="1"/>
      <w:tblStyleColBandSize w:val="1"/>
    </w:tblPr>
  </w:style>
  <w:style w:type="table" w:styleId="Sombreadoclaro-nfasis2">
    <w:name w:val="Light Shading Accent 2"/>
    <w:basedOn w:val="Tablanormal"/>
    <w:uiPriority w:val="60"/>
    <w:rsid w:val="00A801D8"/>
    <w:pPr>
      <w:widowControl/>
    </w:pPr>
    <w:rPr>
      <w:rFonts w:asciiTheme="minorHAnsi" w:eastAsiaTheme="minorHAnsi" w:hAnsiTheme="minorHAnsi" w:cstheme="minorBidi"/>
      <w:color w:val="943634" w:themeColor="accent2" w:themeShade="BF"/>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bidi="es-ES"/>
    </w:rPr>
  </w:style>
  <w:style w:type="paragraph" w:styleId="Ttulo1">
    <w:name w:val="heading 1"/>
    <w:basedOn w:val="Normal"/>
    <w:uiPriority w:val="1"/>
    <w:qFormat/>
    <w:pPr>
      <w:ind w:left="536" w:hanging="436"/>
      <w:outlineLvl w:val="0"/>
    </w:pPr>
    <w:rPr>
      <w:rFonts w:ascii="Eras Demi ITC" w:eastAsia="Eras Demi ITC" w:hAnsi="Eras Demi ITC" w:cs="Eras Demi ITC"/>
      <w:b/>
      <w:bCs/>
    </w:rPr>
  </w:style>
  <w:style w:type="paragraph" w:styleId="Ttulo2">
    <w:name w:val="heading 2"/>
    <w:basedOn w:val="Normal"/>
    <w:uiPriority w:val="1"/>
    <w:qFormat/>
    <w:pPr>
      <w:ind w:left="554"/>
      <w:outlineLvl w:val="1"/>
    </w:pPr>
    <w:rPr>
      <w:rFonts w:ascii="Eras Demi ITC" w:eastAsia="Eras Demi ITC" w:hAnsi="Eras Demi ITC" w:cs="Eras Demi ITC"/>
      <w:b/>
      <w:bCs/>
      <w:sz w:val="20"/>
      <w:szCs w:val="20"/>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836" w:hanging="282"/>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097E37"/>
    <w:rPr>
      <w:rFonts w:ascii="Tahoma" w:hAnsi="Tahoma" w:cs="Tahoma"/>
      <w:sz w:val="16"/>
      <w:szCs w:val="16"/>
    </w:rPr>
  </w:style>
  <w:style w:type="character" w:customStyle="1" w:styleId="TextodegloboCar">
    <w:name w:val="Texto de globo Car"/>
    <w:basedOn w:val="Fuentedeprrafopredeter"/>
    <w:link w:val="Textodeglobo"/>
    <w:uiPriority w:val="99"/>
    <w:semiHidden/>
    <w:rsid w:val="00097E37"/>
    <w:rPr>
      <w:rFonts w:ascii="Tahoma" w:eastAsia="Arial" w:hAnsi="Tahoma" w:cs="Tahoma"/>
      <w:sz w:val="16"/>
      <w:szCs w:val="16"/>
      <w:lang w:val="es-ES" w:eastAsia="es-ES" w:bidi="es-ES"/>
    </w:rPr>
  </w:style>
  <w:style w:type="character" w:styleId="Hipervnculo">
    <w:name w:val="Hyperlink"/>
    <w:basedOn w:val="Fuentedeprrafopredeter"/>
    <w:uiPriority w:val="99"/>
    <w:unhideWhenUsed/>
    <w:rsid w:val="00097E37"/>
    <w:rPr>
      <w:color w:val="0000FF" w:themeColor="hyperlink"/>
      <w:u w:val="single"/>
    </w:rPr>
  </w:style>
  <w:style w:type="paragraph" w:styleId="Encabezado">
    <w:name w:val="header"/>
    <w:basedOn w:val="Normal"/>
    <w:link w:val="EncabezadoCar"/>
    <w:uiPriority w:val="99"/>
    <w:unhideWhenUsed/>
    <w:rsid w:val="00097E37"/>
    <w:pPr>
      <w:tabs>
        <w:tab w:val="center" w:pos="4252"/>
        <w:tab w:val="right" w:pos="8504"/>
      </w:tabs>
    </w:pPr>
  </w:style>
  <w:style w:type="character" w:customStyle="1" w:styleId="EncabezadoCar">
    <w:name w:val="Encabezado Car"/>
    <w:basedOn w:val="Fuentedeprrafopredeter"/>
    <w:link w:val="Encabezado"/>
    <w:uiPriority w:val="99"/>
    <w:rsid w:val="00097E37"/>
    <w:rPr>
      <w:rFonts w:ascii="Arial" w:eastAsia="Arial" w:hAnsi="Arial" w:cs="Arial"/>
      <w:lang w:val="es-ES" w:eastAsia="es-ES" w:bidi="es-ES"/>
    </w:rPr>
  </w:style>
  <w:style w:type="paragraph" w:styleId="Piedepgina">
    <w:name w:val="footer"/>
    <w:basedOn w:val="Normal"/>
    <w:link w:val="PiedepginaCar"/>
    <w:uiPriority w:val="99"/>
    <w:unhideWhenUsed/>
    <w:rsid w:val="00097E37"/>
    <w:pPr>
      <w:tabs>
        <w:tab w:val="center" w:pos="4252"/>
        <w:tab w:val="right" w:pos="8504"/>
      </w:tabs>
    </w:pPr>
  </w:style>
  <w:style w:type="character" w:customStyle="1" w:styleId="PiedepginaCar">
    <w:name w:val="Pie de página Car"/>
    <w:basedOn w:val="Fuentedeprrafopredeter"/>
    <w:link w:val="Piedepgina"/>
    <w:uiPriority w:val="99"/>
    <w:rsid w:val="00097E37"/>
    <w:rPr>
      <w:rFonts w:ascii="Arial" w:eastAsia="Arial" w:hAnsi="Arial" w:cs="Arial"/>
      <w:lang w:val="es-ES" w:eastAsia="es-ES" w:bidi="es-ES"/>
    </w:rPr>
  </w:style>
  <w:style w:type="table" w:styleId="Sombreadoclaro-nfasis5">
    <w:name w:val="Light Shading Accent 5"/>
    <w:basedOn w:val="Tablanormal"/>
    <w:uiPriority w:val="60"/>
    <w:rsid w:val="00097E3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1">
    <w:name w:val="Light Shading Accent 1"/>
    <w:basedOn w:val="Tablanormal"/>
    <w:uiPriority w:val="60"/>
    <w:rsid w:val="00097E3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rPr>
      <w:color w:val="366091"/>
    </w:rPr>
    <w:tblPr>
      <w:tblStyleRowBandSize w:val="1"/>
      <w:tblStyleColBandSize w:val="1"/>
      <w:tblCellMar>
        <w:left w:w="108" w:type="dxa"/>
        <w:right w:w="108"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a0">
    <w:basedOn w:val="TableNormal0"/>
    <w:tblPr>
      <w:tblStyleRowBandSize w:val="1"/>
      <w:tblStyleColBandSize w:val="1"/>
    </w:tblPr>
  </w:style>
  <w:style w:type="table" w:styleId="Sombreadoclaro-nfasis2">
    <w:name w:val="Light Shading Accent 2"/>
    <w:basedOn w:val="Tablanormal"/>
    <w:uiPriority w:val="60"/>
    <w:rsid w:val="00A801D8"/>
    <w:pPr>
      <w:widowControl/>
    </w:pPr>
    <w:rPr>
      <w:rFonts w:asciiTheme="minorHAnsi" w:eastAsiaTheme="minorHAnsi" w:hAnsiTheme="minorHAnsi" w:cstheme="minorBidi"/>
      <w:color w:val="943634" w:themeColor="accent2" w:themeShade="BF"/>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s.wordpress.org/them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iqingenieros.com/Servicios/Marketing-por-Internet/Marketing-por-Interne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vuestraempresa.com" TargetMode="External"/><Relationship Id="rId14" Type="http://schemas.openxmlformats.org/officeDocument/2006/relationships/hyperlink" Target="https://themefore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c0YFMaSqEU7FQdmy9eNlwUxHug==">AMUW2mXKYBcCdjojLNlEX+CWCpjzMhzayJCaELiptBKgo+83gHlQTVdWq1aviw3DxeKTbXO1BCQ+QMiuGEFCsnWpouH1uhrhvqlM9Ki8Ln2l/dZL2HENpcuyKze4oOC1BLx7i2L5jRCKdmwjo7F1P+d5cdPVkEH7gdVtmdKlfG2SGh9/8r5/4/LEoFIv6fjY8+hYFQQ8Ld45lwaPy4hLgw/WZQeMtvntlbLVhK2eep9tYsm9jV4OuA86UZ7EdNVHDvzoMU8Gf3FdwZiu7wBYfEUcITDurhc2z0yA54vpCzctrpOn9/yuL8LkugQSQM7P5eIrkmH7ewpn83hv49vjBZma1oQwBuDaP4Uva+Px2bozATHQnUqm3R+XJKyXAVPreGtN4iYNdlj3ZkujQ9CG13z3c8xDfGyAgScwj+XlaaZtW9GAYIItwjnByke9PUkTvowwMHOUNkA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2100</Words>
  <Characters>11556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Jesusito Medina</dc:creator>
  <cp:lastModifiedBy>user8165</cp:lastModifiedBy>
  <cp:revision>3</cp:revision>
  <dcterms:created xsi:type="dcterms:W3CDTF">2022-04-27T18:21:00Z</dcterms:created>
  <dcterms:modified xsi:type="dcterms:W3CDTF">2022-05-10T18:22:00Z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2009-12-01T00:00:00Z</vt:filetime>
  </property>
  <property fmtid="{D5CDD505-2E9C-101B-9397-08002B2CF9AE}" pid="3" name="Creator">
    <vt:lpwstr>Writer</vt:lpwstr>
  </property>
  <property fmtid="{D5CDD505-2E9C-101B-9397-08002B2CF9AE}" pid="4" name="LastSaved">
    <vt:filetime>2009-12-01T00:00:00Z</vt:filetime>
  </property>
</Properties>
</file>