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EE2BE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262D2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EE2BE8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262D2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262D21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262D21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2D2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Pr="00962FE5" w:rsidRDefault="00410DF4" w:rsidP="00295FB2">
      <w:pPr>
        <w:pStyle w:val="Titre3"/>
        <w:rPr>
          <w:color w:val="BFBFBF" w:themeColor="background1" w:themeShade="BF"/>
        </w:rPr>
      </w:pPr>
      <w:bookmarkStart w:id="6" w:name="_Toc430965359"/>
      <w:r w:rsidRPr="00962FE5">
        <w:rPr>
          <w:color w:val="BFBFBF" w:themeColor="background1" w:themeShade="BF"/>
        </w:rPr>
        <w:t xml:space="preserve">Exercice 1 : </w:t>
      </w:r>
      <w:r w:rsidR="00DA19D8" w:rsidRPr="00962FE5">
        <w:rPr>
          <w:color w:val="BFBFBF" w:themeColor="background1" w:themeShade="BF"/>
        </w:rPr>
        <w:t>Classe Abstraite, Interface</w:t>
      </w:r>
      <w:r w:rsidR="00277D95" w:rsidRPr="00962FE5">
        <w:rPr>
          <w:color w:val="BFBFBF" w:themeColor="background1" w:themeShade="BF"/>
        </w:rPr>
        <w:t xml:space="preserve"> &amp; Héritage</w:t>
      </w:r>
      <w:bookmarkEnd w:id="6"/>
    </w:p>
    <w:p w:rsidR="0027003B" w:rsidRPr="00962FE5" w:rsidRDefault="0027003B" w:rsidP="00410DF4">
      <w:p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Pour l’exercice suivant les classes se situent dans les </w:t>
      </w:r>
      <w:r w:rsidRPr="00962FE5">
        <w:rPr>
          <w:i/>
          <w:color w:val="BFBFBF" w:themeColor="background1" w:themeShade="BF"/>
        </w:rPr>
        <w:t>packages</w:t>
      </w:r>
      <w:r w:rsidRPr="00962FE5">
        <w:rPr>
          <w:color w:val="BFBFBF" w:themeColor="background1" w:themeShade="BF"/>
        </w:rPr>
        <w:t xml:space="preserve"> </w:t>
      </w:r>
      <w:r w:rsidRPr="00962FE5">
        <w:rPr>
          <w:b/>
          <w:i/>
          <w:color w:val="BFBFBF" w:themeColor="background1" w:themeShade="BF"/>
        </w:rPr>
        <w:t xml:space="preserve">edu.iut.app </w:t>
      </w:r>
      <w:r w:rsidRPr="00962FE5">
        <w:rPr>
          <w:color w:val="BFBFBF" w:themeColor="background1" w:themeShade="BF"/>
        </w:rPr>
        <w:t xml:space="preserve">et </w:t>
      </w:r>
      <w:r w:rsidRPr="00962FE5">
        <w:rPr>
          <w:b/>
          <w:i/>
          <w:color w:val="BFBFBF" w:themeColor="background1" w:themeShade="BF"/>
        </w:rPr>
        <w:t>edu.iut.gui.listeners</w:t>
      </w:r>
    </w:p>
    <w:p w:rsidR="00DB2F71" w:rsidRPr="00962FE5" w:rsidRDefault="00DB2F71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</w:t>
      </w:r>
      <w:r w:rsidR="004D0AA7" w:rsidRPr="00962FE5">
        <w:rPr>
          <w:color w:val="BFBFBF" w:themeColor="background1" w:themeShade="BF"/>
        </w:rPr>
        <w:t>ompléter</w:t>
      </w:r>
      <w:r w:rsidRPr="00962FE5">
        <w:rPr>
          <w:color w:val="BFBFBF" w:themeColor="background1" w:themeShade="BF"/>
        </w:rPr>
        <w:t xml:space="preserve"> </w:t>
      </w:r>
      <w:r w:rsidR="0027003B" w:rsidRPr="00962FE5">
        <w:rPr>
          <w:color w:val="BFBFBF" w:themeColor="background1" w:themeShade="BF"/>
        </w:rPr>
        <w:t>l’</w:t>
      </w:r>
      <w:r w:rsidRPr="00962FE5">
        <w:rPr>
          <w:color w:val="BFBFBF" w:themeColor="background1" w:themeShade="BF"/>
        </w:rPr>
        <w:t xml:space="preserve">interface </w:t>
      </w:r>
      <w:r w:rsidRPr="00962FE5">
        <w:rPr>
          <w:b/>
          <w:i/>
          <w:color w:val="BFBFBF" w:themeColor="background1" w:themeShade="BF"/>
        </w:rPr>
        <w:t>IApplicationLogListener</w:t>
      </w:r>
      <w:r w:rsidRPr="00962FE5">
        <w:rPr>
          <w:color w:val="BFBFBF" w:themeColor="background1" w:themeShade="BF"/>
        </w:rPr>
        <w:t xml:space="preserve"> ayant une méthode </w:t>
      </w:r>
      <w:r w:rsidRPr="00962FE5">
        <w:rPr>
          <w:b/>
          <w:i/>
          <w:color w:val="BFBFBF" w:themeColor="background1" w:themeShade="BF"/>
        </w:rPr>
        <w:t>void newMessage(</w:t>
      </w:r>
      <w:r w:rsidR="003F3483" w:rsidRPr="00962FE5">
        <w:rPr>
          <w:b/>
          <w:i/>
          <w:color w:val="BFBFBF" w:themeColor="background1" w:themeShade="BF"/>
        </w:rPr>
        <w:t xml:space="preserve">String level, </w:t>
      </w:r>
      <w:r w:rsidRPr="00962FE5">
        <w:rPr>
          <w:b/>
          <w:i/>
          <w:color w:val="BFBFBF" w:themeColor="background1" w:themeShade="BF"/>
        </w:rPr>
        <w:t>String message)</w:t>
      </w:r>
    </w:p>
    <w:p w:rsidR="00DB2F71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5E1668" w:rsidRPr="00962FE5">
        <w:rPr>
          <w:color w:val="BFBFBF" w:themeColor="background1" w:themeShade="BF"/>
        </w:rPr>
        <w:t xml:space="preserve"> une interface </w:t>
      </w:r>
      <w:r w:rsidR="005E1668" w:rsidRPr="00962FE5">
        <w:rPr>
          <w:b/>
          <w:i/>
          <w:color w:val="BFBFBF" w:themeColor="background1" w:themeShade="BF"/>
        </w:rPr>
        <w:t>IApplicationLog</w:t>
      </w:r>
      <w:r w:rsidR="00DB2F71" w:rsidRPr="00962FE5">
        <w:rPr>
          <w:color w:val="BFBFBF" w:themeColor="background1" w:themeShade="BF"/>
        </w:rPr>
        <w:t xml:space="preserve"> ayant </w:t>
      </w:r>
      <w:r w:rsidR="005E1668" w:rsidRPr="00962FE5">
        <w:rPr>
          <w:color w:val="BFBFBF" w:themeColor="background1" w:themeShade="BF"/>
        </w:rPr>
        <w:t xml:space="preserve"> </w:t>
      </w:r>
      <w:r w:rsidR="00DB2F71" w:rsidRPr="00962FE5">
        <w:rPr>
          <w:color w:val="BFBFBF" w:themeColor="background1" w:themeShade="BF"/>
        </w:rPr>
        <w:t>les méthodes suivantes</w:t>
      </w:r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void setMessage(String message)</w:t>
      </w:r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String getMessage()</w:t>
      </w:r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void addListener(IApplicationLogListener listener)</w:t>
      </w:r>
    </w:p>
    <w:p w:rsidR="00176F4F" w:rsidRPr="00962FE5" w:rsidRDefault="00176F4F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IApplicationLogListener[] getpplicationLogListeners() </w:t>
      </w:r>
    </w:p>
    <w:p w:rsidR="008F16D5" w:rsidRPr="00962FE5" w:rsidRDefault="008F16D5" w:rsidP="008F16D5">
      <w:pPr>
        <w:pStyle w:val="Paragraphedeliste"/>
        <w:ind w:left="1440"/>
        <w:rPr>
          <w:color w:val="BFBFBF" w:themeColor="background1" w:themeShade="BF"/>
        </w:rPr>
      </w:pPr>
    </w:p>
    <w:p w:rsidR="00547DBF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547DBF" w:rsidRPr="00962FE5">
        <w:rPr>
          <w:color w:val="BFBFBF" w:themeColor="background1" w:themeShade="BF"/>
        </w:rPr>
        <w:t xml:space="preserve"> </w:t>
      </w:r>
      <w:r w:rsidR="0027003B" w:rsidRPr="00962FE5">
        <w:rPr>
          <w:color w:val="BFBFBF" w:themeColor="background1" w:themeShade="BF"/>
        </w:rPr>
        <w:t>la</w:t>
      </w:r>
      <w:r w:rsidR="00547DBF" w:rsidRPr="00962FE5">
        <w:rPr>
          <w:color w:val="BFBFBF" w:themeColor="background1" w:themeShade="BF"/>
        </w:rPr>
        <w:t xml:space="preserve"> classe </w:t>
      </w:r>
      <w:r w:rsidR="00547DBF" w:rsidRPr="00962FE5">
        <w:rPr>
          <w:b/>
          <w:i/>
          <w:color w:val="BFBFBF" w:themeColor="background1" w:themeShade="BF"/>
        </w:rPr>
        <w:t>AbstractApplicationLog</w:t>
      </w:r>
      <w:r w:rsidR="00547DBF" w:rsidRPr="00962FE5">
        <w:rPr>
          <w:color w:val="BFBFBF" w:themeColor="background1" w:themeShade="BF"/>
        </w:rPr>
        <w:t xml:space="preserve"> implémentant l’interface </w:t>
      </w:r>
      <w:r w:rsidR="00547DBF" w:rsidRPr="00962FE5">
        <w:rPr>
          <w:b/>
          <w:i/>
          <w:color w:val="BFBFBF" w:themeColor="background1" w:themeShade="BF"/>
        </w:rPr>
        <w:t>IApplicationLog</w:t>
      </w:r>
    </w:p>
    <w:p w:rsidR="00547DBF" w:rsidRPr="00962FE5" w:rsidRDefault="00547DBF" w:rsidP="00547DBF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r w:rsidRPr="00962FE5">
        <w:rPr>
          <w:b/>
          <w:i/>
          <w:color w:val="BFBFBF" w:themeColor="background1" w:themeShade="BF"/>
        </w:rPr>
        <w:t>setMessage</w:t>
      </w:r>
      <w:r w:rsidRPr="00962FE5">
        <w:rPr>
          <w:color w:val="BFBFBF" w:themeColor="background1" w:themeShade="BF"/>
        </w:rPr>
        <w:t xml:space="preserve"> sera abstraite</w:t>
      </w:r>
    </w:p>
    <w:p w:rsidR="004D0AA7" w:rsidRPr="00962FE5" w:rsidRDefault="004D0AA7" w:rsidP="004D0AA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Cette classe devra contenir un tableau de </w:t>
      </w:r>
      <w:r w:rsidRPr="00962FE5">
        <w:rPr>
          <w:b/>
          <w:i/>
          <w:color w:val="BFBFBF" w:themeColor="background1" w:themeShade="BF"/>
        </w:rPr>
        <w:t xml:space="preserve">IApplicationLogListener </w:t>
      </w:r>
      <w:r w:rsidRPr="00962FE5">
        <w:rPr>
          <w:color w:val="BFBFBF" w:themeColor="background1" w:themeShade="BF"/>
        </w:rPr>
        <w:t>(sous forme de collection) avec une méthode d’ajout et une méthode permettant d’obtenir le tableau/</w:t>
      </w:r>
    </w:p>
    <w:p w:rsidR="00EF7E70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FF7CCC" w:rsidRPr="00962FE5">
        <w:rPr>
          <w:color w:val="BFBFBF" w:themeColor="background1" w:themeShade="BF"/>
        </w:rPr>
        <w:t xml:space="preserve"> l</w:t>
      </w:r>
      <w:r w:rsidR="005E1668" w:rsidRPr="00962FE5">
        <w:rPr>
          <w:color w:val="BFBFBF" w:themeColor="background1" w:themeShade="BF"/>
        </w:rPr>
        <w:t>es classe</w:t>
      </w:r>
      <w:r w:rsidR="00FF7CCC" w:rsidRPr="00962FE5">
        <w:rPr>
          <w:color w:val="BFBFBF" w:themeColor="background1" w:themeShade="BF"/>
        </w:rPr>
        <w:t>s</w:t>
      </w:r>
      <w:r w:rsidR="005E1668" w:rsidRPr="00962FE5">
        <w:rPr>
          <w:color w:val="BFBFBF" w:themeColor="background1" w:themeShade="BF"/>
        </w:rPr>
        <w:t xml:space="preserve"> </w:t>
      </w:r>
      <w:r w:rsidR="00D75E6F" w:rsidRPr="00962FE5">
        <w:rPr>
          <w:b/>
          <w:i/>
          <w:color w:val="BFBFBF" w:themeColor="background1" w:themeShade="BF"/>
        </w:rPr>
        <w:t>ApplicationErrorLog, ApplicationWarningsLog, ApplicationInfoLog</w:t>
      </w:r>
      <w:r w:rsidR="008F16D5" w:rsidRPr="00962FE5">
        <w:rPr>
          <w:color w:val="BFBFBF" w:themeColor="background1" w:themeShade="BF"/>
        </w:rPr>
        <w:t xml:space="preserve"> </w:t>
      </w:r>
      <w:r w:rsidR="00547DBF" w:rsidRPr="00962FE5">
        <w:rPr>
          <w:color w:val="BFBFBF" w:themeColor="background1" w:themeShade="BF"/>
        </w:rPr>
        <w:t xml:space="preserve">dérivant de </w:t>
      </w:r>
      <w:r w:rsidR="008F16D5" w:rsidRPr="00962FE5">
        <w:rPr>
          <w:color w:val="BFBFBF" w:themeColor="background1" w:themeShade="BF"/>
        </w:rPr>
        <w:t xml:space="preserve"> </w:t>
      </w:r>
      <w:r w:rsidR="00547DBF" w:rsidRPr="00962FE5">
        <w:rPr>
          <w:b/>
          <w:i/>
          <w:color w:val="BFBFBF" w:themeColor="background1" w:themeShade="BF"/>
        </w:rPr>
        <w:t>Abstract</w:t>
      </w:r>
      <w:r w:rsidR="008F16D5" w:rsidRPr="00962FE5">
        <w:rPr>
          <w:b/>
          <w:i/>
          <w:color w:val="BFBFBF" w:themeColor="background1" w:themeShade="BF"/>
        </w:rPr>
        <w:t>ApplicationLog</w:t>
      </w:r>
      <w:r w:rsidR="005E1668" w:rsidRPr="00962FE5">
        <w:rPr>
          <w:b/>
          <w:i/>
          <w:color w:val="BFBFBF" w:themeColor="background1" w:themeShade="BF"/>
        </w:rPr>
        <w:t xml:space="preserve"> </w:t>
      </w:r>
    </w:p>
    <w:p w:rsidR="00DB2F71" w:rsidRPr="00962FE5" w:rsidRDefault="008F16D5" w:rsidP="00DB2F71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Ces classes devront contenir un tableau de </w:t>
      </w:r>
      <w:r w:rsidRPr="00962FE5">
        <w:rPr>
          <w:b/>
          <w:i/>
          <w:color w:val="BFBFBF" w:themeColor="background1" w:themeShade="BF"/>
        </w:rPr>
        <w:t xml:space="preserve">IApplicationLogListener </w:t>
      </w:r>
      <w:r w:rsidRPr="00962FE5">
        <w:rPr>
          <w:color w:val="BFBFBF" w:themeColor="background1" w:themeShade="BF"/>
        </w:rPr>
        <w:t>(sous forme de collection)</w:t>
      </w:r>
    </w:p>
    <w:p w:rsidR="0059514E" w:rsidRPr="00962FE5" w:rsidRDefault="0059514E" w:rsidP="00DB2F71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r w:rsidRPr="00962FE5">
        <w:rPr>
          <w:b/>
          <w:i/>
          <w:color w:val="BFBFBF" w:themeColor="background1" w:themeShade="BF"/>
        </w:rPr>
        <w:t>setMessage</w:t>
      </w:r>
      <w:r w:rsidRPr="00962FE5">
        <w:rPr>
          <w:color w:val="BFBFBF" w:themeColor="background1" w:themeShade="BF"/>
        </w:rPr>
        <w:t xml:space="preserve"> doit appeler la méthode </w:t>
      </w:r>
      <w:r w:rsidRPr="00962FE5">
        <w:rPr>
          <w:b/>
          <w:i/>
          <w:color w:val="BFBFBF" w:themeColor="background1" w:themeShade="BF"/>
        </w:rPr>
        <w:t>newMessage</w:t>
      </w:r>
      <w:r w:rsidRPr="00962FE5">
        <w:rPr>
          <w:color w:val="BFBFBF" w:themeColor="background1" w:themeShade="BF"/>
        </w:rPr>
        <w:t xml:space="preserve"> de chaque élément du tableau de </w:t>
      </w:r>
      <w:r w:rsidRPr="00962FE5">
        <w:rPr>
          <w:b/>
          <w:i/>
          <w:color w:val="BFBFBF" w:themeColor="background1" w:themeShade="BF"/>
        </w:rPr>
        <w:t>IApplicationLogListener</w:t>
      </w:r>
      <w:r w:rsidRPr="00962FE5">
        <w:rPr>
          <w:color w:val="BFBFBF" w:themeColor="background1" w:themeShade="BF"/>
        </w:rPr>
        <w:t xml:space="preserve"> et </w:t>
      </w:r>
      <w:r w:rsidR="0041213E" w:rsidRPr="00962FE5">
        <w:rPr>
          <w:color w:val="BFBFBF" w:themeColor="background1" w:themeShade="BF"/>
        </w:rPr>
        <w:t>conserver</w:t>
      </w:r>
      <w:r w:rsidRPr="00962FE5">
        <w:rPr>
          <w:color w:val="BFBFBF" w:themeColor="background1" w:themeShade="BF"/>
        </w:rPr>
        <w:t xml:space="preserve"> le message</w:t>
      </w:r>
    </w:p>
    <w:p w:rsidR="001924E7" w:rsidRPr="00962FE5" w:rsidRDefault="004D0AA7" w:rsidP="0002265F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02265F" w:rsidRPr="00962FE5">
        <w:rPr>
          <w:color w:val="BFBFBF" w:themeColor="background1" w:themeShade="BF"/>
        </w:rPr>
        <w:t xml:space="preserve"> </w:t>
      </w:r>
      <w:r w:rsidRPr="00962FE5">
        <w:rPr>
          <w:color w:val="BFBFBF" w:themeColor="background1" w:themeShade="BF"/>
        </w:rPr>
        <w:t>la</w:t>
      </w:r>
      <w:r w:rsidR="0002265F" w:rsidRPr="00962FE5">
        <w:rPr>
          <w:color w:val="BFBFBF" w:themeColor="background1" w:themeShade="BF"/>
        </w:rPr>
        <w:t xml:space="preserve"> boîte de dialogue abstraite </w:t>
      </w:r>
      <w:r w:rsidR="007F5B6E" w:rsidRPr="00962FE5">
        <w:rPr>
          <w:b/>
          <w:i/>
          <w:color w:val="BFBFBF" w:themeColor="background1" w:themeShade="BF"/>
        </w:rPr>
        <w:t>AbstractApplicationMessageDialog</w:t>
      </w:r>
      <w:r w:rsidR="007F5B6E" w:rsidRPr="00962FE5">
        <w:rPr>
          <w:color w:val="BFBFBF" w:themeColor="background1" w:themeShade="BF"/>
        </w:rPr>
        <w:t xml:space="preserve"> </w:t>
      </w:r>
      <w:r w:rsidR="0002265F" w:rsidRPr="00962FE5">
        <w:rPr>
          <w:color w:val="BFBFBF" w:themeColor="background1" w:themeShade="BF"/>
        </w:rPr>
        <w:t xml:space="preserve">implémentant l’interface </w:t>
      </w:r>
      <w:r w:rsidR="0002265F" w:rsidRPr="00962FE5">
        <w:rPr>
          <w:b/>
          <w:i/>
          <w:color w:val="BFBFBF" w:themeColor="background1" w:themeShade="BF"/>
        </w:rPr>
        <w:t>IApplicationLogListener</w:t>
      </w:r>
    </w:p>
    <w:p w:rsidR="001924E7" w:rsidRPr="00962FE5" w:rsidRDefault="001924E7" w:rsidP="001924E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ajouter une méthode abstraite </w:t>
      </w:r>
      <w:r w:rsidRPr="00962FE5">
        <w:rPr>
          <w:b/>
          <w:i/>
          <w:color w:val="BFBFBF" w:themeColor="background1" w:themeShade="BF"/>
        </w:rPr>
        <w:t>void showMessage( )</w:t>
      </w:r>
      <w:r w:rsidRPr="00962FE5">
        <w:rPr>
          <w:color w:val="BFBFBF" w:themeColor="background1" w:themeShade="BF"/>
        </w:rPr>
        <w:t xml:space="preserve">, cette méthode doit être accessible par les classe filles seulement. </w:t>
      </w:r>
    </w:p>
    <w:p w:rsidR="0002265F" w:rsidRPr="00962FE5" w:rsidRDefault="0002265F" w:rsidP="001924E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r w:rsidRPr="00962FE5">
        <w:rPr>
          <w:b/>
          <w:i/>
          <w:color w:val="BFBFBF" w:themeColor="background1" w:themeShade="BF"/>
        </w:rPr>
        <w:t xml:space="preserve">void newMessage(String message) </w:t>
      </w:r>
      <w:r w:rsidR="001924E7" w:rsidRPr="00962FE5">
        <w:rPr>
          <w:color w:val="BFBFBF" w:themeColor="background1" w:themeShade="BF"/>
        </w:rPr>
        <w:t xml:space="preserve">doit appeler la méthode </w:t>
      </w:r>
      <w:r w:rsidR="001924E7" w:rsidRPr="00962FE5">
        <w:rPr>
          <w:b/>
          <w:i/>
          <w:color w:val="BFBFBF" w:themeColor="background1" w:themeShade="BF"/>
        </w:rPr>
        <w:t>showMessage( )</w:t>
      </w:r>
    </w:p>
    <w:p w:rsidR="007F5B6E" w:rsidRPr="00962FE5" w:rsidRDefault="004D0AA7" w:rsidP="007F5B6E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7F5B6E" w:rsidRPr="00962FE5">
        <w:rPr>
          <w:color w:val="BFBFBF" w:themeColor="background1" w:themeShade="BF"/>
        </w:rPr>
        <w:t xml:space="preserve"> </w:t>
      </w:r>
      <w:r w:rsidRPr="00962FE5">
        <w:rPr>
          <w:color w:val="BFBFBF" w:themeColor="background1" w:themeShade="BF"/>
        </w:rPr>
        <w:t xml:space="preserve">les </w:t>
      </w:r>
      <w:r w:rsidR="007F5B6E" w:rsidRPr="00962FE5">
        <w:rPr>
          <w:color w:val="BFBFBF" w:themeColor="background1" w:themeShade="BF"/>
        </w:rPr>
        <w:t xml:space="preserve">3 boites de dialogue dérivant de </w:t>
      </w:r>
      <w:r w:rsidR="007F5B6E" w:rsidRPr="00962FE5">
        <w:rPr>
          <w:b/>
          <w:i/>
          <w:color w:val="BFBFBF" w:themeColor="background1" w:themeShade="BF"/>
        </w:rPr>
        <w:t>AbstractApplicationMessageDialog </w:t>
      </w:r>
      <w:r w:rsidR="007F5B6E" w:rsidRPr="00962FE5">
        <w:rPr>
          <w:color w:val="BFBFBF" w:themeColor="background1" w:themeShade="BF"/>
        </w:rPr>
        <w:t>:</w:t>
      </w:r>
    </w:p>
    <w:p w:rsidR="007F5B6E" w:rsidRPr="00962FE5" w:rsidRDefault="007F5B6E" w:rsidP="007F5B6E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ApplicationErrorMessage</w:t>
      </w:r>
      <w:r w:rsidR="000501B1" w:rsidRPr="00962FE5">
        <w:rPr>
          <w:b/>
          <w:i/>
          <w:color w:val="BFBFBF" w:themeColor="background1" w:themeShade="BF"/>
        </w:rPr>
        <w:t>Dialog </w:t>
      </w:r>
      <w:r w:rsidRPr="00962FE5">
        <w:rPr>
          <w:b/>
          <w:i/>
          <w:color w:val="BFBFBF" w:themeColor="background1" w:themeShade="BF"/>
        </w:rPr>
        <w:t>,</w:t>
      </w:r>
      <w:r w:rsidR="000501B1" w:rsidRPr="00962FE5">
        <w:rPr>
          <w:b/>
          <w:i/>
          <w:color w:val="BFBFBF" w:themeColor="background1" w:themeShade="BF"/>
        </w:rPr>
        <w:t xml:space="preserve"> </w:t>
      </w:r>
      <w:r w:rsidR="000501B1" w:rsidRPr="00962FE5">
        <w:rPr>
          <w:color w:val="BFBFBF" w:themeColor="background1" w:themeShade="BF"/>
        </w:rPr>
        <w:t>affichant un message d’erreur</w:t>
      </w:r>
    </w:p>
    <w:p w:rsidR="007F5B6E" w:rsidRPr="00962FE5" w:rsidRDefault="007F5B6E" w:rsidP="007F5B6E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ApplicationWarningMessage</w:t>
      </w:r>
      <w:r w:rsidR="000501B1" w:rsidRPr="00962FE5">
        <w:rPr>
          <w:b/>
          <w:i/>
          <w:color w:val="BFBFBF" w:themeColor="background1" w:themeShade="BF"/>
        </w:rPr>
        <w:t>Dialog</w:t>
      </w:r>
      <w:r w:rsidR="000501B1" w:rsidRPr="00962FE5">
        <w:rPr>
          <w:color w:val="BFBFBF" w:themeColor="background1" w:themeShade="BF"/>
        </w:rPr>
        <w:t>, affichant un avertissement</w:t>
      </w:r>
    </w:p>
    <w:p w:rsidR="001924E7" w:rsidRPr="00962FE5" w:rsidRDefault="007F5B6E" w:rsidP="006D09F6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ApplicationInfoMessage</w:t>
      </w:r>
      <w:r w:rsidR="000501B1" w:rsidRPr="00962FE5">
        <w:rPr>
          <w:b/>
          <w:i/>
          <w:color w:val="BFBFBF" w:themeColor="background1" w:themeShade="BF"/>
        </w:rPr>
        <w:t>Dialog</w:t>
      </w:r>
      <w:r w:rsidR="000501B1" w:rsidRPr="00962FE5">
        <w:rPr>
          <w:color w:val="BFBFBF" w:themeColor="background1" w:themeShade="BF"/>
        </w:rPr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962FE5" w:rsidP="001D0CCB">
      <w:pPr>
        <w:pStyle w:val="Titre3"/>
      </w:pPr>
      <w:r>
        <w:t>Seul l’exercice 1 a été traité.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Default="00962FE5">
      <w:pPr>
        <w:rPr>
          <w:noProof/>
        </w:rPr>
      </w:pPr>
      <w:r>
        <w:rPr>
          <w:noProof/>
        </w:rPr>
        <w:t>Faire les autres exercices.</w:t>
      </w:r>
      <w:bookmarkStart w:id="13" w:name="_GoBack"/>
      <w:bookmarkEnd w:id="13"/>
      <w:r w:rsidR="007F2214" w:rsidRPr="00F223C8">
        <w:rPr>
          <w:noProof/>
        </w:rPr>
        <w:br w:type="page"/>
      </w:r>
    </w:p>
    <w:p w:rsidR="00962FE5" w:rsidRPr="00F223C8" w:rsidRDefault="00962FE5">
      <w:pPr>
        <w:rPr>
          <w:noProof/>
        </w:rPr>
      </w:pP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D21" w:rsidRDefault="00262D21" w:rsidP="006651C9">
      <w:r>
        <w:separator/>
      </w:r>
    </w:p>
  </w:endnote>
  <w:endnote w:type="continuationSeparator" w:id="0">
    <w:p w:rsidR="00262D21" w:rsidRDefault="00262D2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D21" w:rsidRDefault="00262D21" w:rsidP="006651C9">
      <w:r>
        <w:separator/>
      </w:r>
    </w:p>
  </w:footnote>
  <w:footnote w:type="continuationSeparator" w:id="0">
    <w:p w:rsidR="00262D21" w:rsidRDefault="00262D21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E2BE8" w:rsidRPr="00EE2BE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E2BE8" w:rsidRPr="00EE2BE8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62D21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93ED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62FE5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2BE8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962FE5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FD4F167B-0432-4C8E-BC7F-D4CAFA3AF30C}" type="presOf" srcId="{3FE4910D-602C-4A72-BB9E-A3BE3A3A0E78}" destId="{F14A685D-1E0D-4B4F-8491-096DFB19D677}" srcOrd="1" destOrd="0" presId="urn:microsoft.com/office/officeart/2005/8/layout/hierarchy2"/>
    <dgm:cxn modelId="{75F90FEF-71BC-4A86-A7ED-FA8942EB163F}" type="presOf" srcId="{B13E7694-BD7E-4ACD-8A25-288621413B33}" destId="{D36435EE-5DD9-4CB1-80E2-64E88C5269A2}" srcOrd="0" destOrd="0" presId="urn:microsoft.com/office/officeart/2005/8/layout/hierarchy2"/>
    <dgm:cxn modelId="{D4236841-5BC1-41A3-8C50-455D4FE8E124}" type="presOf" srcId="{0B7CF66D-0A27-42E3-AC6D-2DB726B0F1E6}" destId="{C296F982-F6F0-4728-ADF2-DC91F37071EA}" srcOrd="1" destOrd="0" presId="urn:microsoft.com/office/officeart/2005/8/layout/hierarchy2"/>
    <dgm:cxn modelId="{A6A9982A-DA2B-47FE-9B5C-BE55C72F8A6F}" type="presOf" srcId="{597EB83F-9AF9-4A72-80A3-732912F27C6D}" destId="{D955C53B-B716-4B38-9366-F9DF3D076BCB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721F1972-185F-48C9-8EB0-F5281C00F400}" type="presOf" srcId="{90721A67-6AD1-4A80-A90E-9D77E7AD4E6D}" destId="{2D8842D7-E959-42FA-BA94-C6E6A8D46F08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AD6592C-A18A-4995-9ECC-9125821FA28B}" type="presOf" srcId="{0B7CF66D-0A27-42E3-AC6D-2DB726B0F1E6}" destId="{F84282DA-A190-4AE4-80A2-887CA41C8DE9}" srcOrd="0" destOrd="0" presId="urn:microsoft.com/office/officeart/2005/8/layout/hierarchy2"/>
    <dgm:cxn modelId="{3EB64B3A-614E-494B-A01B-E1A7981FB70E}" type="presOf" srcId="{C72AA88C-4AEE-412B-ABBF-33D17A0AD941}" destId="{C0DFBE07-132A-42A3-A5E2-F594000B2340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3A4EFDF7-DAF3-4757-B704-34D4FFE61010}" type="presOf" srcId="{559D18E3-752D-4EE1-9939-C38FEFFAE5A4}" destId="{9EFBE792-9572-41CC-B394-D06BBCFDDEA7}" srcOrd="0" destOrd="0" presId="urn:microsoft.com/office/officeart/2005/8/layout/hierarchy2"/>
    <dgm:cxn modelId="{A33ACF8A-0742-48CF-9924-1383F1328E93}" type="presOf" srcId="{65626F29-AB7F-4A3E-92D9-6AFC55134C2D}" destId="{76D26D6D-EDAF-4C52-8B4D-841B0D968087}" srcOrd="0" destOrd="0" presId="urn:microsoft.com/office/officeart/2005/8/layout/hierarchy2"/>
    <dgm:cxn modelId="{A5FE1AD5-A1F5-45B5-A99E-264DA4B348F3}" type="presOf" srcId="{F1D4A2FF-1ED4-48C6-8293-904F41872AF1}" destId="{215E04C8-8ADC-4870-8072-6C6871A934E8}" srcOrd="0" destOrd="0" presId="urn:microsoft.com/office/officeart/2005/8/layout/hierarchy2"/>
    <dgm:cxn modelId="{55127A9F-71B1-496A-97A8-F70182388AD1}" type="presOf" srcId="{16244E34-B2A7-4CB0-B85E-995BCA75C3E6}" destId="{D91136A0-BBA5-4033-85D4-E551E48A4097}" srcOrd="0" destOrd="0" presId="urn:microsoft.com/office/officeart/2005/8/layout/hierarchy2"/>
    <dgm:cxn modelId="{57554CD2-8980-45CD-82F9-4D01C71A6431}" type="presOf" srcId="{559D18E3-752D-4EE1-9939-C38FEFFAE5A4}" destId="{E36A5456-E43A-492B-ABAE-06F81987E8E0}" srcOrd="1" destOrd="0" presId="urn:microsoft.com/office/officeart/2005/8/layout/hierarchy2"/>
    <dgm:cxn modelId="{65574446-20A3-4022-BDB5-E29F6CAC3F0E}" type="presOf" srcId="{1489036D-A9DA-40B5-957F-936B4A348264}" destId="{EBFADA6F-FD50-43FB-87CB-15B1D9AA94CD}" srcOrd="0" destOrd="0" presId="urn:microsoft.com/office/officeart/2005/8/layout/hierarchy2"/>
    <dgm:cxn modelId="{34A2879D-7D1F-4114-BF31-E63E790D58AF}" type="presOf" srcId="{99F72719-26C5-43AC-9154-CEFFF5CEB37E}" destId="{A8464F86-5444-4B1D-8904-D5D84FB93A63}" srcOrd="0" destOrd="0" presId="urn:microsoft.com/office/officeart/2005/8/layout/hierarchy2"/>
    <dgm:cxn modelId="{E20667D6-F33B-40CD-9B34-FE036B2E2A42}" type="presOf" srcId="{DD6977A0-3802-4240-88A2-691E7C2C48A6}" destId="{6F424515-AE64-4689-98CF-DEE19DC54531}" srcOrd="1" destOrd="0" presId="urn:microsoft.com/office/officeart/2005/8/layout/hierarchy2"/>
    <dgm:cxn modelId="{23DF5600-685C-44C8-8A0D-57FF252AF839}" type="presOf" srcId="{F1D4A2FF-1ED4-48C6-8293-904F41872AF1}" destId="{881DB251-9FB1-4300-9BCC-5ED061EBD6BA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F9EA15EA-CB6E-444E-8FAC-EBBC5F7239DB}" type="presOf" srcId="{3FE4910D-602C-4A72-BB9E-A3BE3A3A0E78}" destId="{C26101A3-172C-4AFD-8AA5-00EF71442597}" srcOrd="0" destOrd="0" presId="urn:microsoft.com/office/officeart/2005/8/layout/hierarchy2"/>
    <dgm:cxn modelId="{5A6ECFA0-D6E4-4156-A751-F125A2466B07}" type="presOf" srcId="{24E98E51-90AC-468F-867A-C952D6FD5668}" destId="{37C38F7E-4D19-426C-A64E-1CBDFC363BB7}" srcOrd="0" destOrd="0" presId="urn:microsoft.com/office/officeart/2005/8/layout/hierarchy2"/>
    <dgm:cxn modelId="{F4746714-CDEB-4F9D-BE52-BA6C37259F86}" type="presOf" srcId="{4D72C498-B5D7-4A5E-9949-13D4BDD70C79}" destId="{3F3231AA-D37A-47E2-AA64-F3C7B7B2954D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3F5940C-6462-47E8-9D84-84736A7E6C55}" type="presOf" srcId="{495223E1-057C-40FA-B321-DB15D7B7BF1E}" destId="{98EDA116-065D-473B-983B-F7A1A4E0692D}" srcOrd="0" destOrd="0" presId="urn:microsoft.com/office/officeart/2005/8/layout/hierarchy2"/>
    <dgm:cxn modelId="{5E18B446-A0E8-4610-B170-1F7BB96DF846}" type="presOf" srcId="{139FBCB0-87C1-4D19-9898-BB48C99D5614}" destId="{2D4C1DD3-7A1B-4669-AB42-72A65ACFF1A8}" srcOrd="1" destOrd="0" presId="urn:microsoft.com/office/officeart/2005/8/layout/hierarchy2"/>
    <dgm:cxn modelId="{F4E56511-AE14-407C-AA08-29F350F2DA95}" type="presOf" srcId="{559B25C1-457C-4CA8-A035-1849D9779D21}" destId="{858F7110-3310-4783-BBA8-7EC1E711C660}" srcOrd="0" destOrd="0" presId="urn:microsoft.com/office/officeart/2005/8/layout/hierarchy2"/>
    <dgm:cxn modelId="{8F4C8665-E819-4F53-BC09-6ACE7C072C63}" type="presOf" srcId="{CFFF95AD-6A3E-4156-870B-74376FA448BF}" destId="{DE27DD97-4305-47FC-AFB0-35E1E791B27F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DFCCD4A-C076-4DF4-9C7B-E028F4143D7D}" type="presOf" srcId="{AD7B3DA5-2EE7-42E6-A405-E9204AD083F8}" destId="{B96A10A5-DFF5-46F1-944C-3675766C550F}" srcOrd="0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286F5C6A-39E3-4B8D-A039-741F8311B5D5}" type="presOf" srcId="{6EAA9C23-3A78-4C27-AAC9-504C071FA2D8}" destId="{FFF314B7-9492-4462-8B1C-7BC33784FA0A}" srcOrd="0" destOrd="0" presId="urn:microsoft.com/office/officeart/2005/8/layout/hierarchy2"/>
    <dgm:cxn modelId="{4D356574-A7F0-4724-B93F-F07575DD02DF}" type="presOf" srcId="{B13E7694-BD7E-4ACD-8A25-288621413B33}" destId="{2FF43323-1B88-4D6E-A12C-28C1BD2304F7}" srcOrd="1" destOrd="0" presId="urn:microsoft.com/office/officeart/2005/8/layout/hierarchy2"/>
    <dgm:cxn modelId="{6CC5B47B-C88B-4E57-9F9F-BD675295513A}" type="presOf" srcId="{597EB83F-9AF9-4A72-80A3-732912F27C6D}" destId="{1FDB852C-60D2-4512-8688-DBBE489C7C32}" srcOrd="1" destOrd="0" presId="urn:microsoft.com/office/officeart/2005/8/layout/hierarchy2"/>
    <dgm:cxn modelId="{9DCBD982-FAFE-4694-AB85-CAA902AE2670}" type="presOf" srcId="{99F72719-26C5-43AC-9154-CEFFF5CEB37E}" destId="{ECBF6DD1-22FB-4942-9A69-C2E334F2B933}" srcOrd="1" destOrd="0" presId="urn:microsoft.com/office/officeart/2005/8/layout/hierarchy2"/>
    <dgm:cxn modelId="{C82D3359-1833-4591-BB00-8E35FC02C4DA}" type="presOf" srcId="{FDC9356B-5836-435E-BB19-C94DC8F3D3EF}" destId="{D63F150D-0E96-4C27-A427-95C317656D1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AD4C53E1-A171-42E0-A4DD-02655459930C}" type="presOf" srcId="{1489036D-A9DA-40B5-957F-936B4A348264}" destId="{D2E89353-C1DC-4D8C-81F7-770019C69DEF}" srcOrd="1" destOrd="0" presId="urn:microsoft.com/office/officeart/2005/8/layout/hierarchy2"/>
    <dgm:cxn modelId="{BCFE6BF4-2D0C-4BC9-A330-8A051228DB6A}" type="presOf" srcId="{139FBCB0-87C1-4D19-9898-BB48C99D5614}" destId="{AEBC5B76-A737-49A2-B533-66F2022C87AD}" srcOrd="0" destOrd="0" presId="urn:microsoft.com/office/officeart/2005/8/layout/hierarchy2"/>
    <dgm:cxn modelId="{7AE4EAD9-B47F-4B0A-927E-7045086B6ABA}" type="presOf" srcId="{9E6B55FE-E53C-49DC-B515-C2397BEC2CAB}" destId="{288590B9-AA3F-44E1-86EF-EEFFCBA51BD5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2E3DFB54-0749-4F54-850F-3B28F7460CC0}" type="presOf" srcId="{DD6977A0-3802-4240-88A2-691E7C2C48A6}" destId="{968AF4BE-4974-4BD5-85C7-35A0B47C6F8A}" srcOrd="0" destOrd="0" presId="urn:microsoft.com/office/officeart/2005/8/layout/hierarchy2"/>
    <dgm:cxn modelId="{186F40F3-82CF-4FC2-AFD8-9C7CC85D6C3E}" type="presOf" srcId="{C72AA88C-4AEE-412B-ABBF-33D17A0AD941}" destId="{8E5DD861-D493-4A0A-B81E-EB2108ED9BB3}" srcOrd="0" destOrd="0" presId="urn:microsoft.com/office/officeart/2005/8/layout/hierarchy2"/>
    <dgm:cxn modelId="{9A511A60-D99A-4024-A772-D86852E0C3A2}" type="presOf" srcId="{913E8ED9-5793-4239-BAD8-A00A3159E04D}" destId="{A21B35AB-A6E7-40B0-A48C-F2137E09EDE9}" srcOrd="0" destOrd="0" presId="urn:microsoft.com/office/officeart/2005/8/layout/hierarchy2"/>
    <dgm:cxn modelId="{F82F4DB2-AB69-48DA-8659-6E4428C0DA78}" type="presParOf" srcId="{76D26D6D-EDAF-4C52-8B4D-841B0D968087}" destId="{F8FABF40-7E53-41D6-A584-A511DC78C1BE}" srcOrd="0" destOrd="0" presId="urn:microsoft.com/office/officeart/2005/8/layout/hierarchy2"/>
    <dgm:cxn modelId="{F03495CA-ECF2-4025-8346-FF90388D2C1D}" type="presParOf" srcId="{F8FABF40-7E53-41D6-A584-A511DC78C1BE}" destId="{2D8842D7-E959-42FA-BA94-C6E6A8D46F08}" srcOrd="0" destOrd="0" presId="urn:microsoft.com/office/officeart/2005/8/layout/hierarchy2"/>
    <dgm:cxn modelId="{3A98DF96-0367-4025-A015-EE6F84F8F3C0}" type="presParOf" srcId="{F8FABF40-7E53-41D6-A584-A511DC78C1BE}" destId="{BE75B47B-3650-4F5E-B461-4EF0A961DD5A}" srcOrd="1" destOrd="0" presId="urn:microsoft.com/office/officeart/2005/8/layout/hierarchy2"/>
    <dgm:cxn modelId="{0E978773-D2FB-4082-AF3E-EEE0FC352299}" type="presParOf" srcId="{BE75B47B-3650-4F5E-B461-4EF0A961DD5A}" destId="{F84282DA-A190-4AE4-80A2-887CA41C8DE9}" srcOrd="0" destOrd="0" presId="urn:microsoft.com/office/officeart/2005/8/layout/hierarchy2"/>
    <dgm:cxn modelId="{0C4EFAEE-8F3C-40AE-9502-2698FDFEED0A}" type="presParOf" srcId="{F84282DA-A190-4AE4-80A2-887CA41C8DE9}" destId="{C296F982-F6F0-4728-ADF2-DC91F37071EA}" srcOrd="0" destOrd="0" presId="urn:microsoft.com/office/officeart/2005/8/layout/hierarchy2"/>
    <dgm:cxn modelId="{312BEDA6-CCC0-43B1-A5BD-FFB6F86B8B71}" type="presParOf" srcId="{BE75B47B-3650-4F5E-B461-4EF0A961DD5A}" destId="{CF42DF83-DDC9-476D-B33D-59E7CA944A5E}" srcOrd="1" destOrd="0" presId="urn:microsoft.com/office/officeart/2005/8/layout/hierarchy2"/>
    <dgm:cxn modelId="{D22D2036-7782-4AA5-AC1C-D66E2C7DBCF5}" type="presParOf" srcId="{CF42DF83-DDC9-476D-B33D-59E7CA944A5E}" destId="{B96A10A5-DFF5-46F1-944C-3675766C550F}" srcOrd="0" destOrd="0" presId="urn:microsoft.com/office/officeart/2005/8/layout/hierarchy2"/>
    <dgm:cxn modelId="{F55F10A4-3E2C-4377-B022-36D38739D7FF}" type="presParOf" srcId="{CF42DF83-DDC9-476D-B33D-59E7CA944A5E}" destId="{4F298BFB-1885-4076-9A22-AC9C0889C64B}" srcOrd="1" destOrd="0" presId="urn:microsoft.com/office/officeart/2005/8/layout/hierarchy2"/>
    <dgm:cxn modelId="{8D651B05-21D9-4BF5-B237-452AF971A1EA}" type="presParOf" srcId="{4F298BFB-1885-4076-9A22-AC9C0889C64B}" destId="{C26101A3-172C-4AFD-8AA5-00EF71442597}" srcOrd="0" destOrd="0" presId="urn:microsoft.com/office/officeart/2005/8/layout/hierarchy2"/>
    <dgm:cxn modelId="{747BE607-1FAD-4303-B2A2-D09818C99227}" type="presParOf" srcId="{C26101A3-172C-4AFD-8AA5-00EF71442597}" destId="{F14A685D-1E0D-4B4F-8491-096DFB19D677}" srcOrd="0" destOrd="0" presId="urn:microsoft.com/office/officeart/2005/8/layout/hierarchy2"/>
    <dgm:cxn modelId="{D3C798BD-5222-4FE2-AE93-8641F040E0CD}" type="presParOf" srcId="{4F298BFB-1885-4076-9A22-AC9C0889C64B}" destId="{F368639D-315F-4154-88B1-6A5B912D6526}" srcOrd="1" destOrd="0" presId="urn:microsoft.com/office/officeart/2005/8/layout/hierarchy2"/>
    <dgm:cxn modelId="{093096BD-C07B-47E5-8115-43C8F2132C57}" type="presParOf" srcId="{F368639D-315F-4154-88B1-6A5B912D6526}" destId="{3F3231AA-D37A-47E2-AA64-F3C7B7B2954D}" srcOrd="0" destOrd="0" presId="urn:microsoft.com/office/officeart/2005/8/layout/hierarchy2"/>
    <dgm:cxn modelId="{3F69E6D0-44F3-4180-A1C7-70B086EF8E5E}" type="presParOf" srcId="{F368639D-315F-4154-88B1-6A5B912D6526}" destId="{397AEE95-8A0C-4187-A00A-9EB934AA598C}" srcOrd="1" destOrd="0" presId="urn:microsoft.com/office/officeart/2005/8/layout/hierarchy2"/>
    <dgm:cxn modelId="{F9D58360-16FD-41AC-9E1E-9CCE13BE3C6F}" type="presParOf" srcId="{397AEE95-8A0C-4187-A00A-9EB934AA598C}" destId="{968AF4BE-4974-4BD5-85C7-35A0B47C6F8A}" srcOrd="0" destOrd="0" presId="urn:microsoft.com/office/officeart/2005/8/layout/hierarchy2"/>
    <dgm:cxn modelId="{540A51AE-0CBD-4EE6-AC4B-F8C28E40E64F}" type="presParOf" srcId="{968AF4BE-4974-4BD5-85C7-35A0B47C6F8A}" destId="{6F424515-AE64-4689-98CF-DEE19DC54531}" srcOrd="0" destOrd="0" presId="urn:microsoft.com/office/officeart/2005/8/layout/hierarchy2"/>
    <dgm:cxn modelId="{49CEF10E-2748-40D8-9EC1-6A4847AB6C08}" type="presParOf" srcId="{397AEE95-8A0C-4187-A00A-9EB934AA598C}" destId="{EB924A49-A3F3-497C-ACC4-327EDE264F60}" srcOrd="1" destOrd="0" presId="urn:microsoft.com/office/officeart/2005/8/layout/hierarchy2"/>
    <dgm:cxn modelId="{C2D60374-7CCB-4926-91A7-DC2552DAB4FA}" type="presParOf" srcId="{EB924A49-A3F3-497C-ACC4-327EDE264F60}" destId="{D63F150D-0E96-4C27-A427-95C317656D1D}" srcOrd="0" destOrd="0" presId="urn:microsoft.com/office/officeart/2005/8/layout/hierarchy2"/>
    <dgm:cxn modelId="{C4D7A75F-83DC-4923-ACD0-22F37D411E4D}" type="presParOf" srcId="{EB924A49-A3F3-497C-ACC4-327EDE264F60}" destId="{1491B2AE-5B55-45CE-B988-8E12BEB8BF55}" srcOrd="1" destOrd="0" presId="urn:microsoft.com/office/officeart/2005/8/layout/hierarchy2"/>
    <dgm:cxn modelId="{BC80D33D-078C-4338-9957-BA7DF2059CF4}" type="presParOf" srcId="{397AEE95-8A0C-4187-A00A-9EB934AA598C}" destId="{AEBC5B76-A737-49A2-B533-66F2022C87AD}" srcOrd="2" destOrd="0" presId="urn:microsoft.com/office/officeart/2005/8/layout/hierarchy2"/>
    <dgm:cxn modelId="{C6C4754B-661A-4594-A910-69790BE2CEB8}" type="presParOf" srcId="{AEBC5B76-A737-49A2-B533-66F2022C87AD}" destId="{2D4C1DD3-7A1B-4669-AB42-72A65ACFF1A8}" srcOrd="0" destOrd="0" presId="urn:microsoft.com/office/officeart/2005/8/layout/hierarchy2"/>
    <dgm:cxn modelId="{F6EB61DC-5657-4D0E-B8F2-FF8136571E50}" type="presParOf" srcId="{397AEE95-8A0C-4187-A00A-9EB934AA598C}" destId="{9F7C6272-585E-4DDA-B1DC-EB4580AF2AB2}" srcOrd="3" destOrd="0" presId="urn:microsoft.com/office/officeart/2005/8/layout/hierarchy2"/>
    <dgm:cxn modelId="{07C52E07-9E5F-4B60-979B-FE542D00F73C}" type="presParOf" srcId="{9F7C6272-585E-4DDA-B1DC-EB4580AF2AB2}" destId="{DE27DD97-4305-47FC-AFB0-35E1E791B27F}" srcOrd="0" destOrd="0" presId="urn:microsoft.com/office/officeart/2005/8/layout/hierarchy2"/>
    <dgm:cxn modelId="{3DF37C74-C35E-49E8-9516-38D70375147B}" type="presParOf" srcId="{9F7C6272-585E-4DDA-B1DC-EB4580AF2AB2}" destId="{4A028989-708D-4CC4-885B-928EC3B6636B}" srcOrd="1" destOrd="0" presId="urn:microsoft.com/office/officeart/2005/8/layout/hierarchy2"/>
    <dgm:cxn modelId="{AC4CB3D6-8408-49DD-A60B-02E4250BAA54}" type="presParOf" srcId="{4A028989-708D-4CC4-885B-928EC3B6636B}" destId="{EBFADA6F-FD50-43FB-87CB-15B1D9AA94CD}" srcOrd="0" destOrd="0" presId="urn:microsoft.com/office/officeart/2005/8/layout/hierarchy2"/>
    <dgm:cxn modelId="{4A0C45E0-C6EB-4BA7-BD62-E3BD3B5FBBEE}" type="presParOf" srcId="{EBFADA6F-FD50-43FB-87CB-15B1D9AA94CD}" destId="{D2E89353-C1DC-4D8C-81F7-770019C69DEF}" srcOrd="0" destOrd="0" presId="urn:microsoft.com/office/officeart/2005/8/layout/hierarchy2"/>
    <dgm:cxn modelId="{254A8561-AA10-4CB0-BF4D-45D1484AA1A1}" type="presParOf" srcId="{4A028989-708D-4CC4-885B-928EC3B6636B}" destId="{CC9BC564-3787-4383-9FFC-61D9D0588B21}" srcOrd="1" destOrd="0" presId="urn:microsoft.com/office/officeart/2005/8/layout/hierarchy2"/>
    <dgm:cxn modelId="{3BF05072-9BDE-4768-9BFB-951EBDA04574}" type="presParOf" srcId="{CC9BC564-3787-4383-9FFC-61D9D0588B21}" destId="{858F7110-3310-4783-BBA8-7EC1E711C660}" srcOrd="0" destOrd="0" presId="urn:microsoft.com/office/officeart/2005/8/layout/hierarchy2"/>
    <dgm:cxn modelId="{01595E0B-0F81-46D1-882A-26B96369C0AB}" type="presParOf" srcId="{CC9BC564-3787-4383-9FFC-61D9D0588B21}" destId="{65C1A66E-C56C-4171-AB97-8297D46BDB88}" srcOrd="1" destOrd="0" presId="urn:microsoft.com/office/officeart/2005/8/layout/hierarchy2"/>
    <dgm:cxn modelId="{5059DA36-EB7A-406F-B0CA-51F570F6CF9B}" type="presParOf" srcId="{397AEE95-8A0C-4187-A00A-9EB934AA598C}" destId="{9EFBE792-9572-41CC-B394-D06BBCFDDEA7}" srcOrd="4" destOrd="0" presId="urn:microsoft.com/office/officeart/2005/8/layout/hierarchy2"/>
    <dgm:cxn modelId="{B961FD8D-ACF1-4772-83E7-9D34CDD74369}" type="presParOf" srcId="{9EFBE792-9572-41CC-B394-D06BBCFDDEA7}" destId="{E36A5456-E43A-492B-ABAE-06F81987E8E0}" srcOrd="0" destOrd="0" presId="urn:microsoft.com/office/officeart/2005/8/layout/hierarchy2"/>
    <dgm:cxn modelId="{1D068E6E-D9C5-474E-9B79-E74E26F6A7B0}" type="presParOf" srcId="{397AEE95-8A0C-4187-A00A-9EB934AA598C}" destId="{6D225540-AFA0-415E-A130-ABE75225B256}" srcOrd="5" destOrd="0" presId="urn:microsoft.com/office/officeart/2005/8/layout/hierarchy2"/>
    <dgm:cxn modelId="{D999D478-D46F-48A2-986D-5266A0EDA762}" type="presParOf" srcId="{6D225540-AFA0-415E-A130-ABE75225B256}" destId="{37C38F7E-4D19-426C-A64E-1CBDFC363BB7}" srcOrd="0" destOrd="0" presId="urn:microsoft.com/office/officeart/2005/8/layout/hierarchy2"/>
    <dgm:cxn modelId="{D5769EDE-02DC-4F2E-A224-551A540274AA}" type="presParOf" srcId="{6D225540-AFA0-415E-A130-ABE75225B256}" destId="{F4349A4C-5F5C-42E6-B925-D581139B19CA}" srcOrd="1" destOrd="0" presId="urn:microsoft.com/office/officeart/2005/8/layout/hierarchy2"/>
    <dgm:cxn modelId="{D7A5F3C5-7E3C-4402-908E-A94382C0CAB7}" type="presParOf" srcId="{BE75B47B-3650-4F5E-B461-4EF0A961DD5A}" destId="{A8464F86-5444-4B1D-8904-D5D84FB93A63}" srcOrd="2" destOrd="0" presId="urn:microsoft.com/office/officeart/2005/8/layout/hierarchy2"/>
    <dgm:cxn modelId="{6966EB40-F09B-4923-AC2B-72B4F24C3E04}" type="presParOf" srcId="{A8464F86-5444-4B1D-8904-D5D84FB93A63}" destId="{ECBF6DD1-22FB-4942-9A69-C2E334F2B933}" srcOrd="0" destOrd="0" presId="urn:microsoft.com/office/officeart/2005/8/layout/hierarchy2"/>
    <dgm:cxn modelId="{7452AA19-7D18-4078-B151-18D442109A42}" type="presParOf" srcId="{BE75B47B-3650-4F5E-B461-4EF0A961DD5A}" destId="{E0C7B8DF-83A1-45D9-B9D9-9ED1C37E4CA4}" srcOrd="3" destOrd="0" presId="urn:microsoft.com/office/officeart/2005/8/layout/hierarchy2"/>
    <dgm:cxn modelId="{9BCA02D1-21E9-4EE0-B62F-9A7D144E70D1}" type="presParOf" srcId="{E0C7B8DF-83A1-45D9-B9D9-9ED1C37E4CA4}" destId="{FFF314B7-9492-4462-8B1C-7BC33784FA0A}" srcOrd="0" destOrd="0" presId="urn:microsoft.com/office/officeart/2005/8/layout/hierarchy2"/>
    <dgm:cxn modelId="{F8F23B59-8547-4E5D-BCDF-8C566F78DCDC}" type="presParOf" srcId="{E0C7B8DF-83A1-45D9-B9D9-9ED1C37E4CA4}" destId="{F4FA03A4-3DA6-47F7-9A77-3B374796CB77}" srcOrd="1" destOrd="0" presId="urn:microsoft.com/office/officeart/2005/8/layout/hierarchy2"/>
    <dgm:cxn modelId="{16688C58-514F-4E6A-8D1B-8E58F7C1AEA3}" type="presParOf" srcId="{F4FA03A4-3DA6-47F7-9A77-3B374796CB77}" destId="{8E5DD861-D493-4A0A-B81E-EB2108ED9BB3}" srcOrd="0" destOrd="0" presId="urn:microsoft.com/office/officeart/2005/8/layout/hierarchy2"/>
    <dgm:cxn modelId="{2DE12A99-B513-4569-92FD-04FE03EFCE0F}" type="presParOf" srcId="{8E5DD861-D493-4A0A-B81E-EB2108ED9BB3}" destId="{C0DFBE07-132A-42A3-A5E2-F594000B2340}" srcOrd="0" destOrd="0" presId="urn:microsoft.com/office/officeart/2005/8/layout/hierarchy2"/>
    <dgm:cxn modelId="{729027DA-F98F-4F6C-BC72-B8241EF96A48}" type="presParOf" srcId="{F4FA03A4-3DA6-47F7-9A77-3B374796CB77}" destId="{D48AA310-08E8-41B2-9889-9054306545F3}" srcOrd="1" destOrd="0" presId="urn:microsoft.com/office/officeart/2005/8/layout/hierarchy2"/>
    <dgm:cxn modelId="{0FA77ACB-A7C2-4BFF-BB20-13A7F2FF55A8}" type="presParOf" srcId="{D48AA310-08E8-41B2-9889-9054306545F3}" destId="{A21B35AB-A6E7-40B0-A48C-F2137E09EDE9}" srcOrd="0" destOrd="0" presId="urn:microsoft.com/office/officeart/2005/8/layout/hierarchy2"/>
    <dgm:cxn modelId="{C17BA1C2-E93D-4918-8F24-E2B4FA12037B}" type="presParOf" srcId="{D48AA310-08E8-41B2-9889-9054306545F3}" destId="{8B5CE3EF-0622-44C1-849C-2057D356BCBF}" srcOrd="1" destOrd="0" presId="urn:microsoft.com/office/officeart/2005/8/layout/hierarchy2"/>
    <dgm:cxn modelId="{91B68044-D34F-444B-8C51-0B4385D7258A}" type="presParOf" srcId="{F4FA03A4-3DA6-47F7-9A77-3B374796CB77}" destId="{D36435EE-5DD9-4CB1-80E2-64E88C5269A2}" srcOrd="2" destOrd="0" presId="urn:microsoft.com/office/officeart/2005/8/layout/hierarchy2"/>
    <dgm:cxn modelId="{A57E46F5-9CA1-4298-A2F0-831C6E2D03EC}" type="presParOf" srcId="{D36435EE-5DD9-4CB1-80E2-64E88C5269A2}" destId="{2FF43323-1B88-4D6E-A12C-28C1BD2304F7}" srcOrd="0" destOrd="0" presId="urn:microsoft.com/office/officeart/2005/8/layout/hierarchy2"/>
    <dgm:cxn modelId="{9003528E-DA0D-4973-A5C6-CFEA6E8936AC}" type="presParOf" srcId="{F4FA03A4-3DA6-47F7-9A77-3B374796CB77}" destId="{36D12C6A-C33F-444D-985E-C87528F365EF}" srcOrd="3" destOrd="0" presId="urn:microsoft.com/office/officeart/2005/8/layout/hierarchy2"/>
    <dgm:cxn modelId="{37C6F036-297D-49E3-80BB-4E6291DF2208}" type="presParOf" srcId="{36D12C6A-C33F-444D-985E-C87528F365EF}" destId="{D91136A0-BBA5-4033-85D4-E551E48A4097}" srcOrd="0" destOrd="0" presId="urn:microsoft.com/office/officeart/2005/8/layout/hierarchy2"/>
    <dgm:cxn modelId="{48A97CA7-E5C2-4DF9-8D1B-E93BC8FB7511}" type="presParOf" srcId="{36D12C6A-C33F-444D-985E-C87528F365EF}" destId="{18A8A596-414D-45EC-82A0-4CE6CE2BCEAF}" srcOrd="1" destOrd="0" presId="urn:microsoft.com/office/officeart/2005/8/layout/hierarchy2"/>
    <dgm:cxn modelId="{2331B8CE-E3A2-4DCF-9091-ED5FE65543D4}" type="presParOf" srcId="{F4FA03A4-3DA6-47F7-9A77-3B374796CB77}" destId="{215E04C8-8ADC-4870-8072-6C6871A934E8}" srcOrd="4" destOrd="0" presId="urn:microsoft.com/office/officeart/2005/8/layout/hierarchy2"/>
    <dgm:cxn modelId="{96EB9B3B-C1A1-4798-934D-5175B33AF5A9}" type="presParOf" srcId="{215E04C8-8ADC-4870-8072-6C6871A934E8}" destId="{881DB251-9FB1-4300-9BCC-5ED061EBD6BA}" srcOrd="0" destOrd="0" presId="urn:microsoft.com/office/officeart/2005/8/layout/hierarchy2"/>
    <dgm:cxn modelId="{A2D5EB91-2347-4859-A048-D88638219B07}" type="presParOf" srcId="{F4FA03A4-3DA6-47F7-9A77-3B374796CB77}" destId="{99095670-E0F4-480E-9255-5D1CF51C2306}" srcOrd="5" destOrd="0" presId="urn:microsoft.com/office/officeart/2005/8/layout/hierarchy2"/>
    <dgm:cxn modelId="{0C65373F-2415-4415-8D08-6DED1A203DD5}" type="presParOf" srcId="{99095670-E0F4-480E-9255-5D1CF51C2306}" destId="{288590B9-AA3F-44E1-86EF-EEFFCBA51BD5}" srcOrd="0" destOrd="0" presId="urn:microsoft.com/office/officeart/2005/8/layout/hierarchy2"/>
    <dgm:cxn modelId="{6BC814A8-DC01-43F6-800F-07B04CDF514E}" type="presParOf" srcId="{99095670-E0F4-480E-9255-5D1CF51C2306}" destId="{C9ADEDFB-79EA-4185-B0EC-F6EC4D8F782E}" srcOrd="1" destOrd="0" presId="urn:microsoft.com/office/officeart/2005/8/layout/hierarchy2"/>
    <dgm:cxn modelId="{037EF799-68AC-47BA-80F3-733CCD0C1FB8}" type="presParOf" srcId="{F4FA03A4-3DA6-47F7-9A77-3B374796CB77}" destId="{D955C53B-B716-4B38-9366-F9DF3D076BCB}" srcOrd="6" destOrd="0" presId="urn:microsoft.com/office/officeart/2005/8/layout/hierarchy2"/>
    <dgm:cxn modelId="{31F173B1-05F3-49D4-ADFB-3C760E0A903B}" type="presParOf" srcId="{D955C53B-B716-4B38-9366-F9DF3D076BCB}" destId="{1FDB852C-60D2-4512-8688-DBBE489C7C32}" srcOrd="0" destOrd="0" presId="urn:microsoft.com/office/officeart/2005/8/layout/hierarchy2"/>
    <dgm:cxn modelId="{7388A5DF-6264-45CC-9879-6A1FBE2475EC}" type="presParOf" srcId="{F4FA03A4-3DA6-47F7-9A77-3B374796CB77}" destId="{4D2DD327-F21E-40DF-89CF-2531CE508332}" srcOrd="7" destOrd="0" presId="urn:microsoft.com/office/officeart/2005/8/layout/hierarchy2"/>
    <dgm:cxn modelId="{C52DF897-B926-4F63-A9D7-6546BC3824C7}" type="presParOf" srcId="{4D2DD327-F21E-40DF-89CF-2531CE508332}" destId="{98EDA116-065D-473B-983B-F7A1A4E0692D}" srcOrd="0" destOrd="0" presId="urn:microsoft.com/office/officeart/2005/8/layout/hierarchy2"/>
    <dgm:cxn modelId="{D721E90A-5865-4D51-8B09-49818D920BD7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B873B4DB-AC7F-4C10-B364-79980EAA94E8}" type="presOf" srcId="{139FABCB-F47A-4731-86FD-9DEB34D850B8}" destId="{AB7C6CD4-FF75-4E23-A8C3-0A2318DBB1D6}" srcOrd="0" destOrd="0" presId="urn:microsoft.com/office/officeart/2005/8/layout/hierarchy2"/>
    <dgm:cxn modelId="{5161C6D9-FB64-401C-B5BA-5D803BAB8BD2}" type="presOf" srcId="{45CDA3C7-8713-4369-838A-8B5F475DA36B}" destId="{A1B1FB24-4A19-4073-B3DA-7D6FAFFD6611}" srcOrd="0" destOrd="0" presId="urn:microsoft.com/office/officeart/2005/8/layout/hierarchy2"/>
    <dgm:cxn modelId="{CA127EC4-A074-4F2F-92C1-04CD9A51B58A}" type="presOf" srcId="{80D7FF03-79A4-410F-8B98-6A9724B85CBA}" destId="{47ACED10-AF50-4A06-8AC5-32A97AE3B1C8}" srcOrd="0" destOrd="0" presId="urn:microsoft.com/office/officeart/2005/8/layout/hierarchy2"/>
    <dgm:cxn modelId="{74F261A8-3B2E-4D16-B951-E79D0754D0E7}" type="presOf" srcId="{BABCE05A-4544-49DE-A70D-EBD4C2932AA1}" destId="{12FD7525-DB42-46F9-B8FD-D33568A05731}" srcOrd="1" destOrd="0" presId="urn:microsoft.com/office/officeart/2005/8/layout/hierarchy2"/>
    <dgm:cxn modelId="{D8264232-FFEE-484C-9A49-837EA495FC44}" type="presOf" srcId="{7BC373CD-A346-4D76-9165-35DCB418DD6B}" destId="{F67B909A-A307-4E9B-9469-45A779E59A51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09441CBE-16F8-4937-BB45-561A1176981D}" type="presOf" srcId="{B503AF60-5EB5-4190-8EFC-246E35833849}" destId="{F53448B5-447F-4F1A-81C6-1F0D19E192DD}" srcOrd="0" destOrd="0" presId="urn:microsoft.com/office/officeart/2005/8/layout/hierarchy2"/>
    <dgm:cxn modelId="{0C2B9953-98FE-4BF5-ACF1-C3CD3E194139}" type="presOf" srcId="{DC7A1CA0-5D34-4F3B-A580-15CFD66EA796}" destId="{368F1645-5A66-45DB-B296-C23315AB7E22}" srcOrd="0" destOrd="0" presId="urn:microsoft.com/office/officeart/2005/8/layout/hierarchy2"/>
    <dgm:cxn modelId="{D56C1884-8C3D-4EF0-98EC-5D0CAC08D81A}" type="presOf" srcId="{50BC2FEF-90AA-4887-A217-BCE929A4632A}" destId="{9F0B1A31-63BD-41F6-82FC-F5574A92E909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96CF3AED-E5CD-42EB-9EBF-35A7EC91E092}" type="presOf" srcId="{83FAD934-5D5B-40FC-B3CA-D6105DE3D322}" destId="{8F195852-041E-423A-B5DF-8945941EB406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A31A22F2-E84E-4630-A976-27100A111570}" type="presOf" srcId="{BABCE05A-4544-49DE-A70D-EBD4C2932AA1}" destId="{B4361C68-E191-4E89-B0BD-BAD091626B5B}" srcOrd="0" destOrd="0" presId="urn:microsoft.com/office/officeart/2005/8/layout/hierarchy2"/>
    <dgm:cxn modelId="{646D33C6-2447-4E8E-916F-0BFCB7AA663B}" type="presOf" srcId="{9F4AA07C-F7C0-4EE0-B444-1A0A99B21C5A}" destId="{87E32AC2-4577-44E3-BD84-D5E3BD970540}" srcOrd="1" destOrd="0" presId="urn:microsoft.com/office/officeart/2005/8/layout/hierarchy2"/>
    <dgm:cxn modelId="{9086FF8F-652B-498E-94B1-E8552397DD53}" type="presOf" srcId="{50BC2FEF-90AA-4887-A217-BCE929A4632A}" destId="{FDA47220-895B-4A69-B2BB-8BF8C016FF4B}" srcOrd="0" destOrd="0" presId="urn:microsoft.com/office/officeart/2005/8/layout/hierarchy2"/>
    <dgm:cxn modelId="{05CFA6B9-8865-4ED1-AC70-1D31883EAB21}" type="presOf" srcId="{F20EDC0B-CCE5-4D9D-9982-89A201087390}" destId="{674BA392-5914-4B78-A520-EE26D65D05C8}" srcOrd="0" destOrd="0" presId="urn:microsoft.com/office/officeart/2005/8/layout/hierarchy2"/>
    <dgm:cxn modelId="{DCF9A2DC-CC31-4576-BBC3-E76AE0FF811F}" type="presOf" srcId="{9F4AA07C-F7C0-4EE0-B444-1A0A99B21C5A}" destId="{EB2274FC-15F8-41B7-935B-E389FD47AFD1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CBB2A0DC-A20F-470D-B8C4-0C59F5E4D5A5}" type="presOf" srcId="{753D8466-5B43-4022-9EA6-80697AD791EF}" destId="{2938BCE4-55BC-4FA7-8B13-8D7362E71CAD}" srcOrd="0" destOrd="0" presId="urn:microsoft.com/office/officeart/2005/8/layout/hierarchy2"/>
    <dgm:cxn modelId="{F0BD53DE-6840-4709-9716-9D1F8CD602C8}" type="presOf" srcId="{139FABCB-F47A-4731-86FD-9DEB34D850B8}" destId="{86416187-05A5-41DD-ADA2-C443892DABB2}" srcOrd="1" destOrd="0" presId="urn:microsoft.com/office/officeart/2005/8/layout/hierarchy2"/>
    <dgm:cxn modelId="{08763CA0-37F4-4860-9B82-5990FAC5E281}" type="presOf" srcId="{83FAD934-5D5B-40FC-B3CA-D6105DE3D322}" destId="{19EBF599-727A-47CA-B105-7B4051DFB8C7}" srcOrd="1" destOrd="0" presId="urn:microsoft.com/office/officeart/2005/8/layout/hierarchy2"/>
    <dgm:cxn modelId="{FEEF66AC-D237-463D-81FF-A983A414EAC7}" type="presOf" srcId="{3958656D-BDA3-48B8-B715-8A44FDE6304E}" destId="{2AEF7D3A-FF38-45BC-9B3E-D40CCE847072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D72B51FD-5E7F-4A99-B3F2-8AA0BC604C3A}" type="presOf" srcId="{5E47499F-6F41-4F22-A420-01A675CE6103}" destId="{FB48A239-373B-4448-BD7F-C055FA9C8C48}" srcOrd="1" destOrd="0" presId="urn:microsoft.com/office/officeart/2005/8/layout/hierarchy2"/>
    <dgm:cxn modelId="{FD2E6DC8-A7DA-4A31-8DC1-223B2E271BAF}" type="presOf" srcId="{F20EDC0B-CCE5-4D9D-9982-89A201087390}" destId="{CAE1C8E1-FF9C-459C-820F-5A372E5B5202}" srcOrd="1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ECB3A9E3-D312-4F52-A1EA-C16207A6B10F}" type="presOf" srcId="{C3D618C2-BF81-4220-A584-D841429B7058}" destId="{CA6C5886-D1D3-4819-90BD-4BAC8F1EE87D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CB73CB5E-4D97-41F1-9C27-86700389EC8D}" type="presOf" srcId="{076B6350-4EE3-45E3-9904-173A771DF62A}" destId="{BE306FCD-9806-4F30-B3B1-CA273857349C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01A5DCAF-1F7D-4147-811E-0DDBC6897A7C}" type="presOf" srcId="{753D8466-5B43-4022-9EA6-80697AD791EF}" destId="{A6341011-54EC-4E06-9306-EAF2DE56CD2C}" srcOrd="1" destOrd="0" presId="urn:microsoft.com/office/officeart/2005/8/layout/hierarchy2"/>
    <dgm:cxn modelId="{7F481978-05B2-4E8F-8500-4C7CD5460CEF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4E81C1D1-5312-4088-92F2-DCF01AD64AA1}" type="presOf" srcId="{D4D9B399-9B7F-46DA-97B2-FED098F5DA6B}" destId="{6E6D9CAD-33D1-4ABE-986B-53D6D631EB94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DC36629D-8B53-4000-A005-34695FE5735D}" type="presOf" srcId="{96FC7229-231F-4CA5-9914-6E9A83756569}" destId="{1906A700-A645-429B-8F9F-2A4F59D4835E}" srcOrd="0" destOrd="0" presId="urn:microsoft.com/office/officeart/2005/8/layout/hierarchy2"/>
    <dgm:cxn modelId="{3D7E0914-1DA9-4CB3-B9C2-9355B07A18F4}" type="presOf" srcId="{7B2890D2-36E9-4029-898C-FC7E72272380}" destId="{497DB5E4-8EF3-40EA-9803-E80F51F19C35}" srcOrd="0" destOrd="0" presId="urn:microsoft.com/office/officeart/2005/8/layout/hierarchy2"/>
    <dgm:cxn modelId="{9628654F-9F6E-4E6B-A433-7F5C937C05A7}" type="presOf" srcId="{5E47499F-6F41-4F22-A420-01A675CE6103}" destId="{E11C7B6F-7180-43A5-992E-3EA5851F2391}" srcOrd="0" destOrd="0" presId="urn:microsoft.com/office/officeart/2005/8/layout/hierarchy2"/>
    <dgm:cxn modelId="{ECCDD4ED-EF88-4555-9B81-78B6FAA54CFB}" type="presOf" srcId="{7BC373CD-A346-4D76-9165-35DCB418DD6B}" destId="{4E10DB54-35ED-4D9F-B388-F6C78413B8E9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98E3290C-FEBC-4A3A-BA86-DB0E95203637}" type="presOf" srcId="{5AA90255-5B35-44C4-B702-E81F223BEFD8}" destId="{3985982F-35AF-48B0-84C6-0C8F1D9EF2FA}" srcOrd="0" destOrd="0" presId="urn:microsoft.com/office/officeart/2005/8/layout/hierarchy2"/>
    <dgm:cxn modelId="{ECC6EAD9-85ED-4BA0-8779-3B41EA72ABEA}" type="presOf" srcId="{86643E8D-F7CB-4F7B-B35A-FF26EACC433C}" destId="{419BEB18-32F6-4B18-9238-A8818FE634FC}" srcOrd="0" destOrd="0" presId="urn:microsoft.com/office/officeart/2005/8/layout/hierarchy2"/>
    <dgm:cxn modelId="{111D2497-6F92-444D-8783-5B1939F7DC14}" type="presParOf" srcId="{BE306FCD-9806-4F30-B3B1-CA273857349C}" destId="{BC89B9CD-5E6C-4475-ADF6-F7C2D7A5A353}" srcOrd="0" destOrd="0" presId="urn:microsoft.com/office/officeart/2005/8/layout/hierarchy2"/>
    <dgm:cxn modelId="{A1C2DF76-A92A-4305-938E-676CE751C271}" type="presParOf" srcId="{BC89B9CD-5E6C-4475-ADF6-F7C2D7A5A353}" destId="{6E6D9CAD-33D1-4ABE-986B-53D6D631EB94}" srcOrd="0" destOrd="0" presId="urn:microsoft.com/office/officeart/2005/8/layout/hierarchy2"/>
    <dgm:cxn modelId="{06CDC595-7BE4-4471-A6B5-2C3F609640CA}" type="presParOf" srcId="{BC89B9CD-5E6C-4475-ADF6-F7C2D7A5A353}" destId="{47C7FA5F-116D-41D5-BE1E-63389D526519}" srcOrd="1" destOrd="0" presId="urn:microsoft.com/office/officeart/2005/8/layout/hierarchy2"/>
    <dgm:cxn modelId="{5D86AB7F-1644-436A-80AD-E2980ED72252}" type="presParOf" srcId="{47C7FA5F-116D-41D5-BE1E-63389D526519}" destId="{B4361C68-E191-4E89-B0BD-BAD091626B5B}" srcOrd="0" destOrd="0" presId="urn:microsoft.com/office/officeart/2005/8/layout/hierarchy2"/>
    <dgm:cxn modelId="{C046A0AF-9244-493E-8FCE-5AFF54535335}" type="presParOf" srcId="{B4361C68-E191-4E89-B0BD-BAD091626B5B}" destId="{12FD7525-DB42-46F9-B8FD-D33568A05731}" srcOrd="0" destOrd="0" presId="urn:microsoft.com/office/officeart/2005/8/layout/hierarchy2"/>
    <dgm:cxn modelId="{4A832424-16DA-4BEC-ACB1-D5074C8C7D50}" type="presParOf" srcId="{47C7FA5F-116D-41D5-BE1E-63389D526519}" destId="{8D4B9DA0-8352-443E-AB23-4081880753A9}" srcOrd="1" destOrd="0" presId="urn:microsoft.com/office/officeart/2005/8/layout/hierarchy2"/>
    <dgm:cxn modelId="{EB0EE72F-CDBB-4EF2-854E-12E71C67B885}" type="presParOf" srcId="{8D4B9DA0-8352-443E-AB23-4081880753A9}" destId="{CA6C5886-D1D3-4819-90BD-4BAC8F1EE87D}" srcOrd="0" destOrd="0" presId="urn:microsoft.com/office/officeart/2005/8/layout/hierarchy2"/>
    <dgm:cxn modelId="{4A34F189-D639-478F-B10E-CFA28E6C1995}" type="presParOf" srcId="{8D4B9DA0-8352-443E-AB23-4081880753A9}" destId="{9192797A-2A70-45CD-83CD-8CC844391943}" srcOrd="1" destOrd="0" presId="urn:microsoft.com/office/officeart/2005/8/layout/hierarchy2"/>
    <dgm:cxn modelId="{7BF0838D-A218-4A1E-95EE-DFA11C425D9B}" type="presParOf" srcId="{47C7FA5F-116D-41D5-BE1E-63389D526519}" destId="{E11C7B6F-7180-43A5-992E-3EA5851F2391}" srcOrd="2" destOrd="0" presId="urn:microsoft.com/office/officeart/2005/8/layout/hierarchy2"/>
    <dgm:cxn modelId="{73CC10FC-BFF6-41F4-9A79-CA5D7EF61A9D}" type="presParOf" srcId="{E11C7B6F-7180-43A5-992E-3EA5851F2391}" destId="{FB48A239-373B-4448-BD7F-C055FA9C8C48}" srcOrd="0" destOrd="0" presId="urn:microsoft.com/office/officeart/2005/8/layout/hierarchy2"/>
    <dgm:cxn modelId="{9AC96024-E940-491E-BB75-1FCA74D1E1E5}" type="presParOf" srcId="{47C7FA5F-116D-41D5-BE1E-63389D526519}" destId="{49833578-BD56-4B76-A7B4-93C083AE7440}" srcOrd="3" destOrd="0" presId="urn:microsoft.com/office/officeart/2005/8/layout/hierarchy2"/>
    <dgm:cxn modelId="{8733582B-8D8E-46C6-9B02-A6CB2ED7C0A0}" type="presParOf" srcId="{49833578-BD56-4B76-A7B4-93C083AE7440}" destId="{419BEB18-32F6-4B18-9238-A8818FE634FC}" srcOrd="0" destOrd="0" presId="urn:microsoft.com/office/officeart/2005/8/layout/hierarchy2"/>
    <dgm:cxn modelId="{7DFB385D-B8E2-49DE-8D15-0C4BD605737E}" type="presParOf" srcId="{49833578-BD56-4B76-A7B4-93C083AE7440}" destId="{9606F08B-4F70-4EB6-983D-ED46C176903C}" srcOrd="1" destOrd="0" presId="urn:microsoft.com/office/officeart/2005/8/layout/hierarchy2"/>
    <dgm:cxn modelId="{50B2CBE3-5E54-4012-8385-2B97CA7D3CC3}" type="presParOf" srcId="{47C7FA5F-116D-41D5-BE1E-63389D526519}" destId="{8F195852-041E-423A-B5DF-8945941EB406}" srcOrd="4" destOrd="0" presId="urn:microsoft.com/office/officeart/2005/8/layout/hierarchy2"/>
    <dgm:cxn modelId="{CD2A476D-D25F-41DC-A962-42FFF5AE3498}" type="presParOf" srcId="{8F195852-041E-423A-B5DF-8945941EB406}" destId="{19EBF599-727A-47CA-B105-7B4051DFB8C7}" srcOrd="0" destOrd="0" presId="urn:microsoft.com/office/officeart/2005/8/layout/hierarchy2"/>
    <dgm:cxn modelId="{AE38028D-77B7-439E-A091-8F7776536425}" type="presParOf" srcId="{47C7FA5F-116D-41D5-BE1E-63389D526519}" destId="{5B0C94E8-6047-4A9D-A59D-4243CA01023B}" srcOrd="5" destOrd="0" presId="urn:microsoft.com/office/officeart/2005/8/layout/hierarchy2"/>
    <dgm:cxn modelId="{3B19EF8E-020A-4D98-BC8C-ABFB2EF4C1AF}" type="presParOf" srcId="{5B0C94E8-6047-4A9D-A59D-4243CA01023B}" destId="{47ACED10-AF50-4A06-8AC5-32A97AE3B1C8}" srcOrd="0" destOrd="0" presId="urn:microsoft.com/office/officeart/2005/8/layout/hierarchy2"/>
    <dgm:cxn modelId="{0FDFD40F-930D-47BB-B60B-38F0CC212E1B}" type="presParOf" srcId="{5B0C94E8-6047-4A9D-A59D-4243CA01023B}" destId="{51C9AA23-5208-47C4-9495-ED7DF43D7949}" srcOrd="1" destOrd="0" presId="urn:microsoft.com/office/officeart/2005/8/layout/hierarchy2"/>
    <dgm:cxn modelId="{05276442-3386-44CF-859D-603F3999A7A1}" type="presParOf" srcId="{BE306FCD-9806-4F30-B3B1-CA273857349C}" destId="{8658F2C1-2E33-4716-96CE-BB95A05DA53A}" srcOrd="1" destOrd="0" presId="urn:microsoft.com/office/officeart/2005/8/layout/hierarchy2"/>
    <dgm:cxn modelId="{3210ED46-C6BF-4D46-A621-407752CD3F71}" type="presParOf" srcId="{8658F2C1-2E33-4716-96CE-BB95A05DA53A}" destId="{3985982F-35AF-48B0-84C6-0C8F1D9EF2FA}" srcOrd="0" destOrd="0" presId="urn:microsoft.com/office/officeart/2005/8/layout/hierarchy2"/>
    <dgm:cxn modelId="{55183252-3C0D-4A1D-93CF-99096B640DB9}" type="presParOf" srcId="{8658F2C1-2E33-4716-96CE-BB95A05DA53A}" destId="{E962D45F-3934-4127-B852-040B19CBBED4}" srcOrd="1" destOrd="0" presId="urn:microsoft.com/office/officeart/2005/8/layout/hierarchy2"/>
    <dgm:cxn modelId="{5371C0E8-F195-4365-8BF2-2228BA91C24E}" type="presParOf" srcId="{E962D45F-3934-4127-B852-040B19CBBED4}" destId="{AB7C6CD4-FF75-4E23-A8C3-0A2318DBB1D6}" srcOrd="0" destOrd="0" presId="urn:microsoft.com/office/officeart/2005/8/layout/hierarchy2"/>
    <dgm:cxn modelId="{1F523B74-CB0C-4A5F-8CB2-5C842E7858A6}" type="presParOf" srcId="{AB7C6CD4-FF75-4E23-A8C3-0A2318DBB1D6}" destId="{86416187-05A5-41DD-ADA2-C443892DABB2}" srcOrd="0" destOrd="0" presId="urn:microsoft.com/office/officeart/2005/8/layout/hierarchy2"/>
    <dgm:cxn modelId="{A0CC5E23-4128-4452-A825-9CFC6FC38D27}" type="presParOf" srcId="{E962D45F-3934-4127-B852-040B19CBBED4}" destId="{F5141415-821F-4342-AEDF-E9BC97E8B75D}" srcOrd="1" destOrd="0" presId="urn:microsoft.com/office/officeart/2005/8/layout/hierarchy2"/>
    <dgm:cxn modelId="{1A8D359A-FE84-4AC7-A582-E009977CAD51}" type="presParOf" srcId="{F5141415-821F-4342-AEDF-E9BC97E8B75D}" destId="{A1B1FB24-4A19-4073-B3DA-7D6FAFFD6611}" srcOrd="0" destOrd="0" presId="urn:microsoft.com/office/officeart/2005/8/layout/hierarchy2"/>
    <dgm:cxn modelId="{44E3FA07-C295-4693-8FC0-02F4BE79F233}" type="presParOf" srcId="{F5141415-821F-4342-AEDF-E9BC97E8B75D}" destId="{1AAB8F11-CB53-4E23-8DA2-6135C0475A27}" srcOrd="1" destOrd="0" presId="urn:microsoft.com/office/officeart/2005/8/layout/hierarchy2"/>
    <dgm:cxn modelId="{70E9934F-2A50-45BC-8AC5-0F87C8497ECC}" type="presParOf" srcId="{1AAB8F11-CB53-4E23-8DA2-6135C0475A27}" destId="{FDA47220-895B-4A69-B2BB-8BF8C016FF4B}" srcOrd="0" destOrd="0" presId="urn:microsoft.com/office/officeart/2005/8/layout/hierarchy2"/>
    <dgm:cxn modelId="{E0AD19DE-35BF-47F9-B7FB-7A00157F275E}" type="presParOf" srcId="{FDA47220-895B-4A69-B2BB-8BF8C016FF4B}" destId="{9F0B1A31-63BD-41F6-82FC-F5574A92E909}" srcOrd="0" destOrd="0" presId="urn:microsoft.com/office/officeart/2005/8/layout/hierarchy2"/>
    <dgm:cxn modelId="{1A5407A3-0074-46B4-BBD7-0CD243EEFA77}" type="presParOf" srcId="{1AAB8F11-CB53-4E23-8DA2-6135C0475A27}" destId="{519D71D9-AD17-481A-BC45-95647664C32A}" srcOrd="1" destOrd="0" presId="urn:microsoft.com/office/officeart/2005/8/layout/hierarchy2"/>
    <dgm:cxn modelId="{72C35E36-6D14-4EC0-BB80-2101F8141EA5}" type="presParOf" srcId="{519D71D9-AD17-481A-BC45-95647664C32A}" destId="{C0C8DC8E-72DB-4A2E-A50E-DA1CA06D79E3}" srcOrd="0" destOrd="0" presId="urn:microsoft.com/office/officeart/2005/8/layout/hierarchy2"/>
    <dgm:cxn modelId="{6B3B095E-FCF4-4BA5-848A-A7064FB9D55E}" type="presParOf" srcId="{519D71D9-AD17-481A-BC45-95647664C32A}" destId="{98B01CE3-DDD6-4A2E-A4D8-B0F413861D6D}" srcOrd="1" destOrd="0" presId="urn:microsoft.com/office/officeart/2005/8/layout/hierarchy2"/>
    <dgm:cxn modelId="{C3FEAA7B-ABB3-4FB0-983A-0214C8515125}" type="presParOf" srcId="{1AAB8F11-CB53-4E23-8DA2-6135C0475A27}" destId="{4E10DB54-35ED-4D9F-B388-F6C78413B8E9}" srcOrd="2" destOrd="0" presId="urn:microsoft.com/office/officeart/2005/8/layout/hierarchy2"/>
    <dgm:cxn modelId="{0D213586-719E-4ED8-BF60-841B96F1ED1D}" type="presParOf" srcId="{4E10DB54-35ED-4D9F-B388-F6C78413B8E9}" destId="{F67B909A-A307-4E9B-9469-45A779E59A51}" srcOrd="0" destOrd="0" presId="urn:microsoft.com/office/officeart/2005/8/layout/hierarchy2"/>
    <dgm:cxn modelId="{B0033D3E-984F-4649-A348-41683044F6B5}" type="presParOf" srcId="{1AAB8F11-CB53-4E23-8DA2-6135C0475A27}" destId="{14714887-E966-470C-860D-96908FD88E18}" srcOrd="3" destOrd="0" presId="urn:microsoft.com/office/officeart/2005/8/layout/hierarchy2"/>
    <dgm:cxn modelId="{23C07D49-8D26-4BA2-9D94-7F3A182E24B1}" type="presParOf" srcId="{14714887-E966-470C-860D-96908FD88E18}" destId="{1906A700-A645-429B-8F9F-2A4F59D4835E}" srcOrd="0" destOrd="0" presId="urn:microsoft.com/office/officeart/2005/8/layout/hierarchy2"/>
    <dgm:cxn modelId="{8109310C-3E35-48B6-A58E-B59ED4A56A2F}" type="presParOf" srcId="{14714887-E966-470C-860D-96908FD88E18}" destId="{9E21E745-5CA6-4C1A-A097-7D4CFAE8952B}" srcOrd="1" destOrd="0" presId="urn:microsoft.com/office/officeart/2005/8/layout/hierarchy2"/>
    <dgm:cxn modelId="{676D9A99-7B24-4950-9EC3-08B2F85180CB}" type="presParOf" srcId="{1AAB8F11-CB53-4E23-8DA2-6135C0475A27}" destId="{2938BCE4-55BC-4FA7-8B13-8D7362E71CAD}" srcOrd="4" destOrd="0" presId="urn:microsoft.com/office/officeart/2005/8/layout/hierarchy2"/>
    <dgm:cxn modelId="{46516908-2751-484D-ADE1-C95E0EF00593}" type="presParOf" srcId="{2938BCE4-55BC-4FA7-8B13-8D7362E71CAD}" destId="{A6341011-54EC-4E06-9306-EAF2DE56CD2C}" srcOrd="0" destOrd="0" presId="urn:microsoft.com/office/officeart/2005/8/layout/hierarchy2"/>
    <dgm:cxn modelId="{B14ABFDC-F24A-43CA-9FD6-843CCA3CB9F2}" type="presParOf" srcId="{1AAB8F11-CB53-4E23-8DA2-6135C0475A27}" destId="{A0A8C24A-B549-4DD3-A86B-5C27239361DA}" srcOrd="5" destOrd="0" presId="urn:microsoft.com/office/officeart/2005/8/layout/hierarchy2"/>
    <dgm:cxn modelId="{97EBAA19-C1B0-4851-85C9-DC52872F35F0}" type="presParOf" srcId="{A0A8C24A-B549-4DD3-A86B-5C27239361DA}" destId="{368F1645-5A66-45DB-B296-C23315AB7E22}" srcOrd="0" destOrd="0" presId="urn:microsoft.com/office/officeart/2005/8/layout/hierarchy2"/>
    <dgm:cxn modelId="{5FD831BA-C464-4473-9AE6-1AD052B139A6}" type="presParOf" srcId="{A0A8C24A-B549-4DD3-A86B-5C27239361DA}" destId="{AAB70EE2-6F5D-4397-9BEA-BD14754644EA}" srcOrd="1" destOrd="0" presId="urn:microsoft.com/office/officeart/2005/8/layout/hierarchy2"/>
    <dgm:cxn modelId="{D7FA2D5E-ED12-469A-A035-3F1BDF4963DF}" type="presParOf" srcId="{BE306FCD-9806-4F30-B3B1-CA273857349C}" destId="{3EC8FEA1-FACA-4B7A-ACC4-B6309011D501}" srcOrd="2" destOrd="0" presId="urn:microsoft.com/office/officeart/2005/8/layout/hierarchy2"/>
    <dgm:cxn modelId="{9632D2F1-8A97-409C-ABA1-9A08292DD111}" type="presParOf" srcId="{3EC8FEA1-FACA-4B7A-ACC4-B6309011D501}" destId="{2AEF7D3A-FF38-45BC-9B3E-D40CCE847072}" srcOrd="0" destOrd="0" presId="urn:microsoft.com/office/officeart/2005/8/layout/hierarchy2"/>
    <dgm:cxn modelId="{0CFCC2A8-31D6-4C57-999C-52045D71C061}" type="presParOf" srcId="{3EC8FEA1-FACA-4B7A-ACC4-B6309011D501}" destId="{2E81C92C-CE54-4B34-8AD9-23F5F8E60BCB}" srcOrd="1" destOrd="0" presId="urn:microsoft.com/office/officeart/2005/8/layout/hierarchy2"/>
    <dgm:cxn modelId="{4AA2C605-0612-459C-8AC8-95B938FC1E2C}" type="presParOf" srcId="{2E81C92C-CE54-4B34-8AD9-23F5F8E60BCB}" destId="{674BA392-5914-4B78-A520-EE26D65D05C8}" srcOrd="0" destOrd="0" presId="urn:microsoft.com/office/officeart/2005/8/layout/hierarchy2"/>
    <dgm:cxn modelId="{DFC36EED-F373-46E9-B789-CD40EDC9B958}" type="presParOf" srcId="{674BA392-5914-4B78-A520-EE26D65D05C8}" destId="{CAE1C8E1-FF9C-459C-820F-5A372E5B5202}" srcOrd="0" destOrd="0" presId="urn:microsoft.com/office/officeart/2005/8/layout/hierarchy2"/>
    <dgm:cxn modelId="{CE89D80F-233C-4599-B7F4-0985D69C4387}" type="presParOf" srcId="{2E81C92C-CE54-4B34-8AD9-23F5F8E60BCB}" destId="{905C17AD-FE93-4469-8609-EDCF89529AA2}" srcOrd="1" destOrd="0" presId="urn:microsoft.com/office/officeart/2005/8/layout/hierarchy2"/>
    <dgm:cxn modelId="{CB64E001-263F-46BE-A115-707D5EC1CD1D}" type="presParOf" srcId="{905C17AD-FE93-4469-8609-EDCF89529AA2}" destId="{497DB5E4-8EF3-40EA-9803-E80F51F19C35}" srcOrd="0" destOrd="0" presId="urn:microsoft.com/office/officeart/2005/8/layout/hierarchy2"/>
    <dgm:cxn modelId="{521AE0C8-DEF6-4973-8104-DE5B9B10C704}" type="presParOf" srcId="{905C17AD-FE93-4469-8609-EDCF89529AA2}" destId="{A54907F9-77D3-493A-BD14-6183BAA27BA4}" srcOrd="1" destOrd="0" presId="urn:microsoft.com/office/officeart/2005/8/layout/hierarchy2"/>
    <dgm:cxn modelId="{7A6EDB41-73D9-4F3B-98EF-0A838B24D29E}" type="presParOf" srcId="{2E81C92C-CE54-4B34-8AD9-23F5F8E60BCB}" destId="{EB2274FC-15F8-41B7-935B-E389FD47AFD1}" srcOrd="2" destOrd="0" presId="urn:microsoft.com/office/officeart/2005/8/layout/hierarchy2"/>
    <dgm:cxn modelId="{BA620C20-DE6B-49F3-B1E5-C8D957E60D21}" type="presParOf" srcId="{EB2274FC-15F8-41B7-935B-E389FD47AFD1}" destId="{87E32AC2-4577-44E3-BD84-D5E3BD970540}" srcOrd="0" destOrd="0" presId="urn:microsoft.com/office/officeart/2005/8/layout/hierarchy2"/>
    <dgm:cxn modelId="{3BD2217E-C997-42B9-9DB7-439AB2A9CADB}" type="presParOf" srcId="{2E81C92C-CE54-4B34-8AD9-23F5F8E60BCB}" destId="{9076073A-94D7-4B3A-BEDD-A7CFB249D472}" srcOrd="3" destOrd="0" presId="urn:microsoft.com/office/officeart/2005/8/layout/hierarchy2"/>
    <dgm:cxn modelId="{64DDF452-D2A0-4298-94B0-26EF6A9F8502}" type="presParOf" srcId="{9076073A-94D7-4B3A-BEDD-A7CFB249D472}" destId="{F53448B5-447F-4F1A-81C6-1F0D19E192DD}" srcOrd="0" destOrd="0" presId="urn:microsoft.com/office/officeart/2005/8/layout/hierarchy2"/>
    <dgm:cxn modelId="{0D80749B-5C52-40AD-A9A6-749A913AF747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7BB224-8116-45CE-9D07-A12F8F1E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2015-11-09T21:29:00Z</dcterms:created>
  <dcterms:modified xsi:type="dcterms:W3CDTF">2015-11-09T21:32:00Z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