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VANDA SOPHAL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VANDA SOPHAL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2023056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សុផល វណ្ណដា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សុផល វណ្ណដា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២០២៣០៥៦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២០២៣០៥៦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13 May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13 May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១៣ ឧសភា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១៣ ឧសភា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