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ញា វិឡា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ញា វិឡា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២០២៣០៣៦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២០២៣០៣៦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VILLA NHEA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VILLA NHEA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2023036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០៥ ឧសភា ២០០១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០៥ ឧសភា ២០០១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ព្រះវិហារ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ព្រះវិហារ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Preah Vihear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Preah Vihear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5 May 2001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5 May 2001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