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Sxtep 1.1 - Write out the format of every input document that provides information to</w:t>
      </w:r>
    </w:p>
    <w:p w:rsidR="00000000" w:rsidDel="00000000" w:rsidP="00000000" w:rsidRDefault="00000000" w:rsidRPr="00000000" w14:paraId="00000002">
      <w:pPr>
        <w:rPr>
          <w:highlight w:val="yellow"/>
        </w:rPr>
      </w:pPr>
      <w:r w:rsidDel="00000000" w:rsidR="00000000" w:rsidRPr="00000000">
        <w:rPr>
          <w:highlight w:val="yellow"/>
          <w:rtl w:val="0"/>
        </w:rPr>
        <w:t xml:space="preserve">be stored in the database.</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u w:val="single"/>
          <w:rtl w:val="0"/>
        </w:rPr>
        <w:t xml:space="preserve">Play Listing (Form)</w:t>
      </w:r>
    </w:p>
    <w:p w:rsidR="00000000" w:rsidDel="00000000" w:rsidP="00000000" w:rsidRDefault="00000000" w:rsidRPr="00000000" w14:paraId="00000006">
      <w:pPr>
        <w:ind w:left="720" w:firstLine="0"/>
        <w:rPr/>
      </w:pPr>
      <w:r w:rsidDel="00000000" w:rsidR="00000000" w:rsidRPr="00000000">
        <w:rPr>
          <w:rtl w:val="0"/>
        </w:rPr>
        <w:t xml:space="preserve">The play listing form will be used for potential and currently executing productions. Potential productions will have an empty/null value for “Dates of Showing” and any currently executing productions will have values in “Dates of Showing”. This report will list production title, author(s), the type of production, and number of acts in the production as well. This report will be run as needed.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Pr>
        <mc:AlternateContent>
          <mc:Choice Requires="wpg">
            <w:drawing>
              <wp:inline distB="114300" distT="114300" distL="114300" distR="114300">
                <wp:extent cx="3257550" cy="4229100"/>
                <wp:effectExtent b="0" l="0" r="0" t="0"/>
                <wp:docPr id="6" name=""/>
                <a:graphic>
                  <a:graphicData uri="http://schemas.microsoft.com/office/word/2010/wordprocessingGroup">
                    <wpg:wgp>
                      <wpg:cNvGrpSpPr/>
                      <wpg:grpSpPr>
                        <a:xfrm>
                          <a:off x="1254750" y="478900"/>
                          <a:ext cx="3257550" cy="4229100"/>
                          <a:chOff x="1254750" y="478900"/>
                          <a:chExt cx="3237300" cy="4214400"/>
                        </a:xfrm>
                      </wpg:grpSpPr>
                      <wps:wsp>
                        <wps:cNvSpPr/>
                        <wps:cNvPr id="2" name="Shape 2"/>
                        <wps:spPr>
                          <a:xfrm>
                            <a:off x="1254750" y="478900"/>
                            <a:ext cx="3237300" cy="42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685775"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1778150" y="1306625"/>
                            <a:ext cx="22461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Play Listing (Form)</w:t>
                              </w:r>
                            </w:p>
                          </w:txbxContent>
                        </wps:txbx>
                        <wps:bodyPr anchorCtr="0" anchor="t" bIns="91425" lIns="91425" spcFirstLastPara="1" rIns="91425" wrap="square" tIns="91425"/>
                      </wps:wsp>
                      <wps:wsp>
                        <wps:cNvSpPr txBox="1"/>
                        <wps:cNvPr id="5" name="Shape 5"/>
                        <wps:spPr>
                          <a:xfrm>
                            <a:off x="1397675" y="1916600"/>
                            <a:ext cx="3007200" cy="267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 </w:t>
                              </w:r>
                              <w:r w:rsidDel="00000000" w:rsidR="00000000" w:rsidRPr="00000000">
                                <w:rPr>
                                  <w:rFonts w:ascii="Arial" w:cs="Arial" w:eastAsia="Arial" w:hAnsi="Arial"/>
                                  <w:b w:val="0"/>
                                  <w:i w:val="0"/>
                                  <w:smallCaps w:val="0"/>
                                  <w:strike w:val="0"/>
                                  <w:color w:val="000000"/>
                                  <w:sz w:val="28"/>
                                  <w:u w:val="single"/>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Author(s)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Type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 Acts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Dates of showing </w:t>
                              </w:r>
                              <w:r w:rsidDel="00000000" w:rsidR="00000000" w:rsidRPr="00000000">
                                <w:rPr>
                                  <w:rFonts w:ascii="Arial" w:cs="Arial" w:eastAsia="Arial" w:hAnsi="Arial"/>
                                  <w:b w:val="0"/>
                                  <w:i w:val="0"/>
                                  <w:smallCaps w:val="0"/>
                                  <w:strike w:val="0"/>
                                  <w:color w:val="000000"/>
                                  <w:sz w:val="28"/>
                                  <w:u w:val="single"/>
                                  <w:vertAlign w:val="baseline"/>
                                </w:rPr>
                                <w:t xml:space="preserve">                   .</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4229100"/>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257550" cy="422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ind w:left="1440" w:firstLine="0"/>
        <w:rPr>
          <w:b w:val="1"/>
          <w:u w:val="single"/>
        </w:rPr>
      </w:pPr>
      <w:r w:rsidDel="00000000" w:rsidR="00000000" w:rsidRPr="00000000">
        <w:rPr>
          <w:rtl w:val="0"/>
        </w:rPr>
      </w:r>
    </w:p>
    <w:p w:rsidR="00000000" w:rsidDel="00000000" w:rsidP="00000000" w:rsidRDefault="00000000" w:rsidRPr="00000000" w14:paraId="0000000C">
      <w:pPr>
        <w:ind w:left="1440" w:firstLine="0"/>
        <w:rPr>
          <w:b w:val="1"/>
          <w:u w:val="single"/>
        </w:rPr>
      </w:pPr>
      <w:r w:rsidDel="00000000" w:rsidR="00000000" w:rsidRPr="00000000">
        <w:rPr>
          <w:rtl w:val="0"/>
        </w:rPr>
      </w:r>
    </w:p>
    <w:p w:rsidR="00000000" w:rsidDel="00000000" w:rsidP="00000000" w:rsidRDefault="00000000" w:rsidRPr="00000000" w14:paraId="0000000D">
      <w:pPr>
        <w:ind w:left="1440" w:firstLine="0"/>
        <w:rPr>
          <w:b w:val="1"/>
          <w:u w:val="single"/>
        </w:rPr>
      </w:pPr>
      <w:r w:rsidDel="00000000" w:rsidR="00000000" w:rsidRPr="00000000">
        <w:rPr>
          <w:rtl w:val="0"/>
        </w:rPr>
      </w:r>
    </w:p>
    <w:p w:rsidR="00000000" w:rsidDel="00000000" w:rsidP="00000000" w:rsidRDefault="00000000" w:rsidRPr="00000000" w14:paraId="0000000E">
      <w:pPr>
        <w:ind w:left="1440" w:firstLine="0"/>
        <w:rPr>
          <w:b w:val="1"/>
          <w:u w:val="single"/>
        </w:rPr>
      </w:pPr>
      <w:r w:rsidDel="00000000" w:rsidR="00000000" w:rsidRPr="00000000">
        <w:rPr>
          <w:rtl w:val="0"/>
        </w:rPr>
      </w:r>
    </w:p>
    <w:p w:rsidR="00000000" w:rsidDel="00000000" w:rsidP="00000000" w:rsidRDefault="00000000" w:rsidRPr="00000000" w14:paraId="0000000F">
      <w:pPr>
        <w:ind w:left="1440" w:firstLine="0"/>
        <w:rPr>
          <w:b w:val="1"/>
          <w:u w:val="single"/>
        </w:rPr>
      </w:pPr>
      <w:r w:rsidDel="00000000" w:rsidR="00000000" w:rsidRPr="00000000">
        <w:rPr>
          <w:rtl w:val="0"/>
        </w:rPr>
      </w:r>
    </w:p>
    <w:p w:rsidR="00000000" w:rsidDel="00000000" w:rsidP="00000000" w:rsidRDefault="00000000" w:rsidRPr="00000000" w14:paraId="00000010">
      <w:pPr>
        <w:ind w:left="1440" w:firstLine="0"/>
        <w:rPr>
          <w:b w:val="1"/>
          <w:u w:val="single"/>
        </w:rPr>
      </w:pPr>
      <w:r w:rsidDel="00000000" w:rsidR="00000000" w:rsidRPr="00000000">
        <w:rPr>
          <w:rtl w:val="0"/>
        </w:rPr>
      </w:r>
    </w:p>
    <w:p w:rsidR="00000000" w:rsidDel="00000000" w:rsidP="00000000" w:rsidRDefault="00000000" w:rsidRPr="00000000" w14:paraId="00000011">
      <w:pPr>
        <w:ind w:left="1440" w:firstLine="0"/>
        <w:rPr>
          <w:b w:val="1"/>
          <w:u w:val="single"/>
        </w:rPr>
      </w:pPr>
      <w:r w:rsidDel="00000000" w:rsidR="00000000" w:rsidRPr="00000000">
        <w:rPr>
          <w:rtl w:val="0"/>
        </w:rPr>
      </w:r>
    </w:p>
    <w:p w:rsidR="00000000" w:rsidDel="00000000" w:rsidP="00000000" w:rsidRDefault="00000000" w:rsidRPr="00000000" w14:paraId="00000012">
      <w:pPr>
        <w:ind w:left="1440" w:firstLine="0"/>
        <w:rPr>
          <w:b w:val="1"/>
          <w:u w:val="single"/>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Adding a Patron to Database - </w:t>
      </w:r>
      <w:r w:rsidDel="00000000" w:rsidR="00000000" w:rsidRPr="00000000">
        <w:rPr>
          <w:rtl w:val="0"/>
        </w:rPr>
        <w:t xml:space="preserve">When buying tickets, a patron will have to enter his/her contact information and this information will be stored in the database.</w:t>
      </w:r>
    </w:p>
    <w:p w:rsidR="00000000" w:rsidDel="00000000" w:rsidP="00000000" w:rsidRDefault="00000000" w:rsidRPr="00000000" w14:paraId="00000014">
      <w:pPr>
        <w:rPr>
          <w:b w:val="1"/>
          <w:u w:val="single"/>
        </w:rPr>
      </w:pPr>
      <w:r w:rsidDel="00000000" w:rsidR="00000000" w:rsidRPr="00000000">
        <w:rPr>
          <w:b w:val="1"/>
          <w:u w:val="single"/>
        </w:rPr>
        <mc:AlternateContent>
          <mc:Choice Requires="wpg">
            <w:drawing>
              <wp:inline distB="114300" distT="114300" distL="114300" distR="114300">
                <wp:extent cx="3257550" cy="4229100"/>
                <wp:effectExtent b="0" l="0" r="0" t="0"/>
                <wp:docPr id="8" name=""/>
                <a:graphic>
                  <a:graphicData uri="http://schemas.microsoft.com/office/word/2010/wordprocessingGroup">
                    <wpg:wgp>
                      <wpg:cNvGrpSpPr/>
                      <wpg:grpSpPr>
                        <a:xfrm>
                          <a:off x="1254750" y="478900"/>
                          <a:ext cx="3257550" cy="4229100"/>
                          <a:chOff x="1254750" y="478900"/>
                          <a:chExt cx="3237300" cy="4214400"/>
                        </a:xfrm>
                      </wpg:grpSpPr>
                      <wps:wsp>
                        <wps:cNvSpPr/>
                        <wps:cNvPr id="2" name="Shape 2"/>
                        <wps:spPr>
                          <a:xfrm>
                            <a:off x="1254750" y="478900"/>
                            <a:ext cx="3237300" cy="42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685775"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1778150" y="1306625"/>
                            <a:ext cx="22461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Add Patron (Form)</w:t>
                              </w:r>
                            </w:p>
                          </w:txbxContent>
                        </wps:txbx>
                        <wps:bodyPr anchorCtr="0" anchor="t" bIns="91425" lIns="91425" spcFirstLastPara="1" rIns="91425" wrap="square" tIns="91425"/>
                      </wps:wsp>
                      <wps:wsp>
                        <wps:cNvSpPr txBox="1"/>
                        <wps:cNvPr id="5" name="Shape 5"/>
                        <wps:spPr>
                          <a:xfrm>
                            <a:off x="1397675" y="1916600"/>
                            <a:ext cx="3007200" cy="267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 Name </w:t>
                              </w:r>
                              <w:r w:rsidDel="00000000" w:rsidR="00000000" w:rsidRPr="00000000">
                                <w:rPr>
                                  <w:rFonts w:ascii="Arial" w:cs="Arial" w:eastAsia="Arial" w:hAnsi="Arial"/>
                                  <w:b w:val="0"/>
                                  <w:i w:val="0"/>
                                  <w:smallCaps w:val="0"/>
                                  <w:strike w:val="0"/>
                                  <w:color w:val="000000"/>
                                  <w:sz w:val="28"/>
                                  <w:u w:val="single"/>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Last Name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Phone Number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Email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Address </w:t>
                              </w:r>
                              <w:r w:rsidDel="00000000" w:rsidR="00000000" w:rsidRPr="00000000">
                                <w:rPr>
                                  <w:rFonts w:ascii="Arial" w:cs="Arial" w:eastAsia="Arial" w:hAnsi="Arial"/>
                                  <w:b w:val="0"/>
                                  <w:i w:val="0"/>
                                  <w:smallCaps w:val="0"/>
                                  <w:strike w:val="0"/>
                                  <w:color w:val="000000"/>
                                  <w:sz w:val="28"/>
                                  <w:u w:val="singl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City 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State 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Zip Code 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4229100"/>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257550" cy="422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ind w:left="1440" w:firstLine="0"/>
        <w:rPr>
          <w:b w:val="1"/>
          <w:u w:val="single"/>
        </w:rPr>
      </w:pPr>
      <w:r w:rsidDel="00000000" w:rsidR="00000000" w:rsidRPr="00000000">
        <w:rPr>
          <w:rtl w:val="0"/>
        </w:rPr>
      </w:r>
    </w:p>
    <w:p w:rsidR="00000000" w:rsidDel="00000000" w:rsidP="00000000" w:rsidRDefault="00000000" w:rsidRPr="00000000" w14:paraId="00000025">
      <w:pPr>
        <w:ind w:left="0" w:firstLine="0"/>
        <w:rPr>
          <w:b w:val="1"/>
          <w:highlight w:val="yellow"/>
          <w:u w:val="single"/>
        </w:rPr>
      </w:pPr>
      <w:r w:rsidDel="00000000" w:rsidR="00000000" w:rsidRPr="00000000">
        <w:rPr>
          <w:rtl w:val="0"/>
        </w:rPr>
      </w:r>
    </w:p>
    <w:p w:rsidR="00000000" w:rsidDel="00000000" w:rsidP="00000000" w:rsidRDefault="00000000" w:rsidRPr="00000000" w14:paraId="00000026">
      <w:pPr>
        <w:rPr>
          <w:b w:val="1"/>
          <w:highlight w:val="yellow"/>
        </w:rPr>
      </w:pPr>
      <w:r w:rsidDel="00000000" w:rsidR="00000000" w:rsidRPr="00000000">
        <w:rPr>
          <w:b w:val="1"/>
          <w:highlight w:val="yellow"/>
          <w:rtl w:val="0"/>
        </w:rPr>
        <w:t xml:space="preserve">Step 1.2 - Write out the format of every routine report to be produced using the database.</w:t>
      </w:r>
    </w:p>
    <w:p w:rsidR="00000000" w:rsidDel="00000000" w:rsidP="00000000" w:rsidRDefault="00000000" w:rsidRPr="00000000" w14:paraId="00000027">
      <w:pPr>
        <w:ind w:left="0" w:firstLine="0"/>
        <w:rPr>
          <w:b w:val="1"/>
          <w:u w:val="single"/>
        </w:rPr>
      </w:pP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rtl w:val="0"/>
        </w:rPr>
      </w:r>
    </w:p>
    <w:p w:rsidR="00000000" w:rsidDel="00000000" w:rsidP="00000000" w:rsidRDefault="00000000" w:rsidRPr="00000000" w14:paraId="00000029">
      <w:pPr>
        <w:numPr>
          <w:ilvl w:val="0"/>
          <w:numId w:val="5"/>
        </w:numPr>
        <w:ind w:left="720" w:hanging="360"/>
        <w:rPr>
          <w:b w:val="1"/>
        </w:rPr>
      </w:pPr>
      <w:r w:rsidDel="00000000" w:rsidR="00000000" w:rsidRPr="00000000">
        <w:rPr>
          <w:b w:val="1"/>
          <w:u w:val="single"/>
          <w:rtl w:val="0"/>
        </w:rPr>
        <w:t xml:space="preserve">Program - Cast and Credits (Report)</w:t>
      </w:r>
    </w:p>
    <w:p w:rsidR="00000000" w:rsidDel="00000000" w:rsidP="00000000" w:rsidRDefault="00000000" w:rsidRPr="00000000" w14:paraId="0000002A">
      <w:pPr>
        <w:ind w:left="720" w:firstLine="0"/>
        <w:rPr/>
      </w:pPr>
      <w:r w:rsidDel="00000000" w:rsidR="00000000" w:rsidRPr="00000000">
        <w:rPr>
          <w:rtl w:val="0"/>
        </w:rPr>
        <w:t xml:space="preserve">The program (cast &amp; credits) will be provided to all patrons as they enter the auditorium to watch the production they paid to see. This report will be produced for each production times the number of patrons.</w:t>
      </w:r>
    </w:p>
    <w:p w:rsidR="00000000" w:rsidDel="00000000" w:rsidP="00000000" w:rsidRDefault="00000000" w:rsidRPr="00000000" w14:paraId="0000002B">
      <w:pPr>
        <w:ind w:left="720" w:firstLine="0"/>
        <w:rPr/>
      </w:pPr>
      <w:r w:rsidDel="00000000" w:rsidR="00000000" w:rsidRPr="00000000">
        <w:rPr>
          <w:rtl w:val="0"/>
        </w:rPr>
        <w:t xml:space="preserve">This report will include the following pages:</w:t>
      </w:r>
    </w:p>
    <w:p w:rsidR="00000000" w:rsidDel="00000000" w:rsidP="00000000" w:rsidRDefault="00000000" w:rsidRPr="00000000" w14:paraId="0000002C">
      <w:pPr>
        <w:ind w:left="720" w:firstLine="720"/>
        <w:rPr/>
      </w:pPr>
      <w:r w:rsidDel="00000000" w:rsidR="00000000" w:rsidRPr="00000000">
        <w:rPr>
          <w:rtl w:val="0"/>
        </w:rPr>
        <w:t xml:space="preserve">Page 1: production title &amp; date</w:t>
      </w:r>
    </w:p>
    <w:p w:rsidR="00000000" w:rsidDel="00000000" w:rsidP="00000000" w:rsidRDefault="00000000" w:rsidRPr="00000000" w14:paraId="0000002D">
      <w:pPr>
        <w:ind w:left="1440" w:firstLine="0"/>
        <w:rPr/>
      </w:pPr>
      <w:r w:rsidDel="00000000" w:rsidR="00000000" w:rsidRPr="00000000">
        <w:rPr>
          <w:rtl w:val="0"/>
        </w:rPr>
        <w:t xml:space="preserve">Page 2: leading cast</w:t>
      </w:r>
    </w:p>
    <w:p w:rsidR="00000000" w:rsidDel="00000000" w:rsidP="00000000" w:rsidRDefault="00000000" w:rsidRPr="00000000" w14:paraId="0000002E">
      <w:pPr>
        <w:ind w:left="1440" w:firstLine="0"/>
        <w:rPr/>
      </w:pPr>
      <w:r w:rsidDel="00000000" w:rsidR="00000000" w:rsidRPr="00000000">
        <w:rPr>
          <w:rtl w:val="0"/>
        </w:rPr>
        <w:t xml:space="preserve">Page 3: cast &amp; technical crew</w:t>
      </w:r>
    </w:p>
    <w:p w:rsidR="00000000" w:rsidDel="00000000" w:rsidP="00000000" w:rsidRDefault="00000000" w:rsidRPr="00000000" w14:paraId="0000002F">
      <w:pPr>
        <w:ind w:left="0" w:firstLine="0"/>
        <w:rPr/>
      </w:pPr>
      <w:r w:rsidDel="00000000" w:rsidR="00000000" w:rsidRPr="00000000">
        <w:rPr>
          <w:rtl w:val="0"/>
        </w:rPr>
        <w:t xml:space="preserve"> </w:t>
        <w:tab/>
        <w:tab/>
        <w:t xml:space="preserve">Page 4: act number and name</w:t>
      </w:r>
    </w:p>
    <w:p w:rsidR="00000000" w:rsidDel="00000000" w:rsidP="00000000" w:rsidRDefault="00000000" w:rsidRPr="00000000" w14:paraId="00000030">
      <w:pPr>
        <w:ind w:left="0" w:firstLine="0"/>
        <w:rPr/>
      </w:pPr>
      <w:r w:rsidDel="00000000" w:rsidR="00000000" w:rsidRPr="00000000">
        <w:rPr>
          <w:rtl w:val="0"/>
        </w:rPr>
        <w:tab/>
        <w:tab/>
        <w:t xml:space="preserve">Page 5: special thanks…</w:t>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3257550" cy="4229100"/>
                <wp:effectExtent b="0" l="0" r="0" t="0"/>
                <wp:docPr id="1" name=""/>
                <a:graphic>
                  <a:graphicData uri="http://schemas.microsoft.com/office/word/2010/wordprocessingGroup">
                    <wpg:wgp>
                      <wpg:cNvGrpSpPr/>
                      <wpg:grpSpPr>
                        <a:xfrm>
                          <a:off x="1254750" y="478900"/>
                          <a:ext cx="3257550" cy="4229100"/>
                          <a:chOff x="1254750" y="478900"/>
                          <a:chExt cx="3237300" cy="4214400"/>
                        </a:xfrm>
                      </wpg:grpSpPr>
                      <wps:wsp>
                        <wps:cNvSpPr/>
                        <wps:cNvPr id="2" name="Shape 2"/>
                        <wps:spPr>
                          <a:xfrm>
                            <a:off x="1254750" y="478900"/>
                            <a:ext cx="3237300" cy="42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685775"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1492800" y="1279125"/>
                            <a:ext cx="29121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Program - Cast &amp; Credits (Report)</w:t>
                              </w:r>
                            </w:p>
                          </w:txbxContent>
                        </wps:txbx>
                        <wps:bodyPr anchorCtr="0" anchor="t" bIns="91425" lIns="91425" spcFirstLastPara="1" rIns="91425" wrap="square" tIns="91425"/>
                      </wps:wsp>
                      <wps:wsp>
                        <wps:cNvSpPr txBox="1"/>
                        <wps:cNvPr id="5" name="Shape 5"/>
                        <wps:spPr>
                          <a:xfrm>
                            <a:off x="1369800" y="2128775"/>
                            <a:ext cx="3007200" cy="241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Name       		Role(s)/Job(s)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Alfred			Actor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Bill			Actor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Jane			Sound/Lighting Team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etc...			etc...</w:t>
                              </w:r>
                            </w:p>
                          </w:txbxContent>
                        </wps:txbx>
                        <wps:bodyPr anchorCtr="0" anchor="t" bIns="91425" lIns="91425" spcFirstLastPara="1" rIns="91425" wrap="square" tIns="91425"/>
                      </wps:wsp>
                      <wps:wsp>
                        <wps:cNvSpPr txBox="1"/>
                        <wps:cNvPr id="6" name="Shape 6"/>
                        <wps:spPr>
                          <a:xfrm>
                            <a:off x="1354575" y="1814175"/>
                            <a:ext cx="2802300" cy="23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Date of Report: xx/xx/xxxx</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42291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57550" cy="422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rtl w:val="0"/>
        </w:rPr>
      </w:r>
    </w:p>
    <w:p w:rsidR="00000000" w:rsidDel="00000000" w:rsidP="00000000" w:rsidRDefault="00000000" w:rsidRPr="00000000" w14:paraId="00000035">
      <w:pPr>
        <w:ind w:left="0" w:firstLine="0"/>
        <w:rPr>
          <w:b w:val="1"/>
          <w:u w:val="single"/>
        </w:rPr>
      </w:pPr>
      <w:r w:rsidDel="00000000" w:rsidR="00000000" w:rsidRPr="00000000">
        <w:rPr>
          <w:rtl w:val="0"/>
        </w:rPr>
      </w:r>
    </w:p>
    <w:p w:rsidR="00000000" w:rsidDel="00000000" w:rsidP="00000000" w:rsidRDefault="00000000" w:rsidRPr="00000000" w14:paraId="00000036">
      <w:pPr>
        <w:ind w:left="0" w:firstLine="0"/>
        <w:rPr>
          <w:b w:val="1"/>
          <w:u w:val="single"/>
        </w:rPr>
      </w:pPr>
      <w:r w:rsidDel="00000000" w:rsidR="00000000" w:rsidRPr="00000000">
        <w:rPr>
          <w:rtl w:val="0"/>
        </w:rPr>
      </w:r>
    </w:p>
    <w:p w:rsidR="00000000" w:rsidDel="00000000" w:rsidP="00000000" w:rsidRDefault="00000000" w:rsidRPr="00000000" w14:paraId="00000037">
      <w:pPr>
        <w:ind w:left="0" w:firstLine="0"/>
        <w:rPr>
          <w:b w:val="1"/>
          <w:u w:val="single"/>
        </w:rPr>
      </w:pPr>
      <w:r w:rsidDel="00000000" w:rsidR="00000000" w:rsidRPr="00000000">
        <w:rPr>
          <w:rtl w:val="0"/>
        </w:rPr>
      </w:r>
    </w:p>
    <w:p w:rsidR="00000000" w:rsidDel="00000000" w:rsidP="00000000" w:rsidRDefault="00000000" w:rsidRPr="00000000" w14:paraId="00000038">
      <w:pPr>
        <w:ind w:left="0" w:firstLine="0"/>
        <w:rPr>
          <w:b w:val="1"/>
          <w:u w:val="single"/>
        </w:rPr>
      </w:pPr>
      <w:r w:rsidDel="00000000" w:rsidR="00000000" w:rsidRPr="00000000">
        <w:rPr>
          <w:rtl w:val="0"/>
        </w:rPr>
      </w:r>
    </w:p>
    <w:p w:rsidR="00000000" w:rsidDel="00000000" w:rsidP="00000000" w:rsidRDefault="00000000" w:rsidRPr="00000000" w14:paraId="00000039">
      <w:pPr>
        <w:ind w:left="0" w:firstLine="0"/>
        <w:rPr>
          <w:b w:val="1"/>
          <w:u w:val="single"/>
        </w:rPr>
      </w:pPr>
      <w:r w:rsidDel="00000000" w:rsidR="00000000" w:rsidRPr="00000000">
        <w:rPr>
          <w:rtl w:val="0"/>
        </w:rPr>
      </w:r>
    </w:p>
    <w:p w:rsidR="00000000" w:rsidDel="00000000" w:rsidP="00000000" w:rsidRDefault="00000000" w:rsidRPr="00000000" w14:paraId="0000003A">
      <w:pPr>
        <w:ind w:left="720" w:firstLine="0"/>
        <w:rPr>
          <w:b w:val="1"/>
          <w:u w:val="single"/>
        </w:rPr>
      </w:pPr>
      <w:r w:rsidDel="00000000" w:rsidR="00000000" w:rsidRPr="00000000">
        <w:rPr>
          <w:rtl w:val="0"/>
        </w:rPr>
      </w:r>
    </w:p>
    <w:p w:rsidR="00000000" w:rsidDel="00000000" w:rsidP="00000000" w:rsidRDefault="00000000" w:rsidRPr="00000000" w14:paraId="0000003B">
      <w:pPr>
        <w:ind w:left="720" w:firstLine="0"/>
        <w:rPr>
          <w:b w:val="1"/>
          <w:u w:val="single"/>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u w:val="none"/>
        </w:rPr>
      </w:pPr>
      <w:r w:rsidDel="00000000" w:rsidR="00000000" w:rsidRPr="00000000">
        <w:rPr>
          <w:b w:val="1"/>
          <w:u w:val="single"/>
          <w:rtl w:val="0"/>
        </w:rPr>
        <w:t xml:space="preserve">Program - Sponsors (Report)</w:t>
      </w:r>
    </w:p>
    <w:p w:rsidR="00000000" w:rsidDel="00000000" w:rsidP="00000000" w:rsidRDefault="00000000" w:rsidRPr="00000000" w14:paraId="0000003D">
      <w:pPr>
        <w:ind w:left="0" w:firstLine="0"/>
        <w:rPr/>
      </w:pPr>
      <w:r w:rsidDel="00000000" w:rsidR="00000000" w:rsidRPr="00000000">
        <w:rPr>
          <w:rtl w:val="0"/>
        </w:rPr>
        <w:t xml:space="preserve">This is a simple and straightforward report that will ultimately be the second part of entire </w:t>
      </w:r>
      <w:r w:rsidDel="00000000" w:rsidR="00000000" w:rsidRPr="00000000">
        <w:rPr>
          <w:i w:val="1"/>
          <w:rtl w:val="0"/>
        </w:rPr>
        <w:t xml:space="preserve">Program Package. </w:t>
      </w:r>
      <w:r w:rsidDel="00000000" w:rsidR="00000000" w:rsidRPr="00000000">
        <w:rPr>
          <w:rtl w:val="0"/>
        </w:rPr>
        <w:t xml:space="preserve">The Program Package will consist of part one (Cast &amp; Credits) and part two (Sponsors). This report will list out all sponsors that contributed to the production. This report will be produced for each production times the number of patrons.</w:t>
      </w:r>
    </w:p>
    <w:p w:rsidR="00000000" w:rsidDel="00000000" w:rsidP="00000000" w:rsidRDefault="00000000" w:rsidRPr="00000000" w14:paraId="0000003E">
      <w:pPr>
        <w:rPr/>
      </w:pPr>
      <w:r w:rsidDel="00000000" w:rsidR="00000000" w:rsidRPr="00000000">
        <w:rPr/>
        <mc:AlternateContent>
          <mc:Choice Requires="wpg">
            <w:drawing>
              <wp:inline distB="114300" distT="114300" distL="114300" distR="114300">
                <wp:extent cx="3257550" cy="4229100"/>
                <wp:effectExtent b="0" l="0" r="0" t="0"/>
                <wp:docPr id="3" name=""/>
                <a:graphic>
                  <a:graphicData uri="http://schemas.microsoft.com/office/word/2010/wordprocessingGroup">
                    <wpg:wgp>
                      <wpg:cNvGrpSpPr/>
                      <wpg:grpSpPr>
                        <a:xfrm>
                          <a:off x="1254750" y="478900"/>
                          <a:ext cx="3257550" cy="4229100"/>
                          <a:chOff x="1254750" y="478900"/>
                          <a:chExt cx="3237300" cy="4214400"/>
                        </a:xfrm>
                      </wpg:grpSpPr>
                      <wps:wsp>
                        <wps:cNvSpPr/>
                        <wps:cNvPr id="2" name="Shape 2"/>
                        <wps:spPr>
                          <a:xfrm>
                            <a:off x="1254750" y="478900"/>
                            <a:ext cx="3237300" cy="42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685775"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1492800" y="1279125"/>
                            <a:ext cx="29121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Program - Sponsors (Report)</w:t>
                              </w:r>
                            </w:p>
                          </w:txbxContent>
                        </wps:txbx>
                        <wps:bodyPr anchorCtr="0" anchor="t" bIns="91425" lIns="91425" spcFirstLastPara="1" rIns="91425" wrap="square" tIns="91425"/>
                      </wps:wsp>
                      <wps:wsp>
                        <wps:cNvSpPr txBox="1"/>
                        <wps:cNvPr id="5" name="Shape 5"/>
                        <wps:spPr>
                          <a:xfrm>
                            <a:off x="1369800" y="2128775"/>
                            <a:ext cx="3007200" cy="24108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u w:val="single"/>
                                  <w:vertAlign w:val="baseline"/>
                                </w:rPr>
                                <w:t xml:space="preserve">Company Name/Individuals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   Company 1</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Person 1</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Company 2</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Company 3</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Person 2</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Person 3</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Person 4</w:t>
                              </w:r>
                            </w:p>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etc...</w:t>
                              </w:r>
                              <w:r w:rsidDel="00000000" w:rsidR="00000000" w:rsidRPr="00000000">
                                <w:rPr>
                                  <w:rFonts w:ascii="Arial" w:cs="Arial" w:eastAsia="Arial" w:hAnsi="Arial"/>
                                  <w:b w:val="0"/>
                                  <w:i w:val="0"/>
                                  <w:smallCaps w:val="0"/>
                                  <w:strike w:val="0"/>
                                  <w:color w:val="000000"/>
                                  <w:sz w:val="24"/>
                                  <w:u w:val="single"/>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91425" lIns="91425" spcFirstLastPara="1" rIns="91425" wrap="square" tIns="91425"/>
                      </wps:wsp>
                      <wps:wsp>
                        <wps:cNvSpPr txBox="1"/>
                        <wps:cNvPr id="6" name="Shape 6"/>
                        <wps:spPr>
                          <a:xfrm>
                            <a:off x="1354575" y="1814175"/>
                            <a:ext cx="2802300" cy="23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Date of Report: xx/xx/xxxx</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42291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257550" cy="422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b w:val="1"/>
          <w:rtl w:val="0"/>
        </w:rPr>
        <w:t xml:space="preserve">Report of Patrons (Report)</w:t>
      </w:r>
      <w:r w:rsidDel="00000000" w:rsidR="00000000" w:rsidRPr="00000000">
        <w:rPr>
          <w:rtl w:val="0"/>
        </w:rPr>
        <w:t xml:space="preserve"> - This report will be used to show all the patrons who have seen shows from the theater group in the past and provide contact information for them.  This will allow the theater to continuously reach out to them with new information and plays being brought to production.</w:t>
      </w:r>
    </w:p>
    <w:p w:rsidR="00000000" w:rsidDel="00000000" w:rsidP="00000000" w:rsidRDefault="00000000" w:rsidRPr="00000000" w14:paraId="0000004F">
      <w:pPr>
        <w:ind w:left="720" w:firstLine="0"/>
        <w:rPr/>
      </w:pPr>
      <w:r w:rsidDel="00000000" w:rsidR="00000000" w:rsidRPr="00000000">
        <w:rPr/>
        <mc:AlternateContent>
          <mc:Choice Requires="wpg">
            <w:drawing>
              <wp:inline distB="114300" distT="114300" distL="114300" distR="114300">
                <wp:extent cx="3257550" cy="2574319"/>
                <wp:effectExtent b="0" l="0" r="0" t="0"/>
                <wp:docPr id="4" name=""/>
                <a:graphic>
                  <a:graphicData uri="http://schemas.microsoft.com/office/word/2010/wordprocessingGroup">
                    <wpg:wgp>
                      <wpg:cNvGrpSpPr/>
                      <wpg:grpSpPr>
                        <a:xfrm>
                          <a:off x="1254750" y="478900"/>
                          <a:ext cx="3257550" cy="2574319"/>
                          <a:chOff x="1254750" y="478900"/>
                          <a:chExt cx="5067000" cy="4003800"/>
                        </a:xfrm>
                      </wpg:grpSpPr>
                      <wps:wsp>
                        <wps:cNvSpPr/>
                        <wps:cNvPr id="2" name="Shape 2"/>
                        <wps:spPr>
                          <a:xfrm>
                            <a:off x="1254750" y="478900"/>
                            <a:ext cx="5067000" cy="400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624450"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3084300" y="1340950"/>
                            <a:ext cx="14079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Report of Patrons</w:t>
                              </w:r>
                            </w:p>
                          </w:txbxContent>
                        </wps:txbx>
                        <wps:bodyPr anchorCtr="0" anchor="t" bIns="91425" lIns="91425" spcFirstLastPara="1" rIns="91425" wrap="square" tIns="91425"/>
                      </wps:wsp>
                      <wps:wsp>
                        <wps:cNvSpPr txBox="1"/>
                        <wps:cNvPr id="7" name="Shape 7"/>
                        <wps:spPr>
                          <a:xfrm>
                            <a:off x="1360100" y="2557375"/>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              xxxxxxxxxxxx         xxx-xxx-xxxx             </w:t>
                              </w:r>
                              <w:r w:rsidDel="00000000" w:rsidR="00000000" w:rsidRPr="00000000">
                                <w:rPr>
                                  <w:rFonts w:ascii="Arial" w:cs="Arial" w:eastAsia="Arial" w:hAnsi="Arial"/>
                                  <w:b w:val="0"/>
                                  <w:i w:val="0"/>
                                  <w:smallCaps w:val="0"/>
                                  <w:strike w:val="0"/>
                                  <w:color w:val="000099"/>
                                  <w:sz w:val="20"/>
                                  <w:u w:val="single"/>
                                  <w:vertAlign w:val="baseline"/>
                                </w:rPr>
                                <w:t xml:space="preserve">xxx@x.com</w:t>
                              </w:r>
                              <w:r w:rsidDel="00000000" w:rsidR="00000000" w:rsidRPr="00000000">
                                <w:rPr>
                                  <w:rFonts w:ascii="Arial" w:cs="Arial" w:eastAsia="Arial" w:hAnsi="Arial"/>
                                  <w:b w:val="0"/>
                                  <w:i w:val="0"/>
                                  <w:smallCaps w:val="0"/>
                                  <w:strike w:val="0"/>
                                  <w:color w:val="000000"/>
                                  <w:sz w:val="20"/>
                                  <w:vertAlign w:val="baseline"/>
                                </w:rPr>
                                <w:t xml:space="preserve">          xxx, xxx, xxx</w:t>
                              </w:r>
                            </w:p>
                          </w:txbxContent>
                        </wps:txbx>
                        <wps:bodyPr anchorCtr="0" anchor="t" bIns="91425" lIns="91425" spcFirstLastPara="1" rIns="91425" wrap="square" tIns="91425"/>
                      </wps:wsp>
                      <wps:wsp>
                        <wps:cNvSpPr txBox="1"/>
                        <wps:cNvPr id="8" name="Shape 8"/>
                        <wps:spPr>
                          <a:xfrm>
                            <a:off x="1254750" y="1867750"/>
                            <a:ext cx="5067000" cy="5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        Address     Phone Number     Email       Past Plays</w:t>
                              </w:r>
                            </w:p>
                          </w:txbxContent>
                        </wps:txbx>
                        <wps:bodyPr anchorCtr="0" anchor="t" bIns="91425" lIns="91425" spcFirstLastPara="1" rIns="91425" wrap="square" tIns="91425"/>
                      </wps:wsp>
                      <wps:wsp>
                        <wps:cNvSpPr txBox="1"/>
                        <wps:cNvPr id="9" name="Shape 9"/>
                        <wps:spPr>
                          <a:xfrm>
                            <a:off x="1360100" y="3465725"/>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w:t>
                              </w:r>
                              <w:r w:rsidDel="00000000" w:rsidR="00000000" w:rsidRPr="00000000">
                                <w:rPr>
                                  <w:rFonts w:ascii="Arial" w:cs="Arial" w:eastAsia="Arial" w:hAnsi="Arial"/>
                                  <w:b w:val="0"/>
                                  <w:i w:val="0"/>
                                  <w:smallCaps w:val="0"/>
                                  <w:strike w:val="0"/>
                                  <w:color w:val="000000"/>
                                  <w:sz w:val="20"/>
                                  <w:vertAlign w:val="baseline"/>
                                </w:rPr>
                                <w:t xml:space="preserve">              xxxxxxxxxxxx         xxx-xxx-xxxx             </w:t>
                              </w:r>
                              <w:r w:rsidDel="00000000" w:rsidR="00000000" w:rsidRPr="00000000">
                                <w:rPr>
                                  <w:rFonts w:ascii="Arial" w:cs="Arial" w:eastAsia="Arial" w:hAnsi="Arial"/>
                                  <w:b w:val="0"/>
                                  <w:i w:val="0"/>
                                  <w:smallCaps w:val="0"/>
                                  <w:strike w:val="0"/>
                                  <w:color w:val="000099"/>
                                  <w:sz w:val="20"/>
                                  <w:u w:val="single"/>
                                  <w:vertAlign w:val="baseline"/>
                                </w:rPr>
                                <w:t xml:space="preserve">xxx@x.com</w:t>
                              </w:r>
                              <w:r w:rsidDel="00000000" w:rsidR="00000000" w:rsidRPr="00000000">
                                <w:rPr>
                                  <w:rFonts w:ascii="Arial" w:cs="Arial" w:eastAsia="Arial" w:hAnsi="Arial"/>
                                  <w:b w:val="0"/>
                                  <w:i w:val="0"/>
                                  <w:smallCaps w:val="0"/>
                                  <w:strike w:val="0"/>
                                  <w:color w:val="000000"/>
                                  <w:sz w:val="20"/>
                                  <w:vertAlign w:val="baseline"/>
                                </w:rPr>
                                <w:t xml:space="preserve">          xxx, xxx, xxx</w:t>
                              </w:r>
                            </w:p>
                          </w:txbxContent>
                        </wps:txbx>
                        <wps:bodyPr anchorCtr="0" anchor="t" bIns="91425" lIns="91425" spcFirstLastPara="1" rIns="91425" wrap="square" tIns="91425"/>
                      </wps:wsp>
                      <wps:wsp>
                        <wps:cNvSpPr txBox="1"/>
                        <wps:cNvPr id="10" name="Shape 10"/>
                        <wps:spPr>
                          <a:xfrm>
                            <a:off x="1360100" y="3869500"/>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w:t>
                              </w:r>
                              <w:r w:rsidDel="00000000" w:rsidR="00000000" w:rsidRPr="00000000">
                                <w:rPr>
                                  <w:rFonts w:ascii="Arial" w:cs="Arial" w:eastAsia="Arial" w:hAnsi="Arial"/>
                                  <w:b w:val="0"/>
                                  <w:i w:val="0"/>
                                  <w:smallCaps w:val="0"/>
                                  <w:strike w:val="0"/>
                                  <w:color w:val="000000"/>
                                  <w:sz w:val="20"/>
                                  <w:vertAlign w:val="baseline"/>
                                </w:rPr>
                                <w:t xml:space="preserve">              xxxxxxxxxxxx         xxx-xxx-xxxx             </w:t>
                              </w:r>
                              <w:r w:rsidDel="00000000" w:rsidR="00000000" w:rsidRPr="00000000">
                                <w:rPr>
                                  <w:rFonts w:ascii="Arial" w:cs="Arial" w:eastAsia="Arial" w:hAnsi="Arial"/>
                                  <w:b w:val="0"/>
                                  <w:i w:val="0"/>
                                  <w:smallCaps w:val="0"/>
                                  <w:strike w:val="0"/>
                                  <w:color w:val="000099"/>
                                  <w:sz w:val="20"/>
                                  <w:u w:val="single"/>
                                  <w:vertAlign w:val="baseline"/>
                                </w:rPr>
                                <w:t xml:space="preserve">xxx@x.com</w:t>
                              </w:r>
                              <w:r w:rsidDel="00000000" w:rsidR="00000000" w:rsidRPr="00000000">
                                <w:rPr>
                                  <w:rFonts w:ascii="Arial" w:cs="Arial" w:eastAsia="Arial" w:hAnsi="Arial"/>
                                  <w:b w:val="0"/>
                                  <w:i w:val="0"/>
                                  <w:smallCaps w:val="0"/>
                                  <w:strike w:val="0"/>
                                  <w:color w:val="000000"/>
                                  <w:sz w:val="20"/>
                                  <w:vertAlign w:val="baseline"/>
                                </w:rPr>
                                <w:t xml:space="preserve">          xxx, xxx, xxx</w:t>
                              </w:r>
                            </w:p>
                          </w:txbxContent>
                        </wps:txbx>
                        <wps:bodyPr anchorCtr="0" anchor="t" bIns="91425" lIns="91425" spcFirstLastPara="1" rIns="91425" wrap="square" tIns="91425"/>
                      </wps:wsp>
                      <wps:wsp>
                        <wps:cNvSpPr txBox="1"/>
                        <wps:cNvPr id="11" name="Shape 11"/>
                        <wps:spPr>
                          <a:xfrm>
                            <a:off x="1360100" y="3036175"/>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w:t>
                              </w:r>
                              <w:r w:rsidDel="00000000" w:rsidR="00000000" w:rsidRPr="00000000">
                                <w:rPr>
                                  <w:rFonts w:ascii="Arial" w:cs="Arial" w:eastAsia="Arial" w:hAnsi="Arial"/>
                                  <w:b w:val="0"/>
                                  <w:i w:val="0"/>
                                  <w:smallCaps w:val="0"/>
                                  <w:strike w:val="0"/>
                                  <w:color w:val="000000"/>
                                  <w:sz w:val="20"/>
                                  <w:vertAlign w:val="baseline"/>
                                </w:rPr>
                                <w:t xml:space="preserve">              xxxxxxxxxxxx         xxx-xxx-xxxx             </w:t>
                              </w:r>
                              <w:r w:rsidDel="00000000" w:rsidR="00000000" w:rsidRPr="00000000">
                                <w:rPr>
                                  <w:rFonts w:ascii="Arial" w:cs="Arial" w:eastAsia="Arial" w:hAnsi="Arial"/>
                                  <w:b w:val="0"/>
                                  <w:i w:val="0"/>
                                  <w:smallCaps w:val="0"/>
                                  <w:strike w:val="0"/>
                                  <w:color w:val="000099"/>
                                  <w:sz w:val="20"/>
                                  <w:u w:val="single"/>
                                  <w:vertAlign w:val="baseline"/>
                                </w:rPr>
                                <w:t xml:space="preserve">xxx@x.com</w:t>
                              </w:r>
                              <w:r w:rsidDel="00000000" w:rsidR="00000000" w:rsidRPr="00000000">
                                <w:rPr>
                                  <w:rFonts w:ascii="Arial" w:cs="Arial" w:eastAsia="Arial" w:hAnsi="Arial"/>
                                  <w:b w:val="0"/>
                                  <w:i w:val="0"/>
                                  <w:smallCaps w:val="0"/>
                                  <w:strike w:val="0"/>
                                  <w:color w:val="000000"/>
                                  <w:sz w:val="20"/>
                                  <w:vertAlign w:val="baseline"/>
                                </w:rPr>
                                <w:t xml:space="preserve">          xxx, xxx, xxx</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2574319"/>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257550" cy="25743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5"/>
        </w:numPr>
        <w:ind w:left="720" w:hanging="360"/>
        <w:rPr>
          <w:b w:val="1"/>
        </w:rPr>
      </w:pPr>
      <w:r w:rsidDel="00000000" w:rsidR="00000000" w:rsidRPr="00000000">
        <w:rPr>
          <w:b w:val="1"/>
          <w:rtl w:val="0"/>
        </w:rPr>
        <w:t xml:space="preserve">Ticket Sales Report (Report) - </w:t>
      </w:r>
      <w:r w:rsidDel="00000000" w:rsidR="00000000" w:rsidRPr="00000000">
        <w:rPr>
          <w:rtl w:val="0"/>
        </w:rPr>
        <w:t xml:space="preserve">The ticket sales report will show all the tickets that have been purchased for different productions. This will be useful in showing how many people have purchased tickets for each play and seeing what seats and plays are still available for purchase</w:t>
      </w:r>
    </w:p>
    <w:p w:rsidR="00000000" w:rsidDel="00000000" w:rsidP="00000000" w:rsidRDefault="00000000" w:rsidRPr="00000000" w14:paraId="00000052">
      <w:pPr>
        <w:ind w:left="720" w:firstLine="0"/>
        <w:rPr/>
      </w:pPr>
      <w:r w:rsidDel="00000000" w:rsidR="00000000" w:rsidRPr="00000000">
        <w:rPr/>
        <mc:AlternateContent>
          <mc:Choice Requires="wpg">
            <w:drawing>
              <wp:inline distB="114300" distT="114300" distL="114300" distR="114300">
                <wp:extent cx="3257550" cy="2574319"/>
                <wp:effectExtent b="0" l="0" r="0" t="0"/>
                <wp:docPr id="5" name=""/>
                <a:graphic>
                  <a:graphicData uri="http://schemas.microsoft.com/office/word/2010/wordprocessingGroup">
                    <wpg:wgp>
                      <wpg:cNvGrpSpPr/>
                      <wpg:grpSpPr>
                        <a:xfrm>
                          <a:off x="1254750" y="478900"/>
                          <a:ext cx="3257550" cy="2574319"/>
                          <a:chOff x="1254750" y="478900"/>
                          <a:chExt cx="5067000" cy="4003800"/>
                        </a:xfrm>
                      </wpg:grpSpPr>
                      <wps:wsp>
                        <wps:cNvSpPr/>
                        <wps:cNvPr id="2" name="Shape 2"/>
                        <wps:spPr>
                          <a:xfrm>
                            <a:off x="1254750" y="478900"/>
                            <a:ext cx="5067000" cy="400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624450"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3084300" y="1340950"/>
                            <a:ext cx="14079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Ticket Sales Report</w:t>
                              </w:r>
                            </w:p>
                          </w:txbxContent>
                        </wps:txbx>
                        <wps:bodyPr anchorCtr="0" anchor="t" bIns="91425" lIns="91425" spcFirstLastPara="1" rIns="91425" wrap="square" tIns="91425"/>
                      </wps:wsp>
                      <wps:wsp>
                        <wps:cNvSpPr txBox="1"/>
                        <wps:cNvPr id="7" name="Shape 7"/>
                        <wps:spPr>
                          <a:xfrm>
                            <a:off x="1360100" y="2557375"/>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              xxxxxxxxxxxx         $xx.xx                      xxyy</w:t>
                              </w:r>
                            </w:p>
                          </w:txbxContent>
                        </wps:txbx>
                        <wps:bodyPr anchorCtr="0" anchor="t" bIns="91425" lIns="91425" spcFirstLastPara="1" rIns="91425" wrap="square" tIns="91425"/>
                      </wps:wsp>
                      <wps:wsp>
                        <wps:cNvSpPr txBox="1"/>
                        <wps:cNvPr id="8" name="Shape 8"/>
                        <wps:spPr>
                          <a:xfrm>
                            <a:off x="1254750" y="1867750"/>
                            <a:ext cx="5067000" cy="5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           Play            Price          Seat Number</w:t>
                              </w:r>
                            </w:p>
                          </w:txbxContent>
                        </wps:txbx>
                        <wps:bodyPr anchorCtr="0" anchor="t" bIns="91425" lIns="91425" spcFirstLastPara="1" rIns="91425" wrap="square" tIns="91425"/>
                      </wps:wsp>
                      <wps:wsp>
                        <wps:cNvSpPr txBox="1"/>
                        <wps:cNvPr id="9" name="Shape 9"/>
                        <wps:spPr>
                          <a:xfrm>
                            <a:off x="1360100" y="3465725"/>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w:t>
                              </w:r>
                              <w:r w:rsidDel="00000000" w:rsidR="00000000" w:rsidRPr="00000000">
                                <w:rPr>
                                  <w:rFonts w:ascii="Arial" w:cs="Arial" w:eastAsia="Arial" w:hAnsi="Arial"/>
                                  <w:b w:val="0"/>
                                  <w:i w:val="0"/>
                                  <w:smallCaps w:val="0"/>
                                  <w:strike w:val="0"/>
                                  <w:color w:val="000000"/>
                                  <w:sz w:val="20"/>
                                  <w:vertAlign w:val="baseline"/>
                                </w:rPr>
                                <w:t xml:space="preserve">              xxxxxxxxxxxx         $xx.xx                      xxyy</w:t>
                              </w:r>
                            </w:p>
                          </w:txbxContent>
                        </wps:txbx>
                        <wps:bodyPr anchorCtr="0" anchor="t" bIns="91425" lIns="91425" spcFirstLastPara="1" rIns="91425" wrap="square" tIns="91425"/>
                      </wps:wsp>
                      <wps:wsp>
                        <wps:cNvSpPr txBox="1"/>
                        <wps:cNvPr id="10" name="Shape 10"/>
                        <wps:spPr>
                          <a:xfrm>
                            <a:off x="1360100" y="3869500"/>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w:t>
                              </w:r>
                              <w:r w:rsidDel="00000000" w:rsidR="00000000" w:rsidRPr="00000000">
                                <w:rPr>
                                  <w:rFonts w:ascii="Arial" w:cs="Arial" w:eastAsia="Arial" w:hAnsi="Arial"/>
                                  <w:b w:val="0"/>
                                  <w:i w:val="0"/>
                                  <w:smallCaps w:val="0"/>
                                  <w:strike w:val="0"/>
                                  <w:color w:val="000000"/>
                                  <w:sz w:val="20"/>
                                  <w:vertAlign w:val="baseline"/>
                                </w:rPr>
                                <w:t xml:space="preserve">              xxxxxxxxxxxx         $xx.xx                      xxyy</w:t>
                              </w:r>
                            </w:p>
                          </w:txbxContent>
                        </wps:txbx>
                        <wps:bodyPr anchorCtr="0" anchor="t" bIns="91425" lIns="91425" spcFirstLastPara="1" rIns="91425" wrap="square" tIns="91425"/>
                      </wps:wsp>
                      <wps:wsp>
                        <wps:cNvSpPr txBox="1"/>
                        <wps:cNvPr id="11" name="Shape 11"/>
                        <wps:spPr>
                          <a:xfrm>
                            <a:off x="1360100" y="3036175"/>
                            <a:ext cx="4913700" cy="47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XXX</w:t>
                              </w:r>
                              <w:r w:rsidDel="00000000" w:rsidR="00000000" w:rsidRPr="00000000">
                                <w:rPr>
                                  <w:rFonts w:ascii="Arial" w:cs="Arial" w:eastAsia="Arial" w:hAnsi="Arial"/>
                                  <w:b w:val="0"/>
                                  <w:i w:val="0"/>
                                  <w:smallCaps w:val="0"/>
                                  <w:strike w:val="0"/>
                                  <w:color w:val="000000"/>
                                  <w:sz w:val="20"/>
                                  <w:vertAlign w:val="baseline"/>
                                </w:rPr>
                                <w:t xml:space="preserve">              xxxxxxxxxxxx         $xx.xx                      xxyy</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2574319"/>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257550" cy="25743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5"/>
        </w:numPr>
        <w:ind w:left="720" w:hanging="360"/>
        <w:rPr>
          <w:b w:val="1"/>
        </w:rPr>
      </w:pPr>
      <w:r w:rsidDel="00000000" w:rsidR="00000000" w:rsidRPr="00000000">
        <w:rPr>
          <w:b w:val="1"/>
          <w:rtl w:val="0"/>
        </w:rPr>
        <w:t xml:space="preserve">Admission Ticket (Report) - </w:t>
      </w:r>
      <w:r w:rsidDel="00000000" w:rsidR="00000000" w:rsidRPr="00000000">
        <w:rPr>
          <w:rtl w:val="0"/>
        </w:rPr>
        <w:t xml:space="preserve">The admission ticket is a necessity for each production that goes on, especially if the theater plans on assigning seats.  The play name, date, time, and price are all provided on the ticket as a reminder to the patron along with ensuring the ushers that the right play is being attended.  The seat will be used to make sure everyone is in the right place.  A QR code will also be provided to be scanned in order to track attendance.  </w:t>
      </w:r>
    </w:p>
    <w:p w:rsidR="00000000" w:rsidDel="00000000" w:rsidP="00000000" w:rsidRDefault="00000000" w:rsidRPr="00000000" w14:paraId="0000005A">
      <w:pPr>
        <w:ind w:left="720" w:firstLine="0"/>
        <w:rPr/>
      </w:pPr>
      <w:r w:rsidDel="00000000" w:rsidR="00000000" w:rsidRPr="00000000">
        <w:rPr/>
        <mc:AlternateContent>
          <mc:Choice Requires="wpg">
            <w:drawing>
              <wp:inline distB="114300" distT="114300" distL="114300" distR="114300">
                <wp:extent cx="3257550" cy="2659722"/>
                <wp:effectExtent b="0" l="0" r="0" t="0"/>
                <wp:docPr id="7" name=""/>
                <a:graphic>
                  <a:graphicData uri="http://schemas.microsoft.com/office/word/2010/wordprocessingGroup">
                    <wpg:wgp>
                      <wpg:cNvGrpSpPr/>
                      <wpg:grpSpPr>
                        <a:xfrm>
                          <a:off x="1254750" y="478900"/>
                          <a:ext cx="3257550" cy="2659722"/>
                          <a:chOff x="1254750" y="478900"/>
                          <a:chExt cx="5067000" cy="4003800"/>
                        </a:xfrm>
                      </wpg:grpSpPr>
                      <wps:wsp>
                        <wps:cNvSpPr/>
                        <wps:cNvPr id="2" name="Shape 2"/>
                        <wps:spPr>
                          <a:xfrm>
                            <a:off x="1254750" y="478900"/>
                            <a:ext cx="5067000" cy="400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624450" y="6800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3084300" y="1340950"/>
                            <a:ext cx="14079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Admission Ticket</w:t>
                              </w:r>
                            </w:p>
                          </w:txbxContent>
                        </wps:txbx>
                        <wps:bodyPr anchorCtr="0" anchor="t" bIns="91425" lIns="91425" spcFirstLastPara="1" rIns="91425" wrap="square" tIns="91425"/>
                      </wps:wsp>
                      <wps:wsp>
                        <wps:cNvSpPr txBox="1"/>
                        <wps:cNvPr id="12" name="Shape 12"/>
                        <wps:spPr>
                          <a:xfrm>
                            <a:off x="1958825" y="1800675"/>
                            <a:ext cx="1302600" cy="231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Name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Date: mm/dd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  xx:xx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Price: $xx.xx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Seat: xxyy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pic:pic>
                        <pic:nvPicPr>
                          <pic:cNvPr descr="File:Qr-4.png - Wikimedia Commons" id="13" name="Shape 13"/>
                          <pic:cNvPicPr preferRelativeResize="0"/>
                        </pic:nvPicPr>
                        <pic:blipFill>
                          <a:blip r:embed="rId12">
                            <a:alphaModFix/>
                          </a:blip>
                          <a:stretch>
                            <a:fillRect/>
                          </a:stretch>
                        </pic:blipFill>
                        <pic:spPr>
                          <a:xfrm>
                            <a:off x="3923325" y="1800675"/>
                            <a:ext cx="2095500" cy="2095500"/>
                          </a:xfrm>
                          <a:prstGeom prst="rect">
                            <a:avLst/>
                          </a:prstGeom>
                          <a:noFill/>
                          <a:ln>
                            <a:noFill/>
                          </a:ln>
                        </pic:spPr>
                      </pic:pic>
                    </wpg:wgp>
                  </a:graphicData>
                </a:graphic>
              </wp:inline>
            </w:drawing>
          </mc:Choice>
          <mc:Fallback>
            <w:drawing>
              <wp:inline distB="114300" distT="114300" distL="114300" distR="114300">
                <wp:extent cx="3257550" cy="2659722"/>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257550" cy="2659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b w:val="1"/>
          <w:rtl w:val="0"/>
        </w:rPr>
        <w:t xml:space="preserve">Member Dues Payment Report (Report)</w:t>
      </w:r>
      <w:r w:rsidDel="00000000" w:rsidR="00000000" w:rsidRPr="00000000">
        <w:rPr>
          <w:rtl w:val="0"/>
        </w:rPr>
        <w:t xml:space="preserve">: This report shows which team member in this nonprofit organization paid the dues or not. If people paid the dues, they will have the check symbol under the “dues paid” column; if people owned the dues, they will have the check symbol under the “dues owned” columb. The people who owned the dues will show </w:t>
      </w:r>
      <w:r w:rsidDel="00000000" w:rsidR="00000000" w:rsidRPr="00000000">
        <w:rPr>
          <w:rtl w:val="0"/>
        </w:rPr>
        <w:t xml:space="preserve">treasurer </w:t>
      </w:r>
      <w:r w:rsidDel="00000000" w:rsidR="00000000" w:rsidRPr="00000000">
        <w:rPr>
          <w:rtl w:val="0"/>
        </w:rPr>
        <w:t xml:space="preserve">the name with their contact information including phone number and email address together, so that treasurer can contact with those people who owned the dues in time.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mc:AlternateContent>
          <mc:Choice Requires="wpg">
            <w:drawing>
              <wp:inline distB="114300" distT="114300" distL="114300" distR="114300">
                <wp:extent cx="4824413" cy="3244488"/>
                <wp:effectExtent b="0" l="0" r="0" t="0"/>
                <wp:docPr id="2" name=""/>
                <a:graphic>
                  <a:graphicData uri="http://schemas.microsoft.com/office/word/2010/wordprocessingGroup">
                    <wpg:wgp>
                      <wpg:cNvGrpSpPr/>
                      <wpg:grpSpPr>
                        <a:xfrm>
                          <a:off x="257750" y="599350"/>
                          <a:ext cx="4824413" cy="3244488"/>
                          <a:chOff x="257750" y="599350"/>
                          <a:chExt cx="6267600" cy="4214400"/>
                        </a:xfrm>
                      </wpg:grpSpPr>
                      <wps:wsp>
                        <wps:cNvSpPr/>
                        <wps:cNvPr id="2" name="Shape 2"/>
                        <wps:spPr>
                          <a:xfrm>
                            <a:off x="257750" y="599350"/>
                            <a:ext cx="6267600" cy="42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date of report: mm/dd/yyyy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Name        (check if) dues paid  (check if)dues owned       </w:t>
                              </w:r>
                              <w:r w:rsidDel="00000000" w:rsidR="00000000" w:rsidRPr="00000000">
                                <w:rPr>
                                  <w:rFonts w:ascii="Arial" w:cs="Arial" w:eastAsia="Arial" w:hAnsi="Arial"/>
                                  <w:b w:val="0"/>
                                  <w:i w:val="0"/>
                                  <w:smallCaps w:val="0"/>
                                  <w:strike w:val="0"/>
                                  <w:color w:val="000000"/>
                                  <w:sz w:val="24"/>
                                  <w:vertAlign w:val="baseline"/>
                                </w:rPr>
                                <w:t xml:space="preserve">phone number	email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6"/>
                                  <w:vertAlign w:val="baseline"/>
                                </w:rPr>
                                <w:t xml:space="preserve">XXX			X				X		xxx-xxx-xxxx	</w:t>
                              </w:r>
                              <w:r w:rsidDel="00000000" w:rsidR="00000000" w:rsidRPr="00000000">
                                <w:rPr>
                                  <w:rFonts w:ascii="Arial" w:cs="Arial" w:eastAsia="Arial" w:hAnsi="Arial"/>
                                  <w:b w:val="0"/>
                                  <w:i w:val="0"/>
                                  <w:smallCaps w:val="0"/>
                                  <w:strike w:val="0"/>
                                  <w:color w:val="000099"/>
                                  <w:sz w:val="16"/>
                                  <w:u w:val="single"/>
                                  <w:vertAlign w:val="baseline"/>
                                </w:rPr>
                                <w:t xml:space="preserve">xxx</w:t>
                              </w:r>
                              <w:r w:rsidDel="00000000" w:rsidR="00000000" w:rsidRPr="00000000">
                                <w:rPr>
                                  <w:rFonts w:ascii="Arial" w:cs="Arial" w:eastAsia="Arial" w:hAnsi="Arial"/>
                                  <w:b w:val="0"/>
                                  <w:i w:val="0"/>
                                  <w:smallCaps w:val="0"/>
                                  <w:strike w:val="0"/>
                                  <w:color w:val="000099"/>
                                  <w:sz w:val="16"/>
                                  <w:u w:val="single"/>
                                  <w:vertAlign w:val="baseline"/>
                                </w:rPr>
                                <w:t xml:space="preserve">@xxx.com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XXX			X				X		xxx-xxx-xxxx	</w:t>
                              </w:r>
                              <w:r w:rsidDel="00000000" w:rsidR="00000000" w:rsidRPr="00000000">
                                <w:rPr>
                                  <w:rFonts w:ascii="Arial" w:cs="Arial" w:eastAsia="Arial" w:hAnsi="Arial"/>
                                  <w:b w:val="0"/>
                                  <w:i w:val="0"/>
                                  <w:smallCaps w:val="0"/>
                                  <w:strike w:val="0"/>
                                  <w:color w:val="000099"/>
                                  <w:sz w:val="16"/>
                                  <w:u w:val="single"/>
                                  <w:vertAlign w:val="baseline"/>
                                </w:rPr>
                                <w:t xml:space="preserve">xxx@xxx.com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XXX			X				X		xxx-xxx-xxxx	</w:t>
                              </w:r>
                              <w:r w:rsidDel="00000000" w:rsidR="00000000" w:rsidRPr="00000000">
                                <w:rPr>
                                  <w:rFonts w:ascii="Arial" w:cs="Arial" w:eastAsia="Arial" w:hAnsi="Arial"/>
                                  <w:b w:val="0"/>
                                  <w:i w:val="0"/>
                                  <w:smallCaps w:val="0"/>
                                  <w:strike w:val="0"/>
                                  <w:color w:val="000099"/>
                                  <w:sz w:val="16"/>
                                  <w:u w:val="single"/>
                                  <w:vertAlign w:val="baseline"/>
                                </w:rPr>
                                <w:t xml:space="preserve">xxx@xxx.com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XXX			X				X		xxx-xxx-xxxx	</w:t>
                              </w:r>
                              <w:r w:rsidDel="00000000" w:rsidR="00000000" w:rsidRPr="00000000">
                                <w:rPr>
                                  <w:rFonts w:ascii="Arial" w:cs="Arial" w:eastAsia="Arial" w:hAnsi="Arial"/>
                                  <w:b w:val="0"/>
                                  <w:i w:val="0"/>
                                  <w:smallCaps w:val="0"/>
                                  <w:strike w:val="0"/>
                                  <w:color w:val="000099"/>
                                  <w:sz w:val="16"/>
                                  <w:u w:val="single"/>
                                  <w:vertAlign w:val="baseline"/>
                                </w:rPr>
                                <w:t xml:space="preserve">xxx@xxx.com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XXX			X				X		xxx-xxx-xxxx	</w:t>
                              </w:r>
                              <w:r w:rsidDel="00000000" w:rsidR="00000000" w:rsidRPr="00000000">
                                <w:rPr>
                                  <w:rFonts w:ascii="Arial" w:cs="Arial" w:eastAsia="Arial" w:hAnsi="Arial"/>
                                  <w:b w:val="0"/>
                                  <w:i w:val="0"/>
                                  <w:smallCaps w:val="0"/>
                                  <w:strike w:val="0"/>
                                  <w:color w:val="000099"/>
                                  <w:sz w:val="16"/>
                                  <w:u w:val="single"/>
                                  <w:vertAlign w:val="baseline"/>
                                </w:rPr>
                                <w:t xml:space="preserve">xxx@xxx.com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XXX			X				X		xxx-xxx-xxxx	xxx@xxx.com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wps:wsp>
                      <wps:wsp>
                        <wps:cNvSpPr txBox="1"/>
                        <wps:cNvPr id="3" name="Shape 3"/>
                        <wps:spPr>
                          <a:xfrm>
                            <a:off x="2073525" y="78175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2202825" y="1431225"/>
                            <a:ext cx="22125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Member Dues Payment Report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24413" cy="3244488"/>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824413" cy="3244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b w:val="1"/>
          <w:rtl w:val="0"/>
        </w:rPr>
        <w:t xml:space="preserve">Balance Sheet (Report)</w:t>
      </w:r>
      <w:r w:rsidDel="00000000" w:rsidR="00000000" w:rsidRPr="00000000">
        <w:rPr>
          <w:rtl w:val="0"/>
        </w:rPr>
        <w:t xml:space="preserve">: The balance sheet shows that the income, the expenditures and the profit for each date of the year. The reason why the balance sheet has every date for the profit from the play is because that expenditures can be evaluated before funds are spent, it’s easier to manage the fund flows. The profit here will be equal to the income of the certain minus the expenditures of the same certain date. The income will include dues, sponsors, ticket sales, and any other sources. The expenditures will include any costs for the productions, such as contractor’s fees, equipment rental, auditorium rental fee, etc.Based on the calculation of the profit, the treasurer will be able to pick at most one of the modest profit but definitely not a loss from the sheet to report.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mc:AlternateContent>
          <mc:Choice Requires="wpg">
            <w:drawing>
              <wp:inline distB="114300" distT="114300" distL="114300" distR="114300">
                <wp:extent cx="3257550" cy="2152310"/>
                <wp:effectExtent b="0" l="0" r="0" t="0"/>
                <wp:docPr id="9" name=""/>
                <a:graphic>
                  <a:graphicData uri="http://schemas.microsoft.com/office/word/2010/wordprocessingGroup">
                    <wpg:wgp>
                      <wpg:cNvGrpSpPr/>
                      <wpg:grpSpPr>
                        <a:xfrm>
                          <a:off x="272575" y="349675"/>
                          <a:ext cx="3257550" cy="2152310"/>
                          <a:chOff x="272575" y="349675"/>
                          <a:chExt cx="6378600" cy="4214400"/>
                        </a:xfrm>
                      </wpg:grpSpPr>
                      <wps:wsp>
                        <wps:cNvSpPr/>
                        <wps:cNvPr id="2" name="Shape 2"/>
                        <wps:spPr>
                          <a:xfrm>
                            <a:off x="272575" y="349675"/>
                            <a:ext cx="6378600" cy="42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Date listed </w:t>
                              </w:r>
                              <w:r w:rsidDel="00000000" w:rsidR="00000000" w:rsidRPr="00000000">
                                <w:rPr>
                                  <w:rFonts w:ascii="Arial" w:cs="Arial" w:eastAsia="Arial" w:hAnsi="Arial"/>
                                  <w:b w:val="0"/>
                                  <w:i w:val="0"/>
                                  <w:smallCaps w:val="0"/>
                                  <w:strike w:val="0"/>
                                  <w:color w:val="000000"/>
                                  <w:sz w:val="24"/>
                                  <w:vertAlign w:val="baseline"/>
                                </w:rPr>
                                <w:t xml:space="preserve">		Income		</w:t>
                              </w:r>
                              <w:r w:rsidDel="00000000" w:rsidR="00000000" w:rsidRPr="00000000">
                                <w:rPr>
                                  <w:rFonts w:ascii="Calibri" w:cs="Calibri" w:eastAsia="Calibri" w:hAnsi="Calibri"/>
                                  <w:b w:val="0"/>
                                  <w:i w:val="0"/>
                                  <w:smallCaps w:val="0"/>
                                  <w:strike w:val="0"/>
                                  <w:color w:val="000000"/>
                                  <w:sz w:val="24"/>
                                  <w:vertAlign w:val="baseline"/>
                                </w:rPr>
                                <w:t xml:space="preserve">expenditures</w:t>
                              </w:r>
                              <w:r w:rsidDel="00000000" w:rsidR="00000000" w:rsidRPr="00000000">
                                <w:rPr>
                                  <w:rFonts w:ascii="Arial" w:cs="Arial" w:eastAsia="Arial" w:hAnsi="Arial"/>
                                  <w:b w:val="0"/>
                                  <w:i w:val="0"/>
                                  <w:smallCaps w:val="0"/>
                                  <w:strike w:val="0"/>
                                  <w:color w:val="000000"/>
                                  <w:sz w:val="24"/>
                                  <w:vertAlign w:val="baseline"/>
                                </w:rPr>
                                <w:t xml:space="preserve">   	profit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mm/dd/yyyy    	9999.99		9999.99		999.99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txBox="1"/>
                        <wps:cNvPr id="3" name="Shape 3"/>
                        <wps:spPr>
                          <a:xfrm>
                            <a:off x="2530100" y="602500"/>
                            <a:ext cx="2471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mpact" w:cs="Impact" w:eastAsia="Impact" w:hAnsi="Impact"/>
                                  <w:b w:val="1"/>
                                  <w:i w:val="0"/>
                                  <w:smallCaps w:val="0"/>
                                  <w:strike w:val="0"/>
                                  <w:color w:val="0000ff"/>
                                  <w:sz w:val="32"/>
                                  <w:vertAlign w:val="baseline"/>
                                </w:rPr>
                                <w:t xml:space="preserve">Pleasantville Community Theater Group</w:t>
                              </w:r>
                            </w:p>
                          </w:txbxContent>
                        </wps:txbx>
                        <wps:bodyPr anchorCtr="0" anchor="t" bIns="91425" lIns="91425" spcFirstLastPara="1" rIns="91425" wrap="square" tIns="91425"/>
                      </wps:wsp>
                      <wps:wsp>
                        <wps:cNvSpPr txBox="1"/>
                        <wps:cNvPr id="4" name="Shape 4"/>
                        <wps:spPr>
                          <a:xfrm>
                            <a:off x="2989350" y="1178200"/>
                            <a:ext cx="1407900" cy="38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ff"/>
                                  <w:sz w:val="28"/>
                                  <w:vertAlign w:val="baseline"/>
                                </w:rPr>
                                <w:t xml:space="preserve">Balance Sheet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257550" cy="2152310"/>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3257550" cy="21523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480" w:lineRule="auto"/>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Step 1.3 - Describe or sketch the input and output screens for every routine</w:t>
      </w:r>
    </w:p>
    <w:p w:rsidR="00000000" w:rsidDel="00000000" w:rsidP="00000000" w:rsidRDefault="00000000" w:rsidRPr="00000000" w14:paraId="0000009B">
      <w:pPr>
        <w:rPr/>
      </w:pPr>
      <w:r w:rsidDel="00000000" w:rsidR="00000000" w:rsidRPr="00000000">
        <w:rPr>
          <w:rtl w:val="0"/>
        </w:rPr>
        <w:t xml:space="preserve">transaction to be performed against the database.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5"/>
        </w:numPr>
        <w:ind w:left="720" w:hanging="360"/>
        <w:rPr>
          <w:b w:val="1"/>
        </w:rPr>
      </w:pPr>
      <w:r w:rsidDel="00000000" w:rsidR="00000000" w:rsidRPr="00000000">
        <w:rPr>
          <w:b w:val="1"/>
          <w:rtl w:val="0"/>
        </w:rPr>
        <w:t xml:space="preserve">Ticket Sale Transaction</w:t>
      </w:r>
      <w:r w:rsidDel="00000000" w:rsidR="00000000" w:rsidRPr="00000000">
        <w:rPr>
          <w:rtl w:val="0"/>
        </w:rPr>
        <w:t xml:space="preserve">: The user enters their name and the number of seats(one or more seats) , and the screen displays all the information about whether the seats are available or not. If the seats are available, then the system will complete the ticket sale transaction process and print the ticket. If the seats are not available, the system will try it best to find the alternate seats for customers if the seats exist.</w:t>
      </w:r>
    </w:p>
    <w:p w:rsidR="00000000" w:rsidDel="00000000" w:rsidP="00000000" w:rsidRDefault="00000000" w:rsidRPr="00000000" w14:paraId="0000009E">
      <w:pPr>
        <w:numPr>
          <w:ilvl w:val="0"/>
          <w:numId w:val="5"/>
        </w:numPr>
        <w:ind w:left="720" w:hanging="360"/>
        <w:rPr>
          <w:b w:val="1"/>
        </w:rPr>
      </w:pPr>
      <w:r w:rsidDel="00000000" w:rsidR="00000000" w:rsidRPr="00000000">
        <w:rPr>
          <w:b w:val="1"/>
          <w:rtl w:val="0"/>
        </w:rPr>
        <w:t xml:space="preserve">Query of current bookings: </w:t>
      </w:r>
      <w:r w:rsidDel="00000000" w:rsidR="00000000" w:rsidRPr="00000000">
        <w:rPr>
          <w:rtl w:val="0"/>
        </w:rPr>
        <w:t xml:space="preserve">Staff will be able to query real time and historical booking information and can filter by show, date, actors involved.</w:t>
      </w:r>
    </w:p>
    <w:p w:rsidR="00000000" w:rsidDel="00000000" w:rsidP="00000000" w:rsidRDefault="00000000" w:rsidRPr="00000000" w14:paraId="0000009F">
      <w:pPr>
        <w:numPr>
          <w:ilvl w:val="0"/>
          <w:numId w:val="5"/>
        </w:numPr>
        <w:ind w:left="720" w:hanging="360"/>
        <w:rPr>
          <w:b w:val="1"/>
        </w:rPr>
      </w:pPr>
      <w:r w:rsidDel="00000000" w:rsidR="00000000" w:rsidRPr="00000000">
        <w:rPr>
          <w:b w:val="1"/>
          <w:rtl w:val="0"/>
        </w:rPr>
        <w:t xml:space="preserve">Query of Balance Sheet Report: </w:t>
      </w:r>
      <w:r w:rsidDel="00000000" w:rsidR="00000000" w:rsidRPr="00000000">
        <w:rPr>
          <w:rtl w:val="0"/>
        </w:rPr>
        <w:t xml:space="preserve">This query will be able to pull any transactional data from the Balance Sheet so that point-in-time and/or trended analysis can be done via excel. This query will provide filter/customization (flexibility) so that in-depth analysis of the “business” can be performed. This report will be an important tool, not only for potential investors, but for guiding major business development decisions.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Step 1.4 - Write out an initial list of assumptions for the project.</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A patron can have tickets to more than one play.</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Two patrons can have the same name.</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The theater group will handle the prices for plays.</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There is a limit to the number of seats one patron can buy.</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Each play performed has no copyright issues.</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Members of the group may have many roles to act in the same play.</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Payment for all sale from the customers and the way how the members of the play group pay the dues is made immediately. Payment can be accepted by credit, cash, or check.</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Every patron will receive a program.</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Each patron will be automatically signed up for the email distribution list which will send blast emails out regarding general announcements and advertising for other shows.</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The database will persist show history for each patron (keep a permanent record of all the shows that the patron bought tickets for).</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Real-time seat availability exists to avoid “concurrent” bookings of the same seat for any given show.</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A patron will be added to the database the first time they buy tickets for a play.</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A patron should be able to change their email, phone number, or address if a change is necessary.</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For the personal privacy, the treasurer has no right to share the personal information about the </w:t>
      </w:r>
      <w:r w:rsidDel="00000000" w:rsidR="00000000" w:rsidRPr="00000000">
        <w:rPr>
          <w:rtl w:val="0"/>
        </w:rPr>
        <w:t xml:space="preserve">customers(including patrons) or sponsors </w:t>
      </w:r>
      <w:r w:rsidDel="00000000" w:rsidR="00000000" w:rsidRPr="00000000">
        <w:rPr>
          <w:rtl w:val="0"/>
        </w:rPr>
        <w:t xml:space="preserve">or all the group members who need to pay the $50 per year.</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Lists of the group members who have potential chance to be elected as officers are evaluated each fall to determine whether they are good enough to work as officers. The rest of the group members will be distributed into either the group which people play roles or the group which people work behind the scenes.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