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88F0" w14:textId="74B792D9" w:rsidR="00231912" w:rsidRDefault="00370DE2">
      <w:r>
        <w:t>CHITTERS API</w:t>
      </w:r>
    </w:p>
    <w:p w14:paraId="516CEA31" w14:textId="77777777" w:rsidR="00370DE2" w:rsidRDefault="00370DE2"/>
    <w:p w14:paraId="5DED0D6A" w14:textId="3DDC0BAE" w:rsidR="00370DE2" w:rsidRDefault="00370DE2">
      <w:r>
        <w:t>SERVER</w:t>
      </w:r>
    </w:p>
    <w:p w14:paraId="77C65D1A" w14:textId="47112875" w:rsidR="00370DE2" w:rsidRDefault="00370DE2" w:rsidP="00370DE2">
      <w:pPr>
        <w:pStyle w:val="ListParagraph"/>
        <w:numPr>
          <w:ilvl w:val="0"/>
          <w:numId w:val="1"/>
        </w:numPr>
      </w:pPr>
      <w:r>
        <w:t>Socket</w:t>
      </w:r>
    </w:p>
    <w:p w14:paraId="48CF4B33" w14:textId="2388D9FC" w:rsidR="00370DE2" w:rsidRDefault="00370DE2" w:rsidP="00370DE2">
      <w:pPr>
        <w:pStyle w:val="ListParagraph"/>
        <w:numPr>
          <w:ilvl w:val="1"/>
          <w:numId w:val="1"/>
        </w:numPr>
      </w:pPr>
      <w:r>
        <w:t>Receives</w:t>
      </w:r>
    </w:p>
    <w:p w14:paraId="5D02ADB8" w14:textId="059355B3" w:rsidR="00370DE2" w:rsidRDefault="00370DE2" w:rsidP="00370DE2">
      <w:pPr>
        <w:pStyle w:val="ListParagraph"/>
        <w:numPr>
          <w:ilvl w:val="2"/>
          <w:numId w:val="1"/>
        </w:numPr>
      </w:pPr>
      <w:r>
        <w:t xml:space="preserve">connection </w:t>
      </w:r>
      <w:r>
        <w:rPr>
          <w:i/>
          <w:iCs/>
        </w:rPr>
        <w:t>first emit of a new client is this, initializes and begins auth</w:t>
      </w:r>
    </w:p>
    <w:p w14:paraId="259750FE" w14:textId="6804E39D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email </w:t>
      </w:r>
      <w:r>
        <w:rPr>
          <w:i/>
          <w:iCs/>
        </w:rPr>
        <w:t>to auth by email</w:t>
      </w:r>
    </w:p>
    <w:p w14:paraId="76A02352" w14:textId="6A06E6B3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registration(playerInfo) </w:t>
      </w:r>
      <w:r>
        <w:rPr>
          <w:i/>
          <w:iCs/>
        </w:rPr>
        <w:t>new user setting up account. See PlayerInfo in objects for details.</w:t>
      </w:r>
    </w:p>
    <w:p w14:paraId="2B46FBB3" w14:textId="762254B4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login(authenticationRiddleAnswer) </w:t>
      </w:r>
      <w:r>
        <w:rPr>
          <w:i/>
          <w:iCs/>
        </w:rPr>
        <w:t>previously registered user loggin in. Returns true or false.</w:t>
      </w:r>
    </w:p>
    <w:p w14:paraId="2174FB31" w14:textId="00EEE74A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startRoom </w:t>
      </w:r>
      <w:r>
        <w:rPr>
          <w:i/>
          <w:iCs/>
        </w:rPr>
        <w:t>opens a room with calling client in it</w:t>
      </w:r>
    </w:p>
    <w:p w14:paraId="1AC96649" w14:textId="11B33638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ready </w:t>
      </w:r>
      <w:r>
        <w:rPr>
          <w:i/>
          <w:iCs/>
        </w:rPr>
        <w:t>signifies a client in a room is ready for a game cycle. All clients in a room must be ready before the game can start. A client not in a room cannot call ready.</w:t>
      </w:r>
    </w:p>
    <w:p w14:paraId="1268843D" w14:textId="019CAF31" w:rsidR="00370DE2" w:rsidRDefault="00370DE2" w:rsidP="00370DE2">
      <w:pPr>
        <w:pStyle w:val="ListParagraph"/>
        <w:numPr>
          <w:ilvl w:val="2"/>
          <w:numId w:val="1"/>
        </w:numPr>
      </w:pPr>
      <w:r>
        <w:t xml:space="preserve">switchCard( </w:t>
      </w:r>
      <w:r>
        <w:rPr>
          <w:i/>
          <w:iCs/>
        </w:rPr>
        <w:t xml:space="preserve">takes an </w:t>
      </w:r>
    </w:p>
    <w:p w14:paraId="7760CF62" w14:textId="55BCA826" w:rsidR="00370DE2" w:rsidRDefault="00370DE2" w:rsidP="00370DE2">
      <w:pPr>
        <w:pStyle w:val="ListParagraph"/>
        <w:numPr>
          <w:ilvl w:val="1"/>
          <w:numId w:val="1"/>
        </w:numPr>
      </w:pPr>
      <w:r>
        <w:t>Emits</w:t>
      </w:r>
    </w:p>
    <w:p w14:paraId="6FC07A8A" w14:textId="7C688AD4" w:rsidR="00370DE2" w:rsidRDefault="00370DE2" w:rsidP="00370DE2">
      <w:pPr>
        <w:pStyle w:val="ListParagraph"/>
        <w:numPr>
          <w:ilvl w:val="2"/>
          <w:numId w:val="1"/>
        </w:numPr>
      </w:pPr>
      <w:r>
        <w:t>Debug</w:t>
      </w:r>
    </w:p>
    <w:p w14:paraId="718D2116" w14:textId="29C013F5" w:rsidR="00370DE2" w:rsidRDefault="00370DE2" w:rsidP="00370DE2">
      <w:pPr>
        <w:pStyle w:val="ListParagraph"/>
        <w:numPr>
          <w:ilvl w:val="3"/>
          <w:numId w:val="1"/>
        </w:numPr>
      </w:pPr>
      <w:r>
        <w:t>Debug messages</w:t>
      </w:r>
    </w:p>
    <w:p w14:paraId="4BFF208B" w14:textId="68300F2B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gameRoomNumber </w:t>
      </w:r>
      <w:r>
        <w:rPr>
          <w:i/>
          <w:iCs/>
        </w:rPr>
        <w:t>emits unique game room identifier</w:t>
      </w:r>
    </w:p>
    <w:p w14:paraId="4BD2233F" w14:textId="10852755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card </w:t>
      </w:r>
      <w:r>
        <w:rPr>
          <w:i/>
          <w:iCs/>
        </w:rPr>
        <w:t>sends a tuple containing [nameOfCard, base64rawencoding]</w:t>
      </w:r>
    </w:p>
    <w:p w14:paraId="528A5AD0" w14:textId="690D83CD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message </w:t>
      </w:r>
      <w:r>
        <w:rPr>
          <w:i/>
          <w:iCs/>
        </w:rPr>
        <w:t>sends any length string to a client</w:t>
      </w:r>
    </w:p>
    <w:p w14:paraId="29C5505B" w14:textId="5A156D48" w:rsidR="00370DE2" w:rsidRPr="00370DE2" w:rsidRDefault="00370DE2" w:rsidP="00370DE2">
      <w:pPr>
        <w:pStyle w:val="ListParagraph"/>
        <w:numPr>
          <w:ilvl w:val="2"/>
          <w:numId w:val="1"/>
        </w:numPr>
      </w:pPr>
      <w:r>
        <w:t xml:space="preserve">prompt </w:t>
      </w:r>
      <w:r>
        <w:rPr>
          <w:i/>
          <w:iCs/>
        </w:rPr>
        <w:t>sends any length string to a client</w:t>
      </w:r>
    </w:p>
    <w:p w14:paraId="574931A6" w14:textId="77777777" w:rsidR="00370DE2" w:rsidRDefault="00370DE2" w:rsidP="00370DE2">
      <w:pPr>
        <w:pStyle w:val="ListParagraph"/>
        <w:numPr>
          <w:ilvl w:val="2"/>
          <w:numId w:val="1"/>
        </w:numPr>
      </w:pPr>
    </w:p>
    <w:p w14:paraId="51BD72EA" w14:textId="16A60DD8" w:rsidR="00370DE2" w:rsidRDefault="00370DE2">
      <w:r>
        <w:t>CLIENT</w:t>
      </w:r>
    </w:p>
    <w:p w14:paraId="4FF5EA30" w14:textId="77777777" w:rsidR="00370DE2" w:rsidRDefault="00370DE2"/>
    <w:p w14:paraId="569BD12E" w14:textId="77777777" w:rsidR="00370DE2" w:rsidRDefault="00370DE2"/>
    <w:p w14:paraId="598D61BA" w14:textId="5ECAD4D4" w:rsidR="00370DE2" w:rsidRDefault="00370DE2">
      <w:r>
        <w:t>OBJECTS</w:t>
      </w:r>
    </w:p>
    <w:p w14:paraId="7486DB9A" w14:textId="0AEF722C" w:rsidR="00370DE2" w:rsidRDefault="00370DE2">
      <w:r>
        <w:t xml:space="preserve">PlayerInfo: </w:t>
      </w:r>
    </w:p>
    <w:p w14:paraId="04508BB1" w14:textId="0331C106" w:rsidR="00370DE2" w:rsidRPr="00370DE2" w:rsidRDefault="00370DE2" w:rsidP="00B6084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>Player.ID</w:t>
      </w:r>
    </w:p>
    <w:p w14:paraId="6A54B67F" w14:textId="77777777" w:rsidR="00370DE2" w:rsidRDefault="00370DE2"/>
    <w:sectPr w:rsidR="0037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22ED"/>
    <w:multiLevelType w:val="hybridMultilevel"/>
    <w:tmpl w:val="2F7059B4"/>
    <w:lvl w:ilvl="0" w:tplc="8D965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60"/>
    <w:rsid w:val="001A51B6"/>
    <w:rsid w:val="00231912"/>
    <w:rsid w:val="00316C60"/>
    <w:rsid w:val="00370DE2"/>
    <w:rsid w:val="004E7567"/>
    <w:rsid w:val="0052043D"/>
    <w:rsid w:val="00B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8DED"/>
  <w15:chartTrackingRefBased/>
  <w15:docId w15:val="{5AC84315-847A-4F6A-A843-83797324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Kroehler, Sodi E</dc:creator>
  <cp:keywords/>
  <dc:description/>
  <cp:lastModifiedBy>Kroehler, Sodi E</cp:lastModifiedBy>
  <cp:revision>2</cp:revision>
  <dcterms:created xsi:type="dcterms:W3CDTF">2023-06-19T16:27:00Z</dcterms:created>
  <dcterms:modified xsi:type="dcterms:W3CDTF">2023-06-19T16:37:00Z</dcterms:modified>
</cp:coreProperties>
</file>