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632EF" w14:textId="77777777" w:rsidR="00864E26" w:rsidRDefault="008E0BB4">
      <w:pPr>
        <w:keepNext/>
        <w:suppressAutoHyphens w:val="0"/>
        <w:spacing w:after="0" w:line="360" w:lineRule="auto"/>
        <w:jc w:val="center"/>
        <w:textAlignment w:val="auto"/>
        <w:rPr>
          <w:rFonts w:ascii="Times New Roman" w:eastAsia="Times New Roman" w:hAnsi="Times New Roman" w:cs="Times New Roman"/>
          <w:bCs/>
          <w:kern w:val="3"/>
          <w:sz w:val="28"/>
          <w:szCs w:val="28"/>
        </w:rPr>
      </w:pPr>
      <w:bookmarkStart w:id="0" w:name="_Toc499285439"/>
      <w:r>
        <w:rPr>
          <w:rFonts w:ascii="Times New Roman" w:eastAsia="Times New Roman" w:hAnsi="Times New Roman" w:cs="Times New Roman"/>
          <w:bCs/>
          <w:kern w:val="3"/>
          <w:sz w:val="28"/>
          <w:szCs w:val="28"/>
        </w:rPr>
        <w:t xml:space="preserve">3. Проблема преподавания </w:t>
      </w:r>
      <w:proofErr w:type="spellStart"/>
      <w:r>
        <w:rPr>
          <w:rFonts w:ascii="Times New Roman" w:eastAsia="Times New Roman" w:hAnsi="Times New Roman" w:cs="Times New Roman"/>
          <w:bCs/>
          <w:kern w:val="3"/>
          <w:sz w:val="28"/>
          <w:szCs w:val="28"/>
        </w:rPr>
        <w:t>библеизмов</w:t>
      </w:r>
      <w:proofErr w:type="spellEnd"/>
      <w:r>
        <w:rPr>
          <w:rFonts w:ascii="Times New Roman" w:eastAsia="Times New Roman" w:hAnsi="Times New Roman" w:cs="Times New Roman"/>
          <w:bCs/>
          <w:kern w:val="3"/>
          <w:sz w:val="28"/>
          <w:szCs w:val="28"/>
        </w:rPr>
        <w:t xml:space="preserve"> изучающим английский язык: метод</w:t>
      </w:r>
      <w:r>
        <w:rPr>
          <w:rFonts w:ascii="Times New Roman" w:eastAsia="Times New Roman" w:hAnsi="Times New Roman" w:cs="Times New Roman"/>
          <w:bCs/>
          <w:kern w:val="3"/>
          <w:sz w:val="28"/>
          <w:szCs w:val="28"/>
        </w:rPr>
        <w:t>и</w:t>
      </w:r>
      <w:r>
        <w:rPr>
          <w:rFonts w:ascii="Times New Roman" w:eastAsia="Times New Roman" w:hAnsi="Times New Roman" w:cs="Times New Roman"/>
          <w:bCs/>
          <w:kern w:val="3"/>
          <w:sz w:val="28"/>
          <w:szCs w:val="28"/>
        </w:rPr>
        <w:t>ческий аспект</w:t>
      </w:r>
    </w:p>
    <w:p w14:paraId="7ADCB650" w14:textId="77777777" w:rsidR="00864E26" w:rsidRDefault="00864E26">
      <w:pPr>
        <w:keepNext/>
        <w:suppressAutoHyphens w:val="0"/>
        <w:spacing w:after="0" w:line="360" w:lineRule="auto"/>
        <w:jc w:val="center"/>
        <w:textAlignment w:val="auto"/>
        <w:rPr>
          <w:rFonts w:ascii="Times New Roman" w:eastAsia="Times New Roman" w:hAnsi="Times New Roman" w:cs="Times New Roman"/>
          <w:bCs/>
          <w:kern w:val="3"/>
          <w:sz w:val="28"/>
          <w:szCs w:val="28"/>
        </w:rPr>
      </w:pPr>
      <w:bookmarkStart w:id="1" w:name="_Toc499285438"/>
    </w:p>
    <w:p w14:paraId="004B23D0" w14:textId="77777777" w:rsidR="00864E26" w:rsidRDefault="008E0BB4">
      <w:pPr>
        <w:keepNext/>
        <w:suppressAutoHyphens w:val="0"/>
        <w:spacing w:after="0" w:line="360" w:lineRule="auto"/>
        <w:jc w:val="center"/>
        <w:textAlignment w:val="auto"/>
        <w:rPr>
          <w:rFonts w:ascii="Times New Roman" w:eastAsia="Times New Roman" w:hAnsi="Times New Roman" w:cs="Times New Roman"/>
          <w:bCs/>
          <w:kern w:val="3"/>
          <w:sz w:val="28"/>
          <w:szCs w:val="28"/>
        </w:rPr>
      </w:pPr>
      <w:r>
        <w:rPr>
          <w:rFonts w:ascii="Times New Roman" w:eastAsia="Times New Roman" w:hAnsi="Times New Roman" w:cs="Times New Roman"/>
          <w:bCs/>
          <w:kern w:val="3"/>
          <w:sz w:val="28"/>
          <w:szCs w:val="28"/>
        </w:rPr>
        <w:t xml:space="preserve">3.1 Использование </w:t>
      </w:r>
      <w:proofErr w:type="spellStart"/>
      <w:r>
        <w:rPr>
          <w:rFonts w:ascii="Times New Roman" w:eastAsia="Times New Roman" w:hAnsi="Times New Roman" w:cs="Times New Roman"/>
          <w:bCs/>
          <w:kern w:val="3"/>
          <w:sz w:val="28"/>
          <w:szCs w:val="28"/>
        </w:rPr>
        <w:t>библеизмов</w:t>
      </w:r>
      <w:proofErr w:type="spellEnd"/>
      <w:r>
        <w:rPr>
          <w:rFonts w:ascii="Times New Roman" w:eastAsia="Times New Roman" w:hAnsi="Times New Roman" w:cs="Times New Roman"/>
          <w:bCs/>
          <w:kern w:val="3"/>
          <w:sz w:val="28"/>
          <w:szCs w:val="28"/>
        </w:rPr>
        <w:t xml:space="preserve"> на уроках иностранного языка</w:t>
      </w:r>
      <w:bookmarkEnd w:id="1"/>
    </w:p>
    <w:p w14:paraId="5DA982B5" w14:textId="77777777" w:rsidR="00864E26" w:rsidRDefault="00864E26">
      <w:pPr>
        <w:spacing w:line="360" w:lineRule="auto"/>
        <w:jc w:val="both"/>
        <w:rPr>
          <w:rFonts w:ascii="Times New Roman" w:hAnsi="Times New Roman" w:cs="Times New Roman"/>
          <w:sz w:val="28"/>
          <w:szCs w:val="28"/>
        </w:rPr>
      </w:pPr>
    </w:p>
    <w:p w14:paraId="4B0830AC" w14:textId="77777777" w:rsidR="00864E26" w:rsidRDefault="008E0B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Библейский текст может быть использован в процессе преподавания английского языка для того, чтобы одновременно с усвоением грамматики и орфографии, одновременно с овладением всеми видами речевой деятельности помочь ученикам постигнуть исторические, художественные и нравственные ценности Библии как древнейшего литературного памятника, побудить школьников осмыслить в меру своих сил то видение человека и мира, которое является библейским, ту систему нравственных ценностей, которая основана на Божьем начале в человеке – Его образе и подобии Ему. Поэтому, несомненно, действенным средством нравственного становления учащихся является библейская лексика и фразеология, а также отдельные тексты притч, наполненные </w:t>
      </w:r>
      <w:proofErr w:type="spellStart"/>
      <w:r>
        <w:rPr>
          <w:rFonts w:ascii="Times New Roman" w:hAnsi="Times New Roman" w:cs="Times New Roman"/>
          <w:sz w:val="28"/>
          <w:szCs w:val="28"/>
        </w:rPr>
        <w:t>библеизмами</w:t>
      </w:r>
      <w:proofErr w:type="spellEnd"/>
      <w:r>
        <w:rPr>
          <w:rFonts w:ascii="Times New Roman" w:hAnsi="Times New Roman" w:cs="Times New Roman"/>
          <w:sz w:val="28"/>
          <w:szCs w:val="28"/>
        </w:rPr>
        <w:t xml:space="preserve">. Их основные темы – это нравственные категории: мудрость, трудолюбие, прощение, честность, милосердие, высокомерие и </w:t>
      </w:r>
      <w:proofErr w:type="gramStart"/>
      <w:r>
        <w:rPr>
          <w:rFonts w:ascii="Times New Roman" w:hAnsi="Times New Roman" w:cs="Times New Roman"/>
          <w:sz w:val="28"/>
          <w:szCs w:val="28"/>
        </w:rPr>
        <w:t>т.д.</w:t>
      </w:r>
      <w:proofErr w:type="gramEnd"/>
      <w:r>
        <w:rPr>
          <w:rFonts w:ascii="Times New Roman" w:hAnsi="Times New Roman" w:cs="Times New Roman"/>
          <w:sz w:val="28"/>
          <w:szCs w:val="28"/>
        </w:rPr>
        <w:t>; они учат человека жить в гармонии с окружающим миром.</w:t>
      </w:r>
    </w:p>
    <w:p w14:paraId="14401353" w14:textId="77777777" w:rsidR="00864E26" w:rsidRDefault="008E0BB4">
      <w:pPr>
        <w:spacing w:line="360" w:lineRule="auto"/>
        <w:ind w:firstLine="720"/>
        <w:jc w:val="both"/>
      </w:pPr>
      <w:r>
        <w:rPr>
          <w:rFonts w:ascii="Times New Roman" w:hAnsi="Times New Roman" w:cs="Times New Roman"/>
          <w:sz w:val="28"/>
          <w:szCs w:val="28"/>
        </w:rPr>
        <w:t>При этом нельзя забывать об ответственном отношении к языку Библии, что в первую очередь проявляется в умении видеть неповторимость слова, дорожить оттенками его значения, описывать и комментировать эти оттенки.</w:t>
      </w:r>
    </w:p>
    <w:p w14:paraId="79320CA6" w14:textId="77777777" w:rsidR="00864E26" w:rsidRDefault="008E0BB4">
      <w:pPr>
        <w:spacing w:line="360" w:lineRule="auto"/>
        <w:ind w:firstLine="720"/>
        <w:jc w:val="both"/>
      </w:pPr>
      <w:r>
        <w:rPr>
          <w:rFonts w:ascii="Times New Roman" w:hAnsi="Times New Roman" w:cs="Times New Roman"/>
          <w:sz w:val="28"/>
          <w:szCs w:val="28"/>
        </w:rPr>
        <w:t>При выполнении заданий совершенно не обязательно расставлять морализаторские акценты: Слово Божье Само по Себе сегодня «живо и действенно» (Евр.4:12)</w:t>
      </w:r>
      <w:proofErr w:type="gramStart"/>
      <w:r>
        <w:rPr>
          <w:rFonts w:ascii="Times New Roman" w:hAnsi="Times New Roman" w:cs="Times New Roman"/>
          <w:sz w:val="28"/>
          <w:szCs w:val="28"/>
        </w:rPr>
        <w:t>, Оно</w:t>
      </w:r>
      <w:proofErr w:type="gramEnd"/>
      <w:r>
        <w:rPr>
          <w:rFonts w:ascii="Times New Roman" w:hAnsi="Times New Roman" w:cs="Times New Roman"/>
          <w:sz w:val="28"/>
          <w:szCs w:val="28"/>
        </w:rPr>
        <w:t xml:space="preserve"> «не возвра</w:t>
      </w:r>
      <w:r w:rsidR="002B4DE1">
        <w:rPr>
          <w:rFonts w:ascii="Times New Roman" w:hAnsi="Times New Roman" w:cs="Times New Roman"/>
          <w:sz w:val="28"/>
          <w:szCs w:val="28"/>
        </w:rPr>
        <w:t>щается тщетным» (Ис.55:11)</w:t>
      </w:r>
      <w:r>
        <w:rPr>
          <w:rFonts w:ascii="Times New Roman" w:hAnsi="Times New Roman" w:cs="Times New Roman"/>
          <w:sz w:val="28"/>
          <w:szCs w:val="28"/>
        </w:rPr>
        <w:t xml:space="preserve">, Оно Само способно побудить учащихся к размышлениям и самооценке. Евангельские притчи как небольшие связные сюжетные высказывания, </w:t>
      </w:r>
      <w:r>
        <w:rPr>
          <w:rFonts w:ascii="Times New Roman" w:hAnsi="Times New Roman" w:cs="Times New Roman"/>
          <w:sz w:val="28"/>
          <w:szCs w:val="28"/>
        </w:rPr>
        <w:lastRenderedPageBreak/>
        <w:t xml:space="preserve">содержащие поучение в иносказательной форме, могут быть основой для работы другого дидактического содержания. </w:t>
      </w:r>
    </w:p>
    <w:p w14:paraId="101C30AC" w14:textId="77777777" w:rsidR="00864E26" w:rsidRDefault="008E0BB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Образовательный результат работы с </w:t>
      </w:r>
      <w:proofErr w:type="spellStart"/>
      <w:r>
        <w:rPr>
          <w:rFonts w:ascii="Times New Roman" w:hAnsi="Times New Roman" w:cs="Times New Roman"/>
          <w:sz w:val="28"/>
          <w:szCs w:val="28"/>
        </w:rPr>
        <w:t>библеизмами</w:t>
      </w:r>
      <w:proofErr w:type="spellEnd"/>
      <w:r>
        <w:rPr>
          <w:rFonts w:ascii="Times New Roman" w:hAnsi="Times New Roman" w:cs="Times New Roman"/>
          <w:sz w:val="28"/>
          <w:szCs w:val="28"/>
        </w:rPr>
        <w:t xml:space="preserve"> и библейскими текстами ставит цель помочь ученикам проникать в текст глубже поверхности языковой ткани через «</w:t>
      </w:r>
      <w:proofErr w:type="spellStart"/>
      <w:r>
        <w:rPr>
          <w:rFonts w:ascii="Times New Roman" w:hAnsi="Times New Roman" w:cs="Times New Roman"/>
          <w:sz w:val="28"/>
          <w:szCs w:val="28"/>
        </w:rPr>
        <w:t>вычерпывание</w:t>
      </w:r>
      <w:proofErr w:type="spellEnd"/>
      <w:r>
        <w:rPr>
          <w:rFonts w:ascii="Times New Roman" w:hAnsi="Times New Roman" w:cs="Times New Roman"/>
          <w:sz w:val="28"/>
          <w:szCs w:val="28"/>
        </w:rPr>
        <w:t>» из него информации разных видов с помощью учителя и самостоятельно. Воспитательный результат такой работы также несомненен: учащиеся с помощью библейских текстов постигают основополагающий принцип христианской этики в отношениях между людьми – безусловная и абсолютная любовь. Таким образом, уроки могут стать местом, где соединятся две сферы культуры: сфера духовной культуры и сфера культуры светской.</w:t>
      </w:r>
    </w:p>
    <w:p w14:paraId="2483ED69" w14:textId="77777777" w:rsidR="00864E26" w:rsidRDefault="008E0BB4">
      <w:pPr>
        <w:spacing w:line="360" w:lineRule="auto"/>
        <w:ind w:firstLine="720"/>
        <w:jc w:val="both"/>
      </w:pPr>
      <w:r>
        <w:rPr>
          <w:rFonts w:ascii="Times New Roman" w:hAnsi="Times New Roman" w:cs="Times New Roman"/>
          <w:sz w:val="28"/>
          <w:szCs w:val="28"/>
        </w:rPr>
        <w:t xml:space="preserve">Урок: «Исследование </w:t>
      </w:r>
      <w:proofErr w:type="gramStart"/>
      <w:r>
        <w:rPr>
          <w:rFonts w:ascii="Times New Roman" w:hAnsi="Times New Roman" w:cs="Times New Roman"/>
          <w:sz w:val="28"/>
          <w:szCs w:val="28"/>
        </w:rPr>
        <w:t>частотности  употребления</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библеизмов</w:t>
      </w:r>
      <w:proofErr w:type="spellEnd"/>
      <w:r>
        <w:rPr>
          <w:rFonts w:ascii="Times New Roman" w:hAnsi="Times New Roman" w:cs="Times New Roman"/>
          <w:sz w:val="28"/>
          <w:szCs w:val="28"/>
        </w:rPr>
        <w:t xml:space="preserve"> в литературе англоязычных писателей» (</w:t>
      </w:r>
      <w:r>
        <w:rPr>
          <w:rFonts w:ascii="Times New Roman" w:hAnsi="Times New Roman" w:cs="Times New Roman"/>
          <w:sz w:val="28"/>
          <w:szCs w:val="28"/>
          <w:lang w:val="en-US"/>
        </w:rPr>
        <w:t>Phraseological</w:t>
      </w:r>
      <w:r>
        <w:rPr>
          <w:rFonts w:ascii="Times New Roman" w:hAnsi="Times New Roman" w:cs="Times New Roman"/>
          <w:sz w:val="28"/>
          <w:szCs w:val="28"/>
        </w:rPr>
        <w:t xml:space="preserve"> </w:t>
      </w:r>
      <w:r>
        <w:rPr>
          <w:rFonts w:ascii="Times New Roman" w:hAnsi="Times New Roman" w:cs="Times New Roman"/>
          <w:sz w:val="28"/>
          <w:szCs w:val="28"/>
          <w:lang w:val="en-US"/>
        </w:rPr>
        <w:t>Units</w:t>
      </w:r>
      <w:r>
        <w:rPr>
          <w:rFonts w:ascii="Times New Roman" w:hAnsi="Times New Roman" w:cs="Times New Roman"/>
          <w:sz w:val="28"/>
          <w:szCs w:val="28"/>
        </w:rPr>
        <w:t xml:space="preserve"> </w:t>
      </w:r>
      <w:r>
        <w:rPr>
          <w:rFonts w:ascii="Times New Roman" w:hAnsi="Times New Roman" w:cs="Times New Roman"/>
          <w:sz w:val="28"/>
          <w:szCs w:val="28"/>
          <w:lang w:val="en-US"/>
        </w:rPr>
        <w:t>from</w:t>
      </w:r>
      <w:r>
        <w:rPr>
          <w:rFonts w:ascii="Times New Roman" w:hAnsi="Times New Roman" w:cs="Times New Roman"/>
          <w:sz w:val="28"/>
          <w:szCs w:val="28"/>
        </w:rPr>
        <w:t xml:space="preserve"> </w:t>
      </w:r>
      <w:r>
        <w:rPr>
          <w:rFonts w:ascii="Times New Roman" w:hAnsi="Times New Roman" w:cs="Times New Roman"/>
          <w:sz w:val="28"/>
          <w:szCs w:val="28"/>
          <w:lang w:val="en-US"/>
        </w:rPr>
        <w:t>the</w:t>
      </w:r>
      <w:r>
        <w:rPr>
          <w:rFonts w:ascii="Times New Roman" w:hAnsi="Times New Roman" w:cs="Times New Roman"/>
          <w:sz w:val="28"/>
          <w:szCs w:val="28"/>
        </w:rPr>
        <w:t xml:space="preserve"> </w:t>
      </w:r>
      <w:r>
        <w:rPr>
          <w:rFonts w:ascii="Times New Roman" w:hAnsi="Times New Roman" w:cs="Times New Roman"/>
          <w:sz w:val="28"/>
          <w:szCs w:val="28"/>
          <w:lang w:val="en-US"/>
        </w:rPr>
        <w:t>Bible</w:t>
      </w:r>
      <w:r>
        <w:rPr>
          <w:rFonts w:ascii="Times New Roman" w:hAnsi="Times New Roman" w:cs="Times New Roman"/>
          <w:sz w:val="28"/>
          <w:szCs w:val="28"/>
        </w:rPr>
        <w:t xml:space="preserve"> </w:t>
      </w:r>
      <w:r>
        <w:rPr>
          <w:rFonts w:ascii="Times New Roman" w:hAnsi="Times New Roman" w:cs="Times New Roman"/>
          <w:sz w:val="28"/>
          <w:szCs w:val="28"/>
          <w:lang w:val="en-US"/>
        </w:rPr>
        <w:t>in</w:t>
      </w:r>
      <w:r>
        <w:rPr>
          <w:rFonts w:ascii="Times New Roman" w:hAnsi="Times New Roman" w:cs="Times New Roman"/>
          <w:sz w:val="28"/>
          <w:szCs w:val="28"/>
        </w:rPr>
        <w:t xml:space="preserve"> </w:t>
      </w:r>
      <w:r>
        <w:rPr>
          <w:rFonts w:ascii="Times New Roman" w:hAnsi="Times New Roman" w:cs="Times New Roman"/>
          <w:sz w:val="28"/>
          <w:szCs w:val="28"/>
          <w:lang w:val="en-US"/>
        </w:rPr>
        <w:t>the</w:t>
      </w:r>
      <w:r>
        <w:rPr>
          <w:rFonts w:ascii="Times New Roman" w:hAnsi="Times New Roman" w:cs="Times New Roman"/>
          <w:sz w:val="28"/>
          <w:szCs w:val="28"/>
        </w:rPr>
        <w:t xml:space="preserve"> </w:t>
      </w:r>
      <w:r>
        <w:rPr>
          <w:rFonts w:ascii="Times New Roman" w:hAnsi="Times New Roman" w:cs="Times New Roman"/>
          <w:sz w:val="28"/>
          <w:szCs w:val="28"/>
          <w:lang w:val="en-US"/>
        </w:rPr>
        <w:t>Literature</w:t>
      </w:r>
      <w:r>
        <w:rPr>
          <w:rFonts w:ascii="Times New Roman" w:hAnsi="Times New Roman" w:cs="Times New Roman"/>
          <w:sz w:val="28"/>
          <w:szCs w:val="28"/>
        </w:rPr>
        <w:t xml:space="preserve"> </w:t>
      </w:r>
      <w:r>
        <w:rPr>
          <w:rFonts w:ascii="Times New Roman" w:hAnsi="Times New Roman" w:cs="Times New Roman"/>
          <w:sz w:val="28"/>
          <w:szCs w:val="28"/>
          <w:lang w:val="en-US"/>
        </w:rPr>
        <w:t>of</w:t>
      </w:r>
      <w:r>
        <w:rPr>
          <w:rFonts w:ascii="Times New Roman" w:hAnsi="Times New Roman" w:cs="Times New Roman"/>
          <w:sz w:val="28"/>
          <w:szCs w:val="28"/>
        </w:rPr>
        <w:t xml:space="preserve"> </w:t>
      </w:r>
      <w:r>
        <w:rPr>
          <w:rFonts w:ascii="Times New Roman" w:hAnsi="Times New Roman" w:cs="Times New Roman"/>
          <w:sz w:val="28"/>
          <w:szCs w:val="28"/>
          <w:lang w:val="en-US"/>
        </w:rPr>
        <w:t>English</w:t>
      </w:r>
      <w:r>
        <w:rPr>
          <w:rFonts w:ascii="Times New Roman" w:hAnsi="Times New Roman" w:cs="Times New Roman"/>
          <w:sz w:val="28"/>
          <w:szCs w:val="28"/>
        </w:rPr>
        <w:t xml:space="preserve"> </w:t>
      </w:r>
      <w:r>
        <w:rPr>
          <w:rFonts w:ascii="Times New Roman" w:hAnsi="Times New Roman" w:cs="Times New Roman"/>
          <w:sz w:val="28"/>
          <w:szCs w:val="28"/>
          <w:lang w:val="en-US"/>
        </w:rPr>
        <w:t>Writers</w:t>
      </w:r>
      <w:r>
        <w:rPr>
          <w:rFonts w:ascii="Times New Roman" w:hAnsi="Times New Roman" w:cs="Times New Roman"/>
          <w:sz w:val="28"/>
          <w:szCs w:val="28"/>
        </w:rPr>
        <w:t>).</w:t>
      </w:r>
    </w:p>
    <w:p w14:paraId="74378E16" w14:textId="77777777" w:rsidR="00864E26" w:rsidRDefault="008E0BB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Предварительная гипотеза исследования:</w:t>
      </w:r>
    </w:p>
    <w:p w14:paraId="1252E3FF" w14:textId="77777777" w:rsidR="00864E26" w:rsidRDefault="008E0BB4">
      <w:pPr>
        <w:spacing w:line="360" w:lineRule="auto"/>
        <w:ind w:firstLine="720"/>
        <w:jc w:val="both"/>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библеизмы</w:t>
      </w:r>
      <w:proofErr w:type="spellEnd"/>
      <w:r>
        <w:rPr>
          <w:rFonts w:ascii="Times New Roman" w:hAnsi="Times New Roman" w:cs="Times New Roman"/>
          <w:sz w:val="28"/>
          <w:szCs w:val="28"/>
        </w:rPr>
        <w:t xml:space="preserve"> стали </w:t>
      </w:r>
      <w:proofErr w:type="gramStart"/>
      <w:r>
        <w:rPr>
          <w:rFonts w:ascii="Times New Roman" w:hAnsi="Times New Roman" w:cs="Times New Roman"/>
          <w:sz w:val="28"/>
          <w:szCs w:val="28"/>
        </w:rPr>
        <w:t>использоваться  реже</w:t>
      </w:r>
      <w:proofErr w:type="gramEnd"/>
      <w:r>
        <w:rPr>
          <w:rFonts w:ascii="Times New Roman" w:hAnsi="Times New Roman" w:cs="Times New Roman"/>
          <w:sz w:val="28"/>
          <w:szCs w:val="28"/>
        </w:rPr>
        <w:t xml:space="preserve"> на современном этапе</w:t>
      </w:r>
      <w:r>
        <w:rPr>
          <w:rFonts w:ascii="Times New Roman" w:hAnsi="Times New Roman" w:cs="Times New Roman"/>
          <w:sz w:val="28"/>
          <w:szCs w:val="28"/>
          <w:shd w:val="clear" w:color="auto" w:fill="FFFFFF"/>
        </w:rPr>
        <w:t>.</w:t>
      </w:r>
    </w:p>
    <w:p w14:paraId="110166CF" w14:textId="77777777" w:rsidR="00864E26" w:rsidRDefault="008E0BB4">
      <w:pPr>
        <w:spacing w:line="360" w:lineRule="auto"/>
        <w:ind w:firstLine="720"/>
        <w:jc w:val="both"/>
      </w:pPr>
      <w:r>
        <w:rPr>
          <w:rFonts w:ascii="Times New Roman" w:hAnsi="Times New Roman" w:cs="Times New Roman"/>
          <w:sz w:val="28"/>
          <w:szCs w:val="28"/>
          <w:shd w:val="clear" w:color="auto" w:fill="FFFFFF"/>
        </w:rPr>
        <w:t>Цель</w:t>
      </w:r>
      <w:r>
        <w:rPr>
          <w:rFonts w:ascii="Times New Roman" w:hAnsi="Times New Roman" w:cs="Times New Roman"/>
          <w:sz w:val="28"/>
          <w:szCs w:val="28"/>
        </w:rPr>
        <w:t xml:space="preserve"> урока:</w:t>
      </w:r>
    </w:p>
    <w:p w14:paraId="7DD1DD60" w14:textId="77777777" w:rsidR="00864E26" w:rsidRDefault="008E0BB4">
      <w:pPr>
        <w:spacing w:line="360" w:lineRule="auto"/>
        <w:ind w:firstLine="720"/>
        <w:jc w:val="both"/>
      </w:pPr>
      <w:r>
        <w:rPr>
          <w:rFonts w:ascii="Times New Roman" w:hAnsi="Times New Roman" w:cs="Times New Roman"/>
          <w:sz w:val="28"/>
          <w:szCs w:val="28"/>
        </w:rPr>
        <w:t>-</w:t>
      </w:r>
      <w:r>
        <w:rPr>
          <w:rFonts w:ascii="Times New Roman" w:hAnsi="Times New Roman" w:cs="Times New Roman"/>
          <w:sz w:val="28"/>
          <w:szCs w:val="28"/>
        </w:rPr>
        <w:tab/>
        <w:t xml:space="preserve">сделать заключение о необходимости или ненужности </w:t>
      </w:r>
      <w:proofErr w:type="gramStart"/>
      <w:r>
        <w:rPr>
          <w:rFonts w:ascii="Times New Roman" w:hAnsi="Times New Roman" w:cs="Times New Roman"/>
          <w:sz w:val="28"/>
          <w:szCs w:val="28"/>
        </w:rPr>
        <w:t>глубокого  изучения</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библеизмов</w:t>
      </w:r>
      <w:proofErr w:type="spellEnd"/>
      <w:r>
        <w:rPr>
          <w:rFonts w:ascii="Times New Roman" w:hAnsi="Times New Roman" w:cs="Times New Roman"/>
          <w:sz w:val="28"/>
          <w:szCs w:val="28"/>
        </w:rPr>
        <w:t xml:space="preserve"> в учебных программах по английскому языку;</w:t>
      </w:r>
    </w:p>
    <w:p w14:paraId="7726A555" w14:textId="77777777" w:rsidR="00864E26" w:rsidRDefault="008E0BB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Задачи урока:</w:t>
      </w:r>
    </w:p>
    <w:p w14:paraId="20A198A7" w14:textId="77777777" w:rsidR="00864E26" w:rsidRDefault="008E0BB4">
      <w:pPr>
        <w:spacing w:line="360" w:lineRule="auto"/>
        <w:ind w:firstLine="720"/>
        <w:jc w:val="both"/>
      </w:pPr>
      <w:r>
        <w:rPr>
          <w:rFonts w:ascii="Times New Roman" w:hAnsi="Times New Roman" w:cs="Times New Roman"/>
          <w:sz w:val="28"/>
          <w:szCs w:val="28"/>
        </w:rPr>
        <w:t>-</w:t>
      </w:r>
      <w:r>
        <w:rPr>
          <w:rFonts w:ascii="Times New Roman" w:hAnsi="Times New Roman" w:cs="Times New Roman"/>
          <w:sz w:val="28"/>
          <w:szCs w:val="28"/>
        </w:rPr>
        <w:tab/>
        <w:t xml:space="preserve">проанализировать качественное и количественное употребление фразеологических единиц из </w:t>
      </w:r>
      <w:r>
        <w:rPr>
          <w:rFonts w:ascii="Times New Roman" w:hAnsi="Times New Roman" w:cs="Times New Roman"/>
          <w:sz w:val="28"/>
          <w:szCs w:val="28"/>
          <w:shd w:val="clear" w:color="auto" w:fill="FFFFFF"/>
        </w:rPr>
        <w:t>Би</w:t>
      </w:r>
      <w:r>
        <w:rPr>
          <w:rFonts w:ascii="Times New Roman" w:hAnsi="Times New Roman" w:cs="Times New Roman"/>
          <w:sz w:val="28"/>
          <w:szCs w:val="28"/>
        </w:rPr>
        <w:t xml:space="preserve">блии в </w:t>
      </w:r>
      <w:r>
        <w:rPr>
          <w:rFonts w:ascii="Times New Roman" w:hAnsi="Times New Roman" w:cs="Times New Roman"/>
          <w:sz w:val="28"/>
          <w:szCs w:val="28"/>
          <w:shd w:val="clear" w:color="auto" w:fill="FFFFFF"/>
        </w:rPr>
        <w:t>художественной и публицистической</w:t>
      </w:r>
      <w:r>
        <w:rPr>
          <w:rFonts w:ascii="Times New Roman" w:hAnsi="Times New Roman" w:cs="Times New Roman"/>
          <w:sz w:val="28"/>
          <w:szCs w:val="28"/>
        </w:rPr>
        <w:t xml:space="preserve"> литературе англоязычных стран (Англия и США);  </w:t>
      </w:r>
    </w:p>
    <w:p w14:paraId="726A125C" w14:textId="77777777" w:rsidR="00864E26" w:rsidRDefault="008E0BB4">
      <w:pPr>
        <w:spacing w:line="360" w:lineRule="auto"/>
        <w:ind w:firstLine="720"/>
        <w:jc w:val="both"/>
      </w:pPr>
      <w:r>
        <w:rPr>
          <w:rFonts w:ascii="Times New Roman" w:hAnsi="Times New Roman" w:cs="Times New Roman"/>
          <w:sz w:val="28"/>
          <w:szCs w:val="28"/>
        </w:rPr>
        <w:t>-</w:t>
      </w:r>
      <w:r>
        <w:rPr>
          <w:rFonts w:ascii="Times New Roman" w:hAnsi="Times New Roman" w:cs="Times New Roman"/>
          <w:sz w:val="28"/>
          <w:szCs w:val="28"/>
        </w:rPr>
        <w:tab/>
        <w:t xml:space="preserve">по проведенной статистике сделать предположительные выводы об изменении в употреблении </w:t>
      </w:r>
      <w:proofErr w:type="spellStart"/>
      <w:r>
        <w:rPr>
          <w:rFonts w:ascii="Times New Roman" w:hAnsi="Times New Roman" w:cs="Times New Roman"/>
          <w:sz w:val="28"/>
          <w:szCs w:val="28"/>
        </w:rPr>
        <w:t>библеизмов</w:t>
      </w:r>
      <w:proofErr w:type="spellEnd"/>
      <w:r>
        <w:rPr>
          <w:rFonts w:ascii="Times New Roman" w:hAnsi="Times New Roman" w:cs="Times New Roman"/>
          <w:sz w:val="28"/>
          <w:szCs w:val="28"/>
        </w:rPr>
        <w:t xml:space="preserve"> на протяжении 20 века, условно разделив его на две части;</w:t>
      </w:r>
    </w:p>
    <w:p w14:paraId="6A4F4F80" w14:textId="77777777" w:rsidR="00864E26" w:rsidRDefault="008E0BB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О фразеологии написано множество статей, книг, диссертаций, а интерес к этой области языка не иссякает ни у исследователей, ни у тех, кто просто </w:t>
      </w:r>
      <w:proofErr w:type="gramStart"/>
      <w:r>
        <w:rPr>
          <w:rFonts w:ascii="Times New Roman" w:hAnsi="Times New Roman" w:cs="Times New Roman"/>
          <w:sz w:val="28"/>
          <w:szCs w:val="28"/>
        </w:rPr>
        <w:t>неравнодушен</w:t>
      </w:r>
      <w:proofErr w:type="gramEnd"/>
      <w:r>
        <w:rPr>
          <w:rFonts w:ascii="Times New Roman" w:hAnsi="Times New Roman" w:cs="Times New Roman"/>
          <w:sz w:val="28"/>
          <w:szCs w:val="28"/>
        </w:rPr>
        <w:t xml:space="preserve"> к слову. Сам факт наличия в языке помимо слов целых словесных комплексов, которые иногда тождественны слову, а чаще являют собой уникальный лингвистический феномен, отличающийся яркой выразительностью, образностью и эмоциональностью, служит для нас поводом к тому, чтобы исследовать именно этот раздел языкознания.</w:t>
      </w:r>
    </w:p>
    <w:p w14:paraId="7FA9D9E8" w14:textId="77777777" w:rsidR="00864E26" w:rsidRDefault="008E0BB4">
      <w:pPr>
        <w:spacing w:line="360" w:lineRule="auto"/>
        <w:ind w:firstLine="720"/>
        <w:jc w:val="both"/>
      </w:pPr>
      <w:r>
        <w:rPr>
          <w:rFonts w:ascii="Times New Roman" w:hAnsi="Times New Roman" w:cs="Times New Roman"/>
          <w:sz w:val="28"/>
          <w:szCs w:val="28"/>
        </w:rPr>
        <w:t xml:space="preserve">Материалом исследования послужили английские </w:t>
      </w:r>
      <w:r>
        <w:rPr>
          <w:rFonts w:ascii="Times New Roman" w:hAnsi="Times New Roman" w:cs="Times New Roman"/>
          <w:sz w:val="28"/>
          <w:szCs w:val="28"/>
          <w:shd w:val="clear" w:color="auto" w:fill="FFFFFF"/>
        </w:rPr>
        <w:t>фразеологические единицы библейского происхождения (далее ФЕБП),</w:t>
      </w:r>
      <w:r>
        <w:rPr>
          <w:rFonts w:ascii="Times New Roman" w:hAnsi="Times New Roman" w:cs="Times New Roman"/>
          <w:sz w:val="28"/>
          <w:szCs w:val="28"/>
        </w:rPr>
        <w:t xml:space="preserve"> отобранные </w:t>
      </w:r>
      <w:proofErr w:type="gramStart"/>
      <w:r>
        <w:rPr>
          <w:rFonts w:ascii="Times New Roman" w:hAnsi="Times New Roman" w:cs="Times New Roman"/>
          <w:sz w:val="28"/>
          <w:szCs w:val="28"/>
        </w:rPr>
        <w:t>из  произведений</w:t>
      </w:r>
      <w:proofErr w:type="gramEnd"/>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современных средств массовой информации (ВВС).</w:t>
      </w:r>
    </w:p>
    <w:p w14:paraId="32199583" w14:textId="77777777" w:rsidR="00864E26" w:rsidRDefault="008E0BB4">
      <w:pPr>
        <w:spacing w:line="360" w:lineRule="auto"/>
        <w:ind w:firstLine="720"/>
        <w:jc w:val="both"/>
      </w:pPr>
      <w:r>
        <w:rPr>
          <w:rFonts w:ascii="Times New Roman" w:hAnsi="Times New Roman" w:cs="Times New Roman"/>
          <w:sz w:val="28"/>
          <w:szCs w:val="28"/>
        </w:rPr>
        <w:t xml:space="preserve">Обратимся к СМИ – зеркалу современного общества.  Только в новостях </w:t>
      </w:r>
      <w:proofErr w:type="gramStart"/>
      <w:r>
        <w:rPr>
          <w:rFonts w:ascii="Times New Roman" w:hAnsi="Times New Roman" w:cs="Times New Roman"/>
          <w:sz w:val="28"/>
          <w:szCs w:val="28"/>
        </w:rPr>
        <w:t>ВВС  за</w:t>
      </w:r>
      <w:proofErr w:type="gramEnd"/>
      <w:r>
        <w:rPr>
          <w:rFonts w:ascii="Times New Roman" w:hAnsi="Times New Roman" w:cs="Times New Roman"/>
          <w:sz w:val="28"/>
          <w:szCs w:val="28"/>
        </w:rPr>
        <w:t xml:space="preserve"> 2 недели 2018 года было использовано 3 заголовка  с использованием </w:t>
      </w:r>
      <w:r>
        <w:rPr>
          <w:rFonts w:ascii="Times New Roman" w:hAnsi="Times New Roman" w:cs="Times New Roman"/>
          <w:sz w:val="28"/>
          <w:szCs w:val="28"/>
          <w:shd w:val="clear" w:color="auto" w:fill="FFFFFF"/>
        </w:rPr>
        <w:t>ФЕБП,</w:t>
      </w:r>
      <w:r>
        <w:rPr>
          <w:rFonts w:ascii="Times New Roman" w:hAnsi="Times New Roman" w:cs="Times New Roman"/>
          <w:sz w:val="28"/>
          <w:szCs w:val="28"/>
        </w:rPr>
        <w:t xml:space="preserve"> таких, как:</w:t>
      </w:r>
    </w:p>
    <w:p w14:paraId="1A89A2BA" w14:textId="77777777" w:rsidR="00864E26" w:rsidRPr="0002739E" w:rsidRDefault="008E0BB4">
      <w:pPr>
        <w:spacing w:line="360" w:lineRule="auto"/>
        <w:ind w:firstLine="720"/>
        <w:jc w:val="both"/>
        <w:rPr>
          <w:lang w:val="en-US"/>
        </w:rPr>
      </w:pPr>
      <w:r>
        <w:rPr>
          <w:rFonts w:ascii="Times New Roman" w:hAnsi="Times New Roman" w:cs="Times New Roman"/>
          <w:b/>
          <w:sz w:val="28"/>
          <w:szCs w:val="28"/>
          <w:lang w:val="en-US"/>
        </w:rPr>
        <w:t>Ten Commandments for Drivers.</w:t>
      </w:r>
      <w:r>
        <w:rPr>
          <w:rFonts w:ascii="Times New Roman" w:hAnsi="Times New Roman" w:cs="Times New Roman"/>
          <w:sz w:val="28"/>
          <w:szCs w:val="28"/>
          <w:lang w:val="en-US"/>
        </w:rPr>
        <w:t xml:space="preserve"> [BBC News “One- Minute World News’’ 2018]</w:t>
      </w:r>
    </w:p>
    <w:p w14:paraId="2D346EC5" w14:textId="77777777" w:rsidR="00864E26" w:rsidRPr="0002739E" w:rsidRDefault="008E0BB4">
      <w:pPr>
        <w:spacing w:line="360" w:lineRule="auto"/>
        <w:ind w:firstLine="720"/>
        <w:jc w:val="both"/>
        <w:rPr>
          <w:lang w:val="en-US"/>
        </w:rPr>
      </w:pPr>
      <w:r>
        <w:rPr>
          <w:rFonts w:ascii="Times New Roman" w:hAnsi="Times New Roman" w:cs="Times New Roman"/>
          <w:b/>
          <w:sz w:val="28"/>
          <w:szCs w:val="28"/>
          <w:lang w:val="en-US"/>
        </w:rPr>
        <w:t xml:space="preserve">The Mightiest </w:t>
      </w:r>
      <w:proofErr w:type="gramStart"/>
      <w:r>
        <w:rPr>
          <w:rFonts w:ascii="Times New Roman" w:hAnsi="Times New Roman" w:cs="Times New Roman"/>
          <w:b/>
          <w:sz w:val="28"/>
          <w:szCs w:val="28"/>
          <w:lang w:val="en-US"/>
        </w:rPr>
        <w:t>of</w:t>
      </w:r>
      <w:proofErr w:type="gramEnd"/>
      <w:r>
        <w:rPr>
          <w:rFonts w:ascii="Times New Roman" w:hAnsi="Times New Roman" w:cs="Times New Roman"/>
          <w:b/>
          <w:sz w:val="28"/>
          <w:szCs w:val="28"/>
          <w:lang w:val="en-US"/>
        </w:rPr>
        <w:t xml:space="preserve"> This World.</w:t>
      </w:r>
      <w:r>
        <w:rPr>
          <w:rFonts w:ascii="Times New Roman" w:hAnsi="Times New Roman" w:cs="Times New Roman"/>
          <w:sz w:val="28"/>
          <w:szCs w:val="28"/>
          <w:lang w:val="en-US"/>
        </w:rPr>
        <w:t xml:space="preserve"> [BBC News “Travel” 2018]</w:t>
      </w:r>
    </w:p>
    <w:p w14:paraId="4F8A540E" w14:textId="77777777" w:rsidR="00864E26" w:rsidRPr="00DE2CE3" w:rsidRDefault="008E0BB4" w:rsidP="0002739E">
      <w:pPr>
        <w:spacing w:after="0" w:line="360" w:lineRule="auto"/>
        <w:ind w:firstLine="709"/>
        <w:jc w:val="both"/>
      </w:pPr>
      <w:r>
        <w:rPr>
          <w:rFonts w:ascii="Times New Roman" w:hAnsi="Times New Roman" w:cs="Times New Roman"/>
          <w:b/>
          <w:sz w:val="28"/>
          <w:szCs w:val="28"/>
          <w:lang w:val="en-US"/>
        </w:rPr>
        <w:t>Face to Face.</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sz w:val="28"/>
          <w:szCs w:val="28"/>
          <w:lang w:val="en-US"/>
        </w:rPr>
        <w:t>BBC</w:t>
      </w:r>
      <w:r>
        <w:rPr>
          <w:rFonts w:ascii="Times New Roman" w:hAnsi="Times New Roman" w:cs="Times New Roman"/>
          <w:sz w:val="28"/>
          <w:szCs w:val="28"/>
        </w:rPr>
        <w:t xml:space="preserve"> </w:t>
      </w:r>
      <w:r>
        <w:rPr>
          <w:rFonts w:ascii="Times New Roman" w:hAnsi="Times New Roman" w:cs="Times New Roman"/>
          <w:sz w:val="28"/>
          <w:szCs w:val="28"/>
          <w:lang w:val="en-US"/>
        </w:rPr>
        <w:t>News</w:t>
      </w:r>
      <w:r>
        <w:rPr>
          <w:rFonts w:ascii="Times New Roman" w:hAnsi="Times New Roman" w:cs="Times New Roman"/>
          <w:sz w:val="28"/>
          <w:szCs w:val="28"/>
        </w:rPr>
        <w:t xml:space="preserve"> </w:t>
      </w:r>
      <w:r w:rsidRPr="00DE2CE3">
        <w:rPr>
          <w:rFonts w:ascii="Times New Roman" w:hAnsi="Times New Roman" w:cs="Times New Roman"/>
          <w:sz w:val="28"/>
          <w:szCs w:val="28"/>
        </w:rPr>
        <w:t>2018]</w:t>
      </w:r>
    </w:p>
    <w:p w14:paraId="08C78AC9" w14:textId="77777777" w:rsidR="008E0BB4" w:rsidRPr="008E0BB4" w:rsidRDefault="008E0BB4" w:rsidP="008E0BB4">
      <w:pPr>
        <w:widowControl w:val="0"/>
        <w:tabs>
          <w:tab w:val="left" w:pos="894"/>
        </w:tabs>
        <w:suppressAutoHyphens w:val="0"/>
        <w:spacing w:after="0" w:line="360" w:lineRule="auto"/>
        <w:ind w:firstLine="709"/>
        <w:jc w:val="both"/>
        <w:textAlignment w:val="auto"/>
        <w:rPr>
          <w:rFonts w:ascii="Times New Roman" w:hAnsi="Times New Roman" w:cs="Times New Roman"/>
          <w:sz w:val="28"/>
          <w:szCs w:val="28"/>
        </w:rPr>
      </w:pPr>
      <w:r w:rsidRPr="008E0BB4">
        <w:rPr>
          <w:rFonts w:ascii="Times New Roman" w:hAnsi="Times New Roman" w:cs="Times New Roman"/>
          <w:sz w:val="28"/>
          <w:szCs w:val="28"/>
        </w:rPr>
        <w:t>Также к анализируемым источникам важно добавить примеры испол</w:t>
      </w:r>
      <w:r w:rsidRPr="008E0BB4">
        <w:rPr>
          <w:rFonts w:ascii="Times New Roman" w:hAnsi="Times New Roman" w:cs="Times New Roman"/>
          <w:sz w:val="28"/>
          <w:szCs w:val="28"/>
        </w:rPr>
        <w:t>ь</w:t>
      </w:r>
      <w:r w:rsidRPr="008E0BB4">
        <w:rPr>
          <w:rFonts w:ascii="Times New Roman" w:hAnsi="Times New Roman" w:cs="Times New Roman"/>
          <w:sz w:val="28"/>
          <w:szCs w:val="28"/>
        </w:rPr>
        <w:t>зования ФЕБП в английской художественной литературе 20-го века. Пров</w:t>
      </w:r>
      <w:r w:rsidRPr="008E0BB4">
        <w:rPr>
          <w:rFonts w:ascii="Times New Roman" w:hAnsi="Times New Roman" w:cs="Times New Roman"/>
          <w:sz w:val="28"/>
          <w:szCs w:val="28"/>
        </w:rPr>
        <w:t>е</w:t>
      </w:r>
      <w:r w:rsidRPr="008E0BB4">
        <w:rPr>
          <w:rFonts w:ascii="Times New Roman" w:hAnsi="Times New Roman" w:cs="Times New Roman"/>
          <w:sz w:val="28"/>
          <w:szCs w:val="28"/>
        </w:rPr>
        <w:t xml:space="preserve">дем анализ </w:t>
      </w:r>
      <w:proofErr w:type="spellStart"/>
      <w:r w:rsidRPr="008E0BB4">
        <w:rPr>
          <w:rFonts w:ascii="Times New Roman" w:hAnsi="Times New Roman" w:cs="Times New Roman"/>
          <w:sz w:val="28"/>
          <w:szCs w:val="28"/>
        </w:rPr>
        <w:t>библеизмов</w:t>
      </w:r>
      <w:proofErr w:type="spellEnd"/>
      <w:r w:rsidRPr="008E0BB4">
        <w:rPr>
          <w:rFonts w:ascii="Times New Roman" w:hAnsi="Times New Roman" w:cs="Times New Roman"/>
          <w:sz w:val="28"/>
          <w:szCs w:val="28"/>
        </w:rPr>
        <w:t xml:space="preserve"> из сборника Джона </w:t>
      </w:r>
      <w:proofErr w:type="spellStart"/>
      <w:r w:rsidRPr="008E0BB4">
        <w:rPr>
          <w:rFonts w:ascii="Times New Roman" w:hAnsi="Times New Roman" w:cs="Times New Roman"/>
          <w:sz w:val="28"/>
          <w:szCs w:val="28"/>
        </w:rPr>
        <w:t>Бойтона</w:t>
      </w:r>
      <w:proofErr w:type="spellEnd"/>
      <w:r w:rsidRPr="008E0BB4">
        <w:rPr>
          <w:rFonts w:ascii="Times New Roman" w:hAnsi="Times New Roman" w:cs="Times New Roman"/>
          <w:sz w:val="28"/>
          <w:szCs w:val="28"/>
        </w:rPr>
        <w:t xml:space="preserve"> Пристли «Комические персонажи английской литературы» (The English </w:t>
      </w:r>
      <w:proofErr w:type="spellStart"/>
      <w:r w:rsidRPr="008E0BB4">
        <w:rPr>
          <w:rFonts w:ascii="Times New Roman" w:hAnsi="Times New Roman" w:cs="Times New Roman"/>
          <w:sz w:val="28"/>
          <w:szCs w:val="28"/>
        </w:rPr>
        <w:t>Comic</w:t>
      </w:r>
      <w:proofErr w:type="spellEnd"/>
      <w:r w:rsidRPr="008E0BB4">
        <w:rPr>
          <w:rFonts w:ascii="Times New Roman" w:hAnsi="Times New Roman" w:cs="Times New Roman"/>
          <w:sz w:val="28"/>
          <w:szCs w:val="28"/>
        </w:rPr>
        <w:t xml:space="preserve"> </w:t>
      </w:r>
      <w:proofErr w:type="spellStart"/>
      <w:r w:rsidRPr="008E0BB4">
        <w:rPr>
          <w:rFonts w:ascii="Times New Roman" w:hAnsi="Times New Roman" w:cs="Times New Roman"/>
          <w:sz w:val="28"/>
          <w:szCs w:val="28"/>
        </w:rPr>
        <w:t>characters</w:t>
      </w:r>
      <w:proofErr w:type="spellEnd"/>
      <w:r w:rsidRPr="008E0BB4">
        <w:rPr>
          <w:rFonts w:ascii="Times New Roman" w:hAnsi="Times New Roman" w:cs="Times New Roman"/>
          <w:sz w:val="28"/>
          <w:szCs w:val="28"/>
        </w:rPr>
        <w:t>)</w:t>
      </w:r>
      <w:r w:rsidR="0097553A">
        <w:rPr>
          <w:rFonts w:ascii="Times New Roman" w:hAnsi="Times New Roman" w:cs="Times New Roman"/>
          <w:sz w:val="28"/>
          <w:szCs w:val="28"/>
        </w:rPr>
        <w:t xml:space="preserve"> </w:t>
      </w:r>
      <w:r w:rsidR="0097553A" w:rsidRPr="0097553A">
        <w:rPr>
          <w:rFonts w:ascii="Times New Roman" w:hAnsi="Times New Roman" w:cs="Times New Roman"/>
          <w:sz w:val="28"/>
          <w:szCs w:val="28"/>
        </w:rPr>
        <w:t>[</w:t>
      </w:r>
      <w:r w:rsidR="0097553A">
        <w:rPr>
          <w:rFonts w:ascii="Times New Roman" w:hAnsi="Times New Roman" w:cs="Times New Roman"/>
          <w:sz w:val="28"/>
          <w:szCs w:val="28"/>
        </w:rPr>
        <w:t>Прис</w:t>
      </w:r>
      <w:r w:rsidR="0097553A">
        <w:rPr>
          <w:rFonts w:ascii="Times New Roman" w:hAnsi="Times New Roman" w:cs="Times New Roman"/>
          <w:sz w:val="28"/>
          <w:szCs w:val="28"/>
        </w:rPr>
        <w:t>т</w:t>
      </w:r>
      <w:r w:rsidR="0097553A">
        <w:rPr>
          <w:rFonts w:ascii="Times New Roman" w:hAnsi="Times New Roman" w:cs="Times New Roman"/>
          <w:sz w:val="28"/>
          <w:szCs w:val="28"/>
        </w:rPr>
        <w:t>ли, 2015; 17</w:t>
      </w:r>
      <w:r w:rsidR="0097553A" w:rsidRPr="0097553A">
        <w:rPr>
          <w:rFonts w:ascii="Times New Roman" w:hAnsi="Times New Roman" w:cs="Times New Roman"/>
          <w:sz w:val="28"/>
          <w:szCs w:val="28"/>
        </w:rPr>
        <w:t>]</w:t>
      </w:r>
      <w:r w:rsidRPr="008E0BB4">
        <w:rPr>
          <w:rFonts w:ascii="Times New Roman" w:hAnsi="Times New Roman" w:cs="Times New Roman"/>
          <w:sz w:val="28"/>
          <w:szCs w:val="28"/>
        </w:rPr>
        <w:t>:</w:t>
      </w:r>
    </w:p>
    <w:p w14:paraId="6A23F17F" w14:textId="77777777" w:rsidR="00864E26" w:rsidRPr="008E0BB4" w:rsidRDefault="008E0BB4" w:rsidP="008E0BB4">
      <w:pPr>
        <w:widowControl w:val="0"/>
        <w:tabs>
          <w:tab w:val="left" w:pos="894"/>
        </w:tabs>
        <w:suppressAutoHyphens w:val="0"/>
        <w:spacing w:after="0" w:line="360" w:lineRule="auto"/>
        <w:ind w:firstLine="709"/>
        <w:jc w:val="both"/>
        <w:textAlignment w:val="auto"/>
      </w:pPr>
      <w:r w:rsidRPr="008E0BB4">
        <w:rPr>
          <w:rFonts w:ascii="Times New Roman" w:hAnsi="Times New Roman" w:cs="Times New Roman"/>
          <w:sz w:val="28"/>
          <w:szCs w:val="28"/>
        </w:rPr>
        <w:t>К первому источнику относятся ФЕБП:</w:t>
      </w:r>
    </w:p>
    <w:p w14:paraId="7FF482FA" w14:textId="77777777" w:rsidR="00864E26" w:rsidRPr="00DE2CE3" w:rsidRDefault="008E0BB4">
      <w:pPr>
        <w:spacing w:line="360" w:lineRule="auto"/>
        <w:ind w:firstLine="720"/>
        <w:jc w:val="both"/>
        <w:rPr>
          <w:lang w:val="en-US"/>
        </w:rPr>
      </w:pPr>
      <w:r w:rsidRPr="008E0BB4">
        <w:rPr>
          <w:rFonts w:ascii="Times New Roman" w:hAnsi="Times New Roman" w:cs="Times New Roman"/>
          <w:sz w:val="28"/>
          <w:szCs w:val="28"/>
          <w:lang w:val="en-US"/>
        </w:rPr>
        <w:t>1.</w:t>
      </w:r>
      <w:r w:rsidRPr="008E0BB4">
        <w:rPr>
          <w:rFonts w:ascii="Times New Roman" w:hAnsi="Times New Roman" w:cs="Times New Roman"/>
          <w:sz w:val="28"/>
          <w:szCs w:val="28"/>
          <w:lang w:val="en-US"/>
        </w:rPr>
        <w:tab/>
        <w:t xml:space="preserve">will be cast into outer darkness, where </w:t>
      </w:r>
      <w:proofErr w:type="gramStart"/>
      <w:r w:rsidRPr="008E0BB4">
        <w:rPr>
          <w:rFonts w:ascii="Times New Roman" w:hAnsi="Times New Roman" w:cs="Times New Roman"/>
          <w:sz w:val="28"/>
          <w:szCs w:val="28"/>
          <w:lang w:val="en-US"/>
        </w:rPr>
        <w:t>there  will</w:t>
      </w:r>
      <w:proofErr w:type="gramEnd"/>
      <w:r w:rsidRPr="008E0BB4">
        <w:rPr>
          <w:rFonts w:ascii="Times New Roman" w:hAnsi="Times New Roman" w:cs="Times New Roman"/>
          <w:sz w:val="28"/>
          <w:szCs w:val="28"/>
          <w:lang w:val="en-US"/>
        </w:rPr>
        <w:t xml:space="preserve"> be whipping  and gnashing of teeth – </w:t>
      </w:r>
      <w:r w:rsidRPr="008E0BB4">
        <w:rPr>
          <w:rFonts w:ascii="Times New Roman" w:hAnsi="Times New Roman" w:cs="Times New Roman"/>
          <w:sz w:val="28"/>
          <w:szCs w:val="28"/>
        </w:rPr>
        <w:t>Матфей</w:t>
      </w:r>
      <w:r w:rsidRPr="008E0BB4">
        <w:rPr>
          <w:rFonts w:ascii="Times New Roman" w:hAnsi="Times New Roman" w:cs="Times New Roman"/>
          <w:sz w:val="28"/>
          <w:szCs w:val="28"/>
          <w:lang w:val="en-US"/>
        </w:rPr>
        <w:t xml:space="preserve"> 8.12.</w:t>
      </w:r>
    </w:p>
    <w:p w14:paraId="6251BBF6" w14:textId="77777777" w:rsidR="00864E26" w:rsidRPr="0002739E" w:rsidRDefault="008E0BB4">
      <w:pPr>
        <w:widowControl w:val="0"/>
        <w:tabs>
          <w:tab w:val="left" w:pos="894"/>
        </w:tabs>
        <w:suppressAutoHyphens w:val="0"/>
        <w:spacing w:after="0" w:line="360" w:lineRule="auto"/>
        <w:jc w:val="both"/>
        <w:textAlignment w:val="auto"/>
        <w:rPr>
          <w:lang w:val="en-US"/>
        </w:rPr>
      </w:pPr>
      <w:r w:rsidRPr="00DE2CE3">
        <w:rPr>
          <w:rFonts w:ascii="Times New Roman" w:hAnsi="Times New Roman" w:cs="Times New Roman"/>
          <w:sz w:val="28"/>
          <w:szCs w:val="28"/>
          <w:lang w:val="en-US"/>
        </w:rPr>
        <w:t xml:space="preserve">          </w:t>
      </w:r>
      <w:proofErr w:type="gramStart"/>
      <w:r w:rsidRPr="00DE2CE3">
        <w:rPr>
          <w:rFonts w:ascii="Times New Roman" w:hAnsi="Times New Roman" w:cs="Times New Roman"/>
          <w:sz w:val="28"/>
          <w:szCs w:val="28"/>
          <w:lang w:val="en-US"/>
        </w:rPr>
        <w:t>2.  (</w:t>
      </w:r>
      <w:proofErr w:type="gramEnd"/>
      <w:r w:rsidRPr="00DE2CE3">
        <w:rPr>
          <w:rFonts w:ascii="Times New Roman" w:hAnsi="Times New Roman" w:cs="Times New Roman"/>
          <w:sz w:val="28"/>
          <w:szCs w:val="28"/>
          <w:lang w:val="en-US"/>
        </w:rPr>
        <w:t xml:space="preserve">… honey and milk under your   tongue) </w:t>
      </w:r>
      <w:r w:rsidRPr="00DE2CE3">
        <w:rPr>
          <w:rFonts w:ascii="Times New Roman" w:hAnsi="Times New Roman" w:cs="Times New Roman"/>
          <w:sz w:val="28"/>
          <w:szCs w:val="28"/>
        </w:rPr>
        <w:t>из</w:t>
      </w:r>
      <w:r w:rsidRPr="00DE2CE3">
        <w:rPr>
          <w:rFonts w:ascii="Times New Roman" w:hAnsi="Times New Roman" w:cs="Times New Roman"/>
          <w:sz w:val="28"/>
          <w:szCs w:val="28"/>
          <w:lang w:val="en-US"/>
        </w:rPr>
        <w:t xml:space="preserve"> </w:t>
      </w:r>
      <w:r w:rsidRPr="00DE2CE3">
        <w:rPr>
          <w:rFonts w:ascii="Times New Roman" w:hAnsi="Times New Roman" w:cs="Times New Roman"/>
          <w:sz w:val="28"/>
          <w:szCs w:val="28"/>
        </w:rPr>
        <w:t>библейской</w:t>
      </w:r>
      <w:r w:rsidRPr="00DE2CE3">
        <w:rPr>
          <w:rFonts w:ascii="Times New Roman" w:hAnsi="Times New Roman" w:cs="Times New Roman"/>
          <w:sz w:val="28"/>
          <w:szCs w:val="28"/>
          <w:lang w:val="en-US"/>
        </w:rPr>
        <w:t xml:space="preserve"> «</w:t>
      </w:r>
      <w:r>
        <w:rPr>
          <w:rFonts w:ascii="Times New Roman" w:hAnsi="Times New Roman" w:cs="Times New Roman"/>
          <w:sz w:val="28"/>
          <w:szCs w:val="28"/>
        </w:rPr>
        <w:t>Песни</w:t>
      </w:r>
      <w:r>
        <w:rPr>
          <w:rFonts w:ascii="Times New Roman" w:hAnsi="Times New Roman" w:cs="Times New Roman"/>
          <w:sz w:val="28"/>
          <w:szCs w:val="28"/>
          <w:lang w:val="en-US"/>
        </w:rPr>
        <w:t xml:space="preserve"> </w:t>
      </w:r>
      <w:r>
        <w:rPr>
          <w:rFonts w:ascii="Times New Roman" w:hAnsi="Times New Roman" w:cs="Times New Roman"/>
          <w:sz w:val="28"/>
          <w:szCs w:val="28"/>
        </w:rPr>
        <w:t>песней</w:t>
      </w:r>
      <w:r>
        <w:rPr>
          <w:rFonts w:ascii="Times New Roman" w:hAnsi="Times New Roman" w:cs="Times New Roman"/>
          <w:sz w:val="28"/>
          <w:szCs w:val="28"/>
          <w:lang w:val="en-US"/>
        </w:rPr>
        <w:t>».</w:t>
      </w:r>
    </w:p>
    <w:p w14:paraId="74A4B20B" w14:textId="77777777" w:rsidR="00864E26" w:rsidRDefault="00864E26">
      <w:pPr>
        <w:widowControl w:val="0"/>
        <w:tabs>
          <w:tab w:val="left" w:pos="894"/>
        </w:tabs>
        <w:suppressAutoHyphens w:val="0"/>
        <w:spacing w:after="0" w:line="360" w:lineRule="auto"/>
        <w:ind w:left="709"/>
        <w:jc w:val="both"/>
        <w:textAlignment w:val="auto"/>
        <w:rPr>
          <w:rFonts w:ascii="Times New Roman" w:hAnsi="Times New Roman" w:cs="Times New Roman"/>
          <w:sz w:val="28"/>
          <w:szCs w:val="28"/>
          <w:lang w:val="en-US"/>
        </w:rPr>
      </w:pPr>
    </w:p>
    <w:p w14:paraId="6D4F3C7D" w14:textId="77777777" w:rsidR="0002739E" w:rsidRPr="0002739E" w:rsidRDefault="0002739E" w:rsidP="0002739E">
      <w:pPr>
        <w:spacing w:line="360" w:lineRule="auto"/>
        <w:ind w:firstLine="720"/>
        <w:jc w:val="both"/>
      </w:pPr>
      <w:r>
        <w:rPr>
          <w:rFonts w:ascii="Times New Roman" w:hAnsi="Times New Roman" w:cs="Times New Roman"/>
          <w:sz w:val="28"/>
          <w:szCs w:val="28"/>
        </w:rPr>
        <w:lastRenderedPageBreak/>
        <w:t>Ко</w:t>
      </w:r>
      <w:r w:rsidRPr="0002739E">
        <w:rPr>
          <w:rFonts w:ascii="Times New Roman" w:hAnsi="Times New Roman" w:cs="Times New Roman"/>
          <w:sz w:val="28"/>
          <w:szCs w:val="28"/>
        </w:rPr>
        <w:t xml:space="preserve"> </w:t>
      </w:r>
      <w:r>
        <w:rPr>
          <w:rFonts w:ascii="Times New Roman" w:hAnsi="Times New Roman" w:cs="Times New Roman"/>
          <w:sz w:val="28"/>
          <w:szCs w:val="28"/>
        </w:rPr>
        <w:t>второму источнику</w:t>
      </w:r>
      <w:r w:rsidRPr="0002739E">
        <w:rPr>
          <w:rFonts w:ascii="Times New Roman" w:hAnsi="Times New Roman" w:cs="Times New Roman"/>
          <w:sz w:val="28"/>
          <w:szCs w:val="28"/>
        </w:rPr>
        <w:t xml:space="preserve"> </w:t>
      </w:r>
      <w:r>
        <w:rPr>
          <w:rFonts w:ascii="Times New Roman" w:hAnsi="Times New Roman" w:cs="Times New Roman"/>
          <w:sz w:val="28"/>
          <w:szCs w:val="28"/>
        </w:rPr>
        <w:t>относятся</w:t>
      </w:r>
      <w:r w:rsidRPr="0002739E">
        <w:rPr>
          <w:rFonts w:ascii="Times New Roman" w:hAnsi="Times New Roman" w:cs="Times New Roman"/>
          <w:sz w:val="28"/>
          <w:szCs w:val="28"/>
        </w:rPr>
        <w:t xml:space="preserve"> </w:t>
      </w:r>
      <w:r>
        <w:rPr>
          <w:rFonts w:ascii="Times New Roman" w:hAnsi="Times New Roman" w:cs="Times New Roman"/>
          <w:sz w:val="28"/>
          <w:szCs w:val="28"/>
        </w:rPr>
        <w:t>ФЕБП</w:t>
      </w:r>
      <w:r w:rsidRPr="0002739E">
        <w:rPr>
          <w:rFonts w:ascii="Times New Roman" w:hAnsi="Times New Roman" w:cs="Times New Roman"/>
          <w:sz w:val="28"/>
          <w:szCs w:val="28"/>
        </w:rPr>
        <w:t xml:space="preserve">: </w:t>
      </w:r>
    </w:p>
    <w:p w14:paraId="13D08837" w14:textId="77777777" w:rsidR="00864E26" w:rsidRPr="0002739E" w:rsidRDefault="008E0BB4">
      <w:pPr>
        <w:spacing w:line="360" w:lineRule="auto"/>
        <w:ind w:firstLine="720"/>
        <w:jc w:val="both"/>
        <w:rPr>
          <w:lang w:val="en-US"/>
        </w:rPr>
      </w:pPr>
      <w:r>
        <w:rPr>
          <w:rFonts w:ascii="Times New Roman" w:hAnsi="Times New Roman" w:cs="Times New Roman"/>
          <w:sz w:val="28"/>
          <w:szCs w:val="28"/>
        </w:rPr>
        <w:t xml:space="preserve">1.  Добрый </w:t>
      </w:r>
      <w:proofErr w:type="gramStart"/>
      <w:r>
        <w:rPr>
          <w:rFonts w:ascii="Times New Roman" w:hAnsi="Times New Roman" w:cs="Times New Roman"/>
          <w:sz w:val="28"/>
          <w:szCs w:val="28"/>
        </w:rPr>
        <w:t>самарянин  (</w:t>
      </w:r>
      <w:proofErr w:type="gramEnd"/>
      <w:r>
        <w:rPr>
          <w:rFonts w:ascii="Times New Roman" w:hAnsi="Times New Roman" w:cs="Times New Roman"/>
          <w:sz w:val="28"/>
          <w:szCs w:val="28"/>
        </w:rPr>
        <w:t xml:space="preserve">из Евангелия) (a </w:t>
      </w:r>
      <w:proofErr w:type="spellStart"/>
      <w:r>
        <w:rPr>
          <w:rFonts w:ascii="Times New Roman" w:hAnsi="Times New Roman" w:cs="Times New Roman"/>
          <w:sz w:val="28"/>
          <w:szCs w:val="28"/>
        </w:rPr>
        <w:t>good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Samaritan</w:t>
      </w:r>
      <w:proofErr w:type="spellEnd"/>
      <w:r>
        <w:rPr>
          <w:rFonts w:ascii="Times New Roman" w:hAnsi="Times New Roman" w:cs="Times New Roman"/>
          <w:sz w:val="28"/>
          <w:szCs w:val="28"/>
        </w:rPr>
        <w:t xml:space="preserve">) - кто спас   израненного спутника. </w:t>
      </w:r>
      <w:r>
        <w:rPr>
          <w:rFonts w:ascii="Times New Roman" w:hAnsi="Times New Roman" w:cs="Times New Roman"/>
          <w:sz w:val="28"/>
          <w:szCs w:val="28"/>
          <w:lang w:val="en-US"/>
        </w:rPr>
        <w:t>(</w:t>
      </w:r>
      <w:proofErr w:type="spellStart"/>
      <w:r>
        <w:rPr>
          <w:rFonts w:ascii="Times New Roman" w:hAnsi="Times New Roman" w:cs="Times New Roman"/>
          <w:sz w:val="28"/>
          <w:szCs w:val="28"/>
        </w:rPr>
        <w:t>Лк</w:t>
      </w:r>
      <w:proofErr w:type="spellEnd"/>
      <w:r>
        <w:rPr>
          <w:rFonts w:ascii="Times New Roman" w:hAnsi="Times New Roman" w:cs="Times New Roman"/>
          <w:sz w:val="28"/>
          <w:szCs w:val="28"/>
          <w:lang w:val="en-US"/>
        </w:rPr>
        <w:t>. 1:33-35)</w:t>
      </w:r>
    </w:p>
    <w:p w14:paraId="420662BF"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val="en-US"/>
        </w:rPr>
        <w:t xml:space="preserve">2.  </w:t>
      </w:r>
      <w:r>
        <w:rPr>
          <w:rFonts w:ascii="Times New Roman" w:hAnsi="Times New Roman" w:cs="Times New Roman"/>
          <w:sz w:val="28"/>
          <w:szCs w:val="28"/>
        </w:rPr>
        <w:t>Давид</w:t>
      </w:r>
      <w:r>
        <w:rPr>
          <w:rFonts w:ascii="Times New Roman" w:hAnsi="Times New Roman" w:cs="Times New Roman"/>
          <w:sz w:val="28"/>
          <w:szCs w:val="28"/>
          <w:lang w:val="en-US"/>
        </w:rPr>
        <w:t xml:space="preserve"> </w:t>
      </w:r>
      <w:r>
        <w:rPr>
          <w:rFonts w:ascii="Times New Roman" w:hAnsi="Times New Roman" w:cs="Times New Roman"/>
          <w:sz w:val="28"/>
          <w:szCs w:val="28"/>
        </w:rPr>
        <w:t>споет</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ему</w:t>
      </w:r>
      <w:r w:rsidR="00DE2CE3">
        <w:rPr>
          <w:rFonts w:ascii="Times New Roman" w:hAnsi="Times New Roman" w:cs="Times New Roman"/>
          <w:sz w:val="28"/>
          <w:szCs w:val="28"/>
          <w:lang w:val="en-US"/>
        </w:rPr>
        <w:t>..</w:t>
      </w:r>
      <w:proofErr w:type="gramEnd"/>
      <w:r w:rsidR="00DE2CE3">
        <w:rPr>
          <w:rFonts w:ascii="Times New Roman" w:hAnsi="Times New Roman" w:cs="Times New Roman"/>
          <w:sz w:val="28"/>
          <w:szCs w:val="28"/>
          <w:lang w:val="en-US"/>
        </w:rPr>
        <w:t>(</w:t>
      </w:r>
      <w:r>
        <w:rPr>
          <w:rFonts w:ascii="Times New Roman" w:hAnsi="Times New Roman" w:cs="Times New Roman"/>
          <w:sz w:val="28"/>
          <w:szCs w:val="28"/>
          <w:lang w:val="en-US"/>
        </w:rPr>
        <w:t xml:space="preserve">David will sing to him) 1 </w:t>
      </w:r>
      <w:r>
        <w:rPr>
          <w:rFonts w:ascii="Times New Roman" w:hAnsi="Times New Roman" w:cs="Times New Roman"/>
          <w:sz w:val="28"/>
          <w:szCs w:val="28"/>
        </w:rPr>
        <w:t>Царств</w:t>
      </w:r>
      <w:r>
        <w:rPr>
          <w:rFonts w:ascii="Times New Roman" w:hAnsi="Times New Roman" w:cs="Times New Roman"/>
          <w:sz w:val="28"/>
          <w:szCs w:val="28"/>
          <w:lang w:val="en-US"/>
        </w:rPr>
        <w:t xml:space="preserve"> 16:23.</w:t>
      </w:r>
    </w:p>
    <w:p w14:paraId="0A071F25" w14:textId="77777777" w:rsidR="00864E26" w:rsidRDefault="008E0BB4">
      <w:pPr>
        <w:spacing w:line="360" w:lineRule="auto"/>
        <w:ind w:firstLine="720"/>
        <w:jc w:val="both"/>
      </w:pPr>
      <w:r>
        <w:rPr>
          <w:rFonts w:ascii="Times New Roman" w:hAnsi="Times New Roman" w:cs="Times New Roman"/>
          <w:sz w:val="28"/>
          <w:szCs w:val="28"/>
        </w:rPr>
        <w:t xml:space="preserve">По приведенному процентному соотношению мы предполагаем, что </w:t>
      </w:r>
      <w:proofErr w:type="spellStart"/>
      <w:r>
        <w:rPr>
          <w:rFonts w:ascii="Times New Roman" w:hAnsi="Times New Roman" w:cs="Times New Roman"/>
          <w:sz w:val="28"/>
          <w:szCs w:val="28"/>
        </w:rPr>
        <w:t>библеизмы</w:t>
      </w:r>
      <w:proofErr w:type="spellEnd"/>
      <w:r>
        <w:rPr>
          <w:rFonts w:ascii="Times New Roman" w:hAnsi="Times New Roman" w:cs="Times New Roman"/>
          <w:sz w:val="28"/>
          <w:szCs w:val="28"/>
        </w:rPr>
        <w:t xml:space="preserve"> трудны для понимания в современный информационный век, и, скорее всего, использование ФЕБП – это просто дань моде, а не </w:t>
      </w:r>
      <w:proofErr w:type="gramStart"/>
      <w:r>
        <w:rPr>
          <w:rFonts w:ascii="Times New Roman" w:hAnsi="Times New Roman" w:cs="Times New Roman"/>
          <w:sz w:val="28"/>
          <w:szCs w:val="28"/>
        </w:rPr>
        <w:t>глубокое  изучение</w:t>
      </w:r>
      <w:proofErr w:type="gramEnd"/>
      <w:r>
        <w:rPr>
          <w:rFonts w:ascii="Times New Roman" w:hAnsi="Times New Roman" w:cs="Times New Roman"/>
          <w:sz w:val="28"/>
          <w:szCs w:val="28"/>
        </w:rPr>
        <w:t xml:space="preserve"> их современным поколением, где больше внимания уделяется Новому завету, а сложные философские высказывания авторов Ветхого завета остаются без внимания.</w:t>
      </w:r>
    </w:p>
    <w:p w14:paraId="4E42752E" w14:textId="77777777" w:rsidR="00864E26" w:rsidRDefault="008E0BB4">
      <w:pPr>
        <w:spacing w:line="360" w:lineRule="auto"/>
        <w:ind w:firstLine="720"/>
        <w:jc w:val="both"/>
      </w:pPr>
      <w:r>
        <w:rPr>
          <w:rFonts w:ascii="Times New Roman" w:hAnsi="Times New Roman" w:cs="Times New Roman"/>
          <w:sz w:val="28"/>
          <w:szCs w:val="28"/>
        </w:rPr>
        <w:t xml:space="preserve">При анализе произведений первой половины 20 века выяснилось, что на 1000 страниц приходится 3 </w:t>
      </w:r>
      <w:proofErr w:type="spellStart"/>
      <w:r>
        <w:rPr>
          <w:rFonts w:ascii="Times New Roman" w:hAnsi="Times New Roman" w:cs="Times New Roman"/>
          <w:sz w:val="28"/>
          <w:szCs w:val="28"/>
        </w:rPr>
        <w:t>библеизма</w:t>
      </w:r>
      <w:proofErr w:type="spellEnd"/>
      <w:r>
        <w:rPr>
          <w:rFonts w:ascii="Times New Roman" w:hAnsi="Times New Roman" w:cs="Times New Roman"/>
          <w:sz w:val="28"/>
          <w:szCs w:val="28"/>
        </w:rPr>
        <w:t xml:space="preserve">, а на 1000 страниц текстов второй половины века </w:t>
      </w:r>
      <w:proofErr w:type="gramStart"/>
      <w:r>
        <w:rPr>
          <w:rFonts w:ascii="Times New Roman" w:hAnsi="Times New Roman" w:cs="Times New Roman"/>
          <w:sz w:val="28"/>
          <w:szCs w:val="28"/>
        </w:rPr>
        <w:t>уже  11</w:t>
      </w:r>
      <w:proofErr w:type="gramEnd"/>
      <w:r>
        <w:rPr>
          <w:rFonts w:ascii="Times New Roman" w:hAnsi="Times New Roman" w:cs="Times New Roman"/>
          <w:sz w:val="28"/>
          <w:szCs w:val="28"/>
        </w:rPr>
        <w:t>. Это подтверждает вывод о поверхностном изучении Библии, связанном только с общим знанием имен библейских героев, приобретенных, скорей всего, не из самого Писания, а из других источников.</w:t>
      </w:r>
    </w:p>
    <w:p w14:paraId="66963C07" w14:textId="77777777" w:rsidR="00864E26" w:rsidRDefault="008E0BB4">
      <w:pPr>
        <w:spacing w:line="360" w:lineRule="auto"/>
        <w:ind w:firstLine="720"/>
        <w:jc w:val="both"/>
      </w:pPr>
      <w:r>
        <w:rPr>
          <w:rFonts w:ascii="Times New Roman" w:hAnsi="Times New Roman" w:cs="Times New Roman"/>
          <w:sz w:val="28"/>
          <w:szCs w:val="28"/>
        </w:rPr>
        <w:t xml:space="preserve">Во время подсчета ФЕБП в </w:t>
      </w:r>
      <w:proofErr w:type="gramStart"/>
      <w:r>
        <w:rPr>
          <w:rFonts w:ascii="Times New Roman" w:hAnsi="Times New Roman" w:cs="Times New Roman"/>
          <w:sz w:val="28"/>
          <w:szCs w:val="28"/>
        </w:rPr>
        <w:t>английской  и</w:t>
      </w:r>
      <w:proofErr w:type="gramEnd"/>
      <w:r>
        <w:rPr>
          <w:rFonts w:ascii="Times New Roman" w:hAnsi="Times New Roman" w:cs="Times New Roman"/>
          <w:sz w:val="28"/>
          <w:szCs w:val="28"/>
        </w:rPr>
        <w:t xml:space="preserve"> американской литературе нельзя пройти мимо междометий, которые, как  выяснилось, встречаются во 2 половине XX века и только в американской литературе. Почему же люди стали использовать упрощенные ФЕ с именем Христа? Обратимся к </w:t>
      </w:r>
      <w:proofErr w:type="spellStart"/>
      <w:r>
        <w:rPr>
          <w:rFonts w:ascii="Times New Roman" w:hAnsi="Times New Roman" w:cs="Times New Roman"/>
          <w:sz w:val="28"/>
          <w:szCs w:val="28"/>
        </w:rPr>
        <w:t>законоустроению</w:t>
      </w:r>
      <w:proofErr w:type="spellEnd"/>
      <w:r>
        <w:rPr>
          <w:rFonts w:ascii="Times New Roman" w:hAnsi="Times New Roman" w:cs="Times New Roman"/>
          <w:sz w:val="28"/>
          <w:szCs w:val="28"/>
        </w:rPr>
        <w:t xml:space="preserve"> Христианской церкви.  В </w:t>
      </w:r>
      <w:r>
        <w:rPr>
          <w:rFonts w:ascii="Times New Roman" w:hAnsi="Times New Roman" w:cs="Times New Roman"/>
          <w:sz w:val="28"/>
          <w:szCs w:val="28"/>
          <w:shd w:val="clear" w:color="auto" w:fill="FFFFFF"/>
        </w:rPr>
        <w:t>П</w:t>
      </w:r>
      <w:r>
        <w:rPr>
          <w:rFonts w:ascii="Times New Roman" w:hAnsi="Times New Roman" w:cs="Times New Roman"/>
          <w:sz w:val="28"/>
          <w:szCs w:val="28"/>
        </w:rPr>
        <w:t xml:space="preserve">исании говорится, что нельзя упоминать имя Господа твоего всуе.  Несмотря на видимую набожность американцев, люди все меньше читают Священное Писание и все </w:t>
      </w:r>
      <w:proofErr w:type="gramStart"/>
      <w:r>
        <w:rPr>
          <w:rFonts w:ascii="Times New Roman" w:hAnsi="Times New Roman" w:cs="Times New Roman"/>
          <w:sz w:val="28"/>
          <w:szCs w:val="28"/>
        </w:rPr>
        <w:t>реже  вспоминают</w:t>
      </w:r>
      <w:proofErr w:type="gramEnd"/>
      <w:r>
        <w:rPr>
          <w:rFonts w:ascii="Times New Roman" w:hAnsi="Times New Roman" w:cs="Times New Roman"/>
          <w:sz w:val="28"/>
          <w:szCs w:val="28"/>
        </w:rPr>
        <w:t xml:space="preserve"> законы церкви. В результате 1 ФБ до 1950г и 5 ФБ во 2 половине XX века.</w:t>
      </w:r>
    </w:p>
    <w:p w14:paraId="2C89BBF9" w14:textId="77777777" w:rsidR="00864E26" w:rsidRPr="0097553A" w:rsidRDefault="0097553A">
      <w:pPr>
        <w:spacing w:line="360" w:lineRule="auto"/>
        <w:ind w:firstLine="720"/>
        <w:jc w:val="both"/>
        <w:rPr>
          <w:lang w:val="en-US"/>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God’s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name</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Вульф, 1929; 12</w:t>
      </w:r>
      <w:r>
        <w:rPr>
          <w:rFonts w:ascii="Times New Roman" w:hAnsi="Times New Roman" w:cs="Times New Roman"/>
          <w:sz w:val="28"/>
          <w:szCs w:val="28"/>
          <w:lang w:val="en-US"/>
        </w:rPr>
        <w:t>].</w:t>
      </w:r>
    </w:p>
    <w:p w14:paraId="3AFD1AB8" w14:textId="77777777" w:rsidR="00864E26" w:rsidRDefault="008E0BB4">
      <w:pPr>
        <w:spacing w:line="360" w:lineRule="auto"/>
        <w:ind w:firstLine="720"/>
        <w:jc w:val="both"/>
      </w:pPr>
      <w:r>
        <w:rPr>
          <w:rFonts w:ascii="Times New Roman" w:hAnsi="Times New Roman" w:cs="Times New Roman"/>
          <w:sz w:val="28"/>
          <w:szCs w:val="28"/>
        </w:rPr>
        <w:t xml:space="preserve">Это чрезвычайно важное наблюдение приобретает практическую значимость и должно быть учтено при </w:t>
      </w:r>
      <w:r>
        <w:rPr>
          <w:rFonts w:ascii="Times New Roman" w:hAnsi="Times New Roman" w:cs="Times New Roman"/>
          <w:sz w:val="28"/>
          <w:szCs w:val="28"/>
          <w:shd w:val="clear" w:color="auto" w:fill="FFFFFF"/>
        </w:rPr>
        <w:t>обучении современному английскому языку</w:t>
      </w:r>
      <w:r>
        <w:rPr>
          <w:rFonts w:ascii="Times New Roman" w:hAnsi="Times New Roman" w:cs="Times New Roman"/>
          <w:sz w:val="28"/>
          <w:szCs w:val="28"/>
        </w:rPr>
        <w:t xml:space="preserve"> на любом этапе </w:t>
      </w:r>
      <w:proofErr w:type="gramStart"/>
      <w:r>
        <w:rPr>
          <w:rFonts w:ascii="Times New Roman" w:hAnsi="Times New Roman" w:cs="Times New Roman"/>
          <w:sz w:val="28"/>
          <w:szCs w:val="28"/>
        </w:rPr>
        <w:t>для  того</w:t>
      </w:r>
      <w:proofErr w:type="gramEnd"/>
      <w:r>
        <w:rPr>
          <w:rFonts w:ascii="Times New Roman" w:hAnsi="Times New Roman" w:cs="Times New Roman"/>
          <w:sz w:val="28"/>
          <w:szCs w:val="28"/>
        </w:rPr>
        <w:t xml:space="preserve">, чтобы привлечь внимание к Библии как </w:t>
      </w:r>
      <w:r>
        <w:rPr>
          <w:rFonts w:ascii="Times New Roman" w:hAnsi="Times New Roman" w:cs="Times New Roman"/>
          <w:sz w:val="28"/>
          <w:szCs w:val="28"/>
        </w:rPr>
        <w:lastRenderedPageBreak/>
        <w:t>источнику высочайших нравственных принципов, так необходимых для становления и формирования личности ребенка.</w:t>
      </w:r>
    </w:p>
    <w:p w14:paraId="1AF6E7D4" w14:textId="77777777" w:rsidR="00864E26" w:rsidRDefault="008E0BB4">
      <w:pPr>
        <w:spacing w:line="360" w:lineRule="auto"/>
        <w:ind w:firstLine="720"/>
        <w:jc w:val="both"/>
      </w:pPr>
      <w:r>
        <w:rPr>
          <w:rFonts w:ascii="Times New Roman" w:hAnsi="Times New Roman" w:cs="Times New Roman"/>
          <w:sz w:val="28"/>
          <w:szCs w:val="28"/>
        </w:rPr>
        <w:t>Язык Святой Библии</w:t>
      </w:r>
      <w:r>
        <w:rPr>
          <w:rFonts w:ascii="Times New Roman" w:hAnsi="Times New Roman" w:cs="Times New Roman"/>
          <w:color w:val="212121"/>
          <w:sz w:val="28"/>
          <w:szCs w:val="28"/>
        </w:rPr>
        <w:t xml:space="preserve"> сильно повлиял как на английский, так и на многие другие языки мира, также обогатил их многочисленными фразеологическими оборотами, пословицами и изречениями. Объектом моего исследования являются фразеологические единицы (ФЕ) современного английского языка, имеющие библейское происхождение. По определению Проф.  А. В. Кунина фразеологическая единица представляет собой совокупность слов с полным или частичным переносом смысла, а идиомы </w:t>
      </w:r>
      <w:proofErr w:type="gramStart"/>
      <w:r>
        <w:rPr>
          <w:rFonts w:ascii="Times New Roman" w:hAnsi="Times New Roman" w:cs="Times New Roman"/>
          <w:color w:val="212121"/>
          <w:sz w:val="28"/>
          <w:szCs w:val="28"/>
        </w:rPr>
        <w:t>- это</w:t>
      </w:r>
      <w:proofErr w:type="gramEnd"/>
      <w:r>
        <w:rPr>
          <w:rFonts w:ascii="Times New Roman" w:hAnsi="Times New Roman" w:cs="Times New Roman"/>
          <w:color w:val="212121"/>
          <w:sz w:val="28"/>
          <w:szCs w:val="28"/>
        </w:rPr>
        <w:t xml:space="preserve"> фразеологические единицы, которые имеют полный перенос смысла.</w:t>
      </w:r>
    </w:p>
    <w:p w14:paraId="0D286179" w14:textId="77777777" w:rsidR="00864E26" w:rsidRDefault="00864E26">
      <w:pPr>
        <w:pStyle w:val="PreformattedText"/>
      </w:pPr>
    </w:p>
    <w:p w14:paraId="61300DEF" w14:textId="77777777" w:rsidR="00864E26" w:rsidRDefault="008E0BB4">
      <w:pPr>
        <w:pStyle w:val="1"/>
        <w:spacing w:before="0" w:after="160" w:line="360" w:lineRule="auto"/>
        <w:jc w:val="center"/>
        <w:rPr>
          <w:rFonts w:ascii="Times New Roman" w:hAnsi="Times New Roman"/>
          <w:color w:val="auto"/>
          <w:sz w:val="28"/>
          <w:szCs w:val="28"/>
        </w:rPr>
      </w:pPr>
      <w:bookmarkStart w:id="2" w:name="tw-target-text"/>
      <w:bookmarkEnd w:id="2"/>
      <w:r>
        <w:rPr>
          <w:rFonts w:ascii="Times New Roman" w:hAnsi="Times New Roman"/>
          <w:color w:val="auto"/>
          <w:sz w:val="28"/>
          <w:szCs w:val="28"/>
        </w:rPr>
        <w:t xml:space="preserve">3.2. Разработка разных типов упражнений по отработке понимания, интерпретации и употребления английских </w:t>
      </w:r>
      <w:proofErr w:type="spellStart"/>
      <w:r>
        <w:rPr>
          <w:rFonts w:ascii="Times New Roman" w:hAnsi="Times New Roman"/>
          <w:color w:val="auto"/>
          <w:sz w:val="28"/>
          <w:szCs w:val="28"/>
        </w:rPr>
        <w:t>библеизмов</w:t>
      </w:r>
      <w:bookmarkStart w:id="3" w:name="_Toc499285440"/>
      <w:bookmarkStart w:id="4" w:name="_Toc499216002"/>
      <w:bookmarkEnd w:id="0"/>
      <w:proofErr w:type="spellEnd"/>
    </w:p>
    <w:p w14:paraId="0B9385C2" w14:textId="77777777" w:rsidR="00864E26" w:rsidRDefault="008E0BB4">
      <w:pPr>
        <w:pStyle w:val="1"/>
        <w:spacing w:before="0" w:after="160" w:line="360" w:lineRule="auto"/>
        <w:jc w:val="center"/>
      </w:pPr>
      <w:r>
        <w:rPr>
          <w:rFonts w:ascii="Times New Roman" w:hAnsi="Times New Roman"/>
          <w:color w:val="auto"/>
          <w:sz w:val="28"/>
          <w:szCs w:val="28"/>
          <w:lang w:bidi="ru-RU"/>
        </w:rPr>
        <w:t>Практическая работа проходила в 3 этапа:</w:t>
      </w:r>
    </w:p>
    <w:p w14:paraId="357F2796" w14:textId="77777777" w:rsidR="00864E26" w:rsidRDefault="008E0BB4">
      <w:pPr>
        <w:numPr>
          <w:ilvl w:val="0"/>
          <w:numId w:val="1"/>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Констатирующий этап </w:t>
      </w:r>
      <w:proofErr w:type="gramStart"/>
      <w:r>
        <w:rPr>
          <w:rFonts w:ascii="Times New Roman" w:hAnsi="Times New Roman" w:cs="Times New Roman"/>
          <w:sz w:val="28"/>
          <w:szCs w:val="28"/>
          <w:lang w:bidi="ru-RU"/>
        </w:rPr>
        <w:t>- это</w:t>
      </w:r>
      <w:proofErr w:type="gramEnd"/>
      <w:r>
        <w:rPr>
          <w:rFonts w:ascii="Times New Roman" w:hAnsi="Times New Roman" w:cs="Times New Roman"/>
          <w:sz w:val="28"/>
          <w:szCs w:val="28"/>
          <w:lang w:bidi="ru-RU"/>
        </w:rPr>
        <w:t xml:space="preserve"> подготовительный этап, на котором был проведен анализ учебно-методического комплекта, знакомство с классом и осуществлялась входная диагностика уровня развития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у учащихся 9 класса.</w:t>
      </w:r>
    </w:p>
    <w:p w14:paraId="6A1E839A" w14:textId="77777777" w:rsidR="00864E26" w:rsidRDefault="008E0BB4">
      <w:pPr>
        <w:numPr>
          <w:ilvl w:val="0"/>
          <w:numId w:val="1"/>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 Формирующий этап, на котором происходила апробация упражнений, направленных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включенных в структуру 6 уроков.</w:t>
      </w:r>
    </w:p>
    <w:p w14:paraId="2FAB8A2E" w14:textId="77777777" w:rsidR="00864E26" w:rsidRDefault="008E0BB4">
      <w:pPr>
        <w:numPr>
          <w:ilvl w:val="0"/>
          <w:numId w:val="1"/>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Контролирующий этап, </w:t>
      </w:r>
      <w:proofErr w:type="gramStart"/>
      <w:r>
        <w:rPr>
          <w:rFonts w:ascii="Times New Roman" w:hAnsi="Times New Roman" w:cs="Times New Roman"/>
          <w:sz w:val="28"/>
          <w:szCs w:val="28"/>
          <w:lang w:bidi="ru-RU"/>
        </w:rPr>
        <w:t>т.е.</w:t>
      </w:r>
      <w:proofErr w:type="gramEnd"/>
      <w:r>
        <w:rPr>
          <w:rFonts w:ascii="Times New Roman" w:hAnsi="Times New Roman" w:cs="Times New Roman"/>
          <w:sz w:val="28"/>
          <w:szCs w:val="28"/>
          <w:lang w:bidi="ru-RU"/>
        </w:rPr>
        <w:t xml:space="preserve"> выявление эффективности упражнений, направленных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w:t>
      </w:r>
    </w:p>
    <w:p w14:paraId="62E0DB61"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Цель констатирующего этапа – выявить уровень сформированности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с полным пониманием текста.</w:t>
      </w:r>
    </w:p>
    <w:p w14:paraId="674CFBD1"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Задачи данного этапа:</w:t>
      </w:r>
    </w:p>
    <w:p w14:paraId="0F656A21" w14:textId="77777777" w:rsidR="00864E26" w:rsidRDefault="008E0BB4">
      <w:pPr>
        <w:numPr>
          <w:ilvl w:val="0"/>
          <w:numId w:val="2"/>
        </w:numPr>
        <w:spacing w:after="0" w:line="360" w:lineRule="auto"/>
        <w:ind w:firstLine="720"/>
        <w:jc w:val="both"/>
      </w:pPr>
      <w:r>
        <w:rPr>
          <w:rFonts w:ascii="Times New Roman" w:hAnsi="Times New Roman" w:cs="Times New Roman"/>
          <w:sz w:val="28"/>
          <w:szCs w:val="28"/>
          <w:lang w:bidi="ru-RU"/>
        </w:rPr>
        <w:lastRenderedPageBreak/>
        <w:t xml:space="preserve">проанализировать учебно-методический комплект на наличие упражнений, направленных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w:t>
      </w:r>
    </w:p>
    <w:p w14:paraId="40A5285D" w14:textId="77777777" w:rsidR="00864E26" w:rsidRDefault="008E0BB4">
      <w:pPr>
        <w:numPr>
          <w:ilvl w:val="0"/>
          <w:numId w:val="2"/>
        </w:numPr>
        <w:spacing w:after="0" w:line="360" w:lineRule="auto"/>
        <w:ind w:firstLine="720"/>
        <w:jc w:val="both"/>
      </w:pPr>
      <w:r>
        <w:rPr>
          <w:rFonts w:ascii="Times New Roman" w:hAnsi="Times New Roman" w:cs="Times New Roman"/>
          <w:sz w:val="28"/>
          <w:szCs w:val="28"/>
          <w:lang w:bidi="ru-RU"/>
        </w:rPr>
        <w:t xml:space="preserve">определить уровень сформированности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у учащихся 9 класса;</w:t>
      </w:r>
    </w:p>
    <w:p w14:paraId="1B0A505A" w14:textId="77777777" w:rsidR="00864E26" w:rsidRDefault="008E0BB4">
      <w:pPr>
        <w:numPr>
          <w:ilvl w:val="0"/>
          <w:numId w:val="2"/>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разработать и апробировать упражнения, направленные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w:t>
      </w:r>
    </w:p>
    <w:p w14:paraId="75B95AFE" w14:textId="77777777" w:rsidR="00864E26" w:rsidRDefault="008E0BB4">
      <w:pPr>
        <w:numPr>
          <w:ilvl w:val="0"/>
          <w:numId w:val="2"/>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сформулировать выводы.</w:t>
      </w:r>
    </w:p>
    <w:p w14:paraId="62E4BB5B"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Методы данного этапа:</w:t>
      </w:r>
    </w:p>
    <w:p w14:paraId="7BF48046"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наблюдение;</w:t>
      </w:r>
    </w:p>
    <w:p w14:paraId="6DEA050C"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опрос;</w:t>
      </w:r>
    </w:p>
    <w:p w14:paraId="45D094DF"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беседа с учителем;</w:t>
      </w:r>
    </w:p>
    <w:p w14:paraId="6DEBFE0F"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изучение документации журнала;</w:t>
      </w:r>
    </w:p>
    <w:p w14:paraId="117E777E"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анализ учебно-методического комплекта;</w:t>
      </w:r>
    </w:p>
    <w:p w14:paraId="3BBAE1EF"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тестирование.</w:t>
      </w:r>
    </w:p>
    <w:p w14:paraId="0B7A5A68"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bidi="ru-RU"/>
        </w:rPr>
        <w:t>В начале практической работы мы провели беседу с классным руководителем 9 класса. На основании наблюдений и беседы с учителем нами был сделан вывод о том, что у учащихся хорошие дружеские взаимоотношения, группа вполне сплоченная, ученики отзывчивые, помогают друг другу. В группе преобладают активные, шумные, очень ответственные учащиеся, но часто отвлекаются на уроках, тем самым мешая учебному процессу. Учащиеся интересуются не только какой-либо одной деятельностью, а одновременно несколькими. Обучение</w:t>
      </w:r>
      <w:r>
        <w:rPr>
          <w:rFonts w:ascii="Times New Roman" w:hAnsi="Times New Roman" w:cs="Times New Roman"/>
          <w:sz w:val="28"/>
          <w:szCs w:val="28"/>
          <w:lang w:val="en-US" w:bidi="ru-RU"/>
        </w:rPr>
        <w:t xml:space="preserve"> </w:t>
      </w:r>
      <w:r>
        <w:rPr>
          <w:rFonts w:ascii="Times New Roman" w:hAnsi="Times New Roman" w:cs="Times New Roman"/>
          <w:sz w:val="28"/>
          <w:szCs w:val="28"/>
          <w:lang w:bidi="ru-RU"/>
        </w:rPr>
        <w:t>проводится</w:t>
      </w:r>
      <w:r>
        <w:rPr>
          <w:rFonts w:ascii="Times New Roman" w:hAnsi="Times New Roman" w:cs="Times New Roman"/>
          <w:sz w:val="28"/>
          <w:szCs w:val="28"/>
          <w:lang w:val="en-US" w:bidi="ru-RU"/>
        </w:rPr>
        <w:t xml:space="preserve"> </w:t>
      </w:r>
      <w:r>
        <w:rPr>
          <w:rFonts w:ascii="Times New Roman" w:hAnsi="Times New Roman" w:cs="Times New Roman"/>
          <w:sz w:val="28"/>
          <w:szCs w:val="28"/>
          <w:lang w:bidi="ru-RU"/>
        </w:rPr>
        <w:t>по</w:t>
      </w:r>
      <w:r>
        <w:rPr>
          <w:rFonts w:ascii="Times New Roman" w:hAnsi="Times New Roman" w:cs="Times New Roman"/>
          <w:sz w:val="28"/>
          <w:szCs w:val="28"/>
          <w:lang w:val="en-US" w:bidi="ru-RU"/>
        </w:rPr>
        <w:t xml:space="preserve"> </w:t>
      </w:r>
      <w:r>
        <w:rPr>
          <w:rFonts w:ascii="Times New Roman" w:hAnsi="Times New Roman" w:cs="Times New Roman"/>
          <w:sz w:val="28"/>
          <w:szCs w:val="28"/>
          <w:lang w:bidi="ru-RU"/>
        </w:rPr>
        <w:t>УМК</w:t>
      </w:r>
      <w:r>
        <w:rPr>
          <w:rFonts w:ascii="Times New Roman" w:hAnsi="Times New Roman" w:cs="Times New Roman"/>
          <w:sz w:val="28"/>
          <w:szCs w:val="28"/>
          <w:lang w:val="en-US" w:bidi="ru-RU"/>
        </w:rPr>
        <w:t xml:space="preserve"> </w:t>
      </w:r>
      <w:proofErr w:type="gramStart"/>
      <w:r>
        <w:rPr>
          <w:rFonts w:ascii="Times New Roman" w:hAnsi="Times New Roman" w:cs="Times New Roman"/>
          <w:sz w:val="28"/>
          <w:szCs w:val="28"/>
          <w:lang w:bidi="ru-RU"/>
        </w:rPr>
        <w:t>О</w:t>
      </w:r>
      <w:r>
        <w:rPr>
          <w:rFonts w:ascii="Times New Roman" w:hAnsi="Times New Roman" w:cs="Times New Roman"/>
          <w:sz w:val="28"/>
          <w:szCs w:val="28"/>
          <w:lang w:val="en-US" w:bidi="ru-RU"/>
        </w:rPr>
        <w:t>.</w:t>
      </w:r>
      <w:r>
        <w:rPr>
          <w:rFonts w:ascii="Times New Roman" w:hAnsi="Times New Roman" w:cs="Times New Roman"/>
          <w:sz w:val="28"/>
          <w:szCs w:val="28"/>
          <w:lang w:bidi="ru-RU"/>
        </w:rPr>
        <w:t>В</w:t>
      </w:r>
      <w:r>
        <w:rPr>
          <w:rFonts w:ascii="Times New Roman" w:hAnsi="Times New Roman" w:cs="Times New Roman"/>
          <w:sz w:val="28"/>
          <w:szCs w:val="28"/>
          <w:lang w:val="en-US" w:bidi="ru-RU"/>
        </w:rPr>
        <w:t>.</w:t>
      </w:r>
      <w:proofErr w:type="gramEnd"/>
      <w:r>
        <w:rPr>
          <w:rFonts w:ascii="Times New Roman" w:hAnsi="Times New Roman" w:cs="Times New Roman"/>
          <w:sz w:val="28"/>
          <w:szCs w:val="28"/>
          <w:lang w:val="en-US" w:bidi="ru-RU"/>
        </w:rPr>
        <w:t xml:space="preserve"> </w:t>
      </w:r>
      <w:r>
        <w:rPr>
          <w:rFonts w:ascii="Times New Roman" w:hAnsi="Times New Roman" w:cs="Times New Roman"/>
          <w:sz w:val="28"/>
          <w:szCs w:val="28"/>
          <w:lang w:bidi="ru-RU"/>
        </w:rPr>
        <w:t>Афанасьева</w:t>
      </w:r>
      <w:r>
        <w:rPr>
          <w:rFonts w:ascii="Times New Roman" w:hAnsi="Times New Roman" w:cs="Times New Roman"/>
          <w:sz w:val="28"/>
          <w:szCs w:val="28"/>
          <w:lang w:val="en-US" w:bidi="ru-RU"/>
        </w:rPr>
        <w:t xml:space="preserve">, </w:t>
      </w:r>
      <w:r>
        <w:rPr>
          <w:rFonts w:ascii="Times New Roman" w:hAnsi="Times New Roman" w:cs="Times New Roman"/>
          <w:sz w:val="28"/>
          <w:szCs w:val="28"/>
          <w:lang w:bidi="ru-RU"/>
        </w:rPr>
        <w:t>И</w:t>
      </w:r>
      <w:r>
        <w:rPr>
          <w:rFonts w:ascii="Times New Roman" w:hAnsi="Times New Roman" w:cs="Times New Roman"/>
          <w:sz w:val="28"/>
          <w:szCs w:val="28"/>
          <w:lang w:val="en-US" w:bidi="ru-RU"/>
        </w:rPr>
        <w:t>.</w:t>
      </w:r>
      <w:r>
        <w:rPr>
          <w:rFonts w:ascii="Times New Roman" w:hAnsi="Times New Roman" w:cs="Times New Roman"/>
          <w:sz w:val="28"/>
          <w:szCs w:val="28"/>
          <w:lang w:bidi="ru-RU"/>
        </w:rPr>
        <w:t>В</w:t>
      </w:r>
      <w:r>
        <w:rPr>
          <w:rFonts w:ascii="Times New Roman" w:hAnsi="Times New Roman" w:cs="Times New Roman"/>
          <w:sz w:val="28"/>
          <w:szCs w:val="28"/>
          <w:lang w:val="en-US" w:bidi="ru-RU"/>
        </w:rPr>
        <w:t xml:space="preserve">. </w:t>
      </w:r>
      <w:r>
        <w:rPr>
          <w:rFonts w:ascii="Times New Roman" w:hAnsi="Times New Roman" w:cs="Times New Roman"/>
          <w:sz w:val="28"/>
          <w:szCs w:val="28"/>
          <w:lang w:bidi="ru-RU"/>
        </w:rPr>
        <w:t>Михеева</w:t>
      </w:r>
      <w:r>
        <w:rPr>
          <w:rFonts w:ascii="Times New Roman" w:hAnsi="Times New Roman" w:cs="Times New Roman"/>
          <w:sz w:val="28"/>
          <w:szCs w:val="28"/>
          <w:lang w:val="en-US" w:bidi="ru-RU"/>
        </w:rPr>
        <w:t xml:space="preserve"> «English», Tim Falla, Paul A Davies «Solutions» Pre-Intermediate Student's book (Oxford).</w:t>
      </w:r>
    </w:p>
    <w:p w14:paraId="6FEAED51" w14:textId="77777777" w:rsidR="00864E26" w:rsidRDefault="008E0BB4">
      <w:pPr>
        <w:spacing w:line="360" w:lineRule="auto"/>
        <w:ind w:firstLine="720"/>
        <w:jc w:val="both"/>
      </w:pPr>
      <w:r>
        <w:rPr>
          <w:rFonts w:ascii="Times New Roman" w:hAnsi="Times New Roman" w:cs="Times New Roman"/>
          <w:sz w:val="28"/>
          <w:szCs w:val="28"/>
          <w:lang w:bidi="ru-RU"/>
        </w:rPr>
        <w:t>Следующим шагом было выявление уровня владения английским языком у учащихся 9-го класса. Для выполнения этого задания мы изучили документацию. При изучении журнала нами были выявлены следующие результаты (таблица 1).</w:t>
      </w:r>
    </w:p>
    <w:p w14:paraId="229F3CB5" w14:textId="77777777" w:rsidR="00864E26" w:rsidRDefault="008E0BB4">
      <w:pPr>
        <w:pageBreakBefore/>
        <w:spacing w:line="360" w:lineRule="auto"/>
        <w:jc w:val="right"/>
        <w:rPr>
          <w:rFonts w:ascii="Times New Roman" w:hAnsi="Times New Roman" w:cs="Times New Roman"/>
          <w:sz w:val="28"/>
          <w:szCs w:val="28"/>
          <w:lang w:bidi="ru-RU"/>
        </w:rPr>
      </w:pPr>
      <w:r>
        <w:rPr>
          <w:rFonts w:ascii="Times New Roman" w:hAnsi="Times New Roman" w:cs="Times New Roman"/>
          <w:sz w:val="28"/>
          <w:szCs w:val="28"/>
          <w:lang w:bidi="ru-RU"/>
        </w:rPr>
        <w:lastRenderedPageBreak/>
        <w:t>Таблица 1</w:t>
      </w:r>
    </w:p>
    <w:p w14:paraId="51E89E08" w14:textId="77777777" w:rsidR="00864E26" w:rsidRDefault="008E0BB4">
      <w:pPr>
        <w:spacing w:line="360" w:lineRule="auto"/>
        <w:jc w:val="center"/>
        <w:rPr>
          <w:rFonts w:ascii="Times New Roman" w:hAnsi="Times New Roman" w:cs="Times New Roman"/>
          <w:sz w:val="28"/>
          <w:szCs w:val="28"/>
          <w:lang w:bidi="ru-RU"/>
        </w:rPr>
      </w:pPr>
      <w:r>
        <w:rPr>
          <w:rFonts w:ascii="Times New Roman" w:hAnsi="Times New Roman" w:cs="Times New Roman"/>
          <w:sz w:val="28"/>
          <w:szCs w:val="28"/>
          <w:lang w:bidi="ru-RU"/>
        </w:rPr>
        <w:t>Уровень владения английским языком у учащихся 9-го класса</w:t>
      </w:r>
    </w:p>
    <w:p w14:paraId="64036E2C" w14:textId="77777777" w:rsidR="00864E26" w:rsidRDefault="00864E26">
      <w:pPr>
        <w:spacing w:line="360" w:lineRule="auto"/>
        <w:jc w:val="center"/>
      </w:pPr>
    </w:p>
    <w:tbl>
      <w:tblPr>
        <w:tblW w:w="9606" w:type="dxa"/>
        <w:tblLayout w:type="fixed"/>
        <w:tblCellMar>
          <w:left w:w="10" w:type="dxa"/>
          <w:right w:w="10" w:type="dxa"/>
        </w:tblCellMar>
        <w:tblLook w:val="0000" w:firstRow="0" w:lastRow="0" w:firstColumn="0" w:lastColumn="0" w:noHBand="0" w:noVBand="0"/>
      </w:tblPr>
      <w:tblGrid>
        <w:gridCol w:w="2194"/>
        <w:gridCol w:w="2194"/>
        <w:gridCol w:w="2194"/>
        <w:gridCol w:w="3024"/>
      </w:tblGrid>
      <w:tr w:rsidR="00864E26" w14:paraId="39486268" w14:textId="77777777">
        <w:tblPrEx>
          <w:tblCellMar>
            <w:top w:w="0" w:type="dxa"/>
            <w:bottom w:w="0" w:type="dxa"/>
          </w:tblCellMar>
        </w:tblPrEx>
        <w:trPr>
          <w:trHeight w:hRule="exact" w:val="438"/>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682F2" w14:textId="77777777" w:rsidR="00864E26" w:rsidRDefault="008E0BB4">
            <w:pPr>
              <w:jc w:val="both"/>
            </w:pPr>
            <w:r>
              <w:rPr>
                <w:rFonts w:ascii="Times New Roman" w:hAnsi="Times New Roman" w:cs="Times New Roman"/>
                <w:bCs/>
                <w:szCs w:val="28"/>
                <w:lang w:bidi="ru-RU"/>
              </w:rPr>
              <w:t>Имя</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A6C81" w14:textId="77777777" w:rsidR="00864E26" w:rsidRDefault="008E0BB4">
            <w:pPr>
              <w:jc w:val="both"/>
            </w:pPr>
            <w:r>
              <w:rPr>
                <w:rFonts w:ascii="Times New Roman" w:hAnsi="Times New Roman" w:cs="Times New Roman"/>
                <w:bCs/>
                <w:szCs w:val="28"/>
                <w:lang w:bidi="ru-RU"/>
              </w:rPr>
              <w:t>1 четверть</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194F6" w14:textId="77777777" w:rsidR="00864E26" w:rsidRDefault="008E0BB4">
            <w:pPr>
              <w:jc w:val="both"/>
            </w:pPr>
            <w:r>
              <w:rPr>
                <w:rFonts w:ascii="Times New Roman" w:hAnsi="Times New Roman" w:cs="Times New Roman"/>
                <w:bCs/>
                <w:szCs w:val="28"/>
                <w:lang w:bidi="ru-RU"/>
              </w:rPr>
              <w:t>2 четверть</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C8433" w14:textId="77777777" w:rsidR="00864E26" w:rsidRDefault="008E0BB4">
            <w:pPr>
              <w:jc w:val="both"/>
            </w:pPr>
            <w:r>
              <w:rPr>
                <w:rFonts w:ascii="Times New Roman" w:hAnsi="Times New Roman" w:cs="Times New Roman"/>
                <w:bCs/>
                <w:szCs w:val="28"/>
                <w:lang w:bidi="ru-RU"/>
              </w:rPr>
              <w:t>3 четверть</w:t>
            </w:r>
          </w:p>
        </w:tc>
      </w:tr>
      <w:tr w:rsidR="00864E26" w14:paraId="7639331A" w14:textId="77777777">
        <w:tblPrEx>
          <w:tblCellMar>
            <w:top w:w="0" w:type="dxa"/>
            <w:bottom w:w="0" w:type="dxa"/>
          </w:tblCellMar>
        </w:tblPrEx>
        <w:trPr>
          <w:trHeight w:hRule="exact" w:val="572"/>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40D5E"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А. Андрей</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1A3F8"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C2C3E"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A4DD8"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33658561" w14:textId="77777777">
        <w:tblPrEx>
          <w:tblCellMar>
            <w:top w:w="0" w:type="dxa"/>
            <w:bottom w:w="0" w:type="dxa"/>
          </w:tblCellMar>
        </w:tblPrEx>
        <w:trPr>
          <w:trHeight w:hRule="exact" w:val="410"/>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A7245"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Б. Владислав</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E846E"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B2EBF"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D5DD4"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r>
      <w:tr w:rsidR="00864E26" w14:paraId="09BEE7E5" w14:textId="77777777">
        <w:tblPrEx>
          <w:tblCellMar>
            <w:top w:w="0" w:type="dxa"/>
            <w:bottom w:w="0" w:type="dxa"/>
          </w:tblCellMar>
        </w:tblPrEx>
        <w:trPr>
          <w:trHeight w:hRule="exact" w:val="415"/>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A9B46"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З. Сергей</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3BFBF"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FCAC6"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2ACE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6F73192A" w14:textId="77777777">
        <w:tblPrEx>
          <w:tblCellMar>
            <w:top w:w="0" w:type="dxa"/>
            <w:bottom w:w="0" w:type="dxa"/>
          </w:tblCellMar>
        </w:tblPrEx>
        <w:trPr>
          <w:trHeight w:hRule="exact" w:val="563"/>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2E4FD"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К. Ирина</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7A738"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707C2"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14CFC"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31B827B4" w14:textId="77777777">
        <w:tblPrEx>
          <w:tblCellMar>
            <w:top w:w="0" w:type="dxa"/>
            <w:bottom w:w="0" w:type="dxa"/>
          </w:tblCellMar>
        </w:tblPrEx>
        <w:trPr>
          <w:trHeight w:hRule="exact" w:val="571"/>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95440"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К. Анита</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1D59E"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CFB57"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33D00"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r>
      <w:tr w:rsidR="00864E26" w14:paraId="38D57357" w14:textId="77777777">
        <w:tblPrEx>
          <w:tblCellMar>
            <w:top w:w="0" w:type="dxa"/>
            <w:bottom w:w="0" w:type="dxa"/>
          </w:tblCellMar>
        </w:tblPrEx>
        <w:trPr>
          <w:trHeight w:hRule="exact" w:val="417"/>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8043A"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Л. Максим</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6E4C2"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2CF74"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D6696"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36604021" w14:textId="77777777">
        <w:tblPrEx>
          <w:tblCellMar>
            <w:top w:w="0" w:type="dxa"/>
            <w:bottom w:w="0" w:type="dxa"/>
          </w:tblCellMar>
        </w:tblPrEx>
        <w:trPr>
          <w:trHeight w:hRule="exact" w:val="567"/>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6AB57"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Р. Владислав</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D82789"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8137"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7220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0F22B3C8" w14:textId="77777777">
        <w:tblPrEx>
          <w:tblCellMar>
            <w:top w:w="0" w:type="dxa"/>
            <w:bottom w:w="0" w:type="dxa"/>
          </w:tblCellMar>
        </w:tblPrEx>
        <w:trPr>
          <w:trHeight w:hRule="exact" w:val="696"/>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8FB92"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Ф. Ксения</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7D1C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6980D"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41ABF"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r>
      <w:tr w:rsidR="00864E26" w14:paraId="5940EB02" w14:textId="77777777">
        <w:tblPrEx>
          <w:tblCellMar>
            <w:top w:w="0" w:type="dxa"/>
            <w:bottom w:w="0" w:type="dxa"/>
          </w:tblCellMar>
        </w:tblPrEx>
        <w:trPr>
          <w:trHeight w:hRule="exact" w:val="446"/>
        </w:trPr>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7C172"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Ф. Александр</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4F852"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74DAF"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C21FE"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bl>
    <w:p w14:paraId="2A848E7C" w14:textId="77777777" w:rsidR="00864E26" w:rsidRDefault="00864E26">
      <w:pPr>
        <w:spacing w:line="360" w:lineRule="auto"/>
        <w:ind w:firstLine="720"/>
        <w:jc w:val="both"/>
        <w:rPr>
          <w:rFonts w:ascii="Times New Roman" w:hAnsi="Times New Roman" w:cs="Times New Roman"/>
          <w:sz w:val="28"/>
          <w:szCs w:val="28"/>
          <w:lang w:bidi="ru-RU"/>
        </w:rPr>
      </w:pPr>
    </w:p>
    <w:p w14:paraId="3A5AEDF5" w14:textId="77777777" w:rsidR="00864E26" w:rsidRDefault="008E0BB4">
      <w:pPr>
        <w:spacing w:line="360" w:lineRule="auto"/>
        <w:ind w:firstLine="720"/>
        <w:jc w:val="both"/>
      </w:pPr>
      <w:r>
        <w:rPr>
          <w:rFonts w:ascii="Times New Roman" w:hAnsi="Times New Roman" w:cs="Times New Roman"/>
          <w:sz w:val="28"/>
          <w:szCs w:val="28"/>
          <w:lang w:bidi="ru-RU"/>
        </w:rPr>
        <w:t xml:space="preserve">Далее учащимся было предложено прочитать текст на уроке в течение 15 минут. Текст был составлен </w:t>
      </w:r>
      <w:r>
        <w:rPr>
          <w:rFonts w:ascii="Times New Roman" w:hAnsi="Times New Roman" w:cs="Times New Roman"/>
          <w:sz w:val="28"/>
          <w:szCs w:val="28"/>
          <w:shd w:val="clear" w:color="auto" w:fill="FFFFFF"/>
          <w:lang w:bidi="ru-RU"/>
        </w:rPr>
        <w:t>с целью проверки уровня навыков чтения, а также с целью введения и знакомства учащихся с темой урока.</w:t>
      </w:r>
    </w:p>
    <w:p w14:paraId="4D67B1B6"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val="en-US"/>
        </w:rPr>
        <w:t>Today we are speaking about phraseological units that have biblical origin. We are going to analyze their frequency of usage in different pieces of literature.   It’ll help us to draw some very interesting conclusions.</w:t>
      </w:r>
    </w:p>
    <w:p w14:paraId="1E196790" w14:textId="77777777" w:rsidR="00864E26" w:rsidRDefault="008E0BB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Some pieces of mass media were scanned to find biblical titles in them. It was not difficult to do so. Only during one week in «Moscow News» the following biblical titles were found.</w:t>
      </w:r>
    </w:p>
    <w:p w14:paraId="4FA6CDFD" w14:textId="77777777" w:rsidR="00864E26" w:rsidRDefault="008E0BB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t>Ten Commandments for Drivers.</w:t>
      </w:r>
    </w:p>
    <w:p w14:paraId="4D39321C" w14:textId="77777777" w:rsidR="00864E26" w:rsidRDefault="008E0BB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t xml:space="preserve">The Mightiest </w:t>
      </w:r>
      <w:proofErr w:type="gramStart"/>
      <w:r>
        <w:rPr>
          <w:rFonts w:ascii="Times New Roman" w:hAnsi="Times New Roman" w:cs="Times New Roman"/>
          <w:sz w:val="28"/>
          <w:szCs w:val="28"/>
          <w:lang w:val="en-US"/>
        </w:rPr>
        <w:t>of</w:t>
      </w:r>
      <w:proofErr w:type="gramEnd"/>
      <w:r>
        <w:rPr>
          <w:rFonts w:ascii="Times New Roman" w:hAnsi="Times New Roman" w:cs="Times New Roman"/>
          <w:sz w:val="28"/>
          <w:szCs w:val="28"/>
          <w:lang w:val="en-US"/>
        </w:rPr>
        <w:t xml:space="preserve"> This World.</w:t>
      </w:r>
    </w:p>
    <w:p w14:paraId="264435CA" w14:textId="77777777" w:rsidR="00864E26" w:rsidRDefault="008E0BB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t>Face to Face.</w:t>
      </w:r>
    </w:p>
    <w:p w14:paraId="21D04327" w14:textId="77777777" w:rsidR="00864E26" w:rsidRDefault="008E0BB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An attempt was made to answer the following question: what happens to biblical phraseological units nowadays? The previous century was divided into 2 parts: 1. before 1950, 2. from 1950 until 2000.</w:t>
      </w:r>
    </w:p>
    <w:p w14:paraId="4DACEE8F" w14:textId="77777777" w:rsidR="00864E26" w:rsidRDefault="008E0BB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15 biblical units on 1000 pages of printed text in English literature of the first part of the 20th century. But there are 31 biblical units on the same number of pages in the second part of the 20th century. It seems that lack of moral ideals makes writers address the Bible as a source </w:t>
      </w:r>
      <w:proofErr w:type="gramStart"/>
      <w:r>
        <w:rPr>
          <w:rFonts w:ascii="Times New Roman" w:hAnsi="Times New Roman" w:cs="Times New Roman"/>
          <w:sz w:val="28"/>
          <w:szCs w:val="28"/>
          <w:lang w:val="en-US"/>
        </w:rPr>
        <w:t>of  high</w:t>
      </w:r>
      <w:proofErr w:type="gramEnd"/>
      <w:r>
        <w:rPr>
          <w:rFonts w:ascii="Times New Roman" w:hAnsi="Times New Roman" w:cs="Times New Roman"/>
          <w:sz w:val="28"/>
          <w:szCs w:val="28"/>
          <w:lang w:val="en-US"/>
        </w:rPr>
        <w:t xml:space="preserve"> moral standards.</w:t>
      </w:r>
    </w:p>
    <w:p w14:paraId="7E48B10C" w14:textId="77777777" w:rsidR="00864E26" w:rsidRDefault="008E0BB4">
      <w:pPr>
        <w:spacing w:line="360" w:lineRule="auto"/>
        <w:ind w:firstLine="72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 qualitative</w:t>
      </w:r>
      <w:proofErr w:type="gramEnd"/>
      <w:r>
        <w:rPr>
          <w:rFonts w:ascii="Times New Roman" w:hAnsi="Times New Roman" w:cs="Times New Roman"/>
          <w:sz w:val="28"/>
          <w:szCs w:val="28"/>
          <w:lang w:val="en-US"/>
        </w:rPr>
        <w:t xml:space="preserve"> structure of these units was </w:t>
      </w:r>
      <w:proofErr w:type="spellStart"/>
      <w:r>
        <w:rPr>
          <w:rFonts w:ascii="Times New Roman" w:hAnsi="Times New Roman" w:cs="Times New Roman"/>
          <w:sz w:val="28"/>
          <w:szCs w:val="28"/>
          <w:lang w:val="en-US"/>
        </w:rPr>
        <w:t>analysed</w:t>
      </w:r>
      <w:proofErr w:type="spellEnd"/>
      <w:r>
        <w:rPr>
          <w:rFonts w:ascii="Times New Roman" w:hAnsi="Times New Roman" w:cs="Times New Roman"/>
          <w:sz w:val="28"/>
          <w:szCs w:val="28"/>
          <w:lang w:val="en-US"/>
        </w:rPr>
        <w:t>. Biblical phraseological units were divided into groups of their origin: Old Testament and New Testament. It turns out that in the first part of the 20th century only 42 % of New Testament Biblical phraseological units were used, and the rest 58</w:t>
      </w:r>
      <w:proofErr w:type="gramStart"/>
      <w:r>
        <w:rPr>
          <w:rFonts w:ascii="Times New Roman" w:hAnsi="Times New Roman" w:cs="Times New Roman"/>
          <w:sz w:val="28"/>
          <w:szCs w:val="28"/>
          <w:lang w:val="en-US"/>
        </w:rPr>
        <w:t>%  of</w:t>
      </w:r>
      <w:proofErr w:type="gramEnd"/>
      <w:r>
        <w:rPr>
          <w:rFonts w:ascii="Times New Roman" w:hAnsi="Times New Roman" w:cs="Times New Roman"/>
          <w:sz w:val="28"/>
          <w:szCs w:val="28"/>
          <w:lang w:val="en-US"/>
        </w:rPr>
        <w:t xml:space="preserve"> Old Testament units.</w:t>
      </w:r>
    </w:p>
    <w:p w14:paraId="45BD160A"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После чего учащимся было предложено выполнить следующие задания:</w:t>
      </w:r>
    </w:p>
    <w:p w14:paraId="02036111" w14:textId="77777777" w:rsidR="00864E26" w:rsidRPr="0002739E" w:rsidRDefault="008E0BB4">
      <w:pPr>
        <w:numPr>
          <w:ilvl w:val="0"/>
          <w:numId w:val="3"/>
        </w:numPr>
        <w:spacing w:after="0" w:line="360" w:lineRule="auto"/>
        <w:ind w:firstLine="720"/>
        <w:jc w:val="both"/>
        <w:rPr>
          <w:lang w:val="en-US"/>
        </w:rPr>
      </w:pPr>
      <w:r>
        <w:rPr>
          <w:rFonts w:ascii="Times New Roman" w:hAnsi="Times New Roman" w:cs="Times New Roman"/>
          <w:sz w:val="28"/>
          <w:szCs w:val="28"/>
          <w:lang w:val="en-US" w:bidi="en-US"/>
        </w:rPr>
        <w:t>write the names of two groups which Biblical phraseological units are divided into.</w:t>
      </w:r>
    </w:p>
    <w:p w14:paraId="56AF7E13" w14:textId="77777777" w:rsidR="00864E26" w:rsidRPr="0002739E" w:rsidRDefault="008E0BB4">
      <w:pPr>
        <w:numPr>
          <w:ilvl w:val="0"/>
          <w:numId w:val="3"/>
        </w:numPr>
        <w:spacing w:after="0" w:line="360" w:lineRule="auto"/>
        <w:ind w:firstLine="720"/>
        <w:jc w:val="both"/>
        <w:rPr>
          <w:lang w:val="en-US"/>
        </w:rPr>
      </w:pPr>
      <w:r>
        <w:rPr>
          <w:rFonts w:ascii="Times New Roman" w:hAnsi="Times New Roman" w:cs="Times New Roman"/>
          <w:sz w:val="28"/>
          <w:szCs w:val="28"/>
          <w:lang w:val="en-US" w:bidi="en-US"/>
        </w:rPr>
        <w:t>answer the questions: 1) What was the text about?</w:t>
      </w:r>
    </w:p>
    <w:p w14:paraId="258481E3" w14:textId="77777777" w:rsidR="00864E26" w:rsidRPr="0002739E" w:rsidRDefault="008E0BB4">
      <w:pPr>
        <w:spacing w:after="0" w:line="360" w:lineRule="auto"/>
        <w:ind w:left="720"/>
        <w:jc w:val="both"/>
        <w:rPr>
          <w:lang w:val="en-US"/>
        </w:rPr>
      </w:pPr>
      <w:r>
        <w:rPr>
          <w:rFonts w:ascii="Times New Roman" w:hAnsi="Times New Roman" w:cs="Times New Roman"/>
          <w:sz w:val="28"/>
          <w:szCs w:val="28"/>
          <w:lang w:val="en-US" w:bidi="en-US"/>
        </w:rPr>
        <w:t xml:space="preserve">2) what Russian newspaper is mentioned in </w:t>
      </w:r>
      <w:proofErr w:type="spellStart"/>
      <w:r>
        <w:rPr>
          <w:rFonts w:ascii="Times New Roman" w:hAnsi="Times New Roman" w:cs="Times New Roman"/>
          <w:sz w:val="28"/>
          <w:szCs w:val="28"/>
          <w:lang w:val="en-US" w:bidi="en-US"/>
        </w:rPr>
        <w:t>thr</w:t>
      </w:r>
      <w:proofErr w:type="spellEnd"/>
      <w:r>
        <w:rPr>
          <w:rFonts w:ascii="Times New Roman" w:hAnsi="Times New Roman" w:cs="Times New Roman"/>
          <w:sz w:val="28"/>
          <w:szCs w:val="28"/>
          <w:lang w:val="en-US" w:bidi="en-US"/>
        </w:rPr>
        <w:t xml:space="preserve"> text?</w:t>
      </w:r>
    </w:p>
    <w:p w14:paraId="6777A9EB" w14:textId="77777777" w:rsidR="00864E26" w:rsidRPr="0002739E" w:rsidRDefault="008E0BB4">
      <w:pPr>
        <w:spacing w:after="0" w:line="360" w:lineRule="auto"/>
        <w:ind w:left="720"/>
        <w:jc w:val="both"/>
        <w:rPr>
          <w:lang w:val="en-US"/>
        </w:rPr>
      </w:pPr>
      <w:r>
        <w:rPr>
          <w:rFonts w:ascii="Times New Roman" w:hAnsi="Times New Roman" w:cs="Times New Roman"/>
          <w:sz w:val="28"/>
          <w:szCs w:val="28"/>
          <w:lang w:val="en-US" w:bidi="en-US"/>
        </w:rPr>
        <w:t>3) How many biblical titles are mentioned in the text?</w:t>
      </w:r>
    </w:p>
    <w:p w14:paraId="74BE8F02" w14:textId="77777777" w:rsidR="00864E26" w:rsidRPr="0002739E" w:rsidRDefault="008E0BB4">
      <w:pPr>
        <w:spacing w:after="0" w:line="360" w:lineRule="auto"/>
        <w:ind w:left="720"/>
        <w:jc w:val="both"/>
        <w:rPr>
          <w:lang w:val="en-US"/>
        </w:rPr>
      </w:pPr>
      <w:r>
        <w:rPr>
          <w:rFonts w:ascii="Times New Roman" w:hAnsi="Times New Roman" w:cs="Times New Roman"/>
          <w:sz w:val="28"/>
          <w:szCs w:val="28"/>
          <w:lang w:val="en-US" w:bidi="en-US"/>
        </w:rPr>
        <w:t>4</w:t>
      </w:r>
      <w:proofErr w:type="gramStart"/>
      <w:r>
        <w:rPr>
          <w:rFonts w:ascii="Times New Roman" w:hAnsi="Times New Roman" w:cs="Times New Roman"/>
          <w:sz w:val="28"/>
          <w:szCs w:val="28"/>
          <w:lang w:val="en-US" w:bidi="en-US"/>
        </w:rPr>
        <w:t>) On how</w:t>
      </w:r>
      <w:proofErr w:type="gramEnd"/>
      <w:r>
        <w:rPr>
          <w:rFonts w:ascii="Times New Roman" w:hAnsi="Times New Roman" w:cs="Times New Roman"/>
          <w:sz w:val="28"/>
          <w:szCs w:val="28"/>
          <w:lang w:val="en-US" w:bidi="en-US"/>
        </w:rPr>
        <w:t xml:space="preserve"> many parts was the last century divided into?</w:t>
      </w:r>
    </w:p>
    <w:p w14:paraId="4D813C7B" w14:textId="77777777" w:rsidR="00864E26" w:rsidRPr="0002739E" w:rsidRDefault="008E0BB4">
      <w:pPr>
        <w:spacing w:after="0" w:line="360" w:lineRule="auto"/>
        <w:ind w:left="720"/>
        <w:jc w:val="both"/>
        <w:rPr>
          <w:lang w:val="en-US"/>
        </w:rPr>
      </w:pPr>
      <w:r>
        <w:rPr>
          <w:rFonts w:ascii="Times New Roman" w:hAnsi="Times New Roman" w:cs="Times New Roman"/>
          <w:sz w:val="28"/>
          <w:szCs w:val="28"/>
          <w:lang w:val="en-US" w:bidi="en-US"/>
        </w:rPr>
        <w:t>5) Bible is a source of what standards of human society?</w:t>
      </w:r>
    </w:p>
    <w:p w14:paraId="71FA2527" w14:textId="77777777" w:rsidR="00864E26" w:rsidRPr="0002739E" w:rsidRDefault="008E0BB4">
      <w:pPr>
        <w:spacing w:after="0" w:line="360" w:lineRule="auto"/>
        <w:ind w:left="720"/>
        <w:jc w:val="both"/>
        <w:rPr>
          <w:lang w:val="en-US"/>
        </w:rPr>
      </w:pPr>
      <w:r>
        <w:rPr>
          <w:rFonts w:ascii="Times New Roman" w:hAnsi="Times New Roman" w:cs="Times New Roman"/>
          <w:sz w:val="28"/>
          <w:szCs w:val="28"/>
          <w:lang w:val="en-US" w:bidi="en-US"/>
        </w:rPr>
        <w:t>6) What groups were biblical phraseological units divided into?</w:t>
      </w:r>
    </w:p>
    <w:p w14:paraId="24704DA5" w14:textId="77777777" w:rsidR="00864E26" w:rsidRPr="0002739E" w:rsidRDefault="008E0BB4">
      <w:pPr>
        <w:pStyle w:val="a3"/>
        <w:numPr>
          <w:ilvl w:val="0"/>
          <w:numId w:val="4"/>
        </w:numPr>
        <w:spacing w:after="0" w:line="360" w:lineRule="auto"/>
        <w:jc w:val="both"/>
        <w:rPr>
          <w:lang w:val="en-US"/>
        </w:rPr>
      </w:pPr>
      <w:r>
        <w:rPr>
          <w:rFonts w:ascii="Times New Roman" w:hAnsi="Times New Roman" w:cs="Times New Roman"/>
          <w:sz w:val="28"/>
          <w:szCs w:val="28"/>
          <w:lang w:val="en-US" w:bidi="en-US"/>
        </w:rPr>
        <w:t>correct the sentences: 1) Only during one week in «The Guardian» the number of biblical tittles was found.</w:t>
      </w:r>
    </w:p>
    <w:p w14:paraId="035F6BD1" w14:textId="77777777" w:rsidR="00864E26" w:rsidRPr="0002739E" w:rsidRDefault="008E0BB4">
      <w:pPr>
        <w:spacing w:after="0" w:line="360" w:lineRule="auto"/>
        <w:jc w:val="both"/>
        <w:rPr>
          <w:lang w:val="en-US"/>
        </w:rPr>
      </w:pPr>
      <w:r>
        <w:rPr>
          <w:rFonts w:ascii="Times New Roman" w:hAnsi="Times New Roman" w:cs="Times New Roman"/>
          <w:sz w:val="28"/>
          <w:szCs w:val="28"/>
          <w:lang w:val="en-US" w:bidi="en-US"/>
        </w:rPr>
        <w:t>2) Last century was divided into 4 parts, conditionally.</w:t>
      </w:r>
    </w:p>
    <w:p w14:paraId="7EB7DF3A" w14:textId="77777777" w:rsidR="00864E26" w:rsidRPr="0002739E" w:rsidRDefault="008E0BB4">
      <w:pPr>
        <w:spacing w:after="0" w:line="360" w:lineRule="auto"/>
        <w:jc w:val="both"/>
        <w:rPr>
          <w:lang w:val="en-US"/>
        </w:rPr>
      </w:pPr>
      <w:r>
        <w:rPr>
          <w:rFonts w:ascii="Times New Roman" w:hAnsi="Times New Roman" w:cs="Times New Roman"/>
          <w:sz w:val="28"/>
          <w:szCs w:val="28"/>
          <w:lang w:val="en-US" w:bidi="en-US"/>
        </w:rPr>
        <w:t xml:space="preserve">3) There are 10 biblical units on 1000 pages of printed text </w:t>
      </w:r>
      <w:proofErr w:type="gramStart"/>
      <w:r>
        <w:rPr>
          <w:rFonts w:ascii="Times New Roman" w:hAnsi="Times New Roman" w:cs="Times New Roman"/>
          <w:sz w:val="28"/>
          <w:szCs w:val="28"/>
          <w:lang w:val="en-US" w:bidi="en-US"/>
        </w:rPr>
        <w:t>of  French</w:t>
      </w:r>
      <w:proofErr w:type="gramEnd"/>
      <w:r>
        <w:rPr>
          <w:rFonts w:ascii="Times New Roman" w:hAnsi="Times New Roman" w:cs="Times New Roman"/>
          <w:sz w:val="28"/>
          <w:szCs w:val="28"/>
          <w:lang w:val="en-US" w:bidi="en-US"/>
        </w:rPr>
        <w:t xml:space="preserve"> Literature.</w:t>
      </w:r>
    </w:p>
    <w:p w14:paraId="6EFBBE03" w14:textId="77777777" w:rsidR="00864E26" w:rsidRPr="0002739E" w:rsidRDefault="008E0BB4">
      <w:pPr>
        <w:spacing w:after="0" w:line="360" w:lineRule="auto"/>
        <w:jc w:val="both"/>
        <w:rPr>
          <w:lang w:val="en-US"/>
        </w:rPr>
      </w:pPr>
      <w:r>
        <w:rPr>
          <w:rFonts w:ascii="Times New Roman" w:hAnsi="Times New Roman" w:cs="Times New Roman"/>
          <w:sz w:val="28"/>
          <w:szCs w:val="28"/>
          <w:lang w:val="en-US" w:bidi="en-US"/>
        </w:rPr>
        <w:t xml:space="preserve">4) A quantitative structure of these units was </w:t>
      </w:r>
      <w:proofErr w:type="spellStart"/>
      <w:r>
        <w:rPr>
          <w:rFonts w:ascii="Times New Roman" w:hAnsi="Times New Roman" w:cs="Times New Roman"/>
          <w:sz w:val="28"/>
          <w:szCs w:val="28"/>
          <w:lang w:val="en-US" w:bidi="en-US"/>
        </w:rPr>
        <w:t>analysed</w:t>
      </w:r>
      <w:proofErr w:type="spellEnd"/>
      <w:r>
        <w:rPr>
          <w:rFonts w:ascii="Times New Roman" w:hAnsi="Times New Roman" w:cs="Times New Roman"/>
          <w:sz w:val="28"/>
          <w:szCs w:val="28"/>
          <w:lang w:val="en-US" w:bidi="en-US"/>
        </w:rPr>
        <w:t>.</w:t>
      </w:r>
    </w:p>
    <w:p w14:paraId="4AB5625D" w14:textId="77777777" w:rsidR="00864E26" w:rsidRPr="0002739E" w:rsidRDefault="008E0BB4">
      <w:pPr>
        <w:numPr>
          <w:ilvl w:val="0"/>
          <w:numId w:val="3"/>
        </w:numPr>
        <w:spacing w:after="0" w:line="360" w:lineRule="auto"/>
        <w:jc w:val="both"/>
        <w:rPr>
          <w:lang w:val="en-US"/>
        </w:rPr>
      </w:pPr>
      <w:r>
        <w:rPr>
          <w:rFonts w:ascii="Times New Roman" w:hAnsi="Times New Roman" w:cs="Times New Roman"/>
          <w:sz w:val="28"/>
          <w:szCs w:val="28"/>
          <w:lang w:val="en-US" w:bidi="en-US"/>
        </w:rPr>
        <w:t xml:space="preserve">find the most important information in the </w:t>
      </w:r>
      <w:proofErr w:type="gramStart"/>
      <w:r>
        <w:rPr>
          <w:rFonts w:ascii="Times New Roman" w:hAnsi="Times New Roman" w:cs="Times New Roman"/>
          <w:sz w:val="28"/>
          <w:szCs w:val="28"/>
          <w:lang w:val="en-US" w:bidi="en-US"/>
        </w:rPr>
        <w:t>text;</w:t>
      </w:r>
      <w:proofErr w:type="gramEnd"/>
    </w:p>
    <w:p w14:paraId="2B8B6B91" w14:textId="77777777" w:rsidR="00864E26" w:rsidRDefault="008E0BB4">
      <w:pPr>
        <w:numPr>
          <w:ilvl w:val="0"/>
          <w:numId w:val="3"/>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translate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second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paragraph</w:t>
      </w:r>
      <w:proofErr w:type="spellEnd"/>
      <w:r>
        <w:rPr>
          <w:rFonts w:ascii="Times New Roman" w:hAnsi="Times New Roman" w:cs="Times New Roman"/>
          <w:sz w:val="28"/>
          <w:szCs w:val="28"/>
        </w:rPr>
        <w:t>.</w:t>
      </w:r>
    </w:p>
    <w:p w14:paraId="1EAA7517" w14:textId="77777777" w:rsidR="00864E26" w:rsidRDefault="00864E26">
      <w:pPr>
        <w:spacing w:line="360" w:lineRule="auto"/>
        <w:rPr>
          <w:rFonts w:ascii="Times New Roman" w:hAnsi="Times New Roman" w:cs="Times New Roman"/>
          <w:sz w:val="28"/>
          <w:szCs w:val="28"/>
          <w:lang w:val="en-US"/>
        </w:rPr>
      </w:pPr>
    </w:p>
    <w:p w14:paraId="0C5ABDEA" w14:textId="77777777" w:rsidR="00864E26" w:rsidRDefault="008E0BB4">
      <w:pPr>
        <w:spacing w:line="360" w:lineRule="auto"/>
        <w:jc w:val="right"/>
        <w:rPr>
          <w:rFonts w:ascii="Times New Roman" w:hAnsi="Times New Roman" w:cs="Times New Roman"/>
          <w:sz w:val="28"/>
          <w:szCs w:val="28"/>
          <w:lang w:bidi="ru-RU"/>
        </w:rPr>
      </w:pPr>
      <w:r>
        <w:rPr>
          <w:rFonts w:ascii="Times New Roman" w:hAnsi="Times New Roman" w:cs="Times New Roman"/>
          <w:sz w:val="28"/>
          <w:szCs w:val="28"/>
          <w:lang w:bidi="ru-RU"/>
        </w:rPr>
        <w:t>Таблица 2</w:t>
      </w:r>
    </w:p>
    <w:p w14:paraId="10346339" w14:textId="77777777" w:rsidR="00864E26" w:rsidRDefault="008E0BB4">
      <w:pPr>
        <w:spacing w:line="360" w:lineRule="auto"/>
        <w:jc w:val="center"/>
        <w:rPr>
          <w:rFonts w:ascii="Times New Roman" w:hAnsi="Times New Roman" w:cs="Times New Roman"/>
          <w:sz w:val="28"/>
          <w:szCs w:val="28"/>
          <w:lang w:bidi="ru-RU"/>
        </w:rPr>
      </w:pPr>
      <w:r>
        <w:rPr>
          <w:rFonts w:ascii="Times New Roman" w:hAnsi="Times New Roman" w:cs="Times New Roman"/>
          <w:sz w:val="28"/>
          <w:szCs w:val="28"/>
          <w:lang w:bidi="ru-RU"/>
        </w:rPr>
        <w:t>Результаты тестирования №1</w:t>
      </w:r>
    </w:p>
    <w:tbl>
      <w:tblPr>
        <w:tblW w:w="9394" w:type="dxa"/>
        <w:tblInd w:w="108" w:type="dxa"/>
        <w:tblLayout w:type="fixed"/>
        <w:tblCellMar>
          <w:left w:w="10" w:type="dxa"/>
          <w:right w:w="10" w:type="dxa"/>
        </w:tblCellMar>
        <w:tblLook w:val="0000" w:firstRow="0" w:lastRow="0" w:firstColumn="0" w:lastColumn="0" w:noHBand="0" w:noVBand="0"/>
      </w:tblPr>
      <w:tblGrid>
        <w:gridCol w:w="6370"/>
        <w:gridCol w:w="3024"/>
      </w:tblGrid>
      <w:tr w:rsidR="00864E26" w14:paraId="6619533E" w14:textId="77777777">
        <w:tblPrEx>
          <w:tblCellMar>
            <w:top w:w="0" w:type="dxa"/>
            <w:bottom w:w="0" w:type="dxa"/>
          </w:tblCellMar>
        </w:tblPrEx>
        <w:trPr>
          <w:trHeight w:hRule="exact" w:val="281"/>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F3170" w14:textId="77777777" w:rsidR="00864E26" w:rsidRDefault="008E0BB4">
            <w:pPr>
              <w:jc w:val="both"/>
            </w:pPr>
            <w:r>
              <w:rPr>
                <w:rFonts w:ascii="Times New Roman" w:hAnsi="Times New Roman" w:cs="Times New Roman"/>
                <w:bCs/>
                <w:szCs w:val="28"/>
                <w:lang w:bidi="ru-RU"/>
              </w:rPr>
              <w:t>Фамилия</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86436" w14:textId="77777777" w:rsidR="00864E26" w:rsidRDefault="008E0BB4">
            <w:pPr>
              <w:jc w:val="both"/>
            </w:pPr>
            <w:r>
              <w:rPr>
                <w:rFonts w:ascii="Times New Roman" w:hAnsi="Times New Roman" w:cs="Times New Roman"/>
                <w:bCs/>
                <w:szCs w:val="28"/>
                <w:lang w:bidi="ru-RU"/>
              </w:rPr>
              <w:t>Оценка</w:t>
            </w:r>
          </w:p>
        </w:tc>
      </w:tr>
      <w:tr w:rsidR="00864E26" w14:paraId="2D37A445" w14:textId="77777777">
        <w:tblPrEx>
          <w:tblCellMar>
            <w:top w:w="0" w:type="dxa"/>
            <w:bottom w:w="0" w:type="dxa"/>
          </w:tblCellMar>
        </w:tblPrEx>
        <w:trPr>
          <w:trHeight w:hRule="exact" w:val="315"/>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B5360"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А. Андрей</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A929F"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78B94D4B" w14:textId="77777777">
        <w:tblPrEx>
          <w:tblCellMar>
            <w:top w:w="0" w:type="dxa"/>
            <w:bottom w:w="0" w:type="dxa"/>
          </w:tblCellMar>
        </w:tblPrEx>
        <w:trPr>
          <w:trHeight w:hRule="exact" w:val="503"/>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5C1FC"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Б. Владислав</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FAEFF"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r>
      <w:tr w:rsidR="00864E26" w14:paraId="6B8C4E61" w14:textId="77777777">
        <w:tblPrEx>
          <w:tblCellMar>
            <w:top w:w="0" w:type="dxa"/>
            <w:bottom w:w="0" w:type="dxa"/>
          </w:tblCellMar>
        </w:tblPrEx>
        <w:trPr>
          <w:trHeight w:hRule="exact" w:val="507"/>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71C38"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З. Сергей</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298CB"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1EDD7FCA" w14:textId="77777777">
        <w:tblPrEx>
          <w:tblCellMar>
            <w:top w:w="0" w:type="dxa"/>
            <w:bottom w:w="0" w:type="dxa"/>
          </w:tblCellMar>
        </w:tblPrEx>
        <w:trPr>
          <w:trHeight w:hRule="exact" w:val="503"/>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7C6A5"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К. Ирина</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C4E88"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r>
      <w:tr w:rsidR="00864E26" w14:paraId="1C8793DC" w14:textId="77777777">
        <w:tblPrEx>
          <w:tblCellMar>
            <w:top w:w="0" w:type="dxa"/>
            <w:bottom w:w="0" w:type="dxa"/>
          </w:tblCellMar>
        </w:tblPrEx>
        <w:trPr>
          <w:trHeight w:hRule="exact" w:val="503"/>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C3928"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К. Анита</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A98607"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1E6F8019" w14:textId="77777777">
        <w:tblPrEx>
          <w:tblCellMar>
            <w:top w:w="0" w:type="dxa"/>
            <w:bottom w:w="0" w:type="dxa"/>
          </w:tblCellMar>
        </w:tblPrEx>
        <w:trPr>
          <w:trHeight w:hRule="exact" w:val="500"/>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0262E"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Л. Максим</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58295"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5D3F4EA0" w14:textId="77777777">
        <w:tblPrEx>
          <w:tblCellMar>
            <w:top w:w="0" w:type="dxa"/>
            <w:bottom w:w="0" w:type="dxa"/>
          </w:tblCellMar>
        </w:tblPrEx>
        <w:trPr>
          <w:trHeight w:hRule="exact" w:val="500"/>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1FD33"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Р. Владислав</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B5742"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6585A41B" w14:textId="77777777">
        <w:tblPrEx>
          <w:tblCellMar>
            <w:top w:w="0" w:type="dxa"/>
            <w:bottom w:w="0" w:type="dxa"/>
          </w:tblCellMar>
        </w:tblPrEx>
        <w:trPr>
          <w:trHeight w:hRule="exact" w:val="503"/>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82D2F"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Ф. Ксения</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A54D8"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2</w:t>
            </w:r>
          </w:p>
        </w:tc>
      </w:tr>
      <w:tr w:rsidR="00864E26" w14:paraId="0CBB6FA7" w14:textId="77777777">
        <w:tblPrEx>
          <w:tblCellMar>
            <w:top w:w="0" w:type="dxa"/>
            <w:bottom w:w="0" w:type="dxa"/>
          </w:tblCellMar>
        </w:tblPrEx>
        <w:trPr>
          <w:trHeight w:hRule="exact" w:val="500"/>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F57E24"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Ф. Александр</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51F38"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3CBF2A12" w14:textId="77777777">
        <w:tblPrEx>
          <w:tblCellMar>
            <w:top w:w="0" w:type="dxa"/>
            <w:bottom w:w="0" w:type="dxa"/>
          </w:tblCellMar>
        </w:tblPrEx>
        <w:trPr>
          <w:trHeight w:hRule="exact" w:val="510"/>
        </w:trPr>
        <w:tc>
          <w:tcPr>
            <w:tcW w:w="63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71803" w14:textId="77777777" w:rsidR="00864E26" w:rsidRDefault="008E0BB4">
            <w:pPr>
              <w:jc w:val="both"/>
              <w:rPr>
                <w:rFonts w:ascii="Times New Roman" w:hAnsi="Times New Roman" w:cs="Times New Roman"/>
                <w:szCs w:val="28"/>
                <w:lang w:bidi="ru-RU"/>
              </w:rPr>
            </w:pPr>
            <w:proofErr w:type="spellStart"/>
            <w:proofErr w:type="gramStart"/>
            <w:r>
              <w:rPr>
                <w:rFonts w:ascii="Times New Roman" w:hAnsi="Times New Roman" w:cs="Times New Roman"/>
                <w:szCs w:val="28"/>
                <w:lang w:bidi="ru-RU"/>
              </w:rPr>
              <w:t>Ср.бал</w:t>
            </w:r>
            <w:proofErr w:type="spellEnd"/>
            <w:proofErr w:type="gramEnd"/>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0E35C"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3,5</w:t>
            </w:r>
          </w:p>
        </w:tc>
      </w:tr>
    </w:tbl>
    <w:p w14:paraId="0CBDD2BA" w14:textId="77777777" w:rsidR="00864E26" w:rsidRDefault="00864E26">
      <w:pPr>
        <w:spacing w:line="360" w:lineRule="auto"/>
        <w:ind w:firstLine="720"/>
        <w:jc w:val="both"/>
        <w:rPr>
          <w:rFonts w:ascii="Times New Roman" w:hAnsi="Times New Roman" w:cs="Times New Roman"/>
          <w:sz w:val="28"/>
          <w:szCs w:val="28"/>
          <w:lang w:bidi="ru-RU"/>
        </w:rPr>
      </w:pPr>
    </w:p>
    <w:p w14:paraId="6949E968"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Таким образом, на основании проведенного тестирования можно сделать вывод о том, что уровень сформированности навыков и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довольно невысок.</w:t>
      </w:r>
    </w:p>
    <w:p w14:paraId="538C31B1" w14:textId="77777777" w:rsidR="00864E26" w:rsidRDefault="008E0BB4">
      <w:pPr>
        <w:spacing w:line="360" w:lineRule="auto"/>
        <w:ind w:firstLine="720"/>
        <w:jc w:val="both"/>
      </w:pPr>
      <w:r>
        <w:rPr>
          <w:rFonts w:ascii="Times New Roman" w:hAnsi="Times New Roman" w:cs="Times New Roman"/>
          <w:sz w:val="28"/>
          <w:szCs w:val="28"/>
          <w:lang w:bidi="ru-RU"/>
        </w:rPr>
        <w:t xml:space="preserve">Цель формирующего этапа: апробировать серию уроков по формированию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у учащихся 9 класса.</w:t>
      </w:r>
    </w:p>
    <w:p w14:paraId="445B3741"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Задачи данного этапа:</w:t>
      </w:r>
    </w:p>
    <w:p w14:paraId="7A639E4A" w14:textId="77777777" w:rsidR="00864E26" w:rsidRDefault="008E0BB4">
      <w:pPr>
        <w:numPr>
          <w:ilvl w:val="0"/>
          <w:numId w:val="5"/>
        </w:numPr>
        <w:spacing w:after="0" w:line="360" w:lineRule="auto"/>
        <w:ind w:firstLine="720"/>
        <w:jc w:val="both"/>
      </w:pPr>
      <w:r>
        <w:rPr>
          <w:rFonts w:ascii="Times New Roman" w:hAnsi="Times New Roman" w:cs="Times New Roman"/>
          <w:sz w:val="28"/>
          <w:szCs w:val="28"/>
          <w:lang w:bidi="ru-RU"/>
        </w:rPr>
        <w:t xml:space="preserve">разработать серию уроков по формированию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у </w:t>
      </w:r>
      <w:proofErr w:type="gramStart"/>
      <w:r>
        <w:rPr>
          <w:rFonts w:ascii="Times New Roman" w:hAnsi="Times New Roman" w:cs="Times New Roman"/>
          <w:sz w:val="28"/>
          <w:szCs w:val="28"/>
          <w:lang w:bidi="ru-RU"/>
        </w:rPr>
        <w:t>учащихся  9</w:t>
      </w:r>
      <w:proofErr w:type="gramEnd"/>
      <w:r>
        <w:rPr>
          <w:rFonts w:ascii="Times New Roman" w:hAnsi="Times New Roman" w:cs="Times New Roman"/>
          <w:sz w:val="28"/>
          <w:szCs w:val="28"/>
          <w:lang w:bidi="ru-RU"/>
        </w:rPr>
        <w:t xml:space="preserve"> класса с использованием упражнений, направленных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w:t>
      </w:r>
    </w:p>
    <w:p w14:paraId="5ABC6961" w14:textId="77777777" w:rsidR="00864E26" w:rsidRDefault="008E0BB4">
      <w:pPr>
        <w:numPr>
          <w:ilvl w:val="0"/>
          <w:numId w:val="5"/>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провести серию уроков с использованием упражнений, направленных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w:t>
      </w:r>
    </w:p>
    <w:p w14:paraId="092388AE" w14:textId="77777777" w:rsidR="00864E26" w:rsidRDefault="008E0BB4">
      <w:pPr>
        <w:numPr>
          <w:ilvl w:val="0"/>
          <w:numId w:val="5"/>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повысить интерес к данному виду заданий;</w:t>
      </w:r>
    </w:p>
    <w:p w14:paraId="333F37E7" w14:textId="77777777" w:rsidR="00864E26" w:rsidRDefault="008E0BB4">
      <w:pPr>
        <w:numPr>
          <w:ilvl w:val="0"/>
          <w:numId w:val="5"/>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lastRenderedPageBreak/>
        <w:t>сделать выводы.</w:t>
      </w:r>
    </w:p>
    <w:p w14:paraId="1B5077B4"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Методы данного этапа: педагогический эксперимент, наблюдение.</w:t>
      </w:r>
    </w:p>
    <w:p w14:paraId="790D059C"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В результате анализа ошибок, допущенных учащимися в тесте №1, были выявлены проблемы, которые дети испытывают при чтении и письме:</w:t>
      </w:r>
    </w:p>
    <w:p w14:paraId="039D2DFB" w14:textId="77777777" w:rsidR="00864E26" w:rsidRDefault="008E0BB4">
      <w:pPr>
        <w:numPr>
          <w:ilvl w:val="0"/>
          <w:numId w:val="6"/>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низкие качество и скорость чтения;</w:t>
      </w:r>
    </w:p>
    <w:p w14:paraId="3FF9B6D9"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низкий уровень знания лексического и грамматического материала;</w:t>
      </w:r>
    </w:p>
    <w:p w14:paraId="69E8734E"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небольшой словарный запас;</w:t>
      </w:r>
    </w:p>
    <w:p w14:paraId="159C5453"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низкий интерес к изучению предмета.</w:t>
      </w:r>
    </w:p>
    <w:p w14:paraId="295BB797"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Для того чтобы в дальнейшем избежать данных ошибок, мы соблюдали следующие правила:</w:t>
      </w:r>
    </w:p>
    <w:p w14:paraId="3E9EE19D"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повторение грамматического и лексического материала;</w:t>
      </w:r>
    </w:p>
    <w:p w14:paraId="704221FE"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использование наглядности;</w:t>
      </w:r>
    </w:p>
    <w:p w14:paraId="341F04EF"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использование упражнений, направленных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w:t>
      </w:r>
    </w:p>
    <w:p w14:paraId="250D21D0"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Учитывая все эти правила при проведении уроков, ошибки учащихся в значительной мере сократились. У большинства учащихся повысились качество и скорость чтения, понизилось число допускаемых ошибок, улучшились знания грамматики и лексики, увеличился словарный запас, повысился интерес к изучению предмета.</w:t>
      </w:r>
    </w:p>
    <w:p w14:paraId="03D6EC01"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В ходе эксперимента были разработаны специальные упражнения, направленные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w:t>
      </w:r>
    </w:p>
    <w:p w14:paraId="672881C2"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Примеры упражнений:</w:t>
      </w:r>
    </w:p>
    <w:p w14:paraId="1806CD70" w14:textId="77777777" w:rsidR="00864E26" w:rsidRDefault="008E0BB4">
      <w:pPr>
        <w:spacing w:line="360" w:lineRule="auto"/>
        <w:ind w:firstLine="720"/>
        <w:jc w:val="both"/>
      </w:pPr>
      <w:r>
        <w:rPr>
          <w:rFonts w:ascii="Times New Roman" w:hAnsi="Times New Roman" w:cs="Times New Roman"/>
          <w:color w:val="000000"/>
          <w:sz w:val="28"/>
          <w:szCs w:val="28"/>
          <w:shd w:val="clear" w:color="auto" w:fill="FFFFFF"/>
          <w:lang w:bidi="ru-RU"/>
        </w:rPr>
        <w:t>Задание 1. Это задание на соответствие – подбор пар из двух столбцов по каким-либо признакам, которое предполагает сопоставление двух словосочетаний, обозначающих одно и то же в прямом значении и переносном.</w:t>
      </w:r>
    </w:p>
    <w:p w14:paraId="580412FC" w14:textId="77777777" w:rsidR="00864E26" w:rsidRPr="0002739E" w:rsidRDefault="008E0BB4">
      <w:pPr>
        <w:pStyle w:val="Textbody"/>
        <w:numPr>
          <w:ilvl w:val="0"/>
          <w:numId w:val="7"/>
        </w:numPr>
        <w:spacing w:line="360" w:lineRule="auto"/>
        <w:jc w:val="both"/>
        <w:rPr>
          <w:lang w:val="en-US"/>
        </w:rPr>
      </w:pPr>
      <w:r>
        <w:rPr>
          <w:rFonts w:ascii="Times New Roman" w:hAnsi="Times New Roman" w:cs="Times New Roman"/>
          <w:b/>
          <w:color w:val="000000"/>
          <w:sz w:val="28"/>
          <w:szCs w:val="28"/>
          <w:shd w:val="clear" w:color="auto" w:fill="FFFFFF"/>
          <w:lang w:bidi="ru-RU"/>
        </w:rPr>
        <w:lastRenderedPageBreak/>
        <w:t>Сопоставьте</w:t>
      </w:r>
      <w:r>
        <w:rPr>
          <w:rFonts w:ascii="Times New Roman" w:hAnsi="Times New Roman" w:cs="Times New Roman"/>
          <w:color w:val="000000"/>
          <w:sz w:val="28"/>
          <w:szCs w:val="28"/>
          <w:shd w:val="clear" w:color="auto" w:fill="FFFFFF"/>
          <w:lang w:val="en-US" w:bidi="ru-RU"/>
        </w:rPr>
        <w:t xml:space="preserve"> </w:t>
      </w:r>
      <w:proofErr w:type="spellStart"/>
      <w:r>
        <w:rPr>
          <w:rFonts w:ascii="Times New Roman" w:hAnsi="Times New Roman" w:cs="Times New Roman"/>
          <w:b/>
          <w:color w:val="000000"/>
          <w:sz w:val="28"/>
          <w:szCs w:val="28"/>
          <w:shd w:val="clear" w:color="auto" w:fill="FFFFFF"/>
          <w:lang w:bidi="ru-RU"/>
        </w:rPr>
        <w:t>библеизм</w:t>
      </w:r>
      <w:proofErr w:type="spellEnd"/>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с</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его</w:t>
      </w:r>
      <w:r>
        <w:rPr>
          <w:rFonts w:ascii="Times New Roman" w:hAnsi="Times New Roman" w:cs="Times New Roman"/>
          <w:color w:val="000000"/>
          <w:sz w:val="28"/>
          <w:szCs w:val="28"/>
          <w:shd w:val="clear" w:color="auto" w:fill="FFFFFF"/>
          <w:lang w:val="en-US" w:bidi="ru-RU"/>
        </w:rPr>
        <w:t xml:space="preserve"> </w:t>
      </w:r>
      <w:proofErr w:type="gramStart"/>
      <w:r>
        <w:rPr>
          <w:rFonts w:ascii="Times New Roman" w:hAnsi="Times New Roman" w:cs="Times New Roman"/>
          <w:b/>
          <w:color w:val="000000"/>
          <w:sz w:val="28"/>
          <w:szCs w:val="28"/>
          <w:shd w:val="clear" w:color="auto" w:fill="FFFFFF"/>
          <w:lang w:bidi="ru-RU"/>
        </w:rPr>
        <w:t>значением</w:t>
      </w:r>
      <w:r>
        <w:rPr>
          <w:rFonts w:ascii="Times New Roman" w:hAnsi="Times New Roman" w:cs="Times New Roman"/>
          <w:b/>
          <w:color w:val="000000"/>
          <w:sz w:val="28"/>
          <w:szCs w:val="28"/>
          <w:shd w:val="clear" w:color="auto" w:fill="FFFFFF"/>
          <w:lang w:val="en-US" w:bidi="ru-RU"/>
        </w:rPr>
        <w:t>./</w:t>
      </w:r>
      <w:proofErr w:type="gramEnd"/>
      <w:r>
        <w:rPr>
          <w:rFonts w:ascii="Times New Roman" w:hAnsi="Times New Roman" w:cs="Times New Roman"/>
          <w:b/>
          <w:color w:val="000000"/>
          <w:sz w:val="28"/>
          <w:szCs w:val="28"/>
          <w:shd w:val="clear" w:color="auto" w:fill="FFFFFF"/>
          <w:lang w:val="en-US" w:bidi="ru-RU"/>
        </w:rPr>
        <w:t>Match the Biblical PU   with its meaning.</w:t>
      </w:r>
    </w:p>
    <w:p w14:paraId="2F592A76" w14:textId="77777777" w:rsidR="00864E26" w:rsidRPr="0002739E" w:rsidRDefault="008E0BB4">
      <w:pPr>
        <w:pStyle w:val="Textbody"/>
        <w:spacing w:line="360" w:lineRule="auto"/>
        <w:ind w:left="1365"/>
        <w:jc w:val="both"/>
        <w:rPr>
          <w:lang w:val="en-US"/>
        </w:rPr>
      </w:pPr>
      <w:r>
        <w:rPr>
          <w:rFonts w:ascii="Times New Roman" w:hAnsi="Times New Roman" w:cs="Times New Roman"/>
          <w:b/>
          <w:color w:val="000000"/>
          <w:sz w:val="28"/>
          <w:szCs w:val="28"/>
          <w:shd w:val="clear" w:color="auto" w:fill="FFFFFF"/>
          <w:lang w:val="en-US" w:bidi="ru-RU"/>
        </w:rPr>
        <w:t>Biblical PU                                           Meaning</w:t>
      </w:r>
    </w:p>
    <w:p w14:paraId="0ABEAD57" w14:textId="77777777" w:rsidR="00864E26" w:rsidRPr="0002739E" w:rsidRDefault="008E0BB4">
      <w:pPr>
        <w:spacing w:line="360" w:lineRule="auto"/>
        <w:ind w:firstLine="720"/>
        <w:rPr>
          <w:lang w:val="en-US"/>
        </w:rPr>
      </w:pPr>
      <w:r>
        <w:rPr>
          <w:rFonts w:ascii="Times New Roman" w:hAnsi="Times New Roman" w:cs="Times New Roman"/>
          <w:color w:val="000000"/>
          <w:sz w:val="28"/>
          <w:szCs w:val="28"/>
          <w:shd w:val="clear" w:color="auto" w:fill="FFFFFF"/>
          <w:lang w:val="en-US" w:bidi="ru-RU"/>
        </w:rPr>
        <w:t xml:space="preserve">The apple of </w:t>
      </w:r>
      <w:proofErr w:type="spellStart"/>
      <w:r>
        <w:rPr>
          <w:rFonts w:ascii="Times New Roman" w:hAnsi="Times New Roman" w:cs="Times New Roman"/>
          <w:color w:val="000000"/>
          <w:sz w:val="28"/>
          <w:szCs w:val="28"/>
          <w:shd w:val="clear" w:color="auto" w:fill="FFFFFF"/>
          <w:lang w:val="en-US" w:bidi="ru-RU"/>
        </w:rPr>
        <w:t>smb’s</w:t>
      </w:r>
      <w:proofErr w:type="spellEnd"/>
      <w:r>
        <w:rPr>
          <w:rFonts w:ascii="Times New Roman" w:hAnsi="Times New Roman" w:cs="Times New Roman"/>
          <w:color w:val="000000"/>
          <w:sz w:val="28"/>
          <w:szCs w:val="28"/>
          <w:shd w:val="clear" w:color="auto" w:fill="FFFFFF"/>
          <w:lang w:val="en-US" w:bidi="ru-RU"/>
        </w:rPr>
        <w:t xml:space="preserve"> eye                      means of subsistence (bread and butter)</w:t>
      </w:r>
    </w:p>
    <w:p w14:paraId="500C861F" w14:textId="77777777" w:rsidR="00864E26" w:rsidRPr="0002739E" w:rsidRDefault="008E0BB4">
      <w:pPr>
        <w:spacing w:line="360" w:lineRule="auto"/>
        <w:ind w:firstLine="720"/>
        <w:jc w:val="both"/>
        <w:rPr>
          <w:lang w:val="en-US"/>
        </w:rPr>
      </w:pPr>
      <w:r>
        <w:rPr>
          <w:rFonts w:ascii="Times New Roman" w:hAnsi="Times New Roman" w:cs="Times New Roman"/>
          <w:color w:val="000000"/>
          <w:sz w:val="28"/>
          <w:szCs w:val="28"/>
          <w:shd w:val="clear" w:color="auto" w:fill="FFFFFF"/>
          <w:lang w:val="en-US" w:bidi="ru-RU"/>
        </w:rPr>
        <w:t>Bear one’s cross                                 all this rush</w:t>
      </w:r>
    </w:p>
    <w:p w14:paraId="0B8230DA" w14:textId="77777777" w:rsidR="00864E26" w:rsidRPr="0002739E" w:rsidRDefault="008E0BB4">
      <w:pPr>
        <w:spacing w:line="360" w:lineRule="auto"/>
        <w:jc w:val="both"/>
        <w:rPr>
          <w:lang w:val="en-US"/>
        </w:rPr>
      </w:pPr>
      <w:r>
        <w:rPr>
          <w:rFonts w:ascii="Times New Roman" w:hAnsi="Times New Roman" w:cs="Times New Roman"/>
          <w:color w:val="000000"/>
          <w:sz w:val="28"/>
          <w:szCs w:val="28"/>
          <w:shd w:val="clear" w:color="auto" w:fill="FFFFFF"/>
          <w:lang w:val="en-US" w:bidi="ru-RU"/>
        </w:rPr>
        <w:t xml:space="preserve">          As the sparks fly upward                    at the crossroads</w:t>
      </w:r>
    </w:p>
    <w:p w14:paraId="1C98C9A7" w14:textId="77777777" w:rsidR="00864E26" w:rsidRPr="0002739E" w:rsidRDefault="008E0BB4">
      <w:pPr>
        <w:spacing w:line="360" w:lineRule="auto"/>
        <w:ind w:firstLine="720"/>
        <w:jc w:val="both"/>
        <w:rPr>
          <w:lang w:val="en-US"/>
        </w:rPr>
      </w:pPr>
      <w:r>
        <w:rPr>
          <w:rFonts w:ascii="Times New Roman" w:hAnsi="Times New Roman" w:cs="Times New Roman"/>
          <w:color w:val="000000"/>
          <w:sz w:val="28"/>
          <w:szCs w:val="28"/>
          <w:shd w:val="clear" w:color="auto" w:fill="FFFFFF"/>
          <w:lang w:val="en-US" w:bidi="ru-RU"/>
        </w:rPr>
        <w:t>At the parting of the ways                  pole star (leader)</w:t>
      </w:r>
    </w:p>
    <w:p w14:paraId="2C7CD6D3" w14:textId="77777777" w:rsidR="00864E26" w:rsidRPr="0002739E" w:rsidRDefault="008E0BB4">
      <w:pPr>
        <w:spacing w:line="360" w:lineRule="auto"/>
        <w:ind w:firstLine="720"/>
        <w:jc w:val="both"/>
        <w:rPr>
          <w:lang w:val="en-US"/>
        </w:rPr>
      </w:pPr>
      <w:r>
        <w:rPr>
          <w:rFonts w:ascii="Times New Roman" w:hAnsi="Times New Roman" w:cs="Times New Roman"/>
          <w:color w:val="000000"/>
          <w:sz w:val="28"/>
          <w:szCs w:val="28"/>
          <w:shd w:val="clear" w:color="auto" w:fill="FFFFFF"/>
          <w:lang w:val="en-US" w:bidi="ru-RU"/>
        </w:rPr>
        <w:t xml:space="preserve">By the sweat of one’s brow                </w:t>
      </w:r>
      <w:proofErr w:type="spellStart"/>
      <w:r>
        <w:rPr>
          <w:rFonts w:ascii="Times New Roman" w:hAnsi="Times New Roman" w:cs="Times New Roman"/>
          <w:color w:val="000000"/>
          <w:sz w:val="28"/>
          <w:szCs w:val="28"/>
          <w:shd w:val="clear" w:color="auto" w:fill="FFFFFF"/>
          <w:lang w:val="en-US" w:bidi="ru-RU"/>
        </w:rPr>
        <w:t>smth</w:t>
      </w:r>
      <w:proofErr w:type="spellEnd"/>
      <w:r>
        <w:rPr>
          <w:rFonts w:ascii="Times New Roman" w:hAnsi="Times New Roman" w:cs="Times New Roman"/>
          <w:color w:val="000000"/>
          <w:sz w:val="28"/>
          <w:szCs w:val="28"/>
          <w:shd w:val="clear" w:color="auto" w:fill="FFFFFF"/>
          <w:lang w:val="en-US" w:bidi="ru-RU"/>
        </w:rPr>
        <w:t xml:space="preserve"> that is restricted</w:t>
      </w:r>
    </w:p>
    <w:p w14:paraId="4C4A173F" w14:textId="77777777" w:rsidR="00864E26" w:rsidRPr="0002739E" w:rsidRDefault="008E0BB4">
      <w:pPr>
        <w:spacing w:line="360" w:lineRule="auto"/>
        <w:ind w:firstLine="720"/>
        <w:jc w:val="both"/>
        <w:rPr>
          <w:lang w:val="en-US"/>
        </w:rPr>
      </w:pPr>
      <w:r>
        <w:rPr>
          <w:rFonts w:ascii="Times New Roman" w:hAnsi="Times New Roman" w:cs="Times New Roman"/>
          <w:color w:val="000000"/>
          <w:sz w:val="28"/>
          <w:szCs w:val="28"/>
          <w:shd w:val="clear" w:color="auto" w:fill="FFFFFF"/>
          <w:lang w:val="en-US" w:bidi="ru-RU"/>
        </w:rPr>
        <w:t xml:space="preserve">Daily bread                                         </w:t>
      </w:r>
      <w:proofErr w:type="spellStart"/>
      <w:r>
        <w:rPr>
          <w:rFonts w:ascii="Times New Roman" w:hAnsi="Times New Roman" w:cs="Times New Roman"/>
          <w:color w:val="000000"/>
          <w:sz w:val="28"/>
          <w:szCs w:val="28"/>
          <w:shd w:val="clear" w:color="auto" w:fill="FFFFFF"/>
          <w:lang w:val="en-US" w:bidi="ru-RU"/>
        </w:rPr>
        <w:t>smb’s</w:t>
      </w:r>
      <w:proofErr w:type="spellEnd"/>
      <w:r>
        <w:rPr>
          <w:rFonts w:ascii="Times New Roman" w:hAnsi="Times New Roman" w:cs="Times New Roman"/>
          <w:color w:val="000000"/>
          <w:sz w:val="28"/>
          <w:szCs w:val="28"/>
          <w:shd w:val="clear" w:color="auto" w:fill="FFFFFF"/>
          <w:lang w:val="en-US" w:bidi="ru-RU"/>
        </w:rPr>
        <w:t xml:space="preserve"> important thing</w:t>
      </w:r>
    </w:p>
    <w:p w14:paraId="516AA760" w14:textId="77777777" w:rsidR="00864E26" w:rsidRPr="0002739E" w:rsidRDefault="008E0BB4">
      <w:pPr>
        <w:spacing w:line="360" w:lineRule="auto"/>
        <w:ind w:firstLine="720"/>
        <w:jc w:val="both"/>
        <w:rPr>
          <w:lang w:val="en-US"/>
        </w:rPr>
      </w:pPr>
      <w:r>
        <w:rPr>
          <w:rFonts w:ascii="Times New Roman" w:hAnsi="Times New Roman" w:cs="Times New Roman"/>
          <w:color w:val="000000"/>
          <w:sz w:val="28"/>
          <w:szCs w:val="28"/>
          <w:shd w:val="clear" w:color="auto" w:fill="FFFFFF"/>
          <w:lang w:val="en-US" w:bidi="ru-RU"/>
        </w:rPr>
        <w:t>Eat one’s word                                    fatally (by the nature of things)</w:t>
      </w:r>
    </w:p>
    <w:p w14:paraId="03A3DF67" w14:textId="77777777" w:rsidR="00864E26" w:rsidRPr="0002739E" w:rsidRDefault="008E0BB4">
      <w:pPr>
        <w:spacing w:line="360" w:lineRule="auto"/>
        <w:ind w:firstLine="720"/>
        <w:jc w:val="both"/>
        <w:rPr>
          <w:lang w:val="en-US"/>
        </w:rPr>
      </w:pPr>
      <w:r>
        <w:rPr>
          <w:rFonts w:ascii="Times New Roman" w:hAnsi="Times New Roman" w:cs="Times New Roman"/>
          <w:color w:val="000000"/>
          <w:sz w:val="28"/>
          <w:szCs w:val="28"/>
          <w:shd w:val="clear" w:color="auto" w:fill="FFFFFF"/>
          <w:lang w:val="en-US" w:bidi="ru-RU"/>
        </w:rPr>
        <w:t xml:space="preserve">Dust and ashes                                 </w:t>
      </w:r>
      <w:r>
        <w:rPr>
          <w:rFonts w:ascii="Times New Roman" w:hAnsi="Times New Roman" w:cs="Times New Roman"/>
          <w:i/>
          <w:iCs/>
          <w:color w:val="000000"/>
          <w:sz w:val="28"/>
          <w:szCs w:val="28"/>
          <w:shd w:val="clear" w:color="auto" w:fill="FFFFFF"/>
          <w:lang w:val="en-US" w:bidi="ru-RU"/>
        </w:rPr>
        <w:t xml:space="preserve">   </w:t>
      </w:r>
      <w:r>
        <w:rPr>
          <w:rFonts w:ascii="Times New Roman" w:hAnsi="Times New Roman" w:cs="Times New Roman"/>
          <w:color w:val="000000"/>
          <w:sz w:val="28"/>
          <w:szCs w:val="28"/>
          <w:shd w:val="clear" w:color="auto" w:fill="FFFFFF"/>
          <w:lang w:val="en-US" w:bidi="ru-RU"/>
        </w:rPr>
        <w:t>take one’s words back</w:t>
      </w:r>
    </w:p>
    <w:p w14:paraId="40BE1782" w14:textId="77777777" w:rsidR="00864E26" w:rsidRPr="0002739E" w:rsidRDefault="008E0BB4">
      <w:pPr>
        <w:spacing w:line="360" w:lineRule="auto"/>
        <w:ind w:firstLine="720"/>
        <w:jc w:val="both"/>
        <w:rPr>
          <w:lang w:val="en-US"/>
        </w:rPr>
      </w:pPr>
      <w:r>
        <w:rPr>
          <w:rFonts w:ascii="Times New Roman" w:hAnsi="Times New Roman" w:cs="Times New Roman"/>
          <w:color w:val="000000"/>
          <w:sz w:val="28"/>
          <w:szCs w:val="28"/>
          <w:shd w:val="clear" w:color="auto" w:fill="FFFFFF"/>
          <w:lang w:val="en-US" w:bidi="ru-RU"/>
        </w:rPr>
        <w:t>Guiding light/star                                trying badly</w:t>
      </w:r>
    </w:p>
    <w:p w14:paraId="5798ACB1" w14:textId="77777777" w:rsidR="00864E26" w:rsidRPr="0002739E" w:rsidRDefault="008E0BB4">
      <w:pPr>
        <w:spacing w:line="360" w:lineRule="auto"/>
        <w:ind w:firstLine="720"/>
        <w:jc w:val="both"/>
        <w:rPr>
          <w:lang w:val="en-US"/>
        </w:rPr>
      </w:pPr>
      <w:r>
        <w:rPr>
          <w:rFonts w:ascii="Times New Roman" w:hAnsi="Times New Roman" w:cs="Times New Roman"/>
          <w:color w:val="000000"/>
          <w:sz w:val="28"/>
          <w:szCs w:val="28"/>
          <w:shd w:val="clear" w:color="auto" w:fill="FFFFFF"/>
          <w:lang w:val="en-US" w:bidi="ru-RU"/>
        </w:rPr>
        <w:t>Forbidden fruit                                    quietly endure all the life experience</w:t>
      </w:r>
    </w:p>
    <w:p w14:paraId="1725F3AC" w14:textId="77777777" w:rsidR="00864E26" w:rsidRPr="0002739E" w:rsidRDefault="008E0BB4">
      <w:pPr>
        <w:pStyle w:val="PreformattedText"/>
        <w:rPr>
          <w:lang w:val="en-US"/>
        </w:rPr>
      </w:pPr>
      <w:r>
        <w:rPr>
          <w:lang w:val="en-US"/>
        </w:rPr>
        <w:br/>
      </w:r>
      <w:r>
        <w:rPr>
          <w:rFonts w:ascii="Times New Roman" w:hAnsi="Times New Roman"/>
          <w:b/>
          <w:sz w:val="28"/>
          <w:lang w:val="en-US"/>
        </w:rPr>
        <w:t>Answer key</w:t>
      </w:r>
    </w:p>
    <w:p w14:paraId="2601BA25" w14:textId="77777777" w:rsidR="00864E26" w:rsidRDefault="008E0BB4">
      <w:pPr>
        <w:pStyle w:val="PreformattedText"/>
        <w:rPr>
          <w:rFonts w:ascii="Times New Roman" w:hAnsi="Times New Roman"/>
          <w:b/>
          <w:sz w:val="28"/>
          <w:lang w:val="en-US"/>
        </w:rPr>
      </w:pPr>
      <w:r>
        <w:rPr>
          <w:rFonts w:ascii="Times New Roman" w:hAnsi="Times New Roman"/>
          <w:b/>
          <w:sz w:val="28"/>
          <w:lang w:val="en-US"/>
        </w:rPr>
        <w:t xml:space="preserve"> </w:t>
      </w:r>
    </w:p>
    <w:p w14:paraId="2B4EDACF" w14:textId="77777777" w:rsidR="00864E26" w:rsidRPr="0002739E" w:rsidRDefault="008E0BB4">
      <w:pPr>
        <w:spacing w:line="360" w:lineRule="auto"/>
        <w:ind w:firstLine="720"/>
        <w:jc w:val="both"/>
        <w:rPr>
          <w:lang w:val="en-US"/>
        </w:rPr>
      </w:pPr>
      <w:r>
        <w:rPr>
          <w:rFonts w:ascii="Times New Roman" w:hAnsi="Times New Roman" w:cs="Times New Roman"/>
          <w:i/>
          <w:iCs/>
          <w:color w:val="000000"/>
          <w:sz w:val="28"/>
          <w:szCs w:val="28"/>
          <w:shd w:val="clear" w:color="auto" w:fill="FFFFFF"/>
          <w:lang w:val="en-US" w:bidi="ru-RU"/>
        </w:rPr>
        <w:t xml:space="preserve">The apple of </w:t>
      </w:r>
      <w:proofErr w:type="spellStart"/>
      <w:r>
        <w:rPr>
          <w:rFonts w:ascii="Times New Roman" w:hAnsi="Times New Roman" w:cs="Times New Roman"/>
          <w:i/>
          <w:iCs/>
          <w:color w:val="000000"/>
          <w:sz w:val="28"/>
          <w:szCs w:val="28"/>
          <w:shd w:val="clear" w:color="auto" w:fill="FFFFFF"/>
          <w:lang w:val="en-US" w:bidi="ru-RU"/>
        </w:rPr>
        <w:t>smb’s</w:t>
      </w:r>
      <w:proofErr w:type="spellEnd"/>
      <w:r>
        <w:rPr>
          <w:rFonts w:ascii="Times New Roman" w:hAnsi="Times New Roman" w:cs="Times New Roman"/>
          <w:i/>
          <w:iCs/>
          <w:color w:val="000000"/>
          <w:sz w:val="28"/>
          <w:szCs w:val="28"/>
          <w:shd w:val="clear" w:color="auto" w:fill="FFFFFF"/>
          <w:lang w:val="en-US" w:bidi="ru-RU"/>
        </w:rPr>
        <w:t xml:space="preserve"> eye – </w:t>
      </w:r>
      <w:proofErr w:type="spellStart"/>
      <w:r>
        <w:rPr>
          <w:rFonts w:ascii="Times New Roman" w:hAnsi="Times New Roman" w:cs="Times New Roman"/>
          <w:i/>
          <w:iCs/>
          <w:color w:val="000000"/>
          <w:sz w:val="28"/>
          <w:szCs w:val="28"/>
          <w:shd w:val="clear" w:color="auto" w:fill="FFFFFF"/>
          <w:lang w:val="en-US" w:bidi="ru-RU"/>
        </w:rPr>
        <w:t>smb’s</w:t>
      </w:r>
      <w:proofErr w:type="spellEnd"/>
      <w:r>
        <w:rPr>
          <w:rFonts w:ascii="Times New Roman" w:hAnsi="Times New Roman" w:cs="Times New Roman"/>
          <w:i/>
          <w:iCs/>
          <w:color w:val="000000"/>
          <w:sz w:val="28"/>
          <w:szCs w:val="28"/>
          <w:shd w:val="clear" w:color="auto" w:fill="FFFFFF"/>
          <w:lang w:val="en-US" w:bidi="ru-RU"/>
        </w:rPr>
        <w:t xml:space="preserve"> important thing, bear one’s cross – quietly endure all the life experience, as the sparks fly upward – fatally (by the nature of things), at the parting of the ways – at the crossroads, by the sweat of one’s brow – trying badly, daily bread – means of subsistence (bread and butter), eat one’ </w:t>
      </w:r>
      <w:proofErr w:type="spellStart"/>
      <w:r>
        <w:rPr>
          <w:rFonts w:ascii="Times New Roman" w:hAnsi="Times New Roman" w:cs="Times New Roman"/>
          <w:i/>
          <w:iCs/>
          <w:color w:val="000000"/>
          <w:sz w:val="28"/>
          <w:szCs w:val="28"/>
          <w:shd w:val="clear" w:color="auto" w:fill="FFFFFF"/>
          <w:lang w:val="en-US" w:bidi="ru-RU"/>
        </w:rPr>
        <w:t>s word</w:t>
      </w:r>
      <w:proofErr w:type="spellEnd"/>
      <w:r>
        <w:rPr>
          <w:rFonts w:ascii="Times New Roman" w:hAnsi="Times New Roman" w:cs="Times New Roman"/>
          <w:i/>
          <w:iCs/>
          <w:color w:val="000000"/>
          <w:sz w:val="28"/>
          <w:szCs w:val="28"/>
          <w:shd w:val="clear" w:color="auto" w:fill="FFFFFF"/>
          <w:lang w:val="en-US" w:bidi="ru-RU"/>
        </w:rPr>
        <w:t xml:space="preserve"> – take one’s words back, dust and ashes – all this rush, guiding light/star – pole star (leader), forbidden fruit – </w:t>
      </w:r>
      <w:proofErr w:type="spellStart"/>
      <w:r>
        <w:rPr>
          <w:rFonts w:ascii="Times New Roman" w:hAnsi="Times New Roman" w:cs="Times New Roman"/>
          <w:i/>
          <w:iCs/>
          <w:color w:val="000000"/>
          <w:sz w:val="28"/>
          <w:szCs w:val="28"/>
          <w:shd w:val="clear" w:color="auto" w:fill="FFFFFF"/>
          <w:lang w:val="en-US" w:bidi="ru-RU"/>
        </w:rPr>
        <w:t>smth</w:t>
      </w:r>
      <w:proofErr w:type="spellEnd"/>
      <w:r>
        <w:rPr>
          <w:rFonts w:ascii="Times New Roman" w:hAnsi="Times New Roman" w:cs="Times New Roman"/>
          <w:i/>
          <w:iCs/>
          <w:color w:val="000000"/>
          <w:sz w:val="28"/>
          <w:szCs w:val="28"/>
          <w:shd w:val="clear" w:color="auto" w:fill="FFFFFF"/>
          <w:lang w:val="en-US" w:bidi="ru-RU"/>
        </w:rPr>
        <w:t xml:space="preserve"> that is restricted.</w:t>
      </w:r>
    </w:p>
    <w:p w14:paraId="0B2D07FA" w14:textId="77777777" w:rsidR="00864E26" w:rsidRDefault="00864E26">
      <w:pPr>
        <w:spacing w:line="360" w:lineRule="auto"/>
        <w:ind w:firstLine="720"/>
        <w:jc w:val="both"/>
        <w:rPr>
          <w:rFonts w:ascii="Times New Roman" w:hAnsi="Times New Roman" w:cs="Times New Roman"/>
          <w:i/>
          <w:iCs/>
          <w:color w:val="000000"/>
          <w:sz w:val="28"/>
          <w:szCs w:val="28"/>
          <w:shd w:val="clear" w:color="auto" w:fill="FFFFFF"/>
          <w:lang w:val="en-US" w:bidi="ru-RU"/>
        </w:rPr>
      </w:pPr>
    </w:p>
    <w:p w14:paraId="5997ADF4" w14:textId="77777777" w:rsidR="00864E26" w:rsidRDefault="008E0BB4">
      <w:pPr>
        <w:spacing w:line="360" w:lineRule="auto"/>
        <w:ind w:firstLine="720"/>
        <w:jc w:val="both"/>
      </w:pPr>
      <w:r>
        <w:rPr>
          <w:rFonts w:ascii="Times New Roman" w:hAnsi="Times New Roman" w:cs="Times New Roman"/>
          <w:color w:val="000000"/>
          <w:sz w:val="28"/>
          <w:szCs w:val="28"/>
          <w:shd w:val="clear" w:color="auto" w:fill="FFFFFF"/>
          <w:lang w:bidi="ru-RU"/>
        </w:rPr>
        <w:t xml:space="preserve">Задание 2. Представлено в виде задания с альтернативным выбором ответа, где учащимся предложено выбрать правильный ответ в соответствии с </w:t>
      </w:r>
      <w:proofErr w:type="spellStart"/>
      <w:r>
        <w:rPr>
          <w:rFonts w:ascii="Times New Roman" w:hAnsi="Times New Roman" w:cs="Times New Roman"/>
          <w:color w:val="000000"/>
          <w:sz w:val="28"/>
          <w:szCs w:val="28"/>
          <w:shd w:val="clear" w:color="auto" w:fill="FFFFFF"/>
          <w:lang w:bidi="ru-RU"/>
        </w:rPr>
        <w:t>библеизмом</w:t>
      </w:r>
      <w:proofErr w:type="spellEnd"/>
      <w:r>
        <w:rPr>
          <w:rFonts w:ascii="Times New Roman" w:hAnsi="Times New Roman" w:cs="Times New Roman"/>
          <w:color w:val="000000"/>
          <w:sz w:val="28"/>
          <w:szCs w:val="28"/>
          <w:shd w:val="clear" w:color="auto" w:fill="FFFFFF"/>
          <w:lang w:bidi="ru-RU"/>
        </w:rPr>
        <w:t>, используемым в данном предложении.</w:t>
      </w:r>
    </w:p>
    <w:p w14:paraId="2AF942F5" w14:textId="77777777" w:rsidR="00864E26" w:rsidRDefault="00864E26">
      <w:pPr>
        <w:spacing w:line="360" w:lineRule="auto"/>
        <w:ind w:firstLine="720"/>
        <w:jc w:val="both"/>
        <w:rPr>
          <w:rFonts w:ascii="Times New Roman" w:hAnsi="Times New Roman" w:cs="Times New Roman"/>
          <w:color w:val="000000"/>
          <w:sz w:val="28"/>
          <w:szCs w:val="28"/>
          <w:shd w:val="clear" w:color="auto" w:fill="FFFFFF"/>
          <w:lang w:bidi="ru-RU"/>
        </w:rPr>
      </w:pPr>
    </w:p>
    <w:p w14:paraId="378A7843" w14:textId="77777777" w:rsidR="00864E26" w:rsidRPr="0002739E" w:rsidRDefault="008E0BB4">
      <w:pPr>
        <w:pStyle w:val="Textbody"/>
        <w:spacing w:line="360" w:lineRule="auto"/>
        <w:jc w:val="both"/>
        <w:rPr>
          <w:lang w:val="en-US"/>
        </w:rPr>
      </w:pPr>
      <w:r>
        <w:rPr>
          <w:rFonts w:ascii="Times New Roman" w:hAnsi="Times New Roman" w:cs="Times New Roman"/>
          <w:b/>
          <w:color w:val="000000"/>
          <w:sz w:val="28"/>
          <w:szCs w:val="28"/>
          <w:shd w:val="clear" w:color="auto" w:fill="FFFFFF"/>
          <w:lang w:val="en-US" w:bidi="ru-RU"/>
        </w:rPr>
        <w:t xml:space="preserve">2.     </w:t>
      </w:r>
      <w:r>
        <w:rPr>
          <w:rFonts w:ascii="Times New Roman" w:hAnsi="Times New Roman" w:cs="Times New Roman"/>
          <w:b/>
          <w:color w:val="000000"/>
          <w:sz w:val="28"/>
          <w:szCs w:val="28"/>
          <w:shd w:val="clear" w:color="auto" w:fill="FFFFFF"/>
          <w:lang w:bidi="ru-RU"/>
        </w:rPr>
        <w:t>Выберете</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правильный</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ответ</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для</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предложений</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опираясь</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на</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вариа</w:t>
      </w:r>
      <w:r>
        <w:rPr>
          <w:rFonts w:ascii="Times New Roman" w:hAnsi="Times New Roman" w:cs="Times New Roman"/>
          <w:b/>
          <w:color w:val="000000"/>
          <w:sz w:val="28"/>
          <w:szCs w:val="28"/>
          <w:shd w:val="clear" w:color="auto" w:fill="FFFFFF"/>
          <w:lang w:bidi="ru-RU"/>
        </w:rPr>
        <w:t>н</w:t>
      </w:r>
      <w:r>
        <w:rPr>
          <w:rFonts w:ascii="Times New Roman" w:hAnsi="Times New Roman" w:cs="Times New Roman"/>
          <w:b/>
          <w:color w:val="000000"/>
          <w:sz w:val="28"/>
          <w:szCs w:val="28"/>
          <w:shd w:val="clear" w:color="auto" w:fill="FFFFFF"/>
          <w:lang w:bidi="ru-RU"/>
        </w:rPr>
        <w:t>ты</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написанные</w:t>
      </w:r>
      <w:r>
        <w:rPr>
          <w:rFonts w:ascii="Times New Roman" w:hAnsi="Times New Roman" w:cs="Times New Roman"/>
          <w:b/>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bidi="ru-RU"/>
        </w:rPr>
        <w:t>в</w:t>
      </w:r>
      <w:r>
        <w:rPr>
          <w:rFonts w:ascii="Times New Roman" w:hAnsi="Times New Roman" w:cs="Times New Roman"/>
          <w:b/>
          <w:color w:val="000000"/>
          <w:sz w:val="28"/>
          <w:szCs w:val="28"/>
          <w:shd w:val="clear" w:color="auto" w:fill="FFFFFF"/>
          <w:lang w:val="en-US" w:bidi="ru-RU"/>
        </w:rPr>
        <w:t xml:space="preserve"> </w:t>
      </w:r>
      <w:proofErr w:type="gramStart"/>
      <w:r>
        <w:rPr>
          <w:rFonts w:ascii="Times New Roman" w:hAnsi="Times New Roman" w:cs="Times New Roman"/>
          <w:b/>
          <w:color w:val="000000"/>
          <w:sz w:val="28"/>
          <w:szCs w:val="28"/>
          <w:shd w:val="clear" w:color="auto" w:fill="FFFFFF"/>
          <w:lang w:bidi="ru-RU"/>
        </w:rPr>
        <w:t>скобках</w:t>
      </w:r>
      <w:r>
        <w:rPr>
          <w:rFonts w:ascii="Times New Roman" w:hAnsi="Times New Roman" w:cs="Times New Roman"/>
          <w:b/>
          <w:color w:val="000000"/>
          <w:sz w:val="28"/>
          <w:szCs w:val="28"/>
          <w:shd w:val="clear" w:color="auto" w:fill="FFFFFF"/>
          <w:lang w:val="en-US" w:bidi="ru-RU"/>
        </w:rPr>
        <w:t>./</w:t>
      </w:r>
      <w:proofErr w:type="gramEnd"/>
      <w:r>
        <w:rPr>
          <w:rFonts w:ascii="Times New Roman" w:hAnsi="Times New Roman" w:cs="Times New Roman"/>
          <w:b/>
          <w:color w:val="000000"/>
          <w:sz w:val="28"/>
          <w:szCs w:val="28"/>
          <w:shd w:val="clear" w:color="auto" w:fill="FFFFFF"/>
          <w:lang w:val="en-US" w:bidi="ru-RU"/>
        </w:rPr>
        <w:t>Choose</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the</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correct</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variant</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in</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each</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sentence</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a</w:t>
      </w:r>
      <w:r>
        <w:rPr>
          <w:rFonts w:ascii="Times New Roman" w:hAnsi="Times New Roman" w:cs="Times New Roman"/>
          <w:b/>
          <w:color w:val="000000"/>
          <w:sz w:val="28"/>
          <w:szCs w:val="28"/>
          <w:shd w:val="clear" w:color="auto" w:fill="FFFFFF"/>
          <w:lang w:val="en-US" w:bidi="ru-RU"/>
        </w:rPr>
        <w:t>c</w:t>
      </w:r>
      <w:r>
        <w:rPr>
          <w:rFonts w:ascii="Times New Roman" w:hAnsi="Times New Roman" w:cs="Times New Roman"/>
          <w:b/>
          <w:color w:val="000000"/>
          <w:sz w:val="28"/>
          <w:szCs w:val="28"/>
          <w:shd w:val="clear" w:color="auto" w:fill="FFFFFF"/>
          <w:lang w:val="en-US" w:bidi="ru-RU"/>
        </w:rPr>
        <w:t>cording</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to</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the</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variants</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written</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in</w:t>
      </w:r>
      <w:r>
        <w:rPr>
          <w:rFonts w:ascii="Times New Roman" w:hAnsi="Times New Roman" w:cs="Times New Roman"/>
          <w:color w:val="000000"/>
          <w:sz w:val="28"/>
          <w:szCs w:val="28"/>
          <w:shd w:val="clear" w:color="auto" w:fill="FFFFFF"/>
          <w:lang w:val="en-US" w:bidi="ru-RU"/>
        </w:rPr>
        <w:t xml:space="preserve"> </w:t>
      </w:r>
      <w:r>
        <w:rPr>
          <w:rFonts w:ascii="Times New Roman" w:hAnsi="Times New Roman" w:cs="Times New Roman"/>
          <w:b/>
          <w:color w:val="000000"/>
          <w:sz w:val="28"/>
          <w:szCs w:val="28"/>
          <w:shd w:val="clear" w:color="auto" w:fill="FFFFFF"/>
          <w:lang w:val="en-US" w:bidi="ru-RU"/>
        </w:rPr>
        <w:t>brackets.</w:t>
      </w:r>
    </w:p>
    <w:p w14:paraId="56347236" w14:textId="77777777" w:rsidR="00864E26" w:rsidRPr="0002739E" w:rsidRDefault="008E0BB4">
      <w:pPr>
        <w:pStyle w:val="Textbody"/>
        <w:spacing w:line="360" w:lineRule="auto"/>
        <w:jc w:val="both"/>
        <w:rPr>
          <w:lang w:val="en-US"/>
        </w:rPr>
      </w:pPr>
      <w:r>
        <w:rPr>
          <w:rFonts w:ascii="Times New Roman" w:hAnsi="Times New Roman" w:cs="Times New Roman"/>
          <w:color w:val="000000"/>
          <w:sz w:val="28"/>
          <w:szCs w:val="28"/>
          <w:shd w:val="clear" w:color="auto" w:fill="FFFFFF"/>
          <w:lang w:val="en-US" w:bidi="ru-RU"/>
        </w:rPr>
        <w:t>1. “</w:t>
      </w:r>
      <w:r>
        <w:rPr>
          <w:rFonts w:ascii="Times New Roman" w:hAnsi="Times New Roman" w:cs="Times New Roman"/>
          <w:color w:val="333333"/>
          <w:sz w:val="28"/>
          <w:szCs w:val="28"/>
          <w:shd w:val="clear" w:color="auto" w:fill="FFFFFF"/>
          <w:lang w:val="en-US" w:bidi="ru-RU"/>
        </w:rPr>
        <w:t>I beg your pardon! I never meant to hurt you. It isn’t easy for me to…”  (</w:t>
      </w:r>
      <w:r>
        <w:rPr>
          <w:rFonts w:ascii="Times New Roman" w:hAnsi="Times New Roman" w:cs="Times New Roman"/>
          <w:i/>
          <w:iCs/>
          <w:color w:val="333333"/>
          <w:sz w:val="28"/>
          <w:szCs w:val="28"/>
          <w:shd w:val="clear" w:color="auto" w:fill="FFFFFF"/>
          <w:lang w:val="en-US" w:bidi="ru-RU"/>
        </w:rPr>
        <w:t>to bear one’s cross/ to eat one’s word</w:t>
      </w:r>
      <w:r>
        <w:rPr>
          <w:rFonts w:ascii="Times New Roman" w:hAnsi="Times New Roman" w:cs="Times New Roman"/>
          <w:color w:val="333333"/>
          <w:sz w:val="28"/>
          <w:szCs w:val="28"/>
          <w:shd w:val="clear" w:color="auto" w:fill="FFFFFF"/>
          <w:lang w:val="en-US" w:bidi="ru-RU"/>
        </w:rPr>
        <w:t>).</w:t>
      </w:r>
    </w:p>
    <w:p w14:paraId="350E7396"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2. “Mary was the founder of the company, the leading philosopher and … for us.” (</w:t>
      </w:r>
      <w:r>
        <w:rPr>
          <w:rFonts w:ascii="Times New Roman" w:hAnsi="Times New Roman" w:cs="Times New Roman"/>
          <w:i/>
          <w:iCs/>
          <w:color w:val="333333"/>
          <w:sz w:val="28"/>
          <w:szCs w:val="28"/>
          <w:shd w:val="clear" w:color="auto" w:fill="FFFFFF"/>
          <w:lang w:val="en-US" w:bidi="ru-RU"/>
        </w:rPr>
        <w:t>daily bread/ guiding light</w:t>
      </w:r>
      <w:r>
        <w:rPr>
          <w:rFonts w:ascii="Times New Roman" w:hAnsi="Times New Roman" w:cs="Times New Roman"/>
          <w:color w:val="333333"/>
          <w:sz w:val="28"/>
          <w:szCs w:val="28"/>
          <w:shd w:val="clear" w:color="auto" w:fill="FFFFFF"/>
          <w:lang w:val="en-US" w:bidi="ru-RU"/>
        </w:rPr>
        <w:t>).</w:t>
      </w:r>
    </w:p>
    <w:p w14:paraId="0674FF89"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3. “Mr. Brown hardly comes within the categories of …” (</w:t>
      </w:r>
      <w:r>
        <w:rPr>
          <w:rFonts w:ascii="Times New Roman" w:hAnsi="Times New Roman" w:cs="Times New Roman"/>
          <w:i/>
          <w:iCs/>
          <w:color w:val="333333"/>
          <w:sz w:val="28"/>
          <w:szCs w:val="28"/>
          <w:shd w:val="clear" w:color="auto" w:fill="FFFFFF"/>
          <w:lang w:val="en-US" w:bidi="ru-RU"/>
        </w:rPr>
        <w:t>dust and ashes/ forbi</w:t>
      </w:r>
      <w:r>
        <w:rPr>
          <w:rFonts w:ascii="Times New Roman" w:hAnsi="Times New Roman" w:cs="Times New Roman"/>
          <w:i/>
          <w:iCs/>
          <w:color w:val="333333"/>
          <w:sz w:val="28"/>
          <w:szCs w:val="28"/>
          <w:shd w:val="clear" w:color="auto" w:fill="FFFFFF"/>
          <w:lang w:val="en-US" w:bidi="ru-RU"/>
        </w:rPr>
        <w:t>d</w:t>
      </w:r>
      <w:r>
        <w:rPr>
          <w:rFonts w:ascii="Times New Roman" w:hAnsi="Times New Roman" w:cs="Times New Roman"/>
          <w:i/>
          <w:iCs/>
          <w:color w:val="333333"/>
          <w:sz w:val="28"/>
          <w:szCs w:val="28"/>
          <w:shd w:val="clear" w:color="auto" w:fill="FFFFFF"/>
          <w:lang w:val="en-US" w:bidi="ru-RU"/>
        </w:rPr>
        <w:t>den fruit</w:t>
      </w:r>
      <w:r>
        <w:rPr>
          <w:rFonts w:ascii="Times New Roman" w:hAnsi="Times New Roman" w:cs="Times New Roman"/>
          <w:color w:val="333333"/>
          <w:sz w:val="28"/>
          <w:szCs w:val="28"/>
          <w:shd w:val="clear" w:color="auto" w:fill="FFFFFF"/>
          <w:lang w:val="en-US" w:bidi="ru-RU"/>
        </w:rPr>
        <w:t>).</w:t>
      </w:r>
    </w:p>
    <w:p w14:paraId="517BED88"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4. Sara was always the … of her mother’s … (</w:t>
      </w:r>
      <w:r>
        <w:rPr>
          <w:rFonts w:ascii="Times New Roman" w:hAnsi="Times New Roman" w:cs="Times New Roman"/>
          <w:i/>
          <w:iCs/>
          <w:color w:val="333333"/>
          <w:sz w:val="28"/>
          <w:szCs w:val="28"/>
          <w:shd w:val="clear" w:color="auto" w:fill="FFFFFF"/>
          <w:lang w:val="en-US" w:bidi="ru-RU"/>
        </w:rPr>
        <w:t xml:space="preserve">forbidden fruit/ apple of </w:t>
      </w:r>
      <w:proofErr w:type="spellStart"/>
      <w:r>
        <w:rPr>
          <w:rFonts w:ascii="Times New Roman" w:hAnsi="Times New Roman" w:cs="Times New Roman"/>
          <w:i/>
          <w:iCs/>
          <w:color w:val="333333"/>
          <w:sz w:val="28"/>
          <w:szCs w:val="28"/>
          <w:shd w:val="clear" w:color="auto" w:fill="FFFFFF"/>
          <w:lang w:val="en-US" w:bidi="ru-RU"/>
        </w:rPr>
        <w:t>smb’s</w:t>
      </w:r>
      <w:proofErr w:type="spellEnd"/>
      <w:r>
        <w:rPr>
          <w:rFonts w:ascii="Times New Roman" w:hAnsi="Times New Roman" w:cs="Times New Roman"/>
          <w:i/>
          <w:iCs/>
          <w:color w:val="333333"/>
          <w:sz w:val="28"/>
          <w:szCs w:val="28"/>
          <w:shd w:val="clear" w:color="auto" w:fill="FFFFFF"/>
          <w:lang w:val="en-US" w:bidi="ru-RU"/>
        </w:rPr>
        <w:t xml:space="preserve"> eye</w:t>
      </w:r>
      <w:r>
        <w:rPr>
          <w:rFonts w:ascii="Times New Roman" w:hAnsi="Times New Roman" w:cs="Times New Roman"/>
          <w:color w:val="333333"/>
          <w:sz w:val="28"/>
          <w:szCs w:val="28"/>
          <w:shd w:val="clear" w:color="auto" w:fill="FFFFFF"/>
          <w:lang w:val="en-US" w:bidi="ru-RU"/>
        </w:rPr>
        <w:t>).</w:t>
      </w:r>
    </w:p>
    <w:p w14:paraId="1A544E2E"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5. There are some people who are born to trouble, Chris is just one of them … (</w:t>
      </w:r>
      <w:r>
        <w:rPr>
          <w:rFonts w:ascii="Times New Roman" w:hAnsi="Times New Roman" w:cs="Times New Roman"/>
          <w:i/>
          <w:iCs/>
          <w:color w:val="333333"/>
          <w:sz w:val="28"/>
          <w:szCs w:val="28"/>
          <w:shd w:val="clear" w:color="auto" w:fill="FFFFFF"/>
          <w:lang w:val="en-US" w:bidi="ru-RU"/>
        </w:rPr>
        <w:t>as the sparks fly upward/ by the sweat of one’s brow</w:t>
      </w:r>
      <w:r>
        <w:rPr>
          <w:rFonts w:ascii="Times New Roman" w:hAnsi="Times New Roman" w:cs="Times New Roman"/>
          <w:color w:val="333333"/>
          <w:sz w:val="28"/>
          <w:szCs w:val="28"/>
          <w:shd w:val="clear" w:color="auto" w:fill="FFFFFF"/>
          <w:lang w:val="en-US" w:bidi="ru-RU"/>
        </w:rPr>
        <w:t>).</w:t>
      </w:r>
    </w:p>
    <w:p w14:paraId="2F47F109"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6. She is standing … now, between the old and the modern attitude to teenage love. (</w:t>
      </w:r>
      <w:r>
        <w:rPr>
          <w:rFonts w:ascii="Times New Roman" w:hAnsi="Times New Roman" w:cs="Times New Roman"/>
          <w:i/>
          <w:iCs/>
          <w:color w:val="333333"/>
          <w:sz w:val="28"/>
          <w:szCs w:val="28"/>
          <w:shd w:val="clear" w:color="auto" w:fill="FFFFFF"/>
          <w:lang w:val="en-US" w:bidi="ru-RU"/>
        </w:rPr>
        <w:t>guiding light/ at the parting of the ways</w:t>
      </w:r>
      <w:r>
        <w:rPr>
          <w:rFonts w:ascii="Times New Roman" w:hAnsi="Times New Roman" w:cs="Times New Roman"/>
          <w:color w:val="333333"/>
          <w:sz w:val="28"/>
          <w:szCs w:val="28"/>
          <w:shd w:val="clear" w:color="auto" w:fill="FFFFFF"/>
          <w:lang w:val="en-US" w:bidi="ru-RU"/>
        </w:rPr>
        <w:t>).</w:t>
      </w:r>
    </w:p>
    <w:p w14:paraId="75F6B431"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 xml:space="preserve">7. Anyway, I </w:t>
      </w:r>
      <w:proofErr w:type="gramStart"/>
      <w:r>
        <w:rPr>
          <w:rFonts w:ascii="Times New Roman" w:hAnsi="Times New Roman" w:cs="Times New Roman"/>
          <w:color w:val="333333"/>
          <w:sz w:val="28"/>
          <w:szCs w:val="28"/>
          <w:shd w:val="clear" w:color="auto" w:fill="FFFFFF"/>
          <w:lang w:val="en-US" w:bidi="ru-RU"/>
        </w:rPr>
        <w:t>have to</w:t>
      </w:r>
      <w:proofErr w:type="gramEnd"/>
      <w:r>
        <w:rPr>
          <w:rFonts w:ascii="Times New Roman" w:hAnsi="Times New Roman" w:cs="Times New Roman"/>
          <w:color w:val="333333"/>
          <w:sz w:val="28"/>
          <w:szCs w:val="28"/>
          <w:shd w:val="clear" w:color="auto" w:fill="FFFFFF"/>
          <w:lang w:val="en-US" w:bidi="ru-RU"/>
        </w:rPr>
        <w:t xml:space="preserve"> … as best I can, because of the tough times. (</w:t>
      </w:r>
      <w:r>
        <w:rPr>
          <w:rFonts w:ascii="Times New Roman" w:hAnsi="Times New Roman" w:cs="Times New Roman"/>
          <w:i/>
          <w:iCs/>
          <w:color w:val="333333"/>
          <w:sz w:val="28"/>
          <w:szCs w:val="28"/>
          <w:shd w:val="clear" w:color="auto" w:fill="FFFFFF"/>
          <w:lang w:val="en-US" w:bidi="ru-RU"/>
        </w:rPr>
        <w:t>eat one’s word/ bear one’s cross</w:t>
      </w:r>
      <w:r>
        <w:rPr>
          <w:rFonts w:ascii="Times New Roman" w:hAnsi="Times New Roman" w:cs="Times New Roman"/>
          <w:color w:val="333333"/>
          <w:sz w:val="28"/>
          <w:szCs w:val="28"/>
          <w:shd w:val="clear" w:color="auto" w:fill="FFFFFF"/>
          <w:lang w:val="en-US" w:bidi="ru-RU"/>
        </w:rPr>
        <w:t>).</w:t>
      </w:r>
    </w:p>
    <w:p w14:paraId="146BB869"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8.  People of this country are those who get money not so easily, they earn their bread … (</w:t>
      </w:r>
      <w:r>
        <w:rPr>
          <w:rFonts w:ascii="Times New Roman" w:hAnsi="Times New Roman" w:cs="Times New Roman"/>
          <w:i/>
          <w:iCs/>
          <w:color w:val="333333"/>
          <w:sz w:val="28"/>
          <w:szCs w:val="28"/>
          <w:shd w:val="clear" w:color="auto" w:fill="FFFFFF"/>
          <w:lang w:val="en-US" w:bidi="ru-RU"/>
        </w:rPr>
        <w:t>at the parting of the ways/ by the sweat of one’s brow</w:t>
      </w:r>
      <w:r>
        <w:rPr>
          <w:rFonts w:ascii="Times New Roman" w:hAnsi="Times New Roman" w:cs="Times New Roman"/>
          <w:color w:val="333333"/>
          <w:sz w:val="28"/>
          <w:szCs w:val="28"/>
          <w:shd w:val="clear" w:color="auto" w:fill="FFFFFF"/>
          <w:lang w:val="en-US" w:bidi="ru-RU"/>
        </w:rPr>
        <w:t>).</w:t>
      </w:r>
    </w:p>
    <w:p w14:paraId="038E4A52"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9. How to earn … was the question then. (</w:t>
      </w:r>
      <w:r>
        <w:rPr>
          <w:rFonts w:ascii="Times New Roman" w:hAnsi="Times New Roman" w:cs="Times New Roman"/>
          <w:i/>
          <w:iCs/>
          <w:color w:val="333333"/>
          <w:sz w:val="28"/>
          <w:szCs w:val="28"/>
          <w:shd w:val="clear" w:color="auto" w:fill="FFFFFF"/>
          <w:lang w:val="en-US" w:bidi="ru-RU"/>
        </w:rPr>
        <w:t>daily bread/ dust and ashes</w:t>
      </w:r>
      <w:r>
        <w:rPr>
          <w:rFonts w:ascii="Times New Roman" w:hAnsi="Times New Roman" w:cs="Times New Roman"/>
          <w:color w:val="333333"/>
          <w:sz w:val="28"/>
          <w:szCs w:val="28"/>
          <w:shd w:val="clear" w:color="auto" w:fill="FFFFFF"/>
          <w:lang w:val="en-US" w:bidi="ru-RU"/>
        </w:rPr>
        <w:t>).</w:t>
      </w:r>
    </w:p>
    <w:p w14:paraId="04C5EBC8" w14:textId="77777777" w:rsidR="00864E26" w:rsidRDefault="008E0BB4">
      <w:pPr>
        <w:pStyle w:val="Textbody"/>
        <w:spacing w:line="360" w:lineRule="auto"/>
        <w:jc w:val="both"/>
      </w:pPr>
      <w:r>
        <w:rPr>
          <w:rFonts w:ascii="Times New Roman" w:hAnsi="Times New Roman" w:cs="Times New Roman"/>
          <w:color w:val="333333"/>
          <w:sz w:val="28"/>
          <w:szCs w:val="28"/>
          <w:shd w:val="clear" w:color="auto" w:fill="FFFFFF"/>
          <w:lang w:val="en-US" w:bidi="ru-RU"/>
        </w:rPr>
        <w:t>10. Be sure, this invention will be remembered long after us. But all the same, ev</w:t>
      </w:r>
      <w:r>
        <w:rPr>
          <w:rFonts w:ascii="Times New Roman" w:hAnsi="Times New Roman" w:cs="Times New Roman"/>
          <w:color w:val="333333"/>
          <w:sz w:val="28"/>
          <w:szCs w:val="28"/>
          <w:shd w:val="clear" w:color="auto" w:fill="FFFFFF"/>
          <w:lang w:val="en-US" w:bidi="ru-RU"/>
        </w:rPr>
        <w:t>e</w:t>
      </w:r>
      <w:r>
        <w:rPr>
          <w:rFonts w:ascii="Times New Roman" w:hAnsi="Times New Roman" w:cs="Times New Roman"/>
          <w:color w:val="333333"/>
          <w:sz w:val="28"/>
          <w:szCs w:val="28"/>
          <w:shd w:val="clear" w:color="auto" w:fill="FFFFFF"/>
          <w:lang w:val="en-US" w:bidi="ru-RU"/>
        </w:rPr>
        <w:t>rything in the world is just … (</w:t>
      </w:r>
      <w:r>
        <w:rPr>
          <w:rFonts w:ascii="Times New Roman" w:hAnsi="Times New Roman" w:cs="Times New Roman"/>
          <w:i/>
          <w:iCs/>
          <w:color w:val="333333"/>
          <w:sz w:val="28"/>
          <w:szCs w:val="28"/>
          <w:shd w:val="clear" w:color="auto" w:fill="FFFFFF"/>
          <w:lang w:val="en-US" w:bidi="ru-RU"/>
        </w:rPr>
        <w:t>forbidden fruit/ dust and ashes</w:t>
      </w:r>
      <w:r>
        <w:rPr>
          <w:rFonts w:ascii="Times New Roman" w:hAnsi="Times New Roman" w:cs="Times New Roman"/>
          <w:color w:val="333333"/>
          <w:sz w:val="28"/>
          <w:szCs w:val="28"/>
          <w:shd w:val="clear" w:color="auto" w:fill="FFFFFF"/>
          <w:lang w:val="en-US" w:bidi="ru-RU"/>
        </w:rPr>
        <w:t>).</w:t>
      </w:r>
    </w:p>
    <w:p w14:paraId="37F30FC7" w14:textId="77777777" w:rsidR="00864E26" w:rsidRPr="0002739E" w:rsidRDefault="008E0BB4">
      <w:pPr>
        <w:pStyle w:val="Textbody"/>
        <w:spacing w:line="360" w:lineRule="auto"/>
        <w:jc w:val="both"/>
        <w:rPr>
          <w:lang w:val="en-US"/>
        </w:rPr>
      </w:pPr>
      <w:r>
        <w:rPr>
          <w:rFonts w:ascii="Times New Roman" w:hAnsi="Times New Roman" w:cs="Times New Roman"/>
          <w:b/>
          <w:color w:val="333333"/>
          <w:sz w:val="28"/>
          <w:szCs w:val="28"/>
          <w:shd w:val="clear" w:color="auto" w:fill="FFFFFF"/>
          <w:lang w:val="en-US" w:bidi="ru-RU"/>
        </w:rPr>
        <w:t>Answer key</w:t>
      </w:r>
    </w:p>
    <w:p w14:paraId="02B12102" w14:textId="77777777" w:rsidR="00864E26" w:rsidRDefault="008E0BB4">
      <w:pPr>
        <w:pStyle w:val="Textbody"/>
        <w:spacing w:line="360" w:lineRule="auto"/>
        <w:jc w:val="both"/>
        <w:rPr>
          <w:rFonts w:ascii="Times New Roman" w:hAnsi="Times New Roman" w:cs="Times New Roman"/>
          <w:i/>
          <w:iCs/>
          <w:color w:val="333333"/>
          <w:sz w:val="28"/>
          <w:szCs w:val="28"/>
          <w:shd w:val="clear" w:color="auto" w:fill="FFFFFF"/>
          <w:lang w:val="en-US" w:bidi="ru-RU"/>
        </w:rPr>
      </w:pPr>
      <w:r>
        <w:rPr>
          <w:rFonts w:ascii="Times New Roman" w:hAnsi="Times New Roman" w:cs="Times New Roman"/>
          <w:i/>
          <w:iCs/>
          <w:color w:val="333333"/>
          <w:sz w:val="28"/>
          <w:szCs w:val="28"/>
          <w:shd w:val="clear" w:color="auto" w:fill="FFFFFF"/>
          <w:lang w:val="en-US" w:bidi="ru-RU"/>
        </w:rPr>
        <w:t>1)  to eat one’s word, 2</w:t>
      </w:r>
      <w:proofErr w:type="gramStart"/>
      <w:r>
        <w:rPr>
          <w:rFonts w:ascii="Times New Roman" w:hAnsi="Times New Roman" w:cs="Times New Roman"/>
          <w:i/>
          <w:iCs/>
          <w:color w:val="333333"/>
          <w:sz w:val="28"/>
          <w:szCs w:val="28"/>
          <w:shd w:val="clear" w:color="auto" w:fill="FFFFFF"/>
          <w:lang w:val="en-US" w:bidi="ru-RU"/>
        </w:rPr>
        <w:t>)  guiding</w:t>
      </w:r>
      <w:proofErr w:type="gramEnd"/>
      <w:r>
        <w:rPr>
          <w:rFonts w:ascii="Times New Roman" w:hAnsi="Times New Roman" w:cs="Times New Roman"/>
          <w:i/>
          <w:iCs/>
          <w:color w:val="333333"/>
          <w:sz w:val="28"/>
          <w:szCs w:val="28"/>
          <w:shd w:val="clear" w:color="auto" w:fill="FFFFFF"/>
          <w:lang w:val="en-US" w:bidi="ru-RU"/>
        </w:rPr>
        <w:t xml:space="preserve"> light, 3)  forbidden fruit, 4)  apple of </w:t>
      </w:r>
      <w:proofErr w:type="spellStart"/>
      <w:r>
        <w:rPr>
          <w:rFonts w:ascii="Times New Roman" w:hAnsi="Times New Roman" w:cs="Times New Roman"/>
          <w:i/>
          <w:iCs/>
          <w:color w:val="333333"/>
          <w:sz w:val="28"/>
          <w:szCs w:val="28"/>
          <w:shd w:val="clear" w:color="auto" w:fill="FFFFFF"/>
          <w:lang w:val="en-US" w:bidi="ru-RU"/>
        </w:rPr>
        <w:t>smb’s</w:t>
      </w:r>
      <w:proofErr w:type="spellEnd"/>
      <w:r>
        <w:rPr>
          <w:rFonts w:ascii="Times New Roman" w:hAnsi="Times New Roman" w:cs="Times New Roman"/>
          <w:i/>
          <w:iCs/>
          <w:color w:val="333333"/>
          <w:sz w:val="28"/>
          <w:szCs w:val="28"/>
          <w:shd w:val="clear" w:color="auto" w:fill="FFFFFF"/>
          <w:lang w:val="en-US" w:bidi="ru-RU"/>
        </w:rPr>
        <w:t xml:space="preserve"> eye, 5)  as the sparks fly upward, 6)  at the parting of the ways, 7)  bear one’s cross, 8) by the sweat of one’s brow, 9)  daily bread, 10)  dust and ashes.</w:t>
      </w:r>
    </w:p>
    <w:p w14:paraId="604C09CA" w14:textId="77777777" w:rsidR="00864E26" w:rsidRDefault="00864E26">
      <w:pPr>
        <w:pStyle w:val="Textbody"/>
        <w:spacing w:line="360" w:lineRule="auto"/>
        <w:jc w:val="both"/>
        <w:rPr>
          <w:rFonts w:ascii="Times New Roman" w:hAnsi="Times New Roman" w:cs="Times New Roman"/>
          <w:i/>
          <w:iCs/>
          <w:color w:val="333333"/>
          <w:sz w:val="28"/>
          <w:szCs w:val="28"/>
          <w:shd w:val="clear" w:color="auto" w:fill="FFFFFF"/>
          <w:lang w:val="en-US" w:bidi="ru-RU"/>
        </w:rPr>
      </w:pPr>
    </w:p>
    <w:p w14:paraId="60206FD6" w14:textId="77777777" w:rsidR="00864E26" w:rsidRDefault="008E0BB4">
      <w:pPr>
        <w:pStyle w:val="Textbody"/>
        <w:spacing w:line="360" w:lineRule="auto"/>
        <w:jc w:val="both"/>
        <w:rPr>
          <w:rFonts w:ascii="Times New Roman" w:hAnsi="Times New Roman" w:cs="Times New Roman"/>
          <w:color w:val="333333"/>
          <w:sz w:val="28"/>
          <w:szCs w:val="28"/>
          <w:shd w:val="clear" w:color="auto" w:fill="FFFFFF"/>
          <w:lang w:bidi="ru-RU"/>
        </w:rPr>
      </w:pPr>
      <w:r>
        <w:rPr>
          <w:rFonts w:ascii="Times New Roman" w:hAnsi="Times New Roman" w:cs="Times New Roman"/>
          <w:color w:val="333333"/>
          <w:sz w:val="28"/>
          <w:szCs w:val="28"/>
          <w:shd w:val="clear" w:color="auto" w:fill="FFFFFF"/>
          <w:lang w:bidi="ru-RU"/>
        </w:rPr>
        <w:t xml:space="preserve">Задание 3. Это задание предполагает альтернативный выбор ответа. Данное задание направлено на проверку знания разницы между </w:t>
      </w:r>
      <w:proofErr w:type="spellStart"/>
      <w:r>
        <w:rPr>
          <w:rFonts w:ascii="Times New Roman" w:hAnsi="Times New Roman" w:cs="Times New Roman"/>
          <w:color w:val="333333"/>
          <w:sz w:val="28"/>
          <w:szCs w:val="28"/>
          <w:shd w:val="clear" w:color="auto" w:fill="FFFFFF"/>
          <w:lang w:bidi="ru-RU"/>
        </w:rPr>
        <w:t>библеизмами</w:t>
      </w:r>
      <w:proofErr w:type="spellEnd"/>
      <w:r>
        <w:rPr>
          <w:rFonts w:ascii="Times New Roman" w:hAnsi="Times New Roman" w:cs="Times New Roman"/>
          <w:color w:val="333333"/>
          <w:sz w:val="28"/>
          <w:szCs w:val="28"/>
          <w:shd w:val="clear" w:color="auto" w:fill="FFFFFF"/>
          <w:lang w:bidi="ru-RU"/>
        </w:rPr>
        <w:t xml:space="preserve"> и обычными идиомами английского языка.</w:t>
      </w:r>
    </w:p>
    <w:p w14:paraId="576F5356" w14:textId="77777777" w:rsidR="00864E26" w:rsidRDefault="00864E26">
      <w:pPr>
        <w:pStyle w:val="Textbody"/>
        <w:spacing w:line="360" w:lineRule="auto"/>
        <w:jc w:val="both"/>
        <w:rPr>
          <w:rFonts w:ascii="Times New Roman" w:hAnsi="Times New Roman" w:cs="Times New Roman"/>
          <w:color w:val="333333"/>
          <w:sz w:val="28"/>
          <w:szCs w:val="28"/>
          <w:shd w:val="clear" w:color="auto" w:fill="FFFFFF"/>
          <w:lang w:bidi="ru-RU"/>
        </w:rPr>
      </w:pPr>
    </w:p>
    <w:p w14:paraId="64DCE7FA" w14:textId="77777777" w:rsidR="00864E26" w:rsidRPr="0002739E" w:rsidRDefault="008E0BB4">
      <w:pPr>
        <w:suppressAutoHyphens w:val="0"/>
        <w:spacing w:after="200" w:line="360" w:lineRule="auto"/>
        <w:jc w:val="both"/>
        <w:textAlignment w:val="auto"/>
        <w:rPr>
          <w:lang w:val="en-US"/>
        </w:rPr>
      </w:pPr>
      <w:r>
        <w:rPr>
          <w:rFonts w:ascii="Times New Roman" w:eastAsia="Calibri" w:hAnsi="Times New Roman" w:cs="Times New Roman"/>
          <w:b/>
          <w:bCs/>
          <w:sz w:val="28"/>
          <w:szCs w:val="28"/>
          <w:lang w:val="en-US" w:eastAsia="en-US"/>
        </w:rPr>
        <w:t>3.</w:t>
      </w:r>
      <w:r>
        <w:rPr>
          <w:rFonts w:ascii="Times New Roman" w:eastAsia="Calibri" w:hAnsi="Times New Roman" w:cs="Times New Roman"/>
          <w:b/>
          <w:bCs/>
          <w:sz w:val="28"/>
          <w:szCs w:val="28"/>
          <w:lang w:eastAsia="en-US"/>
        </w:rPr>
        <w:t>Определите</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какие</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фразы</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имеют</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в</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себе</w:t>
      </w:r>
      <w:r>
        <w:rPr>
          <w:rFonts w:ascii="Times New Roman" w:eastAsia="Calibri" w:hAnsi="Times New Roman" w:cs="Times New Roman"/>
          <w:b/>
          <w:bCs/>
          <w:sz w:val="28"/>
          <w:szCs w:val="28"/>
          <w:lang w:val="en-US" w:eastAsia="en-US"/>
        </w:rPr>
        <w:t xml:space="preserve"> </w:t>
      </w:r>
      <w:proofErr w:type="spellStart"/>
      <w:r>
        <w:rPr>
          <w:rFonts w:ascii="Times New Roman" w:eastAsia="Calibri" w:hAnsi="Times New Roman" w:cs="Times New Roman"/>
          <w:b/>
          <w:bCs/>
          <w:sz w:val="28"/>
          <w:szCs w:val="28"/>
          <w:lang w:eastAsia="en-US"/>
        </w:rPr>
        <w:t>библеизм</w:t>
      </w:r>
      <w:proofErr w:type="spellEnd"/>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а</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какие</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обычную</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
          <w:bCs/>
          <w:sz w:val="28"/>
          <w:szCs w:val="28"/>
          <w:lang w:eastAsia="en-US"/>
        </w:rPr>
        <w:t>идиому</w:t>
      </w:r>
      <w:r>
        <w:rPr>
          <w:rFonts w:ascii="Times New Roman" w:eastAsia="Calibri" w:hAnsi="Times New Roman" w:cs="Times New Roman"/>
          <w:b/>
          <w:bCs/>
          <w:sz w:val="28"/>
          <w:szCs w:val="28"/>
          <w:lang w:val="en-US" w:eastAsia="en-US"/>
        </w:rPr>
        <w:t>. /Decide whether a phrase has a biblical phraseological unit, or a si</w:t>
      </w:r>
      <w:r>
        <w:rPr>
          <w:rFonts w:ascii="Times New Roman" w:eastAsia="Calibri" w:hAnsi="Times New Roman" w:cs="Times New Roman"/>
          <w:b/>
          <w:bCs/>
          <w:sz w:val="28"/>
          <w:szCs w:val="28"/>
          <w:lang w:val="en-US" w:eastAsia="en-US"/>
        </w:rPr>
        <w:t>m</w:t>
      </w:r>
      <w:r>
        <w:rPr>
          <w:rFonts w:ascii="Times New Roman" w:eastAsia="Calibri" w:hAnsi="Times New Roman" w:cs="Times New Roman"/>
          <w:b/>
          <w:bCs/>
          <w:sz w:val="28"/>
          <w:szCs w:val="28"/>
          <w:lang w:val="en-US" w:eastAsia="en-US"/>
        </w:rPr>
        <w:t>ple idiom.</w:t>
      </w:r>
    </w:p>
    <w:p w14:paraId="09BC4494" w14:textId="77777777" w:rsidR="00864E26" w:rsidRPr="0002739E" w:rsidRDefault="008E0BB4">
      <w:pPr>
        <w:suppressAutoHyphens w:val="0"/>
        <w:spacing w:after="200" w:line="360" w:lineRule="auto"/>
        <w:jc w:val="both"/>
        <w:textAlignment w:val="auto"/>
        <w:rPr>
          <w:lang w:val="en-US"/>
        </w:rPr>
      </w:pPr>
      <w:r>
        <w:rPr>
          <w:rFonts w:ascii="Times New Roman" w:eastAsia="Calibri" w:hAnsi="Times New Roman" w:cs="Times New Roman"/>
          <w:bCs/>
          <w:sz w:val="28"/>
          <w:szCs w:val="28"/>
          <w:lang w:val="en-US" w:eastAsia="en-US"/>
        </w:rPr>
        <w:t xml:space="preserve">1. Christian was so nervous that he couldn’t say a word as tough he </w:t>
      </w:r>
      <w:r>
        <w:rPr>
          <w:rFonts w:ascii="Times New Roman" w:eastAsia="Calibri" w:hAnsi="Times New Roman" w:cs="Times New Roman"/>
          <w:bCs/>
          <w:i/>
          <w:sz w:val="28"/>
          <w:szCs w:val="28"/>
          <w:lang w:val="en-US" w:eastAsia="en-US"/>
        </w:rPr>
        <w:t>had a frog in the throat</w:t>
      </w:r>
      <w:r>
        <w:rPr>
          <w:rFonts w:ascii="Times New Roman" w:eastAsia="Calibri" w:hAnsi="Times New Roman" w:cs="Times New Roman"/>
          <w:bCs/>
          <w:sz w:val="28"/>
          <w:szCs w:val="28"/>
          <w:lang w:val="en-US" w:eastAsia="en-US"/>
        </w:rPr>
        <w:t xml:space="preserve">. </w:t>
      </w:r>
    </w:p>
    <w:p w14:paraId="169FA4AE" w14:textId="77777777" w:rsidR="00864E26" w:rsidRPr="0002739E" w:rsidRDefault="008E0BB4">
      <w:pPr>
        <w:suppressAutoHyphens w:val="0"/>
        <w:spacing w:after="200" w:line="360" w:lineRule="auto"/>
        <w:jc w:val="both"/>
        <w:textAlignment w:val="auto"/>
        <w:rPr>
          <w:lang w:val="en-US"/>
        </w:rPr>
      </w:pPr>
      <w:r>
        <w:rPr>
          <w:rFonts w:ascii="Times New Roman" w:eastAsia="Calibri" w:hAnsi="Times New Roman" w:cs="Times New Roman"/>
          <w:bCs/>
          <w:sz w:val="28"/>
          <w:szCs w:val="28"/>
          <w:lang w:val="en-US" w:eastAsia="en-US"/>
        </w:rPr>
        <w:t>a) Biblical PU       b)</w:t>
      </w:r>
      <w:r>
        <w:rPr>
          <w:rFonts w:ascii="Times New Roman" w:eastAsia="Calibri" w:hAnsi="Times New Roman" w:cs="Times New Roman"/>
          <w:b/>
          <w:bCs/>
          <w:sz w:val="28"/>
          <w:szCs w:val="28"/>
          <w:lang w:val="en-US" w:eastAsia="en-US"/>
        </w:rPr>
        <w:t xml:space="preserve"> </w:t>
      </w:r>
      <w:r>
        <w:rPr>
          <w:rFonts w:ascii="Times New Roman" w:eastAsia="Calibri" w:hAnsi="Times New Roman" w:cs="Times New Roman"/>
          <w:bCs/>
          <w:sz w:val="28"/>
          <w:szCs w:val="28"/>
          <w:lang w:val="en-US" w:eastAsia="en-US"/>
        </w:rPr>
        <w:t>Idiom</w:t>
      </w:r>
      <w:r>
        <w:rPr>
          <w:rFonts w:ascii="Times New Roman" w:eastAsia="Calibri" w:hAnsi="Times New Roman" w:cs="Times New Roman"/>
          <w:b/>
          <w:bCs/>
          <w:sz w:val="28"/>
          <w:szCs w:val="28"/>
          <w:lang w:val="en-US" w:eastAsia="en-US"/>
        </w:rPr>
        <w:t xml:space="preserve">          </w:t>
      </w:r>
    </w:p>
    <w:p w14:paraId="057D628F" w14:textId="77777777" w:rsidR="00864E26" w:rsidRPr="0002739E" w:rsidRDefault="008E0BB4">
      <w:pPr>
        <w:suppressAutoHyphens w:val="0"/>
        <w:spacing w:after="200" w:line="360" w:lineRule="auto"/>
        <w:jc w:val="both"/>
        <w:textAlignment w:val="auto"/>
        <w:rPr>
          <w:lang w:val="en-US"/>
        </w:rPr>
      </w:pPr>
      <w:r>
        <w:rPr>
          <w:rFonts w:ascii="Times New Roman" w:eastAsia="Calibri" w:hAnsi="Times New Roman" w:cs="Times New Roman"/>
          <w:bCs/>
          <w:sz w:val="28"/>
          <w:szCs w:val="28"/>
          <w:lang w:val="en-US" w:eastAsia="en-US"/>
        </w:rPr>
        <w:t xml:space="preserve">2. ‘’Elise, please, do not try to tell me about it, too late </w:t>
      </w:r>
      <w:r>
        <w:rPr>
          <w:rFonts w:ascii="Times New Roman" w:eastAsia="Calibri" w:hAnsi="Times New Roman" w:cs="Times New Roman"/>
          <w:bCs/>
          <w:i/>
          <w:sz w:val="28"/>
          <w:szCs w:val="28"/>
          <w:lang w:val="en-US" w:eastAsia="en-US"/>
        </w:rPr>
        <w:t>to cry over spilt milk</w:t>
      </w:r>
      <w:r>
        <w:rPr>
          <w:rFonts w:ascii="Times New Roman" w:eastAsia="Calibri" w:hAnsi="Times New Roman" w:cs="Times New Roman"/>
          <w:bCs/>
          <w:sz w:val="28"/>
          <w:szCs w:val="28"/>
          <w:lang w:val="en-US" w:eastAsia="en-US"/>
        </w:rPr>
        <w:t xml:space="preserve">.’’                    </w:t>
      </w:r>
    </w:p>
    <w:p w14:paraId="363AB608" w14:textId="77777777" w:rsidR="00864E26" w:rsidRPr="0002739E" w:rsidRDefault="008E0BB4">
      <w:pPr>
        <w:pStyle w:val="Textbody"/>
        <w:rPr>
          <w:lang w:val="en-US"/>
        </w:rPr>
      </w:pP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05661F96" w14:textId="77777777" w:rsidR="00864E26" w:rsidRPr="0002739E" w:rsidRDefault="008E0BB4">
      <w:pPr>
        <w:pStyle w:val="Textbody"/>
        <w:spacing w:line="360" w:lineRule="auto"/>
        <w:jc w:val="both"/>
        <w:rPr>
          <w:lang w:val="en-US"/>
        </w:rPr>
      </w:pPr>
      <w:r>
        <w:rPr>
          <w:rFonts w:ascii="Times New Roman" w:hAnsi="Times New Roman" w:cs="Times New Roman"/>
          <w:color w:val="333333"/>
          <w:sz w:val="28"/>
          <w:szCs w:val="28"/>
          <w:shd w:val="clear" w:color="auto" w:fill="FFFFFF"/>
          <w:lang w:val="en-US" w:bidi="ru-RU"/>
        </w:rPr>
        <w:t xml:space="preserve">3. The spare can of petrol the farmer produced when he found Paul stranded on the moor with his motorbike, was like </w:t>
      </w:r>
      <w:r>
        <w:rPr>
          <w:rFonts w:ascii="Times New Roman" w:hAnsi="Times New Roman" w:cs="Times New Roman"/>
          <w:i/>
          <w:color w:val="333333"/>
          <w:sz w:val="28"/>
          <w:szCs w:val="28"/>
          <w:shd w:val="clear" w:color="auto" w:fill="FFFFFF"/>
          <w:lang w:val="en-US" w:bidi="ru-RU"/>
        </w:rPr>
        <w:t>manna from heaven</w:t>
      </w:r>
      <w:r>
        <w:rPr>
          <w:rFonts w:ascii="Times New Roman" w:hAnsi="Times New Roman" w:cs="Times New Roman"/>
          <w:color w:val="333333"/>
          <w:sz w:val="28"/>
          <w:szCs w:val="28"/>
          <w:shd w:val="clear" w:color="auto" w:fill="FFFFFF"/>
          <w:lang w:val="en-US" w:bidi="ru-RU"/>
        </w:rPr>
        <w:t xml:space="preserve"> to him</w:t>
      </w:r>
    </w:p>
    <w:p w14:paraId="39D66654" w14:textId="77777777" w:rsidR="00864E26" w:rsidRPr="0002739E" w:rsidRDefault="008E0BB4">
      <w:pPr>
        <w:pStyle w:val="Textbody"/>
        <w:spacing w:line="360" w:lineRule="auto"/>
        <w:jc w:val="both"/>
        <w:rPr>
          <w:lang w:val="en-US"/>
        </w:rPr>
      </w:pP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71207E21" w14:textId="77777777" w:rsidR="00864E26" w:rsidRPr="0002739E" w:rsidRDefault="008E0BB4">
      <w:pPr>
        <w:pStyle w:val="Textbody"/>
        <w:spacing w:line="360" w:lineRule="auto"/>
        <w:rPr>
          <w:lang w:val="en-US"/>
        </w:rPr>
      </w:pPr>
      <w:r>
        <w:rPr>
          <w:rFonts w:ascii="Times New Roman" w:hAnsi="Times New Roman" w:cs="Times New Roman"/>
          <w:color w:val="333333"/>
          <w:sz w:val="28"/>
          <w:szCs w:val="28"/>
          <w:shd w:val="clear" w:color="auto" w:fill="FFFFFF"/>
          <w:lang w:val="en-US" w:bidi="ru-RU"/>
        </w:rPr>
        <w:t xml:space="preserve">4. Hanna just </w:t>
      </w:r>
      <w:r>
        <w:rPr>
          <w:rFonts w:ascii="Times New Roman" w:hAnsi="Times New Roman" w:cs="Times New Roman"/>
          <w:i/>
          <w:color w:val="333333"/>
          <w:sz w:val="28"/>
          <w:szCs w:val="28"/>
          <w:shd w:val="clear" w:color="auto" w:fill="FFFFFF"/>
          <w:lang w:val="en-US" w:bidi="ru-RU"/>
        </w:rPr>
        <w:t>missed the boat</w:t>
      </w:r>
      <w:r>
        <w:rPr>
          <w:rFonts w:ascii="Times New Roman" w:hAnsi="Times New Roman" w:cs="Times New Roman"/>
          <w:color w:val="333333"/>
          <w:sz w:val="28"/>
          <w:szCs w:val="28"/>
          <w:shd w:val="clear" w:color="auto" w:fill="FFFFFF"/>
          <w:lang w:val="en-US" w:bidi="ru-RU"/>
        </w:rPr>
        <w:t xml:space="preserve"> trying to make Nick marry her.</w:t>
      </w:r>
    </w:p>
    <w:p w14:paraId="06939B1F" w14:textId="77777777" w:rsidR="00864E26" w:rsidRPr="0002739E" w:rsidRDefault="008E0BB4">
      <w:pPr>
        <w:pStyle w:val="Textbody"/>
        <w:rPr>
          <w:lang w:val="en-US"/>
        </w:rPr>
      </w:pP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67B2B3B9" w14:textId="77777777" w:rsidR="00864E26" w:rsidRPr="0002739E" w:rsidRDefault="008E0BB4">
      <w:pPr>
        <w:pStyle w:val="Textbody"/>
        <w:spacing w:line="360" w:lineRule="auto"/>
        <w:rPr>
          <w:lang w:val="en-US"/>
        </w:rPr>
      </w:pPr>
      <w:r>
        <w:rPr>
          <w:rFonts w:ascii="Times New Roman" w:hAnsi="Times New Roman" w:cs="Times New Roman"/>
          <w:color w:val="333333"/>
          <w:sz w:val="28"/>
          <w:szCs w:val="28"/>
          <w:shd w:val="clear" w:color="auto" w:fill="FFFFFF"/>
          <w:lang w:val="en-US" w:bidi="ru-RU"/>
        </w:rPr>
        <w:t xml:space="preserve">5. We no longer accept these country gentlemen, these opulent ladies who drive about in barouches, </w:t>
      </w:r>
      <w:r>
        <w:rPr>
          <w:rFonts w:ascii="Times New Roman" w:hAnsi="Times New Roman" w:cs="Times New Roman"/>
          <w:i/>
          <w:color w:val="333333"/>
          <w:sz w:val="28"/>
          <w:szCs w:val="28"/>
          <w:shd w:val="clear" w:color="auto" w:fill="FFFFFF"/>
          <w:lang w:val="en-US" w:bidi="ru-RU"/>
        </w:rPr>
        <w:t>as the salt of the earth.</w:t>
      </w:r>
    </w:p>
    <w:p w14:paraId="4DA5BAA4" w14:textId="77777777" w:rsidR="00864E26" w:rsidRPr="0002739E" w:rsidRDefault="008E0BB4">
      <w:pPr>
        <w:pStyle w:val="Textbody"/>
        <w:spacing w:line="360" w:lineRule="auto"/>
        <w:rPr>
          <w:lang w:val="en-US"/>
        </w:rPr>
      </w:pP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69F5F7C6" w14:textId="77777777" w:rsidR="00864E26" w:rsidRPr="0002739E" w:rsidRDefault="008E0BB4">
      <w:pPr>
        <w:pStyle w:val="Textbody"/>
        <w:spacing w:line="360" w:lineRule="auto"/>
        <w:rPr>
          <w:lang w:val="en-US"/>
        </w:rPr>
      </w:pPr>
      <w:r>
        <w:rPr>
          <w:rFonts w:ascii="Times New Roman" w:hAnsi="Times New Roman" w:cs="Times New Roman"/>
          <w:color w:val="333333"/>
          <w:sz w:val="28"/>
          <w:szCs w:val="28"/>
          <w:shd w:val="clear" w:color="auto" w:fill="FFFFFF"/>
          <w:lang w:val="en-US" w:bidi="ru-RU"/>
        </w:rPr>
        <w:t xml:space="preserve">6. </w:t>
      </w:r>
      <w:proofErr w:type="gramStart"/>
      <w:r>
        <w:rPr>
          <w:rFonts w:ascii="Times New Roman" w:hAnsi="Times New Roman" w:cs="Times New Roman"/>
          <w:color w:val="333333"/>
          <w:sz w:val="28"/>
          <w:szCs w:val="28"/>
          <w:shd w:val="clear" w:color="auto" w:fill="FFFFFF"/>
          <w:lang w:val="en-US" w:bidi="ru-RU"/>
        </w:rPr>
        <w:t>Sara,  I</w:t>
      </w:r>
      <w:proofErr w:type="gramEnd"/>
      <w:r>
        <w:rPr>
          <w:rFonts w:ascii="Times New Roman" w:hAnsi="Times New Roman" w:cs="Times New Roman"/>
          <w:color w:val="333333"/>
          <w:sz w:val="28"/>
          <w:szCs w:val="28"/>
          <w:shd w:val="clear" w:color="auto" w:fill="FFFFFF"/>
          <w:lang w:val="en-US" w:bidi="ru-RU"/>
        </w:rPr>
        <w:t xml:space="preserve"> wish someone would explain how it is that a dab of powder can </w:t>
      </w:r>
      <w:r>
        <w:rPr>
          <w:rFonts w:ascii="Times New Roman" w:hAnsi="Times New Roman" w:cs="Times New Roman"/>
          <w:i/>
          <w:color w:val="333333"/>
          <w:sz w:val="28"/>
          <w:szCs w:val="28"/>
          <w:shd w:val="clear" w:color="auto" w:fill="FFFFFF"/>
          <w:lang w:val="en-US" w:bidi="ru-RU"/>
        </w:rPr>
        <w:t xml:space="preserve">in the twinkling of an eye </w:t>
      </w:r>
      <w:r>
        <w:rPr>
          <w:rFonts w:ascii="Times New Roman" w:hAnsi="Times New Roman" w:cs="Times New Roman"/>
          <w:color w:val="333333"/>
          <w:sz w:val="28"/>
          <w:szCs w:val="28"/>
          <w:shd w:val="clear" w:color="auto" w:fill="FFFFFF"/>
          <w:lang w:val="en-US" w:bidi="ru-RU"/>
        </w:rPr>
        <w:t>reduce a woman’s nose from an unwieldy lump to dear little thing.</w:t>
      </w:r>
    </w:p>
    <w:p w14:paraId="1C2F4ABD" w14:textId="77777777" w:rsidR="00864E26" w:rsidRPr="0002739E" w:rsidRDefault="008E0BB4">
      <w:pPr>
        <w:pStyle w:val="Textbody"/>
        <w:rPr>
          <w:lang w:val="en-US"/>
        </w:rPr>
      </w:pP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5D52E609" w14:textId="77777777" w:rsidR="00864E26" w:rsidRPr="0002739E" w:rsidRDefault="008E0BB4">
      <w:pPr>
        <w:pStyle w:val="Textbody"/>
        <w:spacing w:line="360" w:lineRule="auto"/>
        <w:rPr>
          <w:lang w:val="en-US"/>
        </w:rPr>
      </w:pPr>
      <w:r>
        <w:rPr>
          <w:rFonts w:ascii="Times New Roman" w:hAnsi="Times New Roman" w:cs="Times New Roman"/>
          <w:color w:val="333333"/>
          <w:sz w:val="28"/>
          <w:szCs w:val="28"/>
          <w:shd w:val="clear" w:color="auto" w:fill="FFFFFF"/>
          <w:lang w:val="en-US" w:bidi="ru-RU"/>
        </w:rPr>
        <w:lastRenderedPageBreak/>
        <w:t xml:space="preserve">7. They consider their own intelligence as far above a simple maxim like the </w:t>
      </w:r>
      <w:r>
        <w:rPr>
          <w:rFonts w:ascii="Times New Roman" w:hAnsi="Times New Roman" w:cs="Times New Roman"/>
          <w:i/>
          <w:color w:val="333333"/>
          <w:sz w:val="28"/>
          <w:szCs w:val="28"/>
          <w:shd w:val="clear" w:color="auto" w:fill="FFFFFF"/>
          <w:lang w:val="en-US" w:bidi="ru-RU"/>
        </w:rPr>
        <w:t>Gol</w:t>
      </w:r>
      <w:r>
        <w:rPr>
          <w:rFonts w:ascii="Times New Roman" w:hAnsi="Times New Roman" w:cs="Times New Roman"/>
          <w:i/>
          <w:color w:val="333333"/>
          <w:sz w:val="28"/>
          <w:szCs w:val="28"/>
          <w:shd w:val="clear" w:color="auto" w:fill="FFFFFF"/>
          <w:lang w:val="en-US" w:bidi="ru-RU"/>
        </w:rPr>
        <w:t>d</w:t>
      </w:r>
      <w:r>
        <w:rPr>
          <w:rFonts w:ascii="Times New Roman" w:hAnsi="Times New Roman" w:cs="Times New Roman"/>
          <w:i/>
          <w:color w:val="333333"/>
          <w:sz w:val="28"/>
          <w:szCs w:val="28"/>
          <w:shd w:val="clear" w:color="auto" w:fill="FFFFFF"/>
          <w:lang w:val="en-US" w:bidi="ru-RU"/>
        </w:rPr>
        <w:t>en Rule</w:t>
      </w:r>
      <w:r>
        <w:rPr>
          <w:rFonts w:ascii="Times New Roman" w:hAnsi="Times New Roman" w:cs="Times New Roman"/>
          <w:color w:val="333333"/>
          <w:sz w:val="28"/>
          <w:szCs w:val="28"/>
          <w:shd w:val="clear" w:color="auto" w:fill="FFFFFF"/>
          <w:lang w:val="en-US" w:bidi="ru-RU"/>
        </w:rPr>
        <w:t>.</w:t>
      </w:r>
    </w:p>
    <w:p w14:paraId="504FDC02" w14:textId="77777777" w:rsidR="00864E26" w:rsidRPr="0002739E" w:rsidRDefault="008E0BB4">
      <w:pPr>
        <w:pStyle w:val="Textbody"/>
        <w:spacing w:line="360" w:lineRule="auto"/>
        <w:rPr>
          <w:lang w:val="en-US"/>
        </w:rPr>
      </w:pP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22B8126B" w14:textId="77777777" w:rsidR="00864E26" w:rsidRPr="0002739E" w:rsidRDefault="008E0BB4">
      <w:pPr>
        <w:pStyle w:val="Textbody"/>
        <w:spacing w:line="360" w:lineRule="auto"/>
        <w:rPr>
          <w:lang w:val="en-US"/>
        </w:rPr>
      </w:pPr>
      <w:r>
        <w:rPr>
          <w:rFonts w:ascii="Times New Roman" w:hAnsi="Times New Roman" w:cs="Times New Roman"/>
          <w:color w:val="333333"/>
          <w:sz w:val="28"/>
          <w:szCs w:val="28"/>
          <w:shd w:val="clear" w:color="auto" w:fill="FFFFFF"/>
          <w:lang w:val="en-US" w:bidi="ru-RU"/>
        </w:rPr>
        <w:t xml:space="preserve">8. The thing is that you </w:t>
      </w:r>
      <w:proofErr w:type="gramStart"/>
      <w:r>
        <w:rPr>
          <w:rFonts w:ascii="Times New Roman" w:hAnsi="Times New Roman" w:cs="Times New Roman"/>
          <w:color w:val="333333"/>
          <w:sz w:val="28"/>
          <w:szCs w:val="28"/>
          <w:shd w:val="clear" w:color="auto" w:fill="FFFFFF"/>
          <w:lang w:val="en-US" w:bidi="ru-RU"/>
        </w:rPr>
        <w:t xml:space="preserve">have </w:t>
      </w:r>
      <w:r>
        <w:rPr>
          <w:rFonts w:ascii="Times New Roman" w:hAnsi="Times New Roman" w:cs="Times New Roman"/>
          <w:i/>
          <w:color w:val="333333"/>
          <w:sz w:val="28"/>
          <w:szCs w:val="28"/>
          <w:shd w:val="clear" w:color="auto" w:fill="FFFFFF"/>
          <w:lang w:val="en-US" w:bidi="ru-RU"/>
        </w:rPr>
        <w:t>to</w:t>
      </w:r>
      <w:proofErr w:type="gramEnd"/>
      <w:r>
        <w:rPr>
          <w:rFonts w:ascii="Times New Roman" w:hAnsi="Times New Roman" w:cs="Times New Roman"/>
          <w:i/>
          <w:color w:val="333333"/>
          <w:sz w:val="28"/>
          <w:szCs w:val="28"/>
          <w:shd w:val="clear" w:color="auto" w:fill="FFFFFF"/>
          <w:lang w:val="en-US" w:bidi="ru-RU"/>
        </w:rPr>
        <w:t xml:space="preserve"> turn</w:t>
      </w:r>
      <w:r>
        <w:rPr>
          <w:rFonts w:ascii="Times New Roman" w:hAnsi="Times New Roman" w:cs="Times New Roman"/>
          <w:color w:val="333333"/>
          <w:sz w:val="28"/>
          <w:szCs w:val="28"/>
          <w:shd w:val="clear" w:color="auto" w:fill="FFFFFF"/>
          <w:lang w:val="en-US" w:bidi="ru-RU"/>
        </w:rPr>
        <w:t xml:space="preserve"> </w:t>
      </w:r>
      <w:r>
        <w:rPr>
          <w:rFonts w:ascii="Times New Roman" w:hAnsi="Times New Roman" w:cs="Times New Roman"/>
          <w:i/>
          <w:color w:val="333333"/>
          <w:sz w:val="28"/>
          <w:szCs w:val="28"/>
          <w:shd w:val="clear" w:color="auto" w:fill="FFFFFF"/>
          <w:lang w:val="en-US" w:bidi="ru-RU"/>
        </w:rPr>
        <w:t>over a new leaf</w:t>
      </w:r>
      <w:r>
        <w:rPr>
          <w:rFonts w:ascii="Times New Roman" w:hAnsi="Times New Roman" w:cs="Times New Roman"/>
          <w:color w:val="333333"/>
          <w:sz w:val="28"/>
          <w:szCs w:val="28"/>
          <w:shd w:val="clear" w:color="auto" w:fill="FFFFFF"/>
          <w:lang w:val="en-US" w:bidi="ru-RU"/>
        </w:rPr>
        <w:t>, to make your life better from now on.</w:t>
      </w:r>
    </w:p>
    <w:p w14:paraId="0AA7569C" w14:textId="77777777" w:rsidR="00864E26" w:rsidRPr="0002739E" w:rsidRDefault="008E0BB4">
      <w:pPr>
        <w:pStyle w:val="Textbody"/>
        <w:rPr>
          <w:lang w:val="en-US"/>
        </w:rPr>
      </w:pP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50B259F1" w14:textId="77777777" w:rsidR="00864E26" w:rsidRPr="0002739E" w:rsidRDefault="008E0BB4">
      <w:pPr>
        <w:pStyle w:val="Textbody"/>
        <w:spacing w:line="360" w:lineRule="auto"/>
        <w:rPr>
          <w:lang w:val="en-US"/>
        </w:rPr>
      </w:pPr>
      <w:r>
        <w:rPr>
          <w:rFonts w:ascii="Times New Roman" w:hAnsi="Times New Roman" w:cs="Times New Roman"/>
          <w:color w:val="333333"/>
          <w:sz w:val="28"/>
          <w:szCs w:val="28"/>
          <w:shd w:val="clear" w:color="auto" w:fill="FFFFFF"/>
          <w:lang w:val="en-US" w:bidi="ru-RU"/>
        </w:rPr>
        <w:t xml:space="preserve">9. Even the thought of going abroad was like </w:t>
      </w:r>
      <w:r>
        <w:rPr>
          <w:rFonts w:ascii="Times New Roman" w:hAnsi="Times New Roman" w:cs="Times New Roman"/>
          <w:i/>
          <w:color w:val="333333"/>
          <w:sz w:val="28"/>
          <w:szCs w:val="28"/>
          <w:shd w:val="clear" w:color="auto" w:fill="FFFFFF"/>
          <w:lang w:val="en-US" w:bidi="ru-RU"/>
        </w:rPr>
        <w:t>forbidden fruit.</w:t>
      </w:r>
      <w:r>
        <w:rPr>
          <w:rFonts w:ascii="Times New Roman" w:hAnsi="Times New Roman" w:cs="Times New Roman"/>
          <w:color w:val="333333"/>
          <w:sz w:val="28"/>
          <w:szCs w:val="28"/>
          <w:shd w:val="clear" w:color="auto" w:fill="FFFFFF"/>
          <w:lang w:val="en-US" w:bidi="ru-RU"/>
        </w:rPr>
        <w:t xml:space="preserve"> </w:t>
      </w:r>
      <w:r>
        <w:rPr>
          <w:rFonts w:ascii="Times New Roman" w:hAnsi="Times New Roman" w:cs="Times New Roman"/>
          <w:color w:val="333333"/>
          <w:sz w:val="28"/>
          <w:szCs w:val="28"/>
          <w:shd w:val="clear" w:color="auto" w:fill="FFFFFF"/>
          <w:lang w:val="en-US" w:bidi="ru-RU"/>
        </w:rPr>
        <w:br/>
      </w: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65314006" w14:textId="77777777" w:rsidR="00864E26" w:rsidRPr="0002739E" w:rsidRDefault="008E0BB4">
      <w:pPr>
        <w:pStyle w:val="Textbody"/>
        <w:spacing w:line="360" w:lineRule="auto"/>
        <w:rPr>
          <w:lang w:val="en-US"/>
        </w:rPr>
      </w:pPr>
      <w:r>
        <w:rPr>
          <w:rFonts w:ascii="Times New Roman" w:hAnsi="Times New Roman" w:cs="Times New Roman"/>
          <w:color w:val="333333"/>
          <w:sz w:val="28"/>
          <w:szCs w:val="28"/>
          <w:shd w:val="clear" w:color="auto" w:fill="FFFFFF"/>
          <w:lang w:val="en-US" w:bidi="ru-RU"/>
        </w:rPr>
        <w:t xml:space="preserve">10. Lady Stanley, are you ready still for any adventure that comes your way? So long as I can do it with </w:t>
      </w:r>
      <w:r>
        <w:rPr>
          <w:rFonts w:ascii="Times New Roman" w:hAnsi="Times New Roman" w:cs="Times New Roman"/>
          <w:i/>
          <w:color w:val="333333"/>
          <w:sz w:val="28"/>
          <w:szCs w:val="28"/>
          <w:shd w:val="clear" w:color="auto" w:fill="FFFFFF"/>
          <w:lang w:val="en-US" w:bidi="ru-RU"/>
        </w:rPr>
        <w:t>clean hands</w:t>
      </w:r>
      <w:r>
        <w:rPr>
          <w:rFonts w:ascii="Times New Roman" w:hAnsi="Times New Roman" w:cs="Times New Roman"/>
          <w:color w:val="333333"/>
          <w:sz w:val="28"/>
          <w:szCs w:val="28"/>
          <w:shd w:val="clear" w:color="auto" w:fill="FFFFFF"/>
          <w:lang w:val="en-US" w:bidi="ru-RU"/>
        </w:rPr>
        <w:t>.</w:t>
      </w:r>
      <w:r>
        <w:rPr>
          <w:rFonts w:ascii="Times New Roman" w:hAnsi="Times New Roman" w:cs="Times New Roman"/>
          <w:color w:val="333333"/>
          <w:sz w:val="28"/>
          <w:szCs w:val="28"/>
          <w:shd w:val="clear" w:color="auto" w:fill="FFFFFF"/>
          <w:lang w:val="en-US" w:bidi="ru-RU"/>
        </w:rPr>
        <w:br/>
      </w:r>
      <w:r>
        <w:rPr>
          <w:rFonts w:ascii="Times New Roman" w:hAnsi="Times New Roman" w:cs="Times New Roman"/>
          <w:bCs/>
          <w:color w:val="333333"/>
          <w:sz w:val="28"/>
          <w:szCs w:val="28"/>
          <w:shd w:val="clear" w:color="auto" w:fill="FFFFFF"/>
          <w:lang w:val="en-US" w:bidi="ru-RU"/>
        </w:rPr>
        <w:t>a) Biblical PU       b)</w:t>
      </w:r>
      <w:r>
        <w:rPr>
          <w:rFonts w:ascii="Times New Roman" w:hAnsi="Times New Roman" w:cs="Times New Roman"/>
          <w:b/>
          <w:bCs/>
          <w:color w:val="333333"/>
          <w:sz w:val="28"/>
          <w:szCs w:val="28"/>
          <w:shd w:val="clear" w:color="auto" w:fill="FFFFFF"/>
          <w:lang w:val="en-US" w:bidi="ru-RU"/>
        </w:rPr>
        <w:t xml:space="preserve"> </w:t>
      </w:r>
      <w:r>
        <w:rPr>
          <w:rFonts w:ascii="Times New Roman" w:hAnsi="Times New Roman" w:cs="Times New Roman"/>
          <w:bCs/>
          <w:color w:val="333333"/>
          <w:sz w:val="28"/>
          <w:szCs w:val="28"/>
          <w:shd w:val="clear" w:color="auto" w:fill="FFFFFF"/>
          <w:lang w:val="en-US" w:bidi="ru-RU"/>
        </w:rPr>
        <w:t>Idiom</w:t>
      </w:r>
      <w:r>
        <w:rPr>
          <w:rFonts w:ascii="Times New Roman" w:hAnsi="Times New Roman" w:cs="Times New Roman"/>
          <w:b/>
          <w:bCs/>
          <w:color w:val="333333"/>
          <w:sz w:val="28"/>
          <w:szCs w:val="28"/>
          <w:shd w:val="clear" w:color="auto" w:fill="FFFFFF"/>
          <w:lang w:val="en-US" w:bidi="ru-RU"/>
        </w:rPr>
        <w:t xml:space="preserve">          </w:t>
      </w:r>
    </w:p>
    <w:p w14:paraId="2D721F57" w14:textId="77777777" w:rsidR="00864E26" w:rsidRDefault="008E0BB4">
      <w:pPr>
        <w:pStyle w:val="Textbody"/>
        <w:rPr>
          <w:rFonts w:ascii="Times New Roman" w:hAnsi="Times New Roman" w:cs="Times New Roman"/>
          <w:b/>
          <w:bCs/>
          <w:color w:val="333333"/>
          <w:sz w:val="28"/>
          <w:szCs w:val="28"/>
          <w:shd w:val="clear" w:color="auto" w:fill="FFFFFF"/>
          <w:lang w:val="en-US" w:bidi="ru-RU"/>
        </w:rPr>
      </w:pPr>
      <w:r>
        <w:rPr>
          <w:rFonts w:ascii="Times New Roman" w:hAnsi="Times New Roman" w:cs="Times New Roman"/>
          <w:b/>
          <w:bCs/>
          <w:color w:val="333333"/>
          <w:sz w:val="28"/>
          <w:szCs w:val="28"/>
          <w:shd w:val="clear" w:color="auto" w:fill="FFFFFF"/>
          <w:lang w:val="en-US" w:bidi="ru-RU"/>
        </w:rPr>
        <w:t>Answer key</w:t>
      </w:r>
    </w:p>
    <w:p w14:paraId="0E291B6F" w14:textId="77777777" w:rsidR="00864E26" w:rsidRDefault="008E0BB4">
      <w:pPr>
        <w:pStyle w:val="Textbody"/>
        <w:numPr>
          <w:ilvl w:val="0"/>
          <w:numId w:val="8"/>
        </w:numPr>
        <w:spacing w:line="360" w:lineRule="auto"/>
        <w:rPr>
          <w:rFonts w:ascii="Times New Roman" w:hAnsi="Times New Roman" w:cs="Times New Roman"/>
          <w:b/>
          <w:bCs/>
          <w:color w:val="333333"/>
          <w:sz w:val="28"/>
          <w:szCs w:val="28"/>
          <w:shd w:val="clear" w:color="auto" w:fill="FFFFFF"/>
          <w:lang w:val="en-US" w:bidi="ru-RU"/>
        </w:rPr>
      </w:pPr>
      <w:r>
        <w:rPr>
          <w:rFonts w:ascii="Times New Roman" w:hAnsi="Times New Roman" w:cs="Times New Roman"/>
          <w:b/>
          <w:bCs/>
          <w:color w:val="333333"/>
          <w:sz w:val="28"/>
          <w:szCs w:val="28"/>
          <w:shd w:val="clear" w:color="auto" w:fill="FFFFFF"/>
          <w:lang w:val="en-US" w:bidi="ru-RU"/>
        </w:rPr>
        <w:t xml:space="preserve">b)           4) </w:t>
      </w:r>
      <w:proofErr w:type="gramStart"/>
      <w:r>
        <w:rPr>
          <w:rFonts w:ascii="Times New Roman" w:hAnsi="Times New Roman" w:cs="Times New Roman"/>
          <w:b/>
          <w:bCs/>
          <w:color w:val="333333"/>
          <w:sz w:val="28"/>
          <w:szCs w:val="28"/>
          <w:shd w:val="clear" w:color="auto" w:fill="FFFFFF"/>
          <w:lang w:val="en-US" w:bidi="ru-RU"/>
        </w:rPr>
        <w:t xml:space="preserve">b)   </w:t>
      </w:r>
      <w:proofErr w:type="gramEnd"/>
      <w:r>
        <w:rPr>
          <w:rFonts w:ascii="Times New Roman" w:hAnsi="Times New Roman" w:cs="Times New Roman"/>
          <w:b/>
          <w:bCs/>
          <w:color w:val="333333"/>
          <w:sz w:val="28"/>
          <w:szCs w:val="28"/>
          <w:shd w:val="clear" w:color="auto" w:fill="FFFFFF"/>
          <w:lang w:val="en-US" w:bidi="ru-RU"/>
        </w:rPr>
        <w:t xml:space="preserve">         7) a)            10) a)</w:t>
      </w:r>
    </w:p>
    <w:p w14:paraId="5A0E2818" w14:textId="77777777" w:rsidR="00864E26" w:rsidRDefault="008E0BB4">
      <w:pPr>
        <w:pStyle w:val="Textbody"/>
        <w:numPr>
          <w:ilvl w:val="0"/>
          <w:numId w:val="8"/>
        </w:numPr>
        <w:spacing w:line="360" w:lineRule="auto"/>
        <w:rPr>
          <w:rFonts w:ascii="Times New Roman" w:hAnsi="Times New Roman" w:cs="Times New Roman"/>
          <w:b/>
          <w:bCs/>
          <w:color w:val="333333"/>
          <w:sz w:val="28"/>
          <w:szCs w:val="28"/>
          <w:shd w:val="clear" w:color="auto" w:fill="FFFFFF"/>
          <w:lang w:val="en-US" w:bidi="ru-RU"/>
        </w:rPr>
      </w:pPr>
      <w:r>
        <w:rPr>
          <w:rFonts w:ascii="Times New Roman" w:hAnsi="Times New Roman" w:cs="Times New Roman"/>
          <w:b/>
          <w:bCs/>
          <w:color w:val="333333"/>
          <w:sz w:val="28"/>
          <w:szCs w:val="28"/>
          <w:shd w:val="clear" w:color="auto" w:fill="FFFFFF"/>
          <w:lang w:val="en-US" w:bidi="ru-RU"/>
        </w:rPr>
        <w:t xml:space="preserve">b)           5) </w:t>
      </w:r>
      <w:proofErr w:type="gramStart"/>
      <w:r>
        <w:rPr>
          <w:rFonts w:ascii="Times New Roman" w:hAnsi="Times New Roman" w:cs="Times New Roman"/>
          <w:b/>
          <w:bCs/>
          <w:color w:val="333333"/>
          <w:sz w:val="28"/>
          <w:szCs w:val="28"/>
          <w:shd w:val="clear" w:color="auto" w:fill="FFFFFF"/>
          <w:lang w:val="en-US" w:bidi="ru-RU"/>
        </w:rPr>
        <w:t xml:space="preserve">a)   </w:t>
      </w:r>
      <w:proofErr w:type="gramEnd"/>
      <w:r>
        <w:rPr>
          <w:rFonts w:ascii="Times New Roman" w:hAnsi="Times New Roman" w:cs="Times New Roman"/>
          <w:b/>
          <w:bCs/>
          <w:color w:val="333333"/>
          <w:sz w:val="28"/>
          <w:szCs w:val="28"/>
          <w:shd w:val="clear" w:color="auto" w:fill="FFFFFF"/>
          <w:lang w:val="en-US" w:bidi="ru-RU"/>
        </w:rPr>
        <w:t xml:space="preserve">          8) b)</w:t>
      </w:r>
    </w:p>
    <w:p w14:paraId="6C251874" w14:textId="77777777" w:rsidR="00864E26" w:rsidRDefault="008E0BB4">
      <w:pPr>
        <w:pStyle w:val="Textbody"/>
        <w:numPr>
          <w:ilvl w:val="0"/>
          <w:numId w:val="8"/>
        </w:numPr>
        <w:spacing w:line="360" w:lineRule="auto"/>
        <w:rPr>
          <w:rFonts w:ascii="Times New Roman" w:hAnsi="Times New Roman" w:cs="Times New Roman"/>
          <w:b/>
          <w:bCs/>
          <w:color w:val="333333"/>
          <w:sz w:val="28"/>
          <w:szCs w:val="28"/>
          <w:shd w:val="clear" w:color="auto" w:fill="FFFFFF"/>
          <w:lang w:val="en-US" w:bidi="ru-RU"/>
        </w:rPr>
      </w:pPr>
      <w:r>
        <w:rPr>
          <w:rFonts w:ascii="Times New Roman" w:hAnsi="Times New Roman" w:cs="Times New Roman"/>
          <w:b/>
          <w:bCs/>
          <w:color w:val="333333"/>
          <w:sz w:val="28"/>
          <w:szCs w:val="28"/>
          <w:shd w:val="clear" w:color="auto" w:fill="FFFFFF"/>
          <w:lang w:val="en-US" w:bidi="ru-RU"/>
        </w:rPr>
        <w:t xml:space="preserve">a)           6) </w:t>
      </w:r>
      <w:proofErr w:type="gramStart"/>
      <w:r>
        <w:rPr>
          <w:rFonts w:ascii="Times New Roman" w:hAnsi="Times New Roman" w:cs="Times New Roman"/>
          <w:b/>
          <w:bCs/>
          <w:color w:val="333333"/>
          <w:sz w:val="28"/>
          <w:szCs w:val="28"/>
          <w:shd w:val="clear" w:color="auto" w:fill="FFFFFF"/>
          <w:lang w:val="en-US" w:bidi="ru-RU"/>
        </w:rPr>
        <w:t xml:space="preserve">b)   </w:t>
      </w:r>
      <w:proofErr w:type="gramEnd"/>
      <w:r>
        <w:rPr>
          <w:rFonts w:ascii="Times New Roman" w:hAnsi="Times New Roman" w:cs="Times New Roman"/>
          <w:b/>
          <w:bCs/>
          <w:color w:val="333333"/>
          <w:sz w:val="28"/>
          <w:szCs w:val="28"/>
          <w:shd w:val="clear" w:color="auto" w:fill="FFFFFF"/>
          <w:lang w:val="en-US" w:bidi="ru-RU"/>
        </w:rPr>
        <w:t xml:space="preserve">          9) a)</w:t>
      </w:r>
    </w:p>
    <w:p w14:paraId="6627FE05" w14:textId="77777777" w:rsidR="00864E26" w:rsidRDefault="00864E26">
      <w:pPr>
        <w:pStyle w:val="Textbody"/>
        <w:spacing w:line="360" w:lineRule="auto"/>
        <w:rPr>
          <w:rFonts w:ascii="Times New Roman" w:hAnsi="Times New Roman" w:cs="Times New Roman"/>
          <w:b/>
          <w:bCs/>
          <w:color w:val="333333"/>
          <w:sz w:val="28"/>
          <w:szCs w:val="28"/>
          <w:shd w:val="clear" w:color="auto" w:fill="FFFFFF"/>
          <w:lang w:val="en-US" w:bidi="ru-RU"/>
        </w:rPr>
      </w:pPr>
    </w:p>
    <w:p w14:paraId="2748E49A" w14:textId="77777777" w:rsidR="00864E26" w:rsidRDefault="008E0BB4">
      <w:pPr>
        <w:pStyle w:val="Textbody"/>
        <w:rPr>
          <w:rFonts w:ascii="Times New Roman" w:hAnsi="Times New Roman" w:cs="Times New Roman"/>
          <w:bCs/>
          <w:color w:val="333333"/>
          <w:sz w:val="28"/>
          <w:szCs w:val="28"/>
          <w:shd w:val="clear" w:color="auto" w:fill="FFFFFF"/>
          <w:lang w:bidi="ru-RU"/>
        </w:rPr>
      </w:pPr>
      <w:r>
        <w:rPr>
          <w:rFonts w:ascii="Times New Roman" w:hAnsi="Times New Roman" w:cs="Times New Roman"/>
          <w:bCs/>
          <w:color w:val="333333"/>
          <w:sz w:val="28"/>
          <w:szCs w:val="28"/>
          <w:shd w:val="clear" w:color="auto" w:fill="FFFFFF"/>
          <w:lang w:bidi="ru-RU"/>
        </w:rPr>
        <w:t>Задание 4. Предполагает самостоятельный поиск ответа. Его основной целью является проверка навыка автоматически вызывать компонент лексической единицы из долговременной памяти посредством ее ассоциации с остальной частью ЛЕ.</w:t>
      </w:r>
    </w:p>
    <w:p w14:paraId="3276B92B" w14:textId="77777777" w:rsidR="00864E26" w:rsidRDefault="008E0BB4">
      <w:pPr>
        <w:pStyle w:val="Textbody"/>
      </w:pPr>
      <w:r>
        <w:rPr>
          <w:rFonts w:ascii="Times New Roman" w:hAnsi="Times New Roman" w:cs="Times New Roman"/>
          <w:b/>
          <w:bCs/>
          <w:color w:val="333333"/>
          <w:sz w:val="28"/>
          <w:szCs w:val="28"/>
          <w:shd w:val="clear" w:color="auto" w:fill="FFFFFF"/>
          <w:lang w:val="en-US" w:bidi="ru-RU"/>
        </w:rPr>
        <w:t xml:space="preserve">4. </w:t>
      </w:r>
      <w:r>
        <w:rPr>
          <w:rFonts w:ascii="Times New Roman" w:hAnsi="Times New Roman" w:cs="Times New Roman"/>
          <w:b/>
          <w:bCs/>
          <w:color w:val="333333"/>
          <w:sz w:val="28"/>
          <w:szCs w:val="28"/>
          <w:shd w:val="clear" w:color="auto" w:fill="FFFFFF"/>
          <w:lang w:bidi="ru-RU"/>
        </w:rPr>
        <w:t>Решите</w:t>
      </w:r>
      <w:r>
        <w:rPr>
          <w:rFonts w:ascii="Times New Roman" w:hAnsi="Times New Roman" w:cs="Times New Roman"/>
          <w:b/>
          <w:bCs/>
          <w:color w:val="333333"/>
          <w:sz w:val="28"/>
          <w:szCs w:val="28"/>
          <w:shd w:val="clear" w:color="auto" w:fill="FFFFFF"/>
          <w:lang w:val="en-US" w:bidi="ru-RU"/>
        </w:rPr>
        <w:t xml:space="preserve"> </w:t>
      </w:r>
      <w:proofErr w:type="gramStart"/>
      <w:r>
        <w:rPr>
          <w:rFonts w:ascii="Times New Roman" w:hAnsi="Times New Roman" w:cs="Times New Roman"/>
          <w:b/>
          <w:bCs/>
          <w:color w:val="333333"/>
          <w:sz w:val="28"/>
          <w:szCs w:val="28"/>
          <w:shd w:val="clear" w:color="auto" w:fill="FFFFFF"/>
          <w:lang w:bidi="ru-RU"/>
        </w:rPr>
        <w:t>кроссворд</w:t>
      </w:r>
      <w:r>
        <w:rPr>
          <w:rFonts w:ascii="Times New Roman" w:hAnsi="Times New Roman" w:cs="Times New Roman"/>
          <w:b/>
          <w:bCs/>
          <w:color w:val="333333"/>
          <w:sz w:val="28"/>
          <w:szCs w:val="28"/>
          <w:shd w:val="clear" w:color="auto" w:fill="FFFFFF"/>
          <w:lang w:val="en-US" w:bidi="ru-RU"/>
        </w:rPr>
        <w:t>./</w:t>
      </w:r>
      <w:proofErr w:type="gramEnd"/>
      <w:r>
        <w:rPr>
          <w:rFonts w:ascii="Times New Roman" w:hAnsi="Times New Roman" w:cs="Times New Roman"/>
          <w:b/>
          <w:bCs/>
          <w:color w:val="333333"/>
          <w:sz w:val="28"/>
          <w:szCs w:val="28"/>
          <w:shd w:val="clear" w:color="auto" w:fill="FFFFFF"/>
          <w:lang w:val="en-US" w:bidi="ru-RU"/>
        </w:rPr>
        <w:t xml:space="preserve"> Solve the crossword.</w:t>
      </w:r>
    </w:p>
    <w:tbl>
      <w:tblPr>
        <w:tblW w:w="5760" w:type="dxa"/>
        <w:jc w:val="center"/>
        <w:tblCellMar>
          <w:left w:w="10" w:type="dxa"/>
          <w:right w:w="10" w:type="dxa"/>
        </w:tblCellMar>
        <w:tblLook w:val="0000" w:firstRow="0" w:lastRow="0" w:firstColumn="0" w:lastColumn="0" w:noHBand="0" w:noVBand="0"/>
      </w:tblPr>
      <w:tblGrid>
        <w:gridCol w:w="360"/>
        <w:gridCol w:w="360"/>
        <w:gridCol w:w="365"/>
        <w:gridCol w:w="355"/>
        <w:gridCol w:w="360"/>
        <w:gridCol w:w="360"/>
        <w:gridCol w:w="360"/>
        <w:gridCol w:w="360"/>
        <w:gridCol w:w="360"/>
        <w:gridCol w:w="360"/>
        <w:gridCol w:w="360"/>
        <w:gridCol w:w="360"/>
        <w:gridCol w:w="360"/>
        <w:gridCol w:w="360"/>
        <w:gridCol w:w="360"/>
        <w:gridCol w:w="360"/>
      </w:tblGrid>
      <w:tr w:rsidR="00864E26" w14:paraId="71C2C9E9"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0FAA7C91"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A798744"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347053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69FA35D"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54AE9DA"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5F9F31D"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0F06BBE"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2620116"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4D07127"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B91A112"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4CDD2510" w14:textId="77777777" w:rsidR="00864E26" w:rsidRDefault="008E0BB4">
            <w:pPr>
              <w:pStyle w:val="Textbody"/>
            </w:pPr>
            <w:r>
              <w:rPr>
                <w:rFonts w:ascii="Times New Roman" w:hAnsi="Times New Roman" w:cs="Times New Roman"/>
                <w:bCs/>
                <w:color w:val="333333"/>
                <w:sz w:val="28"/>
                <w:szCs w:val="28"/>
                <w:shd w:val="clear" w:color="auto" w:fill="FFFFFF"/>
                <w:vertAlign w:val="superscript"/>
                <w:lang w:bidi="ru-RU"/>
              </w:rPr>
              <w:t>4</w:t>
            </w: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5AE3C03C"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6A6A6"/>
            <w:tcMar>
              <w:top w:w="0" w:type="dxa"/>
              <w:left w:w="0" w:type="dxa"/>
              <w:bottom w:w="0" w:type="dxa"/>
              <w:right w:w="0" w:type="dxa"/>
            </w:tcMar>
            <w:vAlign w:val="center"/>
          </w:tcPr>
          <w:p w14:paraId="6E52AD70"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6A6A6"/>
            <w:tcMar>
              <w:top w:w="0" w:type="dxa"/>
              <w:left w:w="0" w:type="dxa"/>
              <w:bottom w:w="0" w:type="dxa"/>
              <w:right w:w="0" w:type="dxa"/>
            </w:tcMar>
            <w:vAlign w:val="center"/>
          </w:tcPr>
          <w:p w14:paraId="74D49440"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6A6A6"/>
            <w:tcMar>
              <w:top w:w="0" w:type="dxa"/>
              <w:left w:w="0" w:type="dxa"/>
              <w:bottom w:w="0" w:type="dxa"/>
              <w:right w:w="0" w:type="dxa"/>
            </w:tcMar>
            <w:vAlign w:val="center"/>
          </w:tcPr>
          <w:p w14:paraId="1A48511D"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6A6A6"/>
            <w:tcMar>
              <w:top w:w="0" w:type="dxa"/>
              <w:left w:w="0" w:type="dxa"/>
              <w:bottom w:w="0" w:type="dxa"/>
              <w:right w:w="0" w:type="dxa"/>
            </w:tcMar>
            <w:vAlign w:val="center"/>
          </w:tcPr>
          <w:p w14:paraId="635C94BC" w14:textId="77777777" w:rsidR="00864E26" w:rsidRDefault="00864E26">
            <w:pPr>
              <w:pStyle w:val="Textbody"/>
              <w:rPr>
                <w:rFonts w:ascii="Times New Roman" w:hAnsi="Times New Roman" w:cs="Times New Roman"/>
                <w:bCs/>
                <w:color w:val="333333"/>
                <w:sz w:val="28"/>
                <w:szCs w:val="28"/>
                <w:shd w:val="clear" w:color="auto" w:fill="FFFFFF"/>
                <w:lang w:bidi="ru-RU"/>
              </w:rPr>
            </w:pPr>
          </w:p>
        </w:tc>
      </w:tr>
      <w:tr w:rsidR="00864E26" w14:paraId="25BCA714"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58C8D2C6"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B4ADBC2"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1DD758B"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57F34E0E"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C0652F8"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09A9AC72" w14:textId="77777777" w:rsidR="00864E26" w:rsidRDefault="008E0BB4">
            <w:pPr>
              <w:pStyle w:val="Textbody"/>
            </w:pPr>
            <w:r>
              <w:rPr>
                <w:rFonts w:ascii="Times New Roman" w:hAnsi="Times New Roman" w:cs="Times New Roman"/>
                <w:bCs/>
                <w:color w:val="333333"/>
                <w:sz w:val="28"/>
                <w:szCs w:val="28"/>
                <w:shd w:val="clear" w:color="auto" w:fill="FFFFFF"/>
                <w:vertAlign w:val="superscript"/>
                <w:lang w:bidi="ru-RU"/>
              </w:rPr>
              <w:t>5</w:t>
            </w: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4D49354E"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0C8ECB67"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5D1DEEA1" w14:textId="77777777" w:rsidR="00864E26" w:rsidRDefault="008E0BB4">
            <w:pPr>
              <w:pStyle w:val="Textbody"/>
            </w:pPr>
            <w:r>
              <w:rPr>
                <w:rFonts w:ascii="Times New Roman" w:hAnsi="Times New Roman" w:cs="Times New Roman"/>
                <w:bCs/>
                <w:color w:val="333333"/>
                <w:sz w:val="28"/>
                <w:szCs w:val="28"/>
                <w:shd w:val="clear" w:color="auto" w:fill="FFFFFF"/>
                <w:vertAlign w:val="superscript"/>
                <w:lang w:bidi="ru-RU"/>
              </w:rPr>
              <w:t>3</w:t>
            </w: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05889E0"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3FAE4C16"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CA9CF8C"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398BE263"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678B01A"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F08C1DE"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E02351F" w14:textId="77777777" w:rsidR="00864E26" w:rsidRDefault="00864E26">
            <w:pPr>
              <w:pStyle w:val="Textbody"/>
              <w:rPr>
                <w:rFonts w:ascii="Times New Roman" w:hAnsi="Times New Roman" w:cs="Times New Roman"/>
                <w:bCs/>
                <w:color w:val="333333"/>
                <w:sz w:val="28"/>
                <w:szCs w:val="28"/>
                <w:shd w:val="clear" w:color="auto" w:fill="FFFFFF"/>
                <w:lang w:bidi="ru-RU"/>
              </w:rPr>
            </w:pPr>
          </w:p>
        </w:tc>
      </w:tr>
      <w:tr w:rsidR="00864E26" w14:paraId="50E05AAC"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51626250"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6626BCE"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8CEA862"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B1E9CAE"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06D9A53"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27C63733"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7A405938" w14:textId="77777777" w:rsidR="00864E26" w:rsidRDefault="008E0BB4">
            <w:pPr>
              <w:pStyle w:val="Textbody"/>
            </w:pPr>
            <w:r>
              <w:rPr>
                <w:rFonts w:ascii="Times New Roman" w:hAnsi="Times New Roman" w:cs="Times New Roman"/>
                <w:bCs/>
                <w:color w:val="333333"/>
                <w:sz w:val="28"/>
                <w:szCs w:val="28"/>
                <w:shd w:val="clear" w:color="auto" w:fill="FFFFFF"/>
                <w:vertAlign w:val="superscript"/>
                <w:lang w:bidi="ru-RU"/>
              </w:rPr>
              <w:t>2</w:t>
            </w: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11ABB44E"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0330CAAA"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01DB8353"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5D49B708"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6FFFA15D"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3CDE61D3"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3A5BAB01"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9BC068C"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D542A1C" w14:textId="77777777" w:rsidR="00864E26" w:rsidRDefault="00864E26">
            <w:pPr>
              <w:pStyle w:val="Textbody"/>
              <w:rPr>
                <w:rFonts w:ascii="Times New Roman" w:hAnsi="Times New Roman" w:cs="Times New Roman"/>
                <w:bCs/>
                <w:color w:val="333333"/>
                <w:sz w:val="28"/>
                <w:szCs w:val="28"/>
                <w:shd w:val="clear" w:color="auto" w:fill="FFFFFF"/>
                <w:lang w:bidi="ru-RU"/>
              </w:rPr>
            </w:pPr>
          </w:p>
        </w:tc>
      </w:tr>
      <w:tr w:rsidR="00864E26" w14:paraId="55ABE394"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4A0364E8"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7F42EBBF" w14:textId="77777777" w:rsidR="00864E26" w:rsidRDefault="008E0BB4">
            <w:pPr>
              <w:pStyle w:val="Textbody"/>
            </w:pPr>
            <w:r>
              <w:rPr>
                <w:rFonts w:ascii="Times New Roman" w:hAnsi="Times New Roman" w:cs="Times New Roman"/>
                <w:bCs/>
                <w:color w:val="333333"/>
                <w:sz w:val="18"/>
                <w:szCs w:val="28"/>
                <w:shd w:val="clear" w:color="auto" w:fill="FFFFFF"/>
                <w:lang w:val="en-US" w:bidi="ru-RU"/>
              </w:rPr>
              <w:t>7</w:t>
            </w: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55B0BED"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50E56195"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ADD6CD8"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6BA55A88"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18EF8DC"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4EDE7AA"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55DD3322"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1FF790B"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60D35EBB"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7E60D91"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3FA34127"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50747F6"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3609D8E"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C892DB9" w14:textId="77777777" w:rsidR="00864E26" w:rsidRDefault="00864E26">
            <w:pPr>
              <w:pStyle w:val="Textbody"/>
              <w:rPr>
                <w:rFonts w:ascii="Times New Roman" w:hAnsi="Times New Roman" w:cs="Times New Roman"/>
                <w:bCs/>
                <w:color w:val="333333"/>
                <w:sz w:val="28"/>
                <w:szCs w:val="28"/>
                <w:shd w:val="clear" w:color="auto" w:fill="FFFFFF"/>
                <w:lang w:bidi="ru-RU"/>
              </w:rPr>
            </w:pPr>
          </w:p>
        </w:tc>
      </w:tr>
      <w:tr w:rsidR="00864E26" w14:paraId="02E036FA"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tcPr>
          <w:p w14:paraId="3E4688A5" w14:textId="77777777" w:rsidR="00864E26" w:rsidRDefault="008E0BB4">
            <w:pPr>
              <w:pStyle w:val="Textbody"/>
            </w:pPr>
            <w:r>
              <w:rPr>
                <w:rFonts w:ascii="Times New Roman" w:hAnsi="Times New Roman" w:cs="Times New Roman"/>
                <w:bCs/>
                <w:color w:val="333333"/>
                <w:sz w:val="28"/>
                <w:szCs w:val="28"/>
                <w:shd w:val="clear" w:color="auto" w:fill="FFFFFF"/>
                <w:vertAlign w:val="superscript"/>
                <w:lang w:bidi="ru-RU"/>
              </w:rPr>
              <w:t>1</w:t>
            </w: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32F500A7"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7C26D0EB"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7829C7CC"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75E2C3D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177FC3C8"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1B869DCF"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1660D2FC"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1B8ADDA6"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3965E373"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14D38AD2"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2815E2D"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0806AD8E"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33CE5D3"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52497CD5"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846E586" w14:textId="77777777" w:rsidR="00864E26" w:rsidRDefault="00864E26">
            <w:pPr>
              <w:pStyle w:val="Textbody"/>
              <w:rPr>
                <w:rFonts w:ascii="Times New Roman" w:hAnsi="Times New Roman" w:cs="Times New Roman"/>
                <w:bCs/>
                <w:color w:val="333333"/>
                <w:sz w:val="28"/>
                <w:szCs w:val="28"/>
                <w:shd w:val="clear" w:color="auto" w:fill="FFFFFF"/>
                <w:lang w:bidi="ru-RU"/>
              </w:rPr>
            </w:pPr>
          </w:p>
        </w:tc>
      </w:tr>
      <w:tr w:rsidR="00864E26" w14:paraId="0C01ECB1"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6EA9BA82"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0064F51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C1AE7BE"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F3937F1"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1241190"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5FC28246"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40CA3C7"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33F3E143" w14:textId="77777777" w:rsidR="00864E26" w:rsidRDefault="008E0BB4">
            <w:pPr>
              <w:pStyle w:val="Textbody"/>
            </w:pPr>
            <w:r>
              <w:rPr>
                <w:rFonts w:ascii="Times New Roman" w:hAnsi="Times New Roman" w:cs="Times New Roman"/>
                <w:bCs/>
                <w:color w:val="333333"/>
                <w:sz w:val="18"/>
                <w:szCs w:val="28"/>
                <w:shd w:val="clear" w:color="auto" w:fill="FFFFFF"/>
                <w:lang w:val="en-US" w:bidi="ru-RU"/>
              </w:rPr>
              <w:t>6</w:t>
            </w:r>
          </w:p>
        </w:tc>
        <w:tc>
          <w:tcPr>
            <w:tcW w:w="360" w:type="dxa"/>
            <w:tcBorders>
              <w:top w:val="single" w:sz="4" w:space="0" w:color="888888"/>
              <w:left w:val="single" w:sz="4" w:space="0" w:color="888888"/>
              <w:bottom w:val="single" w:sz="4" w:space="0" w:color="888888"/>
              <w:right w:val="single" w:sz="4" w:space="0" w:color="888888"/>
            </w:tcBorders>
            <w:shd w:val="clear" w:color="auto" w:fill="auto"/>
            <w:tcMar>
              <w:top w:w="0" w:type="dxa"/>
              <w:left w:w="0" w:type="dxa"/>
              <w:bottom w:w="0" w:type="dxa"/>
              <w:right w:w="0" w:type="dxa"/>
            </w:tcMar>
            <w:vAlign w:val="center"/>
          </w:tcPr>
          <w:p w14:paraId="2E158442"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0A7FA54E"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5DF56632"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A5E633B"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0211AAD3"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AD312B4"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E816A1F"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5D0F2DE" w14:textId="77777777" w:rsidR="00864E26" w:rsidRDefault="00864E26">
            <w:pPr>
              <w:pStyle w:val="Textbody"/>
              <w:rPr>
                <w:rFonts w:ascii="Times New Roman" w:hAnsi="Times New Roman" w:cs="Times New Roman"/>
                <w:bCs/>
                <w:color w:val="333333"/>
                <w:sz w:val="28"/>
                <w:szCs w:val="28"/>
                <w:shd w:val="clear" w:color="auto" w:fill="FFFFFF"/>
                <w:lang w:bidi="ru-RU"/>
              </w:rPr>
            </w:pPr>
          </w:p>
        </w:tc>
      </w:tr>
      <w:tr w:rsidR="00864E26" w14:paraId="33B4B6E4"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40E20510"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9E90A9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C47D2D1"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A6F69DA"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F3CA671" w14:textId="77777777" w:rsidR="00864E26" w:rsidRDefault="00864E26">
            <w:pPr>
              <w:pStyle w:val="Textbody"/>
              <w:rPr>
                <w:rFonts w:ascii="Times New Roman" w:hAnsi="Times New Roman" w:cs="Times New Roman"/>
                <w:bCs/>
                <w:color w:val="333333"/>
                <w:sz w:val="28"/>
                <w:szCs w:val="28"/>
                <w:shd w:val="clear" w:color="auto" w:fill="FFFFFF"/>
                <w:lang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FFFFFF"/>
            <w:tcMar>
              <w:top w:w="0" w:type="dxa"/>
              <w:left w:w="0" w:type="dxa"/>
              <w:bottom w:w="0" w:type="dxa"/>
              <w:right w:w="0" w:type="dxa"/>
            </w:tcMar>
            <w:vAlign w:val="center"/>
          </w:tcPr>
          <w:p w14:paraId="24C9F327"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7281D830"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7A4F8C0A"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58BC5D5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D556FE7"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1B2CB94"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2338E4BA"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58AB85FE"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4740339F"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0509262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B090294"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r>
      <w:tr w:rsidR="00864E26" w14:paraId="5FC44491"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36D91B7A"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1FFD83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F164EA3"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5D36D79"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B1BA5E0"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6EB78A4B"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12414C4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6E17B1A1"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E066108"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5C526FA"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7753211"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560E89B8"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06C645FE"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F77D532"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33ADAA6"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3E2D2F7"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r>
      <w:tr w:rsidR="00864E26" w14:paraId="2AA0F666"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07874BD1"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C743BEF"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22C23B4"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2628F2D"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A1B8293"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5C6CF0FB"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5A65B422"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0ABC6C39"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9908173"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7C30234"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F384E3F"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E1E9A0F"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3708FCC1"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6ED540A4"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061DCD31"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40557CC9"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r>
      <w:tr w:rsidR="00864E26" w14:paraId="5724E75E" w14:textId="77777777">
        <w:tblPrEx>
          <w:tblCellMar>
            <w:top w:w="0" w:type="dxa"/>
            <w:bottom w:w="0" w:type="dxa"/>
          </w:tblCellMar>
        </w:tblPrEx>
        <w:trPr>
          <w:trHeight w:hRule="exact" w:val="360"/>
          <w:jc w:val="center"/>
        </w:trPr>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tcPr>
          <w:p w14:paraId="7C19768D"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77E5F4B5"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BE9BCC3"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55"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0FB6C2A"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871739B"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36CCDD0"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FBFBF"/>
            <w:tcMar>
              <w:top w:w="0" w:type="dxa"/>
              <w:left w:w="0" w:type="dxa"/>
              <w:bottom w:w="0" w:type="dxa"/>
              <w:right w:w="0" w:type="dxa"/>
            </w:tcMar>
            <w:vAlign w:val="center"/>
          </w:tcPr>
          <w:p w14:paraId="20206980"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167C0B2D"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FC56F40"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4449C30A"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5CCC39D6"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21D3B377"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5198A536"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806DF4F"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6AB1B99B"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c>
          <w:tcPr>
            <w:tcW w:w="360" w:type="dxa"/>
            <w:tcBorders>
              <w:top w:val="single" w:sz="4" w:space="0" w:color="888888"/>
              <w:left w:val="single" w:sz="4" w:space="0" w:color="888888"/>
              <w:bottom w:val="single" w:sz="4" w:space="0" w:color="888888"/>
              <w:right w:val="single" w:sz="4" w:space="0" w:color="888888"/>
            </w:tcBorders>
            <w:shd w:val="clear" w:color="auto" w:fill="BBBBBB"/>
            <w:tcMar>
              <w:top w:w="0" w:type="dxa"/>
              <w:left w:w="0" w:type="dxa"/>
              <w:bottom w:w="0" w:type="dxa"/>
              <w:right w:w="0" w:type="dxa"/>
            </w:tcMar>
            <w:vAlign w:val="center"/>
          </w:tcPr>
          <w:p w14:paraId="3F2A5C54" w14:textId="77777777" w:rsidR="00864E26" w:rsidRDefault="00864E26">
            <w:pPr>
              <w:pStyle w:val="Textbody"/>
              <w:rPr>
                <w:rFonts w:ascii="Times New Roman" w:hAnsi="Times New Roman" w:cs="Times New Roman"/>
                <w:bCs/>
                <w:color w:val="333333"/>
                <w:sz w:val="28"/>
                <w:szCs w:val="28"/>
                <w:shd w:val="clear" w:color="auto" w:fill="FFFFFF"/>
                <w:lang w:val="en-US" w:bidi="ru-RU"/>
              </w:rPr>
            </w:pPr>
          </w:p>
        </w:tc>
      </w:tr>
    </w:tbl>
    <w:p w14:paraId="3DCCEDB8" w14:textId="77777777" w:rsidR="00864E26" w:rsidRDefault="00864E26">
      <w:pPr>
        <w:pStyle w:val="Textbody"/>
        <w:rPr>
          <w:rFonts w:ascii="Times New Roman" w:hAnsi="Times New Roman" w:cs="Times New Roman"/>
          <w:bCs/>
          <w:color w:val="333333"/>
          <w:sz w:val="28"/>
          <w:szCs w:val="28"/>
          <w:shd w:val="clear" w:color="auto" w:fill="FFFFFF"/>
          <w:lang w:bidi="ru-RU"/>
        </w:rPr>
      </w:pPr>
    </w:p>
    <w:p w14:paraId="79C88D3F" w14:textId="77777777" w:rsidR="00864E26" w:rsidRDefault="008E0BB4">
      <w:pPr>
        <w:pStyle w:val="Textbody"/>
        <w:numPr>
          <w:ilvl w:val="0"/>
          <w:numId w:val="9"/>
        </w:numPr>
        <w:spacing w:line="360" w:lineRule="auto"/>
        <w:rPr>
          <w:rFonts w:ascii="Times New Roman" w:hAnsi="Times New Roman" w:cs="Times New Roman"/>
          <w:bCs/>
          <w:color w:val="333333"/>
          <w:sz w:val="28"/>
          <w:szCs w:val="28"/>
          <w:shd w:val="clear" w:color="auto" w:fill="FFFFFF"/>
          <w:lang w:val="en-US" w:bidi="ru-RU"/>
        </w:rPr>
      </w:pPr>
      <w:r>
        <w:rPr>
          <w:rFonts w:ascii="Times New Roman" w:hAnsi="Times New Roman" w:cs="Times New Roman"/>
          <w:bCs/>
          <w:color w:val="333333"/>
          <w:sz w:val="28"/>
          <w:szCs w:val="28"/>
          <w:shd w:val="clear" w:color="auto" w:fill="FFFFFF"/>
          <w:lang w:val="en-US" w:bidi="ru-RU"/>
        </w:rPr>
        <w:t>Something that you cannot do, because it is … fruit.</w:t>
      </w:r>
    </w:p>
    <w:p w14:paraId="1DDFAF30" w14:textId="77777777" w:rsidR="00864E26" w:rsidRPr="0002739E" w:rsidRDefault="008E0BB4">
      <w:pPr>
        <w:pStyle w:val="Textbody"/>
        <w:numPr>
          <w:ilvl w:val="0"/>
          <w:numId w:val="9"/>
        </w:numPr>
        <w:spacing w:line="360" w:lineRule="auto"/>
        <w:rPr>
          <w:lang w:val="en-US"/>
        </w:rPr>
      </w:pPr>
      <w:r>
        <w:rPr>
          <w:rFonts w:ascii="Times New Roman" w:hAnsi="Times New Roman" w:cs="Times New Roman"/>
          <w:bCs/>
          <w:color w:val="333333"/>
          <w:sz w:val="28"/>
          <w:szCs w:val="28"/>
          <w:shd w:val="clear" w:color="auto" w:fill="FFFFFF"/>
          <w:lang w:val="en-US" w:bidi="ru-RU"/>
        </w:rPr>
        <w:t xml:space="preserve"> You say it </w:t>
      </w:r>
      <w:proofErr w:type="gramStart"/>
      <w:r>
        <w:rPr>
          <w:rFonts w:ascii="Times New Roman" w:hAnsi="Times New Roman" w:cs="Times New Roman"/>
          <w:bCs/>
          <w:color w:val="333333"/>
          <w:sz w:val="28"/>
          <w:szCs w:val="28"/>
          <w:shd w:val="clear" w:color="auto" w:fill="FFFFFF"/>
          <w:lang w:val="en-US" w:bidi="ru-RU"/>
        </w:rPr>
        <w:t>when  you</w:t>
      </w:r>
      <w:proofErr w:type="gramEnd"/>
      <w:r>
        <w:rPr>
          <w:rFonts w:ascii="Times New Roman" w:hAnsi="Times New Roman" w:cs="Times New Roman"/>
          <w:bCs/>
          <w:color w:val="333333"/>
          <w:sz w:val="28"/>
          <w:szCs w:val="28"/>
          <w:shd w:val="clear" w:color="auto" w:fill="FFFFFF"/>
          <w:lang w:val="en-US" w:bidi="ru-RU"/>
        </w:rPr>
        <w:t xml:space="preserve"> are annoyed or impatient with someone or som</w:t>
      </w:r>
      <w:r>
        <w:rPr>
          <w:rFonts w:ascii="Times New Roman" w:hAnsi="Times New Roman" w:cs="Times New Roman"/>
          <w:bCs/>
          <w:color w:val="333333"/>
          <w:sz w:val="28"/>
          <w:szCs w:val="28"/>
          <w:shd w:val="clear" w:color="auto" w:fill="FFFFFF"/>
          <w:lang w:val="en-US" w:bidi="ru-RU"/>
        </w:rPr>
        <w:t>e</w:t>
      </w:r>
      <w:r>
        <w:rPr>
          <w:rFonts w:ascii="Times New Roman" w:hAnsi="Times New Roman" w:cs="Times New Roman"/>
          <w:bCs/>
          <w:color w:val="333333"/>
          <w:sz w:val="28"/>
          <w:szCs w:val="28"/>
          <w:shd w:val="clear" w:color="auto" w:fill="FFFFFF"/>
          <w:lang w:val="en-US" w:bidi="ru-RU"/>
        </w:rPr>
        <w:t xml:space="preserve">thing: </w:t>
      </w:r>
      <w:r>
        <w:rPr>
          <w:rFonts w:ascii="Times New Roman" w:hAnsi="Times New Roman" w:cs="Times New Roman"/>
          <w:bCs/>
          <w:i/>
          <w:iCs/>
          <w:color w:val="333333"/>
          <w:sz w:val="28"/>
          <w:szCs w:val="28"/>
          <w:shd w:val="clear" w:color="auto" w:fill="FFFFFF"/>
          <w:lang w:val="en-US" w:bidi="ru-RU"/>
        </w:rPr>
        <w:t>Oh, for …’s sake!</w:t>
      </w:r>
    </w:p>
    <w:p w14:paraId="29507D4F" w14:textId="77777777" w:rsidR="00864E26" w:rsidRDefault="008E0BB4">
      <w:pPr>
        <w:pStyle w:val="Textbody"/>
        <w:numPr>
          <w:ilvl w:val="0"/>
          <w:numId w:val="9"/>
        </w:numPr>
        <w:spacing w:line="360" w:lineRule="auto"/>
        <w:rPr>
          <w:rFonts w:ascii="Times New Roman" w:hAnsi="Times New Roman" w:cs="Times New Roman"/>
          <w:bCs/>
          <w:color w:val="333333"/>
          <w:sz w:val="28"/>
          <w:szCs w:val="28"/>
          <w:shd w:val="clear" w:color="auto" w:fill="FFFFFF"/>
          <w:lang w:val="en-US" w:bidi="ru-RU"/>
        </w:rPr>
      </w:pPr>
      <w:r>
        <w:rPr>
          <w:rFonts w:ascii="Times New Roman" w:hAnsi="Times New Roman" w:cs="Times New Roman"/>
          <w:bCs/>
          <w:color w:val="333333"/>
          <w:sz w:val="28"/>
          <w:szCs w:val="28"/>
          <w:shd w:val="clear" w:color="auto" w:fill="FFFFFF"/>
          <w:lang w:val="en-US" w:bidi="ru-RU"/>
        </w:rPr>
        <w:t>An unexpected aid, advantage, or assistance that is sent from heaven.</w:t>
      </w:r>
    </w:p>
    <w:p w14:paraId="0FE4145F" w14:textId="77777777" w:rsidR="00864E26" w:rsidRDefault="008E0BB4">
      <w:pPr>
        <w:pStyle w:val="Textbody"/>
        <w:numPr>
          <w:ilvl w:val="0"/>
          <w:numId w:val="9"/>
        </w:numPr>
        <w:spacing w:line="360" w:lineRule="auto"/>
        <w:rPr>
          <w:rFonts w:ascii="Times New Roman" w:hAnsi="Times New Roman" w:cs="Times New Roman"/>
          <w:bCs/>
          <w:color w:val="333333"/>
          <w:sz w:val="28"/>
          <w:szCs w:val="28"/>
          <w:shd w:val="clear" w:color="auto" w:fill="FFFFFF"/>
          <w:lang w:val="en-US" w:bidi="ru-RU"/>
        </w:rPr>
      </w:pPr>
      <w:r>
        <w:rPr>
          <w:rFonts w:ascii="Times New Roman" w:hAnsi="Times New Roman" w:cs="Times New Roman"/>
          <w:bCs/>
          <w:color w:val="333333"/>
          <w:sz w:val="28"/>
          <w:szCs w:val="28"/>
          <w:shd w:val="clear" w:color="auto" w:fill="FFFFFF"/>
          <w:lang w:val="en-US" w:bidi="ru-RU"/>
        </w:rPr>
        <w:t>“What does it mean to pray for our daily …?”</w:t>
      </w:r>
    </w:p>
    <w:p w14:paraId="3BEE3DBB" w14:textId="77777777" w:rsidR="00864E26" w:rsidRDefault="008E0BB4">
      <w:pPr>
        <w:pStyle w:val="Textbody"/>
        <w:numPr>
          <w:ilvl w:val="0"/>
          <w:numId w:val="9"/>
        </w:numPr>
        <w:spacing w:line="360" w:lineRule="auto"/>
        <w:rPr>
          <w:rFonts w:ascii="Times New Roman" w:hAnsi="Times New Roman" w:cs="Times New Roman"/>
          <w:bCs/>
          <w:color w:val="333333"/>
          <w:sz w:val="28"/>
          <w:szCs w:val="28"/>
          <w:shd w:val="clear" w:color="auto" w:fill="FFFFFF"/>
          <w:lang w:val="en-US" w:bidi="ru-RU"/>
        </w:rPr>
      </w:pPr>
      <w:r>
        <w:rPr>
          <w:rFonts w:ascii="Times New Roman" w:hAnsi="Times New Roman" w:cs="Times New Roman"/>
          <w:bCs/>
          <w:color w:val="333333"/>
          <w:sz w:val="28"/>
          <w:szCs w:val="28"/>
          <w:shd w:val="clear" w:color="auto" w:fill="FFFFFF"/>
          <w:lang w:val="en-US" w:bidi="ru-RU"/>
        </w:rPr>
        <w:t>“Do unto others as you would have them do unto you.” – is a … Rule.</w:t>
      </w:r>
    </w:p>
    <w:p w14:paraId="3DC2F1C5" w14:textId="77777777" w:rsidR="00864E26" w:rsidRPr="0002739E" w:rsidRDefault="008E0BB4">
      <w:pPr>
        <w:pStyle w:val="Textbody"/>
        <w:numPr>
          <w:ilvl w:val="0"/>
          <w:numId w:val="9"/>
        </w:numPr>
        <w:spacing w:line="360" w:lineRule="auto"/>
        <w:rPr>
          <w:lang w:val="en-US"/>
        </w:rPr>
      </w:pPr>
      <w:r>
        <w:rPr>
          <w:rFonts w:ascii="Times New Roman" w:hAnsi="Times New Roman" w:cs="Times New Roman"/>
          <w:bCs/>
          <w:iCs/>
          <w:color w:val="333333"/>
          <w:sz w:val="28"/>
          <w:szCs w:val="28"/>
          <w:shd w:val="clear" w:color="auto" w:fill="FFFFFF"/>
          <w:lang w:val="en-US" w:bidi="ru-RU"/>
        </w:rPr>
        <w:t>Most of the people there are …-of-the-earth, good, working-class people.</w:t>
      </w:r>
    </w:p>
    <w:p w14:paraId="7AC1ED4D" w14:textId="77777777" w:rsidR="00864E26" w:rsidRPr="0002739E" w:rsidRDefault="008E0BB4">
      <w:pPr>
        <w:pStyle w:val="Textbody"/>
        <w:numPr>
          <w:ilvl w:val="0"/>
          <w:numId w:val="9"/>
        </w:numPr>
        <w:spacing w:line="360" w:lineRule="auto"/>
        <w:rPr>
          <w:lang w:val="en-US"/>
        </w:rPr>
      </w:pPr>
      <w:r>
        <w:rPr>
          <w:rFonts w:ascii="Times New Roman" w:hAnsi="Times New Roman" w:cs="Times New Roman"/>
          <w:bCs/>
          <w:iCs/>
          <w:color w:val="333333"/>
          <w:sz w:val="28"/>
          <w:szCs w:val="28"/>
          <w:shd w:val="clear" w:color="auto" w:fill="FFFFFF"/>
          <w:lang w:val="en-US" w:bidi="ru-RU"/>
        </w:rPr>
        <w:t>When you ask someone to do something so badly you can say: “In …’s name”.</w:t>
      </w:r>
    </w:p>
    <w:p w14:paraId="7CB9A1E6" w14:textId="77777777" w:rsidR="00864E26" w:rsidRDefault="008E0BB4">
      <w:pPr>
        <w:pStyle w:val="Textbody"/>
        <w:spacing w:line="360" w:lineRule="auto"/>
        <w:jc w:val="both"/>
        <w:rPr>
          <w:rFonts w:ascii="Times New Roman" w:hAnsi="Times New Roman" w:cs="Times New Roman"/>
          <w:bCs/>
          <w:color w:val="333333"/>
          <w:sz w:val="28"/>
          <w:szCs w:val="28"/>
          <w:shd w:val="clear" w:color="auto" w:fill="FFFFFF"/>
          <w:lang w:val="en-US" w:bidi="ru-RU"/>
        </w:rPr>
      </w:pPr>
      <w:r>
        <w:rPr>
          <w:rFonts w:ascii="Times New Roman" w:hAnsi="Times New Roman" w:cs="Times New Roman"/>
          <w:bCs/>
          <w:color w:val="333333"/>
          <w:sz w:val="28"/>
          <w:szCs w:val="28"/>
          <w:shd w:val="clear" w:color="auto" w:fill="FFFFFF"/>
          <w:lang w:val="en-US" w:bidi="ru-RU"/>
        </w:rPr>
        <w:t xml:space="preserve">         </w:t>
      </w:r>
    </w:p>
    <w:p w14:paraId="7884E95D" w14:textId="77777777" w:rsidR="00864E26" w:rsidRDefault="008E0BB4">
      <w:pPr>
        <w:pStyle w:val="Textbody"/>
        <w:spacing w:line="360" w:lineRule="auto"/>
        <w:jc w:val="both"/>
        <w:rPr>
          <w:rFonts w:ascii="Times New Roman" w:hAnsi="Times New Roman" w:cs="Times New Roman"/>
          <w:b/>
          <w:bCs/>
          <w:color w:val="333333"/>
          <w:sz w:val="28"/>
          <w:szCs w:val="28"/>
          <w:shd w:val="clear" w:color="auto" w:fill="FFFFFF"/>
          <w:lang w:val="en-US" w:bidi="ru-RU"/>
        </w:rPr>
      </w:pPr>
      <w:r>
        <w:rPr>
          <w:rFonts w:ascii="Times New Roman" w:hAnsi="Times New Roman" w:cs="Times New Roman"/>
          <w:b/>
          <w:bCs/>
          <w:color w:val="333333"/>
          <w:sz w:val="28"/>
          <w:szCs w:val="28"/>
          <w:shd w:val="clear" w:color="auto" w:fill="FFFFFF"/>
          <w:lang w:val="en-US" w:bidi="ru-RU"/>
        </w:rPr>
        <w:t>Answer key</w:t>
      </w:r>
    </w:p>
    <w:p w14:paraId="1DF99BE2" w14:textId="77777777" w:rsidR="00864E26" w:rsidRDefault="00864E26">
      <w:pPr>
        <w:pStyle w:val="Textbody"/>
        <w:spacing w:line="360" w:lineRule="auto"/>
        <w:ind w:left="870"/>
        <w:jc w:val="both"/>
        <w:rPr>
          <w:rFonts w:ascii="Times New Roman" w:hAnsi="Times New Roman" w:cs="Times New Roman"/>
          <w:b/>
          <w:bCs/>
          <w:color w:val="333333"/>
          <w:sz w:val="28"/>
          <w:szCs w:val="28"/>
          <w:shd w:val="clear" w:color="auto" w:fill="FFFFFF"/>
          <w:lang w:val="en-US" w:bidi="ru-RU"/>
        </w:rPr>
      </w:pPr>
    </w:p>
    <w:tbl>
      <w:tblPr>
        <w:tblW w:w="8306" w:type="dxa"/>
        <w:tblCellMar>
          <w:left w:w="10" w:type="dxa"/>
          <w:right w:w="10" w:type="dxa"/>
        </w:tblCellMar>
        <w:tblLook w:val="0000" w:firstRow="0" w:lastRow="0" w:firstColumn="0" w:lastColumn="0" w:noHBand="0" w:noVBand="0"/>
      </w:tblPr>
      <w:tblGrid>
        <w:gridCol w:w="4340"/>
        <w:gridCol w:w="3966"/>
      </w:tblGrid>
      <w:tr w:rsidR="00864E26" w14:paraId="2EAD0917" w14:textId="77777777">
        <w:tblPrEx>
          <w:tblCellMar>
            <w:top w:w="0" w:type="dxa"/>
            <w:bottom w:w="0" w:type="dxa"/>
          </w:tblCellMar>
        </w:tblPrEx>
        <w:trPr>
          <w:trHeight w:val="487"/>
        </w:trPr>
        <w:tc>
          <w:tcPr>
            <w:tcW w:w="4340" w:type="dxa"/>
            <w:shd w:val="clear" w:color="auto" w:fill="auto"/>
            <w:tcMar>
              <w:top w:w="0" w:type="dxa"/>
              <w:left w:w="108" w:type="dxa"/>
              <w:bottom w:w="0" w:type="dxa"/>
              <w:right w:w="108" w:type="dxa"/>
            </w:tcMar>
          </w:tcPr>
          <w:p w14:paraId="0BDDF3C3" w14:textId="77777777" w:rsidR="00864E26" w:rsidRDefault="008E0BB4">
            <w:pPr>
              <w:pStyle w:val="Textbody"/>
              <w:ind w:left="870"/>
              <w:rPr>
                <w:rFonts w:ascii="Times New Roman" w:hAnsi="Times New Roman" w:cs="Times New Roman"/>
                <w:bCs/>
                <w:color w:val="333333"/>
                <w:sz w:val="28"/>
                <w:szCs w:val="28"/>
                <w:shd w:val="clear" w:color="auto" w:fill="FFFFFF"/>
                <w:lang w:val="en-US" w:bidi="ru-RU"/>
              </w:rPr>
            </w:pPr>
            <w:proofErr w:type="spellStart"/>
            <w:r>
              <w:rPr>
                <w:rFonts w:ascii="Times New Roman" w:hAnsi="Times New Roman" w:cs="Times New Roman"/>
                <w:bCs/>
                <w:color w:val="333333"/>
                <w:sz w:val="28"/>
                <w:szCs w:val="28"/>
                <w:shd w:val="clear" w:color="auto" w:fill="FFFFFF"/>
                <w:lang w:val="en-US" w:bidi="ru-RU"/>
              </w:rPr>
              <w:t>По</w:t>
            </w:r>
            <w:proofErr w:type="spellEnd"/>
            <w:r>
              <w:rPr>
                <w:rFonts w:ascii="Times New Roman" w:hAnsi="Times New Roman" w:cs="Times New Roman"/>
                <w:bCs/>
                <w:color w:val="333333"/>
                <w:sz w:val="28"/>
                <w:szCs w:val="28"/>
                <w:shd w:val="clear" w:color="auto" w:fill="FFFFFF"/>
                <w:lang w:val="en-US" w:bidi="ru-RU"/>
              </w:rPr>
              <w:t xml:space="preserve"> </w:t>
            </w:r>
            <w:proofErr w:type="spellStart"/>
            <w:r>
              <w:rPr>
                <w:rFonts w:ascii="Times New Roman" w:hAnsi="Times New Roman" w:cs="Times New Roman"/>
                <w:bCs/>
                <w:color w:val="333333"/>
                <w:sz w:val="28"/>
                <w:szCs w:val="28"/>
                <w:shd w:val="clear" w:color="auto" w:fill="FFFFFF"/>
                <w:lang w:val="en-US" w:bidi="ru-RU"/>
              </w:rPr>
              <w:t>горизонтали</w:t>
            </w:r>
            <w:proofErr w:type="spellEnd"/>
            <w:r>
              <w:rPr>
                <w:rFonts w:ascii="Times New Roman" w:hAnsi="Times New Roman" w:cs="Times New Roman"/>
                <w:bCs/>
                <w:color w:val="333333"/>
                <w:sz w:val="28"/>
                <w:szCs w:val="28"/>
                <w:shd w:val="clear" w:color="auto" w:fill="FFFFFF"/>
                <w:lang w:val="en-US" w:bidi="ru-RU"/>
              </w:rPr>
              <w:t>:</w:t>
            </w:r>
          </w:p>
        </w:tc>
        <w:tc>
          <w:tcPr>
            <w:tcW w:w="3966" w:type="dxa"/>
            <w:shd w:val="clear" w:color="auto" w:fill="auto"/>
            <w:tcMar>
              <w:top w:w="0" w:type="dxa"/>
              <w:left w:w="108" w:type="dxa"/>
              <w:bottom w:w="0" w:type="dxa"/>
              <w:right w:w="108" w:type="dxa"/>
            </w:tcMar>
          </w:tcPr>
          <w:p w14:paraId="5CDD3E54" w14:textId="77777777" w:rsidR="00864E26" w:rsidRDefault="008E0BB4">
            <w:pPr>
              <w:pStyle w:val="Textbody"/>
              <w:ind w:left="870"/>
              <w:rPr>
                <w:rFonts w:ascii="Times New Roman" w:hAnsi="Times New Roman" w:cs="Times New Roman"/>
                <w:bCs/>
                <w:color w:val="333333"/>
                <w:sz w:val="28"/>
                <w:szCs w:val="28"/>
                <w:shd w:val="clear" w:color="auto" w:fill="FFFFFF"/>
                <w:lang w:val="en-US" w:bidi="ru-RU"/>
              </w:rPr>
            </w:pPr>
            <w:proofErr w:type="spellStart"/>
            <w:r>
              <w:rPr>
                <w:rFonts w:ascii="Times New Roman" w:hAnsi="Times New Roman" w:cs="Times New Roman"/>
                <w:bCs/>
                <w:color w:val="333333"/>
                <w:sz w:val="28"/>
                <w:szCs w:val="28"/>
                <w:shd w:val="clear" w:color="auto" w:fill="FFFFFF"/>
                <w:lang w:val="en-US" w:bidi="ru-RU"/>
              </w:rPr>
              <w:t>По</w:t>
            </w:r>
            <w:proofErr w:type="spellEnd"/>
            <w:r>
              <w:rPr>
                <w:rFonts w:ascii="Times New Roman" w:hAnsi="Times New Roman" w:cs="Times New Roman"/>
                <w:bCs/>
                <w:color w:val="333333"/>
                <w:sz w:val="28"/>
                <w:szCs w:val="28"/>
                <w:shd w:val="clear" w:color="auto" w:fill="FFFFFF"/>
                <w:lang w:val="en-US" w:bidi="ru-RU"/>
              </w:rPr>
              <w:t xml:space="preserve"> </w:t>
            </w:r>
            <w:proofErr w:type="spellStart"/>
            <w:r>
              <w:rPr>
                <w:rFonts w:ascii="Times New Roman" w:hAnsi="Times New Roman" w:cs="Times New Roman"/>
                <w:bCs/>
                <w:color w:val="333333"/>
                <w:sz w:val="28"/>
                <w:szCs w:val="28"/>
                <w:shd w:val="clear" w:color="auto" w:fill="FFFFFF"/>
                <w:lang w:val="en-US" w:bidi="ru-RU"/>
              </w:rPr>
              <w:t>вертикали</w:t>
            </w:r>
            <w:proofErr w:type="spellEnd"/>
            <w:r>
              <w:rPr>
                <w:rFonts w:ascii="Times New Roman" w:hAnsi="Times New Roman" w:cs="Times New Roman"/>
                <w:bCs/>
                <w:color w:val="333333"/>
                <w:sz w:val="28"/>
                <w:szCs w:val="28"/>
                <w:shd w:val="clear" w:color="auto" w:fill="FFFFFF"/>
                <w:lang w:val="en-US" w:bidi="ru-RU"/>
              </w:rPr>
              <w:t>:</w:t>
            </w:r>
          </w:p>
        </w:tc>
      </w:tr>
      <w:tr w:rsidR="00864E26" w14:paraId="5D73DBC6" w14:textId="77777777">
        <w:tblPrEx>
          <w:tblCellMar>
            <w:top w:w="0" w:type="dxa"/>
            <w:bottom w:w="0" w:type="dxa"/>
          </w:tblCellMar>
        </w:tblPrEx>
        <w:trPr>
          <w:trHeight w:val="2451"/>
        </w:trPr>
        <w:tc>
          <w:tcPr>
            <w:tcW w:w="4340" w:type="dxa"/>
            <w:shd w:val="clear" w:color="auto" w:fill="auto"/>
            <w:tcMar>
              <w:top w:w="0" w:type="dxa"/>
              <w:left w:w="108" w:type="dxa"/>
              <w:bottom w:w="0" w:type="dxa"/>
              <w:right w:w="108" w:type="dxa"/>
            </w:tcMar>
          </w:tcPr>
          <w:p w14:paraId="3F427266" w14:textId="77777777" w:rsidR="00864E26" w:rsidRDefault="008E0BB4">
            <w:pPr>
              <w:pStyle w:val="Textbody"/>
              <w:ind w:left="870"/>
            </w:pPr>
            <w:r>
              <w:rPr>
                <w:rFonts w:ascii="Times New Roman" w:hAnsi="Times New Roman" w:cs="Times New Roman"/>
                <w:bCs/>
                <w:color w:val="333333"/>
                <w:sz w:val="28"/>
                <w:szCs w:val="28"/>
                <w:shd w:val="clear" w:color="auto" w:fill="FFFFFF"/>
                <w:lang w:bidi="ru-RU"/>
              </w:rPr>
              <w:t xml:space="preserve">1. </w:t>
            </w:r>
            <w:r>
              <w:rPr>
                <w:rFonts w:ascii="Times New Roman" w:hAnsi="Times New Roman" w:cs="Times New Roman"/>
                <w:bCs/>
                <w:color w:val="333333"/>
                <w:sz w:val="28"/>
                <w:szCs w:val="28"/>
                <w:shd w:val="clear" w:color="auto" w:fill="FFFFFF"/>
                <w:lang w:val="en-US" w:bidi="ru-RU"/>
              </w:rPr>
              <w:t>forbidden</w:t>
            </w:r>
          </w:p>
          <w:p w14:paraId="732B91FC" w14:textId="77777777" w:rsidR="00864E26" w:rsidRDefault="008E0BB4">
            <w:pPr>
              <w:pStyle w:val="Textbody"/>
              <w:ind w:left="870"/>
            </w:pPr>
            <w:r>
              <w:rPr>
                <w:rFonts w:ascii="Times New Roman" w:hAnsi="Times New Roman" w:cs="Times New Roman"/>
                <w:bCs/>
                <w:color w:val="333333"/>
                <w:sz w:val="28"/>
                <w:szCs w:val="28"/>
                <w:shd w:val="clear" w:color="auto" w:fill="FFFFFF"/>
                <w:lang w:bidi="ru-RU"/>
              </w:rPr>
              <w:t xml:space="preserve">2. </w:t>
            </w:r>
            <w:r>
              <w:rPr>
                <w:rFonts w:ascii="Times New Roman" w:hAnsi="Times New Roman" w:cs="Times New Roman"/>
                <w:bCs/>
                <w:color w:val="333333"/>
                <w:sz w:val="28"/>
                <w:szCs w:val="28"/>
                <w:shd w:val="clear" w:color="auto" w:fill="FFFFFF"/>
                <w:lang w:val="en-US" w:bidi="ru-RU"/>
              </w:rPr>
              <w:t>heaven</w:t>
            </w:r>
          </w:p>
          <w:p w14:paraId="698C7611" w14:textId="77777777" w:rsidR="00864E26" w:rsidRDefault="008E0BB4">
            <w:pPr>
              <w:pStyle w:val="Textbody"/>
              <w:ind w:left="870"/>
            </w:pPr>
            <w:r>
              <w:rPr>
                <w:rFonts w:ascii="Times New Roman" w:hAnsi="Times New Roman" w:cs="Times New Roman"/>
                <w:bCs/>
                <w:color w:val="333333"/>
                <w:sz w:val="28"/>
                <w:szCs w:val="28"/>
                <w:shd w:val="clear" w:color="auto" w:fill="FFFFFF"/>
                <w:lang w:bidi="ru-RU"/>
              </w:rPr>
              <w:t>6. s</w:t>
            </w:r>
            <w:r>
              <w:rPr>
                <w:rFonts w:ascii="Times New Roman" w:hAnsi="Times New Roman" w:cs="Times New Roman"/>
                <w:bCs/>
                <w:color w:val="333333"/>
                <w:sz w:val="28"/>
                <w:szCs w:val="28"/>
                <w:shd w:val="clear" w:color="auto" w:fill="FFFFFF"/>
                <w:lang w:val="en-US" w:bidi="ru-RU"/>
              </w:rPr>
              <w:t>alt</w:t>
            </w:r>
          </w:p>
          <w:p w14:paraId="4C9A5E64" w14:textId="77777777" w:rsidR="00864E26" w:rsidRDefault="00864E26">
            <w:pPr>
              <w:pStyle w:val="Textbody"/>
              <w:ind w:left="870"/>
              <w:rPr>
                <w:rFonts w:ascii="Times New Roman" w:hAnsi="Times New Roman" w:cs="Times New Roman"/>
                <w:b/>
                <w:bCs/>
                <w:color w:val="333333"/>
                <w:sz w:val="28"/>
                <w:szCs w:val="28"/>
                <w:shd w:val="clear" w:color="auto" w:fill="FFFFFF"/>
                <w:lang w:bidi="ru-RU"/>
              </w:rPr>
            </w:pPr>
          </w:p>
        </w:tc>
        <w:tc>
          <w:tcPr>
            <w:tcW w:w="3966" w:type="dxa"/>
            <w:shd w:val="clear" w:color="auto" w:fill="auto"/>
            <w:tcMar>
              <w:top w:w="0" w:type="dxa"/>
              <w:left w:w="108" w:type="dxa"/>
              <w:bottom w:w="0" w:type="dxa"/>
              <w:right w:w="108" w:type="dxa"/>
            </w:tcMar>
          </w:tcPr>
          <w:p w14:paraId="5923F19A" w14:textId="77777777" w:rsidR="00864E26" w:rsidRDefault="008E0BB4">
            <w:pPr>
              <w:pStyle w:val="Textbody"/>
              <w:ind w:left="870"/>
              <w:rPr>
                <w:rFonts w:ascii="Times New Roman" w:hAnsi="Times New Roman" w:cs="Times New Roman"/>
                <w:bCs/>
                <w:color w:val="333333"/>
                <w:sz w:val="28"/>
                <w:szCs w:val="28"/>
                <w:shd w:val="clear" w:color="auto" w:fill="FFFFFF"/>
                <w:lang w:bidi="ru-RU"/>
              </w:rPr>
            </w:pPr>
            <w:r>
              <w:rPr>
                <w:rFonts w:ascii="Times New Roman" w:hAnsi="Times New Roman" w:cs="Times New Roman"/>
                <w:bCs/>
                <w:color w:val="333333"/>
                <w:sz w:val="28"/>
                <w:szCs w:val="28"/>
                <w:shd w:val="clear" w:color="auto" w:fill="FFFFFF"/>
                <w:lang w:bidi="ru-RU"/>
              </w:rPr>
              <w:t xml:space="preserve">3. </w:t>
            </w:r>
            <w:proofErr w:type="spellStart"/>
            <w:r>
              <w:rPr>
                <w:rFonts w:ascii="Times New Roman" w:hAnsi="Times New Roman" w:cs="Times New Roman"/>
                <w:bCs/>
                <w:color w:val="333333"/>
                <w:sz w:val="28"/>
                <w:szCs w:val="28"/>
                <w:shd w:val="clear" w:color="auto" w:fill="FFFFFF"/>
                <w:lang w:bidi="ru-RU"/>
              </w:rPr>
              <w:t>manna</w:t>
            </w:r>
            <w:proofErr w:type="spellEnd"/>
          </w:p>
          <w:p w14:paraId="52F88187" w14:textId="77777777" w:rsidR="00864E26" w:rsidRDefault="008E0BB4">
            <w:pPr>
              <w:pStyle w:val="Textbody"/>
              <w:ind w:left="870"/>
            </w:pPr>
            <w:r>
              <w:rPr>
                <w:rFonts w:ascii="Times New Roman" w:hAnsi="Times New Roman" w:cs="Times New Roman"/>
                <w:bCs/>
                <w:color w:val="333333"/>
                <w:sz w:val="28"/>
                <w:szCs w:val="28"/>
                <w:shd w:val="clear" w:color="auto" w:fill="FFFFFF"/>
                <w:lang w:bidi="ru-RU"/>
              </w:rPr>
              <w:t xml:space="preserve">4. </w:t>
            </w:r>
            <w:r>
              <w:rPr>
                <w:rFonts w:ascii="Times New Roman" w:hAnsi="Times New Roman" w:cs="Times New Roman"/>
                <w:bCs/>
                <w:color w:val="333333"/>
                <w:sz w:val="28"/>
                <w:szCs w:val="28"/>
                <w:shd w:val="clear" w:color="auto" w:fill="FFFFFF"/>
                <w:lang w:val="en-US" w:bidi="ru-RU"/>
              </w:rPr>
              <w:t>bread</w:t>
            </w:r>
          </w:p>
          <w:p w14:paraId="228DF70E" w14:textId="77777777" w:rsidR="00864E26" w:rsidRDefault="008E0BB4">
            <w:pPr>
              <w:pStyle w:val="Textbody"/>
              <w:ind w:left="870"/>
            </w:pPr>
            <w:r>
              <w:rPr>
                <w:rFonts w:ascii="Times New Roman" w:hAnsi="Times New Roman" w:cs="Times New Roman"/>
                <w:bCs/>
                <w:color w:val="333333"/>
                <w:sz w:val="28"/>
                <w:szCs w:val="28"/>
                <w:shd w:val="clear" w:color="auto" w:fill="FFFFFF"/>
                <w:lang w:bidi="ru-RU"/>
              </w:rPr>
              <w:t>5. G</w:t>
            </w:r>
            <w:r>
              <w:rPr>
                <w:rFonts w:ascii="Times New Roman" w:hAnsi="Times New Roman" w:cs="Times New Roman"/>
                <w:bCs/>
                <w:color w:val="333333"/>
                <w:sz w:val="28"/>
                <w:szCs w:val="28"/>
                <w:shd w:val="clear" w:color="auto" w:fill="FFFFFF"/>
                <w:lang w:val="en-US" w:bidi="ru-RU"/>
              </w:rPr>
              <w:t>olden</w:t>
            </w:r>
          </w:p>
          <w:p w14:paraId="3B4B93DA" w14:textId="77777777" w:rsidR="00864E26" w:rsidRDefault="008E0BB4">
            <w:pPr>
              <w:pStyle w:val="Textbody"/>
              <w:ind w:left="870"/>
            </w:pPr>
            <w:r>
              <w:rPr>
                <w:rFonts w:ascii="Times New Roman" w:hAnsi="Times New Roman" w:cs="Times New Roman"/>
                <w:bCs/>
                <w:color w:val="333333"/>
                <w:sz w:val="28"/>
                <w:szCs w:val="28"/>
                <w:shd w:val="clear" w:color="auto" w:fill="FFFFFF"/>
                <w:lang w:bidi="ru-RU"/>
              </w:rPr>
              <w:t>7. G</w:t>
            </w:r>
            <w:r>
              <w:rPr>
                <w:rFonts w:ascii="Times New Roman" w:hAnsi="Times New Roman" w:cs="Times New Roman"/>
                <w:bCs/>
                <w:color w:val="333333"/>
                <w:sz w:val="28"/>
                <w:szCs w:val="28"/>
                <w:shd w:val="clear" w:color="auto" w:fill="FFFFFF"/>
                <w:lang w:val="en-US" w:bidi="ru-RU"/>
              </w:rPr>
              <w:t>od</w:t>
            </w:r>
          </w:p>
        </w:tc>
      </w:tr>
    </w:tbl>
    <w:p w14:paraId="40C32301" w14:textId="77777777" w:rsidR="00864E26" w:rsidRDefault="00864E26">
      <w:pPr>
        <w:pStyle w:val="Textbody"/>
        <w:spacing w:line="360" w:lineRule="auto"/>
        <w:ind w:left="870"/>
        <w:jc w:val="both"/>
        <w:rPr>
          <w:rFonts w:ascii="Times New Roman" w:hAnsi="Times New Roman" w:cs="Times New Roman"/>
          <w:b/>
          <w:bCs/>
          <w:color w:val="333333"/>
          <w:sz w:val="28"/>
          <w:szCs w:val="28"/>
          <w:shd w:val="clear" w:color="auto" w:fill="FFFFFF"/>
          <w:lang w:bidi="ru-RU"/>
        </w:rPr>
      </w:pPr>
    </w:p>
    <w:p w14:paraId="1922C2AB" w14:textId="77777777" w:rsidR="00864E26" w:rsidRDefault="00864E26">
      <w:pPr>
        <w:pStyle w:val="Textbody"/>
        <w:spacing w:line="360" w:lineRule="auto"/>
        <w:ind w:left="870"/>
        <w:jc w:val="both"/>
        <w:rPr>
          <w:rFonts w:ascii="Times New Roman" w:hAnsi="Times New Roman" w:cs="Times New Roman"/>
          <w:b/>
          <w:bCs/>
          <w:color w:val="333333"/>
          <w:sz w:val="28"/>
          <w:szCs w:val="28"/>
          <w:shd w:val="clear" w:color="auto" w:fill="FFFFFF"/>
          <w:lang w:bidi="ru-RU"/>
        </w:rPr>
      </w:pPr>
    </w:p>
    <w:p w14:paraId="6592E3C6" w14:textId="77777777" w:rsidR="00864E26" w:rsidRDefault="008E0BB4">
      <w:pPr>
        <w:pStyle w:val="Textbody"/>
        <w:ind w:left="870"/>
        <w:rPr>
          <w:rFonts w:ascii="Times New Roman" w:hAnsi="Times New Roman" w:cs="Times New Roman"/>
          <w:bCs/>
          <w:color w:val="333333"/>
          <w:sz w:val="28"/>
          <w:szCs w:val="28"/>
          <w:shd w:val="clear" w:color="auto" w:fill="FFFFFF"/>
          <w:lang w:bidi="ru-RU"/>
        </w:rPr>
      </w:pPr>
      <w:r>
        <w:rPr>
          <w:rFonts w:ascii="Times New Roman" w:hAnsi="Times New Roman" w:cs="Times New Roman"/>
          <w:bCs/>
          <w:color w:val="333333"/>
          <w:sz w:val="28"/>
          <w:szCs w:val="28"/>
          <w:shd w:val="clear" w:color="auto" w:fill="FFFFFF"/>
          <w:lang w:bidi="ru-RU"/>
        </w:rPr>
        <w:t>Задание 5. Направлено на автоматический вызов из памяти необход</w:t>
      </w:r>
      <w:r>
        <w:rPr>
          <w:rFonts w:ascii="Times New Roman" w:hAnsi="Times New Roman" w:cs="Times New Roman"/>
          <w:bCs/>
          <w:color w:val="333333"/>
          <w:sz w:val="28"/>
          <w:szCs w:val="28"/>
          <w:shd w:val="clear" w:color="auto" w:fill="FFFFFF"/>
          <w:lang w:bidi="ru-RU"/>
        </w:rPr>
        <w:t>и</w:t>
      </w:r>
      <w:r>
        <w:rPr>
          <w:rFonts w:ascii="Times New Roman" w:hAnsi="Times New Roman" w:cs="Times New Roman"/>
          <w:bCs/>
          <w:color w:val="333333"/>
          <w:sz w:val="28"/>
          <w:szCs w:val="28"/>
          <w:shd w:val="clear" w:color="auto" w:fill="FFFFFF"/>
          <w:lang w:bidi="ru-RU"/>
        </w:rPr>
        <w:t>мой фразеологической единицы. Данное задание относится к закр</w:t>
      </w:r>
      <w:r>
        <w:rPr>
          <w:rFonts w:ascii="Times New Roman" w:hAnsi="Times New Roman" w:cs="Times New Roman"/>
          <w:bCs/>
          <w:color w:val="333333"/>
          <w:sz w:val="28"/>
          <w:szCs w:val="28"/>
          <w:shd w:val="clear" w:color="auto" w:fill="FFFFFF"/>
          <w:lang w:bidi="ru-RU"/>
        </w:rPr>
        <w:t>ы</w:t>
      </w:r>
      <w:r>
        <w:rPr>
          <w:rFonts w:ascii="Times New Roman" w:hAnsi="Times New Roman" w:cs="Times New Roman"/>
          <w:bCs/>
          <w:color w:val="333333"/>
          <w:sz w:val="28"/>
          <w:szCs w:val="28"/>
          <w:shd w:val="clear" w:color="auto" w:fill="FFFFFF"/>
          <w:lang w:bidi="ru-RU"/>
        </w:rPr>
        <w:t xml:space="preserve">тому типу с альтернативным выбором ответа. </w:t>
      </w:r>
    </w:p>
    <w:p w14:paraId="4F3911F9" w14:textId="77777777" w:rsidR="00864E26" w:rsidRDefault="008E0BB4">
      <w:pPr>
        <w:pStyle w:val="Textbody"/>
        <w:ind w:left="870"/>
        <w:rPr>
          <w:rFonts w:ascii="Times New Roman" w:hAnsi="Times New Roman" w:cs="Times New Roman"/>
          <w:b/>
          <w:bCs/>
          <w:color w:val="333333"/>
          <w:sz w:val="28"/>
          <w:szCs w:val="28"/>
          <w:shd w:val="clear" w:color="auto" w:fill="FFFFFF"/>
          <w:lang w:val="en-US" w:bidi="ru-RU"/>
        </w:rPr>
      </w:pPr>
      <w:r>
        <w:rPr>
          <w:rFonts w:ascii="Times New Roman" w:hAnsi="Times New Roman" w:cs="Times New Roman"/>
          <w:b/>
          <w:bCs/>
          <w:color w:val="333333"/>
          <w:sz w:val="28"/>
          <w:szCs w:val="28"/>
          <w:shd w:val="clear" w:color="auto" w:fill="FFFFFF"/>
          <w:lang w:val="en-US" w:bidi="ru-RU"/>
        </w:rPr>
        <w:t>5. Fill in the gaps using the word which refers to Biblical PU.</w:t>
      </w:r>
    </w:p>
    <w:p w14:paraId="5B735EA3" w14:textId="77777777" w:rsidR="00864E26" w:rsidRDefault="00864E26">
      <w:pPr>
        <w:pStyle w:val="Textbody"/>
        <w:ind w:left="870"/>
        <w:rPr>
          <w:rFonts w:ascii="Times New Roman" w:hAnsi="Times New Roman" w:cs="Times New Roman"/>
          <w:b/>
          <w:bCs/>
          <w:color w:val="333333"/>
          <w:sz w:val="28"/>
          <w:szCs w:val="28"/>
          <w:shd w:val="clear" w:color="auto" w:fill="FFFFFF"/>
          <w:lang w:val="en-US" w:bidi="ru-RU"/>
        </w:rPr>
      </w:pPr>
    </w:p>
    <w:p w14:paraId="7402839B"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lastRenderedPageBreak/>
        <w:t>The only</w:t>
      </w:r>
      <w:r>
        <w:rPr>
          <w:rFonts w:ascii="Times New Roman" w:hAnsi="Times New Roman" w:cs="Times New Roman"/>
          <w:bCs/>
          <w:i/>
          <w:color w:val="333333"/>
          <w:sz w:val="28"/>
          <w:szCs w:val="28"/>
          <w:shd w:val="clear" w:color="auto" w:fill="FFFFFF"/>
          <w:lang w:val="en-US" w:bidi="ru-RU"/>
        </w:rPr>
        <w:t xml:space="preserve"> … </w:t>
      </w:r>
      <w:r>
        <w:rPr>
          <w:rFonts w:ascii="Times New Roman" w:hAnsi="Times New Roman" w:cs="Times New Roman"/>
          <w:b/>
          <w:bCs/>
          <w:i/>
          <w:color w:val="333333"/>
          <w:sz w:val="28"/>
          <w:szCs w:val="28"/>
          <w:shd w:val="clear" w:color="auto" w:fill="FFFFFF"/>
          <w:lang w:val="en-US" w:bidi="ru-RU"/>
        </w:rPr>
        <w:t>bee/fly</w:t>
      </w:r>
      <w:r>
        <w:rPr>
          <w:rFonts w:ascii="Times New Roman" w:hAnsi="Times New Roman" w:cs="Times New Roman"/>
          <w:bCs/>
          <w:i/>
          <w:color w:val="333333"/>
          <w:sz w:val="28"/>
          <w:szCs w:val="28"/>
          <w:shd w:val="clear" w:color="auto" w:fill="FFFFFF"/>
          <w:lang w:val="en-US" w:bidi="ru-RU"/>
        </w:rPr>
        <w:t xml:space="preserve"> in the ointment</w:t>
      </w:r>
      <w:r>
        <w:rPr>
          <w:rFonts w:ascii="Times New Roman" w:hAnsi="Times New Roman" w:cs="Times New Roman"/>
          <w:bCs/>
          <w:color w:val="333333"/>
          <w:sz w:val="28"/>
          <w:szCs w:val="28"/>
          <w:shd w:val="clear" w:color="auto" w:fill="FFFFFF"/>
          <w:lang w:val="en-US" w:bidi="ru-RU"/>
        </w:rPr>
        <w:t xml:space="preserve"> of my peaceful days was Mrs. Ca</w:t>
      </w:r>
      <w:r>
        <w:rPr>
          <w:rFonts w:ascii="Times New Roman" w:hAnsi="Times New Roman" w:cs="Times New Roman"/>
          <w:bCs/>
          <w:color w:val="333333"/>
          <w:sz w:val="28"/>
          <w:szCs w:val="28"/>
          <w:shd w:val="clear" w:color="auto" w:fill="FFFFFF"/>
          <w:lang w:val="en-US" w:bidi="ru-RU"/>
        </w:rPr>
        <w:t>v</w:t>
      </w:r>
      <w:r>
        <w:rPr>
          <w:rFonts w:ascii="Times New Roman" w:hAnsi="Times New Roman" w:cs="Times New Roman"/>
          <w:bCs/>
          <w:color w:val="333333"/>
          <w:sz w:val="28"/>
          <w:szCs w:val="28"/>
          <w:shd w:val="clear" w:color="auto" w:fill="FFFFFF"/>
          <w:lang w:val="en-US" w:bidi="ru-RU"/>
        </w:rPr>
        <w:t>endish.</w:t>
      </w:r>
    </w:p>
    <w:p w14:paraId="1F7FBCD5"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t xml:space="preserve">A … </w:t>
      </w:r>
      <w:r>
        <w:rPr>
          <w:rFonts w:ascii="Times New Roman" w:hAnsi="Times New Roman" w:cs="Times New Roman"/>
          <w:b/>
          <w:bCs/>
          <w:i/>
          <w:color w:val="333333"/>
          <w:sz w:val="28"/>
          <w:szCs w:val="28"/>
          <w:shd w:val="clear" w:color="auto" w:fill="FFFFFF"/>
          <w:lang w:val="en-US" w:bidi="ru-RU"/>
        </w:rPr>
        <w:t>Golden/Silver</w:t>
      </w:r>
      <w:r>
        <w:rPr>
          <w:rFonts w:ascii="Times New Roman" w:hAnsi="Times New Roman" w:cs="Times New Roman"/>
          <w:bCs/>
          <w:i/>
          <w:color w:val="333333"/>
          <w:sz w:val="28"/>
          <w:szCs w:val="28"/>
          <w:shd w:val="clear" w:color="auto" w:fill="FFFFFF"/>
          <w:lang w:val="en-US" w:bidi="ru-RU"/>
        </w:rPr>
        <w:t xml:space="preserve"> Rule</w:t>
      </w:r>
      <w:r>
        <w:rPr>
          <w:rFonts w:ascii="Times New Roman" w:hAnsi="Times New Roman" w:cs="Times New Roman"/>
          <w:bCs/>
          <w:color w:val="333333"/>
          <w:sz w:val="28"/>
          <w:szCs w:val="28"/>
          <w:shd w:val="clear" w:color="auto" w:fill="FFFFFF"/>
          <w:lang w:val="en-US" w:bidi="ru-RU"/>
        </w:rPr>
        <w:t xml:space="preserve"> is a principle you should remember because it will help you to be successful.</w:t>
      </w:r>
    </w:p>
    <w:p w14:paraId="027C0409"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t xml:space="preserve">Don't give up drawing! You're a talented artist and shouldn't </w:t>
      </w:r>
      <w:r>
        <w:rPr>
          <w:rFonts w:ascii="Times New Roman" w:hAnsi="Times New Roman" w:cs="Times New Roman"/>
          <w:bCs/>
          <w:i/>
          <w:color w:val="333333"/>
          <w:sz w:val="28"/>
          <w:szCs w:val="28"/>
          <w:shd w:val="clear" w:color="auto" w:fill="FFFFFF"/>
          <w:lang w:val="en-US" w:bidi="ru-RU"/>
        </w:rPr>
        <w:t>hide your</w:t>
      </w:r>
      <w:r>
        <w:rPr>
          <w:rFonts w:ascii="Arial" w:hAnsi="Arial"/>
          <w:color w:val="1A0DAB"/>
          <w:shd w:val="clear" w:color="auto" w:fill="FFFFFF"/>
          <w:lang w:val="en-US"/>
        </w:rPr>
        <w:t xml:space="preserve"> … </w:t>
      </w:r>
      <w:r>
        <w:rPr>
          <w:rFonts w:ascii="Times New Roman" w:hAnsi="Times New Roman" w:cs="Times New Roman"/>
          <w:b/>
          <w:bCs/>
          <w:i/>
          <w:color w:val="333333"/>
          <w:sz w:val="28"/>
          <w:szCs w:val="28"/>
          <w:shd w:val="clear" w:color="auto" w:fill="FFFFFF"/>
          <w:lang w:val="en-US" w:bidi="ru-RU"/>
        </w:rPr>
        <w:t>brilliance / light</w:t>
      </w:r>
      <w:r>
        <w:rPr>
          <w:rFonts w:ascii="Times New Roman" w:hAnsi="Times New Roman" w:cs="Times New Roman"/>
          <w:bCs/>
          <w:i/>
          <w:color w:val="333333"/>
          <w:sz w:val="28"/>
          <w:szCs w:val="28"/>
          <w:shd w:val="clear" w:color="auto" w:fill="FFFFFF"/>
          <w:lang w:val="en-US" w:bidi="ru-RU"/>
        </w:rPr>
        <w:t xml:space="preserve"> under a bushel.</w:t>
      </w:r>
    </w:p>
    <w:p w14:paraId="6AB379C6"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t xml:space="preserve">He was just an awkward young man </w:t>
      </w:r>
      <w:r>
        <w:rPr>
          <w:rFonts w:ascii="Times New Roman" w:hAnsi="Times New Roman" w:cs="Times New Roman"/>
          <w:bCs/>
          <w:i/>
          <w:color w:val="333333"/>
          <w:sz w:val="28"/>
          <w:szCs w:val="28"/>
          <w:shd w:val="clear" w:color="auto" w:fill="FFFFFF"/>
          <w:lang w:val="en-US" w:bidi="ru-RU"/>
        </w:rPr>
        <w:t xml:space="preserve">kicking against the … </w:t>
      </w:r>
      <w:r>
        <w:rPr>
          <w:rFonts w:ascii="Times New Roman" w:hAnsi="Times New Roman" w:cs="Times New Roman"/>
          <w:b/>
          <w:bCs/>
          <w:i/>
          <w:color w:val="333333"/>
          <w:sz w:val="28"/>
          <w:szCs w:val="28"/>
          <w:shd w:val="clear" w:color="auto" w:fill="FFFFFF"/>
          <w:lang w:val="en-US" w:bidi="ru-RU"/>
        </w:rPr>
        <w:t>knives/pricks</w:t>
      </w:r>
      <w:r>
        <w:rPr>
          <w:rFonts w:ascii="Times New Roman" w:hAnsi="Times New Roman" w:cs="Times New Roman"/>
          <w:bCs/>
          <w:color w:val="333333"/>
          <w:sz w:val="28"/>
          <w:szCs w:val="28"/>
          <w:shd w:val="clear" w:color="auto" w:fill="FFFFFF"/>
          <w:lang w:val="en-US" w:bidi="ru-RU"/>
        </w:rPr>
        <w:t>.</w:t>
      </w:r>
    </w:p>
    <w:p w14:paraId="02539D18"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t xml:space="preserve">The letters are … </w:t>
      </w:r>
      <w:r>
        <w:rPr>
          <w:rFonts w:ascii="Times New Roman" w:hAnsi="Times New Roman" w:cs="Times New Roman"/>
          <w:b/>
          <w:bCs/>
          <w:i/>
          <w:color w:val="333333"/>
          <w:sz w:val="28"/>
          <w:szCs w:val="28"/>
          <w:shd w:val="clear" w:color="auto" w:fill="FFFFFF"/>
          <w:lang w:val="en-US" w:bidi="ru-RU"/>
        </w:rPr>
        <w:t>manna/bliss</w:t>
      </w:r>
      <w:r>
        <w:rPr>
          <w:rFonts w:ascii="Times New Roman" w:hAnsi="Times New Roman" w:cs="Times New Roman"/>
          <w:bCs/>
          <w:i/>
          <w:color w:val="333333"/>
          <w:sz w:val="28"/>
          <w:szCs w:val="28"/>
          <w:shd w:val="clear" w:color="auto" w:fill="FFFFFF"/>
          <w:lang w:val="en-US" w:bidi="ru-RU"/>
        </w:rPr>
        <w:t xml:space="preserve"> from heaven</w:t>
      </w:r>
      <w:r>
        <w:rPr>
          <w:rFonts w:ascii="Times New Roman" w:hAnsi="Times New Roman" w:cs="Times New Roman"/>
          <w:bCs/>
          <w:color w:val="333333"/>
          <w:sz w:val="28"/>
          <w:szCs w:val="28"/>
          <w:shd w:val="clear" w:color="auto" w:fill="FFFFFF"/>
          <w:lang w:val="en-US" w:bidi="ru-RU"/>
        </w:rPr>
        <w:t>, filling my time and r</w:t>
      </w:r>
      <w:r>
        <w:rPr>
          <w:rFonts w:ascii="Times New Roman" w:hAnsi="Times New Roman" w:cs="Times New Roman"/>
          <w:bCs/>
          <w:color w:val="333333"/>
          <w:sz w:val="28"/>
          <w:szCs w:val="28"/>
          <w:shd w:val="clear" w:color="auto" w:fill="FFFFFF"/>
          <w:lang w:val="en-US" w:bidi="ru-RU"/>
        </w:rPr>
        <w:t>e</w:t>
      </w:r>
      <w:r>
        <w:rPr>
          <w:rFonts w:ascii="Times New Roman" w:hAnsi="Times New Roman" w:cs="Times New Roman"/>
          <w:bCs/>
          <w:color w:val="333333"/>
          <w:sz w:val="28"/>
          <w:szCs w:val="28"/>
          <w:shd w:val="clear" w:color="auto" w:fill="FFFFFF"/>
          <w:lang w:val="en-US" w:bidi="ru-RU"/>
        </w:rPr>
        <w:t>charging my batteries.</w:t>
      </w:r>
    </w:p>
    <w:p w14:paraId="5CBE4502"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t xml:space="preserve">If we believe Steve and Bill will come back to us … </w:t>
      </w:r>
      <w:r>
        <w:rPr>
          <w:rFonts w:ascii="Times New Roman" w:hAnsi="Times New Roman" w:cs="Times New Roman"/>
          <w:b/>
          <w:bCs/>
          <w:i/>
          <w:color w:val="333333"/>
          <w:sz w:val="28"/>
          <w:szCs w:val="28"/>
          <w:shd w:val="clear" w:color="auto" w:fill="FFFFFF"/>
          <w:lang w:val="en-US" w:bidi="ru-RU"/>
        </w:rPr>
        <w:t>secure/safe</w:t>
      </w:r>
      <w:r>
        <w:rPr>
          <w:rFonts w:ascii="Times New Roman" w:hAnsi="Times New Roman" w:cs="Times New Roman"/>
          <w:bCs/>
          <w:i/>
          <w:color w:val="333333"/>
          <w:sz w:val="28"/>
          <w:szCs w:val="28"/>
          <w:shd w:val="clear" w:color="auto" w:fill="FFFFFF"/>
          <w:lang w:val="en-US" w:bidi="ru-RU"/>
        </w:rPr>
        <w:t xml:space="preserve"> and sound</w:t>
      </w:r>
      <w:r>
        <w:rPr>
          <w:rFonts w:ascii="Times New Roman" w:hAnsi="Times New Roman" w:cs="Times New Roman"/>
          <w:bCs/>
          <w:color w:val="333333"/>
          <w:sz w:val="28"/>
          <w:szCs w:val="28"/>
          <w:shd w:val="clear" w:color="auto" w:fill="FFFFFF"/>
          <w:lang w:val="en-US" w:bidi="ru-RU"/>
        </w:rPr>
        <w:t xml:space="preserve"> it must help.</w:t>
      </w:r>
    </w:p>
    <w:p w14:paraId="0A6A4CC7"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t xml:space="preserve">The members of our club are all </w:t>
      </w:r>
      <w:r>
        <w:rPr>
          <w:rFonts w:ascii="Times New Roman" w:hAnsi="Times New Roman" w:cs="Times New Roman"/>
          <w:bCs/>
          <w:i/>
          <w:color w:val="333333"/>
          <w:sz w:val="28"/>
          <w:szCs w:val="28"/>
          <w:shd w:val="clear" w:color="auto" w:fill="FFFFFF"/>
          <w:lang w:val="en-US" w:bidi="ru-RU"/>
        </w:rPr>
        <w:t>the</w:t>
      </w:r>
      <w:r>
        <w:rPr>
          <w:rFonts w:ascii="Times New Roman" w:hAnsi="Times New Roman" w:cs="Times New Roman"/>
          <w:bCs/>
          <w:color w:val="333333"/>
          <w:sz w:val="28"/>
          <w:szCs w:val="28"/>
          <w:shd w:val="clear" w:color="auto" w:fill="FFFFFF"/>
          <w:lang w:val="en-US" w:bidi="ru-RU"/>
        </w:rPr>
        <w:t xml:space="preserve"> … </w:t>
      </w:r>
      <w:r>
        <w:rPr>
          <w:rFonts w:ascii="Times New Roman" w:hAnsi="Times New Roman" w:cs="Times New Roman"/>
          <w:b/>
          <w:bCs/>
          <w:i/>
          <w:color w:val="333333"/>
          <w:sz w:val="28"/>
          <w:szCs w:val="28"/>
          <w:shd w:val="clear" w:color="auto" w:fill="FFFFFF"/>
          <w:lang w:val="en-US" w:bidi="ru-RU"/>
        </w:rPr>
        <w:t>spice/salt</w:t>
      </w:r>
      <w:r>
        <w:rPr>
          <w:rFonts w:ascii="Times New Roman" w:hAnsi="Times New Roman" w:cs="Times New Roman"/>
          <w:bCs/>
          <w:i/>
          <w:color w:val="333333"/>
          <w:sz w:val="28"/>
          <w:szCs w:val="28"/>
          <w:shd w:val="clear" w:color="auto" w:fill="FFFFFF"/>
          <w:lang w:val="en-US" w:bidi="ru-RU"/>
        </w:rPr>
        <w:t xml:space="preserve"> of the earth</w:t>
      </w:r>
      <w:r>
        <w:rPr>
          <w:rFonts w:ascii="Times New Roman" w:hAnsi="Times New Roman" w:cs="Times New Roman"/>
          <w:bCs/>
          <w:color w:val="333333"/>
          <w:sz w:val="28"/>
          <w:szCs w:val="28"/>
          <w:shd w:val="clear" w:color="auto" w:fill="FFFFFF"/>
          <w:lang w:val="en-US" w:bidi="ru-RU"/>
        </w:rPr>
        <w:t xml:space="preserve"> and are fun to spend time with.</w:t>
      </w:r>
    </w:p>
    <w:p w14:paraId="2B1019C1"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t xml:space="preserve">A decade after it looked certain to fall, the American steel industry has … </w:t>
      </w:r>
      <w:r>
        <w:rPr>
          <w:rFonts w:ascii="Times New Roman" w:hAnsi="Times New Roman" w:cs="Times New Roman"/>
          <w:b/>
          <w:bCs/>
          <w:i/>
          <w:color w:val="333333"/>
          <w:sz w:val="28"/>
          <w:szCs w:val="28"/>
          <w:shd w:val="clear" w:color="auto" w:fill="FFFFFF"/>
          <w:lang w:val="en-US" w:bidi="ru-RU"/>
        </w:rPr>
        <w:t>risen/arisen</w:t>
      </w:r>
      <w:r>
        <w:rPr>
          <w:rFonts w:ascii="Times New Roman" w:hAnsi="Times New Roman" w:cs="Times New Roman"/>
          <w:bCs/>
          <w:i/>
          <w:color w:val="333333"/>
          <w:sz w:val="28"/>
          <w:szCs w:val="28"/>
          <w:shd w:val="clear" w:color="auto" w:fill="FFFFFF"/>
          <w:lang w:val="en-US" w:bidi="ru-RU"/>
        </w:rPr>
        <w:t xml:space="preserve"> from the dead.</w:t>
      </w:r>
    </w:p>
    <w:p w14:paraId="23B8C214" w14:textId="77777777" w:rsidR="00864E26" w:rsidRPr="0002739E" w:rsidRDefault="008E0BB4">
      <w:pPr>
        <w:pStyle w:val="Textbody"/>
        <w:numPr>
          <w:ilvl w:val="0"/>
          <w:numId w:val="10"/>
        </w:numPr>
        <w:rPr>
          <w:lang w:val="en-US"/>
        </w:rPr>
      </w:pPr>
      <w:r>
        <w:rPr>
          <w:rFonts w:ascii="Times New Roman" w:hAnsi="Times New Roman" w:cs="Times New Roman"/>
          <w:bCs/>
          <w:i/>
          <w:color w:val="333333"/>
          <w:sz w:val="28"/>
          <w:szCs w:val="28"/>
          <w:shd w:val="clear" w:color="auto" w:fill="FFFFFF"/>
          <w:lang w:val="en-US" w:bidi="ru-RU"/>
        </w:rPr>
        <w:t xml:space="preserve">Possess your … </w:t>
      </w:r>
      <w:r>
        <w:rPr>
          <w:rFonts w:ascii="Times New Roman" w:hAnsi="Times New Roman" w:cs="Times New Roman"/>
          <w:b/>
          <w:bCs/>
          <w:i/>
          <w:color w:val="333333"/>
          <w:sz w:val="28"/>
          <w:szCs w:val="28"/>
          <w:shd w:val="clear" w:color="auto" w:fill="FFFFFF"/>
          <w:lang w:val="en-US" w:bidi="ru-RU"/>
        </w:rPr>
        <w:t>soul/spirit</w:t>
      </w:r>
      <w:r>
        <w:rPr>
          <w:rFonts w:ascii="Times New Roman" w:hAnsi="Times New Roman" w:cs="Times New Roman"/>
          <w:bCs/>
          <w:i/>
          <w:color w:val="333333"/>
          <w:sz w:val="28"/>
          <w:szCs w:val="28"/>
          <w:shd w:val="clear" w:color="auto" w:fill="FFFFFF"/>
          <w:lang w:val="en-US" w:bidi="ru-RU"/>
        </w:rPr>
        <w:t xml:space="preserve"> in patience</w:t>
      </w:r>
      <w:r>
        <w:rPr>
          <w:rFonts w:ascii="Times New Roman" w:hAnsi="Times New Roman" w:cs="Times New Roman"/>
          <w:bCs/>
          <w:color w:val="333333"/>
          <w:sz w:val="28"/>
          <w:szCs w:val="28"/>
          <w:shd w:val="clear" w:color="auto" w:fill="FFFFFF"/>
          <w:lang w:val="en-US" w:bidi="ru-RU"/>
        </w:rPr>
        <w:t xml:space="preserve"> — you will see!</w:t>
      </w:r>
    </w:p>
    <w:p w14:paraId="01FA3F41" w14:textId="77777777" w:rsidR="00864E26" w:rsidRPr="0002739E" w:rsidRDefault="008E0BB4">
      <w:pPr>
        <w:pStyle w:val="Textbody"/>
        <w:numPr>
          <w:ilvl w:val="0"/>
          <w:numId w:val="10"/>
        </w:numPr>
        <w:rPr>
          <w:lang w:val="en-US"/>
        </w:rPr>
      </w:pPr>
      <w:r>
        <w:rPr>
          <w:rFonts w:ascii="Times New Roman" w:hAnsi="Times New Roman" w:cs="Times New Roman"/>
          <w:bCs/>
          <w:color w:val="333333"/>
          <w:sz w:val="28"/>
          <w:szCs w:val="28"/>
          <w:shd w:val="clear" w:color="auto" w:fill="FFFFFF"/>
          <w:lang w:val="en-US" w:bidi="ru-RU"/>
        </w:rPr>
        <w:t xml:space="preserve">Just call us on this number if you have any problems, and we'll be back </w:t>
      </w:r>
      <w:r>
        <w:rPr>
          <w:rFonts w:ascii="Times New Roman" w:hAnsi="Times New Roman" w:cs="Times New Roman"/>
          <w:bCs/>
          <w:i/>
          <w:color w:val="333333"/>
          <w:sz w:val="28"/>
          <w:szCs w:val="28"/>
          <w:shd w:val="clear" w:color="auto" w:fill="FFFFFF"/>
          <w:lang w:val="en-US" w:bidi="ru-RU"/>
        </w:rPr>
        <w:t xml:space="preserve">in the … </w:t>
      </w:r>
      <w:r>
        <w:rPr>
          <w:rFonts w:ascii="Times New Roman" w:hAnsi="Times New Roman" w:cs="Times New Roman"/>
          <w:b/>
          <w:bCs/>
          <w:i/>
          <w:color w:val="333333"/>
          <w:sz w:val="28"/>
          <w:szCs w:val="28"/>
          <w:shd w:val="clear" w:color="auto" w:fill="FFFFFF"/>
          <w:lang w:val="en-US" w:bidi="ru-RU"/>
        </w:rPr>
        <w:t>glittering/twinkling</w:t>
      </w:r>
      <w:r>
        <w:rPr>
          <w:rFonts w:ascii="Times New Roman" w:hAnsi="Times New Roman" w:cs="Times New Roman"/>
          <w:bCs/>
          <w:i/>
          <w:color w:val="333333"/>
          <w:sz w:val="28"/>
          <w:szCs w:val="28"/>
          <w:shd w:val="clear" w:color="auto" w:fill="FFFFFF"/>
          <w:lang w:val="en-US" w:bidi="ru-RU"/>
        </w:rPr>
        <w:t xml:space="preserve"> of an eye</w:t>
      </w:r>
      <w:r>
        <w:rPr>
          <w:rFonts w:ascii="Times New Roman" w:hAnsi="Times New Roman" w:cs="Times New Roman"/>
          <w:bCs/>
          <w:color w:val="333333"/>
          <w:sz w:val="28"/>
          <w:szCs w:val="28"/>
          <w:shd w:val="clear" w:color="auto" w:fill="FFFFFF"/>
          <w:lang w:val="en-US" w:bidi="ru-RU"/>
        </w:rPr>
        <w:t>.</w:t>
      </w:r>
    </w:p>
    <w:p w14:paraId="785946C0" w14:textId="77777777" w:rsidR="00864E26" w:rsidRDefault="00864E26">
      <w:pPr>
        <w:pStyle w:val="Textbody"/>
        <w:ind w:left="1230"/>
        <w:rPr>
          <w:rFonts w:ascii="Times New Roman" w:hAnsi="Times New Roman" w:cs="Times New Roman"/>
          <w:bCs/>
          <w:color w:val="333333"/>
          <w:sz w:val="28"/>
          <w:szCs w:val="28"/>
          <w:shd w:val="clear" w:color="auto" w:fill="FFFFFF"/>
          <w:lang w:val="en-US" w:bidi="ru-RU"/>
        </w:rPr>
      </w:pPr>
    </w:p>
    <w:p w14:paraId="13FC1F0D" w14:textId="77777777" w:rsidR="00864E26" w:rsidRDefault="008E0BB4">
      <w:pPr>
        <w:pStyle w:val="Textbody"/>
        <w:ind w:left="1230"/>
        <w:rPr>
          <w:rFonts w:ascii="Times New Roman" w:hAnsi="Times New Roman" w:cs="Times New Roman"/>
          <w:b/>
          <w:bCs/>
          <w:color w:val="333333"/>
          <w:sz w:val="28"/>
          <w:szCs w:val="28"/>
          <w:shd w:val="clear" w:color="auto" w:fill="FFFFFF"/>
          <w:lang w:val="en-US" w:bidi="ru-RU"/>
        </w:rPr>
      </w:pPr>
      <w:r>
        <w:rPr>
          <w:rFonts w:ascii="Times New Roman" w:hAnsi="Times New Roman" w:cs="Times New Roman"/>
          <w:b/>
          <w:bCs/>
          <w:color w:val="333333"/>
          <w:sz w:val="28"/>
          <w:szCs w:val="28"/>
          <w:shd w:val="clear" w:color="auto" w:fill="FFFFFF"/>
          <w:lang w:val="en-US" w:bidi="ru-RU"/>
        </w:rPr>
        <w:t>Answer key</w:t>
      </w:r>
    </w:p>
    <w:p w14:paraId="4A400479" w14:textId="77777777" w:rsidR="00864E26" w:rsidRDefault="00864E26">
      <w:pPr>
        <w:pStyle w:val="Textbody"/>
        <w:ind w:left="1230"/>
        <w:rPr>
          <w:rFonts w:ascii="Times New Roman" w:hAnsi="Times New Roman" w:cs="Times New Roman"/>
          <w:bCs/>
          <w:color w:val="333333"/>
          <w:sz w:val="28"/>
          <w:szCs w:val="28"/>
          <w:shd w:val="clear" w:color="auto" w:fill="FFFFFF"/>
          <w:lang w:val="en-US" w:bidi="ru-RU"/>
        </w:rPr>
      </w:pPr>
    </w:p>
    <w:tbl>
      <w:tblPr>
        <w:tblW w:w="4608" w:type="dxa"/>
        <w:tblCellMar>
          <w:left w:w="10" w:type="dxa"/>
          <w:right w:w="10" w:type="dxa"/>
        </w:tblCellMar>
        <w:tblLook w:val="0000" w:firstRow="0" w:lastRow="0" w:firstColumn="0" w:lastColumn="0" w:noHBand="0" w:noVBand="0"/>
      </w:tblPr>
      <w:tblGrid>
        <w:gridCol w:w="648"/>
        <w:gridCol w:w="1620"/>
        <w:gridCol w:w="720"/>
        <w:gridCol w:w="1620"/>
      </w:tblGrid>
      <w:tr w:rsidR="00864E26" w14:paraId="6ED96F2A"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86C21"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58DD1F"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fly</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7AB68" w14:textId="77777777" w:rsidR="00864E26" w:rsidRDefault="008E0BB4">
            <w:pPr>
              <w:suppressAutoHyphens w:val="0"/>
              <w:spacing w:after="200" w:line="360" w:lineRule="auto"/>
              <w:jc w:val="both"/>
              <w:textAlignment w:val="auto"/>
            </w:pPr>
            <w:r>
              <w:rPr>
                <w:rFonts w:ascii="Times New Roman" w:eastAsia="Calibri" w:hAnsi="Times New Roman" w:cs="Times New Roman"/>
                <w:sz w:val="28"/>
                <w:szCs w:val="28"/>
                <w:lang w:eastAsia="en-US"/>
              </w:rPr>
              <w:t>6</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770A6"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safe</w:t>
            </w:r>
          </w:p>
        </w:tc>
      </w:tr>
      <w:tr w:rsidR="00864E26" w14:paraId="20393FDB"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A81EA"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6B7F7"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Golden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C3CEB"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7</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9FA6E"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salt</w:t>
            </w:r>
          </w:p>
        </w:tc>
      </w:tr>
      <w:tr w:rsidR="00864E26" w14:paraId="0E103EC3"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36BA1"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3</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4ECBC"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 xml:space="preserve">light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ABBB2"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F5582"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risen</w:t>
            </w:r>
          </w:p>
        </w:tc>
      </w:tr>
      <w:tr w:rsidR="00864E26" w14:paraId="28F6CFE4"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446CD9"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4</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08889"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pricks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2E975"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9</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2E062"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soul</w:t>
            </w:r>
          </w:p>
        </w:tc>
      </w:tr>
      <w:tr w:rsidR="00864E26" w14:paraId="08F7EF86"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231D3"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E36E1"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manna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C3DAA"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67A21" w14:textId="77777777" w:rsidR="00864E26" w:rsidRDefault="008E0BB4">
            <w:pPr>
              <w:suppressAutoHyphens w:val="0"/>
              <w:spacing w:after="200" w:line="360" w:lineRule="auto"/>
              <w:jc w:val="both"/>
              <w:textAlignment w:val="auto"/>
              <w:rPr>
                <w:rFonts w:ascii="Times New Roman" w:eastAsia="Calibri" w:hAnsi="Times New Roman" w:cs="Times New Roman"/>
                <w:sz w:val="28"/>
                <w:szCs w:val="28"/>
                <w:lang w:val="en-US" w:eastAsia="en-US"/>
              </w:rPr>
            </w:pPr>
            <w:r>
              <w:rPr>
                <w:rFonts w:ascii="Times New Roman" w:eastAsia="Calibri" w:hAnsi="Times New Roman" w:cs="Times New Roman"/>
                <w:sz w:val="28"/>
                <w:szCs w:val="28"/>
                <w:lang w:val="en-US" w:eastAsia="en-US"/>
              </w:rPr>
              <w:t>twinkling</w:t>
            </w:r>
          </w:p>
        </w:tc>
      </w:tr>
    </w:tbl>
    <w:p w14:paraId="2AACAF9D" w14:textId="77777777" w:rsidR="00864E26" w:rsidRDefault="00864E26">
      <w:pPr>
        <w:pStyle w:val="Textbody"/>
        <w:ind w:left="1230"/>
        <w:rPr>
          <w:rFonts w:ascii="Times New Roman" w:hAnsi="Times New Roman" w:cs="Times New Roman"/>
          <w:bCs/>
          <w:color w:val="333333"/>
          <w:sz w:val="28"/>
          <w:szCs w:val="28"/>
          <w:shd w:val="clear" w:color="auto" w:fill="FFFFFF"/>
          <w:lang w:val="en-US" w:bidi="ru-RU"/>
        </w:rPr>
      </w:pPr>
    </w:p>
    <w:p w14:paraId="3DD9DBE6" w14:textId="77777777" w:rsidR="00864E26" w:rsidRDefault="008E0BB4">
      <w:pPr>
        <w:spacing w:line="360" w:lineRule="auto"/>
        <w:jc w:val="both"/>
        <w:rPr>
          <w:rFonts w:ascii="Times New Roman" w:hAnsi="Times New Roman" w:cs="Times New Roman"/>
          <w:color w:val="000000"/>
          <w:sz w:val="28"/>
          <w:szCs w:val="28"/>
          <w:shd w:val="clear" w:color="auto" w:fill="FFFFFF"/>
          <w:lang w:bidi="ru-RU"/>
        </w:rPr>
      </w:pPr>
      <w:r>
        <w:rPr>
          <w:rFonts w:ascii="Times New Roman" w:hAnsi="Times New Roman" w:cs="Times New Roman"/>
          <w:color w:val="000000"/>
          <w:sz w:val="28"/>
          <w:szCs w:val="28"/>
          <w:shd w:val="clear" w:color="auto" w:fill="FFFFFF"/>
          <w:lang w:bidi="ru-RU"/>
        </w:rPr>
        <w:lastRenderedPageBreak/>
        <w:t xml:space="preserve">Задание 6 предполагает альтернативный выбор ответа. Его целью является проверка знания разницы между грамматическими особенностями </w:t>
      </w:r>
      <w:proofErr w:type="spellStart"/>
      <w:r>
        <w:rPr>
          <w:rFonts w:ascii="Times New Roman" w:hAnsi="Times New Roman" w:cs="Times New Roman"/>
          <w:color w:val="000000"/>
          <w:sz w:val="28"/>
          <w:szCs w:val="28"/>
          <w:shd w:val="clear" w:color="auto" w:fill="FFFFFF"/>
          <w:lang w:bidi="ru-RU"/>
        </w:rPr>
        <w:t>библеизмов</w:t>
      </w:r>
      <w:proofErr w:type="spellEnd"/>
      <w:r>
        <w:rPr>
          <w:rFonts w:ascii="Times New Roman" w:hAnsi="Times New Roman" w:cs="Times New Roman"/>
          <w:color w:val="000000"/>
          <w:sz w:val="28"/>
          <w:szCs w:val="28"/>
          <w:shd w:val="clear" w:color="auto" w:fill="FFFFFF"/>
          <w:lang w:bidi="ru-RU"/>
        </w:rPr>
        <w:t xml:space="preserve"> и идиом небиблейского происхождения английского языка.</w:t>
      </w:r>
    </w:p>
    <w:p w14:paraId="69D5D36E" w14:textId="77777777" w:rsidR="00864E26" w:rsidRPr="0002739E" w:rsidRDefault="008E0BB4">
      <w:pPr>
        <w:spacing w:line="360" w:lineRule="auto"/>
        <w:jc w:val="both"/>
        <w:rPr>
          <w:lang w:val="en-US"/>
        </w:rPr>
      </w:pPr>
      <w:r>
        <w:rPr>
          <w:rFonts w:ascii="Times New Roman" w:hAnsi="Times New Roman" w:cs="Times New Roman"/>
          <w:b/>
          <w:bCs/>
          <w:color w:val="000000"/>
          <w:sz w:val="28"/>
          <w:szCs w:val="28"/>
          <w:shd w:val="clear" w:color="auto" w:fill="FFFFFF"/>
          <w:lang w:bidi="ru-RU"/>
        </w:rPr>
        <w:t xml:space="preserve">6. Решите, к какому варианту относятся данные предложения: с использованным </w:t>
      </w:r>
      <w:proofErr w:type="spellStart"/>
      <w:r>
        <w:rPr>
          <w:rFonts w:ascii="Times New Roman" w:hAnsi="Times New Roman" w:cs="Times New Roman"/>
          <w:b/>
          <w:bCs/>
          <w:color w:val="000000"/>
          <w:sz w:val="28"/>
          <w:szCs w:val="28"/>
          <w:shd w:val="clear" w:color="auto" w:fill="FFFFFF"/>
          <w:lang w:bidi="ru-RU"/>
        </w:rPr>
        <w:t>библеизмом</w:t>
      </w:r>
      <w:proofErr w:type="spellEnd"/>
      <w:r>
        <w:rPr>
          <w:rFonts w:ascii="Times New Roman" w:hAnsi="Times New Roman" w:cs="Times New Roman"/>
          <w:b/>
          <w:bCs/>
          <w:color w:val="000000"/>
          <w:sz w:val="28"/>
          <w:szCs w:val="28"/>
          <w:shd w:val="clear" w:color="auto" w:fill="FFFFFF"/>
          <w:lang w:bidi="ru-RU"/>
        </w:rPr>
        <w:t xml:space="preserve"> или с идиомой небиблейского </w:t>
      </w:r>
      <w:proofErr w:type="gramStart"/>
      <w:r>
        <w:rPr>
          <w:rFonts w:ascii="Times New Roman" w:hAnsi="Times New Roman" w:cs="Times New Roman"/>
          <w:b/>
          <w:bCs/>
          <w:color w:val="000000"/>
          <w:sz w:val="28"/>
          <w:szCs w:val="28"/>
          <w:shd w:val="clear" w:color="auto" w:fill="FFFFFF"/>
          <w:lang w:bidi="ru-RU"/>
        </w:rPr>
        <w:t>происхождения./</w:t>
      </w:r>
      <w:proofErr w:type="gramEnd"/>
      <w:r>
        <w:rPr>
          <w:rFonts w:ascii="Times New Roman" w:hAnsi="Times New Roman" w:cs="Times New Roman"/>
          <w:b/>
          <w:bCs/>
          <w:color w:val="000000"/>
          <w:sz w:val="28"/>
          <w:szCs w:val="28"/>
          <w:shd w:val="clear" w:color="auto" w:fill="FFFFFF"/>
          <w:lang w:bidi="ru-RU"/>
        </w:rPr>
        <w:t xml:space="preserve"> </w:t>
      </w:r>
      <w:r>
        <w:rPr>
          <w:rFonts w:ascii="Times New Roman" w:hAnsi="Times New Roman" w:cs="Times New Roman"/>
          <w:b/>
          <w:bCs/>
          <w:color w:val="000000"/>
          <w:sz w:val="28"/>
          <w:szCs w:val="28"/>
          <w:shd w:val="clear" w:color="auto" w:fill="FFFFFF"/>
          <w:lang w:val="en-US" w:bidi="ru-RU"/>
        </w:rPr>
        <w:t>Decide whether the sentences have a Biblical PU or an idiom of unbiblical origin.</w:t>
      </w:r>
    </w:p>
    <w:p w14:paraId="4B1D0ABC"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bl>
      <w:tblPr>
        <w:tblW w:w="9345" w:type="dxa"/>
        <w:tblCellMar>
          <w:left w:w="10" w:type="dxa"/>
          <w:right w:w="10" w:type="dxa"/>
        </w:tblCellMar>
        <w:tblLook w:val="0000" w:firstRow="0" w:lastRow="0" w:firstColumn="0" w:lastColumn="0" w:noHBand="0" w:noVBand="0"/>
      </w:tblPr>
      <w:tblGrid>
        <w:gridCol w:w="6516"/>
        <w:gridCol w:w="1414"/>
        <w:gridCol w:w="1415"/>
      </w:tblGrid>
      <w:tr w:rsidR="00864E26" w14:paraId="25B1A7D9"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1BE17" w14:textId="77777777" w:rsidR="00864E26" w:rsidRDefault="008E0BB4">
            <w:pPr>
              <w:spacing w:line="360" w:lineRule="auto"/>
              <w:jc w:val="both"/>
              <w:rPr>
                <w:rFonts w:ascii="Times New Roman" w:hAnsi="Times New Roman" w:cs="Times New Roman"/>
                <w:b/>
                <w:bCs/>
                <w:color w:val="000000"/>
                <w:sz w:val="28"/>
                <w:szCs w:val="28"/>
                <w:shd w:val="clear" w:color="auto" w:fill="FFFFFF"/>
                <w:lang w:val="en-US" w:bidi="ru-RU"/>
              </w:rPr>
            </w:pPr>
            <w:r>
              <w:rPr>
                <w:rFonts w:ascii="Times New Roman" w:hAnsi="Times New Roman" w:cs="Times New Roman"/>
                <w:b/>
                <w:bCs/>
                <w:color w:val="000000"/>
                <w:sz w:val="28"/>
                <w:szCs w:val="28"/>
                <w:shd w:val="clear" w:color="auto" w:fill="FFFFFF"/>
                <w:lang w:val="en-US" w:bidi="ru-RU"/>
              </w:rPr>
              <w:t xml:space="preserve">The sentence </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6527E" w14:textId="77777777" w:rsidR="00864E26" w:rsidRDefault="008E0BB4">
            <w:pPr>
              <w:spacing w:line="360" w:lineRule="auto"/>
              <w:jc w:val="both"/>
              <w:rPr>
                <w:rFonts w:ascii="Times New Roman" w:hAnsi="Times New Roman" w:cs="Times New Roman"/>
                <w:b/>
                <w:bCs/>
                <w:color w:val="000000"/>
                <w:sz w:val="28"/>
                <w:szCs w:val="28"/>
                <w:shd w:val="clear" w:color="auto" w:fill="FFFFFF"/>
                <w:lang w:val="en-US" w:bidi="ru-RU"/>
              </w:rPr>
            </w:pPr>
            <w:r>
              <w:rPr>
                <w:rFonts w:ascii="Times New Roman" w:hAnsi="Times New Roman" w:cs="Times New Roman"/>
                <w:b/>
                <w:bCs/>
                <w:color w:val="000000"/>
                <w:sz w:val="28"/>
                <w:szCs w:val="28"/>
                <w:shd w:val="clear" w:color="auto" w:fill="FFFFFF"/>
                <w:lang w:val="en-US" w:bidi="ru-RU"/>
              </w:rPr>
              <w:t>Biblical PU</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79951" w14:textId="77777777" w:rsidR="00864E26" w:rsidRDefault="008E0BB4">
            <w:pPr>
              <w:spacing w:line="360" w:lineRule="auto"/>
              <w:jc w:val="both"/>
              <w:rPr>
                <w:rFonts w:ascii="Times New Roman" w:hAnsi="Times New Roman" w:cs="Times New Roman"/>
                <w:b/>
                <w:bCs/>
                <w:color w:val="000000"/>
                <w:sz w:val="28"/>
                <w:szCs w:val="28"/>
                <w:shd w:val="clear" w:color="auto" w:fill="FFFFFF"/>
                <w:lang w:val="en-US" w:bidi="ru-RU"/>
              </w:rPr>
            </w:pPr>
            <w:r>
              <w:rPr>
                <w:rFonts w:ascii="Times New Roman" w:hAnsi="Times New Roman" w:cs="Times New Roman"/>
                <w:b/>
                <w:bCs/>
                <w:color w:val="000000"/>
                <w:sz w:val="28"/>
                <w:szCs w:val="28"/>
                <w:shd w:val="clear" w:color="auto" w:fill="FFFFFF"/>
                <w:lang w:val="en-US" w:bidi="ru-RU"/>
              </w:rPr>
              <w:t>Idiom of unbiblical origin</w:t>
            </w:r>
          </w:p>
        </w:tc>
      </w:tr>
      <w:tr w:rsidR="00864E26" w:rsidRPr="0002739E" w14:paraId="17985E7D"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0E721"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 xml:space="preserve">The money problem was </w:t>
            </w:r>
            <w:r>
              <w:rPr>
                <w:rFonts w:ascii="Times New Roman" w:hAnsi="Times New Roman" w:cs="Times New Roman"/>
                <w:bCs/>
                <w:i/>
                <w:iCs/>
                <w:color w:val="000000"/>
                <w:sz w:val="28"/>
                <w:szCs w:val="28"/>
                <w:shd w:val="clear" w:color="auto" w:fill="FFFFFF"/>
                <w:lang w:val="en-US" w:bidi="ru-RU"/>
              </w:rPr>
              <w:t>an acid test</w:t>
            </w:r>
            <w:r>
              <w:rPr>
                <w:rFonts w:ascii="Times New Roman" w:hAnsi="Times New Roman" w:cs="Times New Roman"/>
                <w:bCs/>
                <w:iCs/>
                <w:color w:val="000000"/>
                <w:sz w:val="28"/>
                <w:szCs w:val="28"/>
                <w:shd w:val="clear" w:color="auto" w:fill="FFFFFF"/>
                <w:lang w:val="en-US" w:bidi="ru-RU"/>
              </w:rPr>
              <w:t xml:space="preserve"> in their relationships.</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FB8C7"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07153"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7447A6F6"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D9303"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 xml:space="preserve">Steve Jobs, truly a </w:t>
            </w:r>
            <w:r>
              <w:rPr>
                <w:rFonts w:ascii="Times New Roman" w:hAnsi="Times New Roman" w:cs="Times New Roman"/>
                <w:bCs/>
                <w:i/>
                <w:iCs/>
                <w:color w:val="000000"/>
                <w:sz w:val="28"/>
                <w:szCs w:val="28"/>
                <w:shd w:val="clear" w:color="auto" w:fill="FFFFFF"/>
                <w:lang w:val="en-US" w:bidi="ru-RU"/>
              </w:rPr>
              <w:t>guiding light</w:t>
            </w:r>
            <w:r>
              <w:rPr>
                <w:rFonts w:ascii="Times New Roman" w:hAnsi="Times New Roman" w:cs="Times New Roman"/>
                <w:bCs/>
                <w:iCs/>
                <w:color w:val="000000"/>
                <w:sz w:val="28"/>
                <w:szCs w:val="28"/>
                <w:shd w:val="clear" w:color="auto" w:fill="FFFFFF"/>
                <w:lang w:val="en-US" w:bidi="ru-RU"/>
              </w:rPr>
              <w:t>.</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DBD5F"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6B2D7"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2F6741AD"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D28CB"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 xml:space="preserve">I didn't realize you could play the piano - you've been </w:t>
            </w:r>
            <w:r>
              <w:rPr>
                <w:rFonts w:ascii="Times New Roman" w:hAnsi="Times New Roman" w:cs="Times New Roman"/>
                <w:bCs/>
                <w:i/>
                <w:iCs/>
                <w:color w:val="000000"/>
                <w:sz w:val="28"/>
                <w:szCs w:val="28"/>
                <w:shd w:val="clear" w:color="auto" w:fill="FFFFFF"/>
                <w:lang w:val="en-US" w:bidi="ru-RU"/>
              </w:rPr>
              <w:t>hiding your light under a bushel.</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2F6A5"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CFE5E"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5A736AD0"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F6869"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 xml:space="preserve">Henry acted as if he were </w:t>
            </w:r>
            <w:r>
              <w:rPr>
                <w:rFonts w:ascii="Times New Roman" w:hAnsi="Times New Roman" w:cs="Times New Roman"/>
                <w:bCs/>
                <w:i/>
                <w:iCs/>
                <w:color w:val="000000"/>
                <w:sz w:val="28"/>
                <w:szCs w:val="28"/>
                <w:shd w:val="clear" w:color="auto" w:fill="FFFFFF"/>
                <w:lang w:val="en-US" w:bidi="ru-RU"/>
              </w:rPr>
              <w:t>above suspicion</w:t>
            </w:r>
            <w:r>
              <w:rPr>
                <w:rFonts w:ascii="Times New Roman" w:hAnsi="Times New Roman" w:cs="Times New Roman"/>
                <w:bCs/>
                <w:iCs/>
                <w:color w:val="000000"/>
                <w:sz w:val="28"/>
                <w:szCs w:val="28"/>
                <w:shd w:val="clear" w:color="auto" w:fill="FFFFFF"/>
                <w:lang w:val="en-US" w:bidi="ru-RU"/>
              </w:rPr>
              <w:t>, but I am sure he is guilty.</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54077"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6D12C"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14123900"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581A2"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 xml:space="preserve">There is </w:t>
            </w:r>
            <w:r>
              <w:rPr>
                <w:rFonts w:ascii="Times New Roman" w:hAnsi="Times New Roman" w:cs="Times New Roman"/>
                <w:bCs/>
                <w:i/>
                <w:iCs/>
                <w:color w:val="000000"/>
                <w:sz w:val="28"/>
                <w:szCs w:val="28"/>
                <w:shd w:val="clear" w:color="auto" w:fill="FFFFFF"/>
                <w:lang w:val="en-US" w:bidi="ru-RU"/>
              </w:rPr>
              <w:t>an alley cat</w:t>
            </w:r>
            <w:r>
              <w:rPr>
                <w:rFonts w:ascii="Times New Roman" w:hAnsi="Times New Roman" w:cs="Times New Roman"/>
                <w:bCs/>
                <w:iCs/>
                <w:color w:val="000000"/>
                <w:sz w:val="28"/>
                <w:szCs w:val="28"/>
                <w:shd w:val="clear" w:color="auto" w:fill="FFFFFF"/>
                <w:lang w:val="en-US" w:bidi="ru-RU"/>
              </w:rPr>
              <w:t xml:space="preserve"> which I see near my house very often.</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DAF60C"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1E0E2A"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67060EC6"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18361"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 xml:space="preserve">People in prison learn very quickly not </w:t>
            </w:r>
            <w:r>
              <w:rPr>
                <w:rFonts w:ascii="Times New Roman" w:hAnsi="Times New Roman" w:cs="Times New Roman"/>
                <w:bCs/>
                <w:i/>
                <w:iCs/>
                <w:color w:val="000000"/>
                <w:sz w:val="28"/>
                <w:szCs w:val="28"/>
                <w:shd w:val="clear" w:color="auto" w:fill="FFFFFF"/>
                <w:lang w:val="en-US" w:bidi="ru-RU"/>
              </w:rPr>
              <w:t>to kick against the pricks.</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9D391"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62568"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5B38F4C0"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1B5D7" w14:textId="77777777" w:rsidR="00864E26" w:rsidRPr="0002739E" w:rsidRDefault="008E0BB4">
            <w:pPr>
              <w:numPr>
                <w:ilvl w:val="0"/>
                <w:numId w:val="11"/>
              </w:numPr>
              <w:spacing w:line="360" w:lineRule="auto"/>
              <w:jc w:val="both"/>
              <w:rPr>
                <w:lang w:val="en-US"/>
              </w:rPr>
            </w:pPr>
            <w:r>
              <w:rPr>
                <w:rFonts w:ascii="Times New Roman" w:hAnsi="Times New Roman" w:cs="Times New Roman"/>
                <w:bCs/>
                <w:i/>
                <w:iCs/>
                <w:color w:val="000000"/>
                <w:sz w:val="28"/>
                <w:szCs w:val="28"/>
                <w:shd w:val="clear" w:color="auto" w:fill="FFFFFF"/>
                <w:lang w:val="en-US" w:bidi="ru-RU"/>
              </w:rPr>
              <w:t>Possess your soul in patience</w:t>
            </w:r>
            <w:r>
              <w:rPr>
                <w:rFonts w:ascii="Times New Roman" w:hAnsi="Times New Roman" w:cs="Times New Roman"/>
                <w:bCs/>
                <w:iCs/>
                <w:color w:val="000000"/>
                <w:sz w:val="28"/>
                <w:szCs w:val="28"/>
                <w:shd w:val="clear" w:color="auto" w:fill="FFFFFF"/>
                <w:lang w:val="en-US" w:bidi="ru-RU"/>
              </w:rPr>
              <w:t xml:space="preserve"> — you will see!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F93C"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B3DA6"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01EF569F"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255B9"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 xml:space="preserve">I am so sorry, but I </w:t>
            </w:r>
            <w:r>
              <w:rPr>
                <w:rFonts w:ascii="Times New Roman" w:hAnsi="Times New Roman" w:cs="Times New Roman"/>
                <w:bCs/>
                <w:i/>
                <w:iCs/>
                <w:color w:val="000000"/>
                <w:sz w:val="28"/>
                <w:szCs w:val="28"/>
                <w:shd w:val="clear" w:color="auto" w:fill="FFFFFF"/>
                <w:lang w:val="en-US" w:bidi="ru-RU"/>
              </w:rPr>
              <w:t>am snowed under</w:t>
            </w:r>
            <w:r>
              <w:rPr>
                <w:rFonts w:ascii="Times New Roman" w:hAnsi="Times New Roman" w:cs="Times New Roman"/>
                <w:bCs/>
                <w:iCs/>
                <w:color w:val="000000"/>
                <w:sz w:val="28"/>
                <w:szCs w:val="28"/>
                <w:shd w:val="clear" w:color="auto" w:fill="FFFFFF"/>
                <w:lang w:val="en-US" w:bidi="ru-RU"/>
              </w:rPr>
              <w:t xml:space="preserve"> with work.</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6A3B"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B32FA"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200F417C"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AD545"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 xml:space="preserve">I </w:t>
            </w:r>
            <w:r>
              <w:rPr>
                <w:rFonts w:ascii="Times New Roman" w:hAnsi="Times New Roman" w:cs="Times New Roman"/>
                <w:bCs/>
                <w:i/>
                <w:iCs/>
                <w:color w:val="000000"/>
                <w:sz w:val="28"/>
                <w:szCs w:val="28"/>
                <w:shd w:val="clear" w:color="auto" w:fill="FFFFFF"/>
                <w:lang w:val="en-US" w:bidi="ru-RU"/>
              </w:rPr>
              <w:t>bent over backwards</w:t>
            </w:r>
            <w:r>
              <w:rPr>
                <w:rFonts w:ascii="Times New Roman" w:hAnsi="Times New Roman" w:cs="Times New Roman"/>
                <w:bCs/>
                <w:iCs/>
                <w:color w:val="000000"/>
                <w:sz w:val="28"/>
                <w:szCs w:val="28"/>
                <w:shd w:val="clear" w:color="auto" w:fill="FFFFFF"/>
                <w:lang w:val="en-US" w:bidi="ru-RU"/>
              </w:rPr>
              <w:t xml:space="preserve"> to help her.</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4AB29"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70E5F"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r w:rsidR="00864E26" w:rsidRPr="0002739E" w14:paraId="5CFCF83B" w14:textId="77777777">
        <w:tblPrEx>
          <w:tblCellMar>
            <w:top w:w="0" w:type="dxa"/>
            <w:bottom w:w="0" w:type="dxa"/>
          </w:tblCellMar>
        </w:tblPrEx>
        <w:tc>
          <w:tcPr>
            <w:tcW w:w="6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FE5E7" w14:textId="77777777" w:rsidR="00864E26" w:rsidRPr="0002739E" w:rsidRDefault="008E0BB4">
            <w:pPr>
              <w:numPr>
                <w:ilvl w:val="0"/>
                <w:numId w:val="11"/>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lastRenderedPageBreak/>
              <w:t xml:space="preserve">All I'm hoping for is that wherever Trevor is he will come home </w:t>
            </w:r>
            <w:r>
              <w:rPr>
                <w:rFonts w:ascii="Times New Roman" w:hAnsi="Times New Roman" w:cs="Times New Roman"/>
                <w:bCs/>
                <w:i/>
                <w:iCs/>
                <w:color w:val="000000"/>
                <w:sz w:val="28"/>
                <w:szCs w:val="28"/>
                <w:shd w:val="clear" w:color="auto" w:fill="FFFFFF"/>
                <w:lang w:val="en-US" w:bidi="ru-RU"/>
              </w:rPr>
              <w:t>safe and sound.</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3376B5"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DC28A"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tc>
      </w:tr>
    </w:tbl>
    <w:p w14:paraId="6FCBCFF0"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p w14:paraId="78F52897"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Answer key</w:t>
      </w:r>
    </w:p>
    <w:tbl>
      <w:tblPr>
        <w:tblW w:w="4428" w:type="dxa"/>
        <w:tblCellMar>
          <w:left w:w="10" w:type="dxa"/>
          <w:right w:w="10" w:type="dxa"/>
        </w:tblCellMar>
        <w:tblLook w:val="0000" w:firstRow="0" w:lastRow="0" w:firstColumn="0" w:lastColumn="0" w:noHBand="0" w:noVBand="0"/>
      </w:tblPr>
      <w:tblGrid>
        <w:gridCol w:w="648"/>
        <w:gridCol w:w="1260"/>
        <w:gridCol w:w="1260"/>
        <w:gridCol w:w="1260"/>
      </w:tblGrid>
      <w:tr w:rsidR="00864E26" w14:paraId="460AEF71"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3132D"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39BF6"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Idiom</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2F485"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6.</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B8F73"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Biblical PU</w:t>
            </w:r>
          </w:p>
        </w:tc>
      </w:tr>
      <w:tr w:rsidR="00864E26" w14:paraId="431326B7"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09286"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1FBAA"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Biblical PU</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09290"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7.</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33DB5"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Biblical PU</w:t>
            </w:r>
          </w:p>
        </w:tc>
      </w:tr>
      <w:tr w:rsidR="00864E26" w14:paraId="22E3B309"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1173E"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57A6B"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Biblical PU</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62CFE"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8.</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8E91C"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Idiom</w:t>
            </w:r>
          </w:p>
        </w:tc>
      </w:tr>
      <w:tr w:rsidR="00864E26" w14:paraId="15F81742"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82E46"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4.</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3EA48"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Idiom</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F7E22"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6BE1C"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Idiom</w:t>
            </w:r>
          </w:p>
        </w:tc>
      </w:tr>
      <w:tr w:rsidR="00864E26" w14:paraId="2E3F214F" w14:textId="77777777">
        <w:tblPrEx>
          <w:tblCellMar>
            <w:top w:w="0" w:type="dxa"/>
            <w:bottom w:w="0" w:type="dxa"/>
          </w:tblCellMar>
        </w:tblPrEx>
        <w:tc>
          <w:tcPr>
            <w:tcW w:w="6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105B5"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4DC93"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Idiom</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EDBD9" w14:textId="77777777" w:rsidR="00864E26" w:rsidRDefault="008E0BB4">
            <w:pPr>
              <w:spacing w:line="360" w:lineRule="auto"/>
              <w:jc w:val="both"/>
              <w:rPr>
                <w:rFonts w:ascii="Times New Roman" w:hAnsi="Times New Roman" w:cs="Times New Roman"/>
                <w:b/>
                <w:color w:val="000000"/>
                <w:sz w:val="28"/>
                <w:szCs w:val="28"/>
                <w:shd w:val="clear" w:color="auto" w:fill="FFFFFF"/>
                <w:lang w:val="en-US" w:bidi="ru-RU"/>
              </w:rPr>
            </w:pPr>
            <w:r>
              <w:rPr>
                <w:rFonts w:ascii="Times New Roman" w:hAnsi="Times New Roman" w:cs="Times New Roman"/>
                <w:b/>
                <w:color w:val="000000"/>
                <w:sz w:val="28"/>
                <w:szCs w:val="28"/>
                <w:shd w:val="clear" w:color="auto" w:fill="FFFFFF"/>
                <w:lang w:val="en-US" w:bidi="ru-RU"/>
              </w:rPr>
              <w:t>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51BFA" w14:textId="77777777" w:rsidR="00864E26" w:rsidRDefault="008E0BB4">
            <w:pPr>
              <w:spacing w:line="360" w:lineRule="auto"/>
              <w:jc w:val="both"/>
            </w:pPr>
            <w:r>
              <w:rPr>
                <w:rFonts w:ascii="Times New Roman" w:hAnsi="Times New Roman" w:cs="Times New Roman"/>
                <w:bCs/>
                <w:color w:val="000000"/>
                <w:sz w:val="28"/>
                <w:szCs w:val="28"/>
                <w:shd w:val="clear" w:color="auto" w:fill="FFFFFF"/>
                <w:lang w:val="en-US" w:bidi="ru-RU"/>
              </w:rPr>
              <w:t>Biblical PU</w:t>
            </w:r>
          </w:p>
        </w:tc>
      </w:tr>
    </w:tbl>
    <w:p w14:paraId="46EDA539" w14:textId="77777777" w:rsidR="00864E26" w:rsidRDefault="00864E26">
      <w:pPr>
        <w:spacing w:line="360" w:lineRule="auto"/>
        <w:jc w:val="both"/>
        <w:rPr>
          <w:rFonts w:ascii="Times New Roman" w:hAnsi="Times New Roman" w:cs="Times New Roman"/>
          <w:color w:val="000000"/>
          <w:sz w:val="28"/>
          <w:szCs w:val="28"/>
          <w:shd w:val="clear" w:color="auto" w:fill="FFFFFF"/>
          <w:lang w:val="en-US" w:bidi="ru-RU"/>
        </w:rPr>
      </w:pPr>
    </w:p>
    <w:p w14:paraId="25E84729" w14:textId="77777777" w:rsidR="00864E26" w:rsidRDefault="008E0BB4">
      <w:pPr>
        <w:spacing w:line="360" w:lineRule="auto"/>
        <w:jc w:val="both"/>
        <w:rPr>
          <w:rFonts w:ascii="Times New Roman" w:hAnsi="Times New Roman" w:cs="Times New Roman"/>
          <w:color w:val="000000"/>
          <w:sz w:val="28"/>
          <w:szCs w:val="28"/>
          <w:shd w:val="clear" w:color="auto" w:fill="FFFFFF"/>
          <w:lang w:bidi="ru-RU"/>
        </w:rPr>
      </w:pPr>
      <w:r>
        <w:rPr>
          <w:rFonts w:ascii="Times New Roman" w:hAnsi="Times New Roman" w:cs="Times New Roman"/>
          <w:color w:val="000000"/>
          <w:sz w:val="28"/>
          <w:szCs w:val="28"/>
          <w:shd w:val="clear" w:color="auto" w:fill="FFFFFF"/>
          <w:lang w:bidi="ru-RU"/>
        </w:rPr>
        <w:t xml:space="preserve"> Задание 7. Это задание предполагает поиск ответа. Его целью является проверка навыков поисковой деятельности и сопоставления компонентов лексических единиц в одно целое. </w:t>
      </w:r>
    </w:p>
    <w:tbl>
      <w:tblPr>
        <w:tblW w:w="9854" w:type="dxa"/>
        <w:tblCellMar>
          <w:left w:w="10" w:type="dxa"/>
          <w:right w:w="10" w:type="dxa"/>
        </w:tblCellMar>
        <w:tblLook w:val="0000" w:firstRow="0" w:lastRow="0" w:firstColumn="0" w:lastColumn="0" w:noHBand="0" w:noVBand="0"/>
      </w:tblPr>
      <w:tblGrid>
        <w:gridCol w:w="9854"/>
      </w:tblGrid>
      <w:tr w:rsidR="00864E26" w14:paraId="2C4BF326" w14:textId="77777777">
        <w:tblPrEx>
          <w:tblCellMar>
            <w:top w:w="0" w:type="dxa"/>
            <w:bottom w:w="0" w:type="dxa"/>
          </w:tblCellMar>
        </w:tblPrEx>
        <w:trPr>
          <w:trHeight w:val="1759"/>
        </w:trPr>
        <w:tc>
          <w:tcPr>
            <w:tcW w:w="9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FEC65C" w14:textId="77777777" w:rsidR="00864E26" w:rsidRPr="0002739E" w:rsidRDefault="008E0BB4">
            <w:pPr>
              <w:spacing w:line="360" w:lineRule="auto"/>
              <w:jc w:val="both"/>
              <w:rPr>
                <w:lang w:val="en-US"/>
              </w:rPr>
            </w:pPr>
            <w:r>
              <w:rPr>
                <w:rFonts w:ascii="Times New Roman" w:hAnsi="Times New Roman"/>
                <w:i/>
                <w:iCs/>
                <w:sz w:val="28"/>
                <w:szCs w:val="28"/>
              </w:rPr>
              <w:t xml:space="preserve">       </w:t>
            </w:r>
            <w:r>
              <w:rPr>
                <w:rFonts w:ascii="Times New Roman" w:hAnsi="Times New Roman"/>
                <w:i/>
                <w:iCs/>
                <w:sz w:val="28"/>
                <w:szCs w:val="28"/>
                <w:lang w:val="en-US"/>
              </w:rPr>
              <w:t xml:space="preserve">Manna       guiding       a     </w:t>
            </w:r>
            <w:r>
              <w:rPr>
                <w:rFonts w:ascii="Times New Roman" w:hAnsi="Times New Roman"/>
                <w:bCs/>
                <w:i/>
                <w:iCs/>
                <w:sz w:val="28"/>
                <w:szCs w:val="28"/>
                <w:lang w:val="en-US"/>
              </w:rPr>
              <w:t>patience          heaven         safe            light (2)</w:t>
            </w:r>
          </w:p>
          <w:p w14:paraId="7B0CA8C9" w14:textId="77777777" w:rsidR="00864E26" w:rsidRDefault="008E0BB4">
            <w:pPr>
              <w:spacing w:line="360" w:lineRule="auto"/>
              <w:jc w:val="both"/>
              <w:rPr>
                <w:rFonts w:ascii="Times New Roman" w:hAnsi="Times New Roman"/>
                <w:bCs/>
                <w:i/>
                <w:iCs/>
                <w:sz w:val="28"/>
                <w:szCs w:val="28"/>
                <w:lang w:val="en-US"/>
              </w:rPr>
            </w:pPr>
            <w:r>
              <w:rPr>
                <w:rFonts w:ascii="Times New Roman" w:hAnsi="Times New Roman"/>
                <w:bCs/>
                <w:i/>
                <w:iCs/>
                <w:sz w:val="28"/>
                <w:szCs w:val="28"/>
                <w:lang w:val="en-US"/>
              </w:rPr>
              <w:t xml:space="preserve">              bushel      in            under        sound    possess       from       your (2) </w:t>
            </w:r>
          </w:p>
          <w:p w14:paraId="2FB42068" w14:textId="77777777" w:rsidR="00864E26" w:rsidRDefault="008E0BB4">
            <w:pPr>
              <w:spacing w:line="360" w:lineRule="auto"/>
              <w:jc w:val="both"/>
            </w:pPr>
            <w:r>
              <w:rPr>
                <w:rFonts w:ascii="Times New Roman" w:hAnsi="Times New Roman"/>
                <w:bCs/>
                <w:i/>
                <w:iCs/>
                <w:sz w:val="28"/>
                <w:szCs w:val="28"/>
                <w:lang w:val="en-US"/>
              </w:rPr>
              <w:t xml:space="preserve">                                                      soul    </w:t>
            </w:r>
            <w:proofErr w:type="gramStart"/>
            <w:r>
              <w:rPr>
                <w:rFonts w:ascii="Times New Roman" w:hAnsi="Times New Roman"/>
                <w:bCs/>
                <w:i/>
                <w:iCs/>
                <w:sz w:val="28"/>
                <w:szCs w:val="28"/>
                <w:lang w:val="en-US"/>
              </w:rPr>
              <w:t>and  hide</w:t>
            </w:r>
            <w:proofErr w:type="gramEnd"/>
            <w:r>
              <w:rPr>
                <w:rFonts w:ascii="Times New Roman" w:hAnsi="Times New Roman"/>
                <w:bCs/>
                <w:i/>
                <w:iCs/>
                <w:sz w:val="28"/>
                <w:szCs w:val="28"/>
                <w:lang w:val="en-US"/>
              </w:rPr>
              <w:t xml:space="preserve">   </w:t>
            </w:r>
          </w:p>
        </w:tc>
      </w:tr>
    </w:tbl>
    <w:p w14:paraId="78BBC993" w14:textId="77777777" w:rsidR="00864E26" w:rsidRPr="0002739E" w:rsidRDefault="008E0BB4">
      <w:pPr>
        <w:spacing w:line="360" w:lineRule="auto"/>
        <w:jc w:val="both"/>
        <w:rPr>
          <w:lang w:val="en-US"/>
        </w:rPr>
      </w:pPr>
      <w:r>
        <w:rPr>
          <w:rFonts w:ascii="Times New Roman" w:hAnsi="Times New Roman" w:cs="Times New Roman"/>
          <w:b/>
          <w:color w:val="000000"/>
          <w:sz w:val="28"/>
          <w:szCs w:val="28"/>
          <w:shd w:val="clear" w:color="auto" w:fill="FFFFFF"/>
          <w:lang w:bidi="ru-RU"/>
        </w:rPr>
        <w:t xml:space="preserve">7.  Соедините слова так, чтобы получились конкретные </w:t>
      </w:r>
      <w:proofErr w:type="spellStart"/>
      <w:proofErr w:type="gramStart"/>
      <w:r>
        <w:rPr>
          <w:rFonts w:ascii="Times New Roman" w:hAnsi="Times New Roman" w:cs="Times New Roman"/>
          <w:b/>
          <w:color w:val="000000"/>
          <w:sz w:val="28"/>
          <w:szCs w:val="28"/>
          <w:shd w:val="clear" w:color="auto" w:fill="FFFFFF"/>
          <w:lang w:bidi="ru-RU"/>
        </w:rPr>
        <w:t>библеизмы</w:t>
      </w:r>
      <w:proofErr w:type="spellEnd"/>
      <w:r>
        <w:rPr>
          <w:rFonts w:ascii="Times New Roman" w:hAnsi="Times New Roman" w:cs="Times New Roman"/>
          <w:b/>
          <w:color w:val="000000"/>
          <w:sz w:val="28"/>
          <w:szCs w:val="28"/>
          <w:shd w:val="clear" w:color="auto" w:fill="FFFFFF"/>
          <w:lang w:bidi="ru-RU"/>
        </w:rPr>
        <w:t>./</w:t>
      </w:r>
      <w:proofErr w:type="gramEnd"/>
      <w:r>
        <w:rPr>
          <w:rFonts w:ascii="Times New Roman" w:hAnsi="Times New Roman" w:cs="Times New Roman"/>
          <w:b/>
          <w:color w:val="000000"/>
          <w:sz w:val="28"/>
          <w:szCs w:val="28"/>
          <w:shd w:val="clear" w:color="auto" w:fill="FFFFFF"/>
          <w:lang w:bidi="ru-RU"/>
        </w:rPr>
        <w:t xml:space="preserve"> </w:t>
      </w:r>
      <w:r>
        <w:rPr>
          <w:rFonts w:ascii="Times New Roman" w:hAnsi="Times New Roman" w:cs="Times New Roman"/>
          <w:b/>
          <w:color w:val="000000"/>
          <w:sz w:val="28"/>
          <w:szCs w:val="28"/>
          <w:shd w:val="clear" w:color="auto" w:fill="FFFFFF"/>
          <w:lang w:val="en-US" w:bidi="ru-RU"/>
        </w:rPr>
        <w:t xml:space="preserve">Match the words so that to make up </w:t>
      </w:r>
      <w:r>
        <w:rPr>
          <w:rFonts w:ascii="Times New Roman" w:hAnsi="Times New Roman" w:cs="Times New Roman"/>
          <w:b/>
          <w:bCs/>
          <w:color w:val="000000"/>
          <w:sz w:val="28"/>
          <w:szCs w:val="28"/>
          <w:shd w:val="clear" w:color="auto" w:fill="FFFFFF"/>
          <w:lang w:val="en-US" w:bidi="ru-RU"/>
        </w:rPr>
        <w:t>Biblical phraseological units.</w:t>
      </w:r>
    </w:p>
    <w:p w14:paraId="57310543" w14:textId="77777777" w:rsidR="00864E26" w:rsidRDefault="00864E26">
      <w:pPr>
        <w:spacing w:line="360" w:lineRule="auto"/>
        <w:jc w:val="both"/>
        <w:rPr>
          <w:lang w:val="en-US"/>
        </w:rPr>
      </w:pPr>
    </w:p>
    <w:p w14:paraId="0EA3B4BC" w14:textId="77777777" w:rsidR="00864E26" w:rsidRDefault="00864E26">
      <w:pPr>
        <w:spacing w:line="360" w:lineRule="auto"/>
        <w:jc w:val="both"/>
        <w:rPr>
          <w:rFonts w:ascii="Times New Roman" w:hAnsi="Times New Roman" w:cs="Times New Roman"/>
          <w:b/>
          <w:bCs/>
          <w:color w:val="000000"/>
          <w:sz w:val="28"/>
          <w:szCs w:val="28"/>
          <w:shd w:val="clear" w:color="auto" w:fill="FFFFFF"/>
          <w:lang w:val="en-US" w:bidi="ru-RU"/>
        </w:rPr>
      </w:pPr>
    </w:p>
    <w:p w14:paraId="39593829" w14:textId="77777777" w:rsidR="00864E26" w:rsidRDefault="008E0BB4">
      <w:pPr>
        <w:spacing w:line="360" w:lineRule="auto"/>
        <w:jc w:val="both"/>
        <w:rPr>
          <w:rFonts w:ascii="Times New Roman" w:hAnsi="Times New Roman" w:cs="Times New Roman"/>
          <w:b/>
          <w:bCs/>
          <w:color w:val="000000"/>
          <w:sz w:val="28"/>
          <w:szCs w:val="28"/>
          <w:shd w:val="clear" w:color="auto" w:fill="FFFFFF"/>
          <w:lang w:val="en-US" w:bidi="ru-RU"/>
        </w:rPr>
      </w:pPr>
      <w:r>
        <w:rPr>
          <w:rFonts w:ascii="Times New Roman" w:hAnsi="Times New Roman" w:cs="Times New Roman"/>
          <w:b/>
          <w:bCs/>
          <w:color w:val="000000"/>
          <w:sz w:val="28"/>
          <w:szCs w:val="28"/>
          <w:shd w:val="clear" w:color="auto" w:fill="FFFFFF"/>
          <w:lang w:val="en-US" w:bidi="ru-RU"/>
        </w:rPr>
        <w:t>Answer key</w:t>
      </w:r>
    </w:p>
    <w:p w14:paraId="2ECC48A6" w14:textId="77777777" w:rsidR="00864E26" w:rsidRDefault="008E0BB4">
      <w:pPr>
        <w:pStyle w:val="a3"/>
        <w:numPr>
          <w:ilvl w:val="0"/>
          <w:numId w:val="12"/>
        </w:numPr>
        <w:spacing w:line="360" w:lineRule="auto"/>
        <w:jc w:val="both"/>
        <w:rPr>
          <w:rFonts w:ascii="Times New Roman" w:hAnsi="Times New Roman" w:cs="Times New Roman"/>
          <w:bCs/>
          <w:color w:val="000000"/>
          <w:sz w:val="28"/>
          <w:szCs w:val="28"/>
          <w:shd w:val="clear" w:color="auto" w:fill="FFFFFF"/>
          <w:lang w:val="en-US" w:bidi="ru-RU"/>
        </w:rPr>
      </w:pPr>
      <w:r>
        <w:rPr>
          <w:rFonts w:ascii="Times New Roman" w:hAnsi="Times New Roman" w:cs="Times New Roman"/>
          <w:bCs/>
          <w:color w:val="000000"/>
          <w:sz w:val="28"/>
          <w:szCs w:val="28"/>
          <w:shd w:val="clear" w:color="auto" w:fill="FFFFFF"/>
          <w:lang w:val="en-US" w:bidi="ru-RU"/>
        </w:rPr>
        <w:lastRenderedPageBreak/>
        <w:t>Manna from heaven</w:t>
      </w:r>
    </w:p>
    <w:p w14:paraId="6E0BD448" w14:textId="77777777" w:rsidR="00864E26" w:rsidRDefault="008E0BB4">
      <w:pPr>
        <w:pStyle w:val="a3"/>
        <w:numPr>
          <w:ilvl w:val="0"/>
          <w:numId w:val="12"/>
        </w:numPr>
        <w:spacing w:line="360" w:lineRule="auto"/>
        <w:jc w:val="both"/>
        <w:rPr>
          <w:rFonts w:ascii="Times New Roman" w:hAnsi="Times New Roman" w:cs="Times New Roman"/>
          <w:bCs/>
          <w:color w:val="000000"/>
          <w:sz w:val="28"/>
          <w:szCs w:val="28"/>
          <w:shd w:val="clear" w:color="auto" w:fill="FFFFFF"/>
          <w:lang w:val="en-US" w:bidi="ru-RU"/>
        </w:rPr>
      </w:pPr>
      <w:r>
        <w:rPr>
          <w:rFonts w:ascii="Times New Roman" w:hAnsi="Times New Roman" w:cs="Times New Roman"/>
          <w:bCs/>
          <w:color w:val="000000"/>
          <w:sz w:val="28"/>
          <w:szCs w:val="28"/>
          <w:shd w:val="clear" w:color="auto" w:fill="FFFFFF"/>
          <w:lang w:val="en-US" w:bidi="ru-RU"/>
        </w:rPr>
        <w:t>Guiding light</w:t>
      </w:r>
    </w:p>
    <w:p w14:paraId="56DBAF0A" w14:textId="77777777" w:rsidR="00864E26" w:rsidRPr="0002739E" w:rsidRDefault="008E0BB4">
      <w:pPr>
        <w:pStyle w:val="a3"/>
        <w:numPr>
          <w:ilvl w:val="0"/>
          <w:numId w:val="12"/>
        </w:numPr>
        <w:spacing w:line="360" w:lineRule="auto"/>
        <w:jc w:val="both"/>
        <w:rPr>
          <w:lang w:val="en-US"/>
        </w:rPr>
      </w:pPr>
      <w:r>
        <w:rPr>
          <w:rFonts w:ascii="Times New Roman" w:hAnsi="Times New Roman" w:cs="Times New Roman"/>
          <w:bCs/>
          <w:iCs/>
          <w:color w:val="000000"/>
          <w:sz w:val="28"/>
          <w:szCs w:val="28"/>
          <w:shd w:val="clear" w:color="auto" w:fill="FFFFFF"/>
          <w:lang w:val="en-US" w:bidi="ru-RU"/>
        </w:rPr>
        <w:t>Hide your light under a bushel</w:t>
      </w:r>
    </w:p>
    <w:p w14:paraId="44D6E73A" w14:textId="77777777" w:rsidR="00864E26" w:rsidRDefault="008E0BB4">
      <w:pPr>
        <w:pStyle w:val="a3"/>
        <w:numPr>
          <w:ilvl w:val="0"/>
          <w:numId w:val="12"/>
        </w:numPr>
        <w:spacing w:line="360" w:lineRule="auto"/>
        <w:jc w:val="both"/>
      </w:pPr>
      <w:r>
        <w:rPr>
          <w:rFonts w:ascii="Times New Roman" w:hAnsi="Times New Roman" w:cs="Times New Roman"/>
          <w:bCs/>
          <w:iCs/>
          <w:color w:val="000000"/>
          <w:sz w:val="28"/>
          <w:szCs w:val="28"/>
          <w:shd w:val="clear" w:color="auto" w:fill="FFFFFF"/>
          <w:lang w:val="en-US" w:bidi="ru-RU"/>
        </w:rPr>
        <w:t>Safe and sound</w:t>
      </w:r>
    </w:p>
    <w:p w14:paraId="037178B0" w14:textId="77777777" w:rsidR="00864E26" w:rsidRDefault="008E0BB4">
      <w:pPr>
        <w:pStyle w:val="a3"/>
        <w:numPr>
          <w:ilvl w:val="0"/>
          <w:numId w:val="12"/>
        </w:numPr>
        <w:spacing w:line="360" w:lineRule="auto"/>
        <w:jc w:val="both"/>
      </w:pPr>
      <w:r>
        <w:rPr>
          <w:rFonts w:ascii="Times New Roman" w:hAnsi="Times New Roman" w:cs="Times New Roman"/>
          <w:bCs/>
          <w:iCs/>
          <w:color w:val="000000"/>
          <w:sz w:val="28"/>
          <w:szCs w:val="28"/>
          <w:shd w:val="clear" w:color="auto" w:fill="FFFFFF"/>
          <w:lang w:val="en-US" w:bidi="ru-RU"/>
        </w:rPr>
        <w:t>Possess your soul in patience</w:t>
      </w:r>
    </w:p>
    <w:p w14:paraId="332F9888" w14:textId="77777777" w:rsidR="00864E26" w:rsidRDefault="008E0BB4">
      <w:pPr>
        <w:spacing w:line="360" w:lineRule="auto"/>
        <w:jc w:val="both"/>
        <w:rPr>
          <w:rFonts w:ascii="Times New Roman" w:hAnsi="Times New Roman" w:cs="Times New Roman"/>
          <w:b/>
          <w:bCs/>
          <w:color w:val="000000"/>
          <w:sz w:val="28"/>
          <w:szCs w:val="28"/>
          <w:shd w:val="clear" w:color="auto" w:fill="FFFFFF"/>
          <w:lang w:val="en-US" w:bidi="ru-RU"/>
        </w:rPr>
      </w:pPr>
      <w:r>
        <w:rPr>
          <w:rFonts w:ascii="Times New Roman" w:hAnsi="Times New Roman" w:cs="Times New Roman"/>
          <w:b/>
          <w:bCs/>
          <w:color w:val="000000"/>
          <w:sz w:val="28"/>
          <w:szCs w:val="28"/>
          <w:shd w:val="clear" w:color="auto" w:fill="FFFFFF"/>
          <w:lang w:val="en-US" w:bidi="ru-RU"/>
        </w:rPr>
        <w:t xml:space="preserve"> </w:t>
      </w:r>
    </w:p>
    <w:p w14:paraId="43FB73C5" w14:textId="77777777" w:rsidR="00864E26" w:rsidRDefault="008E0BB4">
      <w:pPr>
        <w:spacing w:line="360" w:lineRule="auto"/>
        <w:jc w:val="both"/>
      </w:pPr>
      <w:r>
        <w:rPr>
          <w:rFonts w:ascii="Times New Roman" w:hAnsi="Times New Roman" w:cs="Times New Roman"/>
          <w:sz w:val="28"/>
          <w:szCs w:val="28"/>
          <w:lang w:bidi="ru-RU"/>
        </w:rPr>
        <w:t>Практическая апробация длилась шесть уроков. Упражнения предлагались на каждом уроке. Из наблюдений можно сказать, что ученики с интересом и активно выполняли те упражнения, в которых нужно было выразить свое мнение, отношение, мысли или суждения по вопросам. Особый интерес вызвало упражнение, где нужно было находить ключевые слова, раскрывающие главную мысль прочитанного текста, говорить об идеи текста. Охотно исправляли неправильные предложения.</w:t>
      </w:r>
    </w:p>
    <w:p w14:paraId="209528A8" w14:textId="77777777" w:rsidR="00864E26" w:rsidRDefault="008E0BB4">
      <w:pPr>
        <w:spacing w:line="360" w:lineRule="auto"/>
        <w:ind w:firstLine="720"/>
        <w:jc w:val="both"/>
      </w:pPr>
      <w:r>
        <w:rPr>
          <w:rFonts w:ascii="Times New Roman" w:hAnsi="Times New Roman" w:cs="Times New Roman"/>
          <w:sz w:val="28"/>
          <w:szCs w:val="28"/>
          <w:lang w:bidi="ru-RU"/>
        </w:rPr>
        <w:t xml:space="preserve">Цель контролирующего этапа: выявить эффективность упражнений, направленных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у учащихся 9 класса.</w:t>
      </w:r>
    </w:p>
    <w:p w14:paraId="15457194"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Задачи данного этапа:</w:t>
      </w:r>
    </w:p>
    <w:p w14:paraId="2422E541" w14:textId="77777777" w:rsidR="00864E26" w:rsidRDefault="008E0BB4">
      <w:pPr>
        <w:numPr>
          <w:ilvl w:val="0"/>
          <w:numId w:val="3"/>
        </w:numPr>
        <w:spacing w:after="0" w:line="360" w:lineRule="auto"/>
        <w:ind w:firstLine="720"/>
        <w:jc w:val="both"/>
      </w:pPr>
      <w:r>
        <w:rPr>
          <w:rFonts w:ascii="Times New Roman" w:hAnsi="Times New Roman" w:cs="Times New Roman"/>
          <w:sz w:val="28"/>
          <w:szCs w:val="28"/>
          <w:lang w:bidi="ru-RU"/>
        </w:rPr>
        <w:t xml:space="preserve">разработать тест для выявления уровня сформированности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у учащихся 9 класса;</w:t>
      </w:r>
    </w:p>
    <w:p w14:paraId="69C1A1B6" w14:textId="77777777" w:rsidR="00864E26" w:rsidRDefault="008E0BB4">
      <w:pPr>
        <w:numPr>
          <w:ilvl w:val="0"/>
          <w:numId w:val="3"/>
        </w:numPr>
        <w:spacing w:after="0" w:line="360" w:lineRule="auto"/>
        <w:ind w:firstLine="720"/>
        <w:jc w:val="both"/>
      </w:pPr>
      <w:r>
        <w:rPr>
          <w:rFonts w:ascii="Times New Roman" w:hAnsi="Times New Roman" w:cs="Times New Roman"/>
          <w:sz w:val="28"/>
          <w:szCs w:val="28"/>
          <w:lang w:bidi="ru-RU"/>
        </w:rPr>
        <w:t xml:space="preserve">провести тестирование для выявления уровня сформированности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у учащихся 9 класса;</w:t>
      </w:r>
    </w:p>
    <w:p w14:paraId="4465BEAD" w14:textId="77777777" w:rsidR="00864E26" w:rsidRDefault="008E0BB4">
      <w:pPr>
        <w:numPr>
          <w:ilvl w:val="0"/>
          <w:numId w:val="3"/>
        </w:numPr>
        <w:spacing w:after="0"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обобщить результаты тестирования;</w:t>
      </w:r>
    </w:p>
    <w:p w14:paraId="0E50BA7C" w14:textId="77777777" w:rsidR="00864E26" w:rsidRDefault="008E0BB4">
      <w:pPr>
        <w:numPr>
          <w:ilvl w:val="0"/>
          <w:numId w:val="3"/>
        </w:numPr>
        <w:spacing w:after="0" w:line="360" w:lineRule="auto"/>
        <w:ind w:firstLine="720"/>
        <w:jc w:val="both"/>
      </w:pPr>
      <w:r>
        <w:rPr>
          <w:rFonts w:ascii="Times New Roman" w:hAnsi="Times New Roman" w:cs="Times New Roman"/>
          <w:sz w:val="28"/>
          <w:szCs w:val="28"/>
          <w:lang w:bidi="ru-RU"/>
        </w:rPr>
        <w:t xml:space="preserve">разработать методические рекомендации по применению упражнений, направленных на формирование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у учащихся 9 класса.</w:t>
      </w:r>
    </w:p>
    <w:p w14:paraId="4A0ECD09"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Методы: тестирование, анализ.</w:t>
      </w:r>
    </w:p>
    <w:p w14:paraId="34DCAFA2"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lastRenderedPageBreak/>
        <w:t xml:space="preserve">На последнем этапе работы для выявления уровня сформированности умений употребления </w:t>
      </w:r>
      <w:proofErr w:type="spellStart"/>
      <w:r>
        <w:rPr>
          <w:rFonts w:ascii="Times New Roman" w:hAnsi="Times New Roman" w:cs="Times New Roman"/>
          <w:sz w:val="28"/>
          <w:szCs w:val="28"/>
          <w:lang w:bidi="ru-RU"/>
        </w:rPr>
        <w:t>библеизмов</w:t>
      </w:r>
      <w:proofErr w:type="spellEnd"/>
      <w:r>
        <w:rPr>
          <w:rFonts w:ascii="Times New Roman" w:hAnsi="Times New Roman" w:cs="Times New Roman"/>
          <w:sz w:val="28"/>
          <w:szCs w:val="28"/>
          <w:lang w:bidi="ru-RU"/>
        </w:rPr>
        <w:t xml:space="preserve"> был разработан и проведен еще один тест.</w:t>
      </w:r>
    </w:p>
    <w:p w14:paraId="114A99C5" w14:textId="77777777" w:rsidR="00864E26" w:rsidRDefault="008E0BB4">
      <w:pPr>
        <w:spacing w:line="360" w:lineRule="auto"/>
        <w:ind w:firstLine="720"/>
        <w:jc w:val="both"/>
      </w:pPr>
      <w:r>
        <w:rPr>
          <w:rFonts w:ascii="Times New Roman" w:hAnsi="Times New Roman" w:cs="Times New Roman"/>
          <w:sz w:val="28"/>
          <w:szCs w:val="28"/>
          <w:lang w:bidi="ru-RU"/>
        </w:rPr>
        <w:t xml:space="preserve">Задание 8. Заключительное. </w:t>
      </w:r>
    </w:p>
    <w:p w14:paraId="75F9CBB7" w14:textId="77777777" w:rsidR="00864E26" w:rsidRPr="0002739E" w:rsidRDefault="008E0BB4">
      <w:pPr>
        <w:spacing w:line="360" w:lineRule="auto"/>
        <w:ind w:firstLine="720"/>
        <w:jc w:val="both"/>
        <w:rPr>
          <w:lang w:val="en-US"/>
        </w:rPr>
      </w:pPr>
      <w:r>
        <w:rPr>
          <w:rFonts w:ascii="Times New Roman" w:hAnsi="Times New Roman" w:cs="Times New Roman"/>
          <w:b/>
          <w:sz w:val="28"/>
          <w:szCs w:val="28"/>
          <w:lang w:bidi="ru-RU"/>
        </w:rPr>
        <w:t xml:space="preserve">8. Прочитайте письмо, найдите в нем использованные фразеологизмы библейского происхождения. По примеру </w:t>
      </w:r>
      <w:proofErr w:type="gramStart"/>
      <w:r>
        <w:rPr>
          <w:rFonts w:ascii="Times New Roman" w:hAnsi="Times New Roman" w:cs="Times New Roman"/>
          <w:b/>
          <w:sz w:val="28"/>
          <w:szCs w:val="28"/>
          <w:lang w:bidi="ru-RU"/>
        </w:rPr>
        <w:t>данного  письма</w:t>
      </w:r>
      <w:proofErr w:type="gramEnd"/>
      <w:r>
        <w:rPr>
          <w:rFonts w:ascii="Times New Roman" w:hAnsi="Times New Roman" w:cs="Times New Roman"/>
          <w:b/>
          <w:sz w:val="28"/>
          <w:szCs w:val="28"/>
          <w:lang w:bidi="ru-RU"/>
        </w:rPr>
        <w:t>, напишите свое другу по переписке на любую желаемую Вами</w:t>
      </w:r>
      <w:r>
        <w:rPr>
          <w:rFonts w:ascii="Times New Roman" w:hAnsi="Times New Roman" w:cs="Times New Roman"/>
          <w:b/>
          <w:sz w:val="28"/>
          <w:szCs w:val="28"/>
          <w:lang w:val="en-US" w:bidi="ru-RU"/>
        </w:rPr>
        <w:t xml:space="preserve"> </w:t>
      </w:r>
      <w:r>
        <w:rPr>
          <w:rFonts w:ascii="Times New Roman" w:hAnsi="Times New Roman" w:cs="Times New Roman"/>
          <w:b/>
          <w:sz w:val="28"/>
          <w:szCs w:val="28"/>
          <w:lang w:bidi="ru-RU"/>
        </w:rPr>
        <w:t>тему</w:t>
      </w:r>
      <w:r>
        <w:rPr>
          <w:rFonts w:ascii="Times New Roman" w:hAnsi="Times New Roman" w:cs="Times New Roman"/>
          <w:b/>
          <w:sz w:val="28"/>
          <w:szCs w:val="28"/>
          <w:lang w:val="en-US" w:bidi="ru-RU"/>
        </w:rPr>
        <w:t xml:space="preserve">, </w:t>
      </w:r>
      <w:r>
        <w:rPr>
          <w:rFonts w:ascii="Times New Roman" w:hAnsi="Times New Roman" w:cs="Times New Roman"/>
          <w:b/>
          <w:sz w:val="28"/>
          <w:szCs w:val="28"/>
          <w:lang w:bidi="ru-RU"/>
        </w:rPr>
        <w:t>используя</w:t>
      </w:r>
      <w:r>
        <w:rPr>
          <w:rFonts w:ascii="Times New Roman" w:hAnsi="Times New Roman" w:cs="Times New Roman"/>
          <w:b/>
          <w:sz w:val="28"/>
          <w:szCs w:val="28"/>
          <w:lang w:val="en-US" w:bidi="ru-RU"/>
        </w:rPr>
        <w:t xml:space="preserve"> </w:t>
      </w:r>
      <w:r>
        <w:rPr>
          <w:rFonts w:ascii="Times New Roman" w:hAnsi="Times New Roman" w:cs="Times New Roman"/>
          <w:b/>
          <w:sz w:val="28"/>
          <w:szCs w:val="28"/>
          <w:lang w:bidi="ru-RU"/>
        </w:rPr>
        <w:t>как</w:t>
      </w:r>
      <w:r>
        <w:rPr>
          <w:rFonts w:ascii="Times New Roman" w:hAnsi="Times New Roman" w:cs="Times New Roman"/>
          <w:b/>
          <w:sz w:val="28"/>
          <w:szCs w:val="28"/>
          <w:lang w:val="en-US" w:bidi="ru-RU"/>
        </w:rPr>
        <w:t xml:space="preserve"> </w:t>
      </w:r>
      <w:r>
        <w:rPr>
          <w:rFonts w:ascii="Times New Roman" w:hAnsi="Times New Roman" w:cs="Times New Roman"/>
          <w:b/>
          <w:sz w:val="28"/>
          <w:szCs w:val="28"/>
          <w:lang w:bidi="ru-RU"/>
        </w:rPr>
        <w:t>минимум</w:t>
      </w:r>
      <w:r>
        <w:rPr>
          <w:rFonts w:ascii="Times New Roman" w:hAnsi="Times New Roman" w:cs="Times New Roman"/>
          <w:b/>
          <w:sz w:val="28"/>
          <w:szCs w:val="28"/>
          <w:lang w:val="en-US" w:bidi="ru-RU"/>
        </w:rPr>
        <w:t xml:space="preserve"> 7 </w:t>
      </w:r>
      <w:proofErr w:type="spellStart"/>
      <w:r>
        <w:rPr>
          <w:rFonts w:ascii="Times New Roman" w:hAnsi="Times New Roman" w:cs="Times New Roman"/>
          <w:b/>
          <w:sz w:val="28"/>
          <w:szCs w:val="28"/>
          <w:lang w:bidi="ru-RU"/>
        </w:rPr>
        <w:t>библеизмов</w:t>
      </w:r>
      <w:proofErr w:type="spellEnd"/>
      <w:r>
        <w:rPr>
          <w:rFonts w:ascii="Times New Roman" w:hAnsi="Times New Roman" w:cs="Times New Roman"/>
          <w:b/>
          <w:sz w:val="28"/>
          <w:szCs w:val="28"/>
          <w:lang w:val="en-US" w:bidi="ru-RU"/>
        </w:rPr>
        <w:t>./ 8. Read the letter, find in it the used phraseological units of biblical origin. Following the example of this letter, write your own one using at least 7 biblical PU in it.</w:t>
      </w:r>
    </w:p>
    <w:p w14:paraId="0B0931AE"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Dear Frank!</w:t>
      </w:r>
    </w:p>
    <w:p w14:paraId="7AC39FF9"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val="en-US" w:bidi="ru-RU"/>
        </w:rPr>
        <w:t xml:space="preserve">Thanks so much for your last letter. I’m sorry I didn’t have time to reply sooner, but I had to do all that </w:t>
      </w:r>
      <w:r>
        <w:rPr>
          <w:rFonts w:ascii="Times New Roman" w:hAnsi="Times New Roman" w:cs="Times New Roman"/>
          <w:i/>
          <w:sz w:val="28"/>
          <w:szCs w:val="28"/>
          <w:lang w:val="en-US" w:bidi="ru-RU"/>
        </w:rPr>
        <w:t xml:space="preserve">dust and </w:t>
      </w:r>
      <w:proofErr w:type="gramStart"/>
      <w:r>
        <w:rPr>
          <w:rFonts w:ascii="Times New Roman" w:hAnsi="Times New Roman" w:cs="Times New Roman"/>
          <w:i/>
          <w:sz w:val="28"/>
          <w:szCs w:val="28"/>
          <w:lang w:val="en-US" w:bidi="ru-RU"/>
        </w:rPr>
        <w:t>ashes</w:t>
      </w:r>
      <w:proofErr w:type="gramEnd"/>
      <w:r>
        <w:rPr>
          <w:rFonts w:ascii="Times New Roman" w:hAnsi="Times New Roman" w:cs="Times New Roman"/>
          <w:i/>
          <w:sz w:val="28"/>
          <w:szCs w:val="28"/>
          <w:lang w:val="en-US" w:bidi="ru-RU"/>
        </w:rPr>
        <w:t xml:space="preserve"> </w:t>
      </w:r>
      <w:r>
        <w:rPr>
          <w:rFonts w:ascii="Times New Roman" w:hAnsi="Times New Roman" w:cs="Times New Roman"/>
          <w:sz w:val="28"/>
          <w:szCs w:val="28"/>
          <w:lang w:val="en-US" w:bidi="ru-RU"/>
        </w:rPr>
        <w:t xml:space="preserve">to get ready for my final exams. I don’t think I’d bother studying if we didn’t have exams. You know, I studied for weeks before my last exam, but on the day itself I was so nervous that I couldn’t remember a thing! I tried </w:t>
      </w:r>
      <w:r>
        <w:rPr>
          <w:rFonts w:ascii="Times New Roman" w:hAnsi="Times New Roman" w:cs="Times New Roman"/>
          <w:i/>
          <w:sz w:val="28"/>
          <w:szCs w:val="28"/>
          <w:lang w:val="en-US" w:bidi="ru-RU"/>
        </w:rPr>
        <w:t>by the sweat of my brow</w:t>
      </w:r>
      <w:r>
        <w:rPr>
          <w:rFonts w:ascii="Times New Roman" w:hAnsi="Times New Roman" w:cs="Times New Roman"/>
          <w:sz w:val="28"/>
          <w:szCs w:val="28"/>
          <w:lang w:val="en-US" w:bidi="ru-RU"/>
        </w:rPr>
        <w:t xml:space="preserve">, but I didn’t do well. Don’t you think the way you feel on the day of the exam can affect your results? Now I </w:t>
      </w:r>
      <w:proofErr w:type="gramStart"/>
      <w:r>
        <w:rPr>
          <w:rFonts w:ascii="Times New Roman" w:hAnsi="Times New Roman" w:cs="Times New Roman"/>
          <w:sz w:val="28"/>
          <w:szCs w:val="28"/>
          <w:lang w:val="en-US" w:bidi="ru-RU"/>
        </w:rPr>
        <w:t xml:space="preserve">have </w:t>
      </w:r>
      <w:r>
        <w:rPr>
          <w:rFonts w:ascii="Times New Roman" w:hAnsi="Times New Roman" w:cs="Times New Roman"/>
          <w:i/>
          <w:sz w:val="28"/>
          <w:szCs w:val="28"/>
          <w:lang w:val="en-US" w:bidi="ru-RU"/>
        </w:rPr>
        <w:t>to</w:t>
      </w:r>
      <w:proofErr w:type="gramEnd"/>
      <w:r>
        <w:rPr>
          <w:rFonts w:ascii="Times New Roman" w:hAnsi="Times New Roman" w:cs="Times New Roman"/>
          <w:i/>
          <w:sz w:val="28"/>
          <w:szCs w:val="28"/>
          <w:lang w:val="en-US" w:bidi="ru-RU"/>
        </w:rPr>
        <w:t xml:space="preserve"> bear my cross</w:t>
      </w:r>
      <w:r>
        <w:rPr>
          <w:rFonts w:ascii="Times New Roman" w:hAnsi="Times New Roman" w:cs="Times New Roman"/>
          <w:sz w:val="28"/>
          <w:szCs w:val="28"/>
          <w:lang w:val="en-US" w:bidi="ru-RU"/>
        </w:rPr>
        <w:t>!</w:t>
      </w:r>
    </w:p>
    <w:p w14:paraId="3DDD0366"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val="en-US" w:bidi="ru-RU"/>
        </w:rPr>
        <w:t xml:space="preserve">I’d rather have started working just after school! But that was </w:t>
      </w:r>
      <w:r>
        <w:rPr>
          <w:rFonts w:ascii="Times New Roman" w:hAnsi="Times New Roman" w:cs="Times New Roman"/>
          <w:i/>
          <w:sz w:val="28"/>
          <w:szCs w:val="28"/>
          <w:lang w:val="en-US" w:bidi="ru-RU"/>
        </w:rPr>
        <w:t>forbidden fruit</w:t>
      </w:r>
      <w:r>
        <w:rPr>
          <w:rFonts w:ascii="Times New Roman" w:hAnsi="Times New Roman" w:cs="Times New Roman"/>
          <w:sz w:val="28"/>
          <w:szCs w:val="28"/>
          <w:lang w:val="en-US" w:bidi="ru-RU"/>
        </w:rPr>
        <w:t xml:space="preserve"> for me then. You see, the idea of </w:t>
      </w:r>
      <w:proofErr w:type="gramStart"/>
      <w:r>
        <w:rPr>
          <w:rFonts w:ascii="Times New Roman" w:hAnsi="Times New Roman" w:cs="Times New Roman"/>
          <w:sz w:val="28"/>
          <w:szCs w:val="28"/>
          <w:lang w:val="en-US" w:bidi="ru-RU"/>
        </w:rPr>
        <w:t>high</w:t>
      </w:r>
      <w:proofErr w:type="gramEnd"/>
      <w:r>
        <w:rPr>
          <w:rFonts w:ascii="Times New Roman" w:hAnsi="Times New Roman" w:cs="Times New Roman"/>
          <w:sz w:val="28"/>
          <w:szCs w:val="28"/>
          <w:lang w:val="en-US" w:bidi="ru-RU"/>
        </w:rPr>
        <w:t xml:space="preserve"> education was </w:t>
      </w:r>
      <w:r>
        <w:rPr>
          <w:rFonts w:ascii="Times New Roman" w:hAnsi="Times New Roman" w:cs="Times New Roman"/>
          <w:i/>
          <w:sz w:val="28"/>
          <w:szCs w:val="28"/>
          <w:lang w:val="en-US" w:bidi="ru-RU"/>
        </w:rPr>
        <w:t>the</w:t>
      </w:r>
      <w:r>
        <w:rPr>
          <w:rFonts w:ascii="Times New Roman" w:hAnsi="Times New Roman" w:cs="Times New Roman"/>
          <w:sz w:val="28"/>
          <w:szCs w:val="28"/>
          <w:lang w:val="en-US" w:bidi="ru-RU"/>
        </w:rPr>
        <w:t xml:space="preserve"> </w:t>
      </w:r>
      <w:r>
        <w:rPr>
          <w:rFonts w:ascii="Times New Roman" w:hAnsi="Times New Roman" w:cs="Times New Roman"/>
          <w:i/>
          <w:sz w:val="28"/>
          <w:szCs w:val="28"/>
          <w:lang w:val="en-US" w:bidi="ru-RU"/>
        </w:rPr>
        <w:t>apple of my parents’ eye</w:t>
      </w:r>
      <w:r>
        <w:rPr>
          <w:rFonts w:ascii="Times New Roman" w:hAnsi="Times New Roman" w:cs="Times New Roman"/>
          <w:sz w:val="28"/>
          <w:szCs w:val="28"/>
          <w:lang w:val="en-US" w:bidi="ru-RU"/>
        </w:rPr>
        <w:t>. My mother said</w:t>
      </w:r>
      <w:proofErr w:type="gramStart"/>
      <w:r>
        <w:rPr>
          <w:rFonts w:ascii="Times New Roman" w:hAnsi="Times New Roman" w:cs="Times New Roman"/>
          <w:sz w:val="28"/>
          <w:szCs w:val="28"/>
          <w:lang w:val="en-US" w:bidi="ru-RU"/>
        </w:rPr>
        <w:t>: ”In</w:t>
      </w:r>
      <w:proofErr w:type="gramEnd"/>
      <w:r>
        <w:rPr>
          <w:rFonts w:ascii="Times New Roman" w:hAnsi="Times New Roman" w:cs="Times New Roman"/>
          <w:sz w:val="28"/>
          <w:szCs w:val="28"/>
          <w:lang w:val="en-US" w:bidi="ru-RU"/>
        </w:rPr>
        <w:t xml:space="preserve"> this way you will learn how to work and develop responsibility, tolerance and helpfulness towards others”. So, </w:t>
      </w:r>
      <w:r>
        <w:rPr>
          <w:rFonts w:ascii="Times New Roman" w:hAnsi="Times New Roman" w:cs="Times New Roman"/>
          <w:i/>
          <w:sz w:val="28"/>
          <w:szCs w:val="28"/>
          <w:lang w:val="en-US" w:bidi="ru-RU"/>
        </w:rPr>
        <w:t>as the sparks fly upward</w:t>
      </w:r>
      <w:r>
        <w:rPr>
          <w:rFonts w:ascii="Times New Roman" w:hAnsi="Times New Roman" w:cs="Times New Roman"/>
          <w:sz w:val="28"/>
          <w:szCs w:val="28"/>
          <w:lang w:val="en-US" w:bidi="ru-RU"/>
        </w:rPr>
        <w:t>, they managed to bring me to their point of view.</w:t>
      </w:r>
    </w:p>
    <w:p w14:paraId="62D84847"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val="en-US" w:bidi="ru-RU"/>
        </w:rPr>
        <w:t xml:space="preserve">But my attitude to high education changed accidentally, when a new teacher joined our </w:t>
      </w:r>
      <w:proofErr w:type="gramStart"/>
      <w:r>
        <w:rPr>
          <w:rFonts w:ascii="Times New Roman" w:hAnsi="Times New Roman" w:cs="Times New Roman"/>
          <w:sz w:val="28"/>
          <w:szCs w:val="28"/>
          <w:lang w:val="en-US" w:bidi="ru-RU"/>
        </w:rPr>
        <w:t>History</w:t>
      </w:r>
      <w:proofErr w:type="gramEnd"/>
      <w:r>
        <w:rPr>
          <w:rFonts w:ascii="Times New Roman" w:hAnsi="Times New Roman" w:cs="Times New Roman"/>
          <w:sz w:val="28"/>
          <w:szCs w:val="28"/>
          <w:lang w:val="en-US" w:bidi="ru-RU"/>
        </w:rPr>
        <w:t xml:space="preserve"> department this term and when I got an extra point for remembering the name of Napoleon’s horse and my final mark for the test was 19 out of 20! The new teacher encouraged us to be creative and gave us a lot of praise and support. He understands our individual needs! Now History is my </w:t>
      </w:r>
      <w:proofErr w:type="spellStart"/>
      <w:r>
        <w:rPr>
          <w:rFonts w:ascii="Times New Roman" w:hAnsi="Times New Roman" w:cs="Times New Roman"/>
          <w:sz w:val="28"/>
          <w:szCs w:val="28"/>
          <w:lang w:val="en-US" w:bidi="ru-RU"/>
        </w:rPr>
        <w:t>favourite</w:t>
      </w:r>
      <w:proofErr w:type="spellEnd"/>
      <w:r>
        <w:rPr>
          <w:rFonts w:ascii="Times New Roman" w:hAnsi="Times New Roman" w:cs="Times New Roman"/>
          <w:sz w:val="28"/>
          <w:szCs w:val="28"/>
          <w:lang w:val="en-US" w:bidi="ru-RU"/>
        </w:rPr>
        <w:t xml:space="preserve"> </w:t>
      </w:r>
      <w:proofErr w:type="gramStart"/>
      <w:r>
        <w:rPr>
          <w:rFonts w:ascii="Times New Roman" w:hAnsi="Times New Roman" w:cs="Times New Roman"/>
          <w:sz w:val="28"/>
          <w:szCs w:val="28"/>
          <w:lang w:val="en-US" w:bidi="ru-RU"/>
        </w:rPr>
        <w:t>subject</w:t>
      </w:r>
      <w:proofErr w:type="gramEnd"/>
      <w:r>
        <w:rPr>
          <w:rFonts w:ascii="Times New Roman" w:hAnsi="Times New Roman" w:cs="Times New Roman"/>
          <w:sz w:val="28"/>
          <w:szCs w:val="28"/>
          <w:lang w:val="en-US" w:bidi="ru-RU"/>
        </w:rPr>
        <w:t xml:space="preserve"> and the History teacher is my </w:t>
      </w:r>
      <w:r>
        <w:rPr>
          <w:rFonts w:ascii="Times New Roman" w:hAnsi="Times New Roman" w:cs="Times New Roman"/>
          <w:i/>
          <w:sz w:val="28"/>
          <w:szCs w:val="28"/>
          <w:lang w:val="en-US" w:bidi="ru-RU"/>
        </w:rPr>
        <w:t>guiding light,</w:t>
      </w:r>
      <w:r>
        <w:rPr>
          <w:rFonts w:ascii="Times New Roman" w:hAnsi="Times New Roman" w:cs="Times New Roman"/>
          <w:sz w:val="28"/>
          <w:szCs w:val="28"/>
          <w:lang w:val="en-US" w:bidi="ru-RU"/>
        </w:rPr>
        <w:t xml:space="preserve"> because teaching in a lively, </w:t>
      </w:r>
      <w:r>
        <w:rPr>
          <w:rFonts w:ascii="Times New Roman" w:hAnsi="Times New Roman" w:cs="Times New Roman"/>
          <w:sz w:val="28"/>
          <w:szCs w:val="28"/>
          <w:lang w:val="en-US" w:bidi="ru-RU"/>
        </w:rPr>
        <w:lastRenderedPageBreak/>
        <w:t>interesting way increases a student’s motivation to learn. He says that anyway</w:t>
      </w:r>
      <w:r>
        <w:rPr>
          <w:rFonts w:ascii="Times New Roman" w:hAnsi="Times New Roman" w:cs="Times New Roman"/>
          <w:i/>
          <w:sz w:val="28"/>
          <w:szCs w:val="28"/>
          <w:lang w:val="en-US" w:bidi="ru-RU"/>
        </w:rPr>
        <w:t xml:space="preserve"> at the parting of the ways</w:t>
      </w:r>
      <w:r>
        <w:rPr>
          <w:rFonts w:ascii="Times New Roman" w:hAnsi="Times New Roman" w:cs="Times New Roman"/>
          <w:sz w:val="28"/>
          <w:szCs w:val="28"/>
          <w:lang w:val="en-US" w:bidi="ru-RU"/>
        </w:rPr>
        <w:t xml:space="preserve"> we will have a success in life because high education is the introduction to advanced life.</w:t>
      </w:r>
    </w:p>
    <w:p w14:paraId="1E59BF09"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val="en-US" w:bidi="ru-RU"/>
        </w:rPr>
        <w:t xml:space="preserve">I </w:t>
      </w:r>
      <w:r>
        <w:rPr>
          <w:rFonts w:ascii="Times New Roman" w:hAnsi="Times New Roman" w:cs="Times New Roman"/>
          <w:i/>
          <w:sz w:val="28"/>
          <w:szCs w:val="28"/>
          <w:lang w:val="en-US" w:bidi="ru-RU"/>
        </w:rPr>
        <w:t>eat my word</w:t>
      </w:r>
      <w:r>
        <w:rPr>
          <w:rFonts w:ascii="Times New Roman" w:hAnsi="Times New Roman" w:cs="Times New Roman"/>
          <w:sz w:val="28"/>
          <w:szCs w:val="28"/>
          <w:lang w:val="en-US" w:bidi="ru-RU"/>
        </w:rPr>
        <w:t xml:space="preserve"> now that </w:t>
      </w:r>
      <w:proofErr w:type="gramStart"/>
      <w:r>
        <w:rPr>
          <w:rFonts w:ascii="Times New Roman" w:hAnsi="Times New Roman" w:cs="Times New Roman"/>
          <w:sz w:val="28"/>
          <w:szCs w:val="28"/>
          <w:lang w:val="en-US" w:bidi="ru-RU"/>
        </w:rPr>
        <w:t>high</w:t>
      </w:r>
      <w:proofErr w:type="gramEnd"/>
      <w:r>
        <w:rPr>
          <w:rFonts w:ascii="Times New Roman" w:hAnsi="Times New Roman" w:cs="Times New Roman"/>
          <w:sz w:val="28"/>
          <w:szCs w:val="28"/>
          <w:lang w:val="en-US" w:bidi="ru-RU"/>
        </w:rPr>
        <w:t xml:space="preserve"> education is not essential, and I’m sure I will have my </w:t>
      </w:r>
      <w:r>
        <w:rPr>
          <w:rFonts w:ascii="Times New Roman" w:hAnsi="Times New Roman" w:cs="Times New Roman"/>
          <w:i/>
          <w:sz w:val="28"/>
          <w:szCs w:val="28"/>
          <w:lang w:val="en-US" w:bidi="ru-RU"/>
        </w:rPr>
        <w:t>daily bread</w:t>
      </w:r>
      <w:r>
        <w:rPr>
          <w:rFonts w:ascii="Times New Roman" w:hAnsi="Times New Roman" w:cs="Times New Roman"/>
          <w:sz w:val="28"/>
          <w:szCs w:val="28"/>
          <w:lang w:val="en-US" w:bidi="ru-RU"/>
        </w:rPr>
        <w:t xml:space="preserve"> in future! This time next week I will be sitting the final-year exams. I hope I will pass them with flying </w:t>
      </w:r>
      <w:proofErr w:type="spellStart"/>
      <w:r>
        <w:rPr>
          <w:rFonts w:ascii="Times New Roman" w:hAnsi="Times New Roman" w:cs="Times New Roman"/>
          <w:sz w:val="28"/>
          <w:szCs w:val="28"/>
          <w:lang w:val="en-US" w:bidi="ru-RU"/>
        </w:rPr>
        <w:t>colours</w:t>
      </w:r>
      <w:proofErr w:type="spellEnd"/>
      <w:r>
        <w:rPr>
          <w:rFonts w:ascii="Times New Roman" w:hAnsi="Times New Roman" w:cs="Times New Roman"/>
          <w:sz w:val="28"/>
          <w:szCs w:val="28"/>
          <w:lang w:val="en-US" w:bidi="ru-RU"/>
        </w:rPr>
        <w:t>!</w:t>
      </w:r>
    </w:p>
    <w:p w14:paraId="74027DAE"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That is all for now.</w:t>
      </w:r>
    </w:p>
    <w:p w14:paraId="1E9C6C02"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All the best,</w:t>
      </w:r>
    </w:p>
    <w:p w14:paraId="71E83C80"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Fiona.</w:t>
      </w:r>
    </w:p>
    <w:p w14:paraId="7565E80B" w14:textId="77777777" w:rsidR="00864E26" w:rsidRDefault="008E0BB4">
      <w:pPr>
        <w:spacing w:line="360" w:lineRule="auto"/>
        <w:ind w:firstLine="720"/>
        <w:jc w:val="both"/>
        <w:rPr>
          <w:rFonts w:ascii="Times New Roman" w:hAnsi="Times New Roman" w:cs="Times New Roman"/>
          <w:b/>
          <w:sz w:val="28"/>
          <w:szCs w:val="28"/>
          <w:lang w:val="en-US" w:bidi="ru-RU"/>
        </w:rPr>
      </w:pPr>
      <w:r>
        <w:rPr>
          <w:rFonts w:ascii="Times New Roman" w:hAnsi="Times New Roman" w:cs="Times New Roman"/>
          <w:b/>
          <w:sz w:val="28"/>
          <w:szCs w:val="28"/>
          <w:lang w:val="en-US" w:bidi="ru-RU"/>
        </w:rPr>
        <w:t>Answer key</w:t>
      </w:r>
    </w:p>
    <w:p w14:paraId="6183DD6A"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dust and ashes</w:t>
      </w:r>
    </w:p>
    <w:p w14:paraId="1AD2093F"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by the sweat of my brow</w:t>
      </w:r>
    </w:p>
    <w:p w14:paraId="06B97248"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bear my cross</w:t>
      </w:r>
    </w:p>
    <w:p w14:paraId="1361F712"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val="en-US" w:bidi="ru-RU"/>
        </w:rPr>
        <w:t>forbidden fruit</w:t>
      </w:r>
    </w:p>
    <w:p w14:paraId="305028E2"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the apple of my parents’ eye</w:t>
      </w:r>
    </w:p>
    <w:p w14:paraId="0E3D3A8D"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as the sparks fly upward</w:t>
      </w:r>
    </w:p>
    <w:p w14:paraId="5DFBDB88" w14:textId="77777777" w:rsidR="00864E26" w:rsidRPr="0002739E" w:rsidRDefault="008E0BB4">
      <w:pPr>
        <w:spacing w:line="360" w:lineRule="auto"/>
        <w:ind w:firstLine="720"/>
        <w:jc w:val="both"/>
        <w:rPr>
          <w:lang w:val="en-US"/>
        </w:rPr>
      </w:pPr>
      <w:r>
        <w:rPr>
          <w:rFonts w:ascii="Times New Roman" w:hAnsi="Times New Roman" w:cs="Times New Roman"/>
          <w:sz w:val="28"/>
          <w:szCs w:val="28"/>
          <w:lang w:val="en-US" w:bidi="ru-RU"/>
        </w:rPr>
        <w:t>guiding light</w:t>
      </w:r>
    </w:p>
    <w:p w14:paraId="2221E5F9" w14:textId="77777777" w:rsidR="00864E26" w:rsidRDefault="008E0BB4">
      <w:pPr>
        <w:spacing w:line="360" w:lineRule="auto"/>
        <w:ind w:firstLine="720"/>
        <w:jc w:val="both"/>
        <w:rPr>
          <w:rFonts w:ascii="Times New Roman" w:hAnsi="Times New Roman" w:cs="Times New Roman"/>
          <w:sz w:val="28"/>
          <w:szCs w:val="28"/>
          <w:lang w:val="en-US" w:bidi="ru-RU"/>
        </w:rPr>
      </w:pPr>
      <w:r>
        <w:rPr>
          <w:rFonts w:ascii="Times New Roman" w:hAnsi="Times New Roman" w:cs="Times New Roman"/>
          <w:sz w:val="28"/>
          <w:szCs w:val="28"/>
          <w:lang w:val="en-US" w:bidi="ru-RU"/>
        </w:rPr>
        <w:t>at the parting of the way</w:t>
      </w:r>
    </w:p>
    <w:p w14:paraId="098034B6" w14:textId="77777777" w:rsidR="00864E26" w:rsidRDefault="008E0BB4">
      <w:pPr>
        <w:spacing w:line="360" w:lineRule="auto"/>
        <w:ind w:firstLine="720"/>
        <w:jc w:val="both"/>
        <w:rPr>
          <w:rFonts w:ascii="Times New Roman" w:hAnsi="Times New Roman" w:cs="Times New Roman"/>
          <w:sz w:val="28"/>
          <w:szCs w:val="28"/>
          <w:lang w:bidi="ru-RU"/>
        </w:rPr>
      </w:pPr>
      <w:proofErr w:type="spellStart"/>
      <w:r>
        <w:rPr>
          <w:rFonts w:ascii="Times New Roman" w:hAnsi="Times New Roman" w:cs="Times New Roman"/>
          <w:sz w:val="28"/>
          <w:szCs w:val="28"/>
          <w:lang w:bidi="ru-RU"/>
        </w:rPr>
        <w:t>eat</w:t>
      </w:r>
      <w:proofErr w:type="spellEnd"/>
      <w:r>
        <w:rPr>
          <w:rFonts w:ascii="Times New Roman" w:hAnsi="Times New Roman" w:cs="Times New Roman"/>
          <w:sz w:val="28"/>
          <w:szCs w:val="28"/>
          <w:lang w:bidi="ru-RU"/>
        </w:rPr>
        <w:t xml:space="preserve"> </w:t>
      </w:r>
      <w:proofErr w:type="spellStart"/>
      <w:r>
        <w:rPr>
          <w:rFonts w:ascii="Times New Roman" w:hAnsi="Times New Roman" w:cs="Times New Roman"/>
          <w:sz w:val="28"/>
          <w:szCs w:val="28"/>
          <w:lang w:bidi="ru-RU"/>
        </w:rPr>
        <w:t>my</w:t>
      </w:r>
      <w:proofErr w:type="spellEnd"/>
      <w:r>
        <w:rPr>
          <w:rFonts w:ascii="Times New Roman" w:hAnsi="Times New Roman" w:cs="Times New Roman"/>
          <w:sz w:val="28"/>
          <w:szCs w:val="28"/>
          <w:lang w:bidi="ru-RU"/>
        </w:rPr>
        <w:t xml:space="preserve"> </w:t>
      </w:r>
      <w:proofErr w:type="spellStart"/>
      <w:r>
        <w:rPr>
          <w:rFonts w:ascii="Times New Roman" w:hAnsi="Times New Roman" w:cs="Times New Roman"/>
          <w:sz w:val="28"/>
          <w:szCs w:val="28"/>
          <w:lang w:bidi="ru-RU"/>
        </w:rPr>
        <w:t>word</w:t>
      </w:r>
      <w:proofErr w:type="spellEnd"/>
    </w:p>
    <w:p w14:paraId="1672E6E3" w14:textId="77777777" w:rsidR="00864E26" w:rsidRDefault="008E0BB4">
      <w:pPr>
        <w:spacing w:line="360" w:lineRule="auto"/>
        <w:ind w:firstLine="720"/>
        <w:jc w:val="both"/>
      </w:pPr>
      <w:proofErr w:type="spellStart"/>
      <w:r>
        <w:rPr>
          <w:rFonts w:ascii="Times New Roman" w:hAnsi="Times New Roman" w:cs="Times New Roman"/>
          <w:sz w:val="28"/>
          <w:szCs w:val="28"/>
          <w:lang w:bidi="ru-RU"/>
        </w:rPr>
        <w:t>daily</w:t>
      </w:r>
      <w:proofErr w:type="spellEnd"/>
      <w:r>
        <w:rPr>
          <w:rFonts w:ascii="Times New Roman" w:hAnsi="Times New Roman" w:cs="Times New Roman"/>
          <w:sz w:val="28"/>
          <w:szCs w:val="28"/>
          <w:lang w:bidi="ru-RU"/>
        </w:rPr>
        <w:t xml:space="preserve"> </w:t>
      </w:r>
      <w:proofErr w:type="spellStart"/>
      <w:r>
        <w:rPr>
          <w:rFonts w:ascii="Times New Roman" w:hAnsi="Times New Roman" w:cs="Times New Roman"/>
          <w:sz w:val="28"/>
          <w:szCs w:val="28"/>
          <w:lang w:bidi="ru-RU"/>
        </w:rPr>
        <w:t>bread</w:t>
      </w:r>
      <w:proofErr w:type="spellEnd"/>
    </w:p>
    <w:p w14:paraId="511051DA" w14:textId="77777777" w:rsidR="00864E26" w:rsidRDefault="00864E26">
      <w:pPr>
        <w:spacing w:line="360" w:lineRule="auto"/>
        <w:ind w:firstLine="720"/>
        <w:jc w:val="both"/>
        <w:rPr>
          <w:rFonts w:ascii="Times New Roman" w:hAnsi="Times New Roman" w:cs="Times New Roman"/>
          <w:sz w:val="28"/>
          <w:szCs w:val="28"/>
          <w:lang w:bidi="ru-RU"/>
        </w:rPr>
      </w:pPr>
    </w:p>
    <w:p w14:paraId="7A210BA8" w14:textId="77777777" w:rsidR="00864E26" w:rsidRDefault="008E0BB4">
      <w:pPr>
        <w:spacing w:line="360" w:lineRule="auto"/>
        <w:ind w:firstLine="720"/>
        <w:jc w:val="both"/>
      </w:pPr>
      <w:r>
        <w:rPr>
          <w:rFonts w:ascii="Times New Roman" w:hAnsi="Times New Roman" w:cs="Times New Roman"/>
          <w:sz w:val="28"/>
          <w:szCs w:val="28"/>
          <w:lang w:bidi="ru-RU"/>
        </w:rPr>
        <w:t xml:space="preserve">Текст на втором этапе отличался по своей структуре и назначению. В первом случае это было художественное повествование, а во втором - личное письмо. В отличие от первого этапа, на втором ученикам нужно было создать </w:t>
      </w:r>
      <w:r>
        <w:rPr>
          <w:rFonts w:ascii="Times New Roman" w:hAnsi="Times New Roman" w:cs="Times New Roman"/>
          <w:sz w:val="28"/>
          <w:szCs w:val="28"/>
          <w:lang w:bidi="ru-RU"/>
        </w:rPr>
        <w:lastRenderedPageBreak/>
        <w:t>свое сообщение, и учащиеся показали более высокие результаты. Результаты данного теста показали, что мы достигли главной цели нашего эксперимента и доказали, что именно взаимосвязанное обучение письму и чтению происходит эффективнее, чем обучение данным видам речевой деятельности по отдельности, так как работа с текстом даёт предпосылки для создания и написания своего сообщения, при этом обеспечивается благоприятная возможность опираться на все виды восприятия.</w:t>
      </w:r>
    </w:p>
    <w:p w14:paraId="60C928B6" w14:textId="77777777" w:rsidR="00864E26" w:rsidRDefault="00864E26">
      <w:pPr>
        <w:spacing w:line="360" w:lineRule="auto"/>
        <w:jc w:val="right"/>
        <w:rPr>
          <w:rFonts w:ascii="Times New Roman" w:hAnsi="Times New Roman" w:cs="Times New Roman"/>
          <w:sz w:val="28"/>
          <w:szCs w:val="28"/>
          <w:lang w:bidi="ru-RU"/>
        </w:rPr>
      </w:pPr>
    </w:p>
    <w:p w14:paraId="202BB18D" w14:textId="77777777" w:rsidR="00864E26" w:rsidRDefault="008E0BB4">
      <w:pPr>
        <w:spacing w:line="360" w:lineRule="auto"/>
        <w:jc w:val="right"/>
        <w:rPr>
          <w:rFonts w:ascii="Times New Roman" w:hAnsi="Times New Roman" w:cs="Times New Roman"/>
          <w:sz w:val="28"/>
          <w:szCs w:val="28"/>
          <w:lang w:bidi="ru-RU"/>
        </w:rPr>
      </w:pPr>
      <w:r>
        <w:rPr>
          <w:rFonts w:ascii="Times New Roman" w:hAnsi="Times New Roman" w:cs="Times New Roman"/>
          <w:sz w:val="28"/>
          <w:szCs w:val="28"/>
          <w:lang w:bidi="ru-RU"/>
        </w:rPr>
        <w:t>Таблица 3</w:t>
      </w:r>
    </w:p>
    <w:p w14:paraId="4747231F" w14:textId="77777777" w:rsidR="00864E26" w:rsidRDefault="008E0BB4">
      <w:pPr>
        <w:spacing w:line="360" w:lineRule="auto"/>
        <w:jc w:val="center"/>
        <w:rPr>
          <w:rFonts w:ascii="Times New Roman" w:hAnsi="Times New Roman" w:cs="Times New Roman"/>
          <w:sz w:val="28"/>
          <w:szCs w:val="28"/>
          <w:lang w:bidi="ru-RU"/>
        </w:rPr>
      </w:pPr>
      <w:r>
        <w:rPr>
          <w:rFonts w:ascii="Times New Roman" w:hAnsi="Times New Roman" w:cs="Times New Roman"/>
          <w:sz w:val="28"/>
          <w:szCs w:val="28"/>
          <w:lang w:bidi="ru-RU"/>
        </w:rPr>
        <w:t>Результаты тестирования №2</w:t>
      </w:r>
    </w:p>
    <w:tbl>
      <w:tblPr>
        <w:tblW w:w="9431" w:type="dxa"/>
        <w:tblInd w:w="108" w:type="dxa"/>
        <w:tblLayout w:type="fixed"/>
        <w:tblCellMar>
          <w:left w:w="10" w:type="dxa"/>
          <w:right w:w="10" w:type="dxa"/>
        </w:tblCellMar>
        <w:tblLook w:val="0000" w:firstRow="0" w:lastRow="0" w:firstColumn="0" w:lastColumn="0" w:noHBand="0" w:noVBand="0"/>
      </w:tblPr>
      <w:tblGrid>
        <w:gridCol w:w="2305"/>
        <w:gridCol w:w="7126"/>
      </w:tblGrid>
      <w:tr w:rsidR="00864E26" w14:paraId="3617AFF3" w14:textId="77777777">
        <w:tblPrEx>
          <w:tblCellMar>
            <w:top w:w="0" w:type="dxa"/>
            <w:bottom w:w="0" w:type="dxa"/>
          </w:tblCellMar>
        </w:tblPrEx>
        <w:trPr>
          <w:trHeight w:hRule="exact" w:val="343"/>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B3F3F" w14:textId="77777777" w:rsidR="00864E26" w:rsidRDefault="008E0BB4">
            <w:pPr>
              <w:jc w:val="both"/>
            </w:pPr>
            <w:r>
              <w:rPr>
                <w:rFonts w:ascii="Times New Roman" w:hAnsi="Times New Roman" w:cs="Times New Roman"/>
                <w:bCs/>
                <w:szCs w:val="28"/>
                <w:lang w:bidi="ru-RU"/>
              </w:rPr>
              <w:t>Фамилия</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60557" w14:textId="77777777" w:rsidR="00864E26" w:rsidRDefault="008E0BB4">
            <w:pPr>
              <w:jc w:val="both"/>
            </w:pPr>
            <w:r>
              <w:rPr>
                <w:rFonts w:ascii="Times New Roman" w:hAnsi="Times New Roman" w:cs="Times New Roman"/>
                <w:bCs/>
                <w:szCs w:val="28"/>
                <w:lang w:bidi="ru-RU"/>
              </w:rPr>
              <w:t>Оценка</w:t>
            </w:r>
          </w:p>
        </w:tc>
      </w:tr>
      <w:tr w:rsidR="00864E26" w14:paraId="35B005A9" w14:textId="77777777">
        <w:tblPrEx>
          <w:tblCellMar>
            <w:top w:w="0" w:type="dxa"/>
            <w:bottom w:w="0" w:type="dxa"/>
          </w:tblCellMar>
        </w:tblPrEx>
        <w:trPr>
          <w:trHeight w:hRule="exact" w:val="3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5D2D8" w14:textId="77777777" w:rsidR="00864E26" w:rsidRDefault="008E0BB4">
            <w:pPr>
              <w:jc w:val="both"/>
              <w:rPr>
                <w:rFonts w:ascii="Times New Roman" w:hAnsi="Times New Roman" w:cs="Times New Roman"/>
                <w:szCs w:val="28"/>
                <w:lang w:bidi="ru-RU"/>
              </w:rPr>
            </w:pPr>
            <w:proofErr w:type="spellStart"/>
            <w:r>
              <w:rPr>
                <w:rFonts w:ascii="Times New Roman" w:hAnsi="Times New Roman" w:cs="Times New Roman"/>
                <w:szCs w:val="28"/>
                <w:lang w:bidi="ru-RU"/>
              </w:rPr>
              <w:t>А.Андрей</w:t>
            </w:r>
            <w:proofErr w:type="spellEnd"/>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692F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r>
      <w:tr w:rsidR="00864E26" w14:paraId="751D3E1C" w14:textId="77777777">
        <w:tblPrEx>
          <w:tblCellMar>
            <w:top w:w="0" w:type="dxa"/>
            <w:bottom w:w="0" w:type="dxa"/>
          </w:tblCellMar>
        </w:tblPrEx>
        <w:trPr>
          <w:trHeight w:hRule="exact" w:val="348"/>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603A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Б. Владислав</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560C27"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r>
      <w:tr w:rsidR="00864E26" w14:paraId="2A007DA7" w14:textId="77777777">
        <w:tblPrEx>
          <w:tblCellMar>
            <w:top w:w="0" w:type="dxa"/>
            <w:bottom w:w="0" w:type="dxa"/>
          </w:tblCellMar>
        </w:tblPrEx>
        <w:trPr>
          <w:trHeight w:hRule="exact" w:val="343"/>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E4A17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З. Сергей</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27432"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r>
      <w:tr w:rsidR="00864E26" w14:paraId="12725429" w14:textId="77777777">
        <w:tblPrEx>
          <w:tblCellMar>
            <w:top w:w="0" w:type="dxa"/>
            <w:bottom w:w="0" w:type="dxa"/>
          </w:tblCellMar>
        </w:tblPrEx>
        <w:trPr>
          <w:trHeight w:hRule="exact" w:val="343"/>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14130"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К. Ирина</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EC04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7A39C7F1" w14:textId="77777777">
        <w:tblPrEx>
          <w:tblCellMar>
            <w:top w:w="0" w:type="dxa"/>
            <w:bottom w:w="0" w:type="dxa"/>
          </w:tblCellMar>
        </w:tblPrEx>
        <w:trPr>
          <w:trHeight w:hRule="exact" w:val="3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3548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К. Анита</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DA7C3"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r>
      <w:tr w:rsidR="00864E26" w14:paraId="17C1ABA7" w14:textId="77777777">
        <w:tblPrEx>
          <w:tblCellMar>
            <w:top w:w="0" w:type="dxa"/>
            <w:bottom w:w="0" w:type="dxa"/>
          </w:tblCellMar>
        </w:tblPrEx>
        <w:trPr>
          <w:trHeight w:hRule="exact" w:val="3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85C2B"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Л. Максим</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49B96"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w:t>
            </w:r>
          </w:p>
        </w:tc>
      </w:tr>
      <w:tr w:rsidR="00864E26" w14:paraId="1DB59AC5" w14:textId="77777777">
        <w:tblPrEx>
          <w:tblCellMar>
            <w:top w:w="0" w:type="dxa"/>
            <w:bottom w:w="0" w:type="dxa"/>
          </w:tblCellMar>
        </w:tblPrEx>
        <w:trPr>
          <w:trHeight w:hRule="exact" w:val="343"/>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D731"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Р. Владислав</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6757A"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r>
      <w:tr w:rsidR="00864E26" w14:paraId="47995CB1" w14:textId="77777777">
        <w:tblPrEx>
          <w:tblCellMar>
            <w:top w:w="0" w:type="dxa"/>
            <w:bottom w:w="0" w:type="dxa"/>
          </w:tblCellMar>
        </w:tblPrEx>
        <w:trPr>
          <w:trHeight w:hRule="exact" w:val="3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FF3C0D"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Ф. Ксения</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F9950"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3</w:t>
            </w:r>
          </w:p>
        </w:tc>
      </w:tr>
      <w:tr w:rsidR="00864E26" w14:paraId="3E5A35F3" w14:textId="77777777">
        <w:tblPrEx>
          <w:tblCellMar>
            <w:top w:w="0" w:type="dxa"/>
            <w:bottom w:w="0" w:type="dxa"/>
          </w:tblCellMar>
        </w:tblPrEx>
        <w:trPr>
          <w:trHeight w:hRule="exact" w:val="343"/>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5C8D7"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Ф. Александр</w:t>
            </w:r>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6D870"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5</w:t>
            </w:r>
          </w:p>
        </w:tc>
      </w:tr>
      <w:tr w:rsidR="00864E26" w14:paraId="5B08E273" w14:textId="77777777">
        <w:tblPrEx>
          <w:tblCellMar>
            <w:top w:w="0" w:type="dxa"/>
            <w:bottom w:w="0" w:type="dxa"/>
          </w:tblCellMar>
        </w:tblPrEx>
        <w:trPr>
          <w:trHeight w:hRule="exact" w:val="345"/>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D48F62" w14:textId="77777777" w:rsidR="00864E26" w:rsidRDefault="008E0BB4">
            <w:pPr>
              <w:jc w:val="both"/>
              <w:rPr>
                <w:rFonts w:ascii="Times New Roman" w:hAnsi="Times New Roman" w:cs="Times New Roman"/>
                <w:szCs w:val="28"/>
                <w:lang w:bidi="ru-RU"/>
              </w:rPr>
            </w:pPr>
            <w:proofErr w:type="spellStart"/>
            <w:proofErr w:type="gramStart"/>
            <w:r>
              <w:rPr>
                <w:rFonts w:ascii="Times New Roman" w:hAnsi="Times New Roman" w:cs="Times New Roman"/>
                <w:szCs w:val="28"/>
                <w:lang w:bidi="ru-RU"/>
              </w:rPr>
              <w:t>Ср.бал</w:t>
            </w:r>
            <w:proofErr w:type="spellEnd"/>
            <w:proofErr w:type="gramEnd"/>
          </w:p>
        </w:tc>
        <w:tc>
          <w:tcPr>
            <w:tcW w:w="7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D6FDA" w14:textId="77777777" w:rsidR="00864E26" w:rsidRDefault="008E0BB4">
            <w:pPr>
              <w:jc w:val="both"/>
              <w:rPr>
                <w:rFonts w:ascii="Times New Roman" w:hAnsi="Times New Roman" w:cs="Times New Roman"/>
                <w:szCs w:val="28"/>
                <w:lang w:bidi="ru-RU"/>
              </w:rPr>
            </w:pPr>
            <w:r>
              <w:rPr>
                <w:rFonts w:ascii="Times New Roman" w:hAnsi="Times New Roman" w:cs="Times New Roman"/>
                <w:szCs w:val="28"/>
                <w:lang w:bidi="ru-RU"/>
              </w:rPr>
              <w:t>4,3</w:t>
            </w:r>
          </w:p>
        </w:tc>
      </w:tr>
    </w:tbl>
    <w:p w14:paraId="7EE430F6" w14:textId="77777777" w:rsidR="00864E26" w:rsidRDefault="00864E26">
      <w:pPr>
        <w:spacing w:line="360" w:lineRule="auto"/>
        <w:ind w:firstLine="720"/>
        <w:jc w:val="both"/>
        <w:rPr>
          <w:rFonts w:ascii="Times New Roman" w:hAnsi="Times New Roman" w:cs="Times New Roman"/>
          <w:sz w:val="28"/>
          <w:szCs w:val="28"/>
          <w:lang w:bidi="ru-RU"/>
        </w:rPr>
      </w:pPr>
    </w:p>
    <w:p w14:paraId="13374FBF" w14:textId="77777777" w:rsidR="00864E26" w:rsidRDefault="008E0BB4">
      <w:pPr>
        <w:spacing w:line="360" w:lineRule="auto"/>
        <w:ind w:firstLine="720"/>
        <w:jc w:val="both"/>
        <w:rPr>
          <w:rFonts w:ascii="Times New Roman" w:hAnsi="Times New Roman" w:cs="Times New Roman"/>
          <w:sz w:val="28"/>
          <w:szCs w:val="28"/>
          <w:lang w:bidi="ru-RU"/>
        </w:rPr>
      </w:pPr>
      <w:r>
        <w:rPr>
          <w:rFonts w:ascii="Times New Roman" w:hAnsi="Times New Roman" w:cs="Times New Roman"/>
          <w:sz w:val="28"/>
          <w:szCs w:val="28"/>
          <w:lang w:bidi="ru-RU"/>
        </w:rPr>
        <w:t xml:space="preserve">Все учащиеся успешно справились с заданием, ни один не получил неудовлетворительную оценку. Этому способствовало то, что ученики с каждым уроком всё больше проявляли интерес к заданиям, потому что у них получалось их выполнять на достаточно высоком уровне, поэтому будучи успешными в этой деятельности, учащиеся были мотивированы и на дальнейшие отличные результаты. Работа с интересными для учащихся текстами и выполнение разных упражнений вошли в систему, что помогло детям на каждом последующем уроке быстрее справиться с заданиями. Если результаты первого теста были довольно невысокими, один из учеников </w:t>
      </w:r>
      <w:r>
        <w:rPr>
          <w:rFonts w:ascii="Times New Roman" w:hAnsi="Times New Roman" w:cs="Times New Roman"/>
          <w:sz w:val="28"/>
          <w:szCs w:val="28"/>
          <w:lang w:bidi="ru-RU"/>
        </w:rPr>
        <w:lastRenderedPageBreak/>
        <w:t>получил неудовлетворительную оценку, то результаты второго теста показали заметные улучшения, средний балл стал выше на 0,8 б.</w:t>
      </w:r>
    </w:p>
    <w:p w14:paraId="4BFB07F6" w14:textId="77777777" w:rsidR="00864E26" w:rsidRDefault="00864E26">
      <w:pPr>
        <w:spacing w:line="360" w:lineRule="auto"/>
        <w:ind w:firstLine="720"/>
        <w:jc w:val="both"/>
        <w:rPr>
          <w:rFonts w:ascii="Times New Roman" w:hAnsi="Times New Roman" w:cs="Times New Roman"/>
          <w:bCs/>
          <w:sz w:val="28"/>
          <w:szCs w:val="28"/>
          <w:lang w:bidi="ru-RU"/>
        </w:rPr>
      </w:pPr>
    </w:p>
    <w:p w14:paraId="786D3D55" w14:textId="77777777" w:rsidR="00864E26" w:rsidRDefault="008E0BB4">
      <w:pPr>
        <w:spacing w:line="360" w:lineRule="auto"/>
        <w:ind w:firstLine="720"/>
        <w:jc w:val="center"/>
        <w:rPr>
          <w:rFonts w:ascii="Times New Roman" w:hAnsi="Times New Roman" w:cs="Times New Roman"/>
          <w:bCs/>
          <w:sz w:val="28"/>
          <w:szCs w:val="28"/>
          <w:lang w:bidi="ru-RU"/>
        </w:rPr>
      </w:pPr>
      <w:r>
        <w:rPr>
          <w:rFonts w:ascii="Times New Roman" w:hAnsi="Times New Roman" w:cs="Times New Roman"/>
          <w:bCs/>
          <w:sz w:val="28"/>
          <w:szCs w:val="28"/>
          <w:lang w:bidi="ru-RU"/>
        </w:rPr>
        <w:t>Выводы по Главе 3</w:t>
      </w:r>
    </w:p>
    <w:p w14:paraId="11D6E556" w14:textId="77777777" w:rsidR="00864E26" w:rsidRDefault="008E0BB4">
      <w:pPr>
        <w:spacing w:line="360" w:lineRule="auto"/>
        <w:ind w:firstLine="720"/>
        <w:rPr>
          <w:rFonts w:ascii="Times New Roman" w:hAnsi="Times New Roman" w:cs="Times New Roman"/>
          <w:bCs/>
          <w:sz w:val="28"/>
          <w:szCs w:val="28"/>
          <w:lang w:bidi="ru-RU"/>
        </w:rPr>
      </w:pPr>
      <w:r>
        <w:rPr>
          <w:rFonts w:ascii="Times New Roman" w:hAnsi="Times New Roman" w:cs="Times New Roman"/>
          <w:bCs/>
          <w:sz w:val="28"/>
          <w:szCs w:val="28"/>
          <w:lang w:bidi="ru-RU"/>
        </w:rPr>
        <w:t>Итак, упражнения предназначены для закрепления, активизации учебного материала и организации контроля за качеством его усвоения.</w:t>
      </w:r>
    </w:p>
    <w:p w14:paraId="7C28C6AA" w14:textId="77777777" w:rsidR="00864E26" w:rsidRDefault="008E0BB4">
      <w:pPr>
        <w:spacing w:line="360" w:lineRule="auto"/>
        <w:ind w:firstLine="720"/>
        <w:rPr>
          <w:rFonts w:ascii="Times New Roman" w:hAnsi="Times New Roman" w:cs="Times New Roman"/>
          <w:bCs/>
          <w:sz w:val="28"/>
          <w:szCs w:val="28"/>
          <w:lang w:bidi="ru-RU"/>
        </w:rPr>
      </w:pPr>
      <w:r>
        <w:rPr>
          <w:rFonts w:ascii="Times New Roman" w:hAnsi="Times New Roman" w:cs="Times New Roman"/>
          <w:bCs/>
          <w:sz w:val="28"/>
          <w:szCs w:val="28"/>
          <w:lang w:bidi="ru-RU"/>
        </w:rPr>
        <w:t xml:space="preserve">Языковые упражнения направлены на усвоение учащимися значения языковой формы. Результатом выполнения упражнений является формирование навыков употребления </w:t>
      </w:r>
      <w:proofErr w:type="spellStart"/>
      <w:r>
        <w:rPr>
          <w:rFonts w:ascii="Times New Roman" w:hAnsi="Times New Roman" w:cs="Times New Roman"/>
          <w:bCs/>
          <w:sz w:val="28"/>
          <w:szCs w:val="28"/>
          <w:lang w:bidi="ru-RU"/>
        </w:rPr>
        <w:t>библеизмов</w:t>
      </w:r>
      <w:proofErr w:type="spellEnd"/>
      <w:r>
        <w:rPr>
          <w:rFonts w:ascii="Times New Roman" w:hAnsi="Times New Roman" w:cs="Times New Roman"/>
          <w:bCs/>
          <w:sz w:val="28"/>
          <w:szCs w:val="28"/>
          <w:lang w:bidi="ru-RU"/>
        </w:rPr>
        <w:t xml:space="preserve">. </w:t>
      </w:r>
    </w:p>
    <w:p w14:paraId="435A7154" w14:textId="77777777" w:rsidR="00864E26" w:rsidRDefault="008E0BB4">
      <w:pPr>
        <w:spacing w:line="360" w:lineRule="auto"/>
        <w:ind w:firstLine="720"/>
        <w:rPr>
          <w:rFonts w:ascii="Times New Roman" w:hAnsi="Times New Roman" w:cs="Times New Roman"/>
          <w:bCs/>
          <w:sz w:val="28"/>
          <w:szCs w:val="28"/>
          <w:lang w:bidi="ru-RU"/>
        </w:rPr>
      </w:pPr>
      <w:r>
        <w:rPr>
          <w:rFonts w:ascii="Times New Roman" w:hAnsi="Times New Roman" w:cs="Times New Roman"/>
          <w:bCs/>
          <w:sz w:val="28"/>
          <w:szCs w:val="28"/>
          <w:lang w:bidi="ru-RU"/>
        </w:rPr>
        <w:t>В учебнике используются следующие виды упражнений: имитационные, подстановочные, упражнения с ключом, на трансформацию, на расширение (сокращение) предложения, по аналогии, со стандартными фразами, на встречный вопрос, на заполнение пропусков, на конструирование фразы из структурных элементов и некоторые другие.</w:t>
      </w:r>
    </w:p>
    <w:p w14:paraId="7FBA69DF" w14:textId="77777777" w:rsidR="0002739E" w:rsidRDefault="008E0BB4">
      <w:pPr>
        <w:spacing w:line="360" w:lineRule="auto"/>
        <w:ind w:firstLine="720"/>
        <w:jc w:val="both"/>
        <w:rPr>
          <w:rFonts w:ascii="Times New Roman" w:hAnsi="Times New Roman" w:cs="Times New Roman"/>
          <w:bCs/>
          <w:sz w:val="28"/>
          <w:szCs w:val="28"/>
          <w:lang w:bidi="ru-RU"/>
        </w:rPr>
      </w:pPr>
      <w:r>
        <w:rPr>
          <w:rFonts w:ascii="Times New Roman" w:hAnsi="Times New Roman" w:cs="Times New Roman"/>
          <w:bCs/>
          <w:sz w:val="28"/>
          <w:szCs w:val="28"/>
          <w:lang w:bidi="ru-RU"/>
        </w:rPr>
        <w:t xml:space="preserve">Речевые упражнения направлены на развитие и совершенствование речевых умений на основе приобретенных знаний и сформированных навыков. При их выполнении внимание сосредоточено не на форме, а прежде всего на содержании высказывания. Такие упражнения всегда ситуативны и </w:t>
      </w:r>
      <w:proofErr w:type="spellStart"/>
      <w:r>
        <w:rPr>
          <w:rFonts w:ascii="Times New Roman" w:hAnsi="Times New Roman" w:cs="Times New Roman"/>
          <w:bCs/>
          <w:sz w:val="28"/>
          <w:szCs w:val="28"/>
          <w:lang w:bidi="ru-RU"/>
        </w:rPr>
        <w:t>контекстны</w:t>
      </w:r>
      <w:proofErr w:type="spellEnd"/>
      <w:r>
        <w:rPr>
          <w:rFonts w:ascii="Times New Roman" w:hAnsi="Times New Roman" w:cs="Times New Roman"/>
          <w:bCs/>
          <w:sz w:val="28"/>
          <w:szCs w:val="28"/>
          <w:lang w:bidi="ru-RU"/>
        </w:rPr>
        <w:t xml:space="preserve">. </w:t>
      </w:r>
    </w:p>
    <w:p w14:paraId="2D7C7F5B" w14:textId="77777777" w:rsidR="0002739E" w:rsidRDefault="0002739E">
      <w:pPr>
        <w:suppressAutoHyphens w:val="0"/>
        <w:rPr>
          <w:rFonts w:ascii="Times New Roman" w:hAnsi="Times New Roman" w:cs="Times New Roman"/>
          <w:bCs/>
          <w:sz w:val="28"/>
          <w:szCs w:val="28"/>
          <w:lang w:bidi="ru-RU"/>
        </w:rPr>
      </w:pPr>
      <w:r>
        <w:rPr>
          <w:rFonts w:ascii="Times New Roman" w:hAnsi="Times New Roman" w:cs="Times New Roman"/>
          <w:bCs/>
          <w:sz w:val="28"/>
          <w:szCs w:val="28"/>
          <w:lang w:bidi="ru-RU"/>
        </w:rPr>
        <w:br w:type="page"/>
      </w:r>
    </w:p>
    <w:p w14:paraId="1C2E9CE7" w14:textId="77777777" w:rsidR="0002739E" w:rsidRPr="0002739E" w:rsidRDefault="0002739E" w:rsidP="0002739E">
      <w:pPr>
        <w:keepNext/>
        <w:suppressAutoHyphens w:val="0"/>
        <w:autoSpaceDN/>
        <w:spacing w:after="0" w:line="360" w:lineRule="auto"/>
        <w:jc w:val="center"/>
        <w:textAlignment w:val="auto"/>
        <w:outlineLvl w:val="0"/>
        <w:rPr>
          <w:rFonts w:ascii="Times New Roman" w:eastAsia="Times New Roman" w:hAnsi="Times New Roman" w:cs="Times New Roman"/>
          <w:bCs/>
          <w:kern w:val="32"/>
          <w:sz w:val="28"/>
          <w:szCs w:val="28"/>
        </w:rPr>
      </w:pPr>
      <w:bookmarkStart w:id="5" w:name="_Toc499285442"/>
      <w:r w:rsidRPr="0002739E">
        <w:rPr>
          <w:rFonts w:ascii="Times New Roman" w:eastAsia="Times New Roman" w:hAnsi="Times New Roman" w:cs="Times New Roman"/>
          <w:bCs/>
          <w:kern w:val="32"/>
          <w:sz w:val="28"/>
          <w:szCs w:val="28"/>
        </w:rPr>
        <w:t>Список литературы</w:t>
      </w:r>
      <w:bookmarkEnd w:id="5"/>
    </w:p>
    <w:p w14:paraId="43461166" w14:textId="77777777" w:rsidR="0002739E" w:rsidRPr="0002739E" w:rsidRDefault="0002739E" w:rsidP="0002739E">
      <w:pPr>
        <w:suppressAutoHyphens w:val="0"/>
        <w:autoSpaceDN/>
        <w:spacing w:after="0" w:line="360" w:lineRule="auto"/>
        <w:ind w:firstLine="709"/>
        <w:jc w:val="both"/>
        <w:textAlignment w:val="auto"/>
        <w:rPr>
          <w:rFonts w:ascii="Times New Roman" w:eastAsia="Times New Roman" w:hAnsi="Times New Roman" w:cs="Times New Roman"/>
          <w:sz w:val="28"/>
          <w:szCs w:val="28"/>
        </w:rPr>
      </w:pPr>
    </w:p>
    <w:p w14:paraId="72165AD5"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Адамия З.К. Библейские фразеологизмы в русском, английском и гр</w:t>
      </w:r>
      <w:r w:rsidRPr="0002739E">
        <w:rPr>
          <w:rFonts w:ascii="Times New Roman" w:eastAsia="Times New Roman" w:hAnsi="Times New Roman" w:cs="Times New Roman"/>
          <w:sz w:val="28"/>
          <w:szCs w:val="28"/>
          <w:lang w:bidi="ru-RU"/>
        </w:rPr>
        <w:t>у</w:t>
      </w:r>
      <w:r w:rsidRPr="0002739E">
        <w:rPr>
          <w:rFonts w:ascii="Times New Roman" w:eastAsia="Times New Roman" w:hAnsi="Times New Roman" w:cs="Times New Roman"/>
          <w:sz w:val="28"/>
          <w:szCs w:val="28"/>
          <w:lang w:bidi="ru-RU"/>
        </w:rPr>
        <w:t xml:space="preserve">зинском языках // Фразеология в многоязыковом обществе. </w:t>
      </w:r>
      <w:proofErr w:type="spellStart"/>
      <w:r w:rsidRPr="0002739E">
        <w:rPr>
          <w:rFonts w:ascii="Times New Roman" w:eastAsia="Times New Roman" w:hAnsi="Times New Roman" w:cs="Times New Roman"/>
          <w:sz w:val="28"/>
          <w:szCs w:val="28"/>
          <w:lang w:bidi="ru-RU"/>
        </w:rPr>
        <w:t>Phraseology</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in</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Multilingual</w:t>
      </w:r>
      <w:proofErr w:type="spellEnd"/>
      <w:r w:rsidRPr="0002739E">
        <w:rPr>
          <w:rFonts w:ascii="Times New Roman" w:eastAsia="Times New Roman" w:hAnsi="Times New Roman" w:cs="Times New Roman"/>
          <w:sz w:val="28"/>
          <w:szCs w:val="28"/>
          <w:lang w:bidi="ru-RU"/>
        </w:rPr>
        <w:t xml:space="preserve"> Society, - Казань, 2013. Т. 2.- С. </w:t>
      </w:r>
      <w:proofErr w:type="gramStart"/>
      <w:r w:rsidRPr="0002739E">
        <w:rPr>
          <w:rFonts w:ascii="Times New Roman" w:eastAsia="Times New Roman" w:hAnsi="Times New Roman" w:cs="Times New Roman"/>
          <w:sz w:val="28"/>
          <w:szCs w:val="28"/>
          <w:lang w:bidi="ru-RU"/>
        </w:rPr>
        <w:t>62-68</w:t>
      </w:r>
      <w:proofErr w:type="gramEnd"/>
      <w:r w:rsidRPr="0002739E">
        <w:rPr>
          <w:rFonts w:ascii="Times New Roman" w:eastAsia="Times New Roman" w:hAnsi="Times New Roman" w:cs="Times New Roman"/>
          <w:sz w:val="28"/>
          <w:szCs w:val="28"/>
          <w:lang w:bidi="ru-RU"/>
        </w:rPr>
        <w:t>.</w:t>
      </w:r>
    </w:p>
    <w:p w14:paraId="5EA782FB"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Бетехтина Е.Н. Фразеологические единицы с антропонимическим компонентом библейского происхождения в русском и английском языках // Библия и возрождение духовной культуры русского и других славянских народов. К 80-летию Русской (Северо-Западной) Библейской комиссии (1915-1995</w:t>
      </w:r>
      <w:proofErr w:type="gramStart"/>
      <w:r w:rsidRPr="0002739E">
        <w:rPr>
          <w:rFonts w:ascii="Times New Roman" w:eastAsia="Times New Roman" w:hAnsi="Times New Roman" w:cs="Times New Roman"/>
          <w:sz w:val="28"/>
          <w:szCs w:val="28"/>
          <w:lang w:bidi="ru-RU"/>
        </w:rPr>
        <w:t>) .</w:t>
      </w:r>
      <w:proofErr w:type="gramEnd"/>
      <w:r w:rsidRPr="0002739E">
        <w:rPr>
          <w:rFonts w:ascii="Times New Roman" w:eastAsia="Times New Roman" w:hAnsi="Times New Roman" w:cs="Times New Roman"/>
          <w:sz w:val="28"/>
          <w:szCs w:val="28"/>
          <w:lang w:bidi="ru-RU"/>
        </w:rPr>
        <w:t xml:space="preserve"> - СПб, 1995. - С. </w:t>
      </w:r>
      <w:proofErr w:type="gramStart"/>
      <w:r w:rsidRPr="0002739E">
        <w:rPr>
          <w:rFonts w:ascii="Times New Roman" w:eastAsia="Times New Roman" w:hAnsi="Times New Roman" w:cs="Times New Roman"/>
          <w:sz w:val="28"/>
          <w:szCs w:val="28"/>
          <w:lang w:bidi="ru-RU"/>
        </w:rPr>
        <w:t>20-31</w:t>
      </w:r>
      <w:proofErr w:type="gramEnd"/>
      <w:r w:rsidRPr="0002739E">
        <w:rPr>
          <w:rFonts w:ascii="Times New Roman" w:eastAsia="Times New Roman" w:hAnsi="Times New Roman" w:cs="Times New Roman"/>
          <w:sz w:val="28"/>
          <w:szCs w:val="28"/>
          <w:lang w:bidi="ru-RU"/>
        </w:rPr>
        <w:t>.</w:t>
      </w:r>
    </w:p>
    <w:p w14:paraId="5B58BCB6"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Бетехтина Е.Н. Фразеологизмы с библейскими именами: в ру</w:t>
      </w:r>
      <w:r w:rsidRPr="0002739E">
        <w:rPr>
          <w:rFonts w:ascii="Times New Roman" w:eastAsia="Times New Roman" w:hAnsi="Times New Roman" w:cs="Times New Roman"/>
          <w:sz w:val="28"/>
          <w:szCs w:val="28"/>
          <w:lang w:bidi="ru-RU"/>
        </w:rPr>
        <w:t>с</w:t>
      </w:r>
      <w:r w:rsidRPr="0002739E">
        <w:rPr>
          <w:rFonts w:ascii="Times New Roman" w:eastAsia="Times New Roman" w:hAnsi="Times New Roman" w:cs="Times New Roman"/>
          <w:sz w:val="28"/>
          <w:szCs w:val="28"/>
          <w:lang w:bidi="ru-RU"/>
        </w:rPr>
        <w:t>ском и английском языках. - СПб.: Издательство СПб. ун-та, 1999. - 172с.</w:t>
      </w:r>
    </w:p>
    <w:p w14:paraId="764C70AC"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proofErr w:type="spellStart"/>
      <w:r w:rsidRPr="0002739E">
        <w:rPr>
          <w:rFonts w:ascii="Times New Roman" w:eastAsia="Times New Roman" w:hAnsi="Times New Roman" w:cs="Times New Roman"/>
          <w:sz w:val="28"/>
          <w:szCs w:val="28"/>
          <w:lang w:bidi="ru-RU"/>
        </w:rPr>
        <w:t>Бикман</w:t>
      </w:r>
      <w:proofErr w:type="spellEnd"/>
      <w:r w:rsidRPr="0002739E">
        <w:rPr>
          <w:rFonts w:ascii="Times New Roman" w:eastAsia="Times New Roman" w:hAnsi="Times New Roman" w:cs="Times New Roman"/>
          <w:sz w:val="28"/>
          <w:szCs w:val="28"/>
          <w:lang w:bidi="ru-RU"/>
        </w:rPr>
        <w:t xml:space="preserve"> Д. «Не искажая слова Божия...»: Принципы перевода и семантического анализа Библии: Пер. с англ. / </w:t>
      </w:r>
      <w:proofErr w:type="spellStart"/>
      <w:r w:rsidRPr="0002739E">
        <w:rPr>
          <w:rFonts w:ascii="Times New Roman" w:eastAsia="Times New Roman" w:hAnsi="Times New Roman" w:cs="Times New Roman"/>
          <w:sz w:val="28"/>
          <w:szCs w:val="28"/>
          <w:lang w:bidi="ru-RU"/>
        </w:rPr>
        <w:t>Д.Бикман</w:t>
      </w:r>
      <w:proofErr w:type="spellEnd"/>
      <w:r w:rsidRPr="0002739E">
        <w:rPr>
          <w:rFonts w:ascii="Times New Roman" w:eastAsia="Times New Roman" w:hAnsi="Times New Roman" w:cs="Times New Roman"/>
          <w:sz w:val="28"/>
          <w:szCs w:val="28"/>
          <w:lang w:bidi="ru-RU"/>
        </w:rPr>
        <w:t xml:space="preserve">, Д. </w:t>
      </w:r>
      <w:proofErr w:type="spellStart"/>
      <w:r w:rsidRPr="0002739E">
        <w:rPr>
          <w:rFonts w:ascii="Times New Roman" w:eastAsia="Times New Roman" w:hAnsi="Times New Roman" w:cs="Times New Roman"/>
          <w:sz w:val="28"/>
          <w:szCs w:val="28"/>
          <w:lang w:bidi="ru-RU"/>
        </w:rPr>
        <w:t>Келлоу</w:t>
      </w:r>
      <w:proofErr w:type="spellEnd"/>
      <w:r w:rsidRPr="0002739E">
        <w:rPr>
          <w:rFonts w:ascii="Times New Roman" w:eastAsia="Times New Roman" w:hAnsi="Times New Roman" w:cs="Times New Roman"/>
          <w:sz w:val="28"/>
          <w:szCs w:val="28"/>
          <w:lang w:bidi="ru-RU"/>
        </w:rPr>
        <w:t xml:space="preserve">. - СПб.: </w:t>
      </w:r>
      <w:proofErr w:type="spellStart"/>
      <w:r w:rsidRPr="0002739E">
        <w:rPr>
          <w:rFonts w:ascii="Times New Roman" w:eastAsia="Times New Roman" w:hAnsi="Times New Roman" w:cs="Times New Roman"/>
          <w:sz w:val="28"/>
          <w:szCs w:val="28"/>
          <w:lang w:bidi="ru-RU"/>
        </w:rPr>
        <w:t>Ноак</w:t>
      </w:r>
      <w:proofErr w:type="spellEnd"/>
      <w:r w:rsidRPr="0002739E">
        <w:rPr>
          <w:rFonts w:ascii="Times New Roman" w:eastAsia="Times New Roman" w:hAnsi="Times New Roman" w:cs="Times New Roman"/>
          <w:sz w:val="28"/>
          <w:szCs w:val="28"/>
          <w:lang w:bidi="ru-RU"/>
        </w:rPr>
        <w:t>, 1994. - 449 с.</w:t>
      </w:r>
    </w:p>
    <w:p w14:paraId="6D8B7F87"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 xml:space="preserve">Виноградов </w:t>
      </w:r>
      <w:proofErr w:type="gramStart"/>
      <w:r w:rsidRPr="0002739E">
        <w:rPr>
          <w:rFonts w:ascii="Times New Roman" w:eastAsia="Times New Roman" w:hAnsi="Times New Roman" w:cs="Times New Roman"/>
          <w:sz w:val="28"/>
          <w:szCs w:val="28"/>
          <w:lang w:bidi="ru-RU"/>
        </w:rPr>
        <w:t>В.С.</w:t>
      </w:r>
      <w:proofErr w:type="gramEnd"/>
      <w:r w:rsidRPr="0002739E">
        <w:rPr>
          <w:rFonts w:ascii="Times New Roman" w:eastAsia="Times New Roman" w:hAnsi="Times New Roman" w:cs="Times New Roman"/>
          <w:sz w:val="28"/>
          <w:szCs w:val="28"/>
          <w:lang w:bidi="ru-RU"/>
        </w:rPr>
        <w:t xml:space="preserve"> Лексикология испанского языка. - М.: «Высшая школа», 2003. – 314 с.</w:t>
      </w:r>
    </w:p>
    <w:p w14:paraId="1BA8406D"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 xml:space="preserve">Гак В.Г. К проблеме семантической синтагматики // Проблемы структурной лингвистики - М., 1972. - С. </w:t>
      </w:r>
      <w:proofErr w:type="gramStart"/>
      <w:r w:rsidRPr="0002739E">
        <w:rPr>
          <w:rFonts w:ascii="Times New Roman" w:eastAsia="Times New Roman" w:hAnsi="Times New Roman" w:cs="Times New Roman"/>
          <w:sz w:val="28"/>
          <w:szCs w:val="28"/>
          <w:lang w:bidi="ru-RU"/>
        </w:rPr>
        <w:t>367-395</w:t>
      </w:r>
      <w:proofErr w:type="gramEnd"/>
      <w:r w:rsidRPr="0002739E">
        <w:rPr>
          <w:rFonts w:ascii="Times New Roman" w:eastAsia="Times New Roman" w:hAnsi="Times New Roman" w:cs="Times New Roman"/>
          <w:sz w:val="28"/>
          <w:szCs w:val="28"/>
          <w:lang w:bidi="ru-RU"/>
        </w:rPr>
        <w:t>.</w:t>
      </w:r>
    </w:p>
    <w:p w14:paraId="20BC5C1B"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Гуревич В.В. Краткий русско-английский фразеологический сл</w:t>
      </w:r>
      <w:r w:rsidRPr="0002739E">
        <w:rPr>
          <w:rFonts w:ascii="Times New Roman" w:eastAsia="Times New Roman" w:hAnsi="Times New Roman" w:cs="Times New Roman"/>
          <w:sz w:val="28"/>
          <w:szCs w:val="28"/>
          <w:lang w:bidi="ru-RU"/>
        </w:rPr>
        <w:t>о</w:t>
      </w:r>
      <w:r w:rsidRPr="0002739E">
        <w:rPr>
          <w:rFonts w:ascii="Times New Roman" w:eastAsia="Times New Roman" w:hAnsi="Times New Roman" w:cs="Times New Roman"/>
          <w:sz w:val="28"/>
          <w:szCs w:val="28"/>
          <w:lang w:bidi="ru-RU"/>
        </w:rPr>
        <w:t>варь - М.: «Русский язык</w:t>
      </w:r>
      <w:proofErr w:type="gramStart"/>
      <w:r w:rsidRPr="0002739E">
        <w:rPr>
          <w:rFonts w:ascii="Times New Roman" w:eastAsia="Times New Roman" w:hAnsi="Times New Roman" w:cs="Times New Roman"/>
          <w:sz w:val="28"/>
          <w:szCs w:val="28"/>
          <w:lang w:bidi="ru-RU"/>
        </w:rPr>
        <w:t>» ,</w:t>
      </w:r>
      <w:proofErr w:type="gramEnd"/>
      <w:r w:rsidRPr="0002739E">
        <w:rPr>
          <w:rFonts w:ascii="Times New Roman" w:eastAsia="Times New Roman" w:hAnsi="Times New Roman" w:cs="Times New Roman"/>
          <w:sz w:val="28"/>
          <w:szCs w:val="28"/>
          <w:lang w:bidi="ru-RU"/>
        </w:rPr>
        <w:t xml:space="preserve"> 1988.- 897 с.</w:t>
      </w:r>
    </w:p>
    <w:p w14:paraId="75264EB9"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 xml:space="preserve">Жолобова </w:t>
      </w:r>
      <w:proofErr w:type="gramStart"/>
      <w:r w:rsidRPr="0002739E">
        <w:rPr>
          <w:rFonts w:ascii="Times New Roman" w:eastAsia="Times New Roman" w:hAnsi="Times New Roman" w:cs="Times New Roman"/>
          <w:sz w:val="28"/>
          <w:szCs w:val="28"/>
          <w:lang w:bidi="ru-RU"/>
        </w:rPr>
        <w:t>А.О.</w:t>
      </w:r>
      <w:proofErr w:type="gramEnd"/>
      <w:r w:rsidRPr="0002739E">
        <w:rPr>
          <w:rFonts w:ascii="Times New Roman" w:eastAsia="Times New Roman" w:hAnsi="Times New Roman" w:cs="Times New Roman"/>
          <w:sz w:val="28"/>
          <w:szCs w:val="28"/>
          <w:lang w:bidi="ru-RU"/>
        </w:rPr>
        <w:t xml:space="preserve"> Фразеологические единицы библейского прои</w:t>
      </w:r>
      <w:r w:rsidRPr="0002739E">
        <w:rPr>
          <w:rFonts w:ascii="Times New Roman" w:eastAsia="Times New Roman" w:hAnsi="Times New Roman" w:cs="Times New Roman"/>
          <w:sz w:val="28"/>
          <w:szCs w:val="28"/>
          <w:lang w:bidi="ru-RU"/>
        </w:rPr>
        <w:t>с</w:t>
      </w:r>
      <w:r w:rsidRPr="0002739E">
        <w:rPr>
          <w:rFonts w:ascii="Times New Roman" w:eastAsia="Times New Roman" w:hAnsi="Times New Roman" w:cs="Times New Roman"/>
          <w:sz w:val="28"/>
          <w:szCs w:val="28"/>
          <w:lang w:bidi="ru-RU"/>
        </w:rPr>
        <w:t xml:space="preserve">хождения в английском, испанском и русском языках: </w:t>
      </w:r>
      <w:proofErr w:type="spellStart"/>
      <w:r w:rsidRPr="0002739E">
        <w:rPr>
          <w:rFonts w:ascii="Times New Roman" w:eastAsia="Times New Roman" w:hAnsi="Times New Roman" w:cs="Times New Roman"/>
          <w:sz w:val="28"/>
          <w:szCs w:val="28"/>
          <w:lang w:bidi="ru-RU"/>
        </w:rPr>
        <w:t>автореф</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дис</w:t>
      </w:r>
      <w:proofErr w:type="spellEnd"/>
      <w:r w:rsidRPr="0002739E">
        <w:rPr>
          <w:rFonts w:ascii="Times New Roman" w:eastAsia="Times New Roman" w:hAnsi="Times New Roman" w:cs="Times New Roman"/>
          <w:sz w:val="28"/>
          <w:szCs w:val="28"/>
          <w:lang w:bidi="ru-RU"/>
        </w:rPr>
        <w:t>. ... канд. ф. наук. Казань, 2005. - 18 с.</w:t>
      </w:r>
    </w:p>
    <w:p w14:paraId="59A70405"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proofErr w:type="spellStart"/>
      <w:r w:rsidRPr="0002739E">
        <w:rPr>
          <w:rFonts w:ascii="Times New Roman" w:eastAsia="Times New Roman" w:hAnsi="Times New Roman" w:cs="Times New Roman"/>
          <w:sz w:val="28"/>
          <w:szCs w:val="28"/>
          <w:lang w:bidi="ru-RU"/>
        </w:rPr>
        <w:t>Искандерова</w:t>
      </w:r>
      <w:proofErr w:type="spellEnd"/>
      <w:r w:rsidRPr="0002739E">
        <w:rPr>
          <w:rFonts w:ascii="Times New Roman" w:eastAsia="Times New Roman" w:hAnsi="Times New Roman" w:cs="Times New Roman"/>
          <w:sz w:val="28"/>
          <w:szCs w:val="28"/>
          <w:lang w:bidi="ru-RU"/>
        </w:rPr>
        <w:t xml:space="preserve"> </w:t>
      </w:r>
      <w:proofErr w:type="gramStart"/>
      <w:r w:rsidRPr="0002739E">
        <w:rPr>
          <w:rFonts w:ascii="Times New Roman" w:eastAsia="Times New Roman" w:hAnsi="Times New Roman" w:cs="Times New Roman"/>
          <w:sz w:val="28"/>
          <w:szCs w:val="28"/>
          <w:lang w:bidi="ru-RU"/>
        </w:rPr>
        <w:t>В.И.</w:t>
      </w:r>
      <w:proofErr w:type="gram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Лингвокультурологические</w:t>
      </w:r>
      <w:proofErr w:type="spellEnd"/>
      <w:r w:rsidRPr="0002739E">
        <w:rPr>
          <w:rFonts w:ascii="Times New Roman" w:eastAsia="Times New Roman" w:hAnsi="Times New Roman" w:cs="Times New Roman"/>
          <w:sz w:val="28"/>
          <w:szCs w:val="28"/>
          <w:lang w:bidi="ru-RU"/>
        </w:rPr>
        <w:t xml:space="preserve"> особенности би</w:t>
      </w:r>
      <w:r w:rsidRPr="0002739E">
        <w:rPr>
          <w:rFonts w:ascii="Times New Roman" w:eastAsia="Times New Roman" w:hAnsi="Times New Roman" w:cs="Times New Roman"/>
          <w:sz w:val="28"/>
          <w:szCs w:val="28"/>
          <w:lang w:bidi="ru-RU"/>
        </w:rPr>
        <w:t>б</w:t>
      </w:r>
      <w:r w:rsidRPr="0002739E">
        <w:rPr>
          <w:rFonts w:ascii="Times New Roman" w:eastAsia="Times New Roman" w:hAnsi="Times New Roman" w:cs="Times New Roman"/>
          <w:sz w:val="28"/>
          <w:szCs w:val="28"/>
          <w:lang w:bidi="ru-RU"/>
        </w:rPr>
        <w:t xml:space="preserve">лейских фразеологических единиц в английском, французском и русском языках // IV </w:t>
      </w:r>
      <w:proofErr w:type="spellStart"/>
      <w:r w:rsidRPr="0002739E">
        <w:rPr>
          <w:rFonts w:ascii="Times New Roman" w:eastAsia="Times New Roman" w:hAnsi="Times New Roman" w:cs="Times New Roman"/>
          <w:sz w:val="28"/>
          <w:szCs w:val="28"/>
          <w:lang w:bidi="ru-RU"/>
        </w:rPr>
        <w:t>Степановские</w:t>
      </w:r>
      <w:proofErr w:type="spellEnd"/>
      <w:r w:rsidRPr="0002739E">
        <w:rPr>
          <w:rFonts w:ascii="Times New Roman" w:eastAsia="Times New Roman" w:hAnsi="Times New Roman" w:cs="Times New Roman"/>
          <w:sz w:val="28"/>
          <w:szCs w:val="28"/>
          <w:lang w:bidi="ru-RU"/>
        </w:rPr>
        <w:t xml:space="preserve"> чтения. Функционирование языковых единиц в аспекте национально-культурной специфики. - М.: РУДН, 2003. - С. </w:t>
      </w:r>
      <w:proofErr w:type="gramStart"/>
      <w:r w:rsidRPr="0002739E">
        <w:rPr>
          <w:rFonts w:ascii="Times New Roman" w:eastAsia="Times New Roman" w:hAnsi="Times New Roman" w:cs="Times New Roman"/>
          <w:sz w:val="28"/>
          <w:szCs w:val="28"/>
          <w:lang w:bidi="ru-RU"/>
        </w:rPr>
        <w:t>94-95</w:t>
      </w:r>
      <w:proofErr w:type="gramEnd"/>
      <w:r w:rsidRPr="0002739E">
        <w:rPr>
          <w:rFonts w:ascii="Times New Roman" w:eastAsia="Times New Roman" w:hAnsi="Times New Roman" w:cs="Times New Roman"/>
          <w:sz w:val="28"/>
          <w:szCs w:val="28"/>
          <w:lang w:bidi="ru-RU"/>
        </w:rPr>
        <w:t>.</w:t>
      </w:r>
    </w:p>
    <w:p w14:paraId="7752148C"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 xml:space="preserve">Клюкина </w:t>
      </w:r>
      <w:proofErr w:type="gramStart"/>
      <w:r w:rsidRPr="0002739E">
        <w:rPr>
          <w:rFonts w:ascii="Times New Roman" w:eastAsia="Times New Roman" w:hAnsi="Times New Roman" w:cs="Times New Roman"/>
          <w:sz w:val="28"/>
          <w:szCs w:val="28"/>
          <w:lang w:bidi="ru-RU"/>
        </w:rPr>
        <w:t>Т.П.</w:t>
      </w:r>
      <w:proofErr w:type="gramEnd"/>
      <w:r w:rsidRPr="0002739E">
        <w:rPr>
          <w:rFonts w:ascii="Times New Roman" w:eastAsia="Times New Roman" w:hAnsi="Times New Roman" w:cs="Times New Roman"/>
          <w:sz w:val="28"/>
          <w:szCs w:val="28"/>
          <w:lang w:bidi="ru-RU"/>
        </w:rPr>
        <w:t xml:space="preserve"> Особенности употребления и перевода английских </w:t>
      </w:r>
      <w:r w:rsidRPr="0002739E">
        <w:rPr>
          <w:rFonts w:ascii="Times New Roman" w:eastAsia="Times New Roman" w:hAnsi="Times New Roman" w:cs="Times New Roman"/>
          <w:sz w:val="28"/>
          <w:szCs w:val="28"/>
          <w:lang w:bidi="ru-RU"/>
        </w:rPr>
        <w:lastRenderedPageBreak/>
        <w:t xml:space="preserve">и русских </w:t>
      </w:r>
      <w:proofErr w:type="spellStart"/>
      <w:r w:rsidRPr="0002739E">
        <w:rPr>
          <w:rFonts w:ascii="Times New Roman" w:eastAsia="Times New Roman" w:hAnsi="Times New Roman" w:cs="Times New Roman"/>
          <w:sz w:val="28"/>
          <w:szCs w:val="28"/>
          <w:lang w:bidi="ru-RU"/>
        </w:rPr>
        <w:t>библеизмов</w:t>
      </w:r>
      <w:proofErr w:type="spellEnd"/>
      <w:r w:rsidRPr="0002739E">
        <w:rPr>
          <w:rFonts w:ascii="Times New Roman" w:eastAsia="Times New Roman" w:hAnsi="Times New Roman" w:cs="Times New Roman"/>
          <w:sz w:val="28"/>
          <w:szCs w:val="28"/>
          <w:lang w:bidi="ru-RU"/>
        </w:rPr>
        <w:t xml:space="preserve"> // Столпотворение, 2003. - с. 8-9.</w:t>
      </w:r>
    </w:p>
    <w:p w14:paraId="22EB2BCF"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Корнеева А.П. Английские фразеологические единицы библе</w:t>
      </w:r>
      <w:r w:rsidRPr="0002739E">
        <w:rPr>
          <w:rFonts w:ascii="Times New Roman" w:eastAsia="Times New Roman" w:hAnsi="Times New Roman" w:cs="Times New Roman"/>
          <w:sz w:val="28"/>
          <w:szCs w:val="28"/>
          <w:lang w:bidi="ru-RU"/>
        </w:rPr>
        <w:t>й</w:t>
      </w:r>
      <w:r w:rsidRPr="0002739E">
        <w:rPr>
          <w:rFonts w:ascii="Times New Roman" w:eastAsia="Times New Roman" w:hAnsi="Times New Roman" w:cs="Times New Roman"/>
          <w:sz w:val="28"/>
          <w:szCs w:val="28"/>
          <w:lang w:bidi="ru-RU"/>
        </w:rPr>
        <w:t xml:space="preserve">ского происхождения в языке и речи: автореферат диссертации </w:t>
      </w:r>
      <w:proofErr w:type="gramStart"/>
      <w:r w:rsidRPr="0002739E">
        <w:rPr>
          <w:rFonts w:ascii="Times New Roman" w:eastAsia="Times New Roman" w:hAnsi="Times New Roman" w:cs="Times New Roman"/>
          <w:sz w:val="28"/>
          <w:szCs w:val="28"/>
          <w:lang w:bidi="ru-RU"/>
        </w:rPr>
        <w:t>к.ф.н.:-</w:t>
      </w:r>
      <w:proofErr w:type="gramEnd"/>
      <w:r w:rsidRPr="0002739E">
        <w:rPr>
          <w:rFonts w:ascii="Times New Roman" w:eastAsia="Times New Roman" w:hAnsi="Times New Roman" w:cs="Times New Roman"/>
          <w:sz w:val="28"/>
          <w:szCs w:val="28"/>
          <w:lang w:bidi="ru-RU"/>
        </w:rPr>
        <w:t>М.: Моско</w:t>
      </w:r>
      <w:r w:rsidRPr="0002739E">
        <w:rPr>
          <w:rFonts w:ascii="Times New Roman" w:eastAsia="Times New Roman" w:hAnsi="Times New Roman" w:cs="Times New Roman"/>
          <w:sz w:val="28"/>
          <w:szCs w:val="28"/>
          <w:lang w:bidi="ru-RU"/>
        </w:rPr>
        <w:t>в</w:t>
      </w:r>
      <w:r w:rsidRPr="0002739E">
        <w:rPr>
          <w:rFonts w:ascii="Times New Roman" w:eastAsia="Times New Roman" w:hAnsi="Times New Roman" w:cs="Times New Roman"/>
          <w:sz w:val="28"/>
          <w:szCs w:val="28"/>
          <w:lang w:bidi="ru-RU"/>
        </w:rPr>
        <w:t xml:space="preserve">ский </w:t>
      </w:r>
      <w:proofErr w:type="spellStart"/>
      <w:r w:rsidRPr="0002739E">
        <w:rPr>
          <w:rFonts w:ascii="Times New Roman" w:eastAsia="Times New Roman" w:hAnsi="Times New Roman" w:cs="Times New Roman"/>
          <w:sz w:val="28"/>
          <w:szCs w:val="28"/>
          <w:lang w:bidi="ru-RU"/>
        </w:rPr>
        <w:t>гос.ун</w:t>
      </w:r>
      <w:proofErr w:type="spellEnd"/>
      <w:r w:rsidRPr="0002739E">
        <w:rPr>
          <w:rFonts w:ascii="Times New Roman" w:eastAsia="Times New Roman" w:hAnsi="Times New Roman" w:cs="Times New Roman"/>
          <w:sz w:val="28"/>
          <w:szCs w:val="28"/>
          <w:lang w:bidi="ru-RU"/>
        </w:rPr>
        <w:t>-т им. Ломоносова, 2009. – 296 с.</w:t>
      </w:r>
    </w:p>
    <w:p w14:paraId="32FC5BDF"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Кунин А.В. Курс фразеологии современного английского языка - М.: Феникс+, 2005. - 488 с.</w:t>
      </w:r>
    </w:p>
    <w:p w14:paraId="165D5248"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Кунин А.В. Фразеология современного английского языка: Учеб. для ин-</w:t>
      </w:r>
      <w:proofErr w:type="spellStart"/>
      <w:r w:rsidRPr="0002739E">
        <w:rPr>
          <w:rFonts w:ascii="Times New Roman" w:eastAsia="Times New Roman" w:hAnsi="Times New Roman" w:cs="Times New Roman"/>
          <w:sz w:val="28"/>
          <w:szCs w:val="28"/>
          <w:lang w:bidi="ru-RU"/>
        </w:rPr>
        <w:t>тов</w:t>
      </w:r>
      <w:proofErr w:type="spellEnd"/>
      <w:r w:rsidRPr="0002739E">
        <w:rPr>
          <w:rFonts w:ascii="Times New Roman" w:eastAsia="Times New Roman" w:hAnsi="Times New Roman" w:cs="Times New Roman"/>
          <w:sz w:val="28"/>
          <w:szCs w:val="28"/>
          <w:lang w:bidi="ru-RU"/>
        </w:rPr>
        <w:t xml:space="preserve"> и фак. иностр. яз. - 2-е изд., </w:t>
      </w:r>
      <w:proofErr w:type="spellStart"/>
      <w:r w:rsidRPr="0002739E">
        <w:rPr>
          <w:rFonts w:ascii="Times New Roman" w:eastAsia="Times New Roman" w:hAnsi="Times New Roman" w:cs="Times New Roman"/>
          <w:sz w:val="28"/>
          <w:szCs w:val="28"/>
          <w:lang w:bidi="ru-RU"/>
        </w:rPr>
        <w:t>перераб</w:t>
      </w:r>
      <w:proofErr w:type="spellEnd"/>
      <w:r w:rsidRPr="0002739E">
        <w:rPr>
          <w:rFonts w:ascii="Times New Roman" w:eastAsia="Times New Roman" w:hAnsi="Times New Roman" w:cs="Times New Roman"/>
          <w:sz w:val="28"/>
          <w:szCs w:val="28"/>
          <w:lang w:bidi="ru-RU"/>
        </w:rPr>
        <w:t>. - М.: Высшая школа, Дубна: Изд. центр «Феникс», 1996. - 381 с.</w:t>
      </w:r>
    </w:p>
    <w:p w14:paraId="152A4696" w14:textId="77777777" w:rsidR="0002739E" w:rsidRPr="0002739E" w:rsidRDefault="0002739E" w:rsidP="00DE2CE3">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proofErr w:type="spellStart"/>
      <w:r w:rsidRPr="0002739E">
        <w:rPr>
          <w:rFonts w:ascii="Times New Roman" w:eastAsia="Times New Roman" w:hAnsi="Times New Roman" w:cs="Times New Roman"/>
          <w:sz w:val="28"/>
          <w:szCs w:val="28"/>
          <w:lang w:bidi="ru-RU"/>
        </w:rPr>
        <w:t>Реунова</w:t>
      </w:r>
      <w:proofErr w:type="spellEnd"/>
      <w:r w:rsidRPr="0002739E">
        <w:rPr>
          <w:rFonts w:ascii="Times New Roman" w:eastAsia="Times New Roman" w:hAnsi="Times New Roman" w:cs="Times New Roman"/>
          <w:sz w:val="28"/>
          <w:szCs w:val="28"/>
          <w:lang w:bidi="ru-RU"/>
        </w:rPr>
        <w:t xml:space="preserve"> </w:t>
      </w:r>
      <w:proofErr w:type="gramStart"/>
      <w:r w:rsidRPr="0002739E">
        <w:rPr>
          <w:rFonts w:ascii="Times New Roman" w:eastAsia="Times New Roman" w:hAnsi="Times New Roman" w:cs="Times New Roman"/>
          <w:sz w:val="28"/>
          <w:szCs w:val="28"/>
          <w:lang w:bidi="ru-RU"/>
        </w:rPr>
        <w:t>Е.В.</w:t>
      </w:r>
      <w:proofErr w:type="gram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Прагмалингвистические</w:t>
      </w:r>
      <w:proofErr w:type="spellEnd"/>
      <w:r w:rsidRPr="0002739E">
        <w:rPr>
          <w:rFonts w:ascii="Times New Roman" w:eastAsia="Times New Roman" w:hAnsi="Times New Roman" w:cs="Times New Roman"/>
          <w:sz w:val="28"/>
          <w:szCs w:val="28"/>
          <w:lang w:bidi="ru-RU"/>
        </w:rPr>
        <w:t xml:space="preserve"> аспекты употребления </w:t>
      </w:r>
      <w:proofErr w:type="spellStart"/>
      <w:r w:rsidRPr="0002739E">
        <w:rPr>
          <w:rFonts w:ascii="Times New Roman" w:eastAsia="Times New Roman" w:hAnsi="Times New Roman" w:cs="Times New Roman"/>
          <w:sz w:val="28"/>
          <w:szCs w:val="28"/>
          <w:lang w:bidi="ru-RU"/>
        </w:rPr>
        <w:t>бе</w:t>
      </w:r>
      <w:r w:rsidRPr="0002739E">
        <w:rPr>
          <w:rFonts w:ascii="Times New Roman" w:eastAsia="Times New Roman" w:hAnsi="Times New Roman" w:cs="Times New Roman"/>
          <w:sz w:val="28"/>
          <w:szCs w:val="28"/>
          <w:lang w:bidi="ru-RU"/>
        </w:rPr>
        <w:t>з</w:t>
      </w:r>
      <w:r w:rsidRPr="0002739E">
        <w:rPr>
          <w:rFonts w:ascii="Times New Roman" w:eastAsia="Times New Roman" w:hAnsi="Times New Roman" w:cs="Times New Roman"/>
          <w:sz w:val="28"/>
          <w:szCs w:val="28"/>
          <w:lang w:bidi="ru-RU"/>
        </w:rPr>
        <w:t>эквивалентных</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библеизмов</w:t>
      </w:r>
      <w:proofErr w:type="spellEnd"/>
      <w:r w:rsidRPr="0002739E">
        <w:rPr>
          <w:rFonts w:ascii="Times New Roman" w:eastAsia="Times New Roman" w:hAnsi="Times New Roman" w:cs="Times New Roman"/>
          <w:sz w:val="28"/>
          <w:szCs w:val="28"/>
          <w:lang w:bidi="ru-RU"/>
        </w:rPr>
        <w:t xml:space="preserve"> в русском и английском языках// Нау</w:t>
      </w:r>
      <w:r w:rsidRPr="0002739E">
        <w:rPr>
          <w:rFonts w:ascii="Times New Roman" w:eastAsia="Times New Roman" w:hAnsi="Times New Roman" w:cs="Times New Roman"/>
          <w:sz w:val="28"/>
          <w:szCs w:val="28"/>
          <w:lang w:bidi="ru-RU"/>
        </w:rPr>
        <w:t>ч</w:t>
      </w:r>
      <w:r w:rsidRPr="0002739E">
        <w:rPr>
          <w:rFonts w:ascii="Times New Roman" w:eastAsia="Times New Roman" w:hAnsi="Times New Roman" w:cs="Times New Roman"/>
          <w:sz w:val="28"/>
          <w:szCs w:val="28"/>
          <w:lang w:bidi="ru-RU"/>
        </w:rPr>
        <w:t>но-практический журнал «Аспирант». №4, Ростов-на-Дону: Изд-во «Приор</w:t>
      </w:r>
      <w:r w:rsidRPr="0002739E">
        <w:rPr>
          <w:rFonts w:ascii="Times New Roman" w:eastAsia="Times New Roman" w:hAnsi="Times New Roman" w:cs="Times New Roman"/>
          <w:sz w:val="28"/>
          <w:szCs w:val="28"/>
          <w:lang w:bidi="ru-RU"/>
        </w:rPr>
        <w:t>и</w:t>
      </w:r>
      <w:r w:rsidRPr="0002739E">
        <w:rPr>
          <w:rFonts w:ascii="Times New Roman" w:eastAsia="Times New Roman" w:hAnsi="Times New Roman" w:cs="Times New Roman"/>
          <w:sz w:val="28"/>
          <w:szCs w:val="28"/>
          <w:lang w:bidi="ru-RU"/>
        </w:rPr>
        <w:t xml:space="preserve">тет», 2014 - с. </w:t>
      </w:r>
      <w:proofErr w:type="gramStart"/>
      <w:r w:rsidRPr="0002739E">
        <w:rPr>
          <w:rFonts w:ascii="Times New Roman" w:eastAsia="Times New Roman" w:hAnsi="Times New Roman" w:cs="Times New Roman"/>
          <w:sz w:val="28"/>
          <w:szCs w:val="28"/>
          <w:lang w:bidi="ru-RU"/>
        </w:rPr>
        <w:t>40-47</w:t>
      </w:r>
      <w:proofErr w:type="gramEnd"/>
      <w:r w:rsidRPr="0002739E">
        <w:rPr>
          <w:rFonts w:ascii="Times New Roman" w:eastAsia="Times New Roman" w:hAnsi="Times New Roman" w:cs="Times New Roman"/>
          <w:sz w:val="28"/>
          <w:szCs w:val="28"/>
          <w:lang w:bidi="ru-RU"/>
        </w:rPr>
        <w:t>.</w:t>
      </w:r>
    </w:p>
    <w:p w14:paraId="11E2A556"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proofErr w:type="spellStart"/>
      <w:r w:rsidRPr="0002739E">
        <w:rPr>
          <w:rFonts w:ascii="Times New Roman" w:eastAsia="Times New Roman" w:hAnsi="Times New Roman" w:cs="Times New Roman"/>
          <w:sz w:val="28"/>
          <w:szCs w:val="28"/>
          <w:lang w:bidi="ru-RU"/>
        </w:rPr>
        <w:t>Реунова</w:t>
      </w:r>
      <w:proofErr w:type="spellEnd"/>
      <w:r w:rsidRPr="0002739E">
        <w:rPr>
          <w:rFonts w:ascii="Times New Roman" w:eastAsia="Times New Roman" w:hAnsi="Times New Roman" w:cs="Times New Roman"/>
          <w:sz w:val="28"/>
          <w:szCs w:val="28"/>
          <w:lang w:bidi="ru-RU"/>
        </w:rPr>
        <w:t xml:space="preserve"> </w:t>
      </w:r>
      <w:proofErr w:type="gramStart"/>
      <w:r w:rsidRPr="0002739E">
        <w:rPr>
          <w:rFonts w:ascii="Times New Roman" w:eastAsia="Times New Roman" w:hAnsi="Times New Roman" w:cs="Times New Roman"/>
          <w:sz w:val="28"/>
          <w:szCs w:val="28"/>
          <w:lang w:bidi="ru-RU"/>
        </w:rPr>
        <w:t>Е.В.</w:t>
      </w:r>
      <w:proofErr w:type="gramEnd"/>
      <w:r w:rsidRPr="0002739E">
        <w:rPr>
          <w:rFonts w:ascii="Times New Roman" w:eastAsia="Times New Roman" w:hAnsi="Times New Roman" w:cs="Times New Roman"/>
          <w:sz w:val="28"/>
          <w:szCs w:val="28"/>
          <w:lang w:bidi="ru-RU"/>
        </w:rPr>
        <w:t xml:space="preserve"> Особенности употребления </w:t>
      </w:r>
      <w:proofErr w:type="spellStart"/>
      <w:r w:rsidRPr="0002739E">
        <w:rPr>
          <w:rFonts w:ascii="Times New Roman" w:eastAsia="Times New Roman" w:hAnsi="Times New Roman" w:cs="Times New Roman"/>
          <w:sz w:val="28"/>
          <w:szCs w:val="28"/>
          <w:lang w:bidi="ru-RU"/>
        </w:rPr>
        <w:t>безэквивалентных</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би</w:t>
      </w:r>
      <w:r w:rsidRPr="0002739E">
        <w:rPr>
          <w:rFonts w:ascii="Times New Roman" w:eastAsia="Times New Roman" w:hAnsi="Times New Roman" w:cs="Times New Roman"/>
          <w:sz w:val="28"/>
          <w:szCs w:val="28"/>
          <w:lang w:bidi="ru-RU"/>
        </w:rPr>
        <w:t>б</w:t>
      </w:r>
      <w:r w:rsidRPr="0002739E">
        <w:rPr>
          <w:rFonts w:ascii="Times New Roman" w:eastAsia="Times New Roman" w:hAnsi="Times New Roman" w:cs="Times New Roman"/>
          <w:sz w:val="28"/>
          <w:szCs w:val="28"/>
          <w:lang w:bidi="ru-RU"/>
        </w:rPr>
        <w:t>леизмов</w:t>
      </w:r>
      <w:proofErr w:type="spellEnd"/>
      <w:r w:rsidRPr="0002739E">
        <w:rPr>
          <w:rFonts w:ascii="Times New Roman" w:eastAsia="Times New Roman" w:hAnsi="Times New Roman" w:cs="Times New Roman"/>
          <w:sz w:val="28"/>
          <w:szCs w:val="28"/>
          <w:lang w:bidi="ru-RU"/>
        </w:rPr>
        <w:t xml:space="preserve"> в русском и английском языках //Вестник РУДН. Серия «Теория языка. Семиотика. Семантика» №4, М.: Изд-во РУДН, 2014. - с. </w:t>
      </w:r>
      <w:proofErr w:type="gramStart"/>
      <w:r w:rsidRPr="0002739E">
        <w:rPr>
          <w:rFonts w:ascii="Times New Roman" w:eastAsia="Times New Roman" w:hAnsi="Times New Roman" w:cs="Times New Roman"/>
          <w:sz w:val="28"/>
          <w:szCs w:val="28"/>
          <w:lang w:bidi="ru-RU"/>
        </w:rPr>
        <w:t>90-92</w:t>
      </w:r>
      <w:proofErr w:type="gramEnd"/>
      <w:r w:rsidRPr="0002739E">
        <w:rPr>
          <w:rFonts w:ascii="Times New Roman" w:eastAsia="Times New Roman" w:hAnsi="Times New Roman" w:cs="Times New Roman"/>
          <w:sz w:val="28"/>
          <w:szCs w:val="28"/>
          <w:lang w:bidi="ru-RU"/>
        </w:rPr>
        <w:t>.</w:t>
      </w:r>
    </w:p>
    <w:p w14:paraId="3EED9A9A"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proofErr w:type="spellStart"/>
      <w:r w:rsidRPr="0002739E">
        <w:rPr>
          <w:rFonts w:ascii="Times New Roman" w:eastAsia="Times New Roman" w:hAnsi="Times New Roman" w:cs="Times New Roman"/>
          <w:sz w:val="28"/>
          <w:szCs w:val="28"/>
          <w:lang w:bidi="ru-RU"/>
        </w:rPr>
        <w:t>Реунова</w:t>
      </w:r>
      <w:proofErr w:type="spellEnd"/>
      <w:r w:rsidRPr="0002739E">
        <w:rPr>
          <w:rFonts w:ascii="Times New Roman" w:eastAsia="Times New Roman" w:hAnsi="Times New Roman" w:cs="Times New Roman"/>
          <w:sz w:val="28"/>
          <w:szCs w:val="28"/>
          <w:lang w:bidi="ru-RU"/>
        </w:rPr>
        <w:t xml:space="preserve"> </w:t>
      </w:r>
      <w:proofErr w:type="gramStart"/>
      <w:r w:rsidRPr="0002739E">
        <w:rPr>
          <w:rFonts w:ascii="Times New Roman" w:eastAsia="Times New Roman" w:hAnsi="Times New Roman" w:cs="Times New Roman"/>
          <w:sz w:val="28"/>
          <w:szCs w:val="28"/>
          <w:lang w:bidi="ru-RU"/>
        </w:rPr>
        <w:t>Е.В.</w:t>
      </w:r>
      <w:proofErr w:type="gramEnd"/>
      <w:r w:rsidRPr="0002739E">
        <w:rPr>
          <w:rFonts w:ascii="Times New Roman" w:eastAsia="Times New Roman" w:hAnsi="Times New Roman" w:cs="Times New Roman"/>
          <w:sz w:val="28"/>
          <w:szCs w:val="28"/>
          <w:lang w:bidi="ru-RU"/>
        </w:rPr>
        <w:t xml:space="preserve"> Функционирование </w:t>
      </w:r>
      <w:proofErr w:type="spellStart"/>
      <w:r w:rsidRPr="0002739E">
        <w:rPr>
          <w:rFonts w:ascii="Times New Roman" w:eastAsia="Times New Roman" w:hAnsi="Times New Roman" w:cs="Times New Roman"/>
          <w:sz w:val="28"/>
          <w:szCs w:val="28"/>
          <w:lang w:bidi="ru-RU"/>
        </w:rPr>
        <w:t>безэквивалентных</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библеизмов</w:t>
      </w:r>
      <w:proofErr w:type="spellEnd"/>
      <w:r w:rsidRPr="0002739E">
        <w:rPr>
          <w:rFonts w:ascii="Times New Roman" w:eastAsia="Times New Roman" w:hAnsi="Times New Roman" w:cs="Times New Roman"/>
          <w:sz w:val="28"/>
          <w:szCs w:val="28"/>
          <w:lang w:bidi="ru-RU"/>
        </w:rPr>
        <w:t xml:space="preserve"> в русском и английском языках //Вестник РУДН. Серия «Русский и иностра</w:t>
      </w:r>
      <w:r w:rsidRPr="0002739E">
        <w:rPr>
          <w:rFonts w:ascii="Times New Roman" w:eastAsia="Times New Roman" w:hAnsi="Times New Roman" w:cs="Times New Roman"/>
          <w:sz w:val="28"/>
          <w:szCs w:val="28"/>
          <w:lang w:bidi="ru-RU"/>
        </w:rPr>
        <w:t>н</w:t>
      </w:r>
      <w:r w:rsidRPr="0002739E">
        <w:rPr>
          <w:rFonts w:ascii="Times New Roman" w:eastAsia="Times New Roman" w:hAnsi="Times New Roman" w:cs="Times New Roman"/>
          <w:sz w:val="28"/>
          <w:szCs w:val="28"/>
          <w:lang w:bidi="ru-RU"/>
        </w:rPr>
        <w:t xml:space="preserve">ный языки и методика их преподавания» №2, М.: Изд-во РУДН, 2015. - с. </w:t>
      </w:r>
      <w:proofErr w:type="gramStart"/>
      <w:r w:rsidRPr="0002739E">
        <w:rPr>
          <w:rFonts w:ascii="Times New Roman" w:eastAsia="Times New Roman" w:hAnsi="Times New Roman" w:cs="Times New Roman"/>
          <w:sz w:val="28"/>
          <w:szCs w:val="28"/>
          <w:lang w:bidi="ru-RU"/>
        </w:rPr>
        <w:t>73-79</w:t>
      </w:r>
      <w:proofErr w:type="gramEnd"/>
      <w:r w:rsidRPr="0002739E">
        <w:rPr>
          <w:rFonts w:ascii="Times New Roman" w:eastAsia="Times New Roman" w:hAnsi="Times New Roman" w:cs="Times New Roman"/>
          <w:sz w:val="28"/>
          <w:szCs w:val="28"/>
          <w:lang w:bidi="ru-RU"/>
        </w:rPr>
        <w:t>.</w:t>
      </w:r>
    </w:p>
    <w:p w14:paraId="3C50CEED"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proofErr w:type="spellStart"/>
      <w:r w:rsidRPr="0002739E">
        <w:rPr>
          <w:rFonts w:ascii="Times New Roman" w:eastAsia="Times New Roman" w:hAnsi="Times New Roman" w:cs="Times New Roman"/>
          <w:sz w:val="28"/>
          <w:szCs w:val="28"/>
          <w:lang w:bidi="ru-RU"/>
        </w:rPr>
        <w:t>Реунова</w:t>
      </w:r>
      <w:proofErr w:type="spellEnd"/>
      <w:r w:rsidRPr="0002739E">
        <w:rPr>
          <w:rFonts w:ascii="Times New Roman" w:eastAsia="Times New Roman" w:hAnsi="Times New Roman" w:cs="Times New Roman"/>
          <w:sz w:val="28"/>
          <w:szCs w:val="28"/>
          <w:lang w:bidi="ru-RU"/>
        </w:rPr>
        <w:t xml:space="preserve"> </w:t>
      </w:r>
      <w:proofErr w:type="gramStart"/>
      <w:r w:rsidRPr="0002739E">
        <w:rPr>
          <w:rFonts w:ascii="Times New Roman" w:eastAsia="Times New Roman" w:hAnsi="Times New Roman" w:cs="Times New Roman"/>
          <w:sz w:val="28"/>
          <w:szCs w:val="28"/>
          <w:lang w:bidi="ru-RU"/>
        </w:rPr>
        <w:t>Е.В.</w:t>
      </w:r>
      <w:proofErr w:type="gram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Лингвопрагматические</w:t>
      </w:r>
      <w:proofErr w:type="spellEnd"/>
      <w:r w:rsidRPr="0002739E">
        <w:rPr>
          <w:rFonts w:ascii="Times New Roman" w:eastAsia="Times New Roman" w:hAnsi="Times New Roman" w:cs="Times New Roman"/>
          <w:sz w:val="28"/>
          <w:szCs w:val="28"/>
          <w:lang w:bidi="ru-RU"/>
        </w:rPr>
        <w:t xml:space="preserve"> особенности употребления </w:t>
      </w:r>
      <w:proofErr w:type="spellStart"/>
      <w:r w:rsidRPr="0002739E">
        <w:rPr>
          <w:rFonts w:ascii="Times New Roman" w:eastAsia="Times New Roman" w:hAnsi="Times New Roman" w:cs="Times New Roman"/>
          <w:sz w:val="28"/>
          <w:szCs w:val="28"/>
          <w:lang w:bidi="ru-RU"/>
        </w:rPr>
        <w:t>безэквивалентных</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библеизмов</w:t>
      </w:r>
      <w:proofErr w:type="spellEnd"/>
      <w:r w:rsidRPr="0002739E">
        <w:rPr>
          <w:rFonts w:ascii="Times New Roman" w:eastAsia="Times New Roman" w:hAnsi="Times New Roman" w:cs="Times New Roman"/>
          <w:sz w:val="28"/>
          <w:szCs w:val="28"/>
          <w:lang w:bidi="ru-RU"/>
        </w:rPr>
        <w:t xml:space="preserve"> в русском и английском языках //Вестник </w:t>
      </w:r>
      <w:proofErr w:type="spellStart"/>
      <w:r w:rsidRPr="0002739E">
        <w:rPr>
          <w:rFonts w:ascii="Times New Roman" w:eastAsia="Times New Roman" w:hAnsi="Times New Roman" w:cs="Times New Roman"/>
          <w:sz w:val="28"/>
          <w:szCs w:val="28"/>
          <w:lang w:bidi="ru-RU"/>
        </w:rPr>
        <w:t>ТвГУ</w:t>
      </w:r>
      <w:proofErr w:type="spellEnd"/>
      <w:r w:rsidRPr="0002739E">
        <w:rPr>
          <w:rFonts w:ascii="Times New Roman" w:eastAsia="Times New Roman" w:hAnsi="Times New Roman" w:cs="Times New Roman"/>
          <w:sz w:val="28"/>
          <w:szCs w:val="28"/>
          <w:lang w:bidi="ru-RU"/>
        </w:rPr>
        <w:t xml:space="preserve">. Серия «Филология» №1, Тверь: Изд-во </w:t>
      </w:r>
      <w:proofErr w:type="spellStart"/>
      <w:r w:rsidRPr="0002739E">
        <w:rPr>
          <w:rFonts w:ascii="Times New Roman" w:eastAsia="Times New Roman" w:hAnsi="Times New Roman" w:cs="Times New Roman"/>
          <w:sz w:val="28"/>
          <w:szCs w:val="28"/>
          <w:lang w:bidi="ru-RU"/>
        </w:rPr>
        <w:t>ТвГу</w:t>
      </w:r>
      <w:proofErr w:type="spellEnd"/>
      <w:r w:rsidRPr="0002739E">
        <w:rPr>
          <w:rFonts w:ascii="Times New Roman" w:eastAsia="Times New Roman" w:hAnsi="Times New Roman" w:cs="Times New Roman"/>
          <w:sz w:val="28"/>
          <w:szCs w:val="28"/>
          <w:lang w:bidi="ru-RU"/>
        </w:rPr>
        <w:t xml:space="preserve">, 2015. - с. </w:t>
      </w:r>
      <w:proofErr w:type="gramStart"/>
      <w:r w:rsidRPr="0002739E">
        <w:rPr>
          <w:rFonts w:ascii="Times New Roman" w:eastAsia="Times New Roman" w:hAnsi="Times New Roman" w:cs="Times New Roman"/>
          <w:sz w:val="28"/>
          <w:szCs w:val="28"/>
          <w:lang w:bidi="ru-RU"/>
        </w:rPr>
        <w:t>341-345</w:t>
      </w:r>
      <w:proofErr w:type="gramEnd"/>
      <w:r w:rsidRPr="0002739E">
        <w:rPr>
          <w:rFonts w:ascii="Times New Roman" w:eastAsia="Times New Roman" w:hAnsi="Times New Roman" w:cs="Times New Roman"/>
          <w:sz w:val="28"/>
          <w:szCs w:val="28"/>
          <w:lang w:bidi="ru-RU"/>
        </w:rPr>
        <w:t>.</w:t>
      </w:r>
    </w:p>
    <w:p w14:paraId="031F30CB"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proofErr w:type="spellStart"/>
      <w:r w:rsidRPr="0002739E">
        <w:rPr>
          <w:rFonts w:ascii="Times New Roman" w:eastAsia="Times New Roman" w:hAnsi="Times New Roman" w:cs="Times New Roman"/>
          <w:sz w:val="28"/>
          <w:szCs w:val="28"/>
          <w:lang w:bidi="ru-RU"/>
        </w:rPr>
        <w:t>Реунова</w:t>
      </w:r>
      <w:proofErr w:type="spellEnd"/>
      <w:r w:rsidRPr="0002739E">
        <w:rPr>
          <w:rFonts w:ascii="Times New Roman" w:eastAsia="Times New Roman" w:hAnsi="Times New Roman" w:cs="Times New Roman"/>
          <w:sz w:val="28"/>
          <w:szCs w:val="28"/>
          <w:lang w:bidi="ru-RU"/>
        </w:rPr>
        <w:t xml:space="preserve"> </w:t>
      </w:r>
      <w:proofErr w:type="gramStart"/>
      <w:r w:rsidRPr="0002739E">
        <w:rPr>
          <w:rFonts w:ascii="Times New Roman" w:eastAsia="Times New Roman" w:hAnsi="Times New Roman" w:cs="Times New Roman"/>
          <w:sz w:val="28"/>
          <w:szCs w:val="28"/>
          <w:lang w:bidi="ru-RU"/>
        </w:rPr>
        <w:t>Е.В.</w:t>
      </w:r>
      <w:proofErr w:type="gram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Лингвопрагматический</w:t>
      </w:r>
      <w:proofErr w:type="spellEnd"/>
      <w:r w:rsidRPr="0002739E">
        <w:rPr>
          <w:rFonts w:ascii="Times New Roman" w:eastAsia="Times New Roman" w:hAnsi="Times New Roman" w:cs="Times New Roman"/>
          <w:sz w:val="28"/>
          <w:szCs w:val="28"/>
          <w:lang w:bidi="ru-RU"/>
        </w:rPr>
        <w:t xml:space="preserve"> анализ библейских фразе</w:t>
      </w:r>
      <w:r w:rsidRPr="0002739E">
        <w:rPr>
          <w:rFonts w:ascii="Times New Roman" w:eastAsia="Times New Roman" w:hAnsi="Times New Roman" w:cs="Times New Roman"/>
          <w:sz w:val="28"/>
          <w:szCs w:val="28"/>
          <w:lang w:bidi="ru-RU"/>
        </w:rPr>
        <w:t>о</w:t>
      </w:r>
      <w:r w:rsidRPr="0002739E">
        <w:rPr>
          <w:rFonts w:ascii="Times New Roman" w:eastAsia="Times New Roman" w:hAnsi="Times New Roman" w:cs="Times New Roman"/>
          <w:sz w:val="28"/>
          <w:szCs w:val="28"/>
          <w:lang w:bidi="ru-RU"/>
        </w:rPr>
        <w:t>логизмов с компонентом-антропонимом в русском, испанском, итальянском, французском и английском языках// Научно-практический журнал «Асп</w:t>
      </w:r>
      <w:r w:rsidRPr="0002739E">
        <w:rPr>
          <w:rFonts w:ascii="Times New Roman" w:eastAsia="Times New Roman" w:hAnsi="Times New Roman" w:cs="Times New Roman"/>
          <w:sz w:val="28"/>
          <w:szCs w:val="28"/>
          <w:lang w:bidi="ru-RU"/>
        </w:rPr>
        <w:t>и</w:t>
      </w:r>
      <w:r w:rsidRPr="0002739E">
        <w:rPr>
          <w:rFonts w:ascii="Times New Roman" w:eastAsia="Times New Roman" w:hAnsi="Times New Roman" w:cs="Times New Roman"/>
          <w:sz w:val="28"/>
          <w:szCs w:val="28"/>
          <w:lang w:bidi="ru-RU"/>
        </w:rPr>
        <w:t>рант». №3, Ростов-на-Дону: Изд-во «Приоритет», 2015 - с. 45¬47.</w:t>
      </w:r>
    </w:p>
    <w:p w14:paraId="5E9F954A"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 xml:space="preserve">Яковенко </w:t>
      </w:r>
      <w:proofErr w:type="gramStart"/>
      <w:r w:rsidRPr="0002739E">
        <w:rPr>
          <w:rFonts w:ascii="Times New Roman" w:eastAsia="Times New Roman" w:hAnsi="Times New Roman" w:cs="Times New Roman"/>
          <w:sz w:val="28"/>
          <w:szCs w:val="28"/>
          <w:lang w:bidi="ru-RU"/>
        </w:rPr>
        <w:t>Е.Б.</w:t>
      </w:r>
      <w:proofErr w:type="gramEnd"/>
      <w:r w:rsidRPr="0002739E">
        <w:rPr>
          <w:rFonts w:ascii="Times New Roman" w:eastAsia="Times New Roman" w:hAnsi="Times New Roman" w:cs="Times New Roman"/>
          <w:sz w:val="28"/>
          <w:szCs w:val="28"/>
          <w:lang w:bidi="ru-RU"/>
        </w:rPr>
        <w:t xml:space="preserve"> Библейские переводы как особый случай межкул</w:t>
      </w:r>
      <w:r w:rsidRPr="0002739E">
        <w:rPr>
          <w:rFonts w:ascii="Times New Roman" w:eastAsia="Times New Roman" w:hAnsi="Times New Roman" w:cs="Times New Roman"/>
          <w:sz w:val="28"/>
          <w:szCs w:val="28"/>
          <w:lang w:bidi="ru-RU"/>
        </w:rPr>
        <w:t>ь</w:t>
      </w:r>
      <w:r w:rsidRPr="0002739E">
        <w:rPr>
          <w:rFonts w:ascii="Times New Roman" w:eastAsia="Times New Roman" w:hAnsi="Times New Roman" w:cs="Times New Roman"/>
          <w:sz w:val="28"/>
          <w:szCs w:val="28"/>
          <w:lang w:bidi="ru-RU"/>
        </w:rPr>
        <w:t xml:space="preserve">турной коммуникации. Жизнь: начало и конец (на материале английских и немецких переводов Библии) // Логический анализ языка. Семантика начала </w:t>
      </w:r>
      <w:r w:rsidRPr="0002739E">
        <w:rPr>
          <w:rFonts w:ascii="Times New Roman" w:eastAsia="Times New Roman" w:hAnsi="Times New Roman" w:cs="Times New Roman"/>
          <w:sz w:val="28"/>
          <w:szCs w:val="28"/>
          <w:lang w:bidi="ru-RU"/>
        </w:rPr>
        <w:lastRenderedPageBreak/>
        <w:t xml:space="preserve">и конца. - М., 2002. - С. </w:t>
      </w:r>
      <w:proofErr w:type="gramStart"/>
      <w:r w:rsidRPr="0002739E">
        <w:rPr>
          <w:rFonts w:ascii="Times New Roman" w:eastAsia="Times New Roman" w:hAnsi="Times New Roman" w:cs="Times New Roman"/>
          <w:sz w:val="28"/>
          <w:szCs w:val="28"/>
          <w:lang w:bidi="ru-RU"/>
        </w:rPr>
        <w:t>529-535</w:t>
      </w:r>
      <w:proofErr w:type="gramEnd"/>
      <w:r w:rsidRPr="0002739E">
        <w:rPr>
          <w:rFonts w:ascii="Times New Roman" w:eastAsia="Times New Roman" w:hAnsi="Times New Roman" w:cs="Times New Roman"/>
          <w:sz w:val="28"/>
          <w:szCs w:val="28"/>
          <w:lang w:bidi="ru-RU"/>
        </w:rPr>
        <w:t>.</w:t>
      </w:r>
    </w:p>
    <w:p w14:paraId="2B2F24E8"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 xml:space="preserve">Яковенко </w:t>
      </w:r>
      <w:proofErr w:type="gramStart"/>
      <w:r w:rsidRPr="0002739E">
        <w:rPr>
          <w:rFonts w:ascii="Times New Roman" w:eastAsia="Times New Roman" w:hAnsi="Times New Roman" w:cs="Times New Roman"/>
          <w:sz w:val="28"/>
          <w:szCs w:val="28"/>
          <w:lang w:bidi="ru-RU"/>
        </w:rPr>
        <w:t>Е.Б.</w:t>
      </w:r>
      <w:proofErr w:type="gramEnd"/>
      <w:r w:rsidRPr="0002739E">
        <w:rPr>
          <w:rFonts w:ascii="Times New Roman" w:eastAsia="Times New Roman" w:hAnsi="Times New Roman" w:cs="Times New Roman"/>
          <w:sz w:val="28"/>
          <w:szCs w:val="28"/>
          <w:lang w:bidi="ru-RU"/>
        </w:rPr>
        <w:t xml:space="preserve"> Библейские переводы как особый случай межкул</w:t>
      </w:r>
      <w:r w:rsidRPr="0002739E">
        <w:rPr>
          <w:rFonts w:ascii="Times New Roman" w:eastAsia="Times New Roman" w:hAnsi="Times New Roman" w:cs="Times New Roman"/>
          <w:sz w:val="28"/>
          <w:szCs w:val="28"/>
          <w:lang w:bidi="ru-RU"/>
        </w:rPr>
        <w:t>ь</w:t>
      </w:r>
      <w:r w:rsidRPr="0002739E">
        <w:rPr>
          <w:rFonts w:ascii="Times New Roman" w:eastAsia="Times New Roman" w:hAnsi="Times New Roman" w:cs="Times New Roman"/>
          <w:sz w:val="28"/>
          <w:szCs w:val="28"/>
          <w:lang w:bidi="ru-RU"/>
        </w:rPr>
        <w:t>турной коммуникации. Межкультурная коммуникация и перевод // Матери</w:t>
      </w:r>
      <w:r w:rsidRPr="0002739E">
        <w:rPr>
          <w:rFonts w:ascii="Times New Roman" w:eastAsia="Times New Roman" w:hAnsi="Times New Roman" w:cs="Times New Roman"/>
          <w:sz w:val="28"/>
          <w:szCs w:val="28"/>
          <w:lang w:bidi="ru-RU"/>
        </w:rPr>
        <w:t>а</w:t>
      </w:r>
      <w:r w:rsidRPr="0002739E">
        <w:rPr>
          <w:rFonts w:ascii="Times New Roman" w:eastAsia="Times New Roman" w:hAnsi="Times New Roman" w:cs="Times New Roman"/>
          <w:sz w:val="28"/>
          <w:szCs w:val="28"/>
          <w:lang w:bidi="ru-RU"/>
        </w:rPr>
        <w:t xml:space="preserve">лы межвузовской научной конференции - М.: МОСУ, 2002. - С. </w:t>
      </w:r>
      <w:proofErr w:type="gramStart"/>
      <w:r w:rsidRPr="0002739E">
        <w:rPr>
          <w:rFonts w:ascii="Times New Roman" w:eastAsia="Times New Roman" w:hAnsi="Times New Roman" w:cs="Times New Roman"/>
          <w:sz w:val="28"/>
          <w:szCs w:val="28"/>
          <w:lang w:bidi="ru-RU"/>
        </w:rPr>
        <w:t>61-65</w:t>
      </w:r>
      <w:proofErr w:type="gramEnd"/>
      <w:r w:rsidRPr="0002739E">
        <w:rPr>
          <w:rFonts w:ascii="Times New Roman" w:eastAsia="Times New Roman" w:hAnsi="Times New Roman" w:cs="Times New Roman"/>
          <w:sz w:val="28"/>
          <w:szCs w:val="28"/>
          <w:lang w:bidi="ru-RU"/>
        </w:rPr>
        <w:t>.</w:t>
      </w:r>
    </w:p>
    <w:p w14:paraId="4AA7ADC6"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val="en-US" w:bidi="ru-RU"/>
        </w:rPr>
        <w:t xml:space="preserve">Crystal D. Begat: </w:t>
      </w:r>
      <w:proofErr w:type="gramStart"/>
      <w:r w:rsidRPr="0002739E">
        <w:rPr>
          <w:rFonts w:ascii="Times New Roman" w:eastAsia="Times New Roman" w:hAnsi="Times New Roman" w:cs="Times New Roman"/>
          <w:sz w:val="28"/>
          <w:szCs w:val="28"/>
          <w:lang w:val="en-US" w:bidi="ru-RU"/>
        </w:rPr>
        <w:t>the</w:t>
      </w:r>
      <w:proofErr w:type="gramEnd"/>
      <w:r w:rsidRPr="0002739E">
        <w:rPr>
          <w:rFonts w:ascii="Times New Roman" w:eastAsia="Times New Roman" w:hAnsi="Times New Roman" w:cs="Times New Roman"/>
          <w:sz w:val="28"/>
          <w:szCs w:val="28"/>
          <w:lang w:val="en-US" w:bidi="ru-RU"/>
        </w:rPr>
        <w:t xml:space="preserve"> King James Bible and the English Language. </w:t>
      </w:r>
      <w:r w:rsidRPr="0002739E">
        <w:rPr>
          <w:rFonts w:ascii="Times New Roman" w:eastAsia="Times New Roman" w:hAnsi="Times New Roman" w:cs="Times New Roman"/>
          <w:sz w:val="28"/>
          <w:szCs w:val="28"/>
          <w:lang w:bidi="ru-RU"/>
        </w:rPr>
        <w:t xml:space="preserve">1st </w:t>
      </w:r>
      <w:proofErr w:type="spellStart"/>
      <w:r w:rsidRPr="0002739E">
        <w:rPr>
          <w:rFonts w:ascii="Times New Roman" w:eastAsia="Times New Roman" w:hAnsi="Times New Roman" w:cs="Times New Roman"/>
          <w:sz w:val="28"/>
          <w:szCs w:val="28"/>
          <w:lang w:bidi="ru-RU"/>
        </w:rPr>
        <w:t>ed</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Oxford</w:t>
      </w:r>
      <w:proofErr w:type="spellEnd"/>
      <w:r w:rsidRPr="0002739E">
        <w:rPr>
          <w:rFonts w:ascii="Times New Roman" w:eastAsia="Times New Roman" w:hAnsi="Times New Roman" w:cs="Times New Roman"/>
          <w:sz w:val="28"/>
          <w:szCs w:val="28"/>
          <w:lang w:bidi="ru-RU"/>
        </w:rPr>
        <w:t xml:space="preserve">: </w:t>
      </w:r>
      <w:proofErr w:type="spellStart"/>
      <w:r w:rsidRPr="0002739E">
        <w:rPr>
          <w:rFonts w:ascii="Times New Roman" w:eastAsia="Times New Roman" w:hAnsi="Times New Roman" w:cs="Times New Roman"/>
          <w:sz w:val="28"/>
          <w:szCs w:val="28"/>
          <w:lang w:bidi="ru-RU"/>
        </w:rPr>
        <w:t>Oxford</w:t>
      </w:r>
      <w:proofErr w:type="spellEnd"/>
      <w:r w:rsidRPr="0002739E">
        <w:rPr>
          <w:rFonts w:ascii="Times New Roman" w:eastAsia="Times New Roman" w:hAnsi="Times New Roman" w:cs="Times New Roman"/>
          <w:sz w:val="28"/>
          <w:szCs w:val="28"/>
          <w:lang w:bidi="ru-RU"/>
        </w:rPr>
        <w:t xml:space="preserve"> University Press, 2010. – 327 p.</w:t>
      </w:r>
    </w:p>
    <w:p w14:paraId="1DC26870"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val="en-US" w:bidi="ru-RU"/>
        </w:rPr>
      </w:pPr>
      <w:r w:rsidRPr="0002739E">
        <w:rPr>
          <w:rFonts w:ascii="Times New Roman" w:eastAsia="Times New Roman" w:hAnsi="Times New Roman" w:cs="Times New Roman"/>
          <w:sz w:val="28"/>
          <w:szCs w:val="28"/>
          <w:lang w:val="en-US" w:bidi="ru-RU"/>
        </w:rPr>
        <w:t>Crystal D. The Cambridge Encyclopedia of Language. 3rd ed. Ca</w:t>
      </w:r>
      <w:r w:rsidRPr="0002739E">
        <w:rPr>
          <w:rFonts w:ascii="Times New Roman" w:eastAsia="Times New Roman" w:hAnsi="Times New Roman" w:cs="Times New Roman"/>
          <w:sz w:val="28"/>
          <w:szCs w:val="28"/>
          <w:lang w:val="en-US" w:bidi="ru-RU"/>
        </w:rPr>
        <w:t>m</w:t>
      </w:r>
      <w:r w:rsidRPr="0002739E">
        <w:rPr>
          <w:rFonts w:ascii="Times New Roman" w:eastAsia="Times New Roman" w:hAnsi="Times New Roman" w:cs="Times New Roman"/>
          <w:sz w:val="28"/>
          <w:szCs w:val="28"/>
          <w:lang w:val="en-US" w:bidi="ru-RU"/>
        </w:rPr>
        <w:t>bridge: Cambridge University Press, 2001. – 524 p.</w:t>
      </w:r>
    </w:p>
    <w:p w14:paraId="462D4C8E"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rPr>
      </w:pPr>
      <w:r w:rsidRPr="0002739E">
        <w:rPr>
          <w:rFonts w:ascii="Times New Roman" w:eastAsia="Times New Roman" w:hAnsi="Times New Roman" w:cs="Times New Roman"/>
          <w:sz w:val="28"/>
          <w:szCs w:val="28"/>
        </w:rPr>
        <w:t>Добрый самаритянин: [Электронный ресурс]. Словари и энци</w:t>
      </w:r>
      <w:r w:rsidRPr="0002739E">
        <w:rPr>
          <w:rFonts w:ascii="Times New Roman" w:eastAsia="Times New Roman" w:hAnsi="Times New Roman" w:cs="Times New Roman"/>
          <w:sz w:val="28"/>
          <w:szCs w:val="28"/>
        </w:rPr>
        <w:t>к</w:t>
      </w:r>
      <w:r w:rsidRPr="0002739E">
        <w:rPr>
          <w:rFonts w:ascii="Times New Roman" w:eastAsia="Times New Roman" w:hAnsi="Times New Roman" w:cs="Times New Roman"/>
          <w:sz w:val="28"/>
          <w:szCs w:val="28"/>
        </w:rPr>
        <w:t xml:space="preserve">лопедии на «Академике».URL </w:t>
      </w:r>
      <w:proofErr w:type="spellStart"/>
      <w:r w:rsidRPr="0002739E">
        <w:rPr>
          <w:rFonts w:ascii="Times New Roman" w:eastAsia="Times New Roman" w:hAnsi="Times New Roman" w:cs="Times New Roman"/>
          <w:sz w:val="28"/>
          <w:szCs w:val="28"/>
        </w:rPr>
        <w:t>http</w:t>
      </w:r>
      <w:proofErr w:type="spellEnd"/>
      <w:r w:rsidRPr="0002739E">
        <w:rPr>
          <w:rFonts w:ascii="Times New Roman" w:eastAsia="Times New Roman" w:hAnsi="Times New Roman" w:cs="Times New Roman"/>
          <w:sz w:val="28"/>
          <w:szCs w:val="28"/>
        </w:rPr>
        <w:t xml:space="preserve"> ://</w:t>
      </w:r>
      <w:proofErr w:type="spellStart"/>
      <w:r w:rsidRPr="0002739E">
        <w:rPr>
          <w:rFonts w:ascii="Times New Roman" w:eastAsia="Times New Roman" w:hAnsi="Times New Roman" w:cs="Times New Roman"/>
          <w:sz w:val="28"/>
          <w:szCs w:val="28"/>
        </w:rPr>
        <w:t>dic</w:t>
      </w:r>
      <w:proofErr w:type="spellEnd"/>
      <w:r w:rsidRPr="0002739E">
        <w:rPr>
          <w:rFonts w:ascii="Times New Roman" w:eastAsia="Times New Roman" w:hAnsi="Times New Roman" w:cs="Times New Roman"/>
          <w:sz w:val="28"/>
          <w:szCs w:val="28"/>
        </w:rPr>
        <w:t xml:space="preserve">. </w:t>
      </w:r>
      <w:proofErr w:type="spellStart"/>
      <w:r w:rsidRPr="0002739E">
        <w:rPr>
          <w:rFonts w:ascii="Times New Roman" w:eastAsia="Times New Roman" w:hAnsi="Times New Roman" w:cs="Times New Roman"/>
          <w:sz w:val="28"/>
          <w:szCs w:val="28"/>
        </w:rPr>
        <w:t>academic</w:t>
      </w:r>
      <w:proofErr w:type="spellEnd"/>
      <w:r w:rsidRPr="0002739E">
        <w:rPr>
          <w:rFonts w:ascii="Times New Roman" w:eastAsia="Times New Roman" w:hAnsi="Times New Roman" w:cs="Times New Roman"/>
          <w:sz w:val="28"/>
          <w:szCs w:val="28"/>
        </w:rPr>
        <w:t xml:space="preserve"> .</w:t>
      </w:r>
      <w:proofErr w:type="spellStart"/>
      <w:r w:rsidRPr="0002739E">
        <w:rPr>
          <w:rFonts w:ascii="Times New Roman" w:eastAsia="Times New Roman" w:hAnsi="Times New Roman" w:cs="Times New Roman"/>
          <w:sz w:val="28"/>
          <w:szCs w:val="28"/>
        </w:rPr>
        <w:t>ru</w:t>
      </w:r>
      <w:proofErr w:type="spellEnd"/>
      <w:r w:rsidRPr="0002739E">
        <w:rPr>
          <w:rFonts w:ascii="Times New Roman" w:eastAsia="Times New Roman" w:hAnsi="Times New Roman" w:cs="Times New Roman"/>
          <w:sz w:val="28"/>
          <w:szCs w:val="28"/>
        </w:rPr>
        <w:t>/</w:t>
      </w:r>
      <w:proofErr w:type="spellStart"/>
      <w:r w:rsidRPr="0002739E">
        <w:rPr>
          <w:rFonts w:ascii="Times New Roman" w:eastAsia="Times New Roman" w:hAnsi="Times New Roman" w:cs="Times New Roman"/>
          <w:sz w:val="28"/>
          <w:szCs w:val="28"/>
        </w:rPr>
        <w:t>dic</w:t>
      </w:r>
      <w:proofErr w:type="spellEnd"/>
      <w:r w:rsidRPr="0002739E">
        <w:rPr>
          <w:rFonts w:ascii="Times New Roman" w:eastAsia="Times New Roman" w:hAnsi="Times New Roman" w:cs="Times New Roman"/>
          <w:sz w:val="28"/>
          <w:szCs w:val="28"/>
        </w:rPr>
        <w:t xml:space="preserve">. </w:t>
      </w:r>
      <w:proofErr w:type="spellStart"/>
      <w:r w:rsidRPr="0002739E">
        <w:rPr>
          <w:rFonts w:ascii="Times New Roman" w:eastAsia="Times New Roman" w:hAnsi="Times New Roman" w:cs="Times New Roman"/>
          <w:sz w:val="28"/>
          <w:szCs w:val="28"/>
        </w:rPr>
        <w:t>nsf</w:t>
      </w:r>
      <w:proofErr w:type="spellEnd"/>
      <w:r w:rsidRPr="0002739E">
        <w:rPr>
          <w:rFonts w:ascii="Times New Roman" w:eastAsia="Times New Roman" w:hAnsi="Times New Roman" w:cs="Times New Roman"/>
          <w:sz w:val="28"/>
          <w:szCs w:val="28"/>
        </w:rPr>
        <w:t>/</w:t>
      </w:r>
      <w:proofErr w:type="spellStart"/>
      <w:r w:rsidRPr="0002739E">
        <w:rPr>
          <w:rFonts w:ascii="Times New Roman" w:eastAsia="Times New Roman" w:hAnsi="Times New Roman" w:cs="Times New Roman"/>
          <w:sz w:val="28"/>
          <w:szCs w:val="28"/>
        </w:rPr>
        <w:t>ruwiki</w:t>
      </w:r>
      <w:proofErr w:type="spellEnd"/>
      <w:r w:rsidRPr="0002739E">
        <w:rPr>
          <w:rFonts w:ascii="Times New Roman" w:eastAsia="Times New Roman" w:hAnsi="Times New Roman" w:cs="Times New Roman"/>
          <w:sz w:val="28"/>
          <w:szCs w:val="28"/>
        </w:rPr>
        <w:t>/903592</w:t>
      </w:r>
    </w:p>
    <w:p w14:paraId="52DEC272"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rPr>
      </w:pPr>
      <w:proofErr w:type="spellStart"/>
      <w:r w:rsidRPr="0002739E">
        <w:rPr>
          <w:rFonts w:ascii="Times New Roman" w:eastAsia="Times New Roman" w:hAnsi="Times New Roman" w:cs="Times New Roman"/>
          <w:sz w:val="28"/>
          <w:szCs w:val="28"/>
        </w:rPr>
        <w:t>Ирмакова</w:t>
      </w:r>
      <w:proofErr w:type="spellEnd"/>
      <w:r w:rsidRPr="0002739E">
        <w:rPr>
          <w:rFonts w:ascii="Times New Roman" w:eastAsia="Times New Roman" w:hAnsi="Times New Roman" w:cs="Times New Roman"/>
          <w:sz w:val="28"/>
          <w:szCs w:val="28"/>
        </w:rPr>
        <w:t xml:space="preserve">, Жанна </w:t>
      </w:r>
      <w:proofErr w:type="spellStart"/>
      <w:r w:rsidRPr="0002739E">
        <w:rPr>
          <w:rFonts w:ascii="Times New Roman" w:eastAsia="Times New Roman" w:hAnsi="Times New Roman" w:cs="Times New Roman"/>
          <w:sz w:val="28"/>
          <w:szCs w:val="28"/>
        </w:rPr>
        <w:t>Зубаировна</w:t>
      </w:r>
      <w:proofErr w:type="spellEnd"/>
      <w:r w:rsidRPr="0002739E">
        <w:rPr>
          <w:rFonts w:ascii="Times New Roman" w:eastAsia="Times New Roman" w:hAnsi="Times New Roman" w:cs="Times New Roman"/>
          <w:sz w:val="28"/>
          <w:szCs w:val="28"/>
        </w:rPr>
        <w:t xml:space="preserve"> «</w:t>
      </w:r>
      <w:proofErr w:type="spellStart"/>
      <w:r w:rsidRPr="0002739E">
        <w:rPr>
          <w:rFonts w:ascii="Times New Roman" w:eastAsia="Times New Roman" w:hAnsi="Times New Roman" w:cs="Times New Roman"/>
          <w:sz w:val="28"/>
          <w:szCs w:val="28"/>
        </w:rPr>
        <w:t>Библеизмы</w:t>
      </w:r>
      <w:proofErr w:type="spellEnd"/>
      <w:r w:rsidRPr="0002739E">
        <w:rPr>
          <w:rFonts w:ascii="Times New Roman" w:eastAsia="Times New Roman" w:hAnsi="Times New Roman" w:cs="Times New Roman"/>
          <w:sz w:val="28"/>
          <w:szCs w:val="28"/>
        </w:rPr>
        <w:t xml:space="preserve"> в системе немецкого языка»: http://www.dissercat.com/content/bibleizmy-v-sisteme-nemetskogo-yazyka</w:t>
      </w:r>
    </w:p>
    <w:p w14:paraId="46D6679B"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bidi="ru-RU"/>
        </w:rPr>
      </w:pPr>
      <w:r w:rsidRPr="0002739E">
        <w:rPr>
          <w:rFonts w:ascii="Times New Roman" w:eastAsia="Times New Roman" w:hAnsi="Times New Roman" w:cs="Times New Roman"/>
          <w:sz w:val="28"/>
          <w:szCs w:val="28"/>
          <w:lang w:bidi="ru-RU"/>
        </w:rPr>
        <w:t>Климович, Наталья Викторовна «</w:t>
      </w:r>
      <w:proofErr w:type="spellStart"/>
      <w:r w:rsidRPr="0002739E">
        <w:rPr>
          <w:rFonts w:ascii="Times New Roman" w:eastAsia="Times New Roman" w:hAnsi="Times New Roman" w:cs="Times New Roman"/>
          <w:sz w:val="28"/>
          <w:szCs w:val="28"/>
          <w:lang w:bidi="ru-RU"/>
        </w:rPr>
        <w:t>Библеизмы</w:t>
      </w:r>
      <w:proofErr w:type="spellEnd"/>
      <w:r w:rsidRPr="0002739E">
        <w:rPr>
          <w:rFonts w:ascii="Times New Roman" w:eastAsia="Times New Roman" w:hAnsi="Times New Roman" w:cs="Times New Roman"/>
          <w:sz w:val="28"/>
          <w:szCs w:val="28"/>
          <w:lang w:bidi="ru-RU"/>
        </w:rPr>
        <w:t xml:space="preserve"> в художественном тексте»: </w:t>
      </w:r>
      <w:hyperlink r:id="rId7" w:history="1">
        <w:r w:rsidRPr="0002739E">
          <w:rPr>
            <w:rFonts w:ascii="Times New Roman" w:eastAsia="Times New Roman" w:hAnsi="Times New Roman" w:cs="Times New Roman"/>
            <w:sz w:val="28"/>
            <w:szCs w:val="28"/>
            <w:lang w:bidi="ru-RU"/>
          </w:rPr>
          <w:t>http://www.dissercat.com/content/bibleizmy-v-khudozhestvennom-tekste</w:t>
        </w:r>
      </w:hyperlink>
    </w:p>
    <w:p w14:paraId="2A517722"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rPr>
      </w:pPr>
      <w:proofErr w:type="spellStart"/>
      <w:r w:rsidRPr="0002739E">
        <w:rPr>
          <w:rFonts w:ascii="Times New Roman" w:eastAsia="Times New Roman" w:hAnsi="Times New Roman" w:cs="Times New Roman"/>
          <w:sz w:val="28"/>
          <w:szCs w:val="28"/>
          <w:lang w:bidi="ru-RU"/>
        </w:rPr>
        <w:t>Прибытько</w:t>
      </w:r>
      <w:proofErr w:type="spellEnd"/>
      <w:r w:rsidRPr="0002739E">
        <w:rPr>
          <w:rFonts w:ascii="Times New Roman" w:eastAsia="Times New Roman" w:hAnsi="Times New Roman" w:cs="Times New Roman"/>
          <w:sz w:val="28"/>
          <w:szCs w:val="28"/>
          <w:lang w:bidi="ru-RU"/>
        </w:rPr>
        <w:t>, Елена Николаевна «</w:t>
      </w:r>
      <w:proofErr w:type="spellStart"/>
      <w:r w:rsidRPr="0002739E">
        <w:rPr>
          <w:rFonts w:ascii="Times New Roman" w:eastAsia="Times New Roman" w:hAnsi="Times New Roman" w:cs="Times New Roman"/>
          <w:sz w:val="28"/>
          <w:szCs w:val="28"/>
          <w:lang w:bidi="ru-RU"/>
        </w:rPr>
        <w:t>Библеизмы</w:t>
      </w:r>
      <w:proofErr w:type="spellEnd"/>
      <w:r w:rsidRPr="0002739E">
        <w:rPr>
          <w:rFonts w:ascii="Times New Roman" w:eastAsia="Times New Roman" w:hAnsi="Times New Roman" w:cs="Times New Roman"/>
          <w:sz w:val="28"/>
          <w:szCs w:val="28"/>
          <w:lang w:bidi="ru-RU"/>
        </w:rPr>
        <w:t xml:space="preserve"> в языке современных г</w:t>
      </w:r>
      <w:r w:rsidRPr="0002739E">
        <w:rPr>
          <w:rFonts w:ascii="Times New Roman" w:eastAsia="Times New Roman" w:hAnsi="Times New Roman" w:cs="Times New Roman"/>
          <w:sz w:val="28"/>
          <w:szCs w:val="28"/>
          <w:lang w:bidi="ru-RU"/>
        </w:rPr>
        <w:t>а</w:t>
      </w:r>
      <w:r w:rsidRPr="0002739E">
        <w:rPr>
          <w:rFonts w:ascii="Times New Roman" w:eastAsia="Times New Roman" w:hAnsi="Times New Roman" w:cs="Times New Roman"/>
          <w:sz w:val="28"/>
          <w:szCs w:val="28"/>
          <w:lang w:bidi="ru-RU"/>
        </w:rPr>
        <w:t xml:space="preserve">зет»: </w:t>
      </w:r>
      <w:hyperlink r:id="rId8" w:history="1">
        <w:r w:rsidRPr="0002739E">
          <w:rPr>
            <w:rFonts w:ascii="Times New Roman" w:eastAsia="Times New Roman" w:hAnsi="Times New Roman" w:cs="Times New Roman"/>
            <w:sz w:val="28"/>
            <w:szCs w:val="28"/>
            <w:lang w:bidi="ru-RU"/>
          </w:rPr>
          <w:t>http://www.dissercat.com/content/bibleizmy-v-yazyke-sovremennykh-gazet</w:t>
        </w:r>
      </w:hyperlink>
    </w:p>
    <w:p w14:paraId="12541451" w14:textId="77777777" w:rsidR="0002739E" w:rsidRPr="0002739E" w:rsidRDefault="0002739E" w:rsidP="0002739E">
      <w:pPr>
        <w:widowControl w:val="0"/>
        <w:tabs>
          <w:tab w:val="left" w:pos="894"/>
        </w:tabs>
        <w:suppressAutoHyphens w:val="0"/>
        <w:autoSpaceDN/>
        <w:spacing w:after="0" w:line="360" w:lineRule="auto"/>
        <w:ind w:firstLine="709"/>
        <w:jc w:val="center"/>
        <w:textAlignment w:val="auto"/>
        <w:rPr>
          <w:rFonts w:ascii="Times New Roman" w:eastAsia="Times New Roman" w:hAnsi="Times New Roman" w:cs="Times New Roman"/>
          <w:sz w:val="28"/>
          <w:szCs w:val="28"/>
          <w:lang w:val="en-US"/>
        </w:rPr>
      </w:pPr>
      <w:r w:rsidRPr="0002739E">
        <w:rPr>
          <w:rFonts w:ascii="Times New Roman" w:eastAsia="Times New Roman" w:hAnsi="Times New Roman" w:cs="Times New Roman"/>
          <w:sz w:val="28"/>
          <w:szCs w:val="28"/>
        </w:rPr>
        <w:t>Список книг для анализа</w:t>
      </w:r>
    </w:p>
    <w:p w14:paraId="3E9C2D69"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rPr>
      </w:pPr>
      <w:r w:rsidRPr="0002739E">
        <w:rPr>
          <w:rFonts w:ascii="Times New Roman" w:eastAsia="Times New Roman" w:hAnsi="Times New Roman" w:cs="Times New Roman"/>
          <w:sz w:val="28"/>
          <w:szCs w:val="28"/>
        </w:rPr>
        <w:t xml:space="preserve">Джон </w:t>
      </w:r>
      <w:proofErr w:type="spellStart"/>
      <w:r w:rsidRPr="0002739E">
        <w:rPr>
          <w:rFonts w:ascii="Times New Roman" w:eastAsia="Times New Roman" w:hAnsi="Times New Roman" w:cs="Times New Roman"/>
          <w:sz w:val="28"/>
          <w:szCs w:val="28"/>
        </w:rPr>
        <w:t>Бойнтон</w:t>
      </w:r>
      <w:proofErr w:type="spellEnd"/>
      <w:r w:rsidRPr="0002739E">
        <w:rPr>
          <w:rFonts w:ascii="Times New Roman" w:eastAsia="Times New Roman" w:hAnsi="Times New Roman" w:cs="Times New Roman"/>
          <w:sz w:val="28"/>
          <w:szCs w:val="28"/>
        </w:rPr>
        <w:t xml:space="preserve"> Пристли </w:t>
      </w:r>
      <w:proofErr w:type="gramStart"/>
      <w:r w:rsidRPr="0002739E">
        <w:rPr>
          <w:rFonts w:ascii="Times New Roman" w:eastAsia="Times New Roman" w:hAnsi="Times New Roman" w:cs="Times New Roman"/>
          <w:sz w:val="28"/>
          <w:szCs w:val="28"/>
        </w:rPr>
        <w:t>« Заметки</w:t>
      </w:r>
      <w:proofErr w:type="gramEnd"/>
      <w:r w:rsidRPr="0002739E">
        <w:rPr>
          <w:rFonts w:ascii="Times New Roman" w:eastAsia="Times New Roman" w:hAnsi="Times New Roman" w:cs="Times New Roman"/>
          <w:sz w:val="28"/>
          <w:szCs w:val="28"/>
        </w:rPr>
        <w:t xml:space="preserve"> на полях» писатель-  эссеист. (художественная публицистика) Из сборника «Комические персонажи а</w:t>
      </w:r>
      <w:r w:rsidRPr="0002739E">
        <w:rPr>
          <w:rFonts w:ascii="Times New Roman" w:eastAsia="Times New Roman" w:hAnsi="Times New Roman" w:cs="Times New Roman"/>
          <w:sz w:val="28"/>
          <w:szCs w:val="28"/>
        </w:rPr>
        <w:t>н</w:t>
      </w:r>
      <w:r w:rsidRPr="0002739E">
        <w:rPr>
          <w:rFonts w:ascii="Times New Roman" w:eastAsia="Times New Roman" w:hAnsi="Times New Roman" w:cs="Times New Roman"/>
          <w:sz w:val="28"/>
          <w:szCs w:val="28"/>
        </w:rPr>
        <w:t xml:space="preserve">глийской литературы» </w:t>
      </w:r>
      <w:proofErr w:type="gramStart"/>
      <w:r w:rsidRPr="0002739E">
        <w:rPr>
          <w:rFonts w:ascii="Times New Roman" w:eastAsia="Times New Roman" w:hAnsi="Times New Roman" w:cs="Times New Roman"/>
          <w:sz w:val="28"/>
          <w:szCs w:val="28"/>
        </w:rPr>
        <w:t>( The</w:t>
      </w:r>
      <w:proofErr w:type="gramEnd"/>
      <w:r w:rsidRPr="0002739E">
        <w:rPr>
          <w:rFonts w:ascii="Times New Roman" w:eastAsia="Times New Roman" w:hAnsi="Times New Roman" w:cs="Times New Roman"/>
          <w:sz w:val="28"/>
          <w:szCs w:val="28"/>
        </w:rPr>
        <w:t xml:space="preserve"> English </w:t>
      </w:r>
      <w:proofErr w:type="spellStart"/>
      <w:r w:rsidRPr="0002739E">
        <w:rPr>
          <w:rFonts w:ascii="Times New Roman" w:eastAsia="Times New Roman" w:hAnsi="Times New Roman" w:cs="Times New Roman"/>
          <w:sz w:val="28"/>
          <w:szCs w:val="28"/>
        </w:rPr>
        <w:t>Comic</w:t>
      </w:r>
      <w:proofErr w:type="spellEnd"/>
      <w:r w:rsidRPr="0002739E">
        <w:rPr>
          <w:rFonts w:ascii="Times New Roman" w:eastAsia="Times New Roman" w:hAnsi="Times New Roman" w:cs="Times New Roman"/>
          <w:sz w:val="28"/>
          <w:szCs w:val="28"/>
        </w:rPr>
        <w:t xml:space="preserve"> </w:t>
      </w:r>
      <w:proofErr w:type="spellStart"/>
      <w:r w:rsidRPr="0002739E">
        <w:rPr>
          <w:rFonts w:ascii="Times New Roman" w:eastAsia="Times New Roman" w:hAnsi="Times New Roman" w:cs="Times New Roman"/>
          <w:sz w:val="28"/>
          <w:szCs w:val="28"/>
        </w:rPr>
        <w:t>Сharacters</w:t>
      </w:r>
      <w:proofErr w:type="spellEnd"/>
      <w:r w:rsidRPr="0002739E">
        <w:rPr>
          <w:rFonts w:ascii="Times New Roman" w:eastAsia="Times New Roman" w:hAnsi="Times New Roman" w:cs="Times New Roman"/>
          <w:sz w:val="28"/>
          <w:szCs w:val="28"/>
        </w:rPr>
        <w:t>) 1925.</w:t>
      </w:r>
    </w:p>
    <w:p w14:paraId="0886E1A6"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rPr>
      </w:pPr>
      <w:r w:rsidRPr="0002739E">
        <w:rPr>
          <w:rFonts w:ascii="Times New Roman" w:eastAsia="Times New Roman" w:hAnsi="Times New Roman" w:cs="Times New Roman"/>
          <w:sz w:val="28"/>
          <w:szCs w:val="28"/>
        </w:rPr>
        <w:t xml:space="preserve">Джон </w:t>
      </w:r>
      <w:proofErr w:type="spellStart"/>
      <w:r w:rsidRPr="0002739E">
        <w:rPr>
          <w:rFonts w:ascii="Times New Roman" w:eastAsia="Times New Roman" w:hAnsi="Times New Roman" w:cs="Times New Roman"/>
          <w:sz w:val="28"/>
          <w:szCs w:val="28"/>
        </w:rPr>
        <w:t>Бойнтон</w:t>
      </w:r>
      <w:proofErr w:type="spellEnd"/>
      <w:r w:rsidRPr="0002739E">
        <w:rPr>
          <w:rFonts w:ascii="Times New Roman" w:eastAsia="Times New Roman" w:hAnsi="Times New Roman" w:cs="Times New Roman"/>
          <w:sz w:val="28"/>
          <w:szCs w:val="28"/>
        </w:rPr>
        <w:t xml:space="preserve"> Пристли </w:t>
      </w:r>
      <w:proofErr w:type="gramStart"/>
      <w:r w:rsidRPr="0002739E">
        <w:rPr>
          <w:rFonts w:ascii="Times New Roman" w:eastAsia="Times New Roman" w:hAnsi="Times New Roman" w:cs="Times New Roman"/>
          <w:sz w:val="28"/>
          <w:szCs w:val="28"/>
        </w:rPr>
        <w:t>« Заметки</w:t>
      </w:r>
      <w:proofErr w:type="gramEnd"/>
      <w:r w:rsidRPr="0002739E">
        <w:rPr>
          <w:rFonts w:ascii="Times New Roman" w:eastAsia="Times New Roman" w:hAnsi="Times New Roman" w:cs="Times New Roman"/>
          <w:sz w:val="28"/>
          <w:szCs w:val="28"/>
        </w:rPr>
        <w:t xml:space="preserve"> на полях» писатель-эссеист. (художественная публицистика) из сборника «Скажу вам» (I For One) 1923.</w:t>
      </w:r>
    </w:p>
    <w:p w14:paraId="398B623D"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rPr>
      </w:pPr>
      <w:r w:rsidRPr="0002739E">
        <w:rPr>
          <w:rFonts w:ascii="Times New Roman" w:eastAsia="Times New Roman" w:hAnsi="Times New Roman" w:cs="Times New Roman"/>
          <w:sz w:val="28"/>
          <w:szCs w:val="28"/>
        </w:rPr>
        <w:t>Ричард Олдингтон «Смерть героя» 1929.</w:t>
      </w:r>
    </w:p>
    <w:p w14:paraId="33449C32"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val="en-US"/>
        </w:rPr>
      </w:pPr>
      <w:r w:rsidRPr="0002739E">
        <w:rPr>
          <w:rFonts w:ascii="Times New Roman" w:eastAsia="Times New Roman" w:hAnsi="Times New Roman" w:cs="Times New Roman"/>
          <w:sz w:val="28"/>
          <w:szCs w:val="28"/>
          <w:lang w:val="en-US"/>
        </w:rPr>
        <w:t xml:space="preserve">John </w:t>
      </w:r>
      <w:proofErr w:type="spellStart"/>
      <w:r w:rsidRPr="0002739E">
        <w:rPr>
          <w:rFonts w:ascii="Times New Roman" w:eastAsia="Times New Roman" w:hAnsi="Times New Roman" w:cs="Times New Roman"/>
          <w:sz w:val="28"/>
          <w:szCs w:val="28"/>
          <w:lang w:val="en-US"/>
        </w:rPr>
        <w:t>Foweles</w:t>
      </w:r>
      <w:proofErr w:type="spellEnd"/>
      <w:r w:rsidRPr="0002739E">
        <w:rPr>
          <w:rFonts w:ascii="Times New Roman" w:eastAsia="Times New Roman" w:hAnsi="Times New Roman" w:cs="Times New Roman"/>
          <w:sz w:val="28"/>
          <w:szCs w:val="28"/>
          <w:lang w:val="en-US"/>
        </w:rPr>
        <w:t xml:space="preserve"> The French Lieutenant’s Woman1969.</w:t>
      </w:r>
    </w:p>
    <w:p w14:paraId="6A29026D"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val="en-US"/>
        </w:rPr>
      </w:pPr>
      <w:r w:rsidRPr="0002739E">
        <w:rPr>
          <w:rFonts w:ascii="Times New Roman" w:eastAsia="Times New Roman" w:hAnsi="Times New Roman" w:cs="Times New Roman"/>
          <w:sz w:val="28"/>
          <w:szCs w:val="28"/>
          <w:lang w:val="en-US"/>
        </w:rPr>
        <w:t xml:space="preserve">Roger </w:t>
      </w:r>
      <w:proofErr w:type="spellStart"/>
      <w:r w:rsidRPr="0002739E">
        <w:rPr>
          <w:rFonts w:ascii="Times New Roman" w:eastAsia="Times New Roman" w:hAnsi="Times New Roman" w:cs="Times New Roman"/>
          <w:sz w:val="28"/>
          <w:szCs w:val="28"/>
          <w:lang w:val="en-US"/>
        </w:rPr>
        <w:t>Lancelyn</w:t>
      </w:r>
      <w:proofErr w:type="spellEnd"/>
      <w:r w:rsidRPr="0002739E">
        <w:rPr>
          <w:rFonts w:ascii="Times New Roman" w:eastAsia="Times New Roman" w:hAnsi="Times New Roman" w:cs="Times New Roman"/>
          <w:sz w:val="28"/>
          <w:szCs w:val="28"/>
          <w:lang w:val="en-US"/>
        </w:rPr>
        <w:t xml:space="preserve"> </w:t>
      </w:r>
      <w:proofErr w:type="gramStart"/>
      <w:r w:rsidRPr="0002739E">
        <w:rPr>
          <w:rFonts w:ascii="Times New Roman" w:eastAsia="Times New Roman" w:hAnsi="Times New Roman" w:cs="Times New Roman"/>
          <w:sz w:val="28"/>
          <w:szCs w:val="28"/>
          <w:lang w:val="en-US"/>
        </w:rPr>
        <w:t>Green  Adventures</w:t>
      </w:r>
      <w:proofErr w:type="gramEnd"/>
      <w:r w:rsidRPr="0002739E">
        <w:rPr>
          <w:rFonts w:ascii="Times New Roman" w:eastAsia="Times New Roman" w:hAnsi="Times New Roman" w:cs="Times New Roman"/>
          <w:sz w:val="28"/>
          <w:szCs w:val="28"/>
          <w:lang w:val="en-US"/>
        </w:rPr>
        <w:t xml:space="preserve"> of King Arthur and of his Noble Knights of the Round Table 1959.</w:t>
      </w:r>
    </w:p>
    <w:p w14:paraId="424F0EC0" w14:textId="77777777" w:rsidR="0002739E" w:rsidRPr="0002739E" w:rsidRDefault="0002739E" w:rsidP="0002739E">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lang w:val="en-US"/>
        </w:rPr>
      </w:pPr>
      <w:r w:rsidRPr="0002739E">
        <w:rPr>
          <w:rFonts w:ascii="Times New Roman" w:eastAsia="Times New Roman" w:hAnsi="Times New Roman" w:cs="Times New Roman"/>
          <w:sz w:val="28"/>
          <w:szCs w:val="28"/>
          <w:lang w:val="en-US"/>
        </w:rPr>
        <w:t xml:space="preserve">Erich Segal «Love Story» </w:t>
      </w:r>
      <w:r w:rsidRPr="0002739E">
        <w:rPr>
          <w:rFonts w:ascii="Times New Roman" w:eastAsia="Times New Roman" w:hAnsi="Times New Roman" w:cs="Times New Roman"/>
          <w:sz w:val="28"/>
          <w:szCs w:val="28"/>
        </w:rPr>
        <w:t>США</w:t>
      </w:r>
      <w:r w:rsidRPr="0002739E">
        <w:rPr>
          <w:rFonts w:ascii="Times New Roman" w:eastAsia="Times New Roman" w:hAnsi="Times New Roman" w:cs="Times New Roman"/>
          <w:sz w:val="28"/>
          <w:szCs w:val="28"/>
          <w:lang w:val="en-US"/>
        </w:rPr>
        <w:t xml:space="preserve"> 2000.</w:t>
      </w:r>
    </w:p>
    <w:p w14:paraId="6DF5BEF4" w14:textId="77777777" w:rsidR="00864E26" w:rsidRPr="00DE2CE3" w:rsidRDefault="0002739E" w:rsidP="00DE2CE3">
      <w:pPr>
        <w:widowControl w:val="0"/>
        <w:numPr>
          <w:ilvl w:val="0"/>
          <w:numId w:val="13"/>
        </w:numPr>
        <w:tabs>
          <w:tab w:val="left" w:pos="894"/>
        </w:tabs>
        <w:suppressAutoHyphens w:val="0"/>
        <w:autoSpaceDN/>
        <w:spacing w:after="0" w:line="360" w:lineRule="auto"/>
        <w:ind w:firstLine="709"/>
        <w:jc w:val="both"/>
        <w:textAlignment w:val="auto"/>
        <w:rPr>
          <w:rFonts w:ascii="Times New Roman" w:eastAsia="Times New Roman" w:hAnsi="Times New Roman" w:cs="Times New Roman"/>
          <w:sz w:val="28"/>
          <w:szCs w:val="28"/>
        </w:rPr>
      </w:pPr>
      <w:r w:rsidRPr="0002739E">
        <w:rPr>
          <w:rFonts w:ascii="Times New Roman" w:eastAsia="Times New Roman" w:hAnsi="Times New Roman" w:cs="Times New Roman"/>
          <w:sz w:val="28"/>
          <w:szCs w:val="28"/>
        </w:rPr>
        <w:t xml:space="preserve">Томас Вулф «Взгляни на свой дом ангел» 1929 г. – американский </w:t>
      </w:r>
      <w:r w:rsidRPr="0002739E">
        <w:rPr>
          <w:rFonts w:ascii="Times New Roman" w:eastAsia="Times New Roman" w:hAnsi="Times New Roman" w:cs="Times New Roman"/>
          <w:sz w:val="28"/>
          <w:szCs w:val="28"/>
        </w:rPr>
        <w:lastRenderedPageBreak/>
        <w:t>п</w:t>
      </w:r>
      <w:r w:rsidRPr="0002739E">
        <w:rPr>
          <w:rFonts w:ascii="Times New Roman" w:eastAsia="Times New Roman" w:hAnsi="Times New Roman" w:cs="Times New Roman"/>
          <w:sz w:val="28"/>
          <w:szCs w:val="28"/>
        </w:rPr>
        <w:t>и</w:t>
      </w:r>
      <w:r w:rsidRPr="0002739E">
        <w:rPr>
          <w:rFonts w:ascii="Times New Roman" w:eastAsia="Times New Roman" w:hAnsi="Times New Roman" w:cs="Times New Roman"/>
          <w:sz w:val="28"/>
          <w:szCs w:val="28"/>
        </w:rPr>
        <w:t>сатель.</w:t>
      </w:r>
    </w:p>
    <w:p w14:paraId="07AB835E" w14:textId="77777777" w:rsidR="00864E26" w:rsidRDefault="00864E26">
      <w:pPr>
        <w:keepNext/>
        <w:spacing w:line="360" w:lineRule="auto"/>
        <w:jc w:val="center"/>
        <w:rPr>
          <w:rFonts w:ascii="Times New Roman" w:hAnsi="Times New Roman" w:cs="Times New Roman"/>
          <w:b/>
          <w:kern w:val="3"/>
          <w:sz w:val="28"/>
          <w:szCs w:val="28"/>
        </w:rPr>
      </w:pPr>
    </w:p>
    <w:bookmarkEnd w:id="3"/>
    <w:bookmarkEnd w:id="4"/>
    <w:p w14:paraId="59DB4FD7" w14:textId="77777777" w:rsidR="00864E26" w:rsidRDefault="00864E26">
      <w:pPr>
        <w:pStyle w:val="1"/>
        <w:spacing w:before="0" w:after="160" w:line="360" w:lineRule="auto"/>
        <w:rPr>
          <w:rFonts w:ascii="Times New Roman" w:hAnsi="Times New Roman"/>
          <w:b/>
          <w:sz w:val="28"/>
          <w:szCs w:val="28"/>
        </w:rPr>
      </w:pPr>
    </w:p>
    <w:p w14:paraId="4D92C8C4" w14:textId="77777777" w:rsidR="00864E26" w:rsidRDefault="00864E26"/>
    <w:sectPr w:rsidR="00864E26">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D4C14" w14:textId="77777777" w:rsidR="00DE6B59" w:rsidRDefault="00DE6B59">
      <w:pPr>
        <w:spacing w:after="0"/>
      </w:pPr>
      <w:r>
        <w:separator/>
      </w:r>
    </w:p>
  </w:endnote>
  <w:endnote w:type="continuationSeparator" w:id="0">
    <w:p w14:paraId="51C77741" w14:textId="77777777" w:rsidR="00DE6B59" w:rsidRDefault="00DE6B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iberation Sans">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Liberation Mono">
    <w:altName w:val="MS Gothic"/>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47795" w14:textId="77777777" w:rsidR="00360327" w:rsidRDefault="0036032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DCE1D" w14:textId="77777777" w:rsidR="00360327" w:rsidRDefault="0036032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A5A16" w14:textId="77777777" w:rsidR="00360327" w:rsidRDefault="003603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C9A5A" w14:textId="77777777" w:rsidR="00DE6B59" w:rsidRDefault="00DE6B59">
      <w:pPr>
        <w:spacing w:after="0"/>
      </w:pPr>
      <w:r>
        <w:rPr>
          <w:color w:val="000000"/>
        </w:rPr>
        <w:separator/>
      </w:r>
    </w:p>
  </w:footnote>
  <w:footnote w:type="continuationSeparator" w:id="0">
    <w:p w14:paraId="210D6069" w14:textId="77777777" w:rsidR="00DE6B59" w:rsidRDefault="00DE6B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28368" w14:textId="77777777" w:rsidR="00360327" w:rsidRDefault="0036032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13D31" w14:textId="77777777" w:rsidR="00F61EC8" w:rsidRDefault="00F61EC8" w:rsidP="00360327">
    <w:pPr>
      <w:pStyle w:val="a5"/>
      <w:jc w:val="center"/>
    </w:pPr>
    <w:bookmarkStart w:id="6" w:name="_Hlk527547249"/>
    <w:bookmarkStart w:id="7" w:name="_Hlk527547250"/>
    <w:r>
      <w:t>Выполнено с помощью экспертов сервиса «</w:t>
    </w:r>
    <w:proofErr w:type="spellStart"/>
    <w:r>
      <w:t>Росдиплом</w:t>
    </w:r>
    <w:proofErr w:type="spellEnd"/>
    <w:r>
      <w:t>»</w:t>
    </w:r>
    <w:bookmarkEnd w:id="6"/>
    <w:bookmarkEnd w:id="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BF839" w14:textId="77777777" w:rsidR="00360327" w:rsidRDefault="0036032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4106"/>
    <w:multiLevelType w:val="multilevel"/>
    <w:tmpl w:val="90AA5F02"/>
    <w:lvl w:ilvl="0">
      <w:start w:val="1"/>
      <w:numFmt w:val="decimal"/>
      <w:lvlText w:val="%1)"/>
      <w:lvlJc w:val="left"/>
      <w:pPr>
        <w:ind w:left="870" w:hanging="360"/>
      </w:pPr>
      <w:rPr>
        <w:rFonts w:ascii="Times New Roman" w:eastAsia="Yu Mincho" w:hAnsi="Times New Roman" w:cs="Times New Roman"/>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 w15:restartNumberingAfterBreak="0">
    <w:nsid w:val="18D60F68"/>
    <w:multiLevelType w:val="multilevel"/>
    <w:tmpl w:val="548A8A02"/>
    <w:lvl w:ilvl="0">
      <w:start w:val="1"/>
      <w:numFmt w:val="decimal"/>
      <w:lvlText w:val="%1)"/>
      <w:lvlJc w:val="left"/>
      <w:pPr>
        <w:ind w:left="1230" w:hanging="360"/>
      </w:pPr>
    </w:lvl>
    <w:lvl w:ilvl="1">
      <w:start w:val="1"/>
      <w:numFmt w:val="lowerLetter"/>
      <w:lvlText w:val="%2."/>
      <w:lvlJc w:val="left"/>
      <w:pPr>
        <w:ind w:left="1950" w:hanging="360"/>
      </w:pPr>
    </w:lvl>
    <w:lvl w:ilvl="2">
      <w:start w:val="1"/>
      <w:numFmt w:val="lowerRoman"/>
      <w:lvlText w:val="%3."/>
      <w:lvlJc w:val="right"/>
      <w:pPr>
        <w:ind w:left="2670" w:hanging="180"/>
      </w:pPr>
    </w:lvl>
    <w:lvl w:ilvl="3">
      <w:start w:val="1"/>
      <w:numFmt w:val="decimal"/>
      <w:lvlText w:val="%4."/>
      <w:lvlJc w:val="left"/>
      <w:pPr>
        <w:ind w:left="3390" w:hanging="360"/>
      </w:pPr>
    </w:lvl>
    <w:lvl w:ilvl="4">
      <w:start w:val="1"/>
      <w:numFmt w:val="lowerLetter"/>
      <w:lvlText w:val="%5."/>
      <w:lvlJc w:val="left"/>
      <w:pPr>
        <w:ind w:left="4110" w:hanging="360"/>
      </w:pPr>
    </w:lvl>
    <w:lvl w:ilvl="5">
      <w:start w:val="1"/>
      <w:numFmt w:val="lowerRoman"/>
      <w:lvlText w:val="%6."/>
      <w:lvlJc w:val="right"/>
      <w:pPr>
        <w:ind w:left="4830" w:hanging="180"/>
      </w:pPr>
    </w:lvl>
    <w:lvl w:ilvl="6">
      <w:start w:val="1"/>
      <w:numFmt w:val="decimal"/>
      <w:lvlText w:val="%7."/>
      <w:lvlJc w:val="left"/>
      <w:pPr>
        <w:ind w:left="5550" w:hanging="360"/>
      </w:pPr>
    </w:lvl>
    <w:lvl w:ilvl="7">
      <w:start w:val="1"/>
      <w:numFmt w:val="lowerLetter"/>
      <w:lvlText w:val="%8."/>
      <w:lvlJc w:val="left"/>
      <w:pPr>
        <w:ind w:left="6270" w:hanging="360"/>
      </w:pPr>
    </w:lvl>
    <w:lvl w:ilvl="8">
      <w:start w:val="1"/>
      <w:numFmt w:val="lowerRoman"/>
      <w:lvlText w:val="%9."/>
      <w:lvlJc w:val="right"/>
      <w:pPr>
        <w:ind w:left="6990" w:hanging="180"/>
      </w:pPr>
    </w:lvl>
  </w:abstractNum>
  <w:abstractNum w:abstractNumId="2" w15:restartNumberingAfterBreak="0">
    <w:nsid w:val="1B147E2E"/>
    <w:multiLevelType w:val="multilevel"/>
    <w:tmpl w:val="FB269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8052E"/>
    <w:multiLevelType w:val="multilevel"/>
    <w:tmpl w:val="F0CA0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974795"/>
    <w:multiLevelType w:val="multilevel"/>
    <w:tmpl w:val="B1664B82"/>
    <w:lvl w:ilvl="0">
      <w:numFmt w:val="bullet"/>
      <w:lvlText w:val=""/>
      <w:lvlJc w:val="left"/>
      <w:rPr>
        <w:rFonts w:ascii="Symbol" w:hAnsi="Symbol"/>
        <w:b w:val="0"/>
        <w:bCs w:val="0"/>
        <w:i w:val="0"/>
        <w:iCs w:val="0"/>
        <w:strike w:val="0"/>
        <w:dstrike w:val="0"/>
        <w:color w:val="000000"/>
        <w:spacing w:val="0"/>
        <w:w w:val="100"/>
        <w:position w:val="0"/>
        <w:sz w:val="28"/>
        <w:szCs w:val="28"/>
        <w:u w:val="none"/>
        <w:vertAlign w:val="baseline"/>
        <w:lang w:val="ru-RU" w:eastAsia="ru-RU" w:bidi="ru-RU"/>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384B4C1D"/>
    <w:multiLevelType w:val="multilevel"/>
    <w:tmpl w:val="6D2EDD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820FE4"/>
    <w:multiLevelType w:val="multilevel"/>
    <w:tmpl w:val="A4305752"/>
    <w:lvl w:ilvl="0">
      <w:start w:val="1"/>
      <w:numFmt w:val="decimal"/>
      <w:lvlText w:val="%1)"/>
      <w:lvlJc w:val="left"/>
      <w:rPr>
        <w:rFonts w:ascii="Times New Roman" w:eastAsia="Times New Roman" w:hAnsi="Times New Roman" w:cs="Times New Roman"/>
        <w:b w:val="0"/>
        <w:bCs w:val="0"/>
        <w:i w:val="0"/>
        <w:iCs w:val="0"/>
        <w:strike w:val="0"/>
        <w:dstrike w:val="0"/>
        <w:color w:val="000000"/>
        <w:spacing w:val="0"/>
        <w:w w:val="100"/>
        <w:position w:val="0"/>
        <w:sz w:val="28"/>
        <w:szCs w:val="28"/>
        <w:u w:val="none"/>
        <w:vertAlign w:val="baseline"/>
        <w:lang w:val="ru-RU" w:eastAsia="ru-RU" w:bidi="ru-RU"/>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592816A4"/>
    <w:multiLevelType w:val="multilevel"/>
    <w:tmpl w:val="7576978E"/>
    <w:lvl w:ilvl="0">
      <w:start w:val="1"/>
      <w:numFmt w:val="decimal"/>
      <w:lvlText w:val="%1)"/>
      <w:lvlJc w:val="left"/>
      <w:rPr>
        <w:rFonts w:ascii="Times New Roman" w:eastAsia="Times New Roman" w:hAnsi="Times New Roman" w:cs="Times New Roman"/>
        <w:b w:val="0"/>
        <w:bCs w:val="0"/>
        <w:i w:val="0"/>
        <w:iCs w:val="0"/>
        <w:strike w:val="0"/>
        <w:dstrike w:val="0"/>
        <w:color w:val="000000"/>
        <w:spacing w:val="0"/>
        <w:w w:val="100"/>
        <w:position w:val="0"/>
        <w:sz w:val="28"/>
        <w:szCs w:val="28"/>
        <w:u w:val="none"/>
        <w:vertAlign w:val="baseline"/>
        <w:lang w:val="ru-RU" w:eastAsia="ru-RU" w:bidi="ru-RU"/>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9A4017D"/>
    <w:multiLevelType w:val="multilevel"/>
    <w:tmpl w:val="92B23EB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6FDE6DDF"/>
    <w:multiLevelType w:val="multilevel"/>
    <w:tmpl w:val="BE8461D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15:restartNumberingAfterBreak="0">
    <w:nsid w:val="71337559"/>
    <w:multiLevelType w:val="multilevel"/>
    <w:tmpl w:val="33F00086"/>
    <w:lvl w:ilvl="0">
      <w:start w:val="1"/>
      <w:numFmt w:val="decimal"/>
      <w:lvlText w:val="%1."/>
      <w:lvlJc w:val="left"/>
      <w:pPr>
        <w:ind w:left="1365" w:hanging="645"/>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74317A0"/>
    <w:multiLevelType w:val="multilevel"/>
    <w:tmpl w:val="0AB88E4E"/>
    <w:lvl w:ilvl="0">
      <w:start w:val="1"/>
      <w:numFmt w:val="decimal"/>
      <w:lvlText w:val="%1)"/>
      <w:lvlJc w:val="left"/>
      <w:rPr>
        <w:rFonts w:ascii="Times New Roman" w:eastAsia="Times New Roman" w:hAnsi="Times New Roman" w:cs="Times New Roman"/>
        <w:b w:val="0"/>
        <w:bCs w:val="0"/>
        <w:i w:val="0"/>
        <w:iCs w:val="0"/>
        <w:strike w:val="0"/>
        <w:dstrike w:val="0"/>
        <w:color w:val="000000"/>
        <w:spacing w:val="0"/>
        <w:w w:val="100"/>
        <w:position w:val="0"/>
        <w:sz w:val="28"/>
        <w:szCs w:val="28"/>
        <w:u w:val="none"/>
        <w:vertAlign w:val="baseline"/>
        <w:lang w:val="ru-RU" w:eastAsia="ru-RU" w:bidi="ru-RU"/>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16cid:durableId="713651145">
    <w:abstractNumId w:val="6"/>
  </w:num>
  <w:num w:numId="2" w16cid:durableId="726344799">
    <w:abstractNumId w:val="11"/>
  </w:num>
  <w:num w:numId="3" w16cid:durableId="92481518">
    <w:abstractNumId w:val="4"/>
  </w:num>
  <w:num w:numId="4" w16cid:durableId="234512755">
    <w:abstractNumId w:val="9"/>
  </w:num>
  <w:num w:numId="5" w16cid:durableId="1162355133">
    <w:abstractNumId w:val="7"/>
  </w:num>
  <w:num w:numId="6" w16cid:durableId="401296775">
    <w:abstractNumId w:val="4"/>
    <w:lvlOverride w:ilvl="0"/>
  </w:num>
  <w:num w:numId="7" w16cid:durableId="208880141">
    <w:abstractNumId w:val="10"/>
  </w:num>
  <w:num w:numId="8" w16cid:durableId="673848424">
    <w:abstractNumId w:val="3"/>
  </w:num>
  <w:num w:numId="9" w16cid:durableId="1853911865">
    <w:abstractNumId w:val="0"/>
  </w:num>
  <w:num w:numId="10" w16cid:durableId="472720049">
    <w:abstractNumId w:val="1"/>
  </w:num>
  <w:num w:numId="11" w16cid:durableId="364796159">
    <w:abstractNumId w:val="8"/>
  </w:num>
  <w:num w:numId="12" w16cid:durableId="84570868">
    <w:abstractNumId w:val="2"/>
  </w:num>
  <w:num w:numId="13" w16cid:durableId="1417939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26"/>
    <w:rsid w:val="0002739E"/>
    <w:rsid w:val="00083FC7"/>
    <w:rsid w:val="002B4DE1"/>
    <w:rsid w:val="00360327"/>
    <w:rsid w:val="003E4BCB"/>
    <w:rsid w:val="007C1B02"/>
    <w:rsid w:val="00864E26"/>
    <w:rsid w:val="008E0BB4"/>
    <w:rsid w:val="0097553A"/>
    <w:rsid w:val="00D57E8F"/>
    <w:rsid w:val="00DE2CE3"/>
    <w:rsid w:val="00DE6B59"/>
    <w:rsid w:val="00F61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9024"/>
  <w15:chartTrackingRefBased/>
  <w15:docId w15:val="{56EF9BB9-3607-4226-8E47-2F51AB0C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uppressAutoHyphens/>
      <w:autoSpaceDN w:val="0"/>
      <w:spacing w:after="160"/>
      <w:textAlignment w:val="baseline"/>
    </w:pPr>
    <w:rPr>
      <w:sz w:val="22"/>
      <w:szCs w:val="22"/>
    </w:rPr>
  </w:style>
  <w:style w:type="paragraph" w:styleId="1">
    <w:name w:val="heading 1"/>
    <w:basedOn w:val="a"/>
    <w:next w:val="a"/>
    <w:pPr>
      <w:keepNext/>
      <w:keepLines/>
      <w:spacing w:before="240" w:after="0"/>
      <w:outlineLvl w:val="0"/>
    </w:pPr>
    <w:rPr>
      <w:rFonts w:ascii="Calibri Light" w:eastAsia="Yu Gothic Light" w:hAnsi="Calibri Light" w:cs="Times New Roman"/>
      <w:color w:val="2F5496"/>
      <w:sz w:val="32"/>
      <w:szCs w:val="32"/>
    </w:rPr>
  </w:style>
  <w:style w:type="paragraph" w:styleId="2">
    <w:name w:val="heading 2"/>
    <w:basedOn w:val="a"/>
    <w:next w:val="a"/>
    <w:pPr>
      <w:keepNext/>
      <w:keepLines/>
      <w:spacing w:before="40" w:after="0"/>
      <w:outlineLvl w:val="1"/>
    </w:pPr>
    <w:rPr>
      <w:rFonts w:ascii="Calibri Light" w:eastAsia="Times New Roman" w:hAnsi="Calibri Light" w:cs="Times New Roman"/>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autoSpaceDN w:val="0"/>
      <w:spacing w:after="160"/>
      <w:textAlignment w:val="baseline"/>
    </w:pPr>
    <w:rPr>
      <w:sz w:val="22"/>
      <w:szCs w:val="22"/>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88"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character" w:customStyle="1" w:styleId="Heading1Char">
    <w:name w:val="Heading 1 Char"/>
    <w:rPr>
      <w:rFonts w:ascii="Calibri Light" w:eastAsia="Yu Gothic Light" w:hAnsi="Calibri Light" w:cs="Times New Roman"/>
      <w:color w:val="2F5496"/>
      <w:sz w:val="32"/>
      <w:szCs w:val="32"/>
    </w:rPr>
  </w:style>
  <w:style w:type="paragraph" w:styleId="a3">
    <w:name w:val="List Paragraph"/>
    <w:basedOn w:val="a"/>
    <w:pPr>
      <w:ind w:left="720"/>
    </w:pPr>
  </w:style>
  <w:style w:type="character" w:customStyle="1" w:styleId="Internetlink">
    <w:name w:val="Internet link"/>
    <w:rPr>
      <w:color w:val="000080"/>
      <w:u w:val="single"/>
    </w:rPr>
  </w:style>
  <w:style w:type="character" w:styleId="a4">
    <w:name w:val="Hyperlink"/>
    <w:rPr>
      <w:color w:val="0563C1"/>
      <w:u w:val="single"/>
    </w:rPr>
  </w:style>
  <w:style w:type="character" w:customStyle="1" w:styleId="20">
    <w:name w:val="Заголовок 2 Знак"/>
    <w:rPr>
      <w:rFonts w:ascii="Calibri Light" w:eastAsia="Times New Roman" w:hAnsi="Calibri Light" w:cs="Times New Roman"/>
      <w:color w:val="2E74B5"/>
      <w:sz w:val="26"/>
      <w:szCs w:val="26"/>
    </w:rPr>
  </w:style>
  <w:style w:type="paragraph" w:styleId="a5">
    <w:name w:val="header"/>
    <w:basedOn w:val="a"/>
    <w:link w:val="a6"/>
    <w:unhideWhenUsed/>
    <w:rsid w:val="00F61EC8"/>
    <w:pPr>
      <w:tabs>
        <w:tab w:val="center" w:pos="4677"/>
        <w:tab w:val="right" w:pos="9355"/>
      </w:tabs>
    </w:pPr>
  </w:style>
  <w:style w:type="character" w:customStyle="1" w:styleId="a6">
    <w:name w:val="Верхний колонтитул Знак"/>
    <w:link w:val="a5"/>
    <w:uiPriority w:val="99"/>
    <w:rsid w:val="00F61EC8"/>
    <w:rPr>
      <w:sz w:val="22"/>
      <w:szCs w:val="22"/>
    </w:rPr>
  </w:style>
  <w:style w:type="paragraph" w:styleId="a7">
    <w:name w:val="footer"/>
    <w:basedOn w:val="a"/>
    <w:link w:val="a8"/>
    <w:uiPriority w:val="99"/>
    <w:unhideWhenUsed/>
    <w:rsid w:val="00F61EC8"/>
    <w:pPr>
      <w:tabs>
        <w:tab w:val="center" w:pos="4677"/>
        <w:tab w:val="right" w:pos="9355"/>
      </w:tabs>
    </w:pPr>
  </w:style>
  <w:style w:type="character" w:customStyle="1" w:styleId="a8">
    <w:name w:val="Нижний колонтитул Знак"/>
    <w:link w:val="a7"/>
    <w:uiPriority w:val="99"/>
    <w:rsid w:val="00F61EC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dissercat.com/content/bibleizmy-v-yazyke-sovremennykh-gaz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dissercat.com/content/bibleizmy-v-khudozhestvennom-tekst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5124</Words>
  <Characters>29212</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34268</CharactersWithSpaces>
  <SharedDoc>false</SharedDoc>
  <HLinks>
    <vt:vector size="12" baseType="variant">
      <vt:variant>
        <vt:i4>7274552</vt:i4>
      </vt:variant>
      <vt:variant>
        <vt:i4>3</vt:i4>
      </vt:variant>
      <vt:variant>
        <vt:i4>0</vt:i4>
      </vt:variant>
      <vt:variant>
        <vt:i4>5</vt:i4>
      </vt:variant>
      <vt:variant>
        <vt:lpwstr>http://www.dissercat.com/content/bibleizmy-v-yazyke-sovremennykh-gazet</vt:lpwstr>
      </vt:variant>
      <vt:variant>
        <vt:lpwstr/>
      </vt:variant>
      <vt:variant>
        <vt:i4>983046</vt:i4>
      </vt:variant>
      <vt:variant>
        <vt:i4>0</vt:i4>
      </vt:variant>
      <vt:variant>
        <vt:i4>0</vt:i4>
      </vt:variant>
      <vt:variant>
        <vt:i4>5</vt:i4>
      </vt:variant>
      <vt:variant>
        <vt:lpwstr>http://www.dissercat.com/content/bibleizmy-v-khudozhestvennom-tekste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cp:lastModifiedBy>Anastasiia Ryazantseva</cp:lastModifiedBy>
  <cp:revision>2</cp:revision>
  <dcterms:created xsi:type="dcterms:W3CDTF">2024-11-14T17:04:00Z</dcterms:created>
  <dcterms:modified xsi:type="dcterms:W3CDTF">2024-11-14T17:04:00Z</dcterms:modified>
</cp:coreProperties>
</file>