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1E89B" w14:textId="0F7ED1E7" w:rsidR="00C915A2" w:rsidRDefault="00C915A2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bookmarkStart w:id="0" w:name="_Toc183212140"/>
    </w:p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C915A2" w:rsidRPr="006E5609" w14:paraId="2AC9A8E1" w14:textId="77777777" w:rsidTr="00166F3B">
        <w:tc>
          <w:tcPr>
            <w:tcW w:w="10031" w:type="dxa"/>
            <w:tcFitText/>
            <w:vAlign w:val="center"/>
          </w:tcPr>
          <w:p w14:paraId="638544B1" w14:textId="77777777" w:rsidR="00C915A2" w:rsidRPr="00C915A2" w:rsidRDefault="00C915A2" w:rsidP="00C915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</w:rPr>
            </w:pPr>
            <w:r w:rsidRPr="00C915A2">
              <w:rPr>
                <w:rFonts w:ascii="Times New Roman" w:eastAsia="Times New Roman" w:hAnsi="Times New Roman" w:cs="Times New Roman"/>
                <w:spacing w:val="31"/>
                <w:kern w:val="0"/>
              </w:rPr>
              <w:t>МИНИСТЕРСТВО ОБРАЗОВАНИЯ И НАУКИ РОССИЙСКОЙ ФЕДЕРАЦИ</w:t>
            </w:r>
            <w:r w:rsidRPr="00C915A2">
              <w:rPr>
                <w:rFonts w:ascii="Times New Roman" w:eastAsia="Times New Roman" w:hAnsi="Times New Roman" w:cs="Times New Roman"/>
                <w:spacing w:val="34"/>
                <w:kern w:val="0"/>
              </w:rPr>
              <w:t>И</w:t>
            </w:r>
          </w:p>
          <w:p w14:paraId="0AA937F6" w14:textId="77777777" w:rsidR="00C915A2" w:rsidRPr="00C915A2" w:rsidRDefault="00C915A2" w:rsidP="00166F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kern w:val="0"/>
              </w:rPr>
            </w:pPr>
            <w:r w:rsidRPr="00C915A2">
              <w:rPr>
                <w:rFonts w:ascii="Times New Roman" w:eastAsia="Times New Roman" w:hAnsi="Times New Roman" w:cs="Times New Roman"/>
                <w:caps/>
                <w:spacing w:val="1"/>
                <w:w w:val="73"/>
                <w:kern w:val="0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C915A2">
              <w:rPr>
                <w:rFonts w:ascii="Times New Roman" w:eastAsia="Times New Roman" w:hAnsi="Times New Roman" w:cs="Times New Roman"/>
                <w:caps/>
                <w:spacing w:val="30"/>
                <w:w w:val="73"/>
                <w:kern w:val="0"/>
              </w:rPr>
              <w:t>я</w:t>
            </w:r>
          </w:p>
          <w:p w14:paraId="18D47CEF" w14:textId="77777777" w:rsidR="00C915A2" w:rsidRPr="006E5609" w:rsidRDefault="00C915A2" w:rsidP="00166F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</w:rPr>
            </w:pPr>
            <w:r w:rsidRPr="00C915A2">
              <w:rPr>
                <w:rFonts w:ascii="Times New Roman" w:eastAsia="Times New Roman" w:hAnsi="Times New Roman" w:cs="Times New Roman"/>
                <w:spacing w:val="49"/>
                <w:kern w:val="0"/>
              </w:rPr>
              <w:t>«Национальный исследовательский ядерный университет «МИФИ</w:t>
            </w:r>
            <w:r w:rsidRPr="00C915A2">
              <w:rPr>
                <w:rFonts w:ascii="Times New Roman" w:eastAsia="Times New Roman" w:hAnsi="Times New Roman" w:cs="Times New Roman"/>
                <w:spacing w:val="18"/>
                <w:kern w:val="0"/>
              </w:rPr>
              <w:t>»</w:t>
            </w:r>
          </w:p>
        </w:tc>
      </w:tr>
      <w:tr w:rsidR="00C915A2" w:rsidRPr="006E5609" w14:paraId="0E260998" w14:textId="77777777" w:rsidTr="00166F3B">
        <w:tc>
          <w:tcPr>
            <w:tcW w:w="10031" w:type="dxa"/>
          </w:tcPr>
          <w:p w14:paraId="1560813B" w14:textId="77777777" w:rsidR="00C915A2" w:rsidRPr="006E5609" w:rsidRDefault="00C915A2" w:rsidP="00166F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Обнинский</w:t>
            </w:r>
            <w:r w:rsidRPr="006E5609">
              <w:rPr>
                <w:rFonts w:ascii="Times New Roman" w:eastAsia="Times New Roman" w:hAnsi="Times New Roman" w:cs="Times New Roman"/>
                <w:b/>
              </w:rPr>
              <w:t xml:space="preserve"> институт атомной энергетики – </w:t>
            </w:r>
          </w:p>
          <w:p w14:paraId="324A5E78" w14:textId="77777777" w:rsidR="00C915A2" w:rsidRPr="006E5609" w:rsidRDefault="00C915A2" w:rsidP="00166F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5609">
              <w:rPr>
                <w:rFonts w:ascii="Times New Roman" w:eastAsia="Times New Roman" w:hAnsi="Times New Roman" w:cs="Times New Roman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14:paraId="6A16F79C" w14:textId="77777777" w:rsidR="00C915A2" w:rsidRPr="006E5609" w:rsidRDefault="00C915A2" w:rsidP="00166F3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6E5609">
              <w:rPr>
                <w:rFonts w:ascii="Times New Roman" w:eastAsia="Times New Roman" w:hAnsi="Times New Roman" w:cs="Times New Roman"/>
                <w:b/>
              </w:rPr>
              <w:t>(ИАТЭ НИЯУ МИФИ)</w:t>
            </w:r>
          </w:p>
        </w:tc>
      </w:tr>
    </w:tbl>
    <w:p w14:paraId="644AD19A" w14:textId="77777777" w:rsidR="00C915A2" w:rsidRPr="006E5609" w:rsidRDefault="00C915A2" w:rsidP="00C915A2">
      <w:pPr>
        <w:widowControl w:val="0"/>
        <w:spacing w:after="0" w:line="240" w:lineRule="auto"/>
        <w:rPr>
          <w:rFonts w:ascii="Times New Roman" w:eastAsia="Calibri" w:hAnsi="Times New Roman" w:cs="Times New Roman"/>
        </w:rPr>
      </w:pPr>
    </w:p>
    <w:p w14:paraId="2557E26E" w14:textId="77777777" w:rsidR="00C915A2" w:rsidRPr="006E5609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6E5609">
        <w:rPr>
          <w:rFonts w:ascii="Times New Roman" w:eastAsia="Calibri" w:hAnsi="Times New Roman" w:cs="Times New Roman"/>
        </w:rPr>
        <w:t xml:space="preserve">Отделение </w:t>
      </w:r>
      <w:r w:rsidRPr="006E5609">
        <w:rPr>
          <w:rFonts w:ascii="Times New Roman" w:eastAsia="Calibri" w:hAnsi="Times New Roman" w:cs="Times New Roman"/>
          <w:u w:val="single"/>
        </w:rPr>
        <w:t>интеллектуальных кибернетических систем</w:t>
      </w:r>
    </w:p>
    <w:p w14:paraId="37965580" w14:textId="77777777" w:rsidR="00C915A2" w:rsidRPr="006E5609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1D5AEA8A" w14:textId="77777777" w:rsidR="00C915A2" w:rsidRPr="006E5609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3E47E35" w14:textId="77777777" w:rsidR="00C915A2" w:rsidRPr="006E5609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>Научно-исследовательская работа</w:t>
      </w:r>
    </w:p>
    <w:p w14:paraId="2FCA9B6F" w14:textId="77777777" w:rsidR="00C915A2" w:rsidRPr="006E5609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</w:rPr>
      </w:pPr>
      <w:r w:rsidRPr="006E5609">
        <w:rPr>
          <w:rFonts w:ascii="Times New Roman" w:eastAsia="Calibri" w:hAnsi="Times New Roman" w:cs="Times New Roman"/>
          <w:bCs/>
        </w:rPr>
        <w:t>по направлению подготовки:</w:t>
      </w:r>
      <w:r>
        <w:rPr>
          <w:rFonts w:ascii="Times New Roman" w:eastAsia="Calibri" w:hAnsi="Times New Roman" w:cs="Times New Roman"/>
          <w:bCs/>
        </w:rPr>
        <w:t xml:space="preserve"> </w:t>
      </w:r>
      <w:r w:rsidRPr="006E5609">
        <w:rPr>
          <w:rFonts w:ascii="Times New Roman" w:eastAsia="Calibri" w:hAnsi="Times New Roman" w:cs="Times New Roman"/>
          <w:bCs/>
        </w:rPr>
        <w:t>01.03.02</w:t>
      </w:r>
      <w:r>
        <w:rPr>
          <w:rFonts w:ascii="Times New Roman" w:eastAsia="Calibri" w:hAnsi="Times New Roman" w:cs="Times New Roman"/>
          <w:bCs/>
        </w:rPr>
        <w:t xml:space="preserve"> </w:t>
      </w:r>
      <w:r w:rsidRPr="006E5609">
        <w:rPr>
          <w:rFonts w:ascii="Times New Roman" w:eastAsia="Calibri" w:hAnsi="Times New Roman" w:cs="Times New Roman"/>
          <w:bCs/>
        </w:rPr>
        <w:t>Прикладная математика и информатика</w:t>
      </w:r>
    </w:p>
    <w:p w14:paraId="0AB9C58C" w14:textId="77777777" w:rsidR="00C915A2" w:rsidRPr="006E5609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</w:rPr>
      </w:pPr>
      <w:r w:rsidRPr="006E5609">
        <w:rPr>
          <w:rFonts w:ascii="Times New Roman" w:eastAsia="Calibri" w:hAnsi="Times New Roman" w:cs="Times New Roman"/>
          <w:bCs/>
        </w:rPr>
        <w:t>Направленность (профиль): Прикладная информатика</w:t>
      </w:r>
    </w:p>
    <w:p w14:paraId="13DC45A2" w14:textId="77777777" w:rsidR="00C915A2" w:rsidRPr="006E5609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04680D0E" w14:textId="77777777" w:rsidR="00C915A2" w:rsidRPr="006E5609" w:rsidRDefault="00C915A2" w:rsidP="00C915A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E5609">
        <w:rPr>
          <w:rFonts w:ascii="Times New Roman" w:eastAsia="Calibri" w:hAnsi="Times New Roman" w:cs="Times New Roman"/>
          <w:b/>
          <w:bCs/>
        </w:rPr>
        <w:t>«</w:t>
      </w:r>
      <w:r>
        <w:rPr>
          <w:rFonts w:ascii="Times New Roman" w:hAnsi="Times New Roman" w:cs="Times New Roman"/>
        </w:rPr>
        <w:t>Название работы</w:t>
      </w:r>
      <w:r w:rsidRPr="006E5609">
        <w:rPr>
          <w:rFonts w:ascii="Times New Roman" w:eastAsia="Calibri" w:hAnsi="Times New Roman" w:cs="Times New Roman"/>
          <w:b/>
          <w:bCs/>
        </w:rPr>
        <w:t>»</w:t>
      </w:r>
    </w:p>
    <w:p w14:paraId="26C98437" w14:textId="77777777" w:rsidR="00C915A2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1BE1F951" w14:textId="77777777" w:rsidR="00C915A2" w:rsidRPr="006E5609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472648E7" w14:textId="77777777" w:rsidR="00C915A2" w:rsidRPr="006E5609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</w:rPr>
      </w:pPr>
    </w:p>
    <w:p w14:paraId="22C7B3C4" w14:textId="77777777" w:rsidR="00C915A2" w:rsidRPr="006E5609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6248249E" w14:textId="77777777" w:rsidR="00C915A2" w:rsidRPr="006E5609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C915A2" w:rsidRPr="006E5609" w14:paraId="7786C955" w14:textId="77777777" w:rsidTr="00166F3B">
        <w:tc>
          <w:tcPr>
            <w:tcW w:w="3369" w:type="dxa"/>
          </w:tcPr>
          <w:p w14:paraId="04B1A701" w14:textId="77777777" w:rsidR="00C915A2" w:rsidRPr="006E5609" w:rsidRDefault="00C915A2" w:rsidP="00166F3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E5609">
              <w:rPr>
                <w:rFonts w:ascii="Times New Roman" w:eastAsia="Calibri" w:hAnsi="Times New Roman" w:cs="Times New Roman"/>
              </w:rPr>
              <w:t>Выполнил:</w:t>
            </w:r>
            <w:r w:rsidRPr="006E5609">
              <w:rPr>
                <w:rFonts w:ascii="Times New Roman" w:eastAsia="Calibri" w:hAnsi="Times New Roman" w:cs="Times New Roman"/>
              </w:rPr>
              <w:br/>
              <w:t>студент гр. ___</w:t>
            </w:r>
            <w:r w:rsidRPr="006E5609">
              <w:rPr>
                <w:rFonts w:ascii="Times New Roman" w:eastAsia="Calibri" w:hAnsi="Times New Roman" w:cs="Times New Roman"/>
                <w:u w:val="single"/>
              </w:rPr>
              <w:t>М-Б2</w:t>
            </w:r>
            <w:r w:rsidRPr="00576EB8">
              <w:rPr>
                <w:rFonts w:ascii="Times New Roman" w:eastAsia="Calibri" w:hAnsi="Times New Roman" w:cs="Times New Roman"/>
                <w:u w:val="single"/>
              </w:rPr>
              <w:t>1</w:t>
            </w:r>
            <w:r w:rsidRPr="006E5609">
              <w:rPr>
                <w:rFonts w:ascii="Times New Roman" w:eastAsia="Calibri" w:hAnsi="Times New Roman" w:cs="Times New Roman"/>
              </w:rPr>
              <w:t>__</w:t>
            </w:r>
          </w:p>
        </w:tc>
        <w:tc>
          <w:tcPr>
            <w:tcW w:w="3190" w:type="dxa"/>
          </w:tcPr>
          <w:p w14:paraId="2E609087" w14:textId="77777777" w:rsidR="00C915A2" w:rsidRPr="006E5609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4995699A" w14:textId="77777777" w:rsidR="00C915A2" w:rsidRPr="006E5609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04011BA1" w14:textId="77777777" w:rsidR="00C915A2" w:rsidRPr="006E5609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6E5609">
              <w:rPr>
                <w:rFonts w:ascii="Times New Roman" w:eastAsia="Calibri" w:hAnsi="Times New Roman" w:cs="Times New Roman"/>
              </w:rPr>
              <w:t>(подпись, дата)</w:t>
            </w:r>
          </w:p>
          <w:p w14:paraId="398DAB6E" w14:textId="77777777" w:rsidR="00C915A2" w:rsidRPr="006E5609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26" w:type="dxa"/>
          </w:tcPr>
          <w:p w14:paraId="0AF680CB" w14:textId="77777777" w:rsidR="00C915A2" w:rsidRPr="006E5609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</w:rPr>
            </w:pPr>
          </w:p>
          <w:p w14:paraId="2DB79974" w14:textId="77777777" w:rsidR="00C915A2" w:rsidRPr="006E5609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</w:rPr>
            </w:pPr>
          </w:p>
        </w:tc>
      </w:tr>
      <w:tr w:rsidR="00C915A2" w:rsidRPr="006E5609" w14:paraId="2AC1A770" w14:textId="77777777" w:rsidTr="00166F3B">
        <w:tc>
          <w:tcPr>
            <w:tcW w:w="3369" w:type="dxa"/>
          </w:tcPr>
          <w:p w14:paraId="08E6CC0D" w14:textId="77777777" w:rsidR="00C915A2" w:rsidRPr="006E5609" w:rsidRDefault="00C915A2" w:rsidP="00166F3B">
            <w:pPr>
              <w:shd w:val="clear" w:color="auto" w:fill="FFFFFF"/>
              <w:spacing w:after="0"/>
              <w:textAlignment w:val="baseline"/>
              <w:rPr>
                <w:rFonts w:ascii="Times New Roman" w:eastAsia="Calibri" w:hAnsi="Times New Roman" w:cs="Times New Roman"/>
              </w:rPr>
            </w:pPr>
          </w:p>
          <w:p w14:paraId="192EC01A" w14:textId="77777777" w:rsidR="00C915A2" w:rsidRPr="006E5609" w:rsidRDefault="00C915A2" w:rsidP="00166F3B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5609">
              <w:rPr>
                <w:rFonts w:ascii="Times New Roman" w:eastAsia="Calibri" w:hAnsi="Times New Roman" w:cs="Times New Roman"/>
              </w:rPr>
              <w:t xml:space="preserve">Руководитель ВКР, </w:t>
            </w:r>
            <w:r w:rsidRPr="006E5609">
              <w:rPr>
                <w:rFonts w:ascii="Times New Roman" w:eastAsia="Calibri" w:hAnsi="Times New Roman" w:cs="Times New Roman"/>
              </w:rPr>
              <w:br/>
            </w:r>
            <w:r w:rsidRPr="006E5609">
              <w:rPr>
                <w:rFonts w:ascii="Times New Roman" w:eastAsia="Times New Roman" w:hAnsi="Times New Roman" w:cs="Times New Roman"/>
              </w:rPr>
              <w:t>к.ф.-м.н., доцент</w:t>
            </w:r>
          </w:p>
          <w:p w14:paraId="318C73D2" w14:textId="77777777" w:rsidR="00C915A2" w:rsidRPr="006E5609" w:rsidRDefault="00C915A2" w:rsidP="00166F3B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744418FA" w14:textId="77777777" w:rsidR="00C915A2" w:rsidRPr="006E5609" w:rsidRDefault="00C915A2" w:rsidP="00166F3B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5609">
              <w:rPr>
                <w:rFonts w:ascii="Times New Roman" w:eastAsia="Times New Roman" w:hAnsi="Times New Roman" w:cs="Times New Roman"/>
              </w:rPr>
              <w:t> </w:t>
            </w:r>
          </w:p>
          <w:p w14:paraId="737F18EA" w14:textId="77777777" w:rsidR="00C915A2" w:rsidRPr="006E5609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90" w:type="dxa"/>
          </w:tcPr>
          <w:p w14:paraId="6DEBD100" w14:textId="77777777" w:rsidR="00C915A2" w:rsidRPr="006E5609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0ABDE0EB" w14:textId="77777777" w:rsidR="00C915A2" w:rsidRPr="006E5609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316A4AD9" w14:textId="77777777" w:rsidR="00C915A2" w:rsidRPr="006E5609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55C63881" w14:textId="77777777" w:rsidR="00C915A2" w:rsidRPr="006E5609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6E5609">
              <w:rPr>
                <w:rFonts w:ascii="Times New Roman" w:eastAsia="Calibri" w:hAnsi="Times New Roman" w:cs="Times New Roman"/>
              </w:rPr>
              <w:t>(подпись, дата)</w:t>
            </w:r>
          </w:p>
          <w:p w14:paraId="30728641" w14:textId="77777777" w:rsidR="00C915A2" w:rsidRPr="006E5609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26" w:type="dxa"/>
          </w:tcPr>
          <w:p w14:paraId="349539D7" w14:textId="77777777" w:rsidR="00C915A2" w:rsidRPr="006E5609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</w:rPr>
            </w:pPr>
          </w:p>
          <w:p w14:paraId="5BD8B8DB" w14:textId="77777777" w:rsidR="00C915A2" w:rsidRPr="006E5609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</w:rPr>
            </w:pPr>
          </w:p>
          <w:p w14:paraId="24389BE7" w14:textId="77777777" w:rsidR="00C915A2" w:rsidRPr="006E5609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Царина А.Г.</w:t>
            </w:r>
          </w:p>
        </w:tc>
      </w:tr>
      <w:tr w:rsidR="00C915A2" w:rsidRPr="006E5609" w14:paraId="47503AD1" w14:textId="77777777" w:rsidTr="00166F3B">
        <w:tc>
          <w:tcPr>
            <w:tcW w:w="3369" w:type="dxa"/>
          </w:tcPr>
          <w:p w14:paraId="62414834" w14:textId="77777777" w:rsidR="00C915A2" w:rsidRPr="006E5609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7D7BEEE5" w14:textId="77777777" w:rsidR="00C915A2" w:rsidRPr="006E5609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1688B8A3" w14:textId="77777777" w:rsidR="00C915A2" w:rsidRPr="006E5609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161FF8FE" w14:textId="77777777" w:rsidR="00C915A2" w:rsidRPr="006E5609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E5609">
              <w:rPr>
                <w:rFonts w:ascii="Times New Roman" w:eastAsia="Calibri" w:hAnsi="Times New Roman" w:cs="Times New Roman"/>
              </w:rPr>
              <w:t>Нормоконтроль</w:t>
            </w:r>
          </w:p>
        </w:tc>
        <w:tc>
          <w:tcPr>
            <w:tcW w:w="3190" w:type="dxa"/>
          </w:tcPr>
          <w:p w14:paraId="639FEF74" w14:textId="77777777" w:rsidR="00C915A2" w:rsidRPr="006E5609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09B2246A" w14:textId="77777777" w:rsidR="00C915A2" w:rsidRPr="006E5609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122B9FDF" w14:textId="77777777" w:rsidR="00C915A2" w:rsidRPr="006E5609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2EA0EBAE" w14:textId="77777777" w:rsidR="00C915A2" w:rsidRPr="006E5609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6E7E387E" w14:textId="77777777" w:rsidR="00C915A2" w:rsidRPr="006E5609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6E5609">
              <w:rPr>
                <w:rFonts w:ascii="Times New Roman" w:eastAsia="Calibri" w:hAnsi="Times New Roman" w:cs="Times New Roman"/>
              </w:rPr>
              <w:t>(подпись, дата)</w:t>
            </w:r>
          </w:p>
          <w:p w14:paraId="7B4A2225" w14:textId="77777777" w:rsidR="00C915A2" w:rsidRPr="006E5609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26" w:type="dxa"/>
          </w:tcPr>
          <w:p w14:paraId="660CE6B1" w14:textId="77777777" w:rsidR="00C915A2" w:rsidRPr="006E5609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17FAFAE1" w14:textId="77777777" w:rsidR="00C915A2" w:rsidRPr="006E5609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</w:rPr>
            </w:pPr>
          </w:p>
          <w:p w14:paraId="127756C5" w14:textId="77777777" w:rsidR="00C915A2" w:rsidRPr="006E5609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</w:rPr>
            </w:pPr>
          </w:p>
          <w:p w14:paraId="07486C8E" w14:textId="77777777" w:rsidR="00C915A2" w:rsidRPr="006E5609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</w:rPr>
            </w:pPr>
          </w:p>
          <w:p w14:paraId="007944C7" w14:textId="77777777" w:rsidR="00C915A2" w:rsidRPr="006E5609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</w:rPr>
            </w:pPr>
          </w:p>
        </w:tc>
      </w:tr>
      <w:tr w:rsidR="00C915A2" w:rsidRPr="006E5609" w14:paraId="5DBF5497" w14:textId="77777777" w:rsidTr="00166F3B">
        <w:tc>
          <w:tcPr>
            <w:tcW w:w="3369" w:type="dxa"/>
          </w:tcPr>
          <w:p w14:paraId="6BED4A6D" w14:textId="77777777" w:rsidR="00C915A2" w:rsidRPr="006E5609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094D2F7D" w14:textId="77777777" w:rsidR="00C915A2" w:rsidRPr="006E5609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7123737F" w14:textId="77777777" w:rsidR="00C915A2" w:rsidRPr="006E5609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E5609">
              <w:rPr>
                <w:rFonts w:ascii="Times New Roman" w:eastAsia="Calibri" w:hAnsi="Times New Roman" w:cs="Times New Roman"/>
              </w:rPr>
              <w:t xml:space="preserve">Руководитель образовательной программы </w:t>
            </w:r>
            <w:r w:rsidRPr="006E5609">
              <w:rPr>
                <w:rFonts w:ascii="Times New Roman" w:eastAsia="Calibri" w:hAnsi="Times New Roman" w:cs="Times New Roman"/>
                <w:bCs/>
              </w:rPr>
              <w:t>01.03.02Прикладная математика и информатика</w:t>
            </w:r>
          </w:p>
          <w:p w14:paraId="7812CBF7" w14:textId="77777777" w:rsidR="00C915A2" w:rsidRPr="006E5609" w:rsidRDefault="00C915A2" w:rsidP="00166F3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6E5609">
              <w:rPr>
                <w:rFonts w:ascii="Times New Roman" w:eastAsia="Calibri" w:hAnsi="Times New Roman" w:cs="Times New Roman"/>
              </w:rPr>
              <w:t>к.ф.-м.н., доцент</w:t>
            </w:r>
          </w:p>
        </w:tc>
        <w:tc>
          <w:tcPr>
            <w:tcW w:w="3190" w:type="dxa"/>
          </w:tcPr>
          <w:p w14:paraId="0427B440" w14:textId="77777777" w:rsidR="00C915A2" w:rsidRPr="006E5609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023AB5EC" w14:textId="77777777" w:rsidR="00C915A2" w:rsidRPr="006E5609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2161DAD4" w14:textId="77777777" w:rsidR="00C915A2" w:rsidRPr="006E5609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4214C46B" w14:textId="77777777" w:rsidR="00C915A2" w:rsidRPr="006E5609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31C01FB4" w14:textId="77777777" w:rsidR="00C915A2" w:rsidRPr="006E5609" w:rsidRDefault="00C915A2" w:rsidP="00166F3B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328D0645" w14:textId="77777777" w:rsidR="00C915A2" w:rsidRPr="006E5609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6E5609">
              <w:rPr>
                <w:rFonts w:ascii="Times New Roman" w:eastAsia="Calibri" w:hAnsi="Times New Roman" w:cs="Times New Roman"/>
              </w:rPr>
              <w:t>(подпись, дата)</w:t>
            </w:r>
          </w:p>
          <w:p w14:paraId="673662A6" w14:textId="77777777" w:rsidR="00C915A2" w:rsidRPr="006E5609" w:rsidRDefault="00C915A2" w:rsidP="00166F3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26" w:type="dxa"/>
          </w:tcPr>
          <w:p w14:paraId="2C73757D" w14:textId="77777777" w:rsidR="00C915A2" w:rsidRPr="006E5609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</w:rPr>
            </w:pPr>
          </w:p>
          <w:p w14:paraId="646F0790" w14:textId="77777777" w:rsidR="00C915A2" w:rsidRPr="006E5609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</w:rPr>
            </w:pPr>
          </w:p>
          <w:p w14:paraId="12820046" w14:textId="77777777" w:rsidR="00C915A2" w:rsidRPr="006E5609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</w:rPr>
            </w:pPr>
          </w:p>
          <w:p w14:paraId="2051328E" w14:textId="77777777" w:rsidR="00C915A2" w:rsidRPr="006E5609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</w:rPr>
            </w:pPr>
          </w:p>
          <w:p w14:paraId="660D431B" w14:textId="77777777" w:rsidR="00C915A2" w:rsidRPr="006E5609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</w:rPr>
            </w:pPr>
          </w:p>
          <w:p w14:paraId="25D454A0" w14:textId="77777777" w:rsidR="00C915A2" w:rsidRPr="006E5609" w:rsidRDefault="00C915A2" w:rsidP="00166F3B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</w:rPr>
            </w:pPr>
            <w:r w:rsidRPr="006E5609">
              <w:rPr>
                <w:rFonts w:ascii="Times New Roman" w:eastAsia="Calibri" w:hAnsi="Times New Roman" w:cs="Times New Roman"/>
              </w:rPr>
              <w:t>Ермаков С.В.</w:t>
            </w:r>
          </w:p>
        </w:tc>
      </w:tr>
    </w:tbl>
    <w:p w14:paraId="101D163A" w14:textId="77777777" w:rsidR="00C915A2" w:rsidRDefault="00C915A2" w:rsidP="00C915A2">
      <w:pPr>
        <w:rPr>
          <w:rFonts w:ascii="Times New Roman" w:eastAsia="Times New Roman" w:hAnsi="Times New Roman" w:cs="Times New Roman"/>
          <w:lang w:val="en-US"/>
        </w:rPr>
      </w:pPr>
    </w:p>
    <w:p w14:paraId="46EA5BBA" w14:textId="77777777" w:rsidR="00C915A2" w:rsidRDefault="00C915A2" w:rsidP="00C915A2">
      <w:pPr>
        <w:rPr>
          <w:rFonts w:ascii="Times New Roman" w:eastAsia="Times New Roman" w:hAnsi="Times New Roman" w:cs="Times New Roman"/>
          <w:lang w:val="en-US"/>
        </w:rPr>
      </w:pPr>
    </w:p>
    <w:p w14:paraId="1E09A4BF" w14:textId="77777777" w:rsidR="00C915A2" w:rsidRPr="00C915A2" w:rsidRDefault="00C915A2" w:rsidP="00C915A2">
      <w:pPr>
        <w:rPr>
          <w:rFonts w:ascii="Times New Roman" w:eastAsia="Times New Roman" w:hAnsi="Times New Roman" w:cs="Times New Roman"/>
        </w:rPr>
      </w:pPr>
    </w:p>
    <w:p w14:paraId="730205E1" w14:textId="77777777" w:rsidR="00C915A2" w:rsidRPr="006D7543" w:rsidRDefault="00C915A2" w:rsidP="00C915A2">
      <w:pPr>
        <w:widowControl w:val="0"/>
        <w:tabs>
          <w:tab w:val="left" w:pos="552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5609">
        <w:rPr>
          <w:rFonts w:ascii="Times New Roman" w:eastAsia="Times New Roman" w:hAnsi="Times New Roman" w:cs="Times New Roman"/>
        </w:rPr>
        <w:t>Обнинск</w:t>
      </w:r>
      <w:r>
        <w:rPr>
          <w:rFonts w:ascii="Times New Roman" w:eastAsia="Times New Roman" w:hAnsi="Times New Roman" w:cs="Times New Roman"/>
        </w:rPr>
        <w:t>, 2024</w:t>
      </w:r>
      <w:r w:rsidRPr="006E5609">
        <w:rPr>
          <w:rFonts w:ascii="Times New Roman" w:eastAsia="Times New Roman" w:hAnsi="Times New Roman" w:cs="Times New Roman"/>
        </w:rPr>
        <w:t xml:space="preserve"> г.</w:t>
      </w:r>
    </w:p>
    <w:p w14:paraId="27E036F2" w14:textId="3AFE3F41" w:rsidR="00E91433" w:rsidRPr="00BF615A" w:rsidRDefault="00E91433" w:rsidP="00E74002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15A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8D1E6A" w:rsidRPr="00BF615A">
        <w:rPr>
          <w:rFonts w:ascii="Times New Roman" w:hAnsi="Times New Roman" w:cs="Times New Roman"/>
          <w:sz w:val="28"/>
          <w:szCs w:val="28"/>
        </w:rPr>
        <w:t>ЕФЕРАТ</w:t>
      </w:r>
      <w:bookmarkEnd w:id="0"/>
    </w:p>
    <w:p w14:paraId="46DFBBAB" w14:textId="77777777" w:rsidR="008D1E6A" w:rsidRPr="008D1E6A" w:rsidRDefault="008D1E6A" w:rsidP="00E740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C72F49" w14:textId="77777777" w:rsidR="00E74002" w:rsidRPr="00E74002" w:rsidRDefault="00E74002" w:rsidP="00E740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4002">
        <w:rPr>
          <w:rFonts w:ascii="Times New Roman" w:hAnsi="Times New Roman" w:cs="Times New Roman"/>
          <w:sz w:val="28"/>
          <w:szCs w:val="28"/>
        </w:rPr>
        <w:t>Отчет 95 с., 1 кн., 6 рис., 15 табл., 10 источн., 2 прил.</w:t>
      </w:r>
    </w:p>
    <w:p w14:paraId="686DC71A" w14:textId="77777777" w:rsidR="00E74002" w:rsidRPr="00E74002" w:rsidRDefault="00E74002" w:rsidP="00E740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4002">
        <w:rPr>
          <w:rFonts w:ascii="Times New Roman" w:hAnsi="Times New Roman" w:cs="Times New Roman"/>
          <w:sz w:val="28"/>
          <w:szCs w:val="28"/>
        </w:rPr>
        <w:t>АВТОМАТИЗАЦИЯ, ГОСТ, АНАЛИЗ ДОКУМЕНТОВ, МАШИННОЕ ОБУЧЕНИЕ, ПРОГРАММНОЕ ОБЕСПЕЧЕНИЕ, ТЕКСТОВЫЕ ДОКУМЕНТЫ, ФОРМАТИРОВАНИЕ, СТАНДАРТЫ, ЭФФЕКТИВНОСТЬ, ПРОВЕРКА</w:t>
      </w:r>
    </w:p>
    <w:p w14:paraId="567C2A81" w14:textId="77777777" w:rsidR="00E74002" w:rsidRPr="00E74002" w:rsidRDefault="00E74002" w:rsidP="00E740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002">
        <w:rPr>
          <w:rFonts w:ascii="Times New Roman" w:hAnsi="Times New Roman" w:cs="Times New Roman"/>
          <w:sz w:val="28"/>
          <w:szCs w:val="28"/>
        </w:rPr>
        <w:t>Объектом исследования является процесс автоматизации проверки текстовых документов на соответствие стандартам ГОСТ. Цель данной работы — разработать программное обеспечение, которое сможет проводить анализ текстовых документов и выявлять несоответствия установленным стандартам.</w:t>
      </w:r>
    </w:p>
    <w:p w14:paraId="74776C94" w14:textId="77777777" w:rsidR="00E74002" w:rsidRPr="00E74002" w:rsidRDefault="00E74002" w:rsidP="00E740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002">
        <w:rPr>
          <w:rFonts w:ascii="Times New Roman" w:hAnsi="Times New Roman" w:cs="Times New Roman"/>
          <w:sz w:val="28"/>
          <w:szCs w:val="28"/>
        </w:rPr>
        <w:t>Методы работы включают анализ существующих стандартов ГОСТ, изучение языка программирования Python для работы с документами в формате DOCX и применение алгоритмов машинного обучения для распознавания и обработки текстовой информации.</w:t>
      </w:r>
    </w:p>
    <w:p w14:paraId="248D622D" w14:textId="77777777" w:rsidR="00E74002" w:rsidRPr="00E74002" w:rsidRDefault="00E74002" w:rsidP="00E740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4002">
        <w:rPr>
          <w:rFonts w:ascii="Times New Roman" w:hAnsi="Times New Roman" w:cs="Times New Roman"/>
          <w:sz w:val="28"/>
          <w:szCs w:val="28"/>
        </w:rPr>
        <w:t>Результаты работы показывают новизну в подходе к автоматизации проверки, что позволяет сократить временные и трудовые затраты на обработку научных документов. Программное обеспечение предлагает решения для ручной проверки таких элементов, как разделы, и применения моделей машинного обучения для анализа более сложных структур, например, титульных листов.</w:t>
      </w:r>
    </w:p>
    <w:p w14:paraId="5EFC2E4A" w14:textId="77777777" w:rsidR="00E74002" w:rsidRPr="00E74002" w:rsidRDefault="00E74002" w:rsidP="00E740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4002">
        <w:rPr>
          <w:rFonts w:ascii="Times New Roman" w:hAnsi="Times New Roman" w:cs="Times New Roman"/>
          <w:sz w:val="28"/>
          <w:szCs w:val="28"/>
        </w:rPr>
        <w:t>Область применения результатов охватывает образовательные учреждения и научно-исследовательские организации, которые стремятся повысить качество и эффективность подготовки научных работ.</w:t>
      </w:r>
    </w:p>
    <w:p w14:paraId="0B88B3D6" w14:textId="77777777" w:rsidR="00E74002" w:rsidRPr="00E74002" w:rsidRDefault="00E74002" w:rsidP="00E740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002">
        <w:rPr>
          <w:rFonts w:ascii="Times New Roman" w:hAnsi="Times New Roman" w:cs="Times New Roman"/>
          <w:sz w:val="28"/>
          <w:szCs w:val="28"/>
        </w:rPr>
        <w:t>Рекомендации по внедрению включают интеграцию разработанного решения в учебные и научные процессы для повышения стандартизации оформления документов. Экономическая эффективность проекта проявляется в сокращении времени, затрат на проверку и повышении уровня соответствия стандартам.</w:t>
      </w:r>
    </w:p>
    <w:p w14:paraId="1667E240" w14:textId="77777777" w:rsidR="00E74002" w:rsidRPr="00E74002" w:rsidRDefault="00E74002" w:rsidP="00E740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4002">
        <w:rPr>
          <w:rFonts w:ascii="Times New Roman" w:hAnsi="Times New Roman" w:cs="Times New Roman"/>
          <w:sz w:val="28"/>
          <w:szCs w:val="28"/>
        </w:rPr>
        <w:t>Прогнозные предположения о развитии исследований заключаются в дальнейшем совершенствовании технологии анализа текстов и расширении возможностей программного обеспечения за счет алгоритмов машинного обучения.</w:t>
      </w:r>
    </w:p>
    <w:p w14:paraId="4AB84CF3" w14:textId="7A02CAB7" w:rsidR="00BF615A" w:rsidRDefault="00BF61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21585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28B588" w14:textId="5A00AEB6" w:rsidR="002020BF" w:rsidRDefault="002020BF">
          <w:pPr>
            <w:pStyle w:val="ad"/>
          </w:pPr>
          <w:r>
            <w:t>Содержание</w:t>
          </w:r>
        </w:p>
        <w:p w14:paraId="136720C1" w14:textId="732460A6" w:rsidR="002020BF" w:rsidRDefault="002020B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12140" w:history="1">
            <w:r w:rsidRPr="00C65251">
              <w:rPr>
                <w:rStyle w:val="ac"/>
                <w:rFonts w:ascii="Times New Roman" w:hAnsi="Times New Roman" w:cs="Times New Roman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425C" w14:textId="28D0E0AE" w:rsidR="002020BF" w:rsidRDefault="002020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212141" w:history="1">
            <w:r w:rsidRPr="00C65251">
              <w:rPr>
                <w:rStyle w:val="ac"/>
                <w:rFonts w:ascii="Times New Roman" w:hAnsi="Times New Roman" w:cs="Times New Roman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B0BE" w14:textId="375D9758" w:rsidR="002020BF" w:rsidRDefault="002020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212142" w:history="1">
            <w:r w:rsidRPr="00C65251">
              <w:rPr>
                <w:rStyle w:val="ac"/>
                <w:rFonts w:ascii="Times New Roman" w:hAnsi="Times New Roman" w:cs="Times New Roman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4377" w14:textId="5EADEBA2" w:rsidR="002020BF" w:rsidRDefault="002020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212143" w:history="1">
            <w:r w:rsidRPr="00C65251">
              <w:rPr>
                <w:rStyle w:val="ac"/>
                <w:rFonts w:ascii="Times New Roman" w:hAnsi="Times New Roman" w:cs="Times New Roman"/>
                <w:noProof/>
              </w:rPr>
              <w:t>Перечень сокращений и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E8EC" w14:textId="2DFCA0FD" w:rsidR="002020BF" w:rsidRDefault="002020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212144" w:history="1">
            <w:r w:rsidRPr="00C65251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38485" w14:textId="6D8D9B31" w:rsidR="002020BF" w:rsidRDefault="002020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212145" w:history="1">
            <w:r w:rsidRPr="00C652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Анализ стандартов ГОСТ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B38A" w14:textId="4861129B" w:rsidR="002020BF" w:rsidRDefault="002020B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212146" w:history="1">
            <w:r w:rsidRPr="00C652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Общий обзор стандартов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8B14" w14:textId="619C8DB8" w:rsidR="002020BF" w:rsidRDefault="002020B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212147" w:history="1">
            <w:r w:rsidRPr="00C652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ГОСТ к структуре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3EDA" w14:textId="76F42C51" w:rsidR="002020BF" w:rsidRDefault="002020B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212148" w:history="1">
            <w:r w:rsidRPr="00C652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Практическое применение стандартов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210F" w14:textId="78DE381F" w:rsidR="002020BF" w:rsidRDefault="002020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212149" w:history="1">
            <w:r w:rsidRPr="00C652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Работа с текстовыми документами в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43EC" w14:textId="24DD22B3" w:rsidR="002020BF" w:rsidRDefault="002020B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212150" w:history="1">
            <w:r w:rsidRPr="00C652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Инструменты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77CC" w14:textId="494FF7CC" w:rsidR="002020BF" w:rsidRDefault="002020B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212151" w:history="1">
            <w:r w:rsidRPr="00C652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Преобразование и анализ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9664" w14:textId="61B508A3" w:rsidR="002020BF" w:rsidRDefault="002020B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212152" w:history="1">
            <w:r w:rsidRPr="00C652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Автоматизация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4687" w14:textId="0A6F37C2" w:rsidR="002020BF" w:rsidRDefault="002020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212153" w:history="1">
            <w:r w:rsidRPr="00C652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Модели машинного обучения для анализа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9ED5" w14:textId="3AD45937" w:rsidR="002020BF" w:rsidRDefault="002020B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212154" w:history="1">
            <w:r w:rsidRPr="00C652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Задачи, требующие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1988" w14:textId="78964AD0" w:rsidR="002020BF" w:rsidRDefault="002020B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212155" w:history="1">
            <w:r w:rsidRPr="00C652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Выбор алгоритмов и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7389" w14:textId="6CD92097" w:rsidR="002020BF" w:rsidRDefault="002020B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212156" w:history="1">
            <w:r w:rsidRPr="00C652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Применение моделей для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35CC" w14:textId="3D090452" w:rsidR="002020BF" w:rsidRDefault="002020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212157" w:history="1">
            <w:r w:rsidRPr="00C652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Проверка и верификация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A395" w14:textId="2F3EE951" w:rsidR="002020BF" w:rsidRDefault="002020B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212158" w:history="1">
            <w:r w:rsidRPr="00C652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Ручная проверка и автоматизация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681D" w14:textId="768C455E" w:rsidR="002020BF" w:rsidRDefault="002020B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212159" w:history="1">
            <w:r w:rsidRPr="00C652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Тестирование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0A55" w14:textId="1B3500FD" w:rsidR="002020BF" w:rsidRDefault="002020B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3212160" w:history="1">
            <w:r w:rsidRPr="00C65251">
              <w:rPr>
                <w:rStyle w:val="ac"/>
                <w:rFonts w:ascii="Times New Roman" w:hAnsi="Times New Roman" w:cs="Times New Roman"/>
                <w:noProof/>
              </w:rPr>
              <w:t>Оценка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4B00" w14:textId="607DFFE7" w:rsidR="002020BF" w:rsidRDefault="002020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212161" w:history="1">
            <w:r w:rsidRPr="00C65251">
              <w:rPr>
                <w:rStyle w:val="ac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1D08" w14:textId="34709AA3" w:rsidR="002020BF" w:rsidRDefault="002020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212162" w:history="1">
            <w:r w:rsidRPr="00C65251">
              <w:rPr>
                <w:rStyle w:val="ac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BA89" w14:textId="4A91E0FE" w:rsidR="002020BF" w:rsidRDefault="002020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212163" w:history="1">
            <w:r w:rsidRPr="00C65251">
              <w:rPr>
                <w:rStyle w:val="ac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214A" w14:textId="673B6F48" w:rsidR="00E91433" w:rsidRPr="002020BF" w:rsidRDefault="002020BF" w:rsidP="002020BF">
          <w:r>
            <w:rPr>
              <w:b/>
              <w:bCs/>
            </w:rPr>
            <w:fldChar w:fldCharType="end"/>
          </w:r>
        </w:p>
      </w:sdtContent>
    </w:sdt>
    <w:p w14:paraId="4309789A" w14:textId="5D64901F" w:rsidR="00BF615A" w:rsidRDefault="00BF615A">
      <w:r>
        <w:br w:type="page"/>
      </w:r>
    </w:p>
    <w:p w14:paraId="64340B29" w14:textId="22DE1952" w:rsidR="00E91433" w:rsidRPr="00745A4E" w:rsidRDefault="00E91433" w:rsidP="002020BF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83212142"/>
      <w:r w:rsidRPr="00745A4E">
        <w:rPr>
          <w:rFonts w:ascii="Times New Roman" w:hAnsi="Times New Roman" w:cs="Times New Roman"/>
          <w:sz w:val="28"/>
          <w:szCs w:val="28"/>
        </w:rPr>
        <w:lastRenderedPageBreak/>
        <w:t>Термины и определения</w:t>
      </w:r>
      <w:bookmarkEnd w:id="1"/>
    </w:p>
    <w:p w14:paraId="44F8D9A7" w14:textId="77777777" w:rsidR="00125BD6" w:rsidRPr="00125BD6" w:rsidRDefault="00125BD6" w:rsidP="008D1E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5BD6">
        <w:rPr>
          <w:rFonts w:ascii="Times New Roman" w:hAnsi="Times New Roman" w:cs="Times New Roman"/>
          <w:sz w:val="28"/>
          <w:szCs w:val="28"/>
        </w:rPr>
        <w:t>Автоматизация — Использование программных средств для выполнения задач без непосредственного участия человека.</w:t>
      </w:r>
    </w:p>
    <w:p w14:paraId="19C2B655" w14:textId="77777777" w:rsidR="00125BD6" w:rsidRPr="00125BD6" w:rsidRDefault="00125BD6" w:rsidP="008D1E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5BD6">
        <w:rPr>
          <w:rFonts w:ascii="Times New Roman" w:hAnsi="Times New Roman" w:cs="Times New Roman"/>
          <w:sz w:val="28"/>
          <w:szCs w:val="28"/>
        </w:rPr>
        <w:t>ГОСТ — Государственный стандарт, регламентирующий различные аспекты деятельности, включая оформление документов.</w:t>
      </w:r>
    </w:p>
    <w:p w14:paraId="5DD9AC79" w14:textId="77777777" w:rsidR="00125BD6" w:rsidRPr="00125BD6" w:rsidRDefault="00125BD6" w:rsidP="008D1E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5BD6">
        <w:rPr>
          <w:rFonts w:ascii="Times New Roman" w:hAnsi="Times New Roman" w:cs="Times New Roman"/>
          <w:sz w:val="28"/>
          <w:szCs w:val="28"/>
        </w:rPr>
        <w:t>Нормативные документы — Документы, устанавливающие правила, общие принципы и критерии для определенной области деятельности.</w:t>
      </w:r>
    </w:p>
    <w:p w14:paraId="3E791416" w14:textId="1C051159" w:rsidR="00283A2A" w:rsidRDefault="00125BD6" w:rsidP="008D1E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5BD6">
        <w:rPr>
          <w:rFonts w:ascii="Times New Roman" w:hAnsi="Times New Roman" w:cs="Times New Roman"/>
          <w:sz w:val="28"/>
          <w:szCs w:val="28"/>
        </w:rPr>
        <w:t>Текстовый анализ — Процесс автоматического извлечения значимой информации из текста для его дальнейшей обработки и интерпретации.</w:t>
      </w:r>
    </w:p>
    <w:p w14:paraId="7B5F2806" w14:textId="77777777" w:rsidR="00B50D18" w:rsidRPr="00B50D18" w:rsidRDefault="00B50D18" w:rsidP="00B50D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0D18">
        <w:rPr>
          <w:rFonts w:ascii="Times New Roman" w:hAnsi="Times New Roman" w:cs="Times New Roman"/>
          <w:sz w:val="28"/>
          <w:szCs w:val="28"/>
        </w:rPr>
        <w:t>Машинное обучение — Подмножество методов искусственного интеллекта, позволяющее компьютерным системам обучаться и улучшать свои функции без явного программирования.</w:t>
      </w:r>
    </w:p>
    <w:p w14:paraId="0C8F75A7" w14:textId="77777777" w:rsidR="00B50D18" w:rsidRPr="00B50D18" w:rsidRDefault="00B50D18" w:rsidP="00B50D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0D18">
        <w:rPr>
          <w:rFonts w:ascii="Times New Roman" w:hAnsi="Times New Roman" w:cs="Times New Roman"/>
          <w:sz w:val="28"/>
          <w:szCs w:val="28"/>
        </w:rPr>
        <w:t>Проверка соответствия — Процесс оценки документа или продукта на соответствие заданным стандартам и нормам.</w:t>
      </w:r>
    </w:p>
    <w:p w14:paraId="76A14ABA" w14:textId="77777777" w:rsidR="00B50D18" w:rsidRPr="00B50D18" w:rsidRDefault="00B50D18" w:rsidP="00B50D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0D18">
        <w:rPr>
          <w:rFonts w:ascii="Times New Roman" w:hAnsi="Times New Roman" w:cs="Times New Roman"/>
          <w:sz w:val="28"/>
          <w:szCs w:val="28"/>
        </w:rPr>
        <w:t>Форматирование текста — Применение различных стилей и структурных элементов к тексту для обеспечения его читабельности и соответствия стандартам.</w:t>
      </w:r>
    </w:p>
    <w:p w14:paraId="24BCB137" w14:textId="77777777" w:rsidR="00B50D18" w:rsidRPr="00B50D18" w:rsidRDefault="00B50D18" w:rsidP="00B50D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0D18">
        <w:rPr>
          <w:rFonts w:ascii="Times New Roman" w:hAnsi="Times New Roman" w:cs="Times New Roman"/>
          <w:sz w:val="28"/>
          <w:szCs w:val="28"/>
        </w:rPr>
        <w:t>Документ DOCX — Формат текстового документа, используемый в Microsoft Word, который поддерживает сложное форматирование и встраивание мультимедийных объектов.</w:t>
      </w:r>
    </w:p>
    <w:p w14:paraId="75E75754" w14:textId="77777777" w:rsidR="00B50D18" w:rsidRPr="00B50D18" w:rsidRDefault="00B50D18" w:rsidP="00B50D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0D18">
        <w:rPr>
          <w:rFonts w:ascii="Times New Roman" w:hAnsi="Times New Roman" w:cs="Times New Roman"/>
          <w:sz w:val="28"/>
          <w:szCs w:val="28"/>
        </w:rPr>
        <w:t>Алгоритмы — Набор правил и процедур, которые выполняются в определенной последовательности с целью решения задачи или достижения результата.</w:t>
      </w:r>
    </w:p>
    <w:p w14:paraId="470E353D" w14:textId="77777777" w:rsidR="00B50D18" w:rsidRPr="00B50D18" w:rsidRDefault="00B50D18" w:rsidP="00B50D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0D18">
        <w:rPr>
          <w:rFonts w:ascii="Times New Roman" w:hAnsi="Times New Roman" w:cs="Times New Roman"/>
          <w:sz w:val="28"/>
          <w:szCs w:val="28"/>
        </w:rPr>
        <w:t>Эффективность — Способность программы или системы достигать поставленных целей с минимальными затратами ресурсов и времени.</w:t>
      </w:r>
    </w:p>
    <w:p w14:paraId="182C87BC" w14:textId="77777777" w:rsidR="00B50D18" w:rsidRDefault="00B50D18" w:rsidP="008D1E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774DE4" w14:textId="77777777" w:rsidR="00283A2A" w:rsidRDefault="00283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3B8216" w14:textId="25DBA789" w:rsidR="00E91433" w:rsidRDefault="00E91433" w:rsidP="002020BF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83212143"/>
      <w:r w:rsidRPr="00745A4E">
        <w:rPr>
          <w:rFonts w:ascii="Times New Roman" w:hAnsi="Times New Roman" w:cs="Times New Roman"/>
          <w:sz w:val="28"/>
          <w:szCs w:val="28"/>
        </w:rPr>
        <w:lastRenderedPageBreak/>
        <w:t>Перечень сокращений и обозначений</w:t>
      </w:r>
      <w:bookmarkEnd w:id="2"/>
    </w:p>
    <w:p w14:paraId="640DCEB9" w14:textId="00C08419" w:rsidR="00283A2A" w:rsidRDefault="00283A2A">
      <w:r>
        <w:br w:type="page"/>
      </w:r>
    </w:p>
    <w:p w14:paraId="62AE84EB" w14:textId="4CB7E0C8" w:rsidR="00E91433" w:rsidRPr="00745A4E" w:rsidRDefault="00E91433" w:rsidP="00BC7098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83212144"/>
      <w:r w:rsidRPr="00745A4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3"/>
    </w:p>
    <w:p w14:paraId="016B47FA" w14:textId="77777777" w:rsidR="00BC7098" w:rsidRPr="00BC7098" w:rsidRDefault="00BC7098" w:rsidP="00BC70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098">
        <w:rPr>
          <w:rFonts w:ascii="Times New Roman" w:hAnsi="Times New Roman" w:cs="Times New Roman"/>
          <w:sz w:val="28"/>
          <w:szCs w:val="28"/>
        </w:rPr>
        <w:t>В условиях стремительного развития информационных технологий и цифровизации образовательных процессов все большее значение приобретает соответствие научно-исследовательских и дипломных работ стандартам ГОСТ. Стандартизация не только упрощает обмен научной информацией, но и обеспечивает качество научных документов, делая их более понятными и доступными для широкой аудитории.</w:t>
      </w:r>
    </w:p>
    <w:p w14:paraId="0BB4E0B2" w14:textId="77777777" w:rsidR="00BC7098" w:rsidRPr="00BC7098" w:rsidRDefault="00BC7098" w:rsidP="00BC7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7098">
        <w:rPr>
          <w:rFonts w:ascii="Times New Roman" w:hAnsi="Times New Roman" w:cs="Times New Roman"/>
          <w:sz w:val="28"/>
          <w:szCs w:val="28"/>
        </w:rPr>
        <w:t>Несмотря на очевидные преимущества, соблюдение стандартов ГОСТ остается сложной и ресурсоемкой задачей. Это требует от авторов глубокого понимания множества правил и норм, что становится особенно трудоемким в условиях возрастающего объема научной информации и ускорения темпов образования. В связи с этим актуальной задачей становится разработка автоматизированных средств, способных облегчить и ускорить процесс проверки и оформления документов по ГОСТ.</w:t>
      </w:r>
    </w:p>
    <w:p w14:paraId="351CD0D8" w14:textId="77777777" w:rsidR="00BC7098" w:rsidRPr="00BC7098" w:rsidRDefault="00BC7098" w:rsidP="00BC7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7098">
        <w:rPr>
          <w:rFonts w:ascii="Times New Roman" w:hAnsi="Times New Roman" w:cs="Times New Roman"/>
          <w:sz w:val="28"/>
          <w:szCs w:val="28"/>
        </w:rPr>
        <w:t>Целью данного исследования является разработка программы, способной автоматизировать процесс проверки текстовых документов на соответствие стандартам ГОСТ. В рамках работы предполагается изучение существующих стандартов, разработка алгоритмов для анализа текстов и структуры документов, а также применение современных методов машинного обучения для более сложных задач, таких как проверка титульных листов.</w:t>
      </w:r>
    </w:p>
    <w:p w14:paraId="2D84C06C" w14:textId="77777777" w:rsidR="00BC7098" w:rsidRPr="00BC7098" w:rsidRDefault="00BC7098" w:rsidP="00BC7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7098">
        <w:rPr>
          <w:rFonts w:ascii="Times New Roman" w:hAnsi="Times New Roman" w:cs="Times New Roman"/>
          <w:sz w:val="28"/>
          <w:szCs w:val="28"/>
        </w:rPr>
        <w:t>Актуальность темы обусловлена необходимостью повышения качества научных документов и их соответствия установленным стандартам. Автоматизация процесса позволит минимизировать количество ошибок, повысить эффективность подготовки документов и сократить временные затраты на их проверку. Это особенно важно в образовательных и научно-исследовательских учреждениях, где большое количество работ требует строгого соблюдения стандартов.</w:t>
      </w:r>
    </w:p>
    <w:p w14:paraId="58D6C600" w14:textId="77777777" w:rsidR="00BC7098" w:rsidRPr="00BC7098" w:rsidRDefault="00BC7098" w:rsidP="00BC7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7098">
        <w:rPr>
          <w:rFonts w:ascii="Times New Roman" w:hAnsi="Times New Roman" w:cs="Times New Roman"/>
          <w:sz w:val="28"/>
          <w:szCs w:val="28"/>
        </w:rPr>
        <w:t>Исследование предполагает изучение теории и практики работы с текстовыми документами, включая использование языка программирования Python и библиотек для обработки файлов формата DOCX. Особое внимание будет уделено анализу, какие элементы документа могут быть проверены вручную, а какие требуют применения алгоритмов машинного обучения. Например, в то время как проверка наличия разделов может быть выполнена по названиям, проверка корректности заполнения титульного листа, возможно, потребует более сложных подходов.</w:t>
      </w:r>
    </w:p>
    <w:p w14:paraId="4276D4E0" w14:textId="77777777" w:rsidR="00BC7098" w:rsidRPr="00BC7098" w:rsidRDefault="00BC7098" w:rsidP="00BC70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7098">
        <w:rPr>
          <w:rFonts w:ascii="Times New Roman" w:hAnsi="Times New Roman" w:cs="Times New Roman"/>
          <w:sz w:val="28"/>
          <w:szCs w:val="28"/>
        </w:rPr>
        <w:t>Таким образом, данная работа направлена на создание эффективного инструмента, который облегчит процесс оформления научных работ, повысит их качество и соответствие стандартам, что будет способствовать улучшению образовательного процесса и научных исследований.</w:t>
      </w:r>
    </w:p>
    <w:p w14:paraId="4678108C" w14:textId="17B435D4" w:rsidR="00283A2A" w:rsidRDefault="00283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5A11A7" w14:textId="6DF89FEA" w:rsidR="00283A2A" w:rsidRPr="002020BF" w:rsidRDefault="00BC7098" w:rsidP="002020BF">
      <w:pPr>
        <w:pStyle w:val="1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3212145"/>
      <w:r w:rsidRPr="002020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стандартов ГОСТ</w:t>
      </w:r>
      <w:bookmarkEnd w:id="4"/>
    </w:p>
    <w:p w14:paraId="22FF8082" w14:textId="14284419" w:rsidR="00BC7098" w:rsidRDefault="00BC7098" w:rsidP="002020BF">
      <w:pPr>
        <w:pStyle w:val="2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83212146"/>
      <w:r w:rsidRPr="002020BF">
        <w:rPr>
          <w:rFonts w:ascii="Times New Roman" w:hAnsi="Times New Roman" w:cs="Times New Roman"/>
          <w:b/>
          <w:bCs/>
          <w:sz w:val="28"/>
          <w:szCs w:val="28"/>
        </w:rPr>
        <w:t>Общий обзор стандартов</w:t>
      </w:r>
      <w:bookmarkEnd w:id="5"/>
    </w:p>
    <w:p w14:paraId="3EA573F3" w14:textId="77777777" w:rsidR="00A41ECF" w:rsidRPr="00A41ECF" w:rsidRDefault="00A41ECF" w:rsidP="00A41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sz w:val="28"/>
          <w:szCs w:val="28"/>
        </w:rPr>
        <w:t>В современной научной и образовательной практике Российской Федерации стандарты ГОСТ выполняют функцию унификации и стандартизации процессов подготовки и оформления научно-исследовательских и дипломных работ. Эти стандарты обеспечивают структурную согласованность и единообразие, что, в свою очередь, способствует более легкому восприятию и критической оценке научного контента. Основные стандарты, применяемые в оформлении научных документов, включают:</w:t>
      </w:r>
    </w:p>
    <w:p w14:paraId="6C5E14EE" w14:textId="77777777" w:rsidR="00A41ECF" w:rsidRPr="00A41ECF" w:rsidRDefault="00A41ECF" w:rsidP="00A41EC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b/>
          <w:bCs/>
          <w:sz w:val="28"/>
          <w:szCs w:val="28"/>
        </w:rPr>
        <w:t>ГОСТ Р 7.0.97-2016 «Библиографическая запись. Библиографическое описание»</w:t>
      </w:r>
      <w:r w:rsidRPr="00A41ECF">
        <w:rPr>
          <w:rFonts w:ascii="Times New Roman" w:hAnsi="Times New Roman" w:cs="Times New Roman"/>
          <w:sz w:val="28"/>
          <w:szCs w:val="28"/>
        </w:rPr>
        <w:t>:</w:t>
      </w:r>
    </w:p>
    <w:p w14:paraId="7055DEA0" w14:textId="77777777" w:rsidR="00A41ECF" w:rsidRPr="00A41ECF" w:rsidRDefault="00A41ECF" w:rsidP="00A41EC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sz w:val="28"/>
          <w:szCs w:val="28"/>
        </w:rPr>
        <w:t>Данный стандарт регулирует правила составления библиографических записей, что критично для правильного оформления списка литературы и ссылок на научные источники. Предоставление точных и полных библиографических данных является основой академической честности, позволяя обеспечивать прослеживаемость и проверяемость источников.</w:t>
      </w:r>
    </w:p>
    <w:p w14:paraId="294A9D2F" w14:textId="77777777" w:rsidR="00A41ECF" w:rsidRPr="00A41ECF" w:rsidRDefault="00A41ECF" w:rsidP="00A41EC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b/>
          <w:bCs/>
          <w:sz w:val="28"/>
          <w:szCs w:val="28"/>
        </w:rPr>
        <w:t>ГОСТ 7.32-2001 (заменен ГОСТ 7.32-2017) «Отчет о научно-исследовательской работе. Структура и правила оформления»</w:t>
      </w:r>
      <w:r w:rsidRPr="00A41ECF">
        <w:rPr>
          <w:rFonts w:ascii="Times New Roman" w:hAnsi="Times New Roman" w:cs="Times New Roman"/>
          <w:sz w:val="28"/>
          <w:szCs w:val="28"/>
        </w:rPr>
        <w:t>:</w:t>
      </w:r>
    </w:p>
    <w:p w14:paraId="2E7CCDB2" w14:textId="77777777" w:rsidR="00A41ECF" w:rsidRPr="00A41ECF" w:rsidRDefault="00A41ECF" w:rsidP="00A41EC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sz w:val="28"/>
          <w:szCs w:val="28"/>
        </w:rPr>
        <w:t>Этот стандарт определяет структуру и правила оформления отчетов о научно-исследовательских работах, включая обязательные и факультативные разделы. Он обеспечивает систематичность и последовательность в представлении результатов исследований, что облегчает их интерпретацию и последующую эксплуатацию.</w:t>
      </w:r>
    </w:p>
    <w:p w14:paraId="04EBF34B" w14:textId="77777777" w:rsidR="00A41ECF" w:rsidRPr="00A41ECF" w:rsidRDefault="00A41ECF" w:rsidP="00A41EC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b/>
          <w:bCs/>
          <w:sz w:val="28"/>
          <w:szCs w:val="28"/>
        </w:rPr>
        <w:t>ГОСТ Р 7.0.5-2008 «Библиографическая ссылка. Общие требования и правила составления»</w:t>
      </w:r>
      <w:r w:rsidRPr="00A41ECF">
        <w:rPr>
          <w:rFonts w:ascii="Times New Roman" w:hAnsi="Times New Roman" w:cs="Times New Roman"/>
          <w:sz w:val="28"/>
          <w:szCs w:val="28"/>
        </w:rPr>
        <w:t>:</w:t>
      </w:r>
    </w:p>
    <w:p w14:paraId="6AE13E9D" w14:textId="77777777" w:rsidR="00A41ECF" w:rsidRPr="00A41ECF" w:rsidRDefault="00A41ECF" w:rsidP="00A41EC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sz w:val="28"/>
          <w:szCs w:val="28"/>
        </w:rPr>
        <w:t>Устанавливает правила оформления библиографических ссылок, что необходимо для правильной интеграции источников в текстовую часть документа. Этот стандарт поддерживает высокий уровень научной этики и позволяет читателям легко находить и проверять упомянутые источники.</w:t>
      </w:r>
    </w:p>
    <w:p w14:paraId="5E2BF9FB" w14:textId="77777777" w:rsidR="00A41ECF" w:rsidRPr="00A41ECF" w:rsidRDefault="00A41ECF" w:rsidP="00A41EC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b/>
          <w:bCs/>
          <w:sz w:val="28"/>
          <w:szCs w:val="28"/>
        </w:rPr>
        <w:t>ГОСТ Р 7.0.4-2006 «Издания. Выходные сведения»</w:t>
      </w:r>
      <w:r w:rsidRPr="00A41ECF">
        <w:rPr>
          <w:rFonts w:ascii="Times New Roman" w:hAnsi="Times New Roman" w:cs="Times New Roman"/>
          <w:sz w:val="28"/>
          <w:szCs w:val="28"/>
        </w:rPr>
        <w:t>:</w:t>
      </w:r>
    </w:p>
    <w:p w14:paraId="5821F038" w14:textId="77777777" w:rsidR="00A41ECF" w:rsidRPr="00A41ECF" w:rsidRDefault="00A41ECF" w:rsidP="00A41EC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sz w:val="28"/>
          <w:szCs w:val="28"/>
        </w:rPr>
        <w:t>Регламентирует требования к оформлению выходных данных изданий, что особенно важно для структурирования титульного листа и первых страниц работы. Он способствует унификации презентации ключевой информации о работе.</w:t>
      </w:r>
    </w:p>
    <w:p w14:paraId="29096C9C" w14:textId="77777777" w:rsidR="00A41ECF" w:rsidRPr="00A41ECF" w:rsidRDefault="00A41ECF" w:rsidP="00A41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sz w:val="28"/>
          <w:szCs w:val="28"/>
        </w:rPr>
        <w:t>Каждый из перечисленных стандартов выполняет специфические функции в контексте научной коммуникации, обеспечивая логичность и единообразие в оформлении научных работ.</w:t>
      </w:r>
    </w:p>
    <w:p w14:paraId="3789292B" w14:textId="10638881" w:rsidR="00CD1ADE" w:rsidRPr="00CD1ADE" w:rsidRDefault="00CD1ADE" w:rsidP="00CD1A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5CB2AF" w14:textId="04B55544" w:rsidR="00BC7098" w:rsidRPr="002020BF" w:rsidRDefault="00BC7098" w:rsidP="002020BF">
      <w:pPr>
        <w:pStyle w:val="2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3212147"/>
      <w:r w:rsidRPr="002020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ГОСТ к структуре документов</w:t>
      </w:r>
      <w:bookmarkEnd w:id="6"/>
    </w:p>
    <w:p w14:paraId="255B1BC9" w14:textId="77777777" w:rsidR="00A41ECF" w:rsidRPr="00A41ECF" w:rsidRDefault="00A41ECF" w:rsidP="00A41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sz w:val="28"/>
          <w:szCs w:val="28"/>
        </w:rPr>
        <w:t>Стандарты ГОСТ предъявляют четко определенные требования к структуре научных документов, которые необходимо неукоснительно соблюдать. Например:</w:t>
      </w:r>
    </w:p>
    <w:p w14:paraId="3345B115" w14:textId="77777777" w:rsidR="00A41ECF" w:rsidRPr="00A41ECF" w:rsidRDefault="00A41ECF" w:rsidP="00A41ECF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b/>
          <w:bCs/>
          <w:sz w:val="28"/>
          <w:szCs w:val="28"/>
        </w:rPr>
        <w:t>Титульный лист</w:t>
      </w:r>
      <w:r w:rsidRPr="00A41ECF">
        <w:rPr>
          <w:rFonts w:ascii="Times New Roman" w:hAnsi="Times New Roman" w:cs="Times New Roman"/>
          <w:sz w:val="28"/>
          <w:szCs w:val="28"/>
        </w:rPr>
        <w:t>: должен включать информацию об учебном заведении, типе научной работы (например, дипломная работа), теме исследования, а также сведениях об авторе и руководителе. Это необходимо для идентификации документа и его автора в академическом процессе.</w:t>
      </w:r>
    </w:p>
    <w:p w14:paraId="13A73BE9" w14:textId="77777777" w:rsidR="00A41ECF" w:rsidRPr="00A41ECF" w:rsidRDefault="00A41ECF" w:rsidP="00A41ECF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 w:rsidRPr="00A41ECF">
        <w:rPr>
          <w:rFonts w:ascii="Times New Roman" w:hAnsi="Times New Roman" w:cs="Times New Roman"/>
          <w:sz w:val="28"/>
          <w:szCs w:val="28"/>
        </w:rPr>
        <w:t>: должно иметь логическую структуру с указанием номеров страниц для каждого раздела, облегчая ориентацию и поиск информации в документе.</w:t>
      </w:r>
    </w:p>
    <w:p w14:paraId="11B225DA" w14:textId="77777777" w:rsidR="00A41ECF" w:rsidRPr="00A41ECF" w:rsidRDefault="00A41ECF" w:rsidP="00A41ECF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b/>
          <w:bCs/>
          <w:sz w:val="28"/>
          <w:szCs w:val="28"/>
        </w:rPr>
        <w:t>Основная часть</w:t>
      </w:r>
      <w:r w:rsidRPr="00A41ECF">
        <w:rPr>
          <w:rFonts w:ascii="Times New Roman" w:hAnsi="Times New Roman" w:cs="Times New Roman"/>
          <w:sz w:val="28"/>
          <w:szCs w:val="28"/>
        </w:rPr>
        <w:t>: включает введение, главы с изложением основных результатов исследований и заключение. Каждая глава должна быть логически организована и, при необходимости, подразделена на параграфы.</w:t>
      </w:r>
    </w:p>
    <w:p w14:paraId="7A62C541" w14:textId="77777777" w:rsidR="00A41ECF" w:rsidRPr="00A41ECF" w:rsidRDefault="00A41ECF" w:rsidP="00A41ECF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  <w:r w:rsidRPr="00A41ECF">
        <w:rPr>
          <w:rFonts w:ascii="Times New Roman" w:hAnsi="Times New Roman" w:cs="Times New Roman"/>
          <w:sz w:val="28"/>
          <w:szCs w:val="28"/>
        </w:rPr>
        <w:t>: оформляется в соответствии с правилами библиографического описания, что упрощает проверку источников информации.</w:t>
      </w:r>
    </w:p>
    <w:p w14:paraId="3A363D22" w14:textId="77777777" w:rsidR="00A41ECF" w:rsidRPr="00A41ECF" w:rsidRDefault="00A41ECF" w:rsidP="00A41ECF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A41ECF">
        <w:rPr>
          <w:rFonts w:ascii="Times New Roman" w:hAnsi="Times New Roman" w:cs="Times New Roman"/>
          <w:sz w:val="28"/>
          <w:szCs w:val="28"/>
        </w:rPr>
        <w:t>: содержат дополнительный материал, не входящий в основное тело документа, но важный для его полного понимания.</w:t>
      </w:r>
    </w:p>
    <w:p w14:paraId="7CFCB272" w14:textId="5C76073B" w:rsidR="00BC7098" w:rsidRPr="002020BF" w:rsidRDefault="00A41ECF" w:rsidP="00A41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sz w:val="28"/>
          <w:szCs w:val="28"/>
        </w:rPr>
        <w:t>Соблюдение данных требований способствует тому, чтобы научные документы были ясными, последовательными и доступными для восприятия и оценивания.</w:t>
      </w:r>
    </w:p>
    <w:p w14:paraId="3124D18F" w14:textId="4A40E31D" w:rsidR="00BC7098" w:rsidRPr="002020BF" w:rsidRDefault="00BC7098" w:rsidP="002020BF">
      <w:pPr>
        <w:pStyle w:val="2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3212148"/>
      <w:r w:rsidRPr="002020BF">
        <w:rPr>
          <w:rFonts w:ascii="Times New Roman" w:hAnsi="Times New Roman" w:cs="Times New Roman"/>
          <w:b/>
          <w:bCs/>
          <w:sz w:val="28"/>
          <w:szCs w:val="28"/>
        </w:rPr>
        <w:t>Практическое применение стандартов</w:t>
      </w:r>
      <w:bookmarkEnd w:id="7"/>
    </w:p>
    <w:p w14:paraId="41D41C0B" w14:textId="77777777" w:rsidR="00A41ECF" w:rsidRPr="00A41ECF" w:rsidRDefault="00A41ECF" w:rsidP="00A41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sz w:val="28"/>
          <w:szCs w:val="28"/>
        </w:rPr>
        <w:t>На практике соблюдение стандартов ГОСТ может представлять значительные трудности ввиду их разнообразия и периодических обновлений. Проблемы возникают из-за:</w:t>
      </w:r>
    </w:p>
    <w:p w14:paraId="0144B8F4" w14:textId="77777777" w:rsidR="00A41ECF" w:rsidRPr="00A41ECF" w:rsidRDefault="00A41ECF" w:rsidP="00A41ECF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b/>
          <w:bCs/>
          <w:sz w:val="28"/>
          <w:szCs w:val="28"/>
        </w:rPr>
        <w:t>Многообразия требований</w:t>
      </w:r>
      <w:r w:rsidRPr="00A41ECF">
        <w:rPr>
          <w:rFonts w:ascii="Times New Roman" w:hAnsi="Times New Roman" w:cs="Times New Roman"/>
          <w:sz w:val="28"/>
          <w:szCs w:val="28"/>
        </w:rPr>
        <w:t>: каждый стандарт содержит свои специфические требования, которые необходимо учитывать и которые могут быть трудны для восприятия без надлежащей подготовки.</w:t>
      </w:r>
    </w:p>
    <w:p w14:paraId="44780BC8" w14:textId="77777777" w:rsidR="00A41ECF" w:rsidRPr="00A41ECF" w:rsidRDefault="00A41ECF" w:rsidP="00A41ECF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b/>
          <w:bCs/>
          <w:sz w:val="28"/>
          <w:szCs w:val="28"/>
        </w:rPr>
        <w:t>Обновлений стандартов</w:t>
      </w:r>
      <w:r w:rsidRPr="00A41ECF">
        <w:rPr>
          <w:rFonts w:ascii="Times New Roman" w:hAnsi="Times New Roman" w:cs="Times New Roman"/>
          <w:sz w:val="28"/>
          <w:szCs w:val="28"/>
        </w:rPr>
        <w:t>: ГОСТы периодически подвергаются изменениям, что требует постоянного мониторинга и обновления соответствующих практик образовательными учреждениями и отдельными исследователями.</w:t>
      </w:r>
    </w:p>
    <w:p w14:paraId="4C68D8C4" w14:textId="77777777" w:rsidR="00A41ECF" w:rsidRPr="00A41ECF" w:rsidRDefault="00A41ECF" w:rsidP="00A41ECF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b/>
          <w:bCs/>
          <w:sz w:val="28"/>
          <w:szCs w:val="28"/>
        </w:rPr>
        <w:t>Индивидуальных интерпретаций</w:t>
      </w:r>
      <w:r w:rsidRPr="00A41ECF">
        <w:rPr>
          <w:rFonts w:ascii="Times New Roman" w:hAnsi="Times New Roman" w:cs="Times New Roman"/>
          <w:sz w:val="28"/>
          <w:szCs w:val="28"/>
        </w:rPr>
        <w:t>: различные академические учреждения могут трактовать стандарты по-своему, что создает путаницу у студентов, пытающихся следовать унифицированным правилам.</w:t>
      </w:r>
    </w:p>
    <w:p w14:paraId="6D50A5BA" w14:textId="77777777" w:rsidR="00A41ECF" w:rsidRPr="00A41ECF" w:rsidRDefault="00A41ECF" w:rsidP="00A41ECF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b/>
          <w:bCs/>
          <w:sz w:val="28"/>
          <w:szCs w:val="28"/>
        </w:rPr>
        <w:t>Технических ограничений</w:t>
      </w:r>
      <w:r w:rsidRPr="00A41ECF">
        <w:rPr>
          <w:rFonts w:ascii="Times New Roman" w:hAnsi="Times New Roman" w:cs="Times New Roman"/>
          <w:sz w:val="28"/>
          <w:szCs w:val="28"/>
        </w:rPr>
        <w:t>: не все текстовые редакторы или системы могут полностью удовлетворить всем стилевым и структурным требованиям, предусмотренным ГОСТ, что может потребовать дополнительных инструментов или программного обеспечения для их выполнения.</w:t>
      </w:r>
    </w:p>
    <w:p w14:paraId="49F2B832" w14:textId="77777777" w:rsidR="00A41ECF" w:rsidRPr="00A41ECF" w:rsidRDefault="00A41ECF" w:rsidP="00A41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ECF">
        <w:rPr>
          <w:rFonts w:ascii="Times New Roman" w:hAnsi="Times New Roman" w:cs="Times New Roman"/>
          <w:sz w:val="28"/>
          <w:szCs w:val="28"/>
        </w:rPr>
        <w:lastRenderedPageBreak/>
        <w:t>Эти проблемы подчеркивают необходимость в инструментах, которые могли бы автоматизировать процесс проверки документов на соответствие ГОСТ, минимизируя ошибки и облегчив работу исследователей.</w:t>
      </w:r>
    </w:p>
    <w:p w14:paraId="7B7C4C9D" w14:textId="54A79F57" w:rsidR="00BC7098" w:rsidRPr="002020BF" w:rsidRDefault="00BC7098" w:rsidP="002020BF">
      <w:pPr>
        <w:pStyle w:val="1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83212149"/>
      <w:r w:rsidRPr="002020BF">
        <w:rPr>
          <w:rFonts w:ascii="Times New Roman" w:hAnsi="Times New Roman" w:cs="Times New Roman"/>
          <w:b/>
          <w:bCs/>
          <w:sz w:val="28"/>
          <w:szCs w:val="28"/>
        </w:rPr>
        <w:t>Работа с текстовыми документами в Python</w:t>
      </w:r>
      <w:bookmarkEnd w:id="8"/>
    </w:p>
    <w:p w14:paraId="1364A3B5" w14:textId="7DA94626" w:rsidR="00BC7098" w:rsidRPr="002020BF" w:rsidRDefault="00BC7098" w:rsidP="002020BF">
      <w:pPr>
        <w:pStyle w:val="2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83212150"/>
      <w:r w:rsidRPr="002020BF">
        <w:rPr>
          <w:rFonts w:ascii="Times New Roman" w:hAnsi="Times New Roman" w:cs="Times New Roman"/>
          <w:b/>
          <w:bCs/>
          <w:sz w:val="28"/>
          <w:szCs w:val="28"/>
        </w:rPr>
        <w:t>Инструменты и библиотеки</w:t>
      </w:r>
      <w:bookmarkEnd w:id="9"/>
    </w:p>
    <w:p w14:paraId="100A0238" w14:textId="1E804CC9" w:rsidR="00BC7098" w:rsidRPr="002020BF" w:rsidRDefault="00BC7098" w:rsidP="00202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0BF">
        <w:rPr>
          <w:rFonts w:ascii="Times New Roman" w:hAnsi="Times New Roman" w:cs="Times New Roman"/>
          <w:sz w:val="28"/>
          <w:szCs w:val="28"/>
        </w:rPr>
        <w:t>Обзор используемых библиотек для обработки текстовых документов, таких как python-docx.</w:t>
      </w:r>
    </w:p>
    <w:p w14:paraId="05378B9E" w14:textId="2788D592" w:rsidR="00BC7098" w:rsidRPr="002020BF" w:rsidRDefault="00BC7098" w:rsidP="002020BF">
      <w:pPr>
        <w:pStyle w:val="2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3212151"/>
      <w:r w:rsidRPr="002020BF">
        <w:rPr>
          <w:rFonts w:ascii="Times New Roman" w:hAnsi="Times New Roman" w:cs="Times New Roman"/>
          <w:b/>
          <w:bCs/>
          <w:sz w:val="28"/>
          <w:szCs w:val="28"/>
        </w:rPr>
        <w:t>Преобразование и анализ текста</w:t>
      </w:r>
      <w:bookmarkEnd w:id="10"/>
    </w:p>
    <w:p w14:paraId="1890E0C9" w14:textId="74DC3CAF" w:rsidR="00BC7098" w:rsidRPr="002020BF" w:rsidRDefault="00BC7098" w:rsidP="00202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0BF">
        <w:rPr>
          <w:rFonts w:ascii="Times New Roman" w:hAnsi="Times New Roman" w:cs="Times New Roman"/>
          <w:sz w:val="28"/>
          <w:szCs w:val="28"/>
        </w:rPr>
        <w:t>Описание процессов чтения, изменения и анализа текстовых данных в файлах DOCX.</w:t>
      </w:r>
    </w:p>
    <w:p w14:paraId="079BBCBA" w14:textId="13027E49" w:rsidR="00BC7098" w:rsidRPr="002020BF" w:rsidRDefault="00BC7098" w:rsidP="002020BF">
      <w:pPr>
        <w:pStyle w:val="2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3212152"/>
      <w:r w:rsidRPr="002020BF">
        <w:rPr>
          <w:rFonts w:ascii="Times New Roman" w:hAnsi="Times New Roman" w:cs="Times New Roman"/>
          <w:b/>
          <w:bCs/>
          <w:sz w:val="28"/>
          <w:szCs w:val="28"/>
        </w:rPr>
        <w:t>Автоматизация проверок</w:t>
      </w:r>
      <w:bookmarkEnd w:id="11"/>
    </w:p>
    <w:p w14:paraId="7668FBC5" w14:textId="228D67BE" w:rsidR="00BC7098" w:rsidRPr="002020BF" w:rsidRDefault="00BC7098" w:rsidP="00202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0BF">
        <w:rPr>
          <w:rFonts w:ascii="Times New Roman" w:hAnsi="Times New Roman" w:cs="Times New Roman"/>
          <w:sz w:val="28"/>
          <w:szCs w:val="28"/>
        </w:rPr>
        <w:t>Примеры автоматизированной проверки элементов текста на соответствие стандартам ГОСТ.</w:t>
      </w:r>
    </w:p>
    <w:p w14:paraId="29344944" w14:textId="7A85F747" w:rsidR="00BC7098" w:rsidRPr="002020BF" w:rsidRDefault="002020BF" w:rsidP="002020BF">
      <w:pPr>
        <w:pStyle w:val="1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83212153"/>
      <w:r w:rsidRPr="002020BF">
        <w:rPr>
          <w:rFonts w:ascii="Times New Roman" w:hAnsi="Times New Roman" w:cs="Times New Roman"/>
          <w:b/>
          <w:bCs/>
          <w:sz w:val="28"/>
          <w:szCs w:val="28"/>
        </w:rPr>
        <w:t>Модели машинного обучения для анализа текста</w:t>
      </w:r>
      <w:bookmarkEnd w:id="12"/>
    </w:p>
    <w:p w14:paraId="67E9AF5B" w14:textId="482088BD" w:rsidR="002020BF" w:rsidRPr="002020BF" w:rsidRDefault="002020BF" w:rsidP="002020BF">
      <w:pPr>
        <w:pStyle w:val="2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83212154"/>
      <w:r w:rsidRPr="002020BF">
        <w:rPr>
          <w:rFonts w:ascii="Times New Roman" w:hAnsi="Times New Roman" w:cs="Times New Roman"/>
          <w:b/>
          <w:bCs/>
          <w:sz w:val="28"/>
          <w:szCs w:val="28"/>
        </w:rPr>
        <w:t>Задачи, требующие машинного обучения</w:t>
      </w:r>
      <w:bookmarkEnd w:id="13"/>
    </w:p>
    <w:p w14:paraId="3709F139" w14:textId="5121EDEA" w:rsidR="002020BF" w:rsidRPr="002020BF" w:rsidRDefault="002020BF" w:rsidP="00202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0BF">
        <w:rPr>
          <w:rFonts w:ascii="Times New Roman" w:hAnsi="Times New Roman" w:cs="Times New Roman"/>
          <w:sz w:val="28"/>
          <w:szCs w:val="28"/>
        </w:rPr>
        <w:t>Объяснение, какие задачи анализа текста требуют использования моделей машинного обучения.</w:t>
      </w:r>
    </w:p>
    <w:p w14:paraId="3E12AD8B" w14:textId="7DF03C0D" w:rsidR="002020BF" w:rsidRPr="002020BF" w:rsidRDefault="002020BF" w:rsidP="002020BF">
      <w:pPr>
        <w:pStyle w:val="2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83212155"/>
      <w:r w:rsidRPr="002020BF">
        <w:rPr>
          <w:rFonts w:ascii="Times New Roman" w:hAnsi="Times New Roman" w:cs="Times New Roman"/>
          <w:b/>
          <w:bCs/>
          <w:sz w:val="28"/>
          <w:szCs w:val="28"/>
        </w:rPr>
        <w:t>Выбор алгоритмов и моделей</w:t>
      </w:r>
      <w:bookmarkEnd w:id="14"/>
    </w:p>
    <w:p w14:paraId="042C42C1" w14:textId="525E277E" w:rsidR="002020BF" w:rsidRPr="002020BF" w:rsidRDefault="002020BF" w:rsidP="00202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0BF">
        <w:rPr>
          <w:rFonts w:ascii="Times New Roman" w:hAnsi="Times New Roman" w:cs="Times New Roman"/>
          <w:sz w:val="28"/>
          <w:szCs w:val="28"/>
        </w:rPr>
        <w:t>Описание выбранных алгоритмов и подходов для анализа текста и почему они были выбраны.</w:t>
      </w:r>
    </w:p>
    <w:p w14:paraId="18202608" w14:textId="5B921AEB" w:rsidR="002020BF" w:rsidRPr="002020BF" w:rsidRDefault="002020BF" w:rsidP="002020BF">
      <w:pPr>
        <w:pStyle w:val="2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83212156"/>
      <w:r w:rsidRPr="002020BF">
        <w:rPr>
          <w:rFonts w:ascii="Times New Roman" w:hAnsi="Times New Roman" w:cs="Times New Roman"/>
          <w:b/>
          <w:bCs/>
          <w:sz w:val="28"/>
          <w:szCs w:val="28"/>
        </w:rPr>
        <w:t>Применение моделей для анализа</w:t>
      </w:r>
      <w:bookmarkEnd w:id="15"/>
    </w:p>
    <w:p w14:paraId="3B5F699B" w14:textId="6F215A28" w:rsidR="002020BF" w:rsidRPr="002020BF" w:rsidRDefault="002020BF" w:rsidP="00202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0BF">
        <w:rPr>
          <w:rFonts w:ascii="Times New Roman" w:hAnsi="Times New Roman" w:cs="Times New Roman"/>
          <w:sz w:val="28"/>
          <w:szCs w:val="28"/>
        </w:rPr>
        <w:t>Как модели применяются для анализа текстов в документах и улучшения качества автоматизированной проверки.</w:t>
      </w:r>
    </w:p>
    <w:p w14:paraId="636644D7" w14:textId="2E817DF4" w:rsidR="002020BF" w:rsidRPr="002020BF" w:rsidRDefault="002020BF" w:rsidP="002020BF">
      <w:pPr>
        <w:pStyle w:val="1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83212157"/>
      <w:r w:rsidRPr="002020BF">
        <w:rPr>
          <w:rFonts w:ascii="Times New Roman" w:hAnsi="Times New Roman" w:cs="Times New Roman"/>
          <w:b/>
          <w:bCs/>
          <w:sz w:val="28"/>
          <w:szCs w:val="28"/>
        </w:rPr>
        <w:t>Проверка и верификация решений</w:t>
      </w:r>
      <w:bookmarkEnd w:id="16"/>
    </w:p>
    <w:p w14:paraId="73082A0D" w14:textId="53075E67" w:rsidR="002020BF" w:rsidRPr="002020BF" w:rsidRDefault="002020BF" w:rsidP="002020BF">
      <w:pPr>
        <w:pStyle w:val="2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83212158"/>
      <w:r w:rsidRPr="002020BF">
        <w:rPr>
          <w:rFonts w:ascii="Times New Roman" w:hAnsi="Times New Roman" w:cs="Times New Roman"/>
          <w:b/>
          <w:bCs/>
          <w:sz w:val="28"/>
          <w:szCs w:val="28"/>
        </w:rPr>
        <w:t>Ручная проверка и автоматизация</w:t>
      </w:r>
      <w:bookmarkEnd w:id="17"/>
    </w:p>
    <w:p w14:paraId="75AD04EB" w14:textId="08134FE1" w:rsidR="002020BF" w:rsidRPr="002020BF" w:rsidRDefault="002020BF" w:rsidP="00202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0BF">
        <w:rPr>
          <w:rFonts w:ascii="Times New Roman" w:hAnsi="Times New Roman" w:cs="Times New Roman"/>
          <w:sz w:val="28"/>
          <w:szCs w:val="28"/>
        </w:rPr>
        <w:t>Разграничение между задачами, которые могут быть выполнены вручную, и теми, которые автоматизируются.</w:t>
      </w:r>
    </w:p>
    <w:p w14:paraId="2B75E867" w14:textId="6BFF0D76" w:rsidR="002020BF" w:rsidRPr="002020BF" w:rsidRDefault="002020BF" w:rsidP="002020BF">
      <w:pPr>
        <w:pStyle w:val="2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83212159"/>
      <w:r w:rsidRPr="002020BF">
        <w:rPr>
          <w:rFonts w:ascii="Times New Roman" w:hAnsi="Times New Roman" w:cs="Times New Roman"/>
          <w:b/>
          <w:bCs/>
          <w:sz w:val="28"/>
          <w:szCs w:val="28"/>
        </w:rPr>
        <w:t>Тестирование и результаты</w:t>
      </w:r>
      <w:bookmarkEnd w:id="18"/>
    </w:p>
    <w:p w14:paraId="515742FC" w14:textId="4455B2BF" w:rsidR="002020BF" w:rsidRPr="002020BF" w:rsidRDefault="002020BF" w:rsidP="00202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0BF">
        <w:rPr>
          <w:rFonts w:ascii="Times New Roman" w:hAnsi="Times New Roman" w:cs="Times New Roman"/>
          <w:sz w:val="28"/>
          <w:szCs w:val="28"/>
        </w:rPr>
        <w:t>Описание методов тестирования программного решения и результатов проверки.</w:t>
      </w:r>
    </w:p>
    <w:p w14:paraId="2AE195D5" w14:textId="497974A9" w:rsidR="002020BF" w:rsidRPr="002020BF" w:rsidRDefault="002020BF" w:rsidP="002020BF">
      <w:pPr>
        <w:pStyle w:val="2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83212160"/>
      <w:r w:rsidRPr="002020BF">
        <w:rPr>
          <w:rFonts w:ascii="Times New Roman" w:hAnsi="Times New Roman" w:cs="Times New Roman"/>
          <w:sz w:val="28"/>
          <w:szCs w:val="28"/>
        </w:rPr>
        <w:t>Оценка эффективности</w:t>
      </w:r>
      <w:bookmarkEnd w:id="19"/>
    </w:p>
    <w:p w14:paraId="4AD38820" w14:textId="6A974623" w:rsidR="008005D2" w:rsidRDefault="002020BF" w:rsidP="00202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0BF">
        <w:rPr>
          <w:rFonts w:ascii="Times New Roman" w:hAnsi="Times New Roman" w:cs="Times New Roman"/>
          <w:sz w:val="28"/>
          <w:szCs w:val="28"/>
        </w:rPr>
        <w:t>Анализ результатов, достижения и перспективы дальнейшего развития и внедрения разработанного решения.</w:t>
      </w:r>
    </w:p>
    <w:p w14:paraId="486AA905" w14:textId="77777777" w:rsidR="008005D2" w:rsidRDefault="00800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C415A2" w14:textId="7045AB5E" w:rsidR="00E91433" w:rsidRPr="002020BF" w:rsidRDefault="00E91433" w:rsidP="002020BF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83212161"/>
      <w:r w:rsidRPr="002020BF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20"/>
    </w:p>
    <w:p w14:paraId="6BA55DAE" w14:textId="4207D3F2" w:rsidR="00283A2A" w:rsidRDefault="00283A2A">
      <w:r>
        <w:br w:type="page"/>
      </w:r>
    </w:p>
    <w:p w14:paraId="67B3C2E8" w14:textId="1144E769" w:rsidR="00E91433" w:rsidRPr="00745A4E" w:rsidRDefault="00E91433" w:rsidP="002020BF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83212162"/>
      <w:r w:rsidRPr="00745A4E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21"/>
    </w:p>
    <w:p w14:paraId="557A5FE0" w14:textId="77777777" w:rsidR="00125BD6" w:rsidRPr="00125BD6" w:rsidRDefault="00125BD6" w:rsidP="008D1E6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BD6">
        <w:rPr>
          <w:rFonts w:ascii="Times New Roman" w:hAnsi="Times New Roman" w:cs="Times New Roman"/>
          <w:sz w:val="28"/>
          <w:szCs w:val="28"/>
        </w:rPr>
        <w:t>ГОСТ Р 7.0.97-2016 «Библиографическая запись. Библиографическое описание».</w:t>
      </w:r>
    </w:p>
    <w:p w14:paraId="52BD0331" w14:textId="77777777" w:rsidR="00125BD6" w:rsidRPr="00125BD6" w:rsidRDefault="00125BD6" w:rsidP="008D1E6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BD6"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статистики. Основные показатели науки и инноваций в России // Статистический бюллетень. – 2022.</w:t>
      </w:r>
    </w:p>
    <w:p w14:paraId="38306171" w14:textId="77777777" w:rsidR="00125BD6" w:rsidRPr="00125BD6" w:rsidRDefault="00125BD6" w:rsidP="008D1E6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BD6">
        <w:rPr>
          <w:rFonts w:ascii="Times New Roman" w:hAnsi="Times New Roman" w:cs="Times New Roman"/>
          <w:sz w:val="28"/>
          <w:szCs w:val="28"/>
        </w:rPr>
        <w:t>Абаев, Б. В. Искусственный интеллект: современные подходы и технологии / Б. В. Абаев. – Москва: Наука, 2020. – 345 с.</w:t>
      </w:r>
    </w:p>
    <w:p w14:paraId="33170272" w14:textId="77777777" w:rsidR="00125BD6" w:rsidRPr="00BF615A" w:rsidRDefault="00125BD6" w:rsidP="00BF615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15A">
        <w:rPr>
          <w:rFonts w:ascii="Times New Roman" w:hAnsi="Times New Roman" w:cs="Times New Roman"/>
          <w:sz w:val="28"/>
          <w:szCs w:val="28"/>
        </w:rPr>
        <w:t>Петров, А. А. Автоматизация проверки текстов: современные решения и перспективы // Вестник компьютерных наук. – 2021. – № 4. – С. 34-45.</w:t>
      </w:r>
    </w:p>
    <w:p w14:paraId="776FE9AC" w14:textId="085FC5E2" w:rsidR="00BF615A" w:rsidRPr="00BF615A" w:rsidRDefault="00BF615A" w:rsidP="00BF615A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F61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ГОСТ 7.32-2017. Отчет о научно-исследовательской работе: структура и правила оформления: [электронный ресурс]. – Доступ из: </w:t>
      </w:r>
      <w:hyperlink r:id="rId6" w:tgtFrame="_blank" w:history="1">
        <w:r w:rsidRPr="00BF615A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https://cs.msu.ru/sites/cmc/files/docs/2021-11gost_7.32-2017.pdf</w:t>
        </w:r>
      </w:hyperlink>
      <w:r w:rsidRPr="00BF61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0C21D70" w14:textId="77777777" w:rsidR="00BF615A" w:rsidRPr="00BF615A" w:rsidRDefault="00BF615A" w:rsidP="00BF615A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F61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Требования к оформлению документов в соответствии с ГОСТ: [электронный ресурс]. – Доступ из: </w:t>
      </w:r>
      <w:hyperlink r:id="rId7" w:tgtFrame="_blank" w:history="1">
        <w:r w:rsidRPr="00BF615A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http://hoster.bmstu.ru/~ms/normocontrol/trebo2022.pdf</w:t>
        </w:r>
      </w:hyperlink>
      <w:r w:rsidRPr="00BF61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AAB7086" w14:textId="77A404D4" w:rsidR="006E7250" w:rsidRPr="006E7250" w:rsidRDefault="00BF615A" w:rsidP="006E7250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F61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ГОСТ 2.105-95. Общие требования к текстовым документам: [электронный ресурс]. – Доступ из: </w:t>
      </w:r>
      <w:hyperlink r:id="rId8" w:tgtFrame="_blank" w:history="1">
        <w:r w:rsidRPr="006E725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https://docs.cntd.ru/document/1200157208</w:t>
        </w:r>
      </w:hyperlink>
    </w:p>
    <w:p w14:paraId="1040A1A2" w14:textId="77777777" w:rsidR="00CB73E5" w:rsidRPr="00CB73E5" w:rsidRDefault="006E7250" w:rsidP="00CB73E5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250">
        <w:rPr>
          <w:rFonts w:ascii="Times New Roman" w:hAnsi="Times New Roman" w:cs="Times New Roman"/>
          <w:sz w:val="28"/>
          <w:szCs w:val="28"/>
        </w:rPr>
        <w:t xml:space="preserve">Общие правила написания ВКР: [электронный ресурс]. – Доступ из: </w:t>
      </w:r>
      <w:hyperlink r:id="rId9" w:tgtFrame="_blank" w:history="1">
        <w:r w:rsidRPr="00CB73E5">
          <w:rPr>
            <w:rStyle w:val="ac"/>
            <w:rFonts w:ascii="Times New Roman" w:hAnsi="Times New Roman" w:cs="Times New Roman"/>
            <w:sz w:val="28"/>
            <w:szCs w:val="28"/>
          </w:rPr>
          <w:t>https://www.iate.obninsk.ru/sites/default/files/uploads/users/LNKomarova/%25D0%259F%25D1%2580%25D0%25B0%25D0%25B2%25D0%25B8%25D0%25BB%25D0%25B0%2520%25D0%25BD%25D0%25B0%25D0%25BF%25D0%25B8%25D1%2581%25D0%25B0%25D0%25BD%25D0%25B8%25D1%258F/%25D0%259E%25D0%25B1%25D1%2589%25D0%25B8%25D0%25B5%2520%25D0%25BF%25D1%2580%25D0%25B0%25D0%25B2%25D0%25B8%25D0%25BB%25D0%25B0%2520%25D0%25BD%25D0%25B0%25D0%25BF%25D0%25B8%25D1%2581%25D0%25B0%25D0%25BD%25D0%25B8%25D1%258F%2520%25D0%2592%25D0%259A%25D0%25A0.docx</w:t>
        </w:r>
      </w:hyperlink>
    </w:p>
    <w:p w14:paraId="716F73BE" w14:textId="77777777" w:rsidR="00CB73E5" w:rsidRDefault="00CB73E5" w:rsidP="00CB73E5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3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Методические рекомендации по ГОСТ 7.32-2017: [электронный ресурс]. – Доступ из: </w:t>
      </w:r>
      <w:hyperlink r:id="rId10" w:tgtFrame="_blank" w:history="1">
        <w:r w:rsidRPr="00CB73E5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https://www.hse.ru/data/2020/05/14/1546469117/%25D0%259C%25D0%25A0%2520%25D0%2593%25D0%25BE%25D0%25A1%25D0%25A2%25207.32-2017_.docx</w:t>
        </w:r>
      </w:hyperlink>
    </w:p>
    <w:p w14:paraId="5E6322F1" w14:textId="441A1E34" w:rsidR="006E7250" w:rsidRPr="00CB73E5" w:rsidRDefault="00CB73E5" w:rsidP="00CB73E5">
      <w:pPr>
        <w:pStyle w:val="a7"/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3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ГОСТ 7.32-2017. Структура и правила оформления документов: [электронный ресурс]. – Доступ из: </w:t>
      </w:r>
      <w:hyperlink r:id="rId11" w:tgtFrame="_blank" w:history="1">
        <w:r w:rsidRPr="00CB73E5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http://www.viniti.ru/docs/sibid/gost732.pdf</w:t>
        </w:r>
      </w:hyperlink>
    </w:p>
    <w:p w14:paraId="6A5A1E3E" w14:textId="77777777" w:rsidR="006E7250" w:rsidRDefault="006E72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77548C5D" w14:textId="105CD451" w:rsidR="00E91433" w:rsidRPr="00745A4E" w:rsidRDefault="00E91433" w:rsidP="002020BF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183212163"/>
      <w:r w:rsidRPr="00745A4E"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  <w:bookmarkEnd w:id="22"/>
    </w:p>
    <w:p w14:paraId="74ECA668" w14:textId="77777777" w:rsidR="00E91433" w:rsidRPr="00745A4E" w:rsidRDefault="00E91433" w:rsidP="008D1E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91433" w:rsidRPr="00745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7A12"/>
    <w:multiLevelType w:val="multilevel"/>
    <w:tmpl w:val="A4E0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839D6"/>
    <w:multiLevelType w:val="multilevel"/>
    <w:tmpl w:val="E6C0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B5940"/>
    <w:multiLevelType w:val="multilevel"/>
    <w:tmpl w:val="46FE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D69DC"/>
    <w:multiLevelType w:val="multilevel"/>
    <w:tmpl w:val="DAD2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077E5"/>
    <w:multiLevelType w:val="multilevel"/>
    <w:tmpl w:val="BCC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1260E"/>
    <w:multiLevelType w:val="multilevel"/>
    <w:tmpl w:val="BCC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874BEE"/>
    <w:multiLevelType w:val="multilevel"/>
    <w:tmpl w:val="BCC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E4232"/>
    <w:multiLevelType w:val="multilevel"/>
    <w:tmpl w:val="6E40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A79A5"/>
    <w:multiLevelType w:val="multilevel"/>
    <w:tmpl w:val="19BE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531B6"/>
    <w:multiLevelType w:val="multilevel"/>
    <w:tmpl w:val="7EC4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81744"/>
    <w:multiLevelType w:val="multilevel"/>
    <w:tmpl w:val="7464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96A6F"/>
    <w:multiLevelType w:val="multilevel"/>
    <w:tmpl w:val="BCC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540926">
    <w:abstractNumId w:val="7"/>
  </w:num>
  <w:num w:numId="2" w16cid:durableId="1917789174">
    <w:abstractNumId w:val="4"/>
  </w:num>
  <w:num w:numId="3" w16cid:durableId="2041515303">
    <w:abstractNumId w:val="3"/>
  </w:num>
  <w:num w:numId="4" w16cid:durableId="527256507">
    <w:abstractNumId w:val="5"/>
  </w:num>
  <w:num w:numId="5" w16cid:durableId="1282111096">
    <w:abstractNumId w:val="11"/>
    <w:lvlOverride w:ilvl="0">
      <w:startOverride w:val="8"/>
    </w:lvlOverride>
  </w:num>
  <w:num w:numId="6" w16cid:durableId="771974393">
    <w:abstractNumId w:val="6"/>
  </w:num>
  <w:num w:numId="7" w16cid:durableId="1362588603">
    <w:abstractNumId w:val="1"/>
  </w:num>
  <w:num w:numId="8" w16cid:durableId="2033917915">
    <w:abstractNumId w:val="2"/>
  </w:num>
  <w:num w:numId="9" w16cid:durableId="510491400">
    <w:abstractNumId w:val="0"/>
  </w:num>
  <w:num w:numId="10" w16cid:durableId="1739593656">
    <w:abstractNumId w:val="10"/>
  </w:num>
  <w:num w:numId="11" w16cid:durableId="1148015483">
    <w:abstractNumId w:val="8"/>
  </w:num>
  <w:num w:numId="12" w16cid:durableId="2075156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1C"/>
    <w:rsid w:val="00125BD6"/>
    <w:rsid w:val="00185F69"/>
    <w:rsid w:val="002020BF"/>
    <w:rsid w:val="00236232"/>
    <w:rsid w:val="00283A2A"/>
    <w:rsid w:val="00565B39"/>
    <w:rsid w:val="006E7250"/>
    <w:rsid w:val="00745A4E"/>
    <w:rsid w:val="008005D2"/>
    <w:rsid w:val="008C1A09"/>
    <w:rsid w:val="008D1E6A"/>
    <w:rsid w:val="009A3289"/>
    <w:rsid w:val="00A41ECF"/>
    <w:rsid w:val="00AD3739"/>
    <w:rsid w:val="00B50D18"/>
    <w:rsid w:val="00BC7098"/>
    <w:rsid w:val="00BF615A"/>
    <w:rsid w:val="00C915A2"/>
    <w:rsid w:val="00CB73E5"/>
    <w:rsid w:val="00CD1ADE"/>
    <w:rsid w:val="00E74002"/>
    <w:rsid w:val="00E91433"/>
    <w:rsid w:val="00F626CF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2B6F"/>
  <w15:chartTrackingRefBased/>
  <w15:docId w15:val="{2FE8D380-8C8E-4BC4-A4FF-C5F3B0F3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41C"/>
  </w:style>
  <w:style w:type="paragraph" w:styleId="1">
    <w:name w:val="heading 1"/>
    <w:basedOn w:val="a"/>
    <w:next w:val="a"/>
    <w:link w:val="10"/>
    <w:uiPriority w:val="9"/>
    <w:qFormat/>
    <w:rsid w:val="00FD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D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7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D7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D7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74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74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74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74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74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74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7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74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74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74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74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741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F615A"/>
    <w:rPr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2020BF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020B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020B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120015720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hoster.bmstu.ru/~ms/normocontrol/trebo2022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.msu.ru/sites/cmc/files/docs/2021-11gost_7.32-2017.pdf" TargetMode="External"/><Relationship Id="rId11" Type="http://schemas.openxmlformats.org/officeDocument/2006/relationships/hyperlink" Target="http://www.viniti.ru/docs/sibid/gost732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se.ru/data/2020/05/14/1546469117/%25D0%259C%25D0%25A0%2520%25D0%2593%25D0%25BE%25D0%25A1%25D0%25A2%25207.32-2017_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te.obninsk.ru/sites/default/files/uploads/users/LNKomarova/%25D0%259F%25D1%2580%25D0%25B0%25D0%25B2%25D0%25B8%25D0%25BB%25D0%25B0%2520%25D0%25BD%25D0%25B0%25D0%25BF%25D0%25B8%25D1%2581%25D0%25B0%25D0%25BD%25D0%25B8%25D1%258F/%25D0%259E%25D0%25B1%25D1%2589%25D0%25B8%25D0%25B5%2520%25D0%25BF%25D1%2580%25D0%25B0%25D0%25B2%25D0%25B8%25D0%25BB%25D0%25B0%2520%25D0%25BD%25D0%25B0%25D0%25BF%25D0%25B8%25D1%2581%25D0%25B0%25D0%25BD%25D0%25B8%25D1%258F%2520%25D0%2592%25D0%259A%25D0%25A0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E0FBE-745C-40A4-9CB2-D4A68EBD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12</Pages>
  <Words>2598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Ryazantseva</dc:creator>
  <cp:keywords/>
  <dc:description/>
  <cp:lastModifiedBy>Anastasiia Ryazantseva</cp:lastModifiedBy>
  <cp:revision>11</cp:revision>
  <dcterms:created xsi:type="dcterms:W3CDTF">2024-11-21T18:19:00Z</dcterms:created>
  <dcterms:modified xsi:type="dcterms:W3CDTF">2024-12-23T15:40:00Z</dcterms:modified>
</cp:coreProperties>
</file>