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3E929" w14:textId="77777777" w:rsidR="00C24CE1" w:rsidRPr="00C24CE1" w:rsidRDefault="00C24CE1" w:rsidP="00C24CE1">
      <w:pPr>
        <w:jc w:val="center"/>
        <w:rPr>
          <w:rFonts w:ascii="Cambria" w:eastAsia="华文仿宋" w:hAnsi="Cambria"/>
          <w:sz w:val="56"/>
          <w:szCs w:val="56"/>
        </w:rPr>
      </w:pPr>
    </w:p>
    <w:p w14:paraId="4C31CF85" w14:textId="77777777" w:rsidR="00C24CE1" w:rsidRPr="00C24CE1" w:rsidRDefault="00C24CE1" w:rsidP="00C24CE1">
      <w:pPr>
        <w:jc w:val="center"/>
        <w:rPr>
          <w:rFonts w:ascii="Cambria" w:eastAsia="华文仿宋" w:hAnsi="Cambria"/>
          <w:sz w:val="56"/>
          <w:szCs w:val="56"/>
        </w:rPr>
      </w:pPr>
    </w:p>
    <w:p w14:paraId="5F578B28" w14:textId="77777777" w:rsidR="00C24CE1" w:rsidRPr="00C24CE1" w:rsidRDefault="00C24CE1" w:rsidP="00C24CE1">
      <w:pPr>
        <w:jc w:val="center"/>
        <w:rPr>
          <w:rFonts w:ascii="Cambria" w:eastAsia="华文仿宋" w:hAnsi="Cambria"/>
          <w:sz w:val="56"/>
          <w:szCs w:val="56"/>
        </w:rPr>
      </w:pPr>
    </w:p>
    <w:p w14:paraId="714FF2CF" w14:textId="77777777" w:rsidR="00C24CE1" w:rsidRPr="00C24CE1" w:rsidRDefault="00C24CE1" w:rsidP="00C24CE1">
      <w:pPr>
        <w:jc w:val="center"/>
        <w:rPr>
          <w:rFonts w:ascii="Cambria" w:eastAsia="华文仿宋" w:hAnsi="Cambria"/>
          <w:sz w:val="56"/>
          <w:szCs w:val="56"/>
        </w:rPr>
      </w:pPr>
    </w:p>
    <w:p w14:paraId="573EEB40" w14:textId="00D41BBC" w:rsidR="00AA4CF0" w:rsidRPr="00234E6B" w:rsidRDefault="00663C72" w:rsidP="00C24CE1">
      <w:pPr>
        <w:jc w:val="center"/>
        <w:rPr>
          <w:rFonts w:ascii="Cambria" w:eastAsia="华文仿宋" w:hAnsi="Cambria" w:cs="微软雅黑"/>
          <w:sz w:val="52"/>
          <w:szCs w:val="52"/>
        </w:rPr>
      </w:pPr>
      <w:r w:rsidRPr="00234E6B">
        <w:rPr>
          <w:rFonts w:ascii="Cambria" w:eastAsia="华文仿宋" w:hAnsi="Cambria"/>
          <w:sz w:val="52"/>
          <w:szCs w:val="52"/>
        </w:rPr>
        <w:t>Na</w:t>
      </w:r>
      <w:r w:rsidR="00234E6B" w:rsidRPr="00234E6B">
        <w:rPr>
          <w:rFonts w:ascii="Cambria" w:eastAsia="华文仿宋" w:hAnsi="Cambria"/>
          <w:sz w:val="52"/>
          <w:szCs w:val="52"/>
        </w:rPr>
        <w:t xml:space="preserve"> </w:t>
      </w:r>
      <w:r w:rsidRPr="00234E6B">
        <w:rPr>
          <w:rFonts w:ascii="Cambria" w:eastAsia="华文仿宋" w:hAnsi="Cambria"/>
          <w:sz w:val="52"/>
          <w:szCs w:val="52"/>
        </w:rPr>
        <w:t>Mob</w:t>
      </w:r>
      <w:r w:rsidR="00234E6B" w:rsidRPr="00234E6B">
        <w:rPr>
          <w:rFonts w:ascii="Cambria" w:eastAsia="华文仿宋" w:hAnsi="Cambria"/>
          <w:sz w:val="52"/>
          <w:szCs w:val="52"/>
        </w:rPr>
        <w:t xml:space="preserve"> </w:t>
      </w:r>
      <w:r w:rsidRPr="00234E6B">
        <w:rPr>
          <w:rFonts w:ascii="Cambria" w:eastAsia="华文仿宋" w:hAnsi="Cambria"/>
          <w:sz w:val="52"/>
          <w:szCs w:val="52"/>
        </w:rPr>
        <w:t>System</w:t>
      </w:r>
      <w:r w:rsidR="00C24CE1" w:rsidRPr="00234E6B">
        <w:rPr>
          <w:rFonts w:ascii="Cambria" w:eastAsia="华文仿宋" w:hAnsi="Cambria"/>
          <w:sz w:val="52"/>
          <w:szCs w:val="52"/>
        </w:rPr>
        <w:t>生物系</w:t>
      </w:r>
      <w:r w:rsidR="00C24CE1" w:rsidRPr="00234E6B">
        <w:rPr>
          <w:rFonts w:ascii="Cambria" w:eastAsia="华文仿宋" w:hAnsi="Cambria" w:cs="微软雅黑"/>
          <w:sz w:val="52"/>
          <w:szCs w:val="52"/>
        </w:rPr>
        <w:t>统使用说明</w:t>
      </w:r>
    </w:p>
    <w:p w14:paraId="36F41381" w14:textId="77777777" w:rsidR="00C24CE1" w:rsidRPr="00C24CE1" w:rsidRDefault="00C24CE1" w:rsidP="00C24CE1">
      <w:pPr>
        <w:jc w:val="center"/>
        <w:rPr>
          <w:rFonts w:ascii="Cambria" w:eastAsia="华文仿宋" w:hAnsi="Cambria"/>
          <w:sz w:val="40"/>
          <w:szCs w:val="40"/>
        </w:rPr>
      </w:pPr>
    </w:p>
    <w:p w14:paraId="60CAE615" w14:textId="47843BB9" w:rsidR="00C24CE1" w:rsidRPr="00C24CE1" w:rsidRDefault="00C24CE1" w:rsidP="00C24CE1">
      <w:pPr>
        <w:jc w:val="center"/>
        <w:rPr>
          <w:rFonts w:ascii="Cambria" w:eastAsia="华文仿宋" w:hAnsi="Cambria"/>
          <w:sz w:val="40"/>
          <w:szCs w:val="40"/>
        </w:rPr>
      </w:pPr>
      <w:r w:rsidRPr="00C24CE1">
        <w:rPr>
          <w:rFonts w:ascii="Cambria" w:eastAsia="华文仿宋" w:hAnsi="Cambria"/>
          <w:sz w:val="40"/>
          <w:szCs w:val="40"/>
        </w:rPr>
        <w:t>By Sodium Studio</w:t>
      </w:r>
    </w:p>
    <w:p w14:paraId="6C829403" w14:textId="0F86DD83" w:rsidR="00C24CE1" w:rsidRPr="00C24CE1" w:rsidRDefault="00C24CE1" w:rsidP="00C24CE1">
      <w:pPr>
        <w:jc w:val="center"/>
        <w:rPr>
          <w:rFonts w:ascii="Cambria" w:eastAsia="华文仿宋" w:hAnsi="Cambria"/>
          <w:sz w:val="40"/>
          <w:szCs w:val="40"/>
        </w:rPr>
      </w:pPr>
      <w:r w:rsidRPr="00C24CE1">
        <w:rPr>
          <w:rFonts w:ascii="Cambria" w:eastAsia="华文仿宋" w:hAnsi="Cambria"/>
          <w:sz w:val="40"/>
          <w:szCs w:val="40"/>
        </w:rPr>
        <w:t>Ver. 0.1</w:t>
      </w:r>
    </w:p>
    <w:p w14:paraId="43EC9380" w14:textId="77777777" w:rsidR="00C24CE1" w:rsidRPr="00C24CE1" w:rsidRDefault="00C24CE1">
      <w:pPr>
        <w:widowControl/>
        <w:jc w:val="left"/>
        <w:rPr>
          <w:rFonts w:ascii="Cambria" w:eastAsia="华文仿宋" w:hAnsi="Cambria"/>
          <w:sz w:val="40"/>
          <w:szCs w:val="40"/>
        </w:rPr>
      </w:pPr>
      <w:r w:rsidRPr="00C24CE1">
        <w:rPr>
          <w:rFonts w:ascii="Cambria" w:eastAsia="华文仿宋" w:hAnsi="Cambria"/>
          <w:sz w:val="40"/>
          <w:szCs w:val="40"/>
        </w:rPr>
        <w:br w:type="page"/>
      </w:r>
    </w:p>
    <w:p w14:paraId="12FD03C8" w14:textId="463BBC2C" w:rsidR="00C24CE1" w:rsidRPr="00C24CE1" w:rsidRDefault="00C24CE1" w:rsidP="00C24CE1">
      <w:pPr>
        <w:jc w:val="left"/>
        <w:rPr>
          <w:rFonts w:ascii="Cambria" w:eastAsia="华文仿宋" w:hAnsi="Cambria"/>
          <w:b/>
          <w:sz w:val="28"/>
          <w:szCs w:val="28"/>
        </w:rPr>
      </w:pPr>
      <w:r w:rsidRPr="00C24CE1">
        <w:rPr>
          <w:rFonts w:ascii="Cambria" w:eastAsia="华文仿宋" w:hAnsi="Cambria"/>
          <w:b/>
          <w:sz w:val="28"/>
          <w:szCs w:val="28"/>
        </w:rPr>
        <w:lastRenderedPageBreak/>
        <w:t>目录</w:t>
      </w:r>
    </w:p>
    <w:p w14:paraId="47A43D7F" w14:textId="3336F417" w:rsidR="00C24CE1" w:rsidRDefault="00C24CE1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 w:rsidRPr="00C24CE1">
        <w:rPr>
          <w:rFonts w:ascii="Cambria" w:eastAsia="华文仿宋" w:hAnsi="Cambria"/>
          <w:sz w:val="24"/>
          <w:szCs w:val="24"/>
        </w:rPr>
        <w:t>概述</w:t>
      </w:r>
    </w:p>
    <w:p w14:paraId="5E3EDA2A" w14:textId="1FA27E2D" w:rsidR="00C24CE1" w:rsidRDefault="00C24CE1" w:rsidP="00C24CE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>1.1</w:t>
      </w:r>
      <w:r>
        <w:rPr>
          <w:rFonts w:ascii="Cambria" w:eastAsia="华文仿宋" w:hAnsi="Cambria"/>
          <w:sz w:val="24"/>
          <w:szCs w:val="24"/>
        </w:rPr>
        <w:tab/>
      </w:r>
      <w:r>
        <w:rPr>
          <w:rFonts w:ascii="Cambria" w:eastAsia="华文仿宋" w:hAnsi="Cambria" w:hint="eastAsia"/>
          <w:sz w:val="24"/>
          <w:szCs w:val="24"/>
        </w:rPr>
        <w:t>总论</w:t>
      </w:r>
    </w:p>
    <w:p w14:paraId="37CF51C0" w14:textId="781727A8" w:rsidR="00C24CE1" w:rsidRPr="00C24CE1" w:rsidRDefault="00C24CE1" w:rsidP="00C24CE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>1.2</w:t>
      </w:r>
      <w:r>
        <w:rPr>
          <w:rFonts w:ascii="Cambria" w:eastAsia="华文仿宋" w:hAnsi="Cambria"/>
          <w:sz w:val="24"/>
          <w:szCs w:val="24"/>
        </w:rPr>
        <w:tab/>
      </w:r>
      <w:r>
        <w:rPr>
          <w:rFonts w:ascii="Cambria" w:eastAsia="华文仿宋" w:hAnsi="Cambria" w:hint="eastAsia"/>
          <w:sz w:val="24"/>
          <w:szCs w:val="24"/>
        </w:rPr>
        <w:t>基本文件配置</w:t>
      </w:r>
    </w:p>
    <w:p w14:paraId="64349FE4" w14:textId="1030D359" w:rsidR="00C24CE1" w:rsidRDefault="00C24CE1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 w:rsidRPr="00C24CE1">
        <w:rPr>
          <w:rFonts w:ascii="Cambria" w:eastAsia="华文仿宋" w:hAnsi="Cambr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</w:t>
      </w:r>
      <w:r w:rsidRPr="00C24CE1">
        <w:rPr>
          <w:rFonts w:ascii="Cambria" w:eastAsia="华文仿宋" w:hAnsi="Cambria"/>
          <w:sz w:val="24"/>
          <w:szCs w:val="24"/>
        </w:rPr>
        <w:t>Mob</w:t>
      </w:r>
      <w:proofErr w:type="gramStart"/>
      <w:r w:rsidRPr="00C24CE1">
        <w:rPr>
          <w:rFonts w:ascii="Cambria" w:eastAsia="华文仿宋" w:hAnsi="Cambria"/>
          <w:sz w:val="24"/>
          <w:szCs w:val="24"/>
        </w:rPr>
        <w:t>生物基类</w:t>
      </w:r>
      <w:r>
        <w:rPr>
          <w:rFonts w:ascii="Cambria" w:eastAsia="华文仿宋" w:hAnsi="Cambria" w:hint="eastAsia"/>
          <w:sz w:val="24"/>
          <w:szCs w:val="24"/>
        </w:rPr>
        <w:t>及</w:t>
      </w:r>
      <w:proofErr w:type="gramEnd"/>
      <w:r>
        <w:rPr>
          <w:rFonts w:ascii="Cambria" w:eastAsia="华文仿宋" w:hAnsi="Cambria" w:hint="eastAsia"/>
          <w:sz w:val="24"/>
          <w:szCs w:val="24"/>
        </w:rPr>
        <w:t>附加功能模块</w:t>
      </w:r>
    </w:p>
    <w:p w14:paraId="3C28B7A0" w14:textId="66F46669" w:rsidR="00A742D1" w:rsidRDefault="00A742D1" w:rsidP="00A742D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2</w:t>
      </w:r>
      <w:r>
        <w:rPr>
          <w:rFonts w:ascii="Cambria" w:eastAsia="华文仿宋" w:hAnsi="Cambria"/>
          <w:sz w:val="24"/>
          <w:szCs w:val="24"/>
        </w:rPr>
        <w:t>.1   Na Mob</w:t>
      </w:r>
      <w:r>
        <w:rPr>
          <w:rFonts w:ascii="Cambria" w:eastAsia="华文仿宋" w:hAnsi="Cambria" w:hint="eastAsia"/>
          <w:sz w:val="24"/>
          <w:szCs w:val="24"/>
        </w:rPr>
        <w:t>自带模块</w:t>
      </w:r>
    </w:p>
    <w:p w14:paraId="4909C182" w14:textId="59BABE56" w:rsidR="00A742D1" w:rsidRDefault="00A742D1" w:rsidP="00A742D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2</w:t>
      </w:r>
      <w:r>
        <w:rPr>
          <w:rFonts w:ascii="Cambria" w:eastAsia="华文仿宋" w:hAnsi="Cambria"/>
          <w:sz w:val="24"/>
          <w:szCs w:val="24"/>
        </w:rPr>
        <w:t xml:space="preserve">.2   </w:t>
      </w:r>
      <w:r>
        <w:rPr>
          <w:rFonts w:ascii="Cambria" w:eastAsia="华文仿宋" w:hAnsi="Cambria" w:hint="eastAsia"/>
          <w:sz w:val="24"/>
          <w:szCs w:val="24"/>
        </w:rPr>
        <w:t>默认附加组件</w:t>
      </w:r>
    </w:p>
    <w:p w14:paraId="675B21C5" w14:textId="136BB19F" w:rsidR="00A742D1" w:rsidRPr="00A742D1" w:rsidRDefault="00A742D1" w:rsidP="00A742D1">
      <w:pPr>
        <w:pStyle w:val="a7"/>
        <w:ind w:left="284"/>
        <w:jc w:val="left"/>
        <w:rPr>
          <w:rFonts w:ascii="Cambria" w:eastAsia="华文仿宋" w:hAnsi="Cambria" w:hint="eastAs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ab/>
        <w:t xml:space="preserve">2.2.1  </w:t>
      </w:r>
      <w:r>
        <w:rPr>
          <w:rFonts w:ascii="Cambria" w:eastAsia="华文仿宋" w:hAnsi="Cambria" w:hint="eastAsia"/>
          <w:sz w:val="24"/>
          <w:szCs w:val="24"/>
        </w:rPr>
        <w:t>技能控制组件：</w:t>
      </w:r>
      <w:r>
        <w:rPr>
          <w:rFonts w:ascii="Cambria" w:eastAsia="华文仿宋" w:hAnsi="Cambria"/>
          <w:sz w:val="24"/>
          <w:szCs w:val="24"/>
        </w:rPr>
        <w:t>Skill Manager</w:t>
      </w:r>
    </w:p>
    <w:p w14:paraId="1E23B92C" w14:textId="7DBD39F5" w:rsidR="00A742D1" w:rsidRDefault="00A742D1" w:rsidP="00A742D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ab/>
        <w:t xml:space="preserve">2.2.2  </w:t>
      </w:r>
      <w:r>
        <w:rPr>
          <w:rFonts w:ascii="Cambria" w:eastAsia="华文仿宋" w:hAnsi="Cambria" w:hint="eastAsia"/>
          <w:sz w:val="24"/>
          <w:szCs w:val="24"/>
        </w:rPr>
        <w:t>武器控制组件：</w:t>
      </w:r>
      <w:r>
        <w:rPr>
          <w:rFonts w:ascii="Cambria" w:eastAsia="华文仿宋" w:hAnsi="Cambria" w:hint="eastAsia"/>
          <w:sz w:val="24"/>
          <w:szCs w:val="24"/>
        </w:rPr>
        <w:t>W</w:t>
      </w:r>
      <w:r>
        <w:rPr>
          <w:rFonts w:ascii="Cambria" w:eastAsia="华文仿宋" w:hAnsi="Cambria"/>
          <w:sz w:val="24"/>
          <w:szCs w:val="24"/>
        </w:rPr>
        <w:t>eapon Manager</w:t>
      </w:r>
    </w:p>
    <w:p w14:paraId="5F656AA2" w14:textId="4FBB5732" w:rsidR="00A742D1" w:rsidRDefault="00A742D1" w:rsidP="00A742D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ab/>
        <w:t xml:space="preserve">2.2.3  </w:t>
      </w:r>
      <w:r>
        <w:rPr>
          <w:rFonts w:ascii="Cambria" w:eastAsia="华文仿宋" w:hAnsi="Cambria" w:hint="eastAsia"/>
          <w:sz w:val="24"/>
          <w:szCs w:val="24"/>
        </w:rPr>
        <w:t>基本信息及运动配置：</w:t>
      </w:r>
      <w:r>
        <w:rPr>
          <w:rFonts w:ascii="Cambria" w:eastAsia="华文仿宋" w:hAnsi="Cambria" w:hint="eastAsia"/>
          <w:sz w:val="24"/>
          <w:szCs w:val="24"/>
        </w:rPr>
        <w:t>B</w:t>
      </w:r>
      <w:r>
        <w:rPr>
          <w:rFonts w:ascii="Cambria" w:eastAsia="华文仿宋" w:hAnsi="Cambria"/>
          <w:sz w:val="24"/>
          <w:szCs w:val="24"/>
        </w:rPr>
        <w:t>asic State Manager</w:t>
      </w:r>
    </w:p>
    <w:p w14:paraId="610D0C07" w14:textId="770436E8" w:rsidR="00A742D1" w:rsidRDefault="00A742D1" w:rsidP="00A742D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2</w:t>
      </w:r>
      <w:r>
        <w:rPr>
          <w:rFonts w:ascii="Cambria" w:eastAsia="华文仿宋" w:hAnsi="Cambria"/>
          <w:sz w:val="24"/>
          <w:szCs w:val="24"/>
        </w:rPr>
        <w:t xml:space="preserve">.3   </w:t>
      </w:r>
      <w:r>
        <w:rPr>
          <w:rFonts w:ascii="Cambria" w:eastAsia="华文仿宋" w:hAnsi="Cambria" w:hint="eastAsia"/>
          <w:sz w:val="24"/>
          <w:szCs w:val="24"/>
        </w:rPr>
        <w:t>可选附加组件</w:t>
      </w:r>
    </w:p>
    <w:p w14:paraId="77BB6208" w14:textId="4341F54B" w:rsidR="00A742D1" w:rsidRDefault="00A742D1" w:rsidP="00A742D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ab/>
        <w:t xml:space="preserve">2.3.1  </w:t>
      </w:r>
      <w:r>
        <w:rPr>
          <w:rFonts w:ascii="Cambria" w:eastAsia="华文仿宋" w:hAnsi="Cambria" w:hint="eastAsia"/>
          <w:sz w:val="24"/>
          <w:szCs w:val="24"/>
        </w:rPr>
        <w:t>状态组件</w:t>
      </w:r>
      <w:r>
        <w:rPr>
          <w:rFonts w:ascii="Cambria" w:eastAsia="华文仿宋" w:hAnsi="Cambria" w:hint="eastAsia"/>
          <w:sz w:val="24"/>
          <w:szCs w:val="24"/>
        </w:rPr>
        <w:t xml:space="preserve"> Na</w:t>
      </w:r>
      <w:r>
        <w:rPr>
          <w:rFonts w:ascii="Cambria" w:eastAsia="华文仿宋" w:hAnsi="Cambria"/>
          <w:sz w:val="24"/>
          <w:szCs w:val="24"/>
        </w:rPr>
        <w:t xml:space="preserve"> Mob State Manager</w:t>
      </w:r>
    </w:p>
    <w:p w14:paraId="5D7BF870" w14:textId="20C73197" w:rsidR="00A742D1" w:rsidRPr="003E65C9" w:rsidRDefault="00A742D1" w:rsidP="003E65C9">
      <w:pPr>
        <w:pStyle w:val="a7"/>
        <w:ind w:left="284"/>
        <w:jc w:val="left"/>
        <w:rPr>
          <w:rFonts w:ascii="Cambria" w:eastAsia="华文仿宋" w:hAnsi="Cambria" w:hint="eastAs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ab/>
        <w:t xml:space="preserve">2.3.2  </w:t>
      </w:r>
      <w:r>
        <w:rPr>
          <w:rFonts w:ascii="Cambria" w:eastAsia="华文仿宋" w:hAnsi="Cambria" w:hint="eastAsia"/>
          <w:sz w:val="24"/>
          <w:szCs w:val="24"/>
        </w:rPr>
        <w:t>数据组件</w:t>
      </w:r>
      <w:r>
        <w:rPr>
          <w:rFonts w:ascii="Cambria" w:eastAsia="华文仿宋" w:hAnsi="Cambria" w:hint="eastAsia"/>
          <w:sz w:val="24"/>
          <w:szCs w:val="24"/>
        </w:rPr>
        <w:t xml:space="preserve"> Na</w:t>
      </w:r>
      <w:r>
        <w:rPr>
          <w:rFonts w:ascii="Cambria" w:eastAsia="华文仿宋" w:hAnsi="Cambria"/>
          <w:sz w:val="24"/>
          <w:szCs w:val="24"/>
        </w:rPr>
        <w:t xml:space="preserve"> </w:t>
      </w:r>
      <w:r>
        <w:rPr>
          <w:rFonts w:ascii="Cambria" w:eastAsia="华文仿宋" w:hAnsi="Cambria" w:hint="eastAsia"/>
          <w:sz w:val="24"/>
          <w:szCs w:val="24"/>
        </w:rPr>
        <w:t>Mo</w:t>
      </w:r>
      <w:r>
        <w:rPr>
          <w:rFonts w:ascii="Cambria" w:eastAsia="华文仿宋" w:hAnsi="Cambria"/>
          <w:sz w:val="24"/>
          <w:szCs w:val="24"/>
        </w:rPr>
        <w:t>b Data Manager</w:t>
      </w:r>
    </w:p>
    <w:p w14:paraId="1DA3673C" w14:textId="34C444E3" w:rsidR="00C24CE1" w:rsidRDefault="00C24CE1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生物</w:t>
      </w:r>
      <w:r w:rsidR="003E65C9">
        <w:rPr>
          <w:rFonts w:ascii="Cambria" w:eastAsia="华文仿宋" w:hAnsi="Cambria" w:hint="eastAsia"/>
          <w:sz w:val="24"/>
          <w:szCs w:val="24"/>
        </w:rPr>
        <w:t>类型</w:t>
      </w:r>
      <w:r>
        <w:rPr>
          <w:rFonts w:ascii="Cambria" w:eastAsia="华文仿宋" w:hAnsi="Cambria" w:hint="eastAsia"/>
          <w:sz w:val="24"/>
          <w:szCs w:val="24"/>
        </w:rPr>
        <w:t>组件</w:t>
      </w:r>
    </w:p>
    <w:p w14:paraId="2869DE34" w14:textId="6DCFEE65" w:rsidR="00C24CE1" w:rsidRDefault="00C24CE1" w:rsidP="00C24CE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>3.1</w:t>
      </w:r>
      <w:r>
        <w:rPr>
          <w:rFonts w:ascii="Cambria" w:eastAsia="华文仿宋" w:hAnsi="Cambria"/>
          <w:sz w:val="24"/>
          <w:szCs w:val="24"/>
        </w:rPr>
        <w:tab/>
      </w:r>
      <w:r>
        <w:rPr>
          <w:rFonts w:ascii="Cambria" w:eastAsia="华文仿宋" w:hAnsi="Cambria" w:hint="eastAsia"/>
          <w:sz w:val="24"/>
          <w:szCs w:val="24"/>
        </w:rPr>
        <w:t>第三人称玩家组件：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Mob Player Component</w:t>
      </w:r>
    </w:p>
    <w:p w14:paraId="10F9600B" w14:textId="5EE13F36" w:rsidR="003E65C9" w:rsidRPr="003E65C9" w:rsidRDefault="00C24CE1" w:rsidP="003E65C9">
      <w:pPr>
        <w:pStyle w:val="a7"/>
        <w:ind w:left="284"/>
        <w:jc w:val="left"/>
        <w:rPr>
          <w:rFonts w:ascii="Cambria" w:eastAsia="华文仿宋" w:hAnsi="Cambria" w:hint="eastAs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>3.2</w:t>
      </w:r>
      <w:r>
        <w:rPr>
          <w:rFonts w:ascii="Cambria" w:eastAsia="华文仿宋" w:hAnsi="Cambria"/>
          <w:sz w:val="24"/>
          <w:szCs w:val="24"/>
        </w:rPr>
        <w:tab/>
      </w:r>
      <w:r>
        <w:rPr>
          <w:rFonts w:ascii="Cambria" w:eastAsia="华文仿宋" w:hAnsi="Cambria" w:hint="eastAsia"/>
          <w:sz w:val="24"/>
          <w:szCs w:val="24"/>
        </w:rPr>
        <w:t>敌对生物组件：</w:t>
      </w:r>
      <w:r>
        <w:rPr>
          <w:rFonts w:ascii="Cambria" w:eastAsia="华文仿宋" w:hAnsi="Cambria" w:hint="eastAsia"/>
          <w:sz w:val="24"/>
          <w:szCs w:val="24"/>
        </w:rPr>
        <w:t>N</w:t>
      </w:r>
      <w:r>
        <w:rPr>
          <w:rFonts w:ascii="Cambria" w:eastAsia="华文仿宋" w:hAnsi="Cambria"/>
          <w:sz w:val="24"/>
          <w:szCs w:val="24"/>
        </w:rPr>
        <w:t xml:space="preserve">a Mob Enemy </w:t>
      </w:r>
      <w:r>
        <w:rPr>
          <w:rFonts w:ascii="Cambria" w:eastAsia="华文仿宋" w:hAnsi="Cambria" w:hint="eastAsia"/>
          <w:sz w:val="24"/>
          <w:szCs w:val="24"/>
        </w:rPr>
        <w:t>C</w:t>
      </w:r>
      <w:r>
        <w:rPr>
          <w:rFonts w:ascii="Cambria" w:eastAsia="华文仿宋" w:hAnsi="Cambria"/>
          <w:sz w:val="24"/>
          <w:szCs w:val="24"/>
        </w:rPr>
        <w:t>omponent</w:t>
      </w:r>
    </w:p>
    <w:p w14:paraId="4625A778" w14:textId="1B10B100" w:rsidR="00C24CE1" w:rsidRDefault="00C24CE1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生物动作及战斗模块</w:t>
      </w:r>
    </w:p>
    <w:p w14:paraId="6A62FED3" w14:textId="708D450A" w:rsidR="00C24CE1" w:rsidRDefault="00C24CE1" w:rsidP="00C24CE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>4.1</w:t>
      </w:r>
      <w:r>
        <w:rPr>
          <w:rFonts w:ascii="Cambria" w:eastAsia="华文仿宋" w:hAnsi="Cambria"/>
          <w:sz w:val="24"/>
          <w:szCs w:val="24"/>
        </w:rPr>
        <w:tab/>
      </w:r>
      <w:r>
        <w:rPr>
          <w:rFonts w:ascii="Cambria" w:eastAsia="华文仿宋" w:hAnsi="Cambria" w:hint="eastAsia"/>
          <w:sz w:val="24"/>
          <w:szCs w:val="24"/>
        </w:rPr>
        <w:t>动作基类：</w:t>
      </w:r>
      <w:r>
        <w:rPr>
          <w:rFonts w:ascii="Cambria" w:eastAsia="华文仿宋" w:hAnsi="Cambria" w:hint="eastAsia"/>
          <w:sz w:val="24"/>
          <w:szCs w:val="24"/>
        </w:rPr>
        <w:t>N</w:t>
      </w:r>
      <w:r>
        <w:rPr>
          <w:rFonts w:ascii="Cambria" w:eastAsia="华文仿宋" w:hAnsi="Cambria"/>
          <w:sz w:val="24"/>
          <w:szCs w:val="24"/>
        </w:rPr>
        <w:t>a Mob Skill</w:t>
      </w:r>
    </w:p>
    <w:p w14:paraId="769E85D1" w14:textId="277680C3" w:rsidR="00C24CE1" w:rsidRDefault="00C24CE1" w:rsidP="00C24CE1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>4.2</w:t>
      </w:r>
      <w:r>
        <w:rPr>
          <w:rFonts w:ascii="Cambria" w:eastAsia="华文仿宋" w:hAnsi="Cambria"/>
          <w:sz w:val="24"/>
          <w:szCs w:val="24"/>
        </w:rPr>
        <w:tab/>
      </w:r>
      <w:r>
        <w:rPr>
          <w:rFonts w:ascii="Cambria" w:eastAsia="华文仿宋" w:hAnsi="Cambria" w:hint="eastAsia"/>
          <w:sz w:val="24"/>
          <w:szCs w:val="24"/>
        </w:rPr>
        <w:t>攻击碰撞判定：</w:t>
      </w:r>
      <w:r>
        <w:rPr>
          <w:rFonts w:ascii="Cambria" w:eastAsia="华文仿宋" w:hAnsi="Cambria" w:hint="eastAsia"/>
          <w:sz w:val="24"/>
          <w:szCs w:val="24"/>
        </w:rPr>
        <w:t>N</w:t>
      </w:r>
      <w:r>
        <w:rPr>
          <w:rFonts w:ascii="Cambria" w:eastAsia="华文仿宋" w:hAnsi="Cambria"/>
          <w:sz w:val="24"/>
          <w:szCs w:val="24"/>
        </w:rPr>
        <w:t>a Mob Skill Collision</w:t>
      </w:r>
    </w:p>
    <w:p w14:paraId="1789C715" w14:textId="14586660" w:rsidR="00234E6B" w:rsidRDefault="003E65C9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生物控制器</w:t>
      </w:r>
    </w:p>
    <w:p w14:paraId="1E5C269A" w14:textId="24ED43CE" w:rsidR="003E65C9" w:rsidRDefault="003E65C9" w:rsidP="003E65C9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5.1   </w:t>
      </w:r>
      <w:r>
        <w:rPr>
          <w:rFonts w:ascii="Cambria" w:eastAsia="华文仿宋" w:hAnsi="Cambria" w:hint="eastAsia"/>
          <w:sz w:val="24"/>
          <w:szCs w:val="24"/>
        </w:rPr>
        <w:t>第三人称玩家控制器</w:t>
      </w:r>
      <w:r>
        <w:rPr>
          <w:rFonts w:ascii="Cambria" w:eastAsia="华文仿宋" w:hAnsi="Cambria" w:hint="eastAsia"/>
          <w:sz w:val="24"/>
          <w:szCs w:val="24"/>
        </w:rPr>
        <w:t xml:space="preserve"> Na</w:t>
      </w:r>
      <w:r>
        <w:rPr>
          <w:rFonts w:ascii="Cambria" w:eastAsia="华文仿宋" w:hAnsi="Cambria"/>
          <w:sz w:val="24"/>
          <w:szCs w:val="24"/>
        </w:rPr>
        <w:t xml:space="preserve"> Mob Player Controller</w:t>
      </w:r>
    </w:p>
    <w:p w14:paraId="4592A848" w14:textId="66C28CD5" w:rsidR="003E65C9" w:rsidRDefault="003E65C9" w:rsidP="003E65C9">
      <w:pPr>
        <w:pStyle w:val="a7"/>
        <w:ind w:left="284"/>
        <w:jc w:val="left"/>
        <w:rPr>
          <w:rFonts w:ascii="Cambria" w:eastAsia="华文仿宋" w:hAnsi="Cambria" w:hint="eastAs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5</w:t>
      </w:r>
      <w:r>
        <w:rPr>
          <w:rFonts w:ascii="Cambria" w:eastAsia="华文仿宋" w:hAnsi="Cambria"/>
          <w:sz w:val="24"/>
          <w:szCs w:val="24"/>
        </w:rPr>
        <w:t xml:space="preserve">.2   </w:t>
      </w:r>
      <w:r>
        <w:rPr>
          <w:rFonts w:ascii="Cambria" w:eastAsia="华文仿宋" w:hAnsi="Cambria" w:hint="eastAsia"/>
          <w:sz w:val="24"/>
          <w:szCs w:val="24"/>
        </w:rPr>
        <w:t>敌对生物控制器</w:t>
      </w:r>
      <w:r>
        <w:rPr>
          <w:rFonts w:ascii="Cambria" w:eastAsia="华文仿宋" w:hAnsi="Cambria" w:hint="eastAsia"/>
          <w:sz w:val="24"/>
          <w:szCs w:val="24"/>
        </w:rPr>
        <w:t xml:space="preserve"> Na</w:t>
      </w:r>
      <w:r>
        <w:rPr>
          <w:rFonts w:ascii="Cambria" w:eastAsia="华文仿宋" w:hAnsi="Cambria"/>
          <w:sz w:val="24"/>
          <w:szCs w:val="24"/>
        </w:rPr>
        <w:t xml:space="preserve"> Mob Enemy Controller</w:t>
      </w:r>
    </w:p>
    <w:p w14:paraId="58E5FDC9" w14:textId="100A9FD7" w:rsidR="003E65C9" w:rsidRDefault="003E65C9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世界生物管理器</w:t>
      </w:r>
    </w:p>
    <w:p w14:paraId="02A2AFC9" w14:textId="37404EA2" w:rsidR="003E65C9" w:rsidRDefault="003E65C9" w:rsidP="003E65C9">
      <w:pPr>
        <w:pStyle w:val="a7"/>
        <w:ind w:left="284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6</w:t>
      </w:r>
      <w:r>
        <w:rPr>
          <w:rFonts w:ascii="Cambria" w:eastAsia="华文仿宋" w:hAnsi="Cambria"/>
          <w:sz w:val="24"/>
          <w:szCs w:val="24"/>
        </w:rPr>
        <w:t xml:space="preserve">.1   </w:t>
      </w:r>
      <w:r>
        <w:rPr>
          <w:rFonts w:ascii="Cambria" w:eastAsia="华文仿宋" w:hAnsi="Cambria" w:hint="eastAsia"/>
          <w:sz w:val="24"/>
          <w:szCs w:val="24"/>
        </w:rPr>
        <w:t>世界敌对生物控制器管理器</w:t>
      </w:r>
    </w:p>
    <w:p w14:paraId="3915812E" w14:textId="0CBA9DF0" w:rsidR="003E65C9" w:rsidRDefault="003E65C9" w:rsidP="003E65C9">
      <w:pPr>
        <w:pStyle w:val="a7"/>
        <w:ind w:left="284"/>
        <w:jc w:val="left"/>
        <w:rPr>
          <w:rFonts w:ascii="Cambria" w:eastAsia="华文仿宋" w:hAnsi="Cambria" w:hint="eastAs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6</w:t>
      </w:r>
      <w:r>
        <w:rPr>
          <w:rFonts w:ascii="Cambria" w:eastAsia="华文仿宋" w:hAnsi="Cambria"/>
          <w:sz w:val="24"/>
          <w:szCs w:val="24"/>
        </w:rPr>
        <w:t xml:space="preserve">.2   </w:t>
      </w:r>
      <w:r>
        <w:rPr>
          <w:rFonts w:ascii="Cambria" w:eastAsia="华文仿宋" w:hAnsi="Cambria" w:hint="eastAsia"/>
          <w:sz w:val="24"/>
          <w:szCs w:val="24"/>
        </w:rPr>
        <w:t>世界敌对生物管理器</w:t>
      </w:r>
      <w:bookmarkStart w:id="0" w:name="_GoBack"/>
      <w:bookmarkEnd w:id="0"/>
    </w:p>
    <w:p w14:paraId="34056876" w14:textId="686544BB" w:rsidR="003E65C9" w:rsidRDefault="003E65C9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.</w:t>
      </w:r>
      <w:r>
        <w:rPr>
          <w:rFonts w:ascii="Cambria" w:eastAsia="华文仿宋" w:hAnsi="Cambria"/>
          <w:sz w:val="24"/>
          <w:szCs w:val="24"/>
        </w:rPr>
        <w:t>.</w:t>
      </w:r>
    </w:p>
    <w:p w14:paraId="77EC25B8" w14:textId="77777777" w:rsidR="003E65C9" w:rsidRDefault="003E65C9" w:rsidP="00C24CE1">
      <w:pPr>
        <w:pStyle w:val="a7"/>
        <w:numPr>
          <w:ilvl w:val="0"/>
          <w:numId w:val="1"/>
        </w:numPr>
        <w:jc w:val="left"/>
        <w:rPr>
          <w:rFonts w:ascii="Cambria" w:eastAsia="华文仿宋" w:hAnsi="Cambria"/>
          <w:sz w:val="24"/>
          <w:szCs w:val="24"/>
        </w:rPr>
      </w:pPr>
    </w:p>
    <w:p w14:paraId="16371296" w14:textId="7DBC5000" w:rsidR="00C24CE1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br w:type="page"/>
      </w:r>
    </w:p>
    <w:p w14:paraId="2E9088A9" w14:textId="1308F9FE" w:rsidR="00234E6B" w:rsidRDefault="00234E6B" w:rsidP="00234E6B">
      <w:pPr>
        <w:pStyle w:val="a7"/>
        <w:widowControl/>
        <w:numPr>
          <w:ilvl w:val="0"/>
          <w:numId w:val="4"/>
        </w:numPr>
        <w:jc w:val="left"/>
        <w:rPr>
          <w:rFonts w:ascii="Cambria" w:eastAsia="华文仿宋" w:hAnsi="Cambria"/>
          <w:sz w:val="28"/>
          <w:szCs w:val="28"/>
        </w:rPr>
      </w:pPr>
      <w:r w:rsidRPr="00234E6B">
        <w:rPr>
          <w:rFonts w:ascii="Cambria" w:eastAsia="华文仿宋" w:hAnsi="Cambria" w:hint="eastAsia"/>
          <w:sz w:val="28"/>
          <w:szCs w:val="28"/>
        </w:rPr>
        <w:lastRenderedPageBreak/>
        <w:t>概述</w:t>
      </w:r>
    </w:p>
    <w:p w14:paraId="5A6B432A" w14:textId="2E2F0864" w:rsidR="00234E6B" w:rsidRDefault="00234E6B" w:rsidP="00234E6B">
      <w:pPr>
        <w:pStyle w:val="a7"/>
        <w:widowControl/>
        <w:ind w:left="360"/>
        <w:jc w:val="left"/>
        <w:rPr>
          <w:rFonts w:ascii="Cambria" w:eastAsia="华文仿宋" w:hAnsi="Cambria"/>
          <w:sz w:val="24"/>
          <w:szCs w:val="24"/>
        </w:rPr>
      </w:pPr>
    </w:p>
    <w:p w14:paraId="5D61ADFB" w14:textId="1454DBFE" w:rsidR="00234E6B" w:rsidRP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 w:rsidRPr="00234E6B">
        <w:rPr>
          <w:rFonts w:ascii="Cambria" w:eastAsia="华文仿宋" w:hAnsi="Cambria"/>
          <w:sz w:val="24"/>
          <w:szCs w:val="24"/>
        </w:rPr>
        <w:t xml:space="preserve">1.1 </w:t>
      </w:r>
      <w:r>
        <w:rPr>
          <w:rFonts w:ascii="Cambria" w:eastAsia="华文仿宋" w:hAnsi="Cambria"/>
          <w:sz w:val="24"/>
          <w:szCs w:val="24"/>
        </w:rPr>
        <w:t xml:space="preserve"> </w:t>
      </w:r>
      <w:r w:rsidRPr="00234E6B">
        <w:rPr>
          <w:rFonts w:ascii="Cambria" w:eastAsia="华文仿宋" w:hAnsi="Cambria" w:hint="eastAsia"/>
          <w:sz w:val="24"/>
          <w:szCs w:val="24"/>
        </w:rPr>
        <w:t>总论</w:t>
      </w:r>
    </w:p>
    <w:p w14:paraId="2C15181D" w14:textId="2D3A6AB4" w:rsid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        </w:t>
      </w:r>
      <w:r w:rsidRPr="00234E6B">
        <w:rPr>
          <w:rFonts w:ascii="Cambria" w:eastAsia="华文仿宋" w:hAnsi="Cambria" w:hint="eastAsia"/>
          <w:sz w:val="24"/>
          <w:szCs w:val="24"/>
        </w:rPr>
        <w:t>Na</w:t>
      </w:r>
      <w:r w:rsidRPr="00234E6B">
        <w:rPr>
          <w:rFonts w:ascii="Cambria" w:eastAsia="华文仿宋" w:hAnsi="Cambria"/>
          <w:sz w:val="24"/>
          <w:szCs w:val="24"/>
        </w:rPr>
        <w:t xml:space="preserve"> Mob System</w:t>
      </w:r>
      <w:r w:rsidRPr="00234E6B">
        <w:rPr>
          <w:rFonts w:ascii="Cambria" w:eastAsia="华文仿宋" w:hAnsi="Cambria" w:hint="eastAsia"/>
          <w:sz w:val="24"/>
          <w:szCs w:val="24"/>
        </w:rPr>
        <w:t>是一个用于</w:t>
      </w:r>
      <w:r w:rsidRPr="00234E6B">
        <w:rPr>
          <w:rFonts w:ascii="Cambria" w:eastAsia="华文仿宋" w:hAnsi="Cambria"/>
          <w:sz w:val="24"/>
          <w:szCs w:val="24"/>
        </w:rPr>
        <w:t>STG</w:t>
      </w:r>
      <w:r w:rsidRPr="00234E6B">
        <w:rPr>
          <w:rFonts w:ascii="Cambria" w:eastAsia="华文仿宋" w:hAnsi="Cambria" w:hint="eastAsia"/>
          <w:sz w:val="24"/>
          <w:szCs w:val="24"/>
        </w:rPr>
        <w:t>、</w:t>
      </w:r>
      <w:r w:rsidRPr="00234E6B">
        <w:rPr>
          <w:rFonts w:ascii="Cambria" w:eastAsia="华文仿宋" w:hAnsi="Cambria" w:hint="eastAsia"/>
          <w:sz w:val="24"/>
          <w:szCs w:val="24"/>
        </w:rPr>
        <w:t>R</w:t>
      </w:r>
      <w:r w:rsidRPr="00234E6B">
        <w:rPr>
          <w:rFonts w:ascii="Cambria" w:eastAsia="华文仿宋" w:hAnsi="Cambria"/>
          <w:sz w:val="24"/>
          <w:szCs w:val="24"/>
        </w:rPr>
        <w:t>PG</w:t>
      </w:r>
      <w:r w:rsidRPr="00234E6B">
        <w:rPr>
          <w:rFonts w:ascii="Cambria" w:eastAsia="华文仿宋" w:hAnsi="Cambria" w:hint="eastAsia"/>
          <w:sz w:val="24"/>
          <w:szCs w:val="24"/>
        </w:rPr>
        <w:t>等游戏中生物的模块。该模块以</w:t>
      </w:r>
      <w:r w:rsidRPr="00234E6B">
        <w:rPr>
          <w:rFonts w:ascii="Cambria" w:eastAsia="华文仿宋" w:hAnsi="Cambria"/>
          <w:sz w:val="24"/>
          <w:szCs w:val="24"/>
        </w:rPr>
        <w:t>Na Mob</w:t>
      </w:r>
      <w:r>
        <w:rPr>
          <w:rFonts w:ascii="Cambria" w:eastAsia="华文仿宋" w:hAnsi="Cambria"/>
          <w:sz w:val="24"/>
          <w:szCs w:val="24"/>
        </w:rPr>
        <w:t xml:space="preserve"> </w:t>
      </w:r>
      <w:r>
        <w:rPr>
          <w:rFonts w:ascii="Cambria" w:eastAsia="华文仿宋" w:hAnsi="Cambria" w:hint="eastAsia"/>
          <w:sz w:val="24"/>
          <w:szCs w:val="24"/>
        </w:rPr>
        <w:t>(</w:t>
      </w:r>
      <w:proofErr w:type="spellStart"/>
      <w:r>
        <w:rPr>
          <w:rFonts w:ascii="Cambria" w:eastAsia="华文仿宋" w:hAnsi="Cambria"/>
          <w:sz w:val="24"/>
          <w:szCs w:val="24"/>
        </w:rPr>
        <w:t>ANaMob</w:t>
      </w:r>
      <w:proofErr w:type="spellEnd"/>
      <w:r>
        <w:rPr>
          <w:rFonts w:ascii="Cambria" w:eastAsia="华文仿宋" w:hAnsi="Cambria"/>
          <w:sz w:val="24"/>
          <w:szCs w:val="24"/>
        </w:rPr>
        <w:t>)</w:t>
      </w:r>
      <w:r>
        <w:rPr>
          <w:rFonts w:ascii="Cambria" w:eastAsia="华文仿宋" w:hAnsi="Cambria" w:hint="eastAsia"/>
          <w:sz w:val="24"/>
          <w:szCs w:val="24"/>
        </w:rPr>
        <w:t>为基类，通过附加不同组件实现不同类型生物的需求。另外，该模块还加入了用于实现生物动作的“技能”类及技能攻击判定模块。</w:t>
      </w:r>
    </w:p>
    <w:p w14:paraId="351C4A4B" w14:textId="195ADCFD" w:rsid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</w:p>
    <w:p w14:paraId="4DDCA329" w14:textId="5E23CDBD" w:rsidR="00234E6B" w:rsidRPr="00234E6B" w:rsidRDefault="00234E6B" w:rsidP="00234E6B">
      <w:pPr>
        <w:pStyle w:val="a7"/>
        <w:widowControl/>
        <w:numPr>
          <w:ilvl w:val="1"/>
          <w:numId w:val="4"/>
        </w:numPr>
        <w:jc w:val="left"/>
        <w:rPr>
          <w:rFonts w:ascii="Cambria" w:eastAsia="华文仿宋" w:hAnsi="Cambria"/>
          <w:sz w:val="24"/>
          <w:szCs w:val="24"/>
        </w:rPr>
      </w:pPr>
      <w:r w:rsidRPr="00234E6B">
        <w:rPr>
          <w:rFonts w:ascii="Cambria" w:eastAsia="华文仿宋" w:hAnsi="Cambria" w:hint="eastAsia"/>
          <w:sz w:val="24"/>
          <w:szCs w:val="24"/>
        </w:rPr>
        <w:t>文件配置</w:t>
      </w:r>
    </w:p>
    <w:p w14:paraId="6E25F229" w14:textId="3CA9EB06" w:rsidR="00234E6B" w:rsidRDefault="00234E6B" w:rsidP="00234E6B">
      <w:pPr>
        <w:widowControl/>
        <w:ind w:firstLine="420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</w:t>
      </w:r>
      <w:r w:rsidRPr="00234E6B">
        <w:rPr>
          <w:rFonts w:ascii="Cambria" w:eastAsia="华文仿宋" w:hAnsi="Cambria"/>
          <w:sz w:val="24"/>
          <w:szCs w:val="24"/>
        </w:rPr>
        <w:t>Mob System</w:t>
      </w:r>
      <w:r w:rsidRPr="00234E6B">
        <w:rPr>
          <w:rFonts w:ascii="Cambria" w:eastAsia="华文仿宋" w:hAnsi="Cambria"/>
          <w:sz w:val="24"/>
          <w:szCs w:val="24"/>
        </w:rPr>
        <w:t>需求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Utility</w:t>
      </w:r>
      <w:r>
        <w:rPr>
          <w:rFonts w:ascii="Cambria" w:eastAsia="华文仿宋" w:hAnsi="Cambria" w:hint="eastAsia"/>
          <w:sz w:val="24"/>
          <w:szCs w:val="24"/>
        </w:rPr>
        <w:t>、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Actor</w:t>
      </w:r>
      <w:r>
        <w:rPr>
          <w:rFonts w:ascii="Cambria" w:eastAsia="华文仿宋" w:hAnsi="Cambria" w:hint="eastAsia"/>
          <w:sz w:val="24"/>
          <w:szCs w:val="24"/>
        </w:rPr>
        <w:t>、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Component</w:t>
      </w:r>
      <w:r>
        <w:rPr>
          <w:rFonts w:ascii="Cambria" w:eastAsia="华文仿宋" w:hAnsi="Cambria" w:hint="eastAsia"/>
          <w:sz w:val="24"/>
          <w:szCs w:val="24"/>
        </w:rPr>
        <w:t>模块支持。同时需要包含通用头文件</w:t>
      </w:r>
      <w:proofErr w:type="spellStart"/>
      <w:r>
        <w:rPr>
          <w:rFonts w:ascii="Cambria" w:eastAsia="华文仿宋" w:hAnsi="Cambria" w:hint="eastAsia"/>
          <w:sz w:val="24"/>
          <w:szCs w:val="24"/>
        </w:rPr>
        <w:t>N</w:t>
      </w:r>
      <w:r>
        <w:rPr>
          <w:rFonts w:ascii="Cambria" w:eastAsia="华文仿宋" w:hAnsi="Cambria"/>
          <w:sz w:val="24"/>
          <w:szCs w:val="24"/>
        </w:rPr>
        <w:t>aGlobalHeader.h</w:t>
      </w:r>
      <w:proofErr w:type="spellEnd"/>
      <w:r>
        <w:rPr>
          <w:rFonts w:ascii="Cambria" w:eastAsia="华文仿宋" w:hAnsi="Cambria" w:hint="eastAsia"/>
          <w:sz w:val="24"/>
          <w:szCs w:val="24"/>
        </w:rPr>
        <w:t>、</w:t>
      </w:r>
      <w:proofErr w:type="spellStart"/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>GameMode.h</w:t>
      </w:r>
      <w:proofErr w:type="spellEnd"/>
      <w:r>
        <w:rPr>
          <w:rFonts w:ascii="Cambria" w:eastAsia="华文仿宋" w:hAnsi="Cambria" w:hint="eastAsia"/>
          <w:sz w:val="24"/>
          <w:szCs w:val="24"/>
        </w:rPr>
        <w:t>（游戏模式类）。</w:t>
      </w:r>
    </w:p>
    <w:p w14:paraId="5DAA12BB" w14:textId="0C01BCEF" w:rsidR="00234E6B" w:rsidRDefault="00234E6B" w:rsidP="00234E6B">
      <w:pPr>
        <w:widowControl/>
        <w:ind w:firstLine="420"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在</w:t>
      </w:r>
      <w:proofErr w:type="spellStart"/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>GlobalHeader.h</w:t>
      </w:r>
      <w:proofErr w:type="spellEnd"/>
      <w:r>
        <w:rPr>
          <w:rFonts w:ascii="Cambria" w:eastAsia="华文仿宋" w:hAnsi="Cambria" w:hint="eastAsia"/>
          <w:sz w:val="24"/>
          <w:szCs w:val="24"/>
        </w:rPr>
        <w:t>中，应设置宏</w:t>
      </w:r>
      <w:r>
        <w:rPr>
          <w:rFonts w:ascii="Cambria" w:eastAsia="华文仿宋" w:hAnsi="Cambria" w:hint="eastAsia"/>
          <w:sz w:val="24"/>
          <w:szCs w:val="24"/>
        </w:rPr>
        <w:t>NAPA</w:t>
      </w:r>
      <w:r>
        <w:rPr>
          <w:rFonts w:ascii="Cambria" w:eastAsia="华文仿宋" w:hAnsi="Cambria"/>
          <w:sz w:val="24"/>
          <w:szCs w:val="24"/>
        </w:rPr>
        <w:t>CK_MOB_SYSTEM</w:t>
      </w:r>
      <w:r>
        <w:rPr>
          <w:rFonts w:ascii="Cambria" w:eastAsia="华文仿宋" w:hAnsi="Cambria" w:hint="eastAsia"/>
          <w:sz w:val="24"/>
          <w:szCs w:val="24"/>
        </w:rPr>
        <w:t>为</w:t>
      </w:r>
      <w:r>
        <w:rPr>
          <w:rFonts w:ascii="Cambria" w:eastAsia="华文仿宋" w:hAnsi="Cambria" w:hint="eastAsia"/>
          <w:sz w:val="24"/>
          <w:szCs w:val="24"/>
        </w:rPr>
        <w:t>t</w:t>
      </w:r>
      <w:r>
        <w:rPr>
          <w:rFonts w:ascii="Cambria" w:eastAsia="华文仿宋" w:hAnsi="Cambria"/>
          <w:sz w:val="24"/>
          <w:szCs w:val="24"/>
        </w:rPr>
        <w:t>rue</w:t>
      </w:r>
      <w:r>
        <w:rPr>
          <w:rFonts w:ascii="Cambria" w:eastAsia="华文仿宋" w:hAnsi="Cambria" w:hint="eastAsia"/>
          <w:sz w:val="24"/>
          <w:szCs w:val="24"/>
        </w:rPr>
        <w:t>。</w:t>
      </w:r>
    </w:p>
    <w:p w14:paraId="39B9E4C2" w14:textId="77777777" w:rsidR="00234E6B" w:rsidRDefault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br w:type="page"/>
      </w:r>
    </w:p>
    <w:p w14:paraId="2B89A857" w14:textId="7A081EBA" w:rsidR="00234E6B" w:rsidRDefault="00234E6B" w:rsidP="00234E6B">
      <w:pPr>
        <w:pStyle w:val="a7"/>
        <w:widowControl/>
        <w:numPr>
          <w:ilvl w:val="0"/>
          <w:numId w:val="4"/>
        </w:numPr>
        <w:jc w:val="left"/>
        <w:rPr>
          <w:rFonts w:ascii="Cambria" w:eastAsia="华文仿宋" w:hAnsi="Cambria"/>
          <w:sz w:val="28"/>
          <w:szCs w:val="28"/>
        </w:rPr>
      </w:pPr>
      <w:r>
        <w:rPr>
          <w:rFonts w:ascii="Cambria" w:eastAsia="华文仿宋" w:hAnsi="Cambria" w:hint="eastAsia"/>
          <w:sz w:val="28"/>
          <w:szCs w:val="28"/>
        </w:rPr>
        <w:lastRenderedPageBreak/>
        <w:t>Na</w:t>
      </w:r>
      <w:r>
        <w:rPr>
          <w:rFonts w:ascii="Cambria" w:eastAsia="华文仿宋" w:hAnsi="Cambria"/>
          <w:sz w:val="28"/>
          <w:szCs w:val="28"/>
        </w:rPr>
        <w:t xml:space="preserve"> Mob</w:t>
      </w:r>
      <w:r>
        <w:rPr>
          <w:rFonts w:ascii="Cambria" w:eastAsia="华文仿宋" w:hAnsi="Cambria" w:hint="eastAsia"/>
          <w:sz w:val="28"/>
          <w:szCs w:val="28"/>
        </w:rPr>
        <w:t>生物基类及附加功能模块</w:t>
      </w:r>
    </w:p>
    <w:p w14:paraId="2F3EA7E7" w14:textId="6EEE4501" w:rsid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</w:p>
    <w:p w14:paraId="45DA1865" w14:textId="422EA190" w:rsid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2.1  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Mob</w:t>
      </w:r>
      <w:r>
        <w:rPr>
          <w:rFonts w:ascii="Cambria" w:eastAsia="华文仿宋" w:hAnsi="Cambria" w:hint="eastAsia"/>
          <w:sz w:val="24"/>
          <w:szCs w:val="24"/>
        </w:rPr>
        <w:t>基类</w:t>
      </w:r>
    </w:p>
    <w:p w14:paraId="11F8E563" w14:textId="75297E9A" w:rsid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        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Mob</w:t>
      </w:r>
      <w:r>
        <w:rPr>
          <w:rFonts w:ascii="Cambria" w:eastAsia="华文仿宋" w:hAnsi="Cambria" w:hint="eastAsia"/>
          <w:sz w:val="24"/>
          <w:szCs w:val="24"/>
        </w:rPr>
        <w:t>类</w:t>
      </w:r>
      <w:r>
        <w:rPr>
          <w:rFonts w:ascii="Cambria" w:eastAsia="华文仿宋" w:hAnsi="Cambria" w:hint="eastAsia"/>
          <w:sz w:val="24"/>
          <w:szCs w:val="24"/>
        </w:rPr>
        <w:t xml:space="preserve"> (</w:t>
      </w:r>
      <w:proofErr w:type="spellStart"/>
      <w:r>
        <w:rPr>
          <w:rFonts w:ascii="Cambria" w:eastAsia="华文仿宋" w:hAnsi="Cambria"/>
          <w:sz w:val="24"/>
          <w:szCs w:val="24"/>
        </w:rPr>
        <w:t>ANaMob</w:t>
      </w:r>
      <w:proofErr w:type="spellEnd"/>
      <w:r>
        <w:rPr>
          <w:rFonts w:ascii="Cambria" w:eastAsia="华文仿宋" w:hAnsi="Cambria"/>
          <w:sz w:val="24"/>
          <w:szCs w:val="24"/>
        </w:rPr>
        <w:t xml:space="preserve">) </w:t>
      </w:r>
      <w:r>
        <w:rPr>
          <w:rFonts w:ascii="Cambria" w:eastAsia="华文仿宋" w:hAnsi="Cambria" w:hint="eastAsia"/>
          <w:sz w:val="24"/>
          <w:szCs w:val="24"/>
        </w:rPr>
        <w:t>为</w:t>
      </w:r>
      <w:r>
        <w:rPr>
          <w:rFonts w:ascii="Cambria" w:eastAsia="华文仿宋" w:hAnsi="Cambria" w:hint="eastAsia"/>
          <w:sz w:val="24"/>
          <w:szCs w:val="24"/>
        </w:rPr>
        <w:t>Na</w:t>
      </w:r>
      <w:r>
        <w:rPr>
          <w:rFonts w:ascii="Cambria" w:eastAsia="华文仿宋" w:hAnsi="Cambria"/>
          <w:sz w:val="24"/>
          <w:szCs w:val="24"/>
        </w:rPr>
        <w:t xml:space="preserve"> Mob System</w:t>
      </w:r>
      <w:r>
        <w:rPr>
          <w:rFonts w:ascii="Cambria" w:eastAsia="华文仿宋" w:hAnsi="Cambria" w:hint="eastAsia"/>
          <w:sz w:val="24"/>
          <w:szCs w:val="24"/>
        </w:rPr>
        <w:t>中所有生物的共同基类，继承自</w:t>
      </w:r>
      <w:r>
        <w:rPr>
          <w:rFonts w:ascii="Cambria" w:eastAsia="华文仿宋" w:hAnsi="Cambria"/>
          <w:sz w:val="24"/>
          <w:szCs w:val="24"/>
        </w:rPr>
        <w:t>C</w:t>
      </w:r>
      <w:r>
        <w:rPr>
          <w:rFonts w:ascii="Cambria" w:eastAsia="华文仿宋" w:hAnsi="Cambria" w:hint="eastAsia"/>
          <w:sz w:val="24"/>
          <w:szCs w:val="24"/>
        </w:rPr>
        <w:t>ha</w:t>
      </w:r>
      <w:r>
        <w:rPr>
          <w:rFonts w:ascii="Cambria" w:eastAsia="华文仿宋" w:hAnsi="Cambria"/>
          <w:sz w:val="24"/>
          <w:szCs w:val="24"/>
        </w:rPr>
        <w:t>racter</w:t>
      </w:r>
      <w:r>
        <w:rPr>
          <w:rFonts w:ascii="Cambria" w:eastAsia="华文仿宋" w:hAnsi="Cambria" w:hint="eastAsia"/>
          <w:sz w:val="24"/>
          <w:szCs w:val="24"/>
        </w:rPr>
        <w:t>。</w:t>
      </w:r>
      <w:r w:rsidR="001765C3">
        <w:rPr>
          <w:rFonts w:ascii="Cambria" w:eastAsia="华文仿宋" w:hAnsi="Cambria" w:hint="eastAsia"/>
          <w:sz w:val="24"/>
          <w:szCs w:val="24"/>
        </w:rPr>
        <w:t>N</w:t>
      </w:r>
      <w:r w:rsidR="001765C3">
        <w:rPr>
          <w:rFonts w:ascii="Cambria" w:eastAsia="华文仿宋" w:hAnsi="Cambria"/>
          <w:sz w:val="24"/>
          <w:szCs w:val="24"/>
        </w:rPr>
        <w:t>a Mob</w:t>
      </w:r>
      <w:r w:rsidR="001765C3">
        <w:rPr>
          <w:rFonts w:ascii="Cambria" w:eastAsia="华文仿宋" w:hAnsi="Cambria" w:hint="eastAsia"/>
          <w:sz w:val="24"/>
          <w:szCs w:val="24"/>
        </w:rPr>
        <w:t>本身可视为一个容器，代码中仅包括了所有生物的共有功能。附加功能需要通过绑定相应组件实现（见第</w:t>
      </w:r>
      <w:r w:rsidR="001765C3">
        <w:rPr>
          <w:rFonts w:ascii="Cambria" w:eastAsia="华文仿宋" w:hAnsi="Cambria" w:hint="eastAsia"/>
          <w:sz w:val="24"/>
          <w:szCs w:val="24"/>
        </w:rPr>
        <w:t>3</w:t>
      </w:r>
      <w:r w:rsidR="001765C3">
        <w:rPr>
          <w:rFonts w:ascii="Cambria" w:eastAsia="华文仿宋" w:hAnsi="Cambria" w:hint="eastAsia"/>
          <w:sz w:val="24"/>
          <w:szCs w:val="24"/>
        </w:rPr>
        <w:t>节）。</w:t>
      </w:r>
    </w:p>
    <w:p w14:paraId="6A0B7456" w14:textId="547B04BF" w:rsidR="001765C3" w:rsidRDefault="001765C3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</w:p>
    <w:p w14:paraId="0E71F6BF" w14:textId="60EC4CB0" w:rsidR="001765C3" w:rsidRDefault="001765C3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    2.1.1  </w:t>
      </w:r>
      <w:r>
        <w:rPr>
          <w:rFonts w:ascii="Cambria" w:eastAsia="华文仿宋" w:hAnsi="Cambria" w:hint="eastAsia"/>
          <w:sz w:val="24"/>
          <w:szCs w:val="24"/>
        </w:rPr>
        <w:t>骨架网格体</w:t>
      </w:r>
      <w:r w:rsidR="00393D9A">
        <w:rPr>
          <w:rFonts w:ascii="Cambria" w:eastAsia="华文仿宋" w:hAnsi="Cambria" w:hint="eastAsia"/>
          <w:sz w:val="24"/>
          <w:szCs w:val="24"/>
        </w:rPr>
        <w:t>配置</w:t>
      </w:r>
    </w:p>
    <w:p w14:paraId="137D4C34" w14:textId="21BCB1B1" w:rsidR="001765C3" w:rsidRDefault="001765C3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        </w:t>
      </w:r>
      <w:r>
        <w:rPr>
          <w:rFonts w:ascii="Cambria" w:eastAsia="华文仿宋" w:hAnsi="Cambria" w:hint="eastAsia"/>
          <w:sz w:val="24"/>
          <w:szCs w:val="24"/>
        </w:rPr>
        <w:t>N</w:t>
      </w:r>
      <w:r>
        <w:rPr>
          <w:rFonts w:ascii="Cambria" w:eastAsia="华文仿宋" w:hAnsi="Cambria"/>
          <w:sz w:val="24"/>
          <w:szCs w:val="24"/>
        </w:rPr>
        <w:t>a Mob</w:t>
      </w:r>
      <w:r>
        <w:rPr>
          <w:rFonts w:ascii="Cambria" w:eastAsia="华文仿宋" w:hAnsi="Cambria" w:hint="eastAsia"/>
          <w:sz w:val="24"/>
          <w:szCs w:val="24"/>
        </w:rPr>
        <w:t>不使用</w:t>
      </w:r>
      <w:r>
        <w:rPr>
          <w:rFonts w:ascii="Cambria" w:eastAsia="华文仿宋" w:hAnsi="Cambria" w:hint="eastAsia"/>
          <w:sz w:val="24"/>
          <w:szCs w:val="24"/>
        </w:rPr>
        <w:t>C</w:t>
      </w:r>
      <w:r>
        <w:rPr>
          <w:rFonts w:ascii="Cambria" w:eastAsia="华文仿宋" w:hAnsi="Cambria"/>
          <w:sz w:val="24"/>
          <w:szCs w:val="24"/>
        </w:rPr>
        <w:t>haracter</w:t>
      </w:r>
      <w:r>
        <w:rPr>
          <w:rFonts w:ascii="Cambria" w:eastAsia="华文仿宋" w:hAnsi="Cambria" w:hint="eastAsia"/>
          <w:sz w:val="24"/>
          <w:szCs w:val="24"/>
        </w:rPr>
        <w:t>默认的方式配置网格体。为了配置网格体，在</w:t>
      </w:r>
      <w:r>
        <w:rPr>
          <w:rFonts w:ascii="Cambria" w:eastAsia="华文仿宋" w:hAnsi="Cambria" w:hint="eastAsia"/>
          <w:sz w:val="24"/>
          <w:szCs w:val="24"/>
        </w:rPr>
        <w:t>N</w:t>
      </w:r>
      <w:r>
        <w:rPr>
          <w:rFonts w:ascii="Cambria" w:eastAsia="华文仿宋" w:hAnsi="Cambria"/>
          <w:sz w:val="24"/>
          <w:szCs w:val="24"/>
        </w:rPr>
        <w:t>a Mob</w:t>
      </w:r>
      <w:r>
        <w:rPr>
          <w:rFonts w:ascii="Cambria" w:eastAsia="华文仿宋" w:hAnsi="Cambria" w:hint="eastAsia"/>
          <w:sz w:val="24"/>
          <w:szCs w:val="24"/>
        </w:rPr>
        <w:t>的</w:t>
      </w:r>
      <w:r>
        <w:rPr>
          <w:rFonts w:ascii="Cambria" w:eastAsia="华文仿宋" w:hAnsi="Cambria" w:hint="eastAsia"/>
          <w:sz w:val="24"/>
          <w:szCs w:val="24"/>
        </w:rPr>
        <w:t>Ac</w:t>
      </w:r>
      <w:r>
        <w:rPr>
          <w:rFonts w:ascii="Cambria" w:eastAsia="华文仿宋" w:hAnsi="Cambria"/>
          <w:sz w:val="24"/>
          <w:szCs w:val="24"/>
        </w:rPr>
        <w:t>tor</w:t>
      </w:r>
      <w:r>
        <w:rPr>
          <w:rFonts w:ascii="Cambria" w:eastAsia="华文仿宋" w:hAnsi="Cambria" w:hint="eastAsia"/>
          <w:sz w:val="24"/>
          <w:szCs w:val="24"/>
        </w:rPr>
        <w:t>细节面板中的</w:t>
      </w:r>
      <w:r>
        <w:rPr>
          <w:rFonts w:ascii="Cambria" w:eastAsia="华文仿宋" w:hAnsi="Cambria" w:hint="eastAsia"/>
          <w:sz w:val="24"/>
          <w:szCs w:val="24"/>
        </w:rPr>
        <w:t>S</w:t>
      </w:r>
      <w:r>
        <w:rPr>
          <w:rFonts w:ascii="Cambria" w:eastAsia="华文仿宋" w:hAnsi="Cambria"/>
          <w:sz w:val="24"/>
          <w:szCs w:val="24"/>
        </w:rPr>
        <w:t>keletal Meshes</w:t>
      </w:r>
      <w:r>
        <w:rPr>
          <w:rFonts w:ascii="Cambria" w:eastAsia="华文仿宋" w:hAnsi="Cambria" w:hint="eastAsia"/>
          <w:sz w:val="24"/>
          <w:szCs w:val="24"/>
        </w:rPr>
        <w:t>数组中添加需要的骨架网格体对象，可添加多个。这些网格体会被</w:t>
      </w:r>
      <w:r w:rsidR="00393D9A">
        <w:rPr>
          <w:rFonts w:ascii="Cambria" w:eastAsia="华文仿宋" w:hAnsi="Cambria" w:hint="eastAsia"/>
          <w:sz w:val="24"/>
          <w:szCs w:val="24"/>
        </w:rPr>
        <w:t>附加到</w:t>
      </w:r>
      <w:r w:rsidR="00393D9A">
        <w:rPr>
          <w:rFonts w:ascii="Cambria" w:eastAsia="华文仿宋" w:hAnsi="Cambria"/>
          <w:sz w:val="24"/>
          <w:szCs w:val="24"/>
        </w:rPr>
        <w:t>Character-</w:t>
      </w:r>
      <w:r w:rsidR="00393D9A">
        <w:rPr>
          <w:rFonts w:ascii="Cambria" w:eastAsia="华文仿宋" w:hAnsi="Cambria" w:hint="eastAsia"/>
          <w:sz w:val="24"/>
          <w:szCs w:val="24"/>
        </w:rPr>
        <w:t>Me</w:t>
      </w:r>
      <w:r w:rsidR="00393D9A">
        <w:rPr>
          <w:rFonts w:ascii="Cambria" w:eastAsia="华文仿宋" w:hAnsi="Cambria"/>
          <w:sz w:val="24"/>
          <w:szCs w:val="24"/>
        </w:rPr>
        <w:t>sh</w:t>
      </w:r>
      <w:r w:rsidR="00393D9A">
        <w:rPr>
          <w:rFonts w:ascii="Cambria" w:eastAsia="华文仿宋" w:hAnsi="Cambria" w:hint="eastAsia"/>
          <w:sz w:val="24"/>
          <w:szCs w:val="24"/>
        </w:rPr>
        <w:t>组件下（原</w:t>
      </w:r>
      <w:r w:rsidR="00393D9A">
        <w:rPr>
          <w:rFonts w:ascii="Cambria" w:eastAsia="华文仿宋" w:hAnsi="Cambria" w:hint="eastAsia"/>
          <w:sz w:val="24"/>
          <w:szCs w:val="24"/>
        </w:rPr>
        <w:t>M</w:t>
      </w:r>
      <w:r w:rsidR="00393D9A">
        <w:rPr>
          <w:rFonts w:ascii="Cambria" w:eastAsia="华文仿宋" w:hAnsi="Cambria"/>
          <w:sz w:val="24"/>
          <w:szCs w:val="24"/>
        </w:rPr>
        <w:t>esh</w:t>
      </w:r>
      <w:r w:rsidR="00393D9A">
        <w:rPr>
          <w:rFonts w:ascii="Cambria" w:eastAsia="华文仿宋" w:hAnsi="Cambria" w:hint="eastAsia"/>
          <w:sz w:val="24"/>
          <w:szCs w:val="24"/>
        </w:rPr>
        <w:t>组件本身不含有实际的网格体）。请注意加入的所有网格体必须为</w:t>
      </w:r>
      <w:r w:rsidR="00393D9A" w:rsidRPr="00393D9A">
        <w:rPr>
          <w:rFonts w:ascii="Cambria" w:eastAsia="华文仿宋" w:hAnsi="Cambria" w:hint="eastAsia"/>
          <w:b/>
          <w:sz w:val="24"/>
          <w:szCs w:val="24"/>
        </w:rPr>
        <w:t>同一骨骼</w:t>
      </w:r>
      <w:r w:rsidR="00393D9A">
        <w:rPr>
          <w:rFonts w:ascii="Cambria" w:eastAsia="华文仿宋" w:hAnsi="Cambria" w:hint="eastAsia"/>
          <w:sz w:val="24"/>
          <w:szCs w:val="24"/>
        </w:rPr>
        <w:t>，否则动画会出错。</w:t>
      </w:r>
    </w:p>
    <w:p w14:paraId="5EF98F77" w14:textId="0B1C66D8" w:rsidR="00393D9A" w:rsidRDefault="00393D9A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        </w:t>
      </w:r>
      <w:r>
        <w:rPr>
          <w:rFonts w:ascii="Cambria" w:eastAsia="华文仿宋" w:hAnsi="Cambria" w:hint="eastAsia"/>
          <w:sz w:val="24"/>
          <w:szCs w:val="24"/>
        </w:rPr>
        <w:t>实际生成的骨架网格体组件不会出现在</w:t>
      </w:r>
      <w:r>
        <w:rPr>
          <w:rFonts w:ascii="Cambria" w:eastAsia="华文仿宋" w:hAnsi="Cambria" w:hint="eastAsia"/>
          <w:sz w:val="24"/>
          <w:szCs w:val="24"/>
        </w:rPr>
        <w:t>A</w:t>
      </w:r>
      <w:r>
        <w:rPr>
          <w:rFonts w:ascii="Cambria" w:eastAsia="华文仿宋" w:hAnsi="Cambria"/>
          <w:sz w:val="24"/>
          <w:szCs w:val="24"/>
        </w:rPr>
        <w:t>ctor</w:t>
      </w:r>
      <w:r>
        <w:rPr>
          <w:rFonts w:ascii="Cambria" w:eastAsia="华文仿宋" w:hAnsi="Cambria" w:hint="eastAsia"/>
          <w:sz w:val="24"/>
          <w:szCs w:val="24"/>
        </w:rPr>
        <w:t>组件面板中（为</w:t>
      </w:r>
      <w:proofErr w:type="spellStart"/>
      <w:r>
        <w:rPr>
          <w:rFonts w:ascii="Cambria" w:eastAsia="华文仿宋" w:hAnsi="Cambria" w:hint="eastAsia"/>
          <w:sz w:val="24"/>
          <w:szCs w:val="24"/>
        </w:rPr>
        <w:t>O</w:t>
      </w:r>
      <w:r>
        <w:rPr>
          <w:rFonts w:ascii="Cambria" w:eastAsia="华文仿宋" w:hAnsi="Cambria"/>
          <w:sz w:val="24"/>
          <w:szCs w:val="24"/>
        </w:rPr>
        <w:t>nConstruction</w:t>
      </w:r>
      <w:proofErr w:type="spellEnd"/>
      <w:r>
        <w:rPr>
          <w:rFonts w:ascii="Cambria" w:eastAsia="华文仿宋" w:hAnsi="Cambria" w:hint="eastAsia"/>
          <w:sz w:val="24"/>
          <w:szCs w:val="24"/>
        </w:rPr>
        <w:t>中生成）。为了在运行中获取实际的骨架网格体组件，使用</w:t>
      </w:r>
      <w:r>
        <w:rPr>
          <w:rFonts w:ascii="Cambria" w:eastAsia="华文仿宋" w:hAnsi="Cambria" w:hint="eastAsia"/>
          <w:sz w:val="24"/>
          <w:szCs w:val="24"/>
        </w:rPr>
        <w:t>Get</w:t>
      </w:r>
      <w:r>
        <w:rPr>
          <w:rFonts w:ascii="Cambria" w:eastAsia="华文仿宋" w:hAnsi="Cambria"/>
          <w:sz w:val="24"/>
          <w:szCs w:val="24"/>
        </w:rPr>
        <w:t xml:space="preserve"> Skeletal Mesh Components</w:t>
      </w:r>
      <w:r>
        <w:rPr>
          <w:rFonts w:ascii="Cambria" w:eastAsia="华文仿宋" w:hAnsi="Cambria" w:hint="eastAsia"/>
          <w:sz w:val="24"/>
          <w:szCs w:val="24"/>
        </w:rPr>
        <w:t>函数。重新设置骨架网格体组件时使用</w:t>
      </w:r>
      <w:r>
        <w:rPr>
          <w:rFonts w:ascii="Cambria" w:eastAsia="华文仿宋" w:hAnsi="Cambria" w:hint="eastAsia"/>
          <w:sz w:val="24"/>
          <w:szCs w:val="24"/>
        </w:rPr>
        <w:t xml:space="preserve"> Re</w:t>
      </w:r>
      <w:r>
        <w:rPr>
          <w:rFonts w:ascii="Cambria" w:eastAsia="华文仿宋" w:hAnsi="Cambria"/>
          <w:sz w:val="24"/>
          <w:szCs w:val="24"/>
        </w:rPr>
        <w:t>set Skeletal Mesh Components</w:t>
      </w:r>
      <w:r>
        <w:rPr>
          <w:rFonts w:ascii="Cambria" w:eastAsia="华文仿宋" w:hAnsi="Cambria" w:hint="eastAsia"/>
          <w:sz w:val="24"/>
          <w:szCs w:val="24"/>
        </w:rPr>
        <w:t>函数，并输入新的骨架网格体数组。</w:t>
      </w:r>
    </w:p>
    <w:p w14:paraId="64FB8048" w14:textId="3586788E" w:rsidR="00393D9A" w:rsidRDefault="00393D9A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</w:p>
    <w:p w14:paraId="02CBB0AA" w14:textId="1A051DF2" w:rsidR="00393D9A" w:rsidRPr="00234E6B" w:rsidRDefault="00393D9A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  <w:r>
        <w:rPr>
          <w:rFonts w:ascii="Cambria" w:eastAsia="华文仿宋" w:hAnsi="Cambria"/>
          <w:sz w:val="24"/>
          <w:szCs w:val="24"/>
        </w:rPr>
        <w:t xml:space="preserve">    2</w:t>
      </w:r>
      <w:r>
        <w:rPr>
          <w:rFonts w:ascii="Cambria" w:eastAsia="华文仿宋" w:hAnsi="Cambria" w:hint="eastAsia"/>
          <w:sz w:val="24"/>
          <w:szCs w:val="24"/>
        </w:rPr>
        <w:t>.</w:t>
      </w:r>
      <w:r>
        <w:rPr>
          <w:rFonts w:ascii="Cambria" w:eastAsia="华文仿宋" w:hAnsi="Cambria"/>
          <w:sz w:val="24"/>
          <w:szCs w:val="24"/>
        </w:rPr>
        <w:t xml:space="preserve">1.2  </w:t>
      </w:r>
      <w:r>
        <w:rPr>
          <w:rFonts w:ascii="Cambria" w:eastAsia="华文仿宋" w:hAnsi="Cambria" w:hint="eastAsia"/>
          <w:sz w:val="24"/>
          <w:szCs w:val="24"/>
        </w:rPr>
        <w:t>材质配置</w:t>
      </w:r>
    </w:p>
    <w:p w14:paraId="0734B49E" w14:textId="77777777" w:rsidR="00234E6B" w:rsidRPr="00234E6B" w:rsidRDefault="00234E6B" w:rsidP="00234E6B">
      <w:pPr>
        <w:widowControl/>
        <w:ind w:firstLine="420"/>
        <w:jc w:val="left"/>
        <w:rPr>
          <w:rFonts w:ascii="Cambria" w:eastAsia="华文仿宋" w:hAnsi="Cambria"/>
          <w:sz w:val="24"/>
          <w:szCs w:val="24"/>
        </w:rPr>
      </w:pPr>
    </w:p>
    <w:p w14:paraId="40531B54" w14:textId="77777777" w:rsidR="00234E6B" w:rsidRPr="00234E6B" w:rsidRDefault="00234E6B" w:rsidP="00234E6B">
      <w:pPr>
        <w:widowControl/>
        <w:jc w:val="left"/>
        <w:rPr>
          <w:rFonts w:ascii="Cambria" w:eastAsia="华文仿宋" w:hAnsi="Cambria"/>
          <w:sz w:val="24"/>
          <w:szCs w:val="24"/>
        </w:rPr>
      </w:pPr>
    </w:p>
    <w:p w14:paraId="7340477A" w14:textId="3A9DF461" w:rsidR="00C24CE1" w:rsidRPr="00C24CE1" w:rsidRDefault="00C24CE1" w:rsidP="00C24CE1">
      <w:pPr>
        <w:jc w:val="left"/>
        <w:rPr>
          <w:rFonts w:ascii="Cambria" w:eastAsia="华文仿宋" w:hAnsi="Cambria"/>
          <w:sz w:val="24"/>
          <w:szCs w:val="24"/>
        </w:rPr>
      </w:pPr>
    </w:p>
    <w:sectPr w:rsidR="00C24CE1" w:rsidRPr="00C24CE1" w:rsidSect="002C13A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71272" w14:textId="77777777" w:rsidR="00AF665F" w:rsidRDefault="00AF665F" w:rsidP="00663C72">
      <w:pPr>
        <w:spacing w:after="0" w:line="240" w:lineRule="auto"/>
      </w:pPr>
      <w:r>
        <w:separator/>
      </w:r>
    </w:p>
  </w:endnote>
  <w:endnote w:type="continuationSeparator" w:id="0">
    <w:p w14:paraId="3794A46A" w14:textId="77777777" w:rsidR="00AF665F" w:rsidRDefault="00AF665F" w:rsidP="00663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9117BD" w14:textId="77777777" w:rsidR="00AF665F" w:rsidRDefault="00AF665F" w:rsidP="00663C72">
      <w:pPr>
        <w:spacing w:after="0" w:line="240" w:lineRule="auto"/>
      </w:pPr>
      <w:r>
        <w:separator/>
      </w:r>
    </w:p>
  </w:footnote>
  <w:footnote w:type="continuationSeparator" w:id="0">
    <w:p w14:paraId="340AD322" w14:textId="77777777" w:rsidR="00AF665F" w:rsidRDefault="00AF665F" w:rsidP="00663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A334D"/>
    <w:multiLevelType w:val="hybridMultilevel"/>
    <w:tmpl w:val="8E802F3C"/>
    <w:lvl w:ilvl="0" w:tplc="57247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62C83"/>
    <w:multiLevelType w:val="hybridMultilevel"/>
    <w:tmpl w:val="EADA5948"/>
    <w:lvl w:ilvl="0" w:tplc="63645C3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F24B3"/>
    <w:multiLevelType w:val="hybridMultilevel"/>
    <w:tmpl w:val="988848EC"/>
    <w:lvl w:ilvl="0" w:tplc="DE82C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4251D"/>
    <w:multiLevelType w:val="multilevel"/>
    <w:tmpl w:val="3D30C1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6F"/>
    <w:rsid w:val="001765C3"/>
    <w:rsid w:val="00234E6B"/>
    <w:rsid w:val="002C13A7"/>
    <w:rsid w:val="00393D9A"/>
    <w:rsid w:val="003E65C9"/>
    <w:rsid w:val="00663C72"/>
    <w:rsid w:val="009F40DA"/>
    <w:rsid w:val="00A742D1"/>
    <w:rsid w:val="00AA4CF0"/>
    <w:rsid w:val="00AF665F"/>
    <w:rsid w:val="00C01E04"/>
    <w:rsid w:val="00C24CE1"/>
    <w:rsid w:val="00D3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4F249"/>
  <w15:chartTrackingRefBased/>
  <w15:docId w15:val="{75C1E494-D47D-4023-86EF-68176A95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3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663C72"/>
  </w:style>
  <w:style w:type="paragraph" w:styleId="a5">
    <w:name w:val="footer"/>
    <w:basedOn w:val="a"/>
    <w:link w:val="a6"/>
    <w:uiPriority w:val="99"/>
    <w:unhideWhenUsed/>
    <w:rsid w:val="00663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663C72"/>
  </w:style>
  <w:style w:type="paragraph" w:styleId="a7">
    <w:name w:val="List Paragraph"/>
    <w:basedOn w:val="a"/>
    <w:uiPriority w:val="34"/>
    <w:qFormat/>
    <w:rsid w:val="00C24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Haolin</dc:creator>
  <cp:keywords/>
  <dc:description/>
  <cp:lastModifiedBy>Sodium</cp:lastModifiedBy>
  <cp:revision>4</cp:revision>
  <dcterms:created xsi:type="dcterms:W3CDTF">2021-10-24T17:06:00Z</dcterms:created>
  <dcterms:modified xsi:type="dcterms:W3CDTF">2021-11-10T09:09:00Z</dcterms:modified>
</cp:coreProperties>
</file>