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RAPPORT DU TP C++ (EXERCICE 5)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en-US"/>
        </w:rPr>
        <w:tab/>
        <w:t xml:space="preserve">Nous avons fait l’exercice dans les trois mpodes de dérivation , c’est à dire nous avons fait d’abord l’héritage de la classe Father par la classe Son en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mode public </w:t>
      </w:r>
      <w:r>
        <w:rPr>
          <w:rFonts w:hint="default" w:ascii="Arial" w:hAnsi="Arial" w:cs="Arial"/>
          <w:sz w:val="28"/>
          <w:szCs w:val="28"/>
          <w:lang w:val="en-US"/>
        </w:rPr>
        <w:t xml:space="preserve">,  ensuite en mode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protected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et enfin en mode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private.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Par rapport aux comprtements des constructeurs.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Les  différences ci après sont rémarquées :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En mode private :</w:t>
      </w:r>
    </w:p>
    <w:p>
      <w:pPr>
        <w:ind w:firstLine="720" w:firstLineChars="0"/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Les attributs   et les méthodes qui apartiennent à la classe mère (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Father)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sont inaccessiblent dans le fichier main.cpp. 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Mais les méhodes de la classe fille ( Son) répondent correctement. Ceci parce que tous les attributs et methodes de la classe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Father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possèdent desormais le mode d’accès private au sein de la classe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Son.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En mode protected  : </w:t>
      </w:r>
    </w:p>
    <w:p>
      <w:pPr>
        <w:ind w:firstLine="720" w:firstLineChars="0"/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Les attributs et les méthodes de la classe Father (classe mère) sont correctement accesssibles dans la classe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Son,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mais deviennent inaccessiblent dans le fichier main.cpp. Ceci car les attributs en mode public deviennent protected sous la classe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Son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et celle private deumeurent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private.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En mode public : </w:t>
      </w:r>
    </w:p>
    <w:p>
      <w:pPr>
        <w:ind w:firstLine="7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Ici, les attributs et methodes de la classe Father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sont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directement accessiblent dans la classe 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Son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sauf celles qui sont declarés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privés. 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La même chose est constatée quand nous essayons d’acceder à ces attributs et méthodes dans le fichier main.cpp.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93"/>
    <w:rsid w:val="006D48AD"/>
    <w:rsid w:val="0072449E"/>
    <w:rsid w:val="00775D3B"/>
    <w:rsid w:val="007F79F9"/>
    <w:rsid w:val="009B5893"/>
    <w:rsid w:val="00A430F4"/>
    <w:rsid w:val="00A548ED"/>
    <w:rsid w:val="051728E0"/>
    <w:rsid w:val="06737BA8"/>
    <w:rsid w:val="06E67A56"/>
    <w:rsid w:val="097A716E"/>
    <w:rsid w:val="0DF84207"/>
    <w:rsid w:val="1FD26F13"/>
    <w:rsid w:val="214055ED"/>
    <w:rsid w:val="255B5F46"/>
    <w:rsid w:val="2AEA361E"/>
    <w:rsid w:val="2F7A71D1"/>
    <w:rsid w:val="363E67C7"/>
    <w:rsid w:val="38886DA9"/>
    <w:rsid w:val="3AC30E27"/>
    <w:rsid w:val="3F084D93"/>
    <w:rsid w:val="3FA17522"/>
    <w:rsid w:val="43F457CB"/>
    <w:rsid w:val="4AF564A7"/>
    <w:rsid w:val="5378148D"/>
    <w:rsid w:val="5A943833"/>
    <w:rsid w:val="5BBF3147"/>
    <w:rsid w:val="5FC74A3D"/>
    <w:rsid w:val="67662CFB"/>
    <w:rsid w:val="729A41BC"/>
    <w:rsid w:val="7639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3</TotalTime>
  <ScaleCrop>false</ScaleCrop>
  <LinksUpToDate>false</LinksUpToDate>
  <CharactersWithSpaces>31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2021-12-14T11:28:00Z</dcterms:created>
  <dc:creator>Yao Marius SODOKIN</dc:creator>
  <cp:lastModifiedBy>Yao Marius SODOKIN</cp:lastModifiedBy>
  <dcterms:modified xsi:type="dcterms:W3CDTF">2021-12-17T21:52:07Z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69223DC5F47743449F87F4D14BD53629</vt:lpwstr>
  </property>
</Properties>
</file>