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9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center"/>
              <w:textAlignment w:val="center"/>
              <w:rPr>
                <w:rFonts w:ascii="Myanmar3" w:hAnsi="Myanmar3" w:eastAsia="Myanmar3" w:cs="Myanmar3"/>
                <w:b/>
                <w:bCs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eastAsia="Myanmar3" w:cs="Myanmar3"/>
                <w:b/>
                <w:bCs/>
                <w:i w:val="0"/>
                <w:iCs w:val="0"/>
                <w:color w:val="000000"/>
                <w:kern w:val="0"/>
                <w:sz w:val="36"/>
                <w:szCs w:val="36"/>
                <w:u w:val="none"/>
                <w:cs/>
                <w:lang w:val="en-US" w:eastAsia="zh-CN"/>
              </w:rPr>
              <w:t>အန်စာတုံး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Myanmar3" w:hAnsi="Myanmar3" w:eastAsia="Myanmar3" w:cs="Myanmar3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Myanmar3" w:hAnsi="Myanmar3" w:eastAsia="Myanmar3" w:cs="Myanmar3"/>
                <w:i w:val="0"/>
                <w:iCs w:val="0"/>
                <w:color w:val="000000"/>
                <w:kern w:val="0"/>
                <w:sz w:val="32"/>
                <w:szCs w:val="32"/>
                <w:u w:val="none"/>
                <w:cs/>
                <w:lang w:val="en-US" w:eastAsia="zh-CN"/>
              </w:rPr>
              <w:t>ကစားနည်း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ကစားပွဲစတင်ချိန်တွင်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အချိန်ကိုစတင်ရေတွက်ပါမည်။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သတ်မှတ်ထားသော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အချိန်မပြည့်မှီတွင်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ကစားသူသည်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မိမိနှစ်သက်ရာကို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ရွေးချယ်၍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လောင်းကြေးထိုးနိုင်ပါသည်။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2.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သတ်မှတ်ထားသောချိန်ပြည့်သွားပါက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လောင်းကြေးထိုး၍မရတော့ပါ။ပြီးနောက်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အလိုအလျှောက်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အန်စာတုံးခုန်သော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ခလုတ်ကိုနှိပ်ပါမည်။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အန်စာတုံးများရပ်သွားပါ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စစ်ဆေးပြီး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ထိုဂဏန်းများကို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ရိုက်ထည့်ပါမည်။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ခုအားရိုက်ထည့်ပြီးသည့်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တစ်ချိန်တည်းတွင်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အနိုင်ရရှိသော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ရလဒ်များသည်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ဂိမ်းမျက်နှာပြင်တွင်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လင်းလာပြီး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ရှင်းရှင်းလင်းလင်းမြင်တွေ့နိုင်ပါသည်။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ထိုအခါ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သင့်လောင်းကြေးများ၏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အနိုင်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အရှုံးကို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ဆုံးဖြတ်နိုင်ပါမည်။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4.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အကယ်၍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အန်စာတုံးများ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အခုန်ရပ်သည့်အချိန်တွင်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အန်စားတုံးများထပ်ခြင်း၊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စောင်းခြင်းများရှိပါက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မတိကျသောကြောင့်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ဖဲဝေမှ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နောက်တစ်ခါ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ထပ်ခုန်ပါလိမ့်မည်။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ရှင်းလင်းတိကျစွာ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မြင်ရမှသာ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အန်စာတုံးခုန်ခြင်းပြီးဆုံးပါမည်။</w:t>
      </w:r>
    </w:p>
    <w:p>
      <w:pPr>
        <w:bidi w:val="0"/>
        <w:rPr>
          <w:rFonts w:hint="default" w:cs="Myanmar Text"/>
          <w:cs/>
          <w:lang w:val="en-US" w:eastAsia="zh-CN"/>
        </w:rPr>
      </w:pPr>
    </w:p>
    <w:p>
      <w:pPr>
        <w:bidi w:val="0"/>
        <w:rPr>
          <w:rFonts w:hint="default" w:ascii="Myanmar3" w:hAnsi="Myanmar3" w:cs="Myanmar3"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ဖြည့်စွက်ချက်များ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စက်ပစ္စည်းချို့ယွင်းမှုနှင့်အခြားလူသားမဟုတ်သောအချက်များကြောင့်ဖြစ်လျှင်လောင်းကြေးအားလုံးကိုပြန်အမ်း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ဤကစားနည်းတွင်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ကစားသမားများ၏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အမြတ်နှုန်းသည်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95.52%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ခန့်ရှိပါသည်။</w:t>
      </w:r>
    </w:p>
    <w:p>
      <w:pPr>
        <w:bidi w:val="0"/>
        <w:rPr>
          <w:rFonts w:hint="default" w:cs="Myanmar Text"/>
          <w:cs/>
          <w:lang w:val="en-US" w:eastAsia="zh-CN"/>
        </w:rPr>
      </w:pPr>
    </w:p>
    <w:p>
      <w:pPr>
        <w:bidi w:val="0"/>
        <w:rPr>
          <w:rFonts w:hint="default" w:ascii="Myanmar3" w:hAnsi="Myanmar3" w:cs="Myanmar3"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အလောင်းအစားလုပ်၍</w:t>
      </w:r>
      <w:r>
        <w:rPr>
          <w:rFonts w:hint="default" w:ascii="Myanmar3" w:hAnsi="Myanmar3" w:cs="Myanmar3"/>
          <w:sz w:val="32"/>
          <w:szCs w:val="32"/>
          <w:lang w:val="en-US" w:eastAsia="zh-CN"/>
        </w:rPr>
        <w:t xml:space="preserve"> </w:t>
      </w: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ရသောနည်းလမ်းများ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Big/small :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1:1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Big: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အပေါင်းလဒ်သည်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17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Small: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အပေါင်းလဒ်သည်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4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ခုလုံးသည်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ဂဏန်းတူဖြစ်နေလျှင်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Big/Small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သည်အကြုံမဝင်ပါ။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Big/Small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ထိုးကြေးများကို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ဒိုင်စားပါမည်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သတ်မှတ်ထားသော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ဂဏန်းတူသည့်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လောင်းရမည်။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ဥပမာ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ကျသောအန်စာတုံး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1:180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ခုလုံးသည်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မည်သည့်ဂဏန်းမဆို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ဂဏန်းတူဖြစ်နေသောအခြေအနေကိုလောင်းရမည်။</w:t>
      </w:r>
      <w:r>
        <w:rPr>
          <w:rFonts w:hint="cs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1:30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</w:p>
    <w:p>
      <w:pPr>
        <w:bidi w:val="0"/>
        <w:rPr>
          <w:rFonts w:hint="default" w:ascii="Myanmar3" w:hAnsi="Myanmar3" w:cs="Myanmar3"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အန်စာတုံး၏</w:t>
      </w:r>
      <w:r>
        <w:rPr>
          <w:rFonts w:hint="default" w:ascii="Myanmar3" w:hAnsi="Myanmar3" w:cs="Myanmar3"/>
          <w:sz w:val="32"/>
          <w:szCs w:val="32"/>
          <w:lang w:val="en-US" w:eastAsia="zh-CN"/>
        </w:rPr>
        <w:t xml:space="preserve"> </w:t>
      </w: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ဂဏန်းများအားလောင်းခြင်း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1.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ပါဝင်သော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(1~6)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မိမိကြိုက်နှစ်သက်ရာ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ဂဏန်းများအားလောင်းကြေးထိုးနိုင်သည်။မိမိလောင်းကြေးထိုးထားသော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ခုတွင်ပါဝင်နေပါက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2.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ပါဝင်သော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(1~6)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မိမိကြိုက်နှစ်သက်ရာ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ဂဏန်းများအားလောင်းကြေးထိုးနိုင်သည်။မိမိလောင်းကြေးထိုးထားသော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ခုတွင်ပါဝင်နေပါက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1:2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3.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ပါဝင်သော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(1~6)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မိမိကြိုက်နှစ်သက်ရာ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ဂဏန်းများအားလောင်းကြေးထိုးနိုင်သည်။မိမိလောင်းကြေးထိုးထားသော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ခုလုံးတွင်ပါဝင်နေပါက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အလျော်အစားသည်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 w:val="0"/>
          <w:lang w:val="en-US" w:eastAsia="zh-CN"/>
        </w:rPr>
        <w:t xml:space="preserve">4.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ဂဏန်းတူအန်စာတုံး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ခုကိုလောင်းခြင်း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ဥပမာ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-1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နှစ်ခုပါခြင်း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1:8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Autospacing="0" w:afterAutospacing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5. 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ခုမှ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ဂဏန်းမတူအန်စာတုံး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ခုကိုလောင်းခြင်း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ဤအလောင်းအစားတွင်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ဖြစ်နိုင်ခြေရှိသော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ဂဏန်း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2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ခုတွဲများကို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လောင်းကြေးထိုးရမည်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ဥပမာ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-1,2)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1:5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rPr>
          <w:rFonts w:hint="default"/>
          <w:cs/>
          <w:lang w:val="en-US" w:eastAsia="zh-CN"/>
        </w:rPr>
      </w:pPr>
    </w:p>
    <w:p>
      <w:pPr>
        <w:bidi w:val="0"/>
        <w:rPr>
          <w:rFonts w:hint="default" w:ascii="Myanmar3" w:hAnsi="Myanmar3" w:cs="Myanmar3"/>
          <w:sz w:val="32"/>
          <w:szCs w:val="32"/>
          <w:cs/>
          <w:lang w:val="en-US" w:eastAsia="zh-CN"/>
        </w:rPr>
      </w:pP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sz w:val="32"/>
          <w:szCs w:val="32"/>
          <w:lang w:val="en-US" w:eastAsia="zh-CN"/>
        </w:rPr>
        <w:t xml:space="preserve"> 3</w:t>
      </w: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ခု၏ပေါင်းလဒ်များကို</w:t>
      </w:r>
      <w:r>
        <w:rPr>
          <w:rFonts w:hint="default" w:ascii="Myanmar3" w:hAnsi="Myanmar3" w:cs="Myanmar3"/>
          <w:sz w:val="32"/>
          <w:szCs w:val="32"/>
          <w:lang w:val="en-US" w:eastAsia="zh-CN"/>
        </w:rPr>
        <w:t xml:space="preserve"> </w:t>
      </w:r>
      <w:r>
        <w:rPr>
          <w:rFonts w:hint="default" w:ascii="Myanmar3" w:hAnsi="Myanmar3" w:cs="Myanmar3"/>
          <w:sz w:val="32"/>
          <w:szCs w:val="32"/>
          <w:cs/>
          <w:lang w:val="en-US" w:eastAsia="zh-CN"/>
        </w:rPr>
        <w:t>လောင်းခြင်း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4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17 -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1:60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4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17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5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16 -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1:30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5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16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6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15 -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1:18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6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15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7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14 -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1:12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7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14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8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13 -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1:8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8 (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သို့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) 13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9,10,11,12  -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 1:6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Chars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cs w:val="0"/>
          <w:lang w:val="en-GB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9,10,11,12 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7. Odd :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-5,7,9,11,13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17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တို့ဖြစ်ရမည်။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8. Even :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အလျော်အစားမှာ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1:1 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ဖြစ်သည်။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</w:pP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အန်စာတုံး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3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ခု၏ပေါင်းလဒ်မှာ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-4,6,8,10,12,14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နှင့်</w:t>
      </w:r>
      <w:r>
        <w:rPr>
          <w:rFonts w:hint="default" w:ascii="Myanmar3" w:hAnsi="Myanmar3" w:cs="Myanmar3"/>
          <w:b w:val="0"/>
          <w:bCs w:val="0"/>
          <w:sz w:val="22"/>
          <w:szCs w:val="22"/>
          <w:lang w:val="en-US" w:eastAsia="zh-CN"/>
        </w:rPr>
        <w:t>16</w:t>
      </w:r>
      <w:r>
        <w:rPr>
          <w:rFonts w:hint="default" w:ascii="Myanmar3" w:hAnsi="Myanmar3" w:cs="Myanmar3"/>
          <w:b w:val="0"/>
          <w:bCs w:val="0"/>
          <w:sz w:val="22"/>
          <w:szCs w:val="22"/>
          <w:cs/>
          <w:lang w:val="en-US" w:eastAsia="zh-CN"/>
        </w:rPr>
        <w:t>တို့ဖြစ်ရမည်။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Myanmar3" w:hAnsi="Myanmar3" w:cs="Myanmar3"/>
          <w:sz w:val="22"/>
          <w:szCs w:val="22"/>
        </w:rPr>
      </w:pPr>
      <w:bookmarkStart w:id="0" w:name="_GoBack"/>
      <w:bookmarkEnd w:id="0"/>
    </w:p>
    <w:sectPr>
      <w:pgSz w:w="11906" w:h="16838"/>
      <w:pgMar w:top="1440" w:right="1417" w:bottom="1440" w:left="141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yanmar3">
    <w:panose1 w:val="02020603050405020304"/>
    <w:charset w:val="00"/>
    <w:family w:val="auto"/>
    <w:pitch w:val="default"/>
    <w:sig w:usb0="E593AAFF" w:usb1="C200FDFF" w:usb2="03501B28" w:usb3="00000000" w:csb0="600101FF" w:csb1="DFFF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A Charming Font Italic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DD4D7A"/>
    <w:multiLevelType w:val="singleLevel"/>
    <w:tmpl w:val="E1DD4D7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5529B1"/>
    <w:multiLevelType w:val="singleLevel"/>
    <w:tmpl w:val="FB5529B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C40882"/>
    <w:multiLevelType w:val="singleLevel"/>
    <w:tmpl w:val="5BC408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25F0D"/>
    <w:rsid w:val="03280B5A"/>
    <w:rsid w:val="0D320AC0"/>
    <w:rsid w:val="0F4D29BA"/>
    <w:rsid w:val="13FF5443"/>
    <w:rsid w:val="18625F0D"/>
    <w:rsid w:val="19A40DCC"/>
    <w:rsid w:val="1BBB600B"/>
    <w:rsid w:val="211A40B2"/>
    <w:rsid w:val="241A4D28"/>
    <w:rsid w:val="2491330C"/>
    <w:rsid w:val="2C4655D1"/>
    <w:rsid w:val="2C65224C"/>
    <w:rsid w:val="333A4EBC"/>
    <w:rsid w:val="40FA142B"/>
    <w:rsid w:val="4165327D"/>
    <w:rsid w:val="53814C59"/>
    <w:rsid w:val="60600D8D"/>
    <w:rsid w:val="6E7E63DF"/>
    <w:rsid w:val="6E92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2021-10-21T08:16:00Z</dcterms:created>
  <dc:creator>root</dc:creator>
  <cp:lastModifiedBy>root</cp:lastModifiedBy>
  <dcterms:modified xsi:type="dcterms:W3CDTF">2021-10-22T02:22:00Z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D9063C3BE3D44B0A9744D01F93704A65</vt:lpwstr>
  </property>
</Properties>
</file>