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19794" w14:textId="77777777" w:rsidR="00C7400E" w:rsidRPr="00511F3C" w:rsidRDefault="00C7400E" w:rsidP="00DF34B2">
      <w:pPr>
        <w:pStyle w:val="OrdnungZwischenzeile"/>
      </w:pPr>
    </w:p>
    <w:tbl>
      <w:tblPr>
        <w:tblpPr w:leftFromText="142" w:rightFromText="142" w:vertAnchor="text" w:horzAnchor="margin" w:tblpY="1"/>
        <w:tblW w:w="9057" w:type="dxa"/>
        <w:tblLayout w:type="fixed"/>
        <w:tblCellMar>
          <w:top w:w="57" w:type="dxa"/>
          <w:left w:w="57" w:type="dxa"/>
          <w:bottom w:w="57" w:type="dxa"/>
          <w:right w:w="57" w:type="dxa"/>
        </w:tblCellMar>
        <w:tblLook w:val="0000" w:firstRow="0" w:lastRow="0" w:firstColumn="0" w:lastColumn="0" w:noHBand="0" w:noVBand="0"/>
      </w:tblPr>
      <w:tblGrid>
        <w:gridCol w:w="2679"/>
        <w:gridCol w:w="1144"/>
        <w:gridCol w:w="1842"/>
        <w:gridCol w:w="993"/>
        <w:gridCol w:w="850"/>
        <w:gridCol w:w="1549"/>
      </w:tblGrid>
      <w:tr w:rsidR="00511F3C" w14:paraId="4D1D862D" w14:textId="77777777" w:rsidTr="00405A02">
        <w:trPr>
          <w:cantSplit/>
        </w:trPr>
        <w:tc>
          <w:tcPr>
            <w:tcW w:w="6658" w:type="dxa"/>
            <w:gridSpan w:val="4"/>
            <w:tcBorders>
              <w:top w:val="single" w:sz="4" w:space="0" w:color="auto"/>
              <w:left w:val="single" w:sz="4" w:space="0" w:color="auto"/>
              <w:bottom w:val="single" w:sz="4" w:space="0" w:color="auto"/>
            </w:tcBorders>
            <w:shd w:val="clear" w:color="auto" w:fill="BFBFBF" w:themeFill="background1" w:themeFillShade="BF"/>
            <w:tcMar>
              <w:top w:w="57" w:type="dxa"/>
              <w:left w:w="57" w:type="dxa"/>
              <w:bottom w:w="57" w:type="dxa"/>
              <w:right w:w="57" w:type="dxa"/>
            </w:tcMar>
            <w:vAlign w:val="center"/>
          </w:tcPr>
          <w:p w14:paraId="1F1CD84B" w14:textId="26A8A9EB" w:rsidR="00511F3C" w:rsidRPr="00FB0149" w:rsidRDefault="00F86C19" w:rsidP="00792CC2">
            <w:pPr>
              <w:pStyle w:val="OrdnungTabellenberschrift"/>
            </w:pPr>
            <w:r>
              <w:t>Ba-SK-2a</w:t>
            </w:r>
            <w:r w:rsidR="00511F3C">
              <w:t>:</w:t>
            </w:r>
            <w:r>
              <w:t xml:space="preserve"> </w:t>
            </w:r>
            <w:r w:rsidRPr="00476956">
              <w:rPr>
                <w:sz w:val="18"/>
                <w:szCs w:val="18"/>
              </w:rPr>
              <w:t>Praktikum</w:t>
            </w:r>
            <w:r w:rsidR="00511F3C" w:rsidRPr="00476956">
              <w:rPr>
                <w:sz w:val="18"/>
                <w:szCs w:val="18"/>
              </w:rPr>
              <w:t xml:space="preserve"> </w:t>
            </w:r>
            <w:r w:rsidR="00476956" w:rsidRPr="00476956">
              <w:rPr>
                <w:sz w:val="18"/>
                <w:szCs w:val="18"/>
              </w:rPr>
              <w:t>(Berufspraktikum</w:t>
            </w:r>
            <w:r w:rsidR="00461762">
              <w:rPr>
                <w:sz w:val="18"/>
                <w:szCs w:val="18"/>
              </w:rPr>
              <w:t xml:space="preserve"> / p</w:t>
            </w:r>
            <w:r w:rsidR="00476956" w:rsidRPr="00476956">
              <w:rPr>
                <w:sz w:val="18"/>
                <w:szCs w:val="18"/>
              </w:rPr>
              <w:t>rakti</w:t>
            </w:r>
            <w:r w:rsidR="00461762">
              <w:rPr>
                <w:sz w:val="18"/>
                <w:szCs w:val="18"/>
              </w:rPr>
              <w:t xml:space="preserve">sche </w:t>
            </w:r>
            <w:proofErr w:type="gramStart"/>
            <w:r w:rsidR="00461762">
              <w:rPr>
                <w:sz w:val="18"/>
                <w:szCs w:val="18"/>
              </w:rPr>
              <w:t xml:space="preserve">Arbeit </w:t>
            </w:r>
            <w:r w:rsidR="00476956" w:rsidRPr="00476956">
              <w:rPr>
                <w:sz w:val="18"/>
                <w:szCs w:val="18"/>
              </w:rPr>
              <w:t xml:space="preserve"> in</w:t>
            </w:r>
            <w:proofErr w:type="gramEnd"/>
            <w:r w:rsidR="00476956" w:rsidRPr="00476956">
              <w:rPr>
                <w:sz w:val="18"/>
                <w:szCs w:val="18"/>
              </w:rPr>
              <w:t xml:space="preserve"> einem </w:t>
            </w:r>
            <w:r w:rsidRPr="00476956">
              <w:rPr>
                <w:sz w:val="18"/>
                <w:szCs w:val="18"/>
              </w:rPr>
              <w:t>Gremi</w:t>
            </w:r>
            <w:r w:rsidR="00476956" w:rsidRPr="00476956">
              <w:rPr>
                <w:sz w:val="18"/>
                <w:szCs w:val="18"/>
              </w:rPr>
              <w:t>um)</w:t>
            </w:r>
          </w:p>
        </w:tc>
        <w:tc>
          <w:tcPr>
            <w:tcW w:w="2399" w:type="dxa"/>
            <w:gridSpan w:val="2"/>
            <w:tcBorders>
              <w:top w:val="single" w:sz="4" w:space="0" w:color="auto"/>
              <w:bottom w:val="single" w:sz="4" w:space="0" w:color="auto"/>
              <w:right w:val="single" w:sz="4" w:space="0" w:color="auto"/>
            </w:tcBorders>
            <w:shd w:val="clear" w:color="auto" w:fill="BFBFBF" w:themeFill="background1" w:themeFillShade="BF"/>
            <w:tcMar>
              <w:top w:w="57" w:type="dxa"/>
              <w:left w:w="57" w:type="dxa"/>
              <w:bottom w:w="57" w:type="dxa"/>
              <w:right w:w="57" w:type="dxa"/>
            </w:tcMar>
          </w:tcPr>
          <w:p w14:paraId="61E5EF63" w14:textId="1730A58D" w:rsidR="00511F3C" w:rsidRDefault="00511F3C" w:rsidP="00CA0005">
            <w:pPr>
              <w:pStyle w:val="ModulbeschreibungTabelleninhalt"/>
              <w:framePr w:hSpace="0" w:wrap="auto" w:vAnchor="margin" w:hAnchor="text" w:yAlign="inline"/>
            </w:pPr>
            <w:r>
              <w:t>Anzahl der Leistungspunkte</w:t>
            </w:r>
            <w:r w:rsidR="00405A02">
              <w:br/>
            </w:r>
            <w:r>
              <w:t xml:space="preserve">(LP): </w:t>
            </w:r>
            <w:r w:rsidR="003F4A08">
              <w:t>6</w:t>
            </w:r>
          </w:p>
        </w:tc>
      </w:tr>
      <w:tr w:rsidR="00511F3C" w14:paraId="7225D2BF" w14:textId="77777777" w:rsidTr="00792CC2">
        <w:trPr>
          <w:cantSplit/>
        </w:trPr>
        <w:tc>
          <w:tcPr>
            <w:tcW w:w="2679"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00B144B1" w14:textId="77777777" w:rsidR="00511F3C" w:rsidRPr="00FB0149" w:rsidRDefault="00511F3C" w:rsidP="00DF34B2">
            <w:pPr>
              <w:pStyle w:val="ModulbeschreibungTabelleninhalt"/>
              <w:framePr w:hSpace="0" w:wrap="auto" w:vAnchor="margin" w:hAnchor="text" w:yAlign="inline"/>
            </w:pPr>
            <w:proofErr w:type="spellStart"/>
            <w:r w:rsidRPr="00FB0149">
              <w:t>Modulart</w:t>
            </w:r>
            <w:proofErr w:type="spellEnd"/>
            <w:r w:rsidRPr="00FB0149">
              <w:t xml:space="preserve"> (Pflicht- oder Wahlpflichtmodul):</w:t>
            </w:r>
          </w:p>
        </w:tc>
        <w:tc>
          <w:tcPr>
            <w:tcW w:w="6378" w:type="dxa"/>
            <w:gridSpan w:val="5"/>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2BA4F3B3" w14:textId="4BDCCCA6" w:rsidR="00511F3C" w:rsidRPr="00FB0149" w:rsidRDefault="00F86C19" w:rsidP="00DF34B2">
            <w:pPr>
              <w:pStyle w:val="ModulbeschreibungTabelleninhalt"/>
              <w:framePr w:hSpace="0" w:wrap="auto" w:vAnchor="margin" w:hAnchor="text" w:yAlign="inline"/>
            </w:pPr>
            <w:r>
              <w:t>Abhängig vom Studiengang (siehe unten)</w:t>
            </w:r>
          </w:p>
        </w:tc>
      </w:tr>
      <w:tr w:rsidR="00511F3C" w14:paraId="778CDA85" w14:textId="77777777" w:rsidTr="00792CC2">
        <w:trPr>
          <w:cantSplit/>
        </w:trPr>
        <w:tc>
          <w:tcPr>
            <w:tcW w:w="2679"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3012E1FC" w14:textId="77777777" w:rsidR="00511F3C" w:rsidRDefault="00511F3C" w:rsidP="00DF34B2">
            <w:pPr>
              <w:pStyle w:val="ModulbeschreibungTabelleninhalt"/>
              <w:framePr w:hSpace="0" w:wrap="auto" w:vAnchor="margin" w:hAnchor="text" w:yAlign="inline"/>
            </w:pPr>
            <w:r>
              <w:t>Inhalte und Qualifikationsziele des Moduls:</w:t>
            </w:r>
          </w:p>
        </w:tc>
        <w:tc>
          <w:tcPr>
            <w:tcW w:w="6378" w:type="dxa"/>
            <w:gridSpan w:val="5"/>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3B357656" w14:textId="625F2A66" w:rsidR="00476956" w:rsidRDefault="00476956" w:rsidP="00F86C19">
            <w:pPr>
              <w:spacing w:after="0"/>
              <w:jc w:val="left"/>
              <w:rPr>
                <w:color w:val="F79646" w:themeColor="accent6"/>
                <w:szCs w:val="20"/>
              </w:rPr>
            </w:pPr>
            <w:r>
              <w:rPr>
                <w:color w:val="F79646" w:themeColor="accent6"/>
                <w:szCs w:val="20"/>
              </w:rPr>
              <w:t xml:space="preserve">Je nach Art des Praktikums gilt die Beschreibung unter </w:t>
            </w:r>
            <w:r w:rsidRPr="00A44FAE">
              <w:rPr>
                <w:b/>
                <w:bCs/>
                <w:color w:val="F79646" w:themeColor="accent6"/>
                <w:szCs w:val="20"/>
                <w:u w:val="single"/>
              </w:rPr>
              <w:t>1. Berufspraktikum</w:t>
            </w:r>
            <w:r>
              <w:rPr>
                <w:color w:val="F79646" w:themeColor="accent6"/>
                <w:szCs w:val="20"/>
              </w:rPr>
              <w:t xml:space="preserve"> oder </w:t>
            </w:r>
            <w:r w:rsidRPr="00A44FAE">
              <w:rPr>
                <w:b/>
                <w:bCs/>
                <w:color w:val="F79646" w:themeColor="accent6"/>
                <w:szCs w:val="20"/>
                <w:u w:val="single"/>
              </w:rPr>
              <w:t xml:space="preserve">2. </w:t>
            </w:r>
            <w:r w:rsidR="00461762">
              <w:rPr>
                <w:b/>
                <w:bCs/>
                <w:color w:val="F79646" w:themeColor="accent6"/>
                <w:szCs w:val="20"/>
                <w:u w:val="single"/>
              </w:rPr>
              <w:t>Praktische Arbeit</w:t>
            </w:r>
            <w:r w:rsidRPr="00A44FAE">
              <w:rPr>
                <w:b/>
                <w:bCs/>
                <w:color w:val="F79646" w:themeColor="accent6"/>
                <w:szCs w:val="20"/>
                <w:u w:val="single"/>
              </w:rPr>
              <w:t xml:space="preserve"> in einem Gremium</w:t>
            </w:r>
            <w:r>
              <w:rPr>
                <w:color w:val="F79646" w:themeColor="accent6"/>
                <w:szCs w:val="20"/>
              </w:rPr>
              <w:t>.</w:t>
            </w:r>
          </w:p>
          <w:p w14:paraId="25BB7C92" w14:textId="77777777" w:rsidR="00476956" w:rsidRPr="00476956" w:rsidRDefault="00476956" w:rsidP="00F86C19">
            <w:pPr>
              <w:spacing w:after="0"/>
              <w:jc w:val="left"/>
              <w:rPr>
                <w:color w:val="F79646" w:themeColor="accent6"/>
                <w:szCs w:val="20"/>
              </w:rPr>
            </w:pPr>
          </w:p>
          <w:p w14:paraId="0A6970D8" w14:textId="11CDCEFD" w:rsidR="00476956" w:rsidRPr="00476956" w:rsidRDefault="00476956" w:rsidP="00476956">
            <w:pPr>
              <w:spacing w:after="0"/>
              <w:jc w:val="left"/>
              <w:rPr>
                <w:b/>
                <w:bCs/>
                <w:color w:val="F79646" w:themeColor="accent6"/>
                <w:szCs w:val="20"/>
                <w:u w:val="single"/>
              </w:rPr>
            </w:pPr>
            <w:r w:rsidRPr="00476956">
              <w:rPr>
                <w:b/>
                <w:bCs/>
                <w:color w:val="F79646" w:themeColor="accent6"/>
                <w:szCs w:val="20"/>
                <w:u w:val="single"/>
              </w:rPr>
              <w:t>1.</w:t>
            </w:r>
            <w:r>
              <w:rPr>
                <w:b/>
                <w:bCs/>
                <w:color w:val="F79646" w:themeColor="accent6"/>
                <w:szCs w:val="20"/>
                <w:u w:val="single"/>
              </w:rPr>
              <w:t xml:space="preserve"> </w:t>
            </w:r>
            <w:r w:rsidRPr="00476956">
              <w:rPr>
                <w:b/>
                <w:bCs/>
                <w:color w:val="F79646" w:themeColor="accent6"/>
                <w:szCs w:val="20"/>
                <w:u w:val="single"/>
              </w:rPr>
              <w:t>Berufspraktikum</w:t>
            </w:r>
          </w:p>
          <w:p w14:paraId="7EA65F52" w14:textId="2D9363D3" w:rsidR="00F86C19" w:rsidRDefault="00F86C19" w:rsidP="00F86C19">
            <w:pPr>
              <w:spacing w:after="0"/>
              <w:jc w:val="left"/>
              <w:rPr>
                <w:szCs w:val="20"/>
              </w:rPr>
            </w:pPr>
            <w:r w:rsidRPr="00F86C19">
              <w:rPr>
                <w:szCs w:val="20"/>
              </w:rPr>
              <w:t>Studierende der Universität Potsdam haben die Möglichkeit im Rahmen ihres Studiums ein mehrwöchiges Berufspraktikum zu absolvieren. Das Praktikum ist in der Regel ein befristetes Ausbildungs- oder Beschäftigungsverhältnis zwischen einer Studentin bzw. einem Studenten und einer Einrichtung.</w:t>
            </w:r>
            <w:r>
              <w:rPr>
                <w:szCs w:val="20"/>
              </w:rPr>
              <w:t xml:space="preserve"> </w:t>
            </w:r>
            <w:r w:rsidRPr="00F86C19">
              <w:rPr>
                <w:szCs w:val="20"/>
              </w:rPr>
              <w:t>Die Art der Beschäftigung muss dem Ziel des Praktikums (</w:t>
            </w:r>
            <w:r w:rsidRPr="00F86C19">
              <w:rPr>
                <w:i/>
                <w:iCs/>
                <w:szCs w:val="20"/>
              </w:rPr>
              <w:t>siehe</w:t>
            </w:r>
            <w:r w:rsidRPr="00F86C19">
              <w:rPr>
                <w:szCs w:val="20"/>
              </w:rPr>
              <w:t xml:space="preserve"> Ziele) entsprechen. Die Praktikantin bzw. der Praktikant </w:t>
            </w:r>
            <w:proofErr w:type="gramStart"/>
            <w:r w:rsidRPr="00F86C19">
              <w:rPr>
                <w:szCs w:val="20"/>
              </w:rPr>
              <w:t>bleibt</w:t>
            </w:r>
            <w:proofErr w:type="gramEnd"/>
            <w:r w:rsidRPr="00F86C19">
              <w:rPr>
                <w:szCs w:val="20"/>
              </w:rPr>
              <w:t xml:space="preserve"> während der Zeit des Praktikums immatrikuliert.</w:t>
            </w:r>
          </w:p>
          <w:p w14:paraId="6F159057" w14:textId="77777777" w:rsidR="00476956" w:rsidRPr="00F86C19" w:rsidRDefault="00476956" w:rsidP="00F86C19">
            <w:pPr>
              <w:spacing w:after="0"/>
              <w:jc w:val="left"/>
              <w:rPr>
                <w:szCs w:val="20"/>
              </w:rPr>
            </w:pPr>
          </w:p>
          <w:p w14:paraId="4FA3CE7D" w14:textId="125BBC0D" w:rsidR="00F86C19" w:rsidRPr="00F86C19" w:rsidRDefault="00A44FAE" w:rsidP="00F86C19">
            <w:pPr>
              <w:spacing w:after="0"/>
              <w:jc w:val="left"/>
              <w:rPr>
                <w:szCs w:val="20"/>
              </w:rPr>
            </w:pPr>
            <w:r w:rsidRPr="00A44FAE">
              <w:rPr>
                <w:b/>
                <w:bCs/>
                <w:color w:val="F79646" w:themeColor="accent6"/>
                <w:szCs w:val="20"/>
              </w:rPr>
              <w:t>Qualifikationsz</w:t>
            </w:r>
            <w:r w:rsidR="00F86C19" w:rsidRPr="00F86C19">
              <w:rPr>
                <w:b/>
                <w:bCs/>
                <w:color w:val="F79646" w:themeColor="accent6"/>
                <w:szCs w:val="20"/>
              </w:rPr>
              <w:t>iele</w:t>
            </w:r>
            <w:r w:rsidR="00F86C19" w:rsidRPr="00F86C19">
              <w:rPr>
                <w:szCs w:val="20"/>
              </w:rPr>
              <w:br/>
              <w:t>Das Praktikum</w:t>
            </w:r>
          </w:p>
          <w:p w14:paraId="5A357B6F" w14:textId="77777777" w:rsidR="00F86C19" w:rsidRPr="00F86C19" w:rsidRDefault="00F86C19" w:rsidP="00F86C19">
            <w:pPr>
              <w:numPr>
                <w:ilvl w:val="0"/>
                <w:numId w:val="5"/>
              </w:numPr>
              <w:spacing w:before="100" w:beforeAutospacing="1" w:after="100" w:afterAutospacing="1"/>
              <w:jc w:val="left"/>
              <w:rPr>
                <w:szCs w:val="20"/>
              </w:rPr>
            </w:pPr>
            <w:r w:rsidRPr="00F86C19">
              <w:rPr>
                <w:szCs w:val="20"/>
              </w:rPr>
              <w:t xml:space="preserve">soll dazu beitragen, dass Studierende fachliche Kenntnisse, Fähigkeiten und Methoden erwerben, die sie auf ihre spätere berufliche b Tätigkeit vorbereiten und sie gemäß § 16 </w:t>
            </w:r>
            <w:proofErr w:type="spellStart"/>
            <w:r w:rsidRPr="00F86C19">
              <w:rPr>
                <w:szCs w:val="20"/>
              </w:rPr>
              <w:t>BbgHG</w:t>
            </w:r>
            <w:proofErr w:type="spellEnd"/>
            <w:r w:rsidRPr="00F86C19">
              <w:rPr>
                <w:szCs w:val="20"/>
              </w:rPr>
              <w:t xml:space="preserve"> </w:t>
            </w:r>
            <w:proofErr w:type="gramStart"/>
            <w:r w:rsidRPr="00F86C19">
              <w:rPr>
                <w:szCs w:val="20"/>
              </w:rPr>
              <w:t>zu selbstständigen Denken</w:t>
            </w:r>
            <w:proofErr w:type="gramEnd"/>
            <w:r w:rsidRPr="00F86C19">
              <w:rPr>
                <w:szCs w:val="20"/>
              </w:rPr>
              <w:t xml:space="preserve"> und zu verantwortlichen Handeln in einem freiheitlichen, demokratischen und sozialen, den natürlichen Lebensgrundlagen verpflichtenden Rechtsstatt befähigen,</w:t>
            </w:r>
          </w:p>
          <w:p w14:paraId="50CD2BFD" w14:textId="77777777" w:rsidR="00F86C19" w:rsidRPr="00F86C19" w:rsidRDefault="00F86C19" w:rsidP="00F86C19">
            <w:pPr>
              <w:numPr>
                <w:ilvl w:val="0"/>
                <w:numId w:val="5"/>
              </w:numPr>
              <w:spacing w:before="100" w:beforeAutospacing="1" w:after="100" w:afterAutospacing="1"/>
              <w:jc w:val="left"/>
              <w:rPr>
                <w:szCs w:val="20"/>
              </w:rPr>
            </w:pPr>
            <w:r w:rsidRPr="00F86C19">
              <w:rPr>
                <w:szCs w:val="20"/>
              </w:rPr>
              <w:t>soll den Studierenden Einblicke in mögliche Berufs- und Tätigkeitsfelder eröffnen und sie mit den Anforderungen und Problemzusammenhängen der Praxis bekannt machen. Darüber hinaus dient das Praktikum der Einübung, Überprüfung und Ergänzung der im Studium erworbenen fachlichen Kenntnisse, Methoden und Fähigkeiten,</w:t>
            </w:r>
          </w:p>
          <w:p w14:paraId="6A1D5A81" w14:textId="77777777" w:rsidR="00F86C19" w:rsidRPr="00F86C19" w:rsidRDefault="00F86C19" w:rsidP="00F86C19">
            <w:pPr>
              <w:numPr>
                <w:ilvl w:val="0"/>
                <w:numId w:val="5"/>
              </w:numPr>
              <w:spacing w:before="100" w:beforeAutospacing="1" w:after="100" w:afterAutospacing="1"/>
              <w:jc w:val="left"/>
              <w:rPr>
                <w:szCs w:val="20"/>
              </w:rPr>
            </w:pPr>
            <w:r w:rsidRPr="00F86C19">
              <w:rPr>
                <w:szCs w:val="20"/>
              </w:rPr>
              <w:t>kann im In- oder Ausland absolviert werden,</w:t>
            </w:r>
          </w:p>
          <w:p w14:paraId="0325FFA7" w14:textId="77777777" w:rsidR="00F86C19" w:rsidRPr="00F86C19" w:rsidRDefault="00F86C19" w:rsidP="00F86C19">
            <w:pPr>
              <w:numPr>
                <w:ilvl w:val="0"/>
                <w:numId w:val="5"/>
              </w:numPr>
              <w:spacing w:before="100" w:beforeAutospacing="1" w:after="100" w:afterAutospacing="1"/>
              <w:jc w:val="left"/>
              <w:rPr>
                <w:szCs w:val="20"/>
              </w:rPr>
            </w:pPr>
            <w:r w:rsidRPr="00F86C19">
              <w:rPr>
                <w:szCs w:val="20"/>
              </w:rPr>
              <w:t>soll durch einen schriftlichen Praktikumsvertrag begründet werden.</w:t>
            </w:r>
          </w:p>
          <w:p w14:paraId="63CD55A6" w14:textId="77777777" w:rsidR="00F86C19" w:rsidRPr="00F86C19" w:rsidRDefault="00F86C19" w:rsidP="00F86C19">
            <w:pPr>
              <w:spacing w:after="0"/>
              <w:jc w:val="left"/>
              <w:rPr>
                <w:szCs w:val="20"/>
              </w:rPr>
            </w:pPr>
            <w:r w:rsidRPr="00F86C19">
              <w:rPr>
                <w:szCs w:val="20"/>
              </w:rPr>
              <w:t>Im Anschluss an das Praktikum soll der Praktikantin bzw. dem Praktikanten von dem Praktikumsgeber ein qualifiziertes Zeugnis und eine Praktikumsbescheinigung ausgestellt werden.</w:t>
            </w:r>
          </w:p>
          <w:p w14:paraId="575BB30C" w14:textId="77777777" w:rsidR="00F86C19" w:rsidRPr="00F86C19" w:rsidRDefault="00F86C19" w:rsidP="00F86C19">
            <w:pPr>
              <w:spacing w:after="0"/>
              <w:jc w:val="left"/>
              <w:rPr>
                <w:szCs w:val="20"/>
              </w:rPr>
            </w:pPr>
            <w:r w:rsidRPr="00F86C19">
              <w:rPr>
                <w:szCs w:val="20"/>
              </w:rPr>
              <w:t>Die Beschaffung einer Praktikumsstelle obliegt der bzw. dem Studierenden. Sowohl zentrale Einrichtungen der Universität Potsdam (wie z. B. Career Service, Akademisches Auslandsamt) als auch Ansprechpartnerinnen und Ansprechpartner auf Fakultätsebene (wie z. B. Praktikumsbeauftragte oder Praktikumsbüro) unterstützen und beraten Studierende bei der Suche nach einem passenden Praktikumsplatz.</w:t>
            </w:r>
          </w:p>
          <w:p w14:paraId="0978D0B3" w14:textId="77777777" w:rsidR="00511F3C" w:rsidRDefault="00F86C19" w:rsidP="00F86C19">
            <w:pPr>
              <w:spacing w:after="0"/>
              <w:jc w:val="left"/>
              <w:rPr>
                <w:szCs w:val="20"/>
              </w:rPr>
            </w:pPr>
            <w:r w:rsidRPr="00F86C19">
              <w:rPr>
                <w:szCs w:val="20"/>
              </w:rPr>
              <w:t>Prüfungsausschuss:</w:t>
            </w:r>
            <w:r w:rsidRPr="00F86C19">
              <w:rPr>
                <w:szCs w:val="20"/>
              </w:rPr>
              <w:br/>
              <w:t xml:space="preserve">Dem Prüfungsausschuss obliegt die Anerkennung des Praktikums als Studienleistung. Er kann Aufgaben und Zuständigkeiten auf die Praktikumsbeauftragte bzw. den Praktikumsbeauftragten delegieren. Hierzu zählen </w:t>
            </w:r>
            <w:proofErr w:type="spellStart"/>
            <w:r w:rsidRPr="00F86C19">
              <w:rPr>
                <w:szCs w:val="20"/>
              </w:rPr>
              <w:t>insbe</w:t>
            </w:r>
            <w:proofErr w:type="spellEnd"/>
            <w:r w:rsidRPr="00F86C19">
              <w:rPr>
                <w:szCs w:val="20"/>
              </w:rPr>
              <w:t>-sondere die Beratung und Unterstützung von Studierenden vor, während und nach dem Praktikum, Prüfung des angestrebten Praktikums im Rahmen eines vorab durchgeführten Genehmigungsverfahrens, Betreuung und Bewertung der Praktikumsberichte, Vorabprüfung bezüglich der Anerkennung von Äquivalenzleistungen und die Verbuchung der Leistungspunkte im Campus-Management-System der Universität Potsdam.  </w:t>
            </w:r>
          </w:p>
          <w:p w14:paraId="26ABB178" w14:textId="77777777" w:rsidR="00476956" w:rsidRDefault="00476956" w:rsidP="00F86C19">
            <w:pPr>
              <w:spacing w:after="0"/>
              <w:jc w:val="left"/>
              <w:rPr>
                <w:szCs w:val="20"/>
              </w:rPr>
            </w:pPr>
          </w:p>
          <w:p w14:paraId="763E44C0" w14:textId="045D89AA" w:rsidR="00476956" w:rsidRDefault="00476956" w:rsidP="00F86C19">
            <w:pPr>
              <w:spacing w:after="0"/>
              <w:jc w:val="left"/>
              <w:rPr>
                <w:b/>
                <w:bCs/>
                <w:color w:val="F79646" w:themeColor="accent6"/>
                <w:szCs w:val="20"/>
                <w:u w:val="single"/>
              </w:rPr>
            </w:pPr>
            <w:r>
              <w:rPr>
                <w:b/>
                <w:bCs/>
                <w:color w:val="F79646" w:themeColor="accent6"/>
                <w:szCs w:val="20"/>
                <w:u w:val="single"/>
              </w:rPr>
              <w:t xml:space="preserve">2. </w:t>
            </w:r>
            <w:r w:rsidR="00461762">
              <w:rPr>
                <w:b/>
                <w:bCs/>
                <w:color w:val="F79646" w:themeColor="accent6"/>
                <w:szCs w:val="20"/>
                <w:u w:val="single"/>
              </w:rPr>
              <w:t>Praktische Arbeit</w:t>
            </w:r>
            <w:r w:rsidRPr="00476956">
              <w:rPr>
                <w:b/>
                <w:bCs/>
                <w:color w:val="F79646" w:themeColor="accent6"/>
                <w:szCs w:val="20"/>
                <w:u w:val="single"/>
              </w:rPr>
              <w:t xml:space="preserve"> in einem Gremium</w:t>
            </w:r>
          </w:p>
          <w:p w14:paraId="4DE06F2A" w14:textId="57931971" w:rsidR="00F067A5" w:rsidRPr="00F067A5" w:rsidRDefault="00F067A5" w:rsidP="00F067A5">
            <w:pPr>
              <w:pStyle w:val="ModulbeschreibungTabellenberschrift"/>
              <w:tabs>
                <w:tab w:val="clear" w:pos="284"/>
              </w:tabs>
              <w:rPr>
                <w:b w:val="0"/>
                <w:bCs/>
                <w:color w:val="F79646" w:themeColor="accent6"/>
              </w:rPr>
            </w:pPr>
            <w:r w:rsidRPr="00F067A5">
              <w:rPr>
                <w:b w:val="0"/>
                <w:bCs/>
                <w:color w:val="F79646" w:themeColor="accent6"/>
              </w:rPr>
              <w:t xml:space="preserve">Die Studierenden nehmen an Sitzungen </w:t>
            </w:r>
            <w:r w:rsidR="00A44FAE">
              <w:rPr>
                <w:b w:val="0"/>
                <w:bCs/>
                <w:color w:val="F79646" w:themeColor="accent6"/>
              </w:rPr>
              <w:t xml:space="preserve">eines </w:t>
            </w:r>
            <w:r w:rsidRPr="00F067A5">
              <w:rPr>
                <w:b w:val="0"/>
                <w:bCs/>
                <w:color w:val="F79646" w:themeColor="accent6"/>
              </w:rPr>
              <w:t>Gremiums</w:t>
            </w:r>
            <w:r w:rsidR="00A44FAE">
              <w:rPr>
                <w:b w:val="0"/>
                <w:bCs/>
                <w:color w:val="F79646" w:themeColor="accent6"/>
              </w:rPr>
              <w:t xml:space="preserve"> der studentischen oder akademischen Selbstverwaltung</w:t>
            </w:r>
            <w:r w:rsidRPr="00F067A5">
              <w:rPr>
                <w:b w:val="0"/>
                <w:bCs/>
                <w:color w:val="F79646" w:themeColor="accent6"/>
              </w:rPr>
              <w:t xml:space="preserve"> teil.</w:t>
            </w:r>
            <w:r w:rsidR="00A44FAE">
              <w:rPr>
                <w:b w:val="0"/>
                <w:bCs/>
                <w:color w:val="F79646" w:themeColor="accent6"/>
              </w:rPr>
              <w:t xml:space="preserve"> </w:t>
            </w:r>
            <w:r w:rsidRPr="00F067A5">
              <w:rPr>
                <w:b w:val="0"/>
                <w:bCs/>
                <w:color w:val="F79646" w:themeColor="accent6"/>
              </w:rPr>
              <w:t>Weitere Tätigkeiten können unter anderem sein:</w:t>
            </w:r>
          </w:p>
          <w:p w14:paraId="36156A03" w14:textId="77777777" w:rsidR="00F067A5" w:rsidRPr="00F067A5" w:rsidRDefault="00F067A5" w:rsidP="00F067A5">
            <w:pPr>
              <w:pStyle w:val="ModulbeschreibungTabellenberschrift"/>
              <w:numPr>
                <w:ilvl w:val="0"/>
                <w:numId w:val="9"/>
              </w:numPr>
              <w:spacing w:line="240" w:lineRule="auto"/>
              <w:rPr>
                <w:b w:val="0"/>
                <w:bCs/>
                <w:color w:val="F79646" w:themeColor="accent6"/>
              </w:rPr>
            </w:pPr>
            <w:r w:rsidRPr="00F067A5">
              <w:rPr>
                <w:b w:val="0"/>
                <w:bCs/>
                <w:color w:val="F79646" w:themeColor="accent6"/>
              </w:rPr>
              <w:lastRenderedPageBreak/>
              <w:t>Leitung und Protokollierung der Sitzungen (incl. Vor- und Nachbereitungszeit)</w:t>
            </w:r>
          </w:p>
          <w:p w14:paraId="6E90C111" w14:textId="77777777" w:rsidR="00F067A5" w:rsidRPr="00F067A5" w:rsidRDefault="00F067A5" w:rsidP="00F067A5">
            <w:pPr>
              <w:pStyle w:val="ModulbeschreibungTabellenberschrift"/>
              <w:numPr>
                <w:ilvl w:val="0"/>
                <w:numId w:val="9"/>
              </w:numPr>
              <w:spacing w:line="240" w:lineRule="auto"/>
              <w:rPr>
                <w:b w:val="0"/>
                <w:bCs/>
                <w:color w:val="F79646" w:themeColor="accent6"/>
              </w:rPr>
            </w:pPr>
            <w:r w:rsidRPr="00F067A5">
              <w:rPr>
                <w:b w:val="0"/>
                <w:bCs/>
                <w:color w:val="F79646" w:themeColor="accent6"/>
              </w:rPr>
              <w:t>Bedienen von Social-Media-Kanälen</w:t>
            </w:r>
          </w:p>
          <w:p w14:paraId="424B8A0F" w14:textId="77777777" w:rsidR="00F067A5" w:rsidRPr="00F067A5" w:rsidRDefault="00F067A5" w:rsidP="00F067A5">
            <w:pPr>
              <w:pStyle w:val="ModulbeschreibungTabellenberschrift"/>
              <w:numPr>
                <w:ilvl w:val="0"/>
                <w:numId w:val="9"/>
              </w:numPr>
              <w:spacing w:line="240" w:lineRule="auto"/>
              <w:rPr>
                <w:b w:val="0"/>
                <w:bCs/>
                <w:color w:val="F79646" w:themeColor="accent6"/>
              </w:rPr>
            </w:pPr>
            <w:r w:rsidRPr="00F067A5">
              <w:rPr>
                <w:b w:val="0"/>
                <w:bCs/>
                <w:color w:val="F79646" w:themeColor="accent6"/>
              </w:rPr>
              <w:t>Verwaltung von Finanzen</w:t>
            </w:r>
          </w:p>
          <w:p w14:paraId="66FC360B" w14:textId="77777777" w:rsidR="00F067A5" w:rsidRPr="00F067A5" w:rsidRDefault="00F067A5" w:rsidP="00F067A5">
            <w:pPr>
              <w:pStyle w:val="ModulbeschreibungTabellenberschrift"/>
              <w:numPr>
                <w:ilvl w:val="0"/>
                <w:numId w:val="9"/>
              </w:numPr>
              <w:spacing w:line="240" w:lineRule="auto"/>
              <w:rPr>
                <w:b w:val="0"/>
                <w:bCs/>
                <w:color w:val="F79646" w:themeColor="accent6"/>
              </w:rPr>
            </w:pPr>
            <w:r w:rsidRPr="00F067A5">
              <w:rPr>
                <w:b w:val="0"/>
                <w:bCs/>
                <w:color w:val="F79646" w:themeColor="accent6"/>
              </w:rPr>
              <w:t>Organisation, Planung und Durchführung von Veranstaltungen</w:t>
            </w:r>
          </w:p>
          <w:p w14:paraId="74B2209B" w14:textId="77777777" w:rsidR="00F067A5" w:rsidRPr="00F067A5" w:rsidRDefault="00F067A5" w:rsidP="00F067A5">
            <w:pPr>
              <w:pStyle w:val="ModulbeschreibungTabellenberschrift"/>
              <w:numPr>
                <w:ilvl w:val="0"/>
                <w:numId w:val="9"/>
              </w:numPr>
              <w:spacing w:line="240" w:lineRule="auto"/>
              <w:rPr>
                <w:b w:val="0"/>
                <w:bCs/>
                <w:color w:val="F79646" w:themeColor="accent6"/>
              </w:rPr>
            </w:pPr>
            <w:r w:rsidRPr="00F067A5">
              <w:rPr>
                <w:b w:val="0"/>
                <w:bCs/>
                <w:color w:val="F79646" w:themeColor="accent6"/>
              </w:rPr>
              <w:t>Austausch mit anderen Gremien und Teilnahme an Tagungen</w:t>
            </w:r>
          </w:p>
          <w:p w14:paraId="7099C7A0" w14:textId="77777777" w:rsidR="00F067A5" w:rsidRPr="00F067A5" w:rsidRDefault="00F067A5" w:rsidP="00F067A5">
            <w:pPr>
              <w:pStyle w:val="ModulbeschreibungTabellenberschrift"/>
              <w:numPr>
                <w:ilvl w:val="0"/>
                <w:numId w:val="9"/>
              </w:numPr>
              <w:spacing w:line="240" w:lineRule="auto"/>
              <w:rPr>
                <w:b w:val="0"/>
                <w:bCs/>
                <w:color w:val="F79646" w:themeColor="accent6"/>
              </w:rPr>
            </w:pPr>
            <w:r w:rsidRPr="00F067A5">
              <w:rPr>
                <w:b w:val="0"/>
                <w:bCs/>
                <w:color w:val="F79646" w:themeColor="accent6"/>
              </w:rPr>
              <w:t>Weiterbildung bei z.B. Finanzworkshops</w:t>
            </w:r>
          </w:p>
          <w:p w14:paraId="568C45ED" w14:textId="77777777" w:rsidR="00F067A5" w:rsidRPr="00F067A5" w:rsidRDefault="00F067A5" w:rsidP="00F067A5">
            <w:pPr>
              <w:pStyle w:val="ModulbeschreibungTabellenberschrift"/>
              <w:numPr>
                <w:ilvl w:val="0"/>
                <w:numId w:val="9"/>
              </w:numPr>
              <w:spacing w:line="240" w:lineRule="auto"/>
              <w:rPr>
                <w:b w:val="0"/>
                <w:bCs/>
                <w:color w:val="F79646" w:themeColor="accent6"/>
              </w:rPr>
            </w:pPr>
            <w:r w:rsidRPr="00F067A5">
              <w:rPr>
                <w:b w:val="0"/>
                <w:bCs/>
                <w:color w:val="F79646" w:themeColor="accent6"/>
              </w:rPr>
              <w:t>Das Schreiben von Newslettern oder Studierendenzeitschriften</w:t>
            </w:r>
          </w:p>
          <w:p w14:paraId="5E63783A" w14:textId="77777777" w:rsidR="00F067A5" w:rsidRPr="00F067A5" w:rsidRDefault="00F067A5" w:rsidP="00F067A5">
            <w:pPr>
              <w:pStyle w:val="ModulbeschreibungTabellenberschrift"/>
              <w:numPr>
                <w:ilvl w:val="0"/>
                <w:numId w:val="9"/>
              </w:numPr>
              <w:spacing w:line="240" w:lineRule="auto"/>
              <w:rPr>
                <w:b w:val="0"/>
                <w:bCs/>
                <w:color w:val="F79646" w:themeColor="accent6"/>
              </w:rPr>
            </w:pPr>
            <w:r w:rsidRPr="00F067A5">
              <w:rPr>
                <w:b w:val="0"/>
                <w:bCs/>
                <w:color w:val="F79646" w:themeColor="accent6"/>
              </w:rPr>
              <w:t>Erstellung von Werbung</w:t>
            </w:r>
          </w:p>
          <w:p w14:paraId="29082ED3" w14:textId="77777777" w:rsidR="00F067A5" w:rsidRPr="00F067A5" w:rsidRDefault="00F067A5" w:rsidP="00F067A5">
            <w:pPr>
              <w:pStyle w:val="ModulbeschreibungTabellenberschrift"/>
              <w:numPr>
                <w:ilvl w:val="0"/>
                <w:numId w:val="9"/>
              </w:numPr>
              <w:spacing w:line="240" w:lineRule="auto"/>
              <w:rPr>
                <w:b w:val="0"/>
                <w:bCs/>
                <w:color w:val="F79646" w:themeColor="accent6"/>
              </w:rPr>
            </w:pPr>
            <w:r w:rsidRPr="00F067A5">
              <w:rPr>
                <w:b w:val="0"/>
                <w:bCs/>
                <w:color w:val="F79646" w:themeColor="accent6"/>
              </w:rPr>
              <w:t>Administration von Webseiten</w:t>
            </w:r>
          </w:p>
          <w:p w14:paraId="39F921C1" w14:textId="77777777" w:rsidR="00F067A5" w:rsidRPr="00F067A5" w:rsidRDefault="00F067A5" w:rsidP="00F067A5">
            <w:pPr>
              <w:pStyle w:val="ModulbeschreibungTabellenberschrift"/>
              <w:numPr>
                <w:ilvl w:val="0"/>
                <w:numId w:val="9"/>
              </w:numPr>
              <w:spacing w:line="240" w:lineRule="auto"/>
              <w:rPr>
                <w:b w:val="0"/>
                <w:bCs/>
                <w:color w:val="F79646" w:themeColor="accent6"/>
              </w:rPr>
            </w:pPr>
            <w:r w:rsidRPr="00F067A5">
              <w:rPr>
                <w:b w:val="0"/>
                <w:bCs/>
                <w:color w:val="F79646" w:themeColor="accent6"/>
              </w:rPr>
              <w:t>Beratung von Studierenden</w:t>
            </w:r>
          </w:p>
          <w:p w14:paraId="2590BF6F" w14:textId="77777777" w:rsidR="00F067A5" w:rsidRPr="00F067A5" w:rsidRDefault="00F067A5" w:rsidP="00F067A5">
            <w:pPr>
              <w:pStyle w:val="ModulbeschreibungTabellenberschrift"/>
              <w:numPr>
                <w:ilvl w:val="0"/>
                <w:numId w:val="9"/>
              </w:numPr>
              <w:spacing w:line="240" w:lineRule="auto"/>
              <w:rPr>
                <w:b w:val="0"/>
                <w:bCs/>
                <w:color w:val="F79646" w:themeColor="accent6"/>
              </w:rPr>
            </w:pPr>
            <w:r w:rsidRPr="00F067A5">
              <w:rPr>
                <w:b w:val="0"/>
                <w:bCs/>
                <w:color w:val="F79646" w:themeColor="accent6"/>
              </w:rPr>
              <w:t>Planung und Durchführung von Wahlen</w:t>
            </w:r>
          </w:p>
          <w:p w14:paraId="2D8A5198" w14:textId="77777777" w:rsidR="00F067A5" w:rsidRPr="00F067A5" w:rsidRDefault="00F067A5" w:rsidP="00F067A5">
            <w:pPr>
              <w:pStyle w:val="ModulbeschreibungTabellenberschrift"/>
              <w:numPr>
                <w:ilvl w:val="0"/>
                <w:numId w:val="9"/>
              </w:numPr>
              <w:spacing w:line="240" w:lineRule="auto"/>
              <w:rPr>
                <w:color w:val="F79646" w:themeColor="accent6"/>
              </w:rPr>
            </w:pPr>
            <w:r w:rsidRPr="00F067A5">
              <w:rPr>
                <w:b w:val="0"/>
                <w:bCs/>
                <w:color w:val="F79646" w:themeColor="accent6"/>
              </w:rPr>
              <w:t>Verwaltung von Räumlichkeiten der Studierendenschaft</w:t>
            </w:r>
          </w:p>
          <w:p w14:paraId="221A200D" w14:textId="77777777" w:rsidR="00F067A5" w:rsidRDefault="00F067A5" w:rsidP="00F86C19">
            <w:pPr>
              <w:spacing w:after="0"/>
              <w:jc w:val="left"/>
              <w:rPr>
                <w:b/>
                <w:bCs/>
                <w:color w:val="F79646" w:themeColor="accent6"/>
                <w:szCs w:val="20"/>
                <w:u w:val="single"/>
              </w:rPr>
            </w:pPr>
          </w:p>
          <w:p w14:paraId="0EC63FB5" w14:textId="7E16B3B7" w:rsidR="00A44FAE" w:rsidRDefault="00A44FAE" w:rsidP="00F86C19">
            <w:pPr>
              <w:spacing w:after="0"/>
              <w:jc w:val="left"/>
              <w:rPr>
                <w:b/>
                <w:bCs/>
                <w:color w:val="F79646" w:themeColor="accent6"/>
                <w:szCs w:val="20"/>
              </w:rPr>
            </w:pPr>
            <w:r w:rsidRPr="00A44FAE">
              <w:rPr>
                <w:b/>
                <w:bCs/>
                <w:color w:val="F79646" w:themeColor="accent6"/>
                <w:szCs w:val="20"/>
              </w:rPr>
              <w:t>Qualifikationsziele</w:t>
            </w:r>
          </w:p>
          <w:p w14:paraId="46A9FFFA" w14:textId="77777777" w:rsidR="00A44FAE" w:rsidRPr="00A44FAE" w:rsidRDefault="00A44FAE" w:rsidP="00A44FAE">
            <w:pPr>
              <w:pStyle w:val="ModulbeschreibungTabellenberschrift"/>
              <w:rPr>
                <w:b w:val="0"/>
                <w:bCs/>
                <w:color w:val="F79646" w:themeColor="accent6"/>
              </w:rPr>
            </w:pPr>
            <w:r w:rsidRPr="00A44FAE">
              <w:rPr>
                <w:b w:val="0"/>
                <w:bCs/>
                <w:color w:val="F79646" w:themeColor="accent6"/>
              </w:rPr>
              <w:t>Je nach Tätigkeit im Gremium erhalten die Studierenden folgende Kompetenzen:</w:t>
            </w:r>
          </w:p>
          <w:p w14:paraId="0CD9856A" w14:textId="77777777" w:rsidR="00A44FAE" w:rsidRPr="00A44FAE" w:rsidRDefault="00A44FAE" w:rsidP="00A44FAE">
            <w:pPr>
              <w:pStyle w:val="ModulbeschreibungTabellenberschrift"/>
              <w:rPr>
                <w:b w:val="0"/>
                <w:bCs/>
                <w:color w:val="F79646" w:themeColor="accent6"/>
                <w:u w:val="single"/>
              </w:rPr>
            </w:pPr>
            <w:r w:rsidRPr="00A44FAE">
              <w:rPr>
                <w:b w:val="0"/>
                <w:bCs/>
                <w:color w:val="F79646" w:themeColor="accent6"/>
                <w:u w:val="single"/>
              </w:rPr>
              <w:t>Sozial- und Methodenkompetenzen</w:t>
            </w:r>
          </w:p>
          <w:p w14:paraId="108E42D3" w14:textId="5D5041AC" w:rsidR="00A44FAE" w:rsidRPr="00A44FAE" w:rsidRDefault="00A44FAE" w:rsidP="00A44FAE">
            <w:pPr>
              <w:spacing w:after="0"/>
              <w:jc w:val="left"/>
              <w:rPr>
                <w:b/>
                <w:bCs/>
                <w:color w:val="F79646" w:themeColor="accent6"/>
              </w:rPr>
            </w:pPr>
            <w:r w:rsidRPr="00A44FAE">
              <w:rPr>
                <w:bCs/>
                <w:color w:val="F79646" w:themeColor="accent6"/>
              </w:rPr>
              <w:t>Die Studierenden erwerben individuelle Fähigkeiten und Strategien zur Lösung von Problemen. Sie entwickeln persönlichkeitsbezogene Schlüsselkompetenzen, wie z.B. Führungsqualitäten und Durchsetzungsvermögen, Argumentations- und Urteilsvermögen, Team- und Konfliktfähigkeit, Rhetorische Fähigkeiten, interkulturelle und Gender-Kompetenzen sowie Fähigkeiten des Selbstmanagements. Außerdem haben sie in ihren Funktionen die Möglichkeit, Präsentations-</w:t>
            </w:r>
            <w:r w:rsidRPr="00A44FAE">
              <w:rPr>
                <w:b/>
                <w:bCs/>
                <w:color w:val="F79646" w:themeColor="accent6"/>
              </w:rPr>
              <w:t xml:space="preserve"> </w:t>
            </w:r>
            <w:r w:rsidRPr="00A44FAE">
              <w:rPr>
                <w:bCs/>
                <w:color w:val="F79646" w:themeColor="accent6"/>
              </w:rPr>
              <w:t xml:space="preserve">und Moderationskompetenzen zu vertiefen.  </w:t>
            </w:r>
          </w:p>
          <w:p w14:paraId="3CA65DE3" w14:textId="77777777" w:rsidR="00A44FAE" w:rsidRPr="00A44FAE" w:rsidRDefault="00A44FAE" w:rsidP="00A44FAE">
            <w:pPr>
              <w:pStyle w:val="ModulbeschreibungTabellenberschrift"/>
              <w:spacing w:line="276" w:lineRule="auto"/>
              <w:rPr>
                <w:b w:val="0"/>
                <w:bCs/>
                <w:color w:val="F79646" w:themeColor="accent6"/>
                <w:u w:val="single"/>
              </w:rPr>
            </w:pPr>
            <w:r w:rsidRPr="00A44FAE">
              <w:rPr>
                <w:b w:val="0"/>
                <w:bCs/>
                <w:color w:val="F79646" w:themeColor="accent6"/>
                <w:u w:val="single"/>
              </w:rPr>
              <w:t>Organisations- und Managementkompetenzen</w:t>
            </w:r>
          </w:p>
          <w:p w14:paraId="556CA102" w14:textId="77777777" w:rsidR="00A44FAE" w:rsidRPr="00A44FAE" w:rsidRDefault="00A44FAE" w:rsidP="00A44FAE">
            <w:pPr>
              <w:pStyle w:val="ModulbeschreibungTabellenberschrift"/>
              <w:rPr>
                <w:b w:val="0"/>
                <w:bCs/>
                <w:color w:val="F79646" w:themeColor="accent6"/>
              </w:rPr>
            </w:pPr>
            <w:r w:rsidRPr="00A44FAE">
              <w:rPr>
                <w:b w:val="0"/>
                <w:bCs/>
                <w:color w:val="F79646" w:themeColor="accent6"/>
              </w:rPr>
              <w:t>Die Studierenden kennen grundlegende ökonomische und strukturelle Zusammenhänge in Organisationen und sind mit der Entwicklung eigener Strategien zur Problemlösung in Praxiszusammenhängen vertraut.  Zusätzlich erwerben sie in zahlreichen Tätigkeiten umfangreiche rechtliche Kenntnisse und lernen demokratische Strukturen und Vorgänge kennen.</w:t>
            </w:r>
          </w:p>
          <w:p w14:paraId="4369B7DF" w14:textId="77777777" w:rsidR="00A44FAE" w:rsidRPr="00A44FAE" w:rsidRDefault="00A44FAE" w:rsidP="00A44FAE">
            <w:pPr>
              <w:pStyle w:val="ModulbeschreibungTabellenberschrift"/>
              <w:rPr>
                <w:b w:val="0"/>
                <w:bCs/>
                <w:color w:val="F79646" w:themeColor="accent6"/>
                <w:u w:val="single"/>
              </w:rPr>
            </w:pPr>
            <w:r w:rsidRPr="00A44FAE">
              <w:rPr>
                <w:b w:val="0"/>
                <w:bCs/>
                <w:color w:val="F79646" w:themeColor="accent6"/>
                <w:u w:val="single"/>
              </w:rPr>
              <w:t>Informations- und Medienkompetenzen</w:t>
            </w:r>
          </w:p>
          <w:p w14:paraId="620F145B" w14:textId="49BFC04D" w:rsidR="00A44FAE" w:rsidRPr="00A44FAE" w:rsidRDefault="00A44FAE" w:rsidP="00A44FAE">
            <w:pPr>
              <w:spacing w:after="0"/>
              <w:jc w:val="left"/>
              <w:rPr>
                <w:b/>
                <w:bCs/>
                <w:color w:val="F79646" w:themeColor="accent6"/>
                <w:szCs w:val="20"/>
              </w:rPr>
            </w:pPr>
            <w:r w:rsidRPr="00A44FAE">
              <w:rPr>
                <w:color w:val="F79646" w:themeColor="accent6"/>
              </w:rPr>
              <w:t>Die Studierenden erwerben Fähigkeiten zur kompetenten Handhabung grundlegender, neuer Technologien, zum selbst gesteuerten Lernen und Informieren und verfügen über die Fähigkeit Informationen fundiert zu bewerten. Sie erhalten ein solides Grundverständnis der Funktionsweise der Informations- und Kommunikationstechnologie, Sicherheit im Umgang mit deren Werkzeugen, einen umfassenden Überblick über die neuen Informationsangebote und erlernen effiziente Recherchetechniken. In ausgewählten Tätigkeiten erhalten die Studierenden zudem Einblicke in die Presse und Öffentlichkeitsarbeit.</w:t>
            </w:r>
          </w:p>
        </w:tc>
      </w:tr>
      <w:tr w:rsidR="00511F3C" w14:paraId="5025D583" w14:textId="77777777" w:rsidTr="00792CC2">
        <w:trPr>
          <w:cantSplit/>
        </w:trPr>
        <w:tc>
          <w:tcPr>
            <w:tcW w:w="2679"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71A81CFF" w14:textId="77777777" w:rsidR="00511F3C" w:rsidRDefault="00511F3C" w:rsidP="00DF34B2">
            <w:pPr>
              <w:pStyle w:val="ModulbeschreibungTabelleninhalt"/>
              <w:framePr w:hSpace="0" w:wrap="auto" w:vAnchor="margin" w:hAnchor="text" w:yAlign="inline"/>
            </w:pPr>
            <w:r>
              <w:lastRenderedPageBreak/>
              <w:t>Modul(teil)</w:t>
            </w:r>
            <w:proofErr w:type="spellStart"/>
            <w:r>
              <w:t>prüfung</w:t>
            </w:r>
            <w:proofErr w:type="spellEnd"/>
            <w:r>
              <w:t xml:space="preserve"> (Anzahl, Form, Umfang):</w:t>
            </w:r>
          </w:p>
        </w:tc>
        <w:tc>
          <w:tcPr>
            <w:tcW w:w="6378" w:type="dxa"/>
            <w:gridSpan w:val="5"/>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217CAA44" w14:textId="294F5264" w:rsidR="00476956" w:rsidRPr="00476956" w:rsidRDefault="00476956" w:rsidP="00476956">
            <w:pPr>
              <w:spacing w:after="0"/>
              <w:jc w:val="left"/>
              <w:rPr>
                <w:szCs w:val="20"/>
              </w:rPr>
            </w:pPr>
            <w:r w:rsidRPr="00476956">
              <w:rPr>
                <w:szCs w:val="20"/>
              </w:rPr>
              <w:t>Studierende müssen einen Praktikumsbericht im Umfang von mindestens vier A4-Seiten anfertigen. Der Praktikumsbericht kann in deutscher oder englischer Sprache verfasst werden. In dem Bericht reflektieren die Studierenden die während des Praktikums gesammelten Erfahrungen und verknüpfen diese mit den im Studium erworbenen Kenntnissen und Fähigkeiten. Der Bericht umfasst</w:t>
            </w:r>
            <w:r>
              <w:rPr>
                <w:szCs w:val="20"/>
              </w:rPr>
              <w:t>:</w:t>
            </w:r>
          </w:p>
          <w:p w14:paraId="469CC619" w14:textId="77777777" w:rsidR="00476956" w:rsidRPr="00476956" w:rsidRDefault="00476956" w:rsidP="00476956">
            <w:pPr>
              <w:spacing w:after="0"/>
              <w:jc w:val="left"/>
              <w:rPr>
                <w:b/>
                <w:bCs/>
                <w:szCs w:val="20"/>
              </w:rPr>
            </w:pPr>
            <w:r w:rsidRPr="00476956">
              <w:rPr>
                <w:b/>
                <w:bCs/>
                <w:szCs w:val="20"/>
              </w:rPr>
              <w:t>A. Ein Deckblatt mit den folgenden Angaben:</w:t>
            </w:r>
          </w:p>
          <w:p w14:paraId="07688D4B" w14:textId="77777777" w:rsidR="00476956" w:rsidRPr="00476956" w:rsidRDefault="00476956" w:rsidP="00476956">
            <w:pPr>
              <w:numPr>
                <w:ilvl w:val="0"/>
                <w:numId w:val="6"/>
              </w:numPr>
              <w:spacing w:before="100" w:beforeAutospacing="1" w:after="100" w:afterAutospacing="1"/>
              <w:jc w:val="left"/>
              <w:rPr>
                <w:szCs w:val="20"/>
              </w:rPr>
            </w:pPr>
            <w:r w:rsidRPr="00476956">
              <w:rPr>
                <w:szCs w:val="20"/>
              </w:rPr>
              <w:t xml:space="preserve">Name, Matrikel-Nr., Geburtsdatum, E-Mail-Adresse, </w:t>
            </w:r>
            <w:proofErr w:type="spellStart"/>
            <w:r w:rsidRPr="00476956">
              <w:rPr>
                <w:szCs w:val="20"/>
              </w:rPr>
              <w:t>Studienrichtgung</w:t>
            </w:r>
            <w:proofErr w:type="spellEnd"/>
            <w:r w:rsidRPr="00476956">
              <w:rPr>
                <w:szCs w:val="20"/>
              </w:rPr>
              <w:t>, Semester z.Z. des Praktikums und Anschrift des/der Praktikanten/in,</w:t>
            </w:r>
          </w:p>
          <w:p w14:paraId="5101326A" w14:textId="4FA16A7A" w:rsidR="00476956" w:rsidRPr="00476956" w:rsidRDefault="00476956" w:rsidP="00476956">
            <w:pPr>
              <w:numPr>
                <w:ilvl w:val="0"/>
                <w:numId w:val="6"/>
              </w:numPr>
              <w:spacing w:before="100" w:beforeAutospacing="1" w:after="100" w:afterAutospacing="1"/>
              <w:jc w:val="left"/>
              <w:rPr>
                <w:szCs w:val="20"/>
              </w:rPr>
            </w:pPr>
            <w:r w:rsidRPr="00476956">
              <w:rPr>
                <w:szCs w:val="20"/>
              </w:rPr>
              <w:lastRenderedPageBreak/>
              <w:t>Betreuer bzw. Ansprechpartner, Anschrift und Tätigkeitsfeld des Praktikumsgebers</w:t>
            </w:r>
            <w:r>
              <w:rPr>
                <w:szCs w:val="20"/>
              </w:rPr>
              <w:t xml:space="preserve"> </w:t>
            </w:r>
            <w:r>
              <w:rPr>
                <w:color w:val="F79646" w:themeColor="accent6"/>
                <w:szCs w:val="20"/>
              </w:rPr>
              <w:t xml:space="preserve">oder </w:t>
            </w:r>
            <w:r w:rsidR="002042BF">
              <w:rPr>
                <w:color w:val="F79646" w:themeColor="accent6"/>
                <w:szCs w:val="20"/>
              </w:rPr>
              <w:t xml:space="preserve">Kontaktperson </w:t>
            </w:r>
            <w:proofErr w:type="gramStart"/>
            <w:r w:rsidR="002042BF">
              <w:rPr>
                <w:color w:val="F79646" w:themeColor="accent6"/>
                <w:szCs w:val="20"/>
              </w:rPr>
              <w:t>im jeweiligem Gremium</w:t>
            </w:r>
            <w:proofErr w:type="gramEnd"/>
            <w:r w:rsidRPr="00476956">
              <w:rPr>
                <w:szCs w:val="20"/>
              </w:rPr>
              <w:t>,</w:t>
            </w:r>
          </w:p>
          <w:p w14:paraId="35F7E0E1" w14:textId="77777777" w:rsidR="00476956" w:rsidRPr="00476956" w:rsidRDefault="00476956" w:rsidP="00476956">
            <w:pPr>
              <w:numPr>
                <w:ilvl w:val="0"/>
                <w:numId w:val="6"/>
              </w:numPr>
              <w:spacing w:before="100" w:beforeAutospacing="1" w:after="100" w:afterAutospacing="1"/>
              <w:jc w:val="left"/>
              <w:rPr>
                <w:szCs w:val="20"/>
              </w:rPr>
            </w:pPr>
            <w:r w:rsidRPr="00476956">
              <w:rPr>
                <w:szCs w:val="20"/>
              </w:rPr>
              <w:t>Zeitpunkt, Dauer und zeitlicher Umfang (Voll- oder Teilarbeitszeit) des Praktikums; Urlaubs- bzw. Fehltage.</w:t>
            </w:r>
          </w:p>
          <w:p w14:paraId="017ADF73" w14:textId="77777777" w:rsidR="00476956" w:rsidRPr="00476956" w:rsidRDefault="00476956" w:rsidP="00476956">
            <w:pPr>
              <w:spacing w:after="0"/>
              <w:jc w:val="left"/>
              <w:rPr>
                <w:b/>
                <w:bCs/>
                <w:szCs w:val="20"/>
              </w:rPr>
            </w:pPr>
            <w:r w:rsidRPr="00476956">
              <w:rPr>
                <w:b/>
                <w:bCs/>
                <w:szCs w:val="20"/>
              </w:rPr>
              <w:t>B. Erfahrungsbericht mit folgenden Inhalten:</w:t>
            </w:r>
          </w:p>
          <w:p w14:paraId="61DAEBBC" w14:textId="719E1C71" w:rsidR="00476956" w:rsidRPr="00476956" w:rsidRDefault="00476956" w:rsidP="00476956">
            <w:pPr>
              <w:numPr>
                <w:ilvl w:val="0"/>
                <w:numId w:val="7"/>
              </w:numPr>
              <w:spacing w:before="100" w:beforeAutospacing="1" w:after="100" w:afterAutospacing="1"/>
              <w:jc w:val="left"/>
              <w:rPr>
                <w:szCs w:val="20"/>
              </w:rPr>
            </w:pPr>
            <w:r w:rsidRPr="00476956">
              <w:rPr>
                <w:szCs w:val="20"/>
              </w:rPr>
              <w:t>Tätigkeitsbereiche und Aufgaben während des Praktikums,</w:t>
            </w:r>
          </w:p>
          <w:p w14:paraId="2692648A" w14:textId="77777777" w:rsidR="00476956" w:rsidRPr="00476956" w:rsidRDefault="00476956" w:rsidP="00476956">
            <w:pPr>
              <w:numPr>
                <w:ilvl w:val="0"/>
                <w:numId w:val="7"/>
              </w:numPr>
              <w:spacing w:before="100" w:beforeAutospacing="1" w:after="100" w:afterAutospacing="1"/>
              <w:jc w:val="left"/>
              <w:rPr>
                <w:szCs w:val="20"/>
              </w:rPr>
            </w:pPr>
            <w:r w:rsidRPr="00476956">
              <w:rPr>
                <w:szCs w:val="20"/>
              </w:rPr>
              <w:t>Anwendung von im Studium erworbenen Kenntnissen und Fähigkeiten,</w:t>
            </w:r>
          </w:p>
          <w:p w14:paraId="5927CDE2" w14:textId="59B60765" w:rsidR="00476956" w:rsidRPr="00476956" w:rsidRDefault="00476956" w:rsidP="00476956">
            <w:pPr>
              <w:numPr>
                <w:ilvl w:val="0"/>
                <w:numId w:val="7"/>
              </w:numPr>
              <w:spacing w:before="100" w:beforeAutospacing="1" w:after="100" w:afterAutospacing="1"/>
              <w:jc w:val="left"/>
              <w:rPr>
                <w:szCs w:val="20"/>
              </w:rPr>
            </w:pPr>
            <w:r w:rsidRPr="00476956">
              <w:rPr>
                <w:szCs w:val="20"/>
              </w:rPr>
              <w:t>Beschreibung der im Praktikum</w:t>
            </w:r>
            <w:r>
              <w:rPr>
                <w:szCs w:val="20"/>
              </w:rPr>
              <w:t xml:space="preserve"> </w:t>
            </w:r>
            <w:r w:rsidRPr="00476956">
              <w:rPr>
                <w:szCs w:val="20"/>
              </w:rPr>
              <w:t>erworbenen fachlichen und sozialen Kompetenzen,</w:t>
            </w:r>
          </w:p>
          <w:p w14:paraId="67124971" w14:textId="77777777" w:rsidR="00476956" w:rsidRPr="00476956" w:rsidRDefault="00476956" w:rsidP="00476956">
            <w:pPr>
              <w:numPr>
                <w:ilvl w:val="0"/>
                <w:numId w:val="7"/>
              </w:numPr>
              <w:spacing w:before="100" w:beforeAutospacing="1" w:after="100" w:afterAutospacing="1"/>
              <w:jc w:val="left"/>
              <w:rPr>
                <w:szCs w:val="20"/>
              </w:rPr>
            </w:pPr>
            <w:r w:rsidRPr="00476956">
              <w:rPr>
                <w:szCs w:val="20"/>
              </w:rPr>
              <w:t>Betreuung und Zusammenarbeit während des Praktikums,</w:t>
            </w:r>
          </w:p>
          <w:p w14:paraId="439854EF" w14:textId="77777777" w:rsidR="00476956" w:rsidRPr="00476956" w:rsidRDefault="00476956" w:rsidP="00476956">
            <w:pPr>
              <w:numPr>
                <w:ilvl w:val="0"/>
                <w:numId w:val="7"/>
              </w:numPr>
              <w:spacing w:before="100" w:beforeAutospacing="1" w:after="100" w:afterAutospacing="1"/>
              <w:jc w:val="left"/>
              <w:rPr>
                <w:szCs w:val="20"/>
              </w:rPr>
            </w:pPr>
            <w:r w:rsidRPr="00476956">
              <w:rPr>
                <w:szCs w:val="20"/>
              </w:rPr>
              <w:t>Weg zur Praktikumsstelle (z.B. Ausschreibung, Vermittlung, Eigeninitiative),</w:t>
            </w:r>
          </w:p>
          <w:p w14:paraId="45FF2958" w14:textId="77777777" w:rsidR="00476956" w:rsidRPr="00476956" w:rsidRDefault="00476956" w:rsidP="00476956">
            <w:pPr>
              <w:numPr>
                <w:ilvl w:val="0"/>
                <w:numId w:val="7"/>
              </w:numPr>
              <w:spacing w:before="100" w:beforeAutospacing="1" w:after="100" w:afterAutospacing="1"/>
              <w:jc w:val="left"/>
              <w:rPr>
                <w:szCs w:val="20"/>
              </w:rPr>
            </w:pPr>
            <w:r w:rsidRPr="00476956">
              <w:rPr>
                <w:szCs w:val="20"/>
              </w:rPr>
              <w:t>Bewertung des Praktikums im Hinblick auf die Qualität des Praktikums und den erworbenen Kompetenten.</w:t>
            </w:r>
          </w:p>
          <w:p w14:paraId="68E1EA9C" w14:textId="77777777" w:rsidR="00476956" w:rsidRPr="00476956" w:rsidRDefault="00476956" w:rsidP="00476956">
            <w:pPr>
              <w:numPr>
                <w:ilvl w:val="0"/>
                <w:numId w:val="7"/>
              </w:numPr>
              <w:spacing w:before="100" w:beforeAutospacing="1" w:after="100" w:afterAutospacing="1"/>
              <w:jc w:val="left"/>
              <w:rPr>
                <w:szCs w:val="20"/>
              </w:rPr>
            </w:pPr>
            <w:r w:rsidRPr="00476956">
              <w:rPr>
                <w:szCs w:val="20"/>
              </w:rPr>
              <w:t>Beitrag des Praktikums zur Berufsorientierung</w:t>
            </w:r>
          </w:p>
          <w:p w14:paraId="3DF2541D" w14:textId="77777777" w:rsidR="00476956" w:rsidRPr="00476956" w:rsidRDefault="00476956" w:rsidP="00476956">
            <w:pPr>
              <w:spacing w:after="0"/>
              <w:jc w:val="left"/>
              <w:rPr>
                <w:szCs w:val="20"/>
              </w:rPr>
            </w:pPr>
            <w:r w:rsidRPr="00476956">
              <w:rPr>
                <w:szCs w:val="20"/>
              </w:rPr>
              <w:t>Der Bericht muss spätestens vier Wochen nach Beendigung des Praktikums eingereicht werden. Wurde das Praktikum gesplittet, sind entsprechende Teilberichte mit je drei A4-Seiten zu verfassen. Der Praktikumsbericht bzw. die Praktikumsberichte werden eingereicht, nachdem die erforderliche Gesamtzeit des Praktikums absolviert wurde.</w:t>
            </w:r>
          </w:p>
          <w:p w14:paraId="1491B687" w14:textId="77777777" w:rsidR="00476956" w:rsidRPr="00476956" w:rsidRDefault="00476956" w:rsidP="00476956">
            <w:pPr>
              <w:spacing w:after="0"/>
              <w:jc w:val="left"/>
              <w:rPr>
                <w:szCs w:val="20"/>
              </w:rPr>
            </w:pPr>
            <w:r w:rsidRPr="00476956">
              <w:rPr>
                <w:szCs w:val="20"/>
              </w:rPr>
              <w:t> </w:t>
            </w:r>
          </w:p>
          <w:p w14:paraId="3514124A" w14:textId="77777777" w:rsidR="00476956" w:rsidRPr="00476956" w:rsidRDefault="00476956" w:rsidP="00476956">
            <w:pPr>
              <w:spacing w:after="0"/>
              <w:jc w:val="left"/>
              <w:rPr>
                <w:szCs w:val="20"/>
              </w:rPr>
            </w:pPr>
            <w:r w:rsidRPr="00476956">
              <w:rPr>
                <w:szCs w:val="20"/>
              </w:rPr>
              <w:t>Praktikum (mindestens 3 Wochen bzw. 115 Arbeitsstunden), Praktikumsbericht im Umfang von mindestens vier A4-Seiten, unbenotet</w:t>
            </w:r>
          </w:p>
          <w:p w14:paraId="4154FE1F" w14:textId="77777777" w:rsidR="00511F3C" w:rsidRDefault="00511F3C" w:rsidP="00DF34B2">
            <w:pPr>
              <w:pStyle w:val="ModulbeschreibungTabelleninhalt"/>
              <w:framePr w:hSpace="0" w:wrap="auto" w:vAnchor="margin" w:hAnchor="text" w:yAlign="inline"/>
              <w:rPr>
                <w:color w:val="auto"/>
              </w:rPr>
            </w:pPr>
          </w:p>
          <w:p w14:paraId="596D4611" w14:textId="6B2D3B76" w:rsidR="00A44FAE" w:rsidRPr="00476956" w:rsidRDefault="00A44FAE" w:rsidP="00DF34B2">
            <w:pPr>
              <w:pStyle w:val="ModulbeschreibungTabelleninhalt"/>
              <w:framePr w:hSpace="0" w:wrap="auto" w:vAnchor="margin" w:hAnchor="text" w:yAlign="inline"/>
              <w:rPr>
                <w:color w:val="auto"/>
              </w:rPr>
            </w:pPr>
            <w:r>
              <w:rPr>
                <w:color w:val="auto"/>
              </w:rPr>
              <w:t xml:space="preserve">Wenn das Praktikum in einem Gremium </w:t>
            </w:r>
          </w:p>
        </w:tc>
      </w:tr>
      <w:tr w:rsidR="00511F3C" w14:paraId="2E94D558" w14:textId="77777777" w:rsidTr="00792CC2">
        <w:trPr>
          <w:cantSplit/>
        </w:trPr>
        <w:tc>
          <w:tcPr>
            <w:tcW w:w="2679"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567CEC8A" w14:textId="77777777" w:rsidR="00511F3C" w:rsidRDefault="00511F3C" w:rsidP="00DF34B2">
            <w:pPr>
              <w:pStyle w:val="ModulbeschreibungTabelleninhalt"/>
              <w:framePr w:hSpace="0" w:wrap="auto" w:vAnchor="margin" w:hAnchor="text" w:yAlign="inline"/>
            </w:pPr>
            <w:r>
              <w:lastRenderedPageBreak/>
              <w:t>Selbstlernzeit</w:t>
            </w:r>
          </w:p>
          <w:p w14:paraId="118B3DD5" w14:textId="77777777" w:rsidR="00511F3C" w:rsidRDefault="00511F3C" w:rsidP="00DF34B2">
            <w:pPr>
              <w:pStyle w:val="ModulbeschreibungTabelleninhalt"/>
              <w:framePr w:hSpace="0" w:wrap="auto" w:vAnchor="margin" w:hAnchor="text" w:yAlign="inline"/>
            </w:pPr>
            <w:r>
              <w:t>(in Zeitstunden (h)):</w:t>
            </w:r>
          </w:p>
        </w:tc>
        <w:tc>
          <w:tcPr>
            <w:tcW w:w="6378" w:type="dxa"/>
            <w:gridSpan w:val="5"/>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25CFC3BC" w14:textId="0330A543" w:rsidR="00511F3C" w:rsidRDefault="00CA52F1" w:rsidP="00DF34B2">
            <w:pPr>
              <w:pStyle w:val="ModulbeschreibungTabelleninhalt"/>
              <w:framePr w:hSpace="0" w:wrap="auto" w:vAnchor="margin" w:hAnchor="text" w:yAlign="inline"/>
            </w:pPr>
            <w:r>
              <w:t>90</w:t>
            </w:r>
          </w:p>
        </w:tc>
      </w:tr>
      <w:tr w:rsidR="00511F3C" w14:paraId="2F7AFFBA" w14:textId="77777777" w:rsidTr="00792CC2">
        <w:trPr>
          <w:cantSplit/>
        </w:trPr>
        <w:tc>
          <w:tcPr>
            <w:tcW w:w="9057"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7" w:type="dxa"/>
              <w:left w:w="57" w:type="dxa"/>
              <w:bottom w:w="57" w:type="dxa"/>
              <w:right w:w="57" w:type="dxa"/>
            </w:tcMar>
          </w:tcPr>
          <w:p w14:paraId="1EC966D7" w14:textId="1A24820C" w:rsidR="00511F3C" w:rsidRDefault="00511F3C" w:rsidP="00DF34B2">
            <w:pPr>
              <w:widowControl w:val="0"/>
              <w:tabs>
                <w:tab w:val="right" w:pos="9320"/>
              </w:tabs>
              <w:autoSpaceDE w:val="0"/>
              <w:autoSpaceDN w:val="0"/>
              <w:adjustRightInd w:val="0"/>
              <w:spacing w:after="0"/>
              <w:rPr>
                <w:rFonts w:ascii="Times" w:hAnsi="Times" w:cs="Times"/>
                <w:color w:val="000000"/>
                <w:szCs w:val="20"/>
              </w:rPr>
            </w:pPr>
          </w:p>
        </w:tc>
      </w:tr>
      <w:tr w:rsidR="00511F3C" w14:paraId="2F23C2AF" w14:textId="77777777" w:rsidTr="009254EC">
        <w:trPr>
          <w:cantSplit/>
        </w:trPr>
        <w:tc>
          <w:tcPr>
            <w:tcW w:w="2679" w:type="dxa"/>
            <w:vMerge w:val="restart"/>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1CB15033" w14:textId="77777777" w:rsidR="00511F3C" w:rsidRDefault="00511F3C" w:rsidP="00DF34B2">
            <w:pPr>
              <w:pStyle w:val="ModulbeschreibungTabelleninhalt"/>
              <w:framePr w:hSpace="0" w:wrap="auto" w:vAnchor="margin" w:hAnchor="text" w:yAlign="inline"/>
            </w:pPr>
            <w:r>
              <w:t>Veranstaltungen (Lehrformen)</w:t>
            </w:r>
          </w:p>
        </w:tc>
        <w:tc>
          <w:tcPr>
            <w:tcW w:w="1144" w:type="dxa"/>
            <w:vMerge w:val="restart"/>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16D13424" w14:textId="38851BFB" w:rsidR="00511F3C" w:rsidRDefault="00511F3C" w:rsidP="00DF34B2">
            <w:pPr>
              <w:pStyle w:val="ModulbeschreibungTabelleninhalt"/>
              <w:framePr w:hSpace="0" w:wrap="auto" w:vAnchor="margin" w:hAnchor="text" w:yAlign="inline"/>
            </w:pPr>
            <w:r>
              <w:t>Kontaktzeit</w:t>
            </w:r>
          </w:p>
          <w:p w14:paraId="72CA0099" w14:textId="77777777" w:rsidR="00511F3C" w:rsidRDefault="00511F3C" w:rsidP="00DF34B2">
            <w:pPr>
              <w:pStyle w:val="ModulbeschreibungTabelleninhalt"/>
              <w:framePr w:hSpace="0" w:wrap="auto" w:vAnchor="margin" w:hAnchor="text" w:yAlign="inline"/>
            </w:pPr>
            <w:r>
              <w:t>(in SWS)</w:t>
            </w:r>
          </w:p>
        </w:tc>
        <w:tc>
          <w:tcPr>
            <w:tcW w:w="3685" w:type="dxa"/>
            <w:gridSpan w:val="3"/>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4A85DE46" w14:textId="77777777" w:rsidR="00511F3C" w:rsidRDefault="00511F3C" w:rsidP="00DF34B2">
            <w:pPr>
              <w:pStyle w:val="ModulbeschreibungTabelleninhalt"/>
              <w:framePr w:hSpace="0" w:wrap="auto" w:vAnchor="margin" w:hAnchor="text" w:yAlign="inline"/>
            </w:pPr>
            <w:r>
              <w:t>Prüfungsnebenleistungen</w:t>
            </w:r>
          </w:p>
          <w:p w14:paraId="0CAD0477" w14:textId="77777777" w:rsidR="00511F3C" w:rsidRDefault="00511F3C" w:rsidP="00DF34B2">
            <w:pPr>
              <w:pStyle w:val="ModulbeschreibungTabelleninhalt"/>
              <w:framePr w:hSpace="0" w:wrap="auto" w:vAnchor="margin" w:hAnchor="text" w:yAlign="inline"/>
            </w:pPr>
            <w:r>
              <w:t>(Anzahl, Form, Umfang)</w:t>
            </w:r>
          </w:p>
        </w:tc>
        <w:tc>
          <w:tcPr>
            <w:tcW w:w="1549" w:type="dxa"/>
            <w:vMerge w:val="restart"/>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73C030F9" w14:textId="24958095" w:rsidR="00511F3C" w:rsidRDefault="00511F3C" w:rsidP="00DF34B2">
            <w:pPr>
              <w:pStyle w:val="ModulbeschreibungTabelleninhalt"/>
              <w:framePr w:hSpace="0" w:wrap="auto" w:vAnchor="margin" w:hAnchor="text" w:yAlign="inline"/>
            </w:pPr>
            <w:r>
              <w:t>Lehrvera</w:t>
            </w:r>
            <w:r w:rsidR="00D415B1">
              <w:t>n</w:t>
            </w:r>
            <w:r>
              <w:t>staltungsbegleitende Modul(teil)</w:t>
            </w:r>
            <w:r w:rsidR="009254EC">
              <w:t>-</w:t>
            </w:r>
            <w:r w:rsidR="009254EC">
              <w:br/>
            </w:r>
            <w:proofErr w:type="spellStart"/>
            <w:r>
              <w:t>prüfung</w:t>
            </w:r>
            <w:proofErr w:type="spellEnd"/>
            <w:r>
              <w:t>(en)</w:t>
            </w:r>
            <w:r w:rsidR="00D415B1">
              <w:t xml:space="preserve"> </w:t>
            </w:r>
            <w:r>
              <w:t>(Anzahl, Form, Umfang)</w:t>
            </w:r>
          </w:p>
        </w:tc>
      </w:tr>
      <w:tr w:rsidR="00511F3C" w14:paraId="22A3F2CF" w14:textId="77777777" w:rsidTr="009254EC">
        <w:trPr>
          <w:cantSplit/>
        </w:trPr>
        <w:tc>
          <w:tcPr>
            <w:tcW w:w="2679" w:type="dxa"/>
            <w:vMerge/>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09F081BA" w14:textId="77777777" w:rsidR="00511F3C" w:rsidRDefault="00511F3C" w:rsidP="00DF34B2">
            <w:pPr>
              <w:pStyle w:val="ModulbeschreibungTabelleninhalt"/>
              <w:framePr w:hSpace="0" w:wrap="auto" w:vAnchor="margin" w:hAnchor="text" w:yAlign="inline"/>
            </w:pPr>
          </w:p>
        </w:tc>
        <w:tc>
          <w:tcPr>
            <w:tcW w:w="1144" w:type="dxa"/>
            <w:vMerge/>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6AAD815A" w14:textId="77777777" w:rsidR="00511F3C" w:rsidRDefault="00511F3C" w:rsidP="00DF34B2">
            <w:pPr>
              <w:pStyle w:val="ModulbeschreibungTabelleninhalt"/>
              <w:framePr w:hSpace="0" w:wrap="auto" w:vAnchor="margin" w:hAnchor="text" w:yAlign="inline"/>
            </w:pPr>
          </w:p>
        </w:tc>
        <w:tc>
          <w:tcPr>
            <w:tcW w:w="1842" w:type="dxa"/>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1D485029" w14:textId="77777777" w:rsidR="00511F3C" w:rsidRDefault="00511F3C" w:rsidP="00DF34B2">
            <w:pPr>
              <w:pStyle w:val="ModulbeschreibungTabelleninhalt"/>
              <w:framePr w:hSpace="0" w:wrap="auto" w:vAnchor="margin" w:hAnchor="text" w:yAlign="inline"/>
            </w:pPr>
            <w:r>
              <w:t>Für den Abschluss des Moduls</w:t>
            </w:r>
          </w:p>
        </w:tc>
        <w:tc>
          <w:tcPr>
            <w:tcW w:w="1843" w:type="dxa"/>
            <w:gridSpan w:val="2"/>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7A37EF09" w14:textId="77777777" w:rsidR="00511F3C" w:rsidRDefault="00511F3C" w:rsidP="00DF34B2">
            <w:pPr>
              <w:pStyle w:val="ModulbeschreibungTabelleninhalt"/>
              <w:framePr w:hSpace="0" w:wrap="auto" w:vAnchor="margin" w:hAnchor="text" w:yAlign="inline"/>
            </w:pPr>
            <w:r>
              <w:t>Für die Zulassung zur Modulprüfung</w:t>
            </w:r>
          </w:p>
        </w:tc>
        <w:tc>
          <w:tcPr>
            <w:tcW w:w="1549" w:type="dxa"/>
            <w:vMerge/>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4EDA2AAC" w14:textId="77777777" w:rsidR="00511F3C" w:rsidRDefault="00511F3C" w:rsidP="00DF34B2">
            <w:pPr>
              <w:pStyle w:val="ModulbeschreibungTabelleninhalt"/>
              <w:framePr w:hSpace="0" w:wrap="auto" w:vAnchor="margin" w:hAnchor="text" w:yAlign="inline"/>
            </w:pPr>
          </w:p>
        </w:tc>
      </w:tr>
      <w:tr w:rsidR="00511F3C" w14:paraId="2C3CDB64" w14:textId="77777777" w:rsidTr="00792CC2">
        <w:trPr>
          <w:cantSplit/>
        </w:trPr>
        <w:tc>
          <w:tcPr>
            <w:tcW w:w="9057"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57" w:type="dxa"/>
              <w:left w:w="57" w:type="dxa"/>
              <w:bottom w:w="57" w:type="dxa"/>
              <w:right w:w="57" w:type="dxa"/>
            </w:tcMar>
          </w:tcPr>
          <w:p w14:paraId="4E2CEAE9" w14:textId="77777777" w:rsidR="00511F3C" w:rsidRDefault="00511F3C" w:rsidP="00DF34B2">
            <w:pPr>
              <w:widowControl w:val="0"/>
              <w:tabs>
                <w:tab w:val="right" w:pos="9320"/>
              </w:tabs>
              <w:autoSpaceDE w:val="0"/>
              <w:autoSpaceDN w:val="0"/>
              <w:adjustRightInd w:val="0"/>
              <w:spacing w:after="0"/>
              <w:rPr>
                <w:rFonts w:ascii="Times" w:hAnsi="Times" w:cs="Times"/>
                <w:color w:val="000000"/>
                <w:szCs w:val="20"/>
              </w:rPr>
            </w:pPr>
            <w:r>
              <w:rPr>
                <w:rFonts w:ascii="Times" w:hAnsi="Times" w:cs="Times"/>
                <w:color w:val="000000"/>
                <w:spacing w:val="-10"/>
                <w:szCs w:val="20"/>
              </w:rPr>
              <w:tab/>
            </w:r>
          </w:p>
        </w:tc>
      </w:tr>
      <w:tr w:rsidR="00511F3C" w14:paraId="2ECD6498" w14:textId="77777777" w:rsidTr="00702EF1">
        <w:trPr>
          <w:cantSplit/>
        </w:trPr>
        <w:tc>
          <w:tcPr>
            <w:tcW w:w="3823" w:type="dxa"/>
            <w:gridSpan w:val="2"/>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35B950A3" w14:textId="77777777" w:rsidR="00511F3C" w:rsidRDefault="00511F3C" w:rsidP="00DF34B2">
            <w:pPr>
              <w:pStyle w:val="ModulbeschreibungTabelleninhalt"/>
              <w:framePr w:hSpace="0" w:wrap="auto" w:vAnchor="margin" w:hAnchor="text" w:yAlign="inline"/>
            </w:pPr>
            <w:r>
              <w:t>Häufigkeit des Angebots:</w:t>
            </w:r>
          </w:p>
        </w:tc>
        <w:tc>
          <w:tcPr>
            <w:tcW w:w="5234" w:type="dxa"/>
            <w:gridSpan w:val="4"/>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215757BB" w14:textId="699EC7C5" w:rsidR="00511F3C" w:rsidRDefault="00EC5353" w:rsidP="00DF34B2">
            <w:pPr>
              <w:pStyle w:val="ModulbeschreibungTabelleninhalt"/>
              <w:framePr w:hSpace="0" w:wrap="auto" w:vAnchor="margin" w:hAnchor="text" w:yAlign="inline"/>
            </w:pPr>
            <w:r>
              <w:t>Jedes Semester</w:t>
            </w:r>
          </w:p>
        </w:tc>
      </w:tr>
      <w:tr w:rsidR="00511F3C" w14:paraId="71109572" w14:textId="77777777" w:rsidTr="00702EF1">
        <w:trPr>
          <w:cantSplit/>
        </w:trPr>
        <w:tc>
          <w:tcPr>
            <w:tcW w:w="3823" w:type="dxa"/>
            <w:gridSpan w:val="2"/>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1898F5E2" w14:textId="77777777" w:rsidR="00511F3C" w:rsidRDefault="00511F3C" w:rsidP="00DF34B2">
            <w:pPr>
              <w:pStyle w:val="ModulbeschreibungTabelleninhalt"/>
              <w:framePr w:hSpace="0" w:wrap="auto" w:vAnchor="margin" w:hAnchor="text" w:yAlign="inline"/>
            </w:pPr>
            <w:r>
              <w:t>Voraussetzung für die Teilnahme am Modul:</w:t>
            </w:r>
          </w:p>
        </w:tc>
        <w:tc>
          <w:tcPr>
            <w:tcW w:w="5234" w:type="dxa"/>
            <w:gridSpan w:val="4"/>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3F1DB0B3" w14:textId="2D3BEAC3" w:rsidR="00511F3C" w:rsidRDefault="00A44FAE" w:rsidP="00DF34B2">
            <w:pPr>
              <w:pStyle w:val="ModulbeschreibungTabelleninhalt"/>
              <w:framePr w:hSpace="0" w:wrap="auto" w:vAnchor="margin" w:hAnchor="text" w:yAlign="inline"/>
            </w:pPr>
            <w:r w:rsidRPr="00461762">
              <w:rPr>
                <w:color w:val="F79646" w:themeColor="accent6"/>
              </w:rPr>
              <w:t xml:space="preserve">Wird das Praktikum in einem Gremium absolviert, so darf die Tätigkeit nicht mit einer Aufwandsentschädigung entschädigt werden. </w:t>
            </w:r>
            <w:r w:rsidR="000D292F" w:rsidRPr="00461762">
              <w:rPr>
                <w:color w:val="F79646" w:themeColor="accent6"/>
              </w:rPr>
              <w:t>Ist eine Aufwandsentschädigung für die Tätigkeit vorgesehen, kann auch eine schriftliche Erklärung auf „Verzicht auf Aufwandsentschädigung“ für das entsprechende Gremium eingereicht werden.</w:t>
            </w:r>
          </w:p>
        </w:tc>
      </w:tr>
      <w:tr w:rsidR="00511F3C" w14:paraId="728797BB" w14:textId="77777777" w:rsidTr="00702EF1">
        <w:trPr>
          <w:cantSplit/>
        </w:trPr>
        <w:tc>
          <w:tcPr>
            <w:tcW w:w="3823" w:type="dxa"/>
            <w:gridSpan w:val="2"/>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24422F20" w14:textId="77777777" w:rsidR="00511F3C" w:rsidRDefault="00511F3C" w:rsidP="00DF34B2">
            <w:pPr>
              <w:pStyle w:val="ModulbeschreibungTabelleninhalt"/>
              <w:framePr w:hSpace="0" w:wrap="auto" w:vAnchor="margin" w:hAnchor="text" w:yAlign="inline"/>
            </w:pPr>
            <w:r>
              <w:t>Anbietende Lehreinheit:</w:t>
            </w:r>
          </w:p>
        </w:tc>
        <w:tc>
          <w:tcPr>
            <w:tcW w:w="5234" w:type="dxa"/>
            <w:gridSpan w:val="4"/>
            <w:tcBorders>
              <w:top w:val="single" w:sz="4" w:space="0" w:color="auto"/>
              <w:left w:val="single" w:sz="4" w:space="0" w:color="auto"/>
              <w:bottom w:val="single" w:sz="4" w:space="0" w:color="auto"/>
              <w:right w:val="single" w:sz="4" w:space="0" w:color="auto"/>
            </w:tcBorders>
            <w:shd w:val="clear" w:color="auto" w:fill="FFFFFF"/>
            <w:tcMar>
              <w:top w:w="57" w:type="dxa"/>
              <w:left w:w="57" w:type="dxa"/>
              <w:bottom w:w="57" w:type="dxa"/>
              <w:right w:w="57" w:type="dxa"/>
            </w:tcMar>
          </w:tcPr>
          <w:p w14:paraId="1A16AA15" w14:textId="2F2F1E82" w:rsidR="00511F3C" w:rsidRDefault="00F86C19" w:rsidP="00DF34B2">
            <w:pPr>
              <w:pStyle w:val="ModulbeschreibungTabelleninhalt"/>
              <w:framePr w:hSpace="0" w:wrap="auto" w:vAnchor="margin" w:hAnchor="text" w:yAlign="inline"/>
            </w:pPr>
            <w:proofErr w:type="spellStart"/>
            <w:r>
              <w:t>Zessko</w:t>
            </w:r>
            <w:proofErr w:type="spellEnd"/>
            <w:r>
              <w:t xml:space="preserve"> (</w:t>
            </w:r>
            <w:proofErr w:type="spellStart"/>
            <w:r>
              <w:t>Studiumplus</w:t>
            </w:r>
            <w:proofErr w:type="spellEnd"/>
            <w:r>
              <w:t>)</w:t>
            </w:r>
          </w:p>
        </w:tc>
      </w:tr>
    </w:tbl>
    <w:p w14:paraId="6EF2E104" w14:textId="71705218" w:rsidR="000B13E4" w:rsidRDefault="000B13E4" w:rsidP="00A51CAC">
      <w:pPr>
        <w:pStyle w:val="OrdnungTabelleninhalt"/>
      </w:pPr>
    </w:p>
    <w:p w14:paraId="41FDC487" w14:textId="0FD637AD" w:rsidR="00AC38EB" w:rsidRPr="00F067A5" w:rsidRDefault="00F067A5" w:rsidP="00CA52F1">
      <w:pPr>
        <w:rPr>
          <w:rFonts w:eastAsia="Droid Sans Fallback"/>
          <w:szCs w:val="20"/>
        </w:rPr>
      </w:pPr>
      <w:r>
        <w:rPr>
          <w:rFonts w:eastAsia="Droid Sans Fallback"/>
          <w:color w:val="000000" w:themeColor="text1"/>
          <w:szCs w:val="20"/>
        </w:rPr>
        <w:t xml:space="preserve">Alle Änderungen am </w:t>
      </w:r>
      <w:hyperlink r:id="rId9" w:history="1">
        <w:r w:rsidRPr="00F067A5">
          <w:rPr>
            <w:rStyle w:val="Hyperlink"/>
            <w:rFonts w:eastAsia="Droid Sans Fallback"/>
            <w:szCs w:val="20"/>
          </w:rPr>
          <w:t>Praktikumsmodul von Studiumplus</w:t>
        </w:r>
      </w:hyperlink>
      <w:r>
        <w:rPr>
          <w:rFonts w:eastAsia="Droid Sans Fallback"/>
          <w:color w:val="000000" w:themeColor="text1"/>
          <w:szCs w:val="20"/>
        </w:rPr>
        <w:t xml:space="preserve"> sind mit </w:t>
      </w:r>
      <w:r w:rsidRPr="00F067A5">
        <w:rPr>
          <w:rFonts w:eastAsia="Droid Sans Fallback"/>
          <w:color w:val="F79646" w:themeColor="accent6"/>
          <w:szCs w:val="20"/>
        </w:rPr>
        <w:t>orange</w:t>
      </w:r>
      <w:r>
        <w:rPr>
          <w:rFonts w:eastAsia="Droid Sans Fallback"/>
          <w:color w:val="F79646" w:themeColor="accent6"/>
          <w:szCs w:val="20"/>
        </w:rPr>
        <w:t xml:space="preserve"> </w:t>
      </w:r>
      <w:r>
        <w:rPr>
          <w:rFonts w:eastAsia="Droid Sans Fallback"/>
          <w:szCs w:val="20"/>
        </w:rPr>
        <w:t>markiert. Orientiert wurde sich am Praktikumsmodul der HU Berlin am Institut für Skandinavistik</w:t>
      </w:r>
      <w:r w:rsidRPr="00F067A5">
        <w:rPr>
          <w:rFonts w:eastAsia="Droid Sans Fallback"/>
          <w:szCs w:val="20"/>
        </w:rPr>
        <w:t xml:space="preserve">: </w:t>
      </w:r>
      <w:hyperlink r:id="rId10" w:history="1">
        <w:r w:rsidR="003F0C38" w:rsidRPr="00FB5A59">
          <w:rPr>
            <w:rStyle w:val="Hyperlink"/>
            <w:rFonts w:eastAsia="Droid Sans Fallback"/>
            <w:szCs w:val="20"/>
          </w:rPr>
          <w:t>https://www.ni.hu-berlin.de/de/studium/bachelorstudium_2014/praxismodul/101_2014_amb_ba-skandinavistik_modul_16.pdf</w:t>
        </w:r>
      </w:hyperlink>
      <w:r>
        <w:rPr>
          <w:szCs w:val="20"/>
        </w:rPr>
        <w:t>.</w:t>
      </w:r>
    </w:p>
    <w:sectPr w:rsidR="00AC38EB" w:rsidRPr="00F067A5" w:rsidSect="003907D9">
      <w:headerReference w:type="default" r:id="rId11"/>
      <w:pgSz w:w="11906" w:h="16838"/>
      <w:pgMar w:top="1417" w:right="1417" w:bottom="1134" w:left="1417" w:header="709" w:footer="720" w:gutter="0"/>
      <w:cols w:space="72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680B1" w14:textId="77777777" w:rsidR="005141FE" w:rsidRDefault="005141FE">
      <w:r>
        <w:separator/>
      </w:r>
    </w:p>
    <w:p w14:paraId="7B13F784" w14:textId="77777777" w:rsidR="005141FE" w:rsidRDefault="005141FE"/>
  </w:endnote>
  <w:endnote w:type="continuationSeparator" w:id="0">
    <w:p w14:paraId="799A0AF8" w14:textId="77777777" w:rsidR="005141FE" w:rsidRDefault="005141FE">
      <w:r>
        <w:continuationSeparator/>
      </w:r>
    </w:p>
    <w:p w14:paraId="25A3C554" w14:textId="77777777" w:rsidR="005141FE" w:rsidRDefault="005141FE"/>
  </w:endnote>
  <w:endnote w:type="continuationNotice" w:id="1">
    <w:p w14:paraId="2A695875" w14:textId="77777777" w:rsidR="005141FE" w:rsidRDefault="005141FE" w:rsidP="00C4535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MS Gothic"/>
    <w:charset w:val="80"/>
    <w:family w:val="auto"/>
    <w:pitch w:val="variable"/>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ohit Hindi">
    <w:altName w:val="MS Mincho"/>
    <w:charset w:val="80"/>
    <w:family w:val="auto"/>
    <w:pitch w:val="variable"/>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ヒラギノ角ゴ Pro W3">
    <w:charset w:val="80"/>
    <w:family w:val="swiss"/>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2F413" w14:textId="77777777" w:rsidR="005141FE" w:rsidRDefault="005141FE">
      <w:r>
        <w:separator/>
      </w:r>
    </w:p>
    <w:p w14:paraId="05CA7252" w14:textId="77777777" w:rsidR="005141FE" w:rsidRDefault="005141FE"/>
  </w:footnote>
  <w:footnote w:type="continuationSeparator" w:id="0">
    <w:p w14:paraId="36B725D2" w14:textId="77777777" w:rsidR="005141FE" w:rsidRDefault="005141FE">
      <w:r>
        <w:continuationSeparator/>
      </w:r>
    </w:p>
    <w:p w14:paraId="2B32A7EE" w14:textId="77777777" w:rsidR="005141FE" w:rsidRDefault="005141FE"/>
  </w:footnote>
  <w:footnote w:type="continuationNotice" w:id="1">
    <w:p w14:paraId="1785F87A" w14:textId="77777777" w:rsidR="005141FE" w:rsidRDefault="005141FE" w:rsidP="00C4535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74520" w14:textId="77777777" w:rsidR="000F1855" w:rsidRDefault="000F1855" w:rsidP="00FB0149">
    <w:pPr>
      <w:pStyle w:val="Kopfzeile"/>
    </w:pPr>
  </w:p>
  <w:p w14:paraId="22E890F2" w14:textId="704E2E81" w:rsidR="000F1855" w:rsidRPr="00C7400E" w:rsidRDefault="000F1855" w:rsidP="00FB0149">
    <w:pPr>
      <w:pStyle w:val="Kopfzeile"/>
      <w:rPr>
        <w:lang w:val="de-DE"/>
      </w:rPr>
    </w:pPr>
    <w:r>
      <w:rPr>
        <w:lang w:val="de-DE"/>
      </w:rPr>
      <w:t>Kopfzeile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B0064"/>
    <w:multiLevelType w:val="multilevel"/>
    <w:tmpl w:val="543A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8474A"/>
    <w:multiLevelType w:val="hybridMultilevel"/>
    <w:tmpl w:val="4E323550"/>
    <w:lvl w:ilvl="0" w:tplc="7D7A0F38">
      <w:start w:val="1"/>
      <w:numFmt w:val="bullet"/>
      <w:pStyle w:val="Aufzhlung"/>
      <w:lvlText w:val="-"/>
      <w:lvlJc w:val="left"/>
      <w:pPr>
        <w:ind w:left="227" w:hanging="17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FA44C5"/>
    <w:multiLevelType w:val="multilevel"/>
    <w:tmpl w:val="ED0C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F4C38"/>
    <w:multiLevelType w:val="hybridMultilevel"/>
    <w:tmpl w:val="AC7820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255240D"/>
    <w:multiLevelType w:val="hybridMultilevel"/>
    <w:tmpl w:val="F97A72CE"/>
    <w:lvl w:ilvl="0" w:tplc="E21ABC10">
      <w:start w:val="1"/>
      <w:numFmt w:val="bullet"/>
      <w:lvlText w:val="-"/>
      <w:lvlJc w:val="left"/>
      <w:pPr>
        <w:ind w:left="439" w:hanging="360"/>
      </w:pPr>
      <w:rPr>
        <w:rFonts w:ascii="Times New Roman" w:hAnsi="Times New Roman" w:cs="Times New Roman" w:hint="default"/>
      </w:rPr>
    </w:lvl>
    <w:lvl w:ilvl="1" w:tplc="04070003" w:tentative="1">
      <w:start w:val="1"/>
      <w:numFmt w:val="bullet"/>
      <w:lvlText w:val="o"/>
      <w:lvlJc w:val="left"/>
      <w:pPr>
        <w:ind w:left="1159" w:hanging="360"/>
      </w:pPr>
      <w:rPr>
        <w:rFonts w:ascii="Courier New" w:hAnsi="Courier New" w:cs="Courier New" w:hint="default"/>
      </w:rPr>
    </w:lvl>
    <w:lvl w:ilvl="2" w:tplc="04070005" w:tentative="1">
      <w:start w:val="1"/>
      <w:numFmt w:val="bullet"/>
      <w:lvlText w:val=""/>
      <w:lvlJc w:val="left"/>
      <w:pPr>
        <w:ind w:left="1879" w:hanging="360"/>
      </w:pPr>
      <w:rPr>
        <w:rFonts w:ascii="Wingdings" w:hAnsi="Wingdings" w:hint="default"/>
      </w:rPr>
    </w:lvl>
    <w:lvl w:ilvl="3" w:tplc="04070001" w:tentative="1">
      <w:start w:val="1"/>
      <w:numFmt w:val="bullet"/>
      <w:lvlText w:val=""/>
      <w:lvlJc w:val="left"/>
      <w:pPr>
        <w:ind w:left="2599" w:hanging="360"/>
      </w:pPr>
      <w:rPr>
        <w:rFonts w:ascii="Symbol" w:hAnsi="Symbol" w:hint="default"/>
      </w:rPr>
    </w:lvl>
    <w:lvl w:ilvl="4" w:tplc="04070003" w:tentative="1">
      <w:start w:val="1"/>
      <w:numFmt w:val="bullet"/>
      <w:lvlText w:val="o"/>
      <w:lvlJc w:val="left"/>
      <w:pPr>
        <w:ind w:left="3319" w:hanging="360"/>
      </w:pPr>
      <w:rPr>
        <w:rFonts w:ascii="Courier New" w:hAnsi="Courier New" w:cs="Courier New" w:hint="default"/>
      </w:rPr>
    </w:lvl>
    <w:lvl w:ilvl="5" w:tplc="04070005" w:tentative="1">
      <w:start w:val="1"/>
      <w:numFmt w:val="bullet"/>
      <w:lvlText w:val=""/>
      <w:lvlJc w:val="left"/>
      <w:pPr>
        <w:ind w:left="4039" w:hanging="360"/>
      </w:pPr>
      <w:rPr>
        <w:rFonts w:ascii="Wingdings" w:hAnsi="Wingdings" w:hint="default"/>
      </w:rPr>
    </w:lvl>
    <w:lvl w:ilvl="6" w:tplc="04070001" w:tentative="1">
      <w:start w:val="1"/>
      <w:numFmt w:val="bullet"/>
      <w:lvlText w:val=""/>
      <w:lvlJc w:val="left"/>
      <w:pPr>
        <w:ind w:left="4759" w:hanging="360"/>
      </w:pPr>
      <w:rPr>
        <w:rFonts w:ascii="Symbol" w:hAnsi="Symbol" w:hint="default"/>
      </w:rPr>
    </w:lvl>
    <w:lvl w:ilvl="7" w:tplc="04070003" w:tentative="1">
      <w:start w:val="1"/>
      <w:numFmt w:val="bullet"/>
      <w:lvlText w:val="o"/>
      <w:lvlJc w:val="left"/>
      <w:pPr>
        <w:ind w:left="5479" w:hanging="360"/>
      </w:pPr>
      <w:rPr>
        <w:rFonts w:ascii="Courier New" w:hAnsi="Courier New" w:cs="Courier New" w:hint="default"/>
      </w:rPr>
    </w:lvl>
    <w:lvl w:ilvl="8" w:tplc="04070005" w:tentative="1">
      <w:start w:val="1"/>
      <w:numFmt w:val="bullet"/>
      <w:lvlText w:val=""/>
      <w:lvlJc w:val="left"/>
      <w:pPr>
        <w:ind w:left="6199" w:hanging="360"/>
      </w:pPr>
      <w:rPr>
        <w:rFonts w:ascii="Wingdings" w:hAnsi="Wingdings" w:hint="default"/>
      </w:rPr>
    </w:lvl>
  </w:abstractNum>
  <w:abstractNum w:abstractNumId="5" w15:restartNumberingAfterBreak="0">
    <w:nsid w:val="3DB207B5"/>
    <w:multiLevelType w:val="hybridMultilevel"/>
    <w:tmpl w:val="D6C00C60"/>
    <w:lvl w:ilvl="0" w:tplc="D152BA04">
      <w:start w:val="1"/>
      <w:numFmt w:val="bullet"/>
      <w:pStyle w:val="Auflistung2"/>
      <w:lvlText w:val="•"/>
      <w:lvlJc w:val="left"/>
      <w:pPr>
        <w:ind w:left="397" w:hanging="170"/>
      </w:pPr>
      <w:rPr>
        <w:rFonts w:ascii="Times New Roman" w:hAnsi="Times New Roman" w:cs="Times New Roman"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940067"/>
    <w:multiLevelType w:val="multilevel"/>
    <w:tmpl w:val="4436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220FBF"/>
    <w:multiLevelType w:val="hybridMultilevel"/>
    <w:tmpl w:val="7436ADAA"/>
    <w:lvl w:ilvl="0" w:tplc="30EC5A18">
      <w:start w:val="7"/>
      <w:numFmt w:val="bullet"/>
      <w:lvlText w:val="-"/>
      <w:lvlJc w:val="left"/>
      <w:pPr>
        <w:ind w:left="720" w:hanging="360"/>
      </w:pPr>
      <w:rPr>
        <w:rFonts w:ascii="Times New Roman" w:eastAsia="Droid Sans Fallback"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E38193D"/>
    <w:multiLevelType w:val="hybridMultilevel"/>
    <w:tmpl w:val="461277CE"/>
    <w:lvl w:ilvl="0" w:tplc="E21ABC10">
      <w:start w:val="1"/>
      <w:numFmt w:val="bullet"/>
      <w:lvlText w:val="-"/>
      <w:lvlJc w:val="left"/>
      <w:pPr>
        <w:ind w:left="439" w:hanging="360"/>
      </w:pPr>
      <w:rPr>
        <w:rFonts w:ascii="Times New Roman" w:hAnsi="Times New Roman" w:cs="Times New Roman" w:hint="default"/>
      </w:rPr>
    </w:lvl>
    <w:lvl w:ilvl="1" w:tplc="04070003" w:tentative="1">
      <w:start w:val="1"/>
      <w:numFmt w:val="bullet"/>
      <w:lvlText w:val="o"/>
      <w:lvlJc w:val="left"/>
      <w:pPr>
        <w:ind w:left="1159" w:hanging="360"/>
      </w:pPr>
      <w:rPr>
        <w:rFonts w:ascii="Courier New" w:hAnsi="Courier New" w:cs="Courier New" w:hint="default"/>
      </w:rPr>
    </w:lvl>
    <w:lvl w:ilvl="2" w:tplc="04070005" w:tentative="1">
      <w:start w:val="1"/>
      <w:numFmt w:val="bullet"/>
      <w:lvlText w:val=""/>
      <w:lvlJc w:val="left"/>
      <w:pPr>
        <w:ind w:left="1879" w:hanging="360"/>
      </w:pPr>
      <w:rPr>
        <w:rFonts w:ascii="Wingdings" w:hAnsi="Wingdings" w:hint="default"/>
      </w:rPr>
    </w:lvl>
    <w:lvl w:ilvl="3" w:tplc="04070001" w:tentative="1">
      <w:start w:val="1"/>
      <w:numFmt w:val="bullet"/>
      <w:lvlText w:val=""/>
      <w:lvlJc w:val="left"/>
      <w:pPr>
        <w:ind w:left="2599" w:hanging="360"/>
      </w:pPr>
      <w:rPr>
        <w:rFonts w:ascii="Symbol" w:hAnsi="Symbol" w:hint="default"/>
      </w:rPr>
    </w:lvl>
    <w:lvl w:ilvl="4" w:tplc="04070003" w:tentative="1">
      <w:start w:val="1"/>
      <w:numFmt w:val="bullet"/>
      <w:lvlText w:val="o"/>
      <w:lvlJc w:val="left"/>
      <w:pPr>
        <w:ind w:left="3319" w:hanging="360"/>
      </w:pPr>
      <w:rPr>
        <w:rFonts w:ascii="Courier New" w:hAnsi="Courier New" w:cs="Courier New" w:hint="default"/>
      </w:rPr>
    </w:lvl>
    <w:lvl w:ilvl="5" w:tplc="04070005" w:tentative="1">
      <w:start w:val="1"/>
      <w:numFmt w:val="bullet"/>
      <w:lvlText w:val=""/>
      <w:lvlJc w:val="left"/>
      <w:pPr>
        <w:ind w:left="4039" w:hanging="360"/>
      </w:pPr>
      <w:rPr>
        <w:rFonts w:ascii="Wingdings" w:hAnsi="Wingdings" w:hint="default"/>
      </w:rPr>
    </w:lvl>
    <w:lvl w:ilvl="6" w:tplc="04070001" w:tentative="1">
      <w:start w:val="1"/>
      <w:numFmt w:val="bullet"/>
      <w:lvlText w:val=""/>
      <w:lvlJc w:val="left"/>
      <w:pPr>
        <w:ind w:left="4759" w:hanging="360"/>
      </w:pPr>
      <w:rPr>
        <w:rFonts w:ascii="Symbol" w:hAnsi="Symbol" w:hint="default"/>
      </w:rPr>
    </w:lvl>
    <w:lvl w:ilvl="7" w:tplc="04070003" w:tentative="1">
      <w:start w:val="1"/>
      <w:numFmt w:val="bullet"/>
      <w:lvlText w:val="o"/>
      <w:lvlJc w:val="left"/>
      <w:pPr>
        <w:ind w:left="5479" w:hanging="360"/>
      </w:pPr>
      <w:rPr>
        <w:rFonts w:ascii="Courier New" w:hAnsi="Courier New" w:cs="Courier New" w:hint="default"/>
      </w:rPr>
    </w:lvl>
    <w:lvl w:ilvl="8" w:tplc="04070005" w:tentative="1">
      <w:start w:val="1"/>
      <w:numFmt w:val="bullet"/>
      <w:lvlText w:val=""/>
      <w:lvlJc w:val="left"/>
      <w:pPr>
        <w:ind w:left="6199" w:hanging="360"/>
      </w:pPr>
      <w:rPr>
        <w:rFonts w:ascii="Wingdings" w:hAnsi="Wingdings" w:hint="default"/>
      </w:rPr>
    </w:lvl>
  </w:abstractNum>
  <w:num w:numId="1">
    <w:abstractNumId w:val="5"/>
  </w:num>
  <w:num w:numId="2">
    <w:abstractNumId w:val="1"/>
  </w:num>
  <w:num w:numId="3">
    <w:abstractNumId w:val="8"/>
  </w:num>
  <w:num w:numId="4">
    <w:abstractNumId w:val="4"/>
  </w:num>
  <w:num w:numId="5">
    <w:abstractNumId w:val="0"/>
  </w:num>
  <w:num w:numId="6">
    <w:abstractNumId w:val="6"/>
  </w:num>
  <w:num w:numId="7">
    <w:abstractNumId w:val="2"/>
  </w:num>
  <w:num w:numId="8">
    <w:abstractNumId w:val="3"/>
  </w:num>
  <w:num w:numId="9">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D38"/>
    <w:rsid w:val="000001A3"/>
    <w:rsid w:val="00000ED7"/>
    <w:rsid w:val="00001D1C"/>
    <w:rsid w:val="00010149"/>
    <w:rsid w:val="000110B8"/>
    <w:rsid w:val="0001150F"/>
    <w:rsid w:val="000123F4"/>
    <w:rsid w:val="00012B2E"/>
    <w:rsid w:val="00016933"/>
    <w:rsid w:val="000217C1"/>
    <w:rsid w:val="00023EF6"/>
    <w:rsid w:val="00026E1C"/>
    <w:rsid w:val="0002717A"/>
    <w:rsid w:val="00035567"/>
    <w:rsid w:val="000423B9"/>
    <w:rsid w:val="000630B5"/>
    <w:rsid w:val="00063977"/>
    <w:rsid w:val="00070F03"/>
    <w:rsid w:val="0008030D"/>
    <w:rsid w:val="000829CB"/>
    <w:rsid w:val="0009211C"/>
    <w:rsid w:val="00093C1F"/>
    <w:rsid w:val="000941BD"/>
    <w:rsid w:val="00094604"/>
    <w:rsid w:val="00094ECE"/>
    <w:rsid w:val="000A3EC1"/>
    <w:rsid w:val="000A70E6"/>
    <w:rsid w:val="000B0785"/>
    <w:rsid w:val="000B13E4"/>
    <w:rsid w:val="000B3DDE"/>
    <w:rsid w:val="000B43B8"/>
    <w:rsid w:val="000B771B"/>
    <w:rsid w:val="000C1756"/>
    <w:rsid w:val="000C250F"/>
    <w:rsid w:val="000D19D9"/>
    <w:rsid w:val="000D26C7"/>
    <w:rsid w:val="000D292F"/>
    <w:rsid w:val="000E0034"/>
    <w:rsid w:val="000E0087"/>
    <w:rsid w:val="000E0EB0"/>
    <w:rsid w:val="000E4136"/>
    <w:rsid w:val="000F1855"/>
    <w:rsid w:val="000F38BC"/>
    <w:rsid w:val="000F7D9D"/>
    <w:rsid w:val="00115D08"/>
    <w:rsid w:val="00116C72"/>
    <w:rsid w:val="001227BD"/>
    <w:rsid w:val="001256E4"/>
    <w:rsid w:val="00132368"/>
    <w:rsid w:val="00142660"/>
    <w:rsid w:val="0015158F"/>
    <w:rsid w:val="00155905"/>
    <w:rsid w:val="00155D95"/>
    <w:rsid w:val="00156051"/>
    <w:rsid w:val="00157122"/>
    <w:rsid w:val="00162003"/>
    <w:rsid w:val="001675D8"/>
    <w:rsid w:val="00186ADF"/>
    <w:rsid w:val="00187293"/>
    <w:rsid w:val="00191101"/>
    <w:rsid w:val="001A0985"/>
    <w:rsid w:val="001A2B76"/>
    <w:rsid w:val="001A4557"/>
    <w:rsid w:val="001B06F7"/>
    <w:rsid w:val="001B538A"/>
    <w:rsid w:val="001C5201"/>
    <w:rsid w:val="001C5F32"/>
    <w:rsid w:val="001C6801"/>
    <w:rsid w:val="001D234E"/>
    <w:rsid w:val="001E012C"/>
    <w:rsid w:val="001F539D"/>
    <w:rsid w:val="001F6543"/>
    <w:rsid w:val="002042BF"/>
    <w:rsid w:val="00206288"/>
    <w:rsid w:val="0021454E"/>
    <w:rsid w:val="00214F52"/>
    <w:rsid w:val="0021574A"/>
    <w:rsid w:val="0022245F"/>
    <w:rsid w:val="00222533"/>
    <w:rsid w:val="0022626C"/>
    <w:rsid w:val="0023548D"/>
    <w:rsid w:val="00261F6E"/>
    <w:rsid w:val="00272B9A"/>
    <w:rsid w:val="00273E69"/>
    <w:rsid w:val="00276B5E"/>
    <w:rsid w:val="002821D9"/>
    <w:rsid w:val="00283B11"/>
    <w:rsid w:val="00290088"/>
    <w:rsid w:val="002923EB"/>
    <w:rsid w:val="002B0E3A"/>
    <w:rsid w:val="002C2750"/>
    <w:rsid w:val="002C4AA0"/>
    <w:rsid w:val="002C718A"/>
    <w:rsid w:val="002C7AEE"/>
    <w:rsid w:val="002D160F"/>
    <w:rsid w:val="002E6119"/>
    <w:rsid w:val="002F61CD"/>
    <w:rsid w:val="002F73D2"/>
    <w:rsid w:val="003219B6"/>
    <w:rsid w:val="00322126"/>
    <w:rsid w:val="00322808"/>
    <w:rsid w:val="003330DF"/>
    <w:rsid w:val="00333F90"/>
    <w:rsid w:val="00346636"/>
    <w:rsid w:val="00346AE2"/>
    <w:rsid w:val="00354B33"/>
    <w:rsid w:val="003563B1"/>
    <w:rsid w:val="0035707C"/>
    <w:rsid w:val="003572FE"/>
    <w:rsid w:val="003575F8"/>
    <w:rsid w:val="00361976"/>
    <w:rsid w:val="00364DE0"/>
    <w:rsid w:val="00367A47"/>
    <w:rsid w:val="00375E6E"/>
    <w:rsid w:val="00384674"/>
    <w:rsid w:val="00387E52"/>
    <w:rsid w:val="003907D9"/>
    <w:rsid w:val="003A45CF"/>
    <w:rsid w:val="003A6524"/>
    <w:rsid w:val="003A7747"/>
    <w:rsid w:val="003B1F5D"/>
    <w:rsid w:val="003B3A94"/>
    <w:rsid w:val="003C6461"/>
    <w:rsid w:val="003D1730"/>
    <w:rsid w:val="003E6378"/>
    <w:rsid w:val="003E71E1"/>
    <w:rsid w:val="003F0974"/>
    <w:rsid w:val="003F0C38"/>
    <w:rsid w:val="003F4A08"/>
    <w:rsid w:val="004053BF"/>
    <w:rsid w:val="00405A02"/>
    <w:rsid w:val="00406480"/>
    <w:rsid w:val="004103AB"/>
    <w:rsid w:val="00413FF6"/>
    <w:rsid w:val="004168E0"/>
    <w:rsid w:val="004243B3"/>
    <w:rsid w:val="004279A8"/>
    <w:rsid w:val="004351ED"/>
    <w:rsid w:val="004425FA"/>
    <w:rsid w:val="00455074"/>
    <w:rsid w:val="00461762"/>
    <w:rsid w:val="00467B44"/>
    <w:rsid w:val="004723D3"/>
    <w:rsid w:val="00474079"/>
    <w:rsid w:val="00476956"/>
    <w:rsid w:val="00476B50"/>
    <w:rsid w:val="00476B7F"/>
    <w:rsid w:val="00484891"/>
    <w:rsid w:val="00485512"/>
    <w:rsid w:val="00490AFE"/>
    <w:rsid w:val="0049719C"/>
    <w:rsid w:val="004A363B"/>
    <w:rsid w:val="004A3FFC"/>
    <w:rsid w:val="004A4B30"/>
    <w:rsid w:val="004A663D"/>
    <w:rsid w:val="004B0AE5"/>
    <w:rsid w:val="004B1E71"/>
    <w:rsid w:val="004B3ADE"/>
    <w:rsid w:val="004B3B2B"/>
    <w:rsid w:val="004B7D38"/>
    <w:rsid w:val="004C05DE"/>
    <w:rsid w:val="004C1BEE"/>
    <w:rsid w:val="004C744C"/>
    <w:rsid w:val="004D1A2E"/>
    <w:rsid w:val="004D3B69"/>
    <w:rsid w:val="004D44E8"/>
    <w:rsid w:val="004E667C"/>
    <w:rsid w:val="004E71B6"/>
    <w:rsid w:val="004F41CB"/>
    <w:rsid w:val="004F63C1"/>
    <w:rsid w:val="00504BE2"/>
    <w:rsid w:val="0051106F"/>
    <w:rsid w:val="00511F3C"/>
    <w:rsid w:val="005141FE"/>
    <w:rsid w:val="0051647E"/>
    <w:rsid w:val="0051653D"/>
    <w:rsid w:val="00525C15"/>
    <w:rsid w:val="00527E94"/>
    <w:rsid w:val="00533FB3"/>
    <w:rsid w:val="00535C43"/>
    <w:rsid w:val="00535D8A"/>
    <w:rsid w:val="00540FEF"/>
    <w:rsid w:val="00541112"/>
    <w:rsid w:val="00541997"/>
    <w:rsid w:val="00542870"/>
    <w:rsid w:val="005432F0"/>
    <w:rsid w:val="00545AD3"/>
    <w:rsid w:val="00547F7A"/>
    <w:rsid w:val="00555645"/>
    <w:rsid w:val="00555F95"/>
    <w:rsid w:val="00572327"/>
    <w:rsid w:val="005806D5"/>
    <w:rsid w:val="00582F0E"/>
    <w:rsid w:val="005855EC"/>
    <w:rsid w:val="00590D0F"/>
    <w:rsid w:val="0059479A"/>
    <w:rsid w:val="0059581A"/>
    <w:rsid w:val="0059620B"/>
    <w:rsid w:val="005A00C2"/>
    <w:rsid w:val="005A2828"/>
    <w:rsid w:val="005B1DCF"/>
    <w:rsid w:val="005B4A02"/>
    <w:rsid w:val="005B7805"/>
    <w:rsid w:val="005C271E"/>
    <w:rsid w:val="005C4A1D"/>
    <w:rsid w:val="005D29E1"/>
    <w:rsid w:val="005E0191"/>
    <w:rsid w:val="005E1670"/>
    <w:rsid w:val="005E3D30"/>
    <w:rsid w:val="005E699B"/>
    <w:rsid w:val="005F745C"/>
    <w:rsid w:val="006051C2"/>
    <w:rsid w:val="00605EA4"/>
    <w:rsid w:val="00607556"/>
    <w:rsid w:val="0061063D"/>
    <w:rsid w:val="0061127C"/>
    <w:rsid w:val="00611DA8"/>
    <w:rsid w:val="00617A75"/>
    <w:rsid w:val="00622079"/>
    <w:rsid w:val="006263A2"/>
    <w:rsid w:val="00636F9D"/>
    <w:rsid w:val="00645538"/>
    <w:rsid w:val="006455C4"/>
    <w:rsid w:val="00647DBA"/>
    <w:rsid w:val="00652CB0"/>
    <w:rsid w:val="00654848"/>
    <w:rsid w:val="00656485"/>
    <w:rsid w:val="00660436"/>
    <w:rsid w:val="00660E69"/>
    <w:rsid w:val="0066386E"/>
    <w:rsid w:val="0066396C"/>
    <w:rsid w:val="00663E58"/>
    <w:rsid w:val="006641E4"/>
    <w:rsid w:val="00665FB0"/>
    <w:rsid w:val="006673C1"/>
    <w:rsid w:val="00680011"/>
    <w:rsid w:val="00680E2A"/>
    <w:rsid w:val="00692F2B"/>
    <w:rsid w:val="006A600A"/>
    <w:rsid w:val="006B0A10"/>
    <w:rsid w:val="006B414E"/>
    <w:rsid w:val="006B4B0B"/>
    <w:rsid w:val="006C16DB"/>
    <w:rsid w:val="006C4C0D"/>
    <w:rsid w:val="006C7420"/>
    <w:rsid w:val="006D445E"/>
    <w:rsid w:val="006E0C2B"/>
    <w:rsid w:val="006F124C"/>
    <w:rsid w:val="006F17E8"/>
    <w:rsid w:val="006F486F"/>
    <w:rsid w:val="00702EF1"/>
    <w:rsid w:val="00706979"/>
    <w:rsid w:val="007163BF"/>
    <w:rsid w:val="00717E8D"/>
    <w:rsid w:val="00722780"/>
    <w:rsid w:val="00731F28"/>
    <w:rsid w:val="0073439F"/>
    <w:rsid w:val="00734DFF"/>
    <w:rsid w:val="00735FF4"/>
    <w:rsid w:val="0074061C"/>
    <w:rsid w:val="00744390"/>
    <w:rsid w:val="00750914"/>
    <w:rsid w:val="0075288A"/>
    <w:rsid w:val="00757B8B"/>
    <w:rsid w:val="0076732B"/>
    <w:rsid w:val="00772188"/>
    <w:rsid w:val="00776741"/>
    <w:rsid w:val="0079226F"/>
    <w:rsid w:val="00792CC2"/>
    <w:rsid w:val="00793CED"/>
    <w:rsid w:val="007954AA"/>
    <w:rsid w:val="00796DB6"/>
    <w:rsid w:val="007A13A6"/>
    <w:rsid w:val="007A313D"/>
    <w:rsid w:val="007B2D76"/>
    <w:rsid w:val="007B3041"/>
    <w:rsid w:val="007B5938"/>
    <w:rsid w:val="007C4224"/>
    <w:rsid w:val="007C469A"/>
    <w:rsid w:val="007D254C"/>
    <w:rsid w:val="007E274A"/>
    <w:rsid w:val="007F175F"/>
    <w:rsid w:val="007F3DFD"/>
    <w:rsid w:val="007F613B"/>
    <w:rsid w:val="00817B0F"/>
    <w:rsid w:val="0082099E"/>
    <w:rsid w:val="00833A2B"/>
    <w:rsid w:val="008415F8"/>
    <w:rsid w:val="0084379C"/>
    <w:rsid w:val="00844266"/>
    <w:rsid w:val="00845D1E"/>
    <w:rsid w:val="00852A4D"/>
    <w:rsid w:val="00854865"/>
    <w:rsid w:val="0086033F"/>
    <w:rsid w:val="00866275"/>
    <w:rsid w:val="0087482B"/>
    <w:rsid w:val="008768E8"/>
    <w:rsid w:val="00887BE5"/>
    <w:rsid w:val="008A7162"/>
    <w:rsid w:val="008B0F17"/>
    <w:rsid w:val="008B10A0"/>
    <w:rsid w:val="008B257A"/>
    <w:rsid w:val="008B3AF4"/>
    <w:rsid w:val="008B5F51"/>
    <w:rsid w:val="008B64BB"/>
    <w:rsid w:val="008C07FD"/>
    <w:rsid w:val="008C375C"/>
    <w:rsid w:val="008C6361"/>
    <w:rsid w:val="008D01F8"/>
    <w:rsid w:val="008D5702"/>
    <w:rsid w:val="008D6E36"/>
    <w:rsid w:val="008D71E0"/>
    <w:rsid w:val="008E0579"/>
    <w:rsid w:val="008E068B"/>
    <w:rsid w:val="008E1D16"/>
    <w:rsid w:val="008E5199"/>
    <w:rsid w:val="008E6334"/>
    <w:rsid w:val="008F4DF6"/>
    <w:rsid w:val="00905D00"/>
    <w:rsid w:val="009064F8"/>
    <w:rsid w:val="00906ECB"/>
    <w:rsid w:val="00911F17"/>
    <w:rsid w:val="009235AA"/>
    <w:rsid w:val="009254EC"/>
    <w:rsid w:val="0092655D"/>
    <w:rsid w:val="00932796"/>
    <w:rsid w:val="00937F6C"/>
    <w:rsid w:val="009410C0"/>
    <w:rsid w:val="00952796"/>
    <w:rsid w:val="00953E98"/>
    <w:rsid w:val="009665C6"/>
    <w:rsid w:val="00972C36"/>
    <w:rsid w:val="00974320"/>
    <w:rsid w:val="009749CA"/>
    <w:rsid w:val="009811AB"/>
    <w:rsid w:val="00984E77"/>
    <w:rsid w:val="0098621A"/>
    <w:rsid w:val="009903DE"/>
    <w:rsid w:val="009906CA"/>
    <w:rsid w:val="00994AEA"/>
    <w:rsid w:val="009A3415"/>
    <w:rsid w:val="009A3DDD"/>
    <w:rsid w:val="009A6DC5"/>
    <w:rsid w:val="009A6DD9"/>
    <w:rsid w:val="009B3751"/>
    <w:rsid w:val="009B7A38"/>
    <w:rsid w:val="009C5225"/>
    <w:rsid w:val="009D1390"/>
    <w:rsid w:val="009D5ACA"/>
    <w:rsid w:val="009E2871"/>
    <w:rsid w:val="009E3AE7"/>
    <w:rsid w:val="009E6975"/>
    <w:rsid w:val="009E6D93"/>
    <w:rsid w:val="009E6EF8"/>
    <w:rsid w:val="009F23E4"/>
    <w:rsid w:val="009F557C"/>
    <w:rsid w:val="009F5C6D"/>
    <w:rsid w:val="00A022E1"/>
    <w:rsid w:val="00A0289F"/>
    <w:rsid w:val="00A1189D"/>
    <w:rsid w:val="00A14668"/>
    <w:rsid w:val="00A16AD4"/>
    <w:rsid w:val="00A16F36"/>
    <w:rsid w:val="00A24007"/>
    <w:rsid w:val="00A26BB3"/>
    <w:rsid w:val="00A41C26"/>
    <w:rsid w:val="00A44FAE"/>
    <w:rsid w:val="00A45E53"/>
    <w:rsid w:val="00A51CAC"/>
    <w:rsid w:val="00A52CB2"/>
    <w:rsid w:val="00A62C90"/>
    <w:rsid w:val="00A63C71"/>
    <w:rsid w:val="00A75B56"/>
    <w:rsid w:val="00A80C07"/>
    <w:rsid w:val="00A87311"/>
    <w:rsid w:val="00A945E8"/>
    <w:rsid w:val="00A96158"/>
    <w:rsid w:val="00A97259"/>
    <w:rsid w:val="00A97E97"/>
    <w:rsid w:val="00AA4ED8"/>
    <w:rsid w:val="00AB0A08"/>
    <w:rsid w:val="00AB54EA"/>
    <w:rsid w:val="00AC10BE"/>
    <w:rsid w:val="00AC38EB"/>
    <w:rsid w:val="00AD3006"/>
    <w:rsid w:val="00AE1F59"/>
    <w:rsid w:val="00AE2981"/>
    <w:rsid w:val="00AF2716"/>
    <w:rsid w:val="00AF72C3"/>
    <w:rsid w:val="00AF7BEA"/>
    <w:rsid w:val="00B01BF4"/>
    <w:rsid w:val="00B11923"/>
    <w:rsid w:val="00B12AA6"/>
    <w:rsid w:val="00B130B8"/>
    <w:rsid w:val="00B16A8E"/>
    <w:rsid w:val="00B17FD0"/>
    <w:rsid w:val="00B2327D"/>
    <w:rsid w:val="00B23461"/>
    <w:rsid w:val="00B23F59"/>
    <w:rsid w:val="00B27B96"/>
    <w:rsid w:val="00B3196A"/>
    <w:rsid w:val="00B364DC"/>
    <w:rsid w:val="00B50541"/>
    <w:rsid w:val="00B53E1E"/>
    <w:rsid w:val="00B56028"/>
    <w:rsid w:val="00B63F46"/>
    <w:rsid w:val="00B6468D"/>
    <w:rsid w:val="00B67ADC"/>
    <w:rsid w:val="00B730EA"/>
    <w:rsid w:val="00B73322"/>
    <w:rsid w:val="00B76ED1"/>
    <w:rsid w:val="00B774EC"/>
    <w:rsid w:val="00B85AA4"/>
    <w:rsid w:val="00B92E7D"/>
    <w:rsid w:val="00B94889"/>
    <w:rsid w:val="00B96EF0"/>
    <w:rsid w:val="00BA1CAD"/>
    <w:rsid w:val="00BA5E05"/>
    <w:rsid w:val="00BB1D33"/>
    <w:rsid w:val="00BB36CD"/>
    <w:rsid w:val="00BC0683"/>
    <w:rsid w:val="00BC1FF2"/>
    <w:rsid w:val="00BC5D67"/>
    <w:rsid w:val="00BD36DC"/>
    <w:rsid w:val="00BD3F53"/>
    <w:rsid w:val="00BD6C3C"/>
    <w:rsid w:val="00BD7513"/>
    <w:rsid w:val="00BD7A7C"/>
    <w:rsid w:val="00BE0926"/>
    <w:rsid w:val="00BE092B"/>
    <w:rsid w:val="00BE40F4"/>
    <w:rsid w:val="00BE57D4"/>
    <w:rsid w:val="00BE768A"/>
    <w:rsid w:val="00C01A3B"/>
    <w:rsid w:val="00C022E4"/>
    <w:rsid w:val="00C02B09"/>
    <w:rsid w:val="00C044F5"/>
    <w:rsid w:val="00C059ED"/>
    <w:rsid w:val="00C064EA"/>
    <w:rsid w:val="00C075E6"/>
    <w:rsid w:val="00C16D03"/>
    <w:rsid w:val="00C208A1"/>
    <w:rsid w:val="00C20A94"/>
    <w:rsid w:val="00C27A00"/>
    <w:rsid w:val="00C326CE"/>
    <w:rsid w:val="00C340A4"/>
    <w:rsid w:val="00C45358"/>
    <w:rsid w:val="00C47AB8"/>
    <w:rsid w:val="00C50B0B"/>
    <w:rsid w:val="00C50DA7"/>
    <w:rsid w:val="00C524F6"/>
    <w:rsid w:val="00C53767"/>
    <w:rsid w:val="00C55F66"/>
    <w:rsid w:val="00C57743"/>
    <w:rsid w:val="00C601B4"/>
    <w:rsid w:val="00C6027E"/>
    <w:rsid w:val="00C7186B"/>
    <w:rsid w:val="00C718A5"/>
    <w:rsid w:val="00C718C7"/>
    <w:rsid w:val="00C7400E"/>
    <w:rsid w:val="00C84942"/>
    <w:rsid w:val="00C91DDA"/>
    <w:rsid w:val="00CA0005"/>
    <w:rsid w:val="00CA0DB4"/>
    <w:rsid w:val="00CA3B32"/>
    <w:rsid w:val="00CA52F1"/>
    <w:rsid w:val="00CB21E8"/>
    <w:rsid w:val="00CB2D10"/>
    <w:rsid w:val="00CC3B01"/>
    <w:rsid w:val="00CD23A1"/>
    <w:rsid w:val="00CE2080"/>
    <w:rsid w:val="00CE4A72"/>
    <w:rsid w:val="00CF7E35"/>
    <w:rsid w:val="00D042B2"/>
    <w:rsid w:val="00D21ED4"/>
    <w:rsid w:val="00D22DDD"/>
    <w:rsid w:val="00D27661"/>
    <w:rsid w:val="00D415B1"/>
    <w:rsid w:val="00D5176E"/>
    <w:rsid w:val="00D53C61"/>
    <w:rsid w:val="00D650B4"/>
    <w:rsid w:val="00D66549"/>
    <w:rsid w:val="00D70E3F"/>
    <w:rsid w:val="00D711C5"/>
    <w:rsid w:val="00D74364"/>
    <w:rsid w:val="00D76999"/>
    <w:rsid w:val="00D82832"/>
    <w:rsid w:val="00D85D36"/>
    <w:rsid w:val="00D87376"/>
    <w:rsid w:val="00DA59DC"/>
    <w:rsid w:val="00DA7DFC"/>
    <w:rsid w:val="00DB7DE1"/>
    <w:rsid w:val="00DC1A56"/>
    <w:rsid w:val="00DC5209"/>
    <w:rsid w:val="00DC5CEC"/>
    <w:rsid w:val="00DD2D90"/>
    <w:rsid w:val="00DD3DA6"/>
    <w:rsid w:val="00DD6253"/>
    <w:rsid w:val="00DD6E08"/>
    <w:rsid w:val="00DE4794"/>
    <w:rsid w:val="00DE49E0"/>
    <w:rsid w:val="00DF34B2"/>
    <w:rsid w:val="00E022D9"/>
    <w:rsid w:val="00E0372E"/>
    <w:rsid w:val="00E266CC"/>
    <w:rsid w:val="00E35785"/>
    <w:rsid w:val="00E41507"/>
    <w:rsid w:val="00E44A68"/>
    <w:rsid w:val="00E4639A"/>
    <w:rsid w:val="00E47EE3"/>
    <w:rsid w:val="00E5273A"/>
    <w:rsid w:val="00E605E1"/>
    <w:rsid w:val="00E62A6A"/>
    <w:rsid w:val="00E662D2"/>
    <w:rsid w:val="00E773D9"/>
    <w:rsid w:val="00E820C3"/>
    <w:rsid w:val="00E8442F"/>
    <w:rsid w:val="00E86D1D"/>
    <w:rsid w:val="00E928DB"/>
    <w:rsid w:val="00E941C1"/>
    <w:rsid w:val="00E95A3B"/>
    <w:rsid w:val="00E96E4E"/>
    <w:rsid w:val="00EA16EC"/>
    <w:rsid w:val="00EA5161"/>
    <w:rsid w:val="00EB2461"/>
    <w:rsid w:val="00EC178A"/>
    <w:rsid w:val="00EC347A"/>
    <w:rsid w:val="00EC5353"/>
    <w:rsid w:val="00EC6483"/>
    <w:rsid w:val="00EC72A4"/>
    <w:rsid w:val="00ED4E41"/>
    <w:rsid w:val="00ED6B18"/>
    <w:rsid w:val="00ED6FB5"/>
    <w:rsid w:val="00EE7251"/>
    <w:rsid w:val="00EE7CB5"/>
    <w:rsid w:val="00EF417A"/>
    <w:rsid w:val="00EF718E"/>
    <w:rsid w:val="00F0187C"/>
    <w:rsid w:val="00F05417"/>
    <w:rsid w:val="00F055C1"/>
    <w:rsid w:val="00F067A5"/>
    <w:rsid w:val="00F0771C"/>
    <w:rsid w:val="00F20B39"/>
    <w:rsid w:val="00F2103A"/>
    <w:rsid w:val="00F23228"/>
    <w:rsid w:val="00F24199"/>
    <w:rsid w:val="00F26082"/>
    <w:rsid w:val="00F269DD"/>
    <w:rsid w:val="00F26DC8"/>
    <w:rsid w:val="00F43192"/>
    <w:rsid w:val="00F44F01"/>
    <w:rsid w:val="00F45167"/>
    <w:rsid w:val="00F523CF"/>
    <w:rsid w:val="00F61765"/>
    <w:rsid w:val="00F62AF6"/>
    <w:rsid w:val="00F800B6"/>
    <w:rsid w:val="00F814EA"/>
    <w:rsid w:val="00F825B7"/>
    <w:rsid w:val="00F85C8B"/>
    <w:rsid w:val="00F86C19"/>
    <w:rsid w:val="00F8798C"/>
    <w:rsid w:val="00F93439"/>
    <w:rsid w:val="00F96D95"/>
    <w:rsid w:val="00FA041B"/>
    <w:rsid w:val="00FA1E61"/>
    <w:rsid w:val="00FA6601"/>
    <w:rsid w:val="00FA6A17"/>
    <w:rsid w:val="00FB0149"/>
    <w:rsid w:val="00FC0C07"/>
    <w:rsid w:val="00FC0C71"/>
    <w:rsid w:val="00FD161E"/>
    <w:rsid w:val="00FD46F2"/>
    <w:rsid w:val="00FE72D0"/>
    <w:rsid w:val="00FF67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C63F8"/>
  <w15:docId w15:val="{556426CB-8382-DF41-B811-540F754F6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2AA6"/>
    <w:rPr>
      <w:szCs w:val="24"/>
    </w:rPr>
  </w:style>
  <w:style w:type="paragraph" w:styleId="berschrift1">
    <w:name w:val="heading 1"/>
    <w:basedOn w:val="Standard"/>
    <w:next w:val="Standard"/>
    <w:link w:val="berschrift1Zchn"/>
    <w:qFormat/>
    <w:rsid w:val="00B12AA6"/>
    <w:pPr>
      <w:keepNext/>
      <w:outlineLvl w:val="0"/>
    </w:pPr>
    <w:rPr>
      <w:rFonts w:eastAsia="Times"/>
      <w:b/>
      <w:color w:val="000000"/>
      <w:szCs w:val="20"/>
      <w:lang w:val="x-none"/>
    </w:rPr>
  </w:style>
  <w:style w:type="paragraph" w:styleId="berschrift2">
    <w:name w:val="heading 2"/>
    <w:basedOn w:val="Standard"/>
    <w:next w:val="Standard"/>
    <w:link w:val="berschrift2Zchn"/>
    <w:semiHidden/>
    <w:unhideWhenUsed/>
    <w:qFormat/>
    <w:rsid w:val="00B12AA6"/>
    <w:pPr>
      <w:keepNext/>
      <w:spacing w:before="240" w:after="60"/>
      <w:outlineLvl w:val="1"/>
    </w:pPr>
    <w:rPr>
      <w:rFonts w:ascii="Cambria" w:hAnsi="Cambria"/>
      <w:b/>
      <w:bCs/>
      <w:i/>
      <w:iCs/>
      <w:sz w:val="28"/>
      <w:szCs w:val="28"/>
      <w:lang w:val="x-none"/>
    </w:rPr>
  </w:style>
  <w:style w:type="paragraph" w:styleId="berschrift3">
    <w:name w:val="heading 3"/>
    <w:basedOn w:val="Standard"/>
    <w:next w:val="Standard"/>
    <w:link w:val="berschrift3Zchn"/>
    <w:semiHidden/>
    <w:unhideWhenUsed/>
    <w:qFormat/>
    <w:rsid w:val="00B12AA6"/>
    <w:pPr>
      <w:keepNext/>
      <w:spacing w:before="240" w:after="60"/>
      <w:outlineLvl w:val="2"/>
    </w:pPr>
    <w:rPr>
      <w:rFonts w:ascii="Cambria" w:hAnsi="Cambria"/>
      <w:b/>
      <w:bCs/>
      <w:sz w:val="26"/>
      <w:szCs w:val="26"/>
      <w:lang w:val="x-none"/>
    </w:rPr>
  </w:style>
  <w:style w:type="paragraph" w:styleId="berschrift4">
    <w:name w:val="heading 4"/>
    <w:basedOn w:val="Standard"/>
    <w:next w:val="Standard"/>
    <w:link w:val="berschrift4Zchn"/>
    <w:semiHidden/>
    <w:unhideWhenUsed/>
    <w:qFormat/>
    <w:rsid w:val="00B12AA6"/>
    <w:pPr>
      <w:keepNext/>
      <w:spacing w:before="240" w:after="60"/>
      <w:outlineLvl w:val="3"/>
    </w:pPr>
    <w:rPr>
      <w:rFonts w:ascii="Calibri" w:hAnsi="Calibri"/>
      <w:b/>
      <w:bCs/>
      <w:sz w:val="28"/>
      <w:szCs w:val="28"/>
      <w:lang w:val="x-none"/>
    </w:rPr>
  </w:style>
  <w:style w:type="paragraph" w:styleId="berschrift5">
    <w:name w:val="heading 5"/>
    <w:basedOn w:val="Standard"/>
    <w:next w:val="Standard"/>
    <w:link w:val="berschrift5Zchn"/>
    <w:semiHidden/>
    <w:unhideWhenUsed/>
    <w:qFormat/>
    <w:rsid w:val="00B12AA6"/>
    <w:pPr>
      <w:spacing w:before="240" w:after="60"/>
      <w:outlineLvl w:val="4"/>
    </w:pPr>
    <w:rPr>
      <w:rFonts w:ascii="Calibri" w:hAnsi="Calibri"/>
      <w:b/>
      <w:bCs/>
      <w:i/>
      <w:iCs/>
      <w:sz w:val="26"/>
      <w:szCs w:val="26"/>
      <w:lang w:val="x-none"/>
    </w:rPr>
  </w:style>
  <w:style w:type="paragraph" w:styleId="berschrift6">
    <w:name w:val="heading 6"/>
    <w:basedOn w:val="Standard"/>
    <w:next w:val="Standard"/>
    <w:link w:val="berschrift6Zchn"/>
    <w:semiHidden/>
    <w:unhideWhenUsed/>
    <w:qFormat/>
    <w:rsid w:val="00B12AA6"/>
    <w:pPr>
      <w:spacing w:before="240" w:after="60"/>
      <w:outlineLvl w:val="5"/>
    </w:pPr>
    <w:rPr>
      <w:rFonts w:ascii="Calibri" w:hAnsi="Calibri"/>
      <w:b/>
      <w:bCs/>
      <w:sz w:val="22"/>
      <w:szCs w:val="22"/>
      <w:lang w:val="x-none"/>
    </w:rPr>
  </w:style>
  <w:style w:type="paragraph" w:styleId="berschrift7">
    <w:name w:val="heading 7"/>
    <w:basedOn w:val="Standard"/>
    <w:next w:val="Standard"/>
    <w:link w:val="berschrift7Zchn"/>
    <w:semiHidden/>
    <w:unhideWhenUsed/>
    <w:qFormat/>
    <w:rsid w:val="00B12AA6"/>
    <w:pPr>
      <w:spacing w:before="240" w:after="60"/>
      <w:outlineLvl w:val="6"/>
    </w:pPr>
    <w:rPr>
      <w:rFonts w:ascii="Calibri" w:hAnsi="Calibri"/>
      <w:lang w:val="x-none"/>
    </w:rPr>
  </w:style>
  <w:style w:type="paragraph" w:styleId="berschrift8">
    <w:name w:val="heading 8"/>
    <w:basedOn w:val="Standard"/>
    <w:next w:val="Standard"/>
    <w:link w:val="berschrift8Zchn"/>
    <w:semiHidden/>
    <w:unhideWhenUsed/>
    <w:qFormat/>
    <w:rsid w:val="00B12AA6"/>
    <w:pPr>
      <w:spacing w:before="240" w:after="60"/>
      <w:outlineLvl w:val="7"/>
    </w:pPr>
    <w:rPr>
      <w:rFonts w:ascii="Calibri" w:hAnsi="Calibri"/>
      <w:i/>
      <w:iCs/>
      <w:lang w:val="x-none"/>
    </w:rPr>
  </w:style>
  <w:style w:type="paragraph" w:styleId="berschrift9">
    <w:name w:val="heading 9"/>
    <w:basedOn w:val="Standard"/>
    <w:next w:val="Standard"/>
    <w:link w:val="berschrift9Zchn"/>
    <w:semiHidden/>
    <w:unhideWhenUsed/>
    <w:qFormat/>
    <w:rsid w:val="00B12AA6"/>
    <w:pPr>
      <w:spacing w:before="240" w:after="60"/>
      <w:outlineLvl w:val="8"/>
    </w:pPr>
    <w:rPr>
      <w:rFonts w:ascii="Cambria" w:hAnsi="Cambria"/>
      <w:sz w:val="22"/>
      <w:szCs w:val="22"/>
      <w:lang w:val="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uiPriority w:val="99"/>
    <w:semiHidden/>
    <w:unhideWhenUsed/>
    <w:rsid w:val="004B7D38"/>
    <w:rPr>
      <w:sz w:val="16"/>
      <w:szCs w:val="16"/>
    </w:rPr>
  </w:style>
  <w:style w:type="paragraph" w:styleId="Kommentartext">
    <w:name w:val="annotation text"/>
    <w:basedOn w:val="Standard"/>
    <w:link w:val="KommentartextZchn"/>
    <w:uiPriority w:val="99"/>
    <w:unhideWhenUsed/>
    <w:rsid w:val="00B12AA6"/>
    <w:pPr>
      <w:widowControl w:val="0"/>
      <w:suppressAutoHyphens/>
    </w:pPr>
    <w:rPr>
      <w:rFonts w:eastAsia="Droid Sans Fallback" w:cs="Mangal"/>
      <w:kern w:val="1"/>
      <w:szCs w:val="18"/>
      <w:lang w:val="x-none" w:eastAsia="zh-CN" w:bidi="hi-IN"/>
    </w:rPr>
  </w:style>
  <w:style w:type="character" w:customStyle="1" w:styleId="KommentartextZchn">
    <w:name w:val="Kommentartext Zchn"/>
    <w:link w:val="Kommentartext"/>
    <w:uiPriority w:val="99"/>
    <w:rsid w:val="004B7D38"/>
    <w:rPr>
      <w:rFonts w:eastAsia="Droid Sans Fallback" w:cs="Mangal"/>
      <w:kern w:val="1"/>
      <w:szCs w:val="18"/>
      <w:lang w:val="x-none" w:eastAsia="zh-CN" w:bidi="hi-IN"/>
    </w:rPr>
  </w:style>
  <w:style w:type="paragraph" w:styleId="Sprechblasentext">
    <w:name w:val="Balloon Text"/>
    <w:basedOn w:val="Standard"/>
    <w:link w:val="SprechblasentextZchn"/>
    <w:uiPriority w:val="99"/>
    <w:semiHidden/>
    <w:unhideWhenUsed/>
    <w:rsid w:val="00B12AA6"/>
    <w:rPr>
      <w:rFonts w:ascii="Tahoma" w:hAnsi="Tahoma"/>
      <w:sz w:val="16"/>
      <w:szCs w:val="16"/>
      <w:lang w:val="x-none" w:eastAsia="x-none"/>
    </w:rPr>
  </w:style>
  <w:style w:type="character" w:customStyle="1" w:styleId="SprechblasentextZchn">
    <w:name w:val="Sprechblasentext Zchn"/>
    <w:link w:val="Sprechblasentext"/>
    <w:uiPriority w:val="99"/>
    <w:semiHidden/>
    <w:rsid w:val="004B7D38"/>
    <w:rPr>
      <w:rFonts w:ascii="Tahoma" w:hAnsi="Tahoma"/>
      <w:sz w:val="16"/>
      <w:szCs w:val="16"/>
      <w:lang w:val="x-none" w:eastAsia="x-none"/>
    </w:rPr>
  </w:style>
  <w:style w:type="paragraph" w:customStyle="1" w:styleId="TabellenInhalt">
    <w:name w:val="Tabellen Inhalt"/>
    <w:basedOn w:val="Standard"/>
    <w:rsid w:val="00B12AA6"/>
    <w:pPr>
      <w:widowControl w:val="0"/>
      <w:suppressLineNumbers/>
      <w:suppressAutoHyphens/>
    </w:pPr>
    <w:rPr>
      <w:rFonts w:eastAsia="Droid Sans Fallback" w:cs="Lohit Hindi"/>
      <w:kern w:val="1"/>
      <w:lang w:eastAsia="zh-CN" w:bidi="hi-IN"/>
    </w:rPr>
  </w:style>
  <w:style w:type="paragraph" w:customStyle="1" w:styleId="Standard1">
    <w:name w:val="Standard1"/>
    <w:rsid w:val="00B12AA6"/>
    <w:pPr>
      <w:suppressAutoHyphens/>
      <w:spacing w:line="100" w:lineRule="atLeast"/>
    </w:pPr>
    <w:rPr>
      <w:rFonts w:eastAsia="Droid Sans Fallback"/>
      <w:color w:val="000000"/>
      <w:kern w:val="1"/>
      <w:sz w:val="24"/>
      <w:szCs w:val="24"/>
      <w:lang w:eastAsia="zh-CN" w:bidi="hi-IN"/>
    </w:rPr>
  </w:style>
  <w:style w:type="character" w:customStyle="1" w:styleId="berschrift1Zchn">
    <w:name w:val="Überschrift 1 Zchn"/>
    <w:link w:val="berschrift1"/>
    <w:rsid w:val="00B23461"/>
    <w:rPr>
      <w:rFonts w:eastAsia="Times"/>
      <w:b/>
      <w:color w:val="000000"/>
      <w:lang w:val="x-none"/>
    </w:rPr>
  </w:style>
  <w:style w:type="character" w:customStyle="1" w:styleId="Absatz-Standardschriftart1">
    <w:name w:val="Absatz-Standardschriftart1"/>
    <w:rsid w:val="004B7D38"/>
  </w:style>
  <w:style w:type="character" w:styleId="Seitenzahl">
    <w:name w:val="page number"/>
    <w:basedOn w:val="Absatz-Standardschriftart1"/>
    <w:rsid w:val="004B7D38"/>
  </w:style>
  <w:style w:type="character" w:customStyle="1" w:styleId="WW8Num1z0">
    <w:name w:val="WW8Num1z0"/>
    <w:rsid w:val="004B7D38"/>
    <w:rPr>
      <w:rFonts w:ascii="Symbol" w:hAnsi="Symbol" w:cs="Symbol"/>
    </w:rPr>
  </w:style>
  <w:style w:type="character" w:customStyle="1" w:styleId="WW8Num1z1">
    <w:name w:val="WW8Num1z1"/>
    <w:rsid w:val="004B7D38"/>
    <w:rPr>
      <w:rFonts w:ascii="Courier New" w:hAnsi="Courier New" w:cs="Courier New"/>
    </w:rPr>
  </w:style>
  <w:style w:type="character" w:customStyle="1" w:styleId="WW8Num1z2">
    <w:name w:val="WW8Num1z2"/>
    <w:rsid w:val="004B7D38"/>
    <w:rPr>
      <w:rFonts w:ascii="Wingdings" w:hAnsi="Wingdings" w:cs="Wingdings"/>
    </w:rPr>
  </w:style>
  <w:style w:type="character" w:customStyle="1" w:styleId="Nummerierungszeichen">
    <w:name w:val="Nummerierungszeichen"/>
    <w:rsid w:val="004B7D38"/>
  </w:style>
  <w:style w:type="paragraph" w:customStyle="1" w:styleId="berschrift">
    <w:name w:val="Überschrift"/>
    <w:basedOn w:val="Standard"/>
    <w:next w:val="Textkrper"/>
    <w:rsid w:val="00B12AA6"/>
    <w:pPr>
      <w:keepNext/>
      <w:widowControl w:val="0"/>
      <w:suppressAutoHyphens/>
      <w:spacing w:before="240"/>
    </w:pPr>
    <w:rPr>
      <w:rFonts w:ascii="Arial" w:eastAsia="Droid Sans Fallback" w:hAnsi="Arial" w:cs="Lohit Hindi"/>
      <w:kern w:val="1"/>
      <w:sz w:val="28"/>
      <w:szCs w:val="28"/>
      <w:lang w:eastAsia="zh-CN" w:bidi="hi-IN"/>
    </w:rPr>
  </w:style>
  <w:style w:type="paragraph" w:styleId="Textkrper">
    <w:name w:val="Body Text"/>
    <w:basedOn w:val="Standard"/>
    <w:link w:val="TextkrperZchn"/>
    <w:rsid w:val="00B12AA6"/>
    <w:pPr>
      <w:widowControl w:val="0"/>
      <w:suppressAutoHyphens/>
    </w:pPr>
    <w:rPr>
      <w:rFonts w:eastAsia="Droid Sans Fallback" w:cs="Lohit Hindi"/>
      <w:kern w:val="1"/>
      <w:lang w:val="x-none" w:eastAsia="zh-CN" w:bidi="hi-IN"/>
    </w:rPr>
  </w:style>
  <w:style w:type="character" w:customStyle="1" w:styleId="TextkrperZchn">
    <w:name w:val="Textkörper Zchn"/>
    <w:link w:val="Textkrper"/>
    <w:rsid w:val="004B7D38"/>
    <w:rPr>
      <w:rFonts w:eastAsia="Droid Sans Fallback" w:cs="Lohit Hindi"/>
      <w:kern w:val="1"/>
      <w:szCs w:val="24"/>
      <w:lang w:val="x-none" w:eastAsia="zh-CN" w:bidi="hi-IN"/>
    </w:rPr>
  </w:style>
  <w:style w:type="paragraph" w:styleId="Liste">
    <w:name w:val="List"/>
    <w:basedOn w:val="Textkrper"/>
    <w:rsid w:val="00B12AA6"/>
  </w:style>
  <w:style w:type="paragraph" w:styleId="Beschriftung">
    <w:name w:val="caption"/>
    <w:basedOn w:val="Standard"/>
    <w:next w:val="Standard"/>
    <w:semiHidden/>
    <w:unhideWhenUsed/>
    <w:qFormat/>
    <w:rsid w:val="00B12AA6"/>
    <w:pPr>
      <w:spacing w:after="200"/>
    </w:pPr>
    <w:rPr>
      <w:b/>
      <w:bCs/>
      <w:color w:val="4F81BD"/>
      <w:sz w:val="18"/>
      <w:szCs w:val="18"/>
    </w:rPr>
  </w:style>
  <w:style w:type="paragraph" w:customStyle="1" w:styleId="Verzeichnis">
    <w:name w:val="Verzeichnis"/>
    <w:basedOn w:val="Standard"/>
    <w:rsid w:val="00B12AA6"/>
    <w:pPr>
      <w:widowControl w:val="0"/>
      <w:suppressLineNumbers/>
      <w:suppressAutoHyphens/>
    </w:pPr>
    <w:rPr>
      <w:rFonts w:eastAsia="Droid Sans Fallback" w:cs="Lohit Hindi"/>
      <w:kern w:val="1"/>
      <w:lang w:eastAsia="zh-CN" w:bidi="hi-IN"/>
    </w:rPr>
  </w:style>
  <w:style w:type="paragraph" w:styleId="Listenabsatz">
    <w:name w:val="List Paragraph"/>
    <w:basedOn w:val="Standard"/>
    <w:uiPriority w:val="1"/>
    <w:qFormat/>
    <w:rsid w:val="00B12AA6"/>
    <w:pPr>
      <w:spacing w:after="200" w:line="276" w:lineRule="auto"/>
      <w:ind w:left="720"/>
      <w:contextualSpacing/>
    </w:pPr>
    <w:rPr>
      <w:rFonts w:ascii="Calibri" w:eastAsia="Calibri" w:hAnsi="Calibri"/>
      <w:sz w:val="22"/>
      <w:szCs w:val="22"/>
      <w:lang w:eastAsia="en-US"/>
    </w:rPr>
  </w:style>
  <w:style w:type="paragraph" w:styleId="Kopfzeile">
    <w:name w:val="header"/>
    <w:basedOn w:val="Standard"/>
    <w:link w:val="KopfzeileZchn"/>
    <w:uiPriority w:val="99"/>
    <w:rsid w:val="00FB0149"/>
    <w:pPr>
      <w:widowControl w:val="0"/>
      <w:tabs>
        <w:tab w:val="center" w:pos="4536"/>
        <w:tab w:val="right" w:pos="9072"/>
      </w:tabs>
      <w:suppressAutoHyphens/>
    </w:pPr>
    <w:rPr>
      <w:rFonts w:eastAsia="Droid Sans Fallback" w:cs="Lohit Hindi"/>
      <w:kern w:val="1"/>
      <w:sz w:val="18"/>
      <w:szCs w:val="18"/>
      <w:lang w:val="x-none" w:eastAsia="zh-CN" w:bidi="hi-IN"/>
    </w:rPr>
  </w:style>
  <w:style w:type="character" w:customStyle="1" w:styleId="KopfzeileZchn">
    <w:name w:val="Kopfzeile Zchn"/>
    <w:link w:val="Kopfzeile"/>
    <w:uiPriority w:val="99"/>
    <w:rsid w:val="00FB0149"/>
    <w:rPr>
      <w:rFonts w:eastAsia="Droid Sans Fallback" w:cs="Lohit Hindi"/>
      <w:kern w:val="1"/>
      <w:sz w:val="18"/>
      <w:szCs w:val="18"/>
      <w:lang w:val="x-none" w:eastAsia="zh-CN" w:bidi="hi-IN"/>
    </w:rPr>
  </w:style>
  <w:style w:type="paragraph" w:styleId="Fuzeile">
    <w:name w:val="footer"/>
    <w:basedOn w:val="Standard"/>
    <w:link w:val="FuzeileZchn"/>
    <w:uiPriority w:val="99"/>
    <w:rsid w:val="00B12AA6"/>
    <w:pPr>
      <w:widowControl w:val="0"/>
      <w:tabs>
        <w:tab w:val="center" w:pos="4536"/>
        <w:tab w:val="right" w:pos="9072"/>
      </w:tabs>
      <w:suppressAutoHyphens/>
    </w:pPr>
    <w:rPr>
      <w:rFonts w:eastAsia="Droid Sans Fallback" w:cs="Lohit Hindi"/>
      <w:kern w:val="1"/>
      <w:lang w:val="x-none" w:eastAsia="zh-CN" w:bidi="hi-IN"/>
    </w:rPr>
  </w:style>
  <w:style w:type="character" w:customStyle="1" w:styleId="FuzeileZchn">
    <w:name w:val="Fußzeile Zchn"/>
    <w:link w:val="Fuzeile"/>
    <w:uiPriority w:val="99"/>
    <w:rsid w:val="004B7D38"/>
    <w:rPr>
      <w:rFonts w:eastAsia="Droid Sans Fallback" w:cs="Lohit Hindi"/>
      <w:kern w:val="1"/>
      <w:szCs w:val="24"/>
      <w:lang w:val="x-none" w:eastAsia="zh-CN" w:bidi="hi-IN"/>
    </w:rPr>
  </w:style>
  <w:style w:type="paragraph" w:styleId="StandardWeb">
    <w:name w:val="Normal (Web)"/>
    <w:basedOn w:val="Standard"/>
    <w:uiPriority w:val="99"/>
    <w:rsid w:val="00B12AA6"/>
    <w:pPr>
      <w:widowControl w:val="0"/>
      <w:suppressAutoHyphens/>
      <w:spacing w:before="280" w:after="280"/>
    </w:pPr>
    <w:rPr>
      <w:rFonts w:eastAsia="Droid Sans Fallback" w:cs="Lohit Hindi"/>
      <w:kern w:val="1"/>
      <w:lang w:eastAsia="zh-CN" w:bidi="hi-IN"/>
    </w:rPr>
  </w:style>
  <w:style w:type="paragraph" w:customStyle="1" w:styleId="Tabellenberschrift">
    <w:name w:val="Tabellen Überschrift"/>
    <w:basedOn w:val="TabellenInhalt"/>
    <w:rsid w:val="00B12AA6"/>
    <w:pPr>
      <w:jc w:val="center"/>
    </w:pPr>
    <w:rPr>
      <w:b/>
      <w:bCs/>
    </w:rPr>
  </w:style>
  <w:style w:type="paragraph" w:customStyle="1" w:styleId="Rahmeninhalt">
    <w:name w:val="Rahmeninhalt"/>
    <w:basedOn w:val="Textkrper"/>
    <w:rsid w:val="00B12AA6"/>
  </w:style>
  <w:style w:type="paragraph" w:customStyle="1" w:styleId="WW-Standard">
    <w:name w:val="WW-Standard"/>
    <w:rsid w:val="00B12AA6"/>
    <w:rPr>
      <w:rFonts w:ascii="Lucida Grande" w:eastAsia="ヒラギノ角ゴ Pro W3" w:hAnsi="Lucida Grande" w:cs="Lucida Grande"/>
      <w:color w:val="000000"/>
      <w:kern w:val="1"/>
      <w:lang w:eastAsia="zh-CN" w:bidi="hi-IN"/>
    </w:rPr>
  </w:style>
  <w:style w:type="character" w:customStyle="1" w:styleId="KommentartextZchn1">
    <w:name w:val="Kommentartext Zchn1"/>
    <w:semiHidden/>
    <w:rsid w:val="004B7D38"/>
    <w:rPr>
      <w:sz w:val="24"/>
      <w:szCs w:val="24"/>
    </w:rPr>
  </w:style>
  <w:style w:type="paragraph" w:customStyle="1" w:styleId="Modul">
    <w:name w:val="Modul"/>
    <w:basedOn w:val="Standard"/>
    <w:qFormat/>
    <w:rsid w:val="00B12AA6"/>
    <w:pPr>
      <w:tabs>
        <w:tab w:val="right" w:pos="1240"/>
        <w:tab w:val="left" w:pos="1320"/>
        <w:tab w:val="right" w:pos="2560"/>
        <w:tab w:val="left" w:pos="2640"/>
        <w:tab w:val="right" w:pos="3880"/>
        <w:tab w:val="left" w:pos="3960"/>
        <w:tab w:val="right" w:pos="5200"/>
      </w:tabs>
    </w:pPr>
    <w:rPr>
      <w:rFonts w:ascii="Cambria" w:eastAsia="Cambria" w:hAnsi="Cambria"/>
    </w:rPr>
  </w:style>
  <w:style w:type="paragraph" w:styleId="Kommentarthema">
    <w:name w:val="annotation subject"/>
    <w:basedOn w:val="Kommentartext"/>
    <w:next w:val="Kommentartext"/>
    <w:link w:val="KommentarthemaZchn"/>
    <w:uiPriority w:val="99"/>
    <w:semiHidden/>
    <w:unhideWhenUsed/>
    <w:rsid w:val="00B12AA6"/>
    <w:rPr>
      <w:b/>
      <w:bCs/>
    </w:rPr>
  </w:style>
  <w:style w:type="character" w:customStyle="1" w:styleId="KommentarthemaZchn">
    <w:name w:val="Kommentarthema Zchn"/>
    <w:link w:val="Kommentarthema"/>
    <w:uiPriority w:val="99"/>
    <w:semiHidden/>
    <w:rsid w:val="004B7D38"/>
    <w:rPr>
      <w:rFonts w:eastAsia="Droid Sans Fallback" w:cs="Mangal"/>
      <w:b/>
      <w:bCs/>
      <w:kern w:val="1"/>
      <w:szCs w:val="18"/>
      <w:lang w:val="x-none" w:eastAsia="zh-CN" w:bidi="hi-IN"/>
    </w:rPr>
  </w:style>
  <w:style w:type="paragraph" w:styleId="berarbeitung">
    <w:name w:val="Revision"/>
    <w:hidden/>
    <w:uiPriority w:val="99"/>
    <w:semiHidden/>
    <w:rsid w:val="00B12AA6"/>
    <w:rPr>
      <w:rFonts w:eastAsia="Droid Sans Fallback" w:cs="Mangal"/>
      <w:kern w:val="1"/>
      <w:sz w:val="24"/>
      <w:szCs w:val="21"/>
      <w:lang w:eastAsia="zh-CN" w:bidi="hi-IN"/>
    </w:rPr>
  </w:style>
  <w:style w:type="numbering" w:customStyle="1" w:styleId="KeineListe1">
    <w:name w:val="Keine Liste1"/>
    <w:next w:val="KeineListe"/>
    <w:uiPriority w:val="99"/>
    <w:semiHidden/>
    <w:unhideWhenUsed/>
    <w:rsid w:val="004B7D38"/>
  </w:style>
  <w:style w:type="numbering" w:customStyle="1" w:styleId="KeineListe2">
    <w:name w:val="Keine Liste2"/>
    <w:next w:val="KeineListe"/>
    <w:uiPriority w:val="99"/>
    <w:semiHidden/>
    <w:unhideWhenUsed/>
    <w:rsid w:val="004B7D38"/>
  </w:style>
  <w:style w:type="character" w:customStyle="1" w:styleId="berschrift2Zchn">
    <w:name w:val="Überschrift 2 Zchn"/>
    <w:link w:val="berschrift2"/>
    <w:semiHidden/>
    <w:rsid w:val="00B23461"/>
    <w:rPr>
      <w:rFonts w:ascii="Cambria" w:hAnsi="Cambria"/>
      <w:b/>
      <w:bCs/>
      <w:i/>
      <w:iCs/>
      <w:sz w:val="28"/>
      <w:szCs w:val="28"/>
      <w:lang w:val="x-none"/>
    </w:rPr>
  </w:style>
  <w:style w:type="character" w:customStyle="1" w:styleId="berschrift3Zchn">
    <w:name w:val="Überschrift 3 Zchn"/>
    <w:link w:val="berschrift3"/>
    <w:semiHidden/>
    <w:rsid w:val="00B23461"/>
    <w:rPr>
      <w:rFonts w:ascii="Cambria" w:hAnsi="Cambria"/>
      <w:b/>
      <w:bCs/>
      <w:sz w:val="26"/>
      <w:szCs w:val="26"/>
      <w:lang w:val="x-none"/>
    </w:rPr>
  </w:style>
  <w:style w:type="character" w:customStyle="1" w:styleId="berschrift4Zchn">
    <w:name w:val="Überschrift 4 Zchn"/>
    <w:link w:val="berschrift4"/>
    <w:semiHidden/>
    <w:rsid w:val="00B23461"/>
    <w:rPr>
      <w:rFonts w:ascii="Calibri" w:hAnsi="Calibri"/>
      <w:b/>
      <w:bCs/>
      <w:sz w:val="28"/>
      <w:szCs w:val="28"/>
      <w:lang w:val="x-none"/>
    </w:rPr>
  </w:style>
  <w:style w:type="character" w:customStyle="1" w:styleId="berschrift5Zchn">
    <w:name w:val="Überschrift 5 Zchn"/>
    <w:link w:val="berschrift5"/>
    <w:semiHidden/>
    <w:rsid w:val="00B23461"/>
    <w:rPr>
      <w:rFonts w:ascii="Calibri" w:hAnsi="Calibri"/>
      <w:b/>
      <w:bCs/>
      <w:i/>
      <w:iCs/>
      <w:sz w:val="26"/>
      <w:szCs w:val="26"/>
      <w:lang w:val="x-none"/>
    </w:rPr>
  </w:style>
  <w:style w:type="character" w:customStyle="1" w:styleId="berschrift6Zchn">
    <w:name w:val="Überschrift 6 Zchn"/>
    <w:link w:val="berschrift6"/>
    <w:semiHidden/>
    <w:rsid w:val="00B23461"/>
    <w:rPr>
      <w:rFonts w:ascii="Calibri" w:hAnsi="Calibri"/>
      <w:b/>
      <w:bCs/>
      <w:sz w:val="22"/>
      <w:szCs w:val="22"/>
      <w:lang w:val="x-none"/>
    </w:rPr>
  </w:style>
  <w:style w:type="character" w:customStyle="1" w:styleId="berschrift7Zchn">
    <w:name w:val="Überschrift 7 Zchn"/>
    <w:link w:val="berschrift7"/>
    <w:semiHidden/>
    <w:rsid w:val="00B23461"/>
    <w:rPr>
      <w:rFonts w:ascii="Calibri" w:hAnsi="Calibri"/>
      <w:szCs w:val="24"/>
      <w:lang w:val="x-none"/>
    </w:rPr>
  </w:style>
  <w:style w:type="character" w:customStyle="1" w:styleId="berschrift8Zchn">
    <w:name w:val="Überschrift 8 Zchn"/>
    <w:link w:val="berschrift8"/>
    <w:semiHidden/>
    <w:rsid w:val="00B23461"/>
    <w:rPr>
      <w:rFonts w:ascii="Calibri" w:hAnsi="Calibri"/>
      <w:i/>
      <w:iCs/>
      <w:szCs w:val="24"/>
      <w:lang w:val="x-none"/>
    </w:rPr>
  </w:style>
  <w:style w:type="character" w:customStyle="1" w:styleId="berschrift9Zchn">
    <w:name w:val="Überschrift 9 Zchn"/>
    <w:link w:val="berschrift9"/>
    <w:semiHidden/>
    <w:rsid w:val="00B23461"/>
    <w:rPr>
      <w:rFonts w:ascii="Cambria" w:hAnsi="Cambria"/>
      <w:sz w:val="22"/>
      <w:szCs w:val="22"/>
      <w:lang w:val="x-none"/>
    </w:rPr>
  </w:style>
  <w:style w:type="paragraph" w:styleId="Titel">
    <w:name w:val="Title"/>
    <w:basedOn w:val="Standard"/>
    <w:next w:val="Standard"/>
    <w:link w:val="TitelZchn"/>
    <w:qFormat/>
    <w:rsid w:val="00B23461"/>
    <w:pPr>
      <w:spacing w:before="240" w:after="60"/>
      <w:jc w:val="center"/>
      <w:outlineLvl w:val="0"/>
    </w:pPr>
    <w:rPr>
      <w:rFonts w:ascii="Cambria" w:hAnsi="Cambria"/>
      <w:b/>
      <w:bCs/>
      <w:kern w:val="28"/>
      <w:sz w:val="32"/>
      <w:szCs w:val="32"/>
      <w:lang w:val="x-none"/>
    </w:rPr>
  </w:style>
  <w:style w:type="character" w:customStyle="1" w:styleId="TitelZchn">
    <w:name w:val="Titel Zchn"/>
    <w:link w:val="Titel"/>
    <w:rsid w:val="00B23461"/>
    <w:rPr>
      <w:rFonts w:ascii="Cambria" w:eastAsia="Times New Roman" w:hAnsi="Cambria" w:cs="Times New Roman"/>
      <w:b/>
      <w:bCs/>
      <w:kern w:val="28"/>
      <w:sz w:val="32"/>
      <w:szCs w:val="32"/>
      <w:lang w:eastAsia="de-DE"/>
    </w:rPr>
  </w:style>
  <w:style w:type="paragraph" w:styleId="Untertitel">
    <w:name w:val="Subtitle"/>
    <w:basedOn w:val="Standard"/>
    <w:next w:val="Standard"/>
    <w:link w:val="UntertitelZchn"/>
    <w:qFormat/>
    <w:rsid w:val="00B12AA6"/>
    <w:pPr>
      <w:spacing w:after="60"/>
      <w:jc w:val="center"/>
      <w:outlineLvl w:val="1"/>
    </w:pPr>
    <w:rPr>
      <w:rFonts w:ascii="Cambria" w:hAnsi="Cambria"/>
      <w:lang w:val="x-none"/>
    </w:rPr>
  </w:style>
  <w:style w:type="character" w:customStyle="1" w:styleId="UntertitelZchn">
    <w:name w:val="Untertitel Zchn"/>
    <w:link w:val="Untertitel"/>
    <w:rsid w:val="00B23461"/>
    <w:rPr>
      <w:rFonts w:ascii="Cambria" w:hAnsi="Cambria"/>
      <w:szCs w:val="24"/>
      <w:lang w:val="x-none"/>
    </w:rPr>
  </w:style>
  <w:style w:type="character" w:styleId="Fett">
    <w:name w:val="Strong"/>
    <w:qFormat/>
    <w:rsid w:val="00B23461"/>
    <w:rPr>
      <w:b/>
      <w:bCs/>
    </w:rPr>
  </w:style>
  <w:style w:type="character" w:styleId="Hervorhebung">
    <w:name w:val="Emphasis"/>
    <w:uiPriority w:val="20"/>
    <w:qFormat/>
    <w:rsid w:val="00B23461"/>
    <w:rPr>
      <w:i/>
      <w:iCs/>
    </w:rPr>
  </w:style>
  <w:style w:type="paragraph" w:styleId="KeinLeerraum">
    <w:name w:val="No Spacing"/>
    <w:basedOn w:val="Standard"/>
    <w:link w:val="KeinLeerraumZchn"/>
    <w:uiPriority w:val="1"/>
    <w:qFormat/>
    <w:rsid w:val="00B12AA6"/>
    <w:rPr>
      <w:lang w:val="x-none"/>
    </w:rPr>
  </w:style>
  <w:style w:type="paragraph" w:styleId="Zitat">
    <w:name w:val="Quote"/>
    <w:basedOn w:val="Standard"/>
    <w:next w:val="Standard"/>
    <w:link w:val="ZitatZchn"/>
    <w:uiPriority w:val="29"/>
    <w:qFormat/>
    <w:rsid w:val="00B12AA6"/>
    <w:rPr>
      <w:i/>
      <w:iCs/>
      <w:color w:val="000000"/>
      <w:lang w:val="x-none"/>
    </w:rPr>
  </w:style>
  <w:style w:type="character" w:customStyle="1" w:styleId="ZitatZchn">
    <w:name w:val="Zitat Zchn"/>
    <w:link w:val="Zitat"/>
    <w:uiPriority w:val="29"/>
    <w:rsid w:val="00B23461"/>
    <w:rPr>
      <w:i/>
      <w:iCs/>
      <w:color w:val="000000"/>
      <w:szCs w:val="24"/>
      <w:lang w:val="x-none"/>
    </w:rPr>
  </w:style>
  <w:style w:type="paragraph" w:styleId="IntensivesZitat">
    <w:name w:val="Intense Quote"/>
    <w:basedOn w:val="Standard"/>
    <w:next w:val="Standard"/>
    <w:link w:val="IntensivesZitatZchn"/>
    <w:uiPriority w:val="30"/>
    <w:qFormat/>
    <w:rsid w:val="00B12AA6"/>
    <w:pPr>
      <w:pBdr>
        <w:bottom w:val="single" w:sz="4" w:space="4" w:color="4F81BD"/>
      </w:pBdr>
      <w:spacing w:before="200" w:after="280"/>
      <w:ind w:left="936" w:right="936"/>
    </w:pPr>
    <w:rPr>
      <w:b/>
      <w:bCs/>
      <w:i/>
      <w:iCs/>
      <w:color w:val="4F81BD"/>
      <w:lang w:val="x-none"/>
    </w:rPr>
  </w:style>
  <w:style w:type="character" w:customStyle="1" w:styleId="IntensivesZitatZchn">
    <w:name w:val="Intensives Zitat Zchn"/>
    <w:link w:val="IntensivesZitat"/>
    <w:uiPriority w:val="30"/>
    <w:rsid w:val="00B23461"/>
    <w:rPr>
      <w:b/>
      <w:bCs/>
      <w:i/>
      <w:iCs/>
      <w:color w:val="4F81BD"/>
      <w:szCs w:val="24"/>
      <w:lang w:val="x-none"/>
    </w:rPr>
  </w:style>
  <w:style w:type="character" w:styleId="SchwacheHervorhebung">
    <w:name w:val="Subtle Emphasis"/>
    <w:uiPriority w:val="19"/>
    <w:qFormat/>
    <w:rsid w:val="00B23461"/>
    <w:rPr>
      <w:i/>
      <w:iCs/>
      <w:color w:val="808080"/>
    </w:rPr>
  </w:style>
  <w:style w:type="character" w:styleId="IntensiveHervorhebung">
    <w:name w:val="Intense Emphasis"/>
    <w:uiPriority w:val="21"/>
    <w:qFormat/>
    <w:rsid w:val="00B23461"/>
    <w:rPr>
      <w:b/>
      <w:bCs/>
      <w:i/>
      <w:iCs/>
      <w:color w:val="4F81BD"/>
    </w:rPr>
  </w:style>
  <w:style w:type="character" w:styleId="SchwacherVerweis">
    <w:name w:val="Subtle Reference"/>
    <w:uiPriority w:val="31"/>
    <w:qFormat/>
    <w:rsid w:val="00B23461"/>
    <w:rPr>
      <w:smallCaps/>
      <w:color w:val="C0504D"/>
      <w:u w:val="single"/>
    </w:rPr>
  </w:style>
  <w:style w:type="character" w:styleId="IntensiverVerweis">
    <w:name w:val="Intense Reference"/>
    <w:uiPriority w:val="32"/>
    <w:qFormat/>
    <w:rsid w:val="00B23461"/>
    <w:rPr>
      <w:b/>
      <w:bCs/>
      <w:smallCaps/>
      <w:color w:val="C0504D"/>
      <w:spacing w:val="5"/>
      <w:u w:val="single"/>
    </w:rPr>
  </w:style>
  <w:style w:type="character" w:styleId="Buchtitel">
    <w:name w:val="Book Title"/>
    <w:uiPriority w:val="33"/>
    <w:qFormat/>
    <w:rsid w:val="00B23461"/>
    <w:rPr>
      <w:b/>
      <w:bCs/>
      <w:smallCaps/>
      <w:spacing w:val="5"/>
    </w:rPr>
  </w:style>
  <w:style w:type="paragraph" w:styleId="Inhaltsverzeichnisberschrift">
    <w:name w:val="TOC Heading"/>
    <w:basedOn w:val="berschrift1"/>
    <w:next w:val="Standard"/>
    <w:uiPriority w:val="39"/>
    <w:semiHidden/>
    <w:unhideWhenUsed/>
    <w:qFormat/>
    <w:rsid w:val="00B12AA6"/>
    <w:pPr>
      <w:spacing w:before="240" w:after="60"/>
      <w:outlineLvl w:val="9"/>
    </w:pPr>
    <w:rPr>
      <w:rFonts w:ascii="Cambria" w:eastAsia="Times New Roman" w:hAnsi="Cambria"/>
      <w:bCs/>
      <w:color w:val="auto"/>
      <w:kern w:val="32"/>
      <w:sz w:val="32"/>
      <w:szCs w:val="32"/>
    </w:rPr>
  </w:style>
  <w:style w:type="character" w:customStyle="1" w:styleId="KeinLeerraumZchn">
    <w:name w:val="Kein Leerraum Zchn"/>
    <w:link w:val="KeinLeerraum"/>
    <w:uiPriority w:val="1"/>
    <w:rsid w:val="004B7D38"/>
    <w:rPr>
      <w:szCs w:val="24"/>
      <w:lang w:val="x-none"/>
    </w:rPr>
  </w:style>
  <w:style w:type="paragraph" w:styleId="HTMLVorformatiert">
    <w:name w:val="HTML Preformatted"/>
    <w:basedOn w:val="Standard"/>
    <w:link w:val="HTMLVorformatiertZchn"/>
    <w:uiPriority w:val="99"/>
    <w:unhideWhenUsed/>
    <w:rsid w:val="00663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VorformatiertZchn">
    <w:name w:val="HTML Vorformatiert Zchn"/>
    <w:basedOn w:val="Absatz-Standardschriftart"/>
    <w:link w:val="HTMLVorformatiert"/>
    <w:uiPriority w:val="99"/>
    <w:rsid w:val="0066386E"/>
    <w:rPr>
      <w:rFonts w:ascii="Courier New" w:hAnsi="Courier New" w:cs="Courier New"/>
    </w:rPr>
  </w:style>
  <w:style w:type="paragraph" w:customStyle="1" w:styleId="Default">
    <w:name w:val="Default"/>
    <w:rsid w:val="004D1A2E"/>
    <w:pPr>
      <w:autoSpaceDE w:val="0"/>
      <w:autoSpaceDN w:val="0"/>
      <w:adjustRightInd w:val="0"/>
      <w:spacing w:after="0"/>
      <w:jc w:val="left"/>
    </w:pPr>
    <w:rPr>
      <w:rFonts w:eastAsiaTheme="minorHAnsi"/>
      <w:color w:val="000000"/>
      <w:sz w:val="24"/>
      <w:szCs w:val="24"/>
      <w:lang w:eastAsia="en-US"/>
    </w:rPr>
  </w:style>
  <w:style w:type="paragraph" w:styleId="Funotentext">
    <w:name w:val="footnote text"/>
    <w:basedOn w:val="Standard"/>
    <w:link w:val="FunotentextZchn"/>
    <w:uiPriority w:val="99"/>
    <w:unhideWhenUsed/>
    <w:rsid w:val="004D1A2E"/>
    <w:pPr>
      <w:spacing w:after="0"/>
      <w:jc w:val="left"/>
    </w:pPr>
    <w:rPr>
      <w:szCs w:val="20"/>
    </w:rPr>
  </w:style>
  <w:style w:type="character" w:customStyle="1" w:styleId="FunotentextZchn">
    <w:name w:val="Fußnotentext Zchn"/>
    <w:basedOn w:val="Absatz-Standardschriftart"/>
    <w:link w:val="Funotentext"/>
    <w:uiPriority w:val="99"/>
    <w:rsid w:val="004D1A2E"/>
  </w:style>
  <w:style w:type="character" w:styleId="Funotenzeichen">
    <w:name w:val="footnote reference"/>
    <w:basedOn w:val="Absatz-Standardschriftart"/>
    <w:uiPriority w:val="99"/>
    <w:unhideWhenUsed/>
    <w:rsid w:val="004D1A2E"/>
    <w:rPr>
      <w:vertAlign w:val="superscript"/>
    </w:rPr>
  </w:style>
  <w:style w:type="paragraph" w:styleId="Endnotentext">
    <w:name w:val="endnote text"/>
    <w:basedOn w:val="Standard"/>
    <w:link w:val="EndnotentextZchn"/>
    <w:uiPriority w:val="99"/>
    <w:semiHidden/>
    <w:unhideWhenUsed/>
    <w:rsid w:val="004D1A2E"/>
    <w:pPr>
      <w:spacing w:after="0"/>
    </w:pPr>
    <w:rPr>
      <w:szCs w:val="20"/>
    </w:rPr>
  </w:style>
  <w:style w:type="character" w:customStyle="1" w:styleId="EndnotentextZchn">
    <w:name w:val="Endnotentext Zchn"/>
    <w:basedOn w:val="Absatz-Standardschriftart"/>
    <w:link w:val="Endnotentext"/>
    <w:uiPriority w:val="99"/>
    <w:semiHidden/>
    <w:rsid w:val="004D1A2E"/>
  </w:style>
  <w:style w:type="character" w:styleId="Endnotenzeichen">
    <w:name w:val="endnote reference"/>
    <w:basedOn w:val="Absatz-Standardschriftart"/>
    <w:uiPriority w:val="99"/>
    <w:semiHidden/>
    <w:unhideWhenUsed/>
    <w:rsid w:val="004D1A2E"/>
    <w:rPr>
      <w:vertAlign w:val="superscript"/>
    </w:rPr>
  </w:style>
  <w:style w:type="character" w:customStyle="1" w:styleId="VorschlagModulschreiber">
    <w:name w:val="Vorschlag Modulschreiber"/>
    <w:uiPriority w:val="1"/>
    <w:qFormat/>
    <w:rsid w:val="00E8442F"/>
    <w:rPr>
      <w:color w:val="4F81BD" w:themeColor="accent1"/>
    </w:rPr>
  </w:style>
  <w:style w:type="paragraph" w:customStyle="1" w:styleId="FarbigeListe-Akzent12">
    <w:name w:val="Farbige Liste - Akzent 12"/>
    <w:basedOn w:val="Standard"/>
    <w:uiPriority w:val="34"/>
    <w:qFormat/>
    <w:rsid w:val="008E0579"/>
    <w:pPr>
      <w:spacing w:after="0"/>
      <w:ind w:left="720"/>
      <w:contextualSpacing/>
      <w:jc w:val="left"/>
    </w:pPr>
    <w:rPr>
      <w:sz w:val="24"/>
    </w:rPr>
  </w:style>
  <w:style w:type="paragraph" w:customStyle="1" w:styleId="Auflistung2">
    <w:name w:val="Auflistung2"/>
    <w:basedOn w:val="Standard"/>
    <w:qFormat/>
    <w:rsid w:val="00A51CAC"/>
    <w:pPr>
      <w:widowControl w:val="0"/>
      <w:numPr>
        <w:numId w:val="1"/>
      </w:numPr>
      <w:autoSpaceDE w:val="0"/>
      <w:autoSpaceDN w:val="0"/>
      <w:adjustRightInd w:val="0"/>
      <w:spacing w:after="0"/>
      <w:jc w:val="left"/>
    </w:pPr>
    <w:rPr>
      <w:rFonts w:cs="Times"/>
      <w:color w:val="000000"/>
      <w:szCs w:val="20"/>
    </w:rPr>
  </w:style>
  <w:style w:type="paragraph" w:customStyle="1" w:styleId="Aufzhlung">
    <w:name w:val="Aufzählung"/>
    <w:basedOn w:val="Standard"/>
    <w:qFormat/>
    <w:rsid w:val="00A51CAC"/>
    <w:pPr>
      <w:widowControl w:val="0"/>
      <w:numPr>
        <w:numId w:val="2"/>
      </w:numPr>
      <w:spacing w:after="0"/>
      <w:jc w:val="left"/>
    </w:pPr>
  </w:style>
  <w:style w:type="character" w:customStyle="1" w:styleId="nochunklar">
    <w:name w:val="noch unklar"/>
    <w:uiPriority w:val="1"/>
    <w:qFormat/>
    <w:rsid w:val="00C47AB8"/>
    <w:rPr>
      <w:color w:val="FF0000"/>
    </w:rPr>
  </w:style>
  <w:style w:type="paragraph" w:customStyle="1" w:styleId="kursiv">
    <w:name w:val="kursiv"/>
    <w:basedOn w:val="Standard"/>
    <w:qFormat/>
    <w:rsid w:val="00680011"/>
    <w:pPr>
      <w:spacing w:after="0"/>
    </w:pPr>
    <w:rPr>
      <w:i/>
    </w:rPr>
  </w:style>
  <w:style w:type="paragraph" w:customStyle="1" w:styleId="Ordnungberschrift">
    <w:name w:val="Ordnung Überschrift"/>
    <w:basedOn w:val="Standard"/>
    <w:qFormat/>
    <w:rsid w:val="00E928DB"/>
    <w:pPr>
      <w:widowControl w:val="0"/>
      <w:suppressAutoHyphens/>
      <w:spacing w:after="0"/>
      <w:jc w:val="center"/>
    </w:pPr>
    <w:rPr>
      <w:rFonts w:eastAsia="Droid Sans Fallback"/>
      <w:b/>
      <w:kern w:val="1"/>
      <w:sz w:val="24"/>
    </w:rPr>
  </w:style>
  <w:style w:type="paragraph" w:customStyle="1" w:styleId="OrdnungText">
    <w:name w:val="Ordnung Text"/>
    <w:basedOn w:val="Standard"/>
    <w:qFormat/>
    <w:rsid w:val="00E928DB"/>
    <w:pPr>
      <w:tabs>
        <w:tab w:val="left" w:pos="340"/>
        <w:tab w:val="left" w:pos="907"/>
        <w:tab w:val="left" w:pos="1021"/>
      </w:tabs>
      <w:spacing w:after="0" w:line="252" w:lineRule="auto"/>
      <w:outlineLvl w:val="0"/>
    </w:pPr>
    <w:rPr>
      <w:color w:val="000000" w:themeColor="text1"/>
      <w:szCs w:val="20"/>
    </w:rPr>
  </w:style>
  <w:style w:type="paragraph" w:customStyle="1" w:styleId="OrdnungZwischenberschrift">
    <w:name w:val="Ordnung Zwischenüberschrift"/>
    <w:basedOn w:val="Standard"/>
    <w:qFormat/>
    <w:rsid w:val="00F2103A"/>
    <w:pPr>
      <w:keepNext/>
      <w:widowControl w:val="0"/>
      <w:tabs>
        <w:tab w:val="left" w:pos="340"/>
      </w:tabs>
      <w:suppressAutoHyphens/>
      <w:autoSpaceDE w:val="0"/>
      <w:spacing w:before="200"/>
    </w:pPr>
    <w:rPr>
      <w:rFonts w:eastAsia="Calibri"/>
      <w:b/>
      <w:kern w:val="1"/>
      <w:szCs w:val="20"/>
    </w:rPr>
  </w:style>
  <w:style w:type="paragraph" w:customStyle="1" w:styleId="OrdnungTabellenberschrift">
    <w:name w:val="Ordnung Tabellenüberschrift"/>
    <w:basedOn w:val="OrdnungText"/>
    <w:qFormat/>
    <w:rsid w:val="00F2103A"/>
    <w:pPr>
      <w:keepNext/>
      <w:widowControl w:val="0"/>
      <w:tabs>
        <w:tab w:val="num" w:pos="284"/>
      </w:tabs>
      <w:jc w:val="left"/>
    </w:pPr>
    <w:rPr>
      <w:rFonts w:eastAsia="Droid Sans Fallback"/>
      <w:b/>
    </w:rPr>
  </w:style>
  <w:style w:type="paragraph" w:customStyle="1" w:styleId="OrdnungTabelleninhalt">
    <w:name w:val="Ordnung Tabelleninhalt"/>
    <w:basedOn w:val="OrdnungText"/>
    <w:qFormat/>
    <w:rsid w:val="00A97E97"/>
    <w:pPr>
      <w:widowControl w:val="0"/>
      <w:jc w:val="left"/>
    </w:pPr>
    <w:rPr>
      <w:rFonts w:eastAsia="Droid Sans Fallback"/>
    </w:rPr>
  </w:style>
  <w:style w:type="paragraph" w:customStyle="1" w:styleId="OrdnungZwischenzeile">
    <w:name w:val="Ordnung Zwischenzeile"/>
    <w:basedOn w:val="OrdnungText"/>
    <w:qFormat/>
    <w:rsid w:val="00E928DB"/>
    <w:rPr>
      <w:rFonts w:eastAsia="Droid Sans Fallback"/>
      <w:sz w:val="12"/>
      <w:szCs w:val="12"/>
    </w:rPr>
  </w:style>
  <w:style w:type="paragraph" w:customStyle="1" w:styleId="OrdnungTabelleninfo">
    <w:name w:val="Ordnung Tabelleninfo"/>
    <w:basedOn w:val="OrdnungText"/>
    <w:qFormat/>
    <w:rsid w:val="00535C43"/>
    <w:pPr>
      <w:spacing w:before="40"/>
    </w:pPr>
    <w:rPr>
      <w:rFonts w:eastAsia="Droid Sans Fallback"/>
      <w:sz w:val="18"/>
    </w:rPr>
  </w:style>
  <w:style w:type="table" w:styleId="Tabellenraster">
    <w:name w:val="Table Grid"/>
    <w:basedOn w:val="NormaleTabelle"/>
    <w:uiPriority w:val="59"/>
    <w:rsid w:val="007C469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ulbeschreibungTabelleninhalt">
    <w:name w:val="Modulbeschreibung Tabelleninhalt"/>
    <w:basedOn w:val="OrdnungTabelleninhalt"/>
    <w:qFormat/>
    <w:rsid w:val="00FB0149"/>
    <w:pPr>
      <w:framePr w:hSpace="141" w:wrap="around" w:vAnchor="text" w:hAnchor="margin" w:y="-45"/>
      <w:spacing w:line="240" w:lineRule="auto"/>
    </w:pPr>
  </w:style>
  <w:style w:type="paragraph" w:customStyle="1" w:styleId="ModulbeschreibungTabellenberschrift">
    <w:name w:val="Modulbeschreibung Tabellenüberschrift"/>
    <w:basedOn w:val="OrdnungTabellenberschrift"/>
    <w:qFormat/>
    <w:rsid w:val="00FB0149"/>
    <w:pPr>
      <w:keepNext w:val="0"/>
      <w:spacing w:before="120"/>
    </w:pPr>
  </w:style>
  <w:style w:type="paragraph" w:customStyle="1" w:styleId="TableParagraph">
    <w:name w:val="Table Paragraph"/>
    <w:basedOn w:val="Standard"/>
    <w:uiPriority w:val="1"/>
    <w:qFormat/>
    <w:rsid w:val="00FA041B"/>
    <w:pPr>
      <w:widowControl w:val="0"/>
      <w:autoSpaceDE w:val="0"/>
      <w:autoSpaceDN w:val="0"/>
      <w:spacing w:after="0" w:line="210" w:lineRule="exact"/>
      <w:ind w:left="80"/>
      <w:jc w:val="left"/>
    </w:pPr>
    <w:rPr>
      <w:sz w:val="22"/>
      <w:szCs w:val="22"/>
      <w:lang w:val="en-US" w:eastAsia="en-US"/>
    </w:rPr>
  </w:style>
  <w:style w:type="character" w:styleId="Hyperlink">
    <w:name w:val="Hyperlink"/>
    <w:basedOn w:val="Absatz-Standardschriftart"/>
    <w:uiPriority w:val="99"/>
    <w:unhideWhenUsed/>
    <w:rsid w:val="00F067A5"/>
    <w:rPr>
      <w:color w:val="0000FF" w:themeColor="hyperlink"/>
      <w:u w:val="single"/>
    </w:rPr>
  </w:style>
  <w:style w:type="character" w:styleId="NichtaufgelsteErwhnung">
    <w:name w:val="Unresolved Mention"/>
    <w:basedOn w:val="Absatz-Standardschriftart"/>
    <w:uiPriority w:val="99"/>
    <w:semiHidden/>
    <w:unhideWhenUsed/>
    <w:rsid w:val="00F067A5"/>
    <w:rPr>
      <w:color w:val="605E5C"/>
      <w:shd w:val="clear" w:color="auto" w:fill="E1DFDD"/>
    </w:rPr>
  </w:style>
  <w:style w:type="character" w:styleId="BesuchterLink">
    <w:name w:val="FollowedHyperlink"/>
    <w:basedOn w:val="Absatz-Standardschriftart"/>
    <w:uiPriority w:val="99"/>
    <w:semiHidden/>
    <w:unhideWhenUsed/>
    <w:rsid w:val="003F0C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97670">
      <w:bodyDiv w:val="1"/>
      <w:marLeft w:val="0"/>
      <w:marRight w:val="0"/>
      <w:marTop w:val="0"/>
      <w:marBottom w:val="0"/>
      <w:divBdr>
        <w:top w:val="none" w:sz="0" w:space="0" w:color="auto"/>
        <w:left w:val="none" w:sz="0" w:space="0" w:color="auto"/>
        <w:bottom w:val="none" w:sz="0" w:space="0" w:color="auto"/>
        <w:right w:val="none" w:sz="0" w:space="0" w:color="auto"/>
      </w:divBdr>
    </w:div>
    <w:div w:id="68701153">
      <w:bodyDiv w:val="1"/>
      <w:marLeft w:val="0"/>
      <w:marRight w:val="0"/>
      <w:marTop w:val="0"/>
      <w:marBottom w:val="0"/>
      <w:divBdr>
        <w:top w:val="none" w:sz="0" w:space="0" w:color="auto"/>
        <w:left w:val="none" w:sz="0" w:space="0" w:color="auto"/>
        <w:bottom w:val="none" w:sz="0" w:space="0" w:color="auto"/>
        <w:right w:val="none" w:sz="0" w:space="0" w:color="auto"/>
      </w:divBdr>
      <w:divsChild>
        <w:div w:id="813915922">
          <w:marLeft w:val="0"/>
          <w:marRight w:val="0"/>
          <w:marTop w:val="0"/>
          <w:marBottom w:val="0"/>
          <w:divBdr>
            <w:top w:val="none" w:sz="0" w:space="0" w:color="auto"/>
            <w:left w:val="none" w:sz="0" w:space="0" w:color="auto"/>
            <w:bottom w:val="none" w:sz="0" w:space="0" w:color="auto"/>
            <w:right w:val="none" w:sz="0" w:space="0" w:color="auto"/>
          </w:divBdr>
        </w:div>
        <w:div w:id="1754013328">
          <w:marLeft w:val="0"/>
          <w:marRight w:val="0"/>
          <w:marTop w:val="0"/>
          <w:marBottom w:val="0"/>
          <w:divBdr>
            <w:top w:val="none" w:sz="0" w:space="0" w:color="auto"/>
            <w:left w:val="none" w:sz="0" w:space="0" w:color="auto"/>
            <w:bottom w:val="none" w:sz="0" w:space="0" w:color="auto"/>
            <w:right w:val="none" w:sz="0" w:space="0" w:color="auto"/>
          </w:divBdr>
        </w:div>
      </w:divsChild>
    </w:div>
    <w:div w:id="88889255">
      <w:bodyDiv w:val="1"/>
      <w:marLeft w:val="0"/>
      <w:marRight w:val="0"/>
      <w:marTop w:val="0"/>
      <w:marBottom w:val="0"/>
      <w:divBdr>
        <w:top w:val="none" w:sz="0" w:space="0" w:color="auto"/>
        <w:left w:val="none" w:sz="0" w:space="0" w:color="auto"/>
        <w:bottom w:val="none" w:sz="0" w:space="0" w:color="auto"/>
        <w:right w:val="none" w:sz="0" w:space="0" w:color="auto"/>
      </w:divBdr>
      <w:divsChild>
        <w:div w:id="408889717">
          <w:marLeft w:val="0"/>
          <w:marRight w:val="0"/>
          <w:marTop w:val="0"/>
          <w:marBottom w:val="0"/>
          <w:divBdr>
            <w:top w:val="none" w:sz="0" w:space="0" w:color="auto"/>
            <w:left w:val="none" w:sz="0" w:space="0" w:color="auto"/>
            <w:bottom w:val="none" w:sz="0" w:space="0" w:color="auto"/>
            <w:right w:val="none" w:sz="0" w:space="0" w:color="auto"/>
          </w:divBdr>
        </w:div>
        <w:div w:id="1975720779">
          <w:marLeft w:val="0"/>
          <w:marRight w:val="0"/>
          <w:marTop w:val="0"/>
          <w:marBottom w:val="0"/>
          <w:divBdr>
            <w:top w:val="none" w:sz="0" w:space="0" w:color="auto"/>
            <w:left w:val="none" w:sz="0" w:space="0" w:color="auto"/>
            <w:bottom w:val="none" w:sz="0" w:space="0" w:color="auto"/>
            <w:right w:val="none" w:sz="0" w:space="0" w:color="auto"/>
          </w:divBdr>
        </w:div>
        <w:div w:id="552353930">
          <w:marLeft w:val="0"/>
          <w:marRight w:val="0"/>
          <w:marTop w:val="0"/>
          <w:marBottom w:val="0"/>
          <w:divBdr>
            <w:top w:val="none" w:sz="0" w:space="0" w:color="auto"/>
            <w:left w:val="none" w:sz="0" w:space="0" w:color="auto"/>
            <w:bottom w:val="none" w:sz="0" w:space="0" w:color="auto"/>
            <w:right w:val="none" w:sz="0" w:space="0" w:color="auto"/>
          </w:divBdr>
        </w:div>
      </w:divsChild>
    </w:div>
    <w:div w:id="206525414">
      <w:bodyDiv w:val="1"/>
      <w:marLeft w:val="0"/>
      <w:marRight w:val="0"/>
      <w:marTop w:val="0"/>
      <w:marBottom w:val="0"/>
      <w:divBdr>
        <w:top w:val="none" w:sz="0" w:space="0" w:color="auto"/>
        <w:left w:val="none" w:sz="0" w:space="0" w:color="auto"/>
        <w:bottom w:val="none" w:sz="0" w:space="0" w:color="auto"/>
        <w:right w:val="none" w:sz="0" w:space="0" w:color="auto"/>
      </w:divBdr>
    </w:div>
    <w:div w:id="318000349">
      <w:bodyDiv w:val="1"/>
      <w:marLeft w:val="0"/>
      <w:marRight w:val="0"/>
      <w:marTop w:val="0"/>
      <w:marBottom w:val="0"/>
      <w:divBdr>
        <w:top w:val="none" w:sz="0" w:space="0" w:color="auto"/>
        <w:left w:val="none" w:sz="0" w:space="0" w:color="auto"/>
        <w:bottom w:val="none" w:sz="0" w:space="0" w:color="auto"/>
        <w:right w:val="none" w:sz="0" w:space="0" w:color="auto"/>
      </w:divBdr>
    </w:div>
    <w:div w:id="425855213">
      <w:bodyDiv w:val="1"/>
      <w:marLeft w:val="0"/>
      <w:marRight w:val="0"/>
      <w:marTop w:val="0"/>
      <w:marBottom w:val="0"/>
      <w:divBdr>
        <w:top w:val="none" w:sz="0" w:space="0" w:color="auto"/>
        <w:left w:val="none" w:sz="0" w:space="0" w:color="auto"/>
        <w:bottom w:val="none" w:sz="0" w:space="0" w:color="auto"/>
        <w:right w:val="none" w:sz="0" w:space="0" w:color="auto"/>
      </w:divBdr>
      <w:divsChild>
        <w:div w:id="1255624650">
          <w:marLeft w:val="0"/>
          <w:marRight w:val="0"/>
          <w:marTop w:val="0"/>
          <w:marBottom w:val="0"/>
          <w:divBdr>
            <w:top w:val="none" w:sz="0" w:space="0" w:color="auto"/>
            <w:left w:val="none" w:sz="0" w:space="0" w:color="auto"/>
            <w:bottom w:val="none" w:sz="0" w:space="0" w:color="auto"/>
            <w:right w:val="none" w:sz="0" w:space="0" w:color="auto"/>
          </w:divBdr>
        </w:div>
        <w:div w:id="546335150">
          <w:marLeft w:val="0"/>
          <w:marRight w:val="0"/>
          <w:marTop w:val="0"/>
          <w:marBottom w:val="0"/>
          <w:divBdr>
            <w:top w:val="none" w:sz="0" w:space="0" w:color="auto"/>
            <w:left w:val="none" w:sz="0" w:space="0" w:color="auto"/>
            <w:bottom w:val="none" w:sz="0" w:space="0" w:color="auto"/>
            <w:right w:val="none" w:sz="0" w:space="0" w:color="auto"/>
          </w:divBdr>
        </w:div>
        <w:div w:id="1708095367">
          <w:marLeft w:val="0"/>
          <w:marRight w:val="0"/>
          <w:marTop w:val="0"/>
          <w:marBottom w:val="0"/>
          <w:divBdr>
            <w:top w:val="none" w:sz="0" w:space="0" w:color="auto"/>
            <w:left w:val="none" w:sz="0" w:space="0" w:color="auto"/>
            <w:bottom w:val="none" w:sz="0" w:space="0" w:color="auto"/>
            <w:right w:val="none" w:sz="0" w:space="0" w:color="auto"/>
          </w:divBdr>
        </w:div>
        <w:div w:id="762923054">
          <w:marLeft w:val="0"/>
          <w:marRight w:val="0"/>
          <w:marTop w:val="0"/>
          <w:marBottom w:val="0"/>
          <w:divBdr>
            <w:top w:val="none" w:sz="0" w:space="0" w:color="auto"/>
            <w:left w:val="none" w:sz="0" w:space="0" w:color="auto"/>
            <w:bottom w:val="none" w:sz="0" w:space="0" w:color="auto"/>
            <w:right w:val="none" w:sz="0" w:space="0" w:color="auto"/>
          </w:divBdr>
        </w:div>
      </w:divsChild>
    </w:div>
    <w:div w:id="445974080">
      <w:bodyDiv w:val="1"/>
      <w:marLeft w:val="0"/>
      <w:marRight w:val="0"/>
      <w:marTop w:val="0"/>
      <w:marBottom w:val="0"/>
      <w:divBdr>
        <w:top w:val="none" w:sz="0" w:space="0" w:color="auto"/>
        <w:left w:val="none" w:sz="0" w:space="0" w:color="auto"/>
        <w:bottom w:val="none" w:sz="0" w:space="0" w:color="auto"/>
        <w:right w:val="none" w:sz="0" w:space="0" w:color="auto"/>
      </w:divBdr>
    </w:div>
    <w:div w:id="529805735">
      <w:bodyDiv w:val="1"/>
      <w:marLeft w:val="0"/>
      <w:marRight w:val="0"/>
      <w:marTop w:val="0"/>
      <w:marBottom w:val="0"/>
      <w:divBdr>
        <w:top w:val="none" w:sz="0" w:space="0" w:color="auto"/>
        <w:left w:val="none" w:sz="0" w:space="0" w:color="auto"/>
        <w:bottom w:val="none" w:sz="0" w:space="0" w:color="auto"/>
        <w:right w:val="none" w:sz="0" w:space="0" w:color="auto"/>
      </w:divBdr>
      <w:divsChild>
        <w:div w:id="372847276">
          <w:marLeft w:val="0"/>
          <w:marRight w:val="0"/>
          <w:marTop w:val="0"/>
          <w:marBottom w:val="0"/>
          <w:divBdr>
            <w:top w:val="none" w:sz="0" w:space="0" w:color="auto"/>
            <w:left w:val="none" w:sz="0" w:space="0" w:color="auto"/>
            <w:bottom w:val="none" w:sz="0" w:space="0" w:color="auto"/>
            <w:right w:val="none" w:sz="0" w:space="0" w:color="auto"/>
          </w:divBdr>
        </w:div>
        <w:div w:id="2071809227">
          <w:marLeft w:val="0"/>
          <w:marRight w:val="0"/>
          <w:marTop w:val="0"/>
          <w:marBottom w:val="0"/>
          <w:divBdr>
            <w:top w:val="none" w:sz="0" w:space="0" w:color="auto"/>
            <w:left w:val="none" w:sz="0" w:space="0" w:color="auto"/>
            <w:bottom w:val="none" w:sz="0" w:space="0" w:color="auto"/>
            <w:right w:val="none" w:sz="0" w:space="0" w:color="auto"/>
          </w:divBdr>
        </w:div>
        <w:div w:id="771898817">
          <w:marLeft w:val="0"/>
          <w:marRight w:val="0"/>
          <w:marTop w:val="0"/>
          <w:marBottom w:val="0"/>
          <w:divBdr>
            <w:top w:val="none" w:sz="0" w:space="0" w:color="auto"/>
            <w:left w:val="none" w:sz="0" w:space="0" w:color="auto"/>
            <w:bottom w:val="none" w:sz="0" w:space="0" w:color="auto"/>
            <w:right w:val="none" w:sz="0" w:space="0" w:color="auto"/>
          </w:divBdr>
        </w:div>
      </w:divsChild>
    </w:div>
    <w:div w:id="534584680">
      <w:bodyDiv w:val="1"/>
      <w:marLeft w:val="0"/>
      <w:marRight w:val="0"/>
      <w:marTop w:val="0"/>
      <w:marBottom w:val="0"/>
      <w:divBdr>
        <w:top w:val="none" w:sz="0" w:space="0" w:color="auto"/>
        <w:left w:val="none" w:sz="0" w:space="0" w:color="auto"/>
        <w:bottom w:val="none" w:sz="0" w:space="0" w:color="auto"/>
        <w:right w:val="none" w:sz="0" w:space="0" w:color="auto"/>
      </w:divBdr>
      <w:divsChild>
        <w:div w:id="1206407717">
          <w:marLeft w:val="0"/>
          <w:marRight w:val="0"/>
          <w:marTop w:val="0"/>
          <w:marBottom w:val="0"/>
          <w:divBdr>
            <w:top w:val="none" w:sz="0" w:space="0" w:color="auto"/>
            <w:left w:val="none" w:sz="0" w:space="0" w:color="auto"/>
            <w:bottom w:val="none" w:sz="0" w:space="0" w:color="auto"/>
            <w:right w:val="none" w:sz="0" w:space="0" w:color="auto"/>
          </w:divBdr>
        </w:div>
        <w:div w:id="1663268585">
          <w:marLeft w:val="0"/>
          <w:marRight w:val="0"/>
          <w:marTop w:val="0"/>
          <w:marBottom w:val="0"/>
          <w:divBdr>
            <w:top w:val="none" w:sz="0" w:space="0" w:color="auto"/>
            <w:left w:val="none" w:sz="0" w:space="0" w:color="auto"/>
            <w:bottom w:val="none" w:sz="0" w:space="0" w:color="auto"/>
            <w:right w:val="none" w:sz="0" w:space="0" w:color="auto"/>
          </w:divBdr>
        </w:div>
        <w:div w:id="1881477947">
          <w:marLeft w:val="0"/>
          <w:marRight w:val="0"/>
          <w:marTop w:val="0"/>
          <w:marBottom w:val="0"/>
          <w:divBdr>
            <w:top w:val="none" w:sz="0" w:space="0" w:color="auto"/>
            <w:left w:val="none" w:sz="0" w:space="0" w:color="auto"/>
            <w:bottom w:val="none" w:sz="0" w:space="0" w:color="auto"/>
            <w:right w:val="none" w:sz="0" w:space="0" w:color="auto"/>
          </w:divBdr>
        </w:div>
        <w:div w:id="1587110820">
          <w:marLeft w:val="0"/>
          <w:marRight w:val="0"/>
          <w:marTop w:val="0"/>
          <w:marBottom w:val="0"/>
          <w:divBdr>
            <w:top w:val="none" w:sz="0" w:space="0" w:color="auto"/>
            <w:left w:val="none" w:sz="0" w:space="0" w:color="auto"/>
            <w:bottom w:val="none" w:sz="0" w:space="0" w:color="auto"/>
            <w:right w:val="none" w:sz="0" w:space="0" w:color="auto"/>
          </w:divBdr>
        </w:div>
        <w:div w:id="567034685">
          <w:marLeft w:val="0"/>
          <w:marRight w:val="0"/>
          <w:marTop w:val="0"/>
          <w:marBottom w:val="0"/>
          <w:divBdr>
            <w:top w:val="none" w:sz="0" w:space="0" w:color="auto"/>
            <w:left w:val="none" w:sz="0" w:space="0" w:color="auto"/>
            <w:bottom w:val="none" w:sz="0" w:space="0" w:color="auto"/>
            <w:right w:val="none" w:sz="0" w:space="0" w:color="auto"/>
          </w:divBdr>
        </w:div>
        <w:div w:id="653215521">
          <w:marLeft w:val="0"/>
          <w:marRight w:val="0"/>
          <w:marTop w:val="0"/>
          <w:marBottom w:val="0"/>
          <w:divBdr>
            <w:top w:val="none" w:sz="0" w:space="0" w:color="auto"/>
            <w:left w:val="none" w:sz="0" w:space="0" w:color="auto"/>
            <w:bottom w:val="none" w:sz="0" w:space="0" w:color="auto"/>
            <w:right w:val="none" w:sz="0" w:space="0" w:color="auto"/>
          </w:divBdr>
        </w:div>
        <w:div w:id="1818453844">
          <w:marLeft w:val="0"/>
          <w:marRight w:val="0"/>
          <w:marTop w:val="0"/>
          <w:marBottom w:val="0"/>
          <w:divBdr>
            <w:top w:val="none" w:sz="0" w:space="0" w:color="auto"/>
            <w:left w:val="none" w:sz="0" w:space="0" w:color="auto"/>
            <w:bottom w:val="none" w:sz="0" w:space="0" w:color="auto"/>
            <w:right w:val="none" w:sz="0" w:space="0" w:color="auto"/>
          </w:divBdr>
        </w:div>
        <w:div w:id="820120648">
          <w:marLeft w:val="0"/>
          <w:marRight w:val="0"/>
          <w:marTop w:val="0"/>
          <w:marBottom w:val="0"/>
          <w:divBdr>
            <w:top w:val="none" w:sz="0" w:space="0" w:color="auto"/>
            <w:left w:val="none" w:sz="0" w:space="0" w:color="auto"/>
            <w:bottom w:val="none" w:sz="0" w:space="0" w:color="auto"/>
            <w:right w:val="none" w:sz="0" w:space="0" w:color="auto"/>
          </w:divBdr>
        </w:div>
      </w:divsChild>
    </w:div>
    <w:div w:id="634330853">
      <w:bodyDiv w:val="1"/>
      <w:marLeft w:val="0"/>
      <w:marRight w:val="0"/>
      <w:marTop w:val="0"/>
      <w:marBottom w:val="0"/>
      <w:divBdr>
        <w:top w:val="none" w:sz="0" w:space="0" w:color="auto"/>
        <w:left w:val="none" w:sz="0" w:space="0" w:color="auto"/>
        <w:bottom w:val="none" w:sz="0" w:space="0" w:color="auto"/>
        <w:right w:val="none" w:sz="0" w:space="0" w:color="auto"/>
      </w:divBdr>
      <w:divsChild>
        <w:div w:id="349263235">
          <w:marLeft w:val="0"/>
          <w:marRight w:val="0"/>
          <w:marTop w:val="0"/>
          <w:marBottom w:val="0"/>
          <w:divBdr>
            <w:top w:val="none" w:sz="0" w:space="0" w:color="auto"/>
            <w:left w:val="none" w:sz="0" w:space="0" w:color="auto"/>
            <w:bottom w:val="none" w:sz="0" w:space="0" w:color="auto"/>
            <w:right w:val="none" w:sz="0" w:space="0" w:color="auto"/>
          </w:divBdr>
        </w:div>
        <w:div w:id="834955210">
          <w:marLeft w:val="0"/>
          <w:marRight w:val="0"/>
          <w:marTop w:val="0"/>
          <w:marBottom w:val="0"/>
          <w:divBdr>
            <w:top w:val="none" w:sz="0" w:space="0" w:color="auto"/>
            <w:left w:val="none" w:sz="0" w:space="0" w:color="auto"/>
            <w:bottom w:val="none" w:sz="0" w:space="0" w:color="auto"/>
            <w:right w:val="none" w:sz="0" w:space="0" w:color="auto"/>
          </w:divBdr>
        </w:div>
        <w:div w:id="1472213070">
          <w:marLeft w:val="0"/>
          <w:marRight w:val="0"/>
          <w:marTop w:val="0"/>
          <w:marBottom w:val="0"/>
          <w:divBdr>
            <w:top w:val="none" w:sz="0" w:space="0" w:color="auto"/>
            <w:left w:val="none" w:sz="0" w:space="0" w:color="auto"/>
            <w:bottom w:val="none" w:sz="0" w:space="0" w:color="auto"/>
            <w:right w:val="none" w:sz="0" w:space="0" w:color="auto"/>
          </w:divBdr>
        </w:div>
      </w:divsChild>
    </w:div>
    <w:div w:id="716314499">
      <w:bodyDiv w:val="1"/>
      <w:marLeft w:val="0"/>
      <w:marRight w:val="0"/>
      <w:marTop w:val="0"/>
      <w:marBottom w:val="0"/>
      <w:divBdr>
        <w:top w:val="none" w:sz="0" w:space="0" w:color="auto"/>
        <w:left w:val="none" w:sz="0" w:space="0" w:color="auto"/>
        <w:bottom w:val="none" w:sz="0" w:space="0" w:color="auto"/>
        <w:right w:val="none" w:sz="0" w:space="0" w:color="auto"/>
      </w:divBdr>
    </w:div>
    <w:div w:id="750008089">
      <w:bodyDiv w:val="1"/>
      <w:marLeft w:val="0"/>
      <w:marRight w:val="0"/>
      <w:marTop w:val="0"/>
      <w:marBottom w:val="0"/>
      <w:divBdr>
        <w:top w:val="none" w:sz="0" w:space="0" w:color="auto"/>
        <w:left w:val="none" w:sz="0" w:space="0" w:color="auto"/>
        <w:bottom w:val="none" w:sz="0" w:space="0" w:color="auto"/>
        <w:right w:val="none" w:sz="0" w:space="0" w:color="auto"/>
      </w:divBdr>
    </w:div>
    <w:div w:id="759525471">
      <w:bodyDiv w:val="1"/>
      <w:marLeft w:val="0"/>
      <w:marRight w:val="0"/>
      <w:marTop w:val="0"/>
      <w:marBottom w:val="0"/>
      <w:divBdr>
        <w:top w:val="none" w:sz="0" w:space="0" w:color="auto"/>
        <w:left w:val="none" w:sz="0" w:space="0" w:color="auto"/>
        <w:bottom w:val="none" w:sz="0" w:space="0" w:color="auto"/>
        <w:right w:val="none" w:sz="0" w:space="0" w:color="auto"/>
      </w:divBdr>
      <w:divsChild>
        <w:div w:id="1136944966">
          <w:marLeft w:val="0"/>
          <w:marRight w:val="0"/>
          <w:marTop w:val="0"/>
          <w:marBottom w:val="0"/>
          <w:divBdr>
            <w:top w:val="none" w:sz="0" w:space="0" w:color="auto"/>
            <w:left w:val="none" w:sz="0" w:space="0" w:color="auto"/>
            <w:bottom w:val="none" w:sz="0" w:space="0" w:color="auto"/>
            <w:right w:val="none" w:sz="0" w:space="0" w:color="auto"/>
          </w:divBdr>
        </w:div>
        <w:div w:id="16083864">
          <w:marLeft w:val="0"/>
          <w:marRight w:val="0"/>
          <w:marTop w:val="0"/>
          <w:marBottom w:val="0"/>
          <w:divBdr>
            <w:top w:val="none" w:sz="0" w:space="0" w:color="auto"/>
            <w:left w:val="none" w:sz="0" w:space="0" w:color="auto"/>
            <w:bottom w:val="none" w:sz="0" w:space="0" w:color="auto"/>
            <w:right w:val="none" w:sz="0" w:space="0" w:color="auto"/>
          </w:divBdr>
        </w:div>
        <w:div w:id="1067192031">
          <w:marLeft w:val="0"/>
          <w:marRight w:val="0"/>
          <w:marTop w:val="0"/>
          <w:marBottom w:val="0"/>
          <w:divBdr>
            <w:top w:val="none" w:sz="0" w:space="0" w:color="auto"/>
            <w:left w:val="none" w:sz="0" w:space="0" w:color="auto"/>
            <w:bottom w:val="none" w:sz="0" w:space="0" w:color="auto"/>
            <w:right w:val="none" w:sz="0" w:space="0" w:color="auto"/>
          </w:divBdr>
        </w:div>
        <w:div w:id="13925294">
          <w:marLeft w:val="0"/>
          <w:marRight w:val="0"/>
          <w:marTop w:val="0"/>
          <w:marBottom w:val="0"/>
          <w:divBdr>
            <w:top w:val="none" w:sz="0" w:space="0" w:color="auto"/>
            <w:left w:val="none" w:sz="0" w:space="0" w:color="auto"/>
            <w:bottom w:val="none" w:sz="0" w:space="0" w:color="auto"/>
            <w:right w:val="none" w:sz="0" w:space="0" w:color="auto"/>
          </w:divBdr>
        </w:div>
        <w:div w:id="1651404086">
          <w:marLeft w:val="0"/>
          <w:marRight w:val="0"/>
          <w:marTop w:val="0"/>
          <w:marBottom w:val="0"/>
          <w:divBdr>
            <w:top w:val="none" w:sz="0" w:space="0" w:color="auto"/>
            <w:left w:val="none" w:sz="0" w:space="0" w:color="auto"/>
            <w:bottom w:val="none" w:sz="0" w:space="0" w:color="auto"/>
            <w:right w:val="none" w:sz="0" w:space="0" w:color="auto"/>
          </w:divBdr>
        </w:div>
        <w:div w:id="1483546939">
          <w:marLeft w:val="0"/>
          <w:marRight w:val="0"/>
          <w:marTop w:val="0"/>
          <w:marBottom w:val="0"/>
          <w:divBdr>
            <w:top w:val="none" w:sz="0" w:space="0" w:color="auto"/>
            <w:left w:val="none" w:sz="0" w:space="0" w:color="auto"/>
            <w:bottom w:val="none" w:sz="0" w:space="0" w:color="auto"/>
            <w:right w:val="none" w:sz="0" w:space="0" w:color="auto"/>
          </w:divBdr>
        </w:div>
        <w:div w:id="1446580753">
          <w:marLeft w:val="0"/>
          <w:marRight w:val="0"/>
          <w:marTop w:val="0"/>
          <w:marBottom w:val="0"/>
          <w:divBdr>
            <w:top w:val="none" w:sz="0" w:space="0" w:color="auto"/>
            <w:left w:val="none" w:sz="0" w:space="0" w:color="auto"/>
            <w:bottom w:val="none" w:sz="0" w:space="0" w:color="auto"/>
            <w:right w:val="none" w:sz="0" w:space="0" w:color="auto"/>
          </w:divBdr>
        </w:div>
        <w:div w:id="611013953">
          <w:marLeft w:val="0"/>
          <w:marRight w:val="0"/>
          <w:marTop w:val="0"/>
          <w:marBottom w:val="0"/>
          <w:divBdr>
            <w:top w:val="none" w:sz="0" w:space="0" w:color="auto"/>
            <w:left w:val="none" w:sz="0" w:space="0" w:color="auto"/>
            <w:bottom w:val="none" w:sz="0" w:space="0" w:color="auto"/>
            <w:right w:val="none" w:sz="0" w:space="0" w:color="auto"/>
          </w:divBdr>
        </w:div>
        <w:div w:id="778793396">
          <w:marLeft w:val="0"/>
          <w:marRight w:val="0"/>
          <w:marTop w:val="0"/>
          <w:marBottom w:val="0"/>
          <w:divBdr>
            <w:top w:val="none" w:sz="0" w:space="0" w:color="auto"/>
            <w:left w:val="none" w:sz="0" w:space="0" w:color="auto"/>
            <w:bottom w:val="none" w:sz="0" w:space="0" w:color="auto"/>
            <w:right w:val="none" w:sz="0" w:space="0" w:color="auto"/>
          </w:divBdr>
        </w:div>
      </w:divsChild>
    </w:div>
    <w:div w:id="875387354">
      <w:bodyDiv w:val="1"/>
      <w:marLeft w:val="0"/>
      <w:marRight w:val="0"/>
      <w:marTop w:val="0"/>
      <w:marBottom w:val="0"/>
      <w:divBdr>
        <w:top w:val="none" w:sz="0" w:space="0" w:color="auto"/>
        <w:left w:val="none" w:sz="0" w:space="0" w:color="auto"/>
        <w:bottom w:val="none" w:sz="0" w:space="0" w:color="auto"/>
        <w:right w:val="none" w:sz="0" w:space="0" w:color="auto"/>
      </w:divBdr>
      <w:divsChild>
        <w:div w:id="451484044">
          <w:marLeft w:val="0"/>
          <w:marRight w:val="0"/>
          <w:marTop w:val="0"/>
          <w:marBottom w:val="0"/>
          <w:divBdr>
            <w:top w:val="none" w:sz="0" w:space="0" w:color="auto"/>
            <w:left w:val="none" w:sz="0" w:space="0" w:color="auto"/>
            <w:bottom w:val="none" w:sz="0" w:space="0" w:color="auto"/>
            <w:right w:val="none" w:sz="0" w:space="0" w:color="auto"/>
          </w:divBdr>
        </w:div>
        <w:div w:id="703292611">
          <w:marLeft w:val="0"/>
          <w:marRight w:val="0"/>
          <w:marTop w:val="0"/>
          <w:marBottom w:val="0"/>
          <w:divBdr>
            <w:top w:val="none" w:sz="0" w:space="0" w:color="auto"/>
            <w:left w:val="none" w:sz="0" w:space="0" w:color="auto"/>
            <w:bottom w:val="none" w:sz="0" w:space="0" w:color="auto"/>
            <w:right w:val="none" w:sz="0" w:space="0" w:color="auto"/>
          </w:divBdr>
        </w:div>
        <w:div w:id="1055853740">
          <w:marLeft w:val="0"/>
          <w:marRight w:val="0"/>
          <w:marTop w:val="0"/>
          <w:marBottom w:val="0"/>
          <w:divBdr>
            <w:top w:val="none" w:sz="0" w:space="0" w:color="auto"/>
            <w:left w:val="none" w:sz="0" w:space="0" w:color="auto"/>
            <w:bottom w:val="none" w:sz="0" w:space="0" w:color="auto"/>
            <w:right w:val="none" w:sz="0" w:space="0" w:color="auto"/>
          </w:divBdr>
        </w:div>
        <w:div w:id="476335609">
          <w:marLeft w:val="0"/>
          <w:marRight w:val="0"/>
          <w:marTop w:val="0"/>
          <w:marBottom w:val="0"/>
          <w:divBdr>
            <w:top w:val="none" w:sz="0" w:space="0" w:color="auto"/>
            <w:left w:val="none" w:sz="0" w:space="0" w:color="auto"/>
            <w:bottom w:val="none" w:sz="0" w:space="0" w:color="auto"/>
            <w:right w:val="none" w:sz="0" w:space="0" w:color="auto"/>
          </w:divBdr>
        </w:div>
        <w:div w:id="1899512263">
          <w:marLeft w:val="0"/>
          <w:marRight w:val="0"/>
          <w:marTop w:val="0"/>
          <w:marBottom w:val="0"/>
          <w:divBdr>
            <w:top w:val="none" w:sz="0" w:space="0" w:color="auto"/>
            <w:left w:val="none" w:sz="0" w:space="0" w:color="auto"/>
            <w:bottom w:val="none" w:sz="0" w:space="0" w:color="auto"/>
            <w:right w:val="none" w:sz="0" w:space="0" w:color="auto"/>
          </w:divBdr>
        </w:div>
        <w:div w:id="2126194577">
          <w:marLeft w:val="0"/>
          <w:marRight w:val="0"/>
          <w:marTop w:val="0"/>
          <w:marBottom w:val="0"/>
          <w:divBdr>
            <w:top w:val="none" w:sz="0" w:space="0" w:color="auto"/>
            <w:left w:val="none" w:sz="0" w:space="0" w:color="auto"/>
            <w:bottom w:val="none" w:sz="0" w:space="0" w:color="auto"/>
            <w:right w:val="none" w:sz="0" w:space="0" w:color="auto"/>
          </w:divBdr>
        </w:div>
        <w:div w:id="1896624224">
          <w:marLeft w:val="0"/>
          <w:marRight w:val="0"/>
          <w:marTop w:val="0"/>
          <w:marBottom w:val="0"/>
          <w:divBdr>
            <w:top w:val="none" w:sz="0" w:space="0" w:color="auto"/>
            <w:left w:val="none" w:sz="0" w:space="0" w:color="auto"/>
            <w:bottom w:val="none" w:sz="0" w:space="0" w:color="auto"/>
            <w:right w:val="none" w:sz="0" w:space="0" w:color="auto"/>
          </w:divBdr>
        </w:div>
        <w:div w:id="1882937201">
          <w:marLeft w:val="0"/>
          <w:marRight w:val="0"/>
          <w:marTop w:val="0"/>
          <w:marBottom w:val="0"/>
          <w:divBdr>
            <w:top w:val="none" w:sz="0" w:space="0" w:color="auto"/>
            <w:left w:val="none" w:sz="0" w:space="0" w:color="auto"/>
            <w:bottom w:val="none" w:sz="0" w:space="0" w:color="auto"/>
            <w:right w:val="none" w:sz="0" w:space="0" w:color="auto"/>
          </w:divBdr>
        </w:div>
      </w:divsChild>
    </w:div>
    <w:div w:id="932278784">
      <w:bodyDiv w:val="1"/>
      <w:marLeft w:val="0"/>
      <w:marRight w:val="0"/>
      <w:marTop w:val="0"/>
      <w:marBottom w:val="0"/>
      <w:divBdr>
        <w:top w:val="none" w:sz="0" w:space="0" w:color="auto"/>
        <w:left w:val="none" w:sz="0" w:space="0" w:color="auto"/>
        <w:bottom w:val="none" w:sz="0" w:space="0" w:color="auto"/>
        <w:right w:val="none" w:sz="0" w:space="0" w:color="auto"/>
      </w:divBdr>
      <w:divsChild>
        <w:div w:id="82798643">
          <w:marLeft w:val="0"/>
          <w:marRight w:val="0"/>
          <w:marTop w:val="0"/>
          <w:marBottom w:val="0"/>
          <w:divBdr>
            <w:top w:val="none" w:sz="0" w:space="0" w:color="auto"/>
            <w:left w:val="none" w:sz="0" w:space="0" w:color="auto"/>
            <w:bottom w:val="none" w:sz="0" w:space="0" w:color="auto"/>
            <w:right w:val="none" w:sz="0" w:space="0" w:color="auto"/>
          </w:divBdr>
        </w:div>
        <w:div w:id="285236939">
          <w:marLeft w:val="0"/>
          <w:marRight w:val="0"/>
          <w:marTop w:val="0"/>
          <w:marBottom w:val="0"/>
          <w:divBdr>
            <w:top w:val="none" w:sz="0" w:space="0" w:color="auto"/>
            <w:left w:val="none" w:sz="0" w:space="0" w:color="auto"/>
            <w:bottom w:val="none" w:sz="0" w:space="0" w:color="auto"/>
            <w:right w:val="none" w:sz="0" w:space="0" w:color="auto"/>
          </w:divBdr>
        </w:div>
        <w:div w:id="1146628002">
          <w:marLeft w:val="0"/>
          <w:marRight w:val="0"/>
          <w:marTop w:val="0"/>
          <w:marBottom w:val="0"/>
          <w:divBdr>
            <w:top w:val="none" w:sz="0" w:space="0" w:color="auto"/>
            <w:left w:val="none" w:sz="0" w:space="0" w:color="auto"/>
            <w:bottom w:val="none" w:sz="0" w:space="0" w:color="auto"/>
            <w:right w:val="none" w:sz="0" w:space="0" w:color="auto"/>
          </w:divBdr>
        </w:div>
        <w:div w:id="1952590292">
          <w:marLeft w:val="0"/>
          <w:marRight w:val="0"/>
          <w:marTop w:val="0"/>
          <w:marBottom w:val="0"/>
          <w:divBdr>
            <w:top w:val="none" w:sz="0" w:space="0" w:color="auto"/>
            <w:left w:val="none" w:sz="0" w:space="0" w:color="auto"/>
            <w:bottom w:val="none" w:sz="0" w:space="0" w:color="auto"/>
            <w:right w:val="none" w:sz="0" w:space="0" w:color="auto"/>
          </w:divBdr>
        </w:div>
      </w:divsChild>
    </w:div>
    <w:div w:id="1129320512">
      <w:bodyDiv w:val="1"/>
      <w:marLeft w:val="0"/>
      <w:marRight w:val="0"/>
      <w:marTop w:val="0"/>
      <w:marBottom w:val="0"/>
      <w:divBdr>
        <w:top w:val="none" w:sz="0" w:space="0" w:color="auto"/>
        <w:left w:val="none" w:sz="0" w:space="0" w:color="auto"/>
        <w:bottom w:val="none" w:sz="0" w:space="0" w:color="auto"/>
        <w:right w:val="none" w:sz="0" w:space="0" w:color="auto"/>
      </w:divBdr>
      <w:divsChild>
        <w:div w:id="2783372">
          <w:marLeft w:val="0"/>
          <w:marRight w:val="0"/>
          <w:marTop w:val="0"/>
          <w:marBottom w:val="0"/>
          <w:divBdr>
            <w:top w:val="none" w:sz="0" w:space="0" w:color="auto"/>
            <w:left w:val="none" w:sz="0" w:space="0" w:color="auto"/>
            <w:bottom w:val="none" w:sz="0" w:space="0" w:color="auto"/>
            <w:right w:val="none" w:sz="0" w:space="0" w:color="auto"/>
          </w:divBdr>
        </w:div>
        <w:div w:id="953440177">
          <w:marLeft w:val="0"/>
          <w:marRight w:val="0"/>
          <w:marTop w:val="0"/>
          <w:marBottom w:val="0"/>
          <w:divBdr>
            <w:top w:val="none" w:sz="0" w:space="0" w:color="auto"/>
            <w:left w:val="none" w:sz="0" w:space="0" w:color="auto"/>
            <w:bottom w:val="none" w:sz="0" w:space="0" w:color="auto"/>
            <w:right w:val="none" w:sz="0" w:space="0" w:color="auto"/>
          </w:divBdr>
        </w:div>
        <w:div w:id="1391922365">
          <w:marLeft w:val="0"/>
          <w:marRight w:val="0"/>
          <w:marTop w:val="0"/>
          <w:marBottom w:val="0"/>
          <w:divBdr>
            <w:top w:val="none" w:sz="0" w:space="0" w:color="auto"/>
            <w:left w:val="none" w:sz="0" w:space="0" w:color="auto"/>
            <w:bottom w:val="none" w:sz="0" w:space="0" w:color="auto"/>
            <w:right w:val="none" w:sz="0" w:space="0" w:color="auto"/>
          </w:divBdr>
        </w:div>
      </w:divsChild>
    </w:div>
    <w:div w:id="1389838356">
      <w:bodyDiv w:val="1"/>
      <w:marLeft w:val="0"/>
      <w:marRight w:val="0"/>
      <w:marTop w:val="0"/>
      <w:marBottom w:val="0"/>
      <w:divBdr>
        <w:top w:val="none" w:sz="0" w:space="0" w:color="auto"/>
        <w:left w:val="none" w:sz="0" w:space="0" w:color="auto"/>
        <w:bottom w:val="none" w:sz="0" w:space="0" w:color="auto"/>
        <w:right w:val="none" w:sz="0" w:space="0" w:color="auto"/>
      </w:divBdr>
      <w:divsChild>
        <w:div w:id="228155791">
          <w:marLeft w:val="0"/>
          <w:marRight w:val="0"/>
          <w:marTop w:val="0"/>
          <w:marBottom w:val="0"/>
          <w:divBdr>
            <w:top w:val="none" w:sz="0" w:space="0" w:color="auto"/>
            <w:left w:val="none" w:sz="0" w:space="0" w:color="auto"/>
            <w:bottom w:val="none" w:sz="0" w:space="0" w:color="auto"/>
            <w:right w:val="none" w:sz="0" w:space="0" w:color="auto"/>
          </w:divBdr>
        </w:div>
        <w:div w:id="1452750239">
          <w:marLeft w:val="0"/>
          <w:marRight w:val="0"/>
          <w:marTop w:val="0"/>
          <w:marBottom w:val="0"/>
          <w:divBdr>
            <w:top w:val="none" w:sz="0" w:space="0" w:color="auto"/>
            <w:left w:val="none" w:sz="0" w:space="0" w:color="auto"/>
            <w:bottom w:val="none" w:sz="0" w:space="0" w:color="auto"/>
            <w:right w:val="none" w:sz="0" w:space="0" w:color="auto"/>
          </w:divBdr>
        </w:div>
        <w:div w:id="479814185">
          <w:marLeft w:val="0"/>
          <w:marRight w:val="0"/>
          <w:marTop w:val="0"/>
          <w:marBottom w:val="0"/>
          <w:divBdr>
            <w:top w:val="none" w:sz="0" w:space="0" w:color="auto"/>
            <w:left w:val="none" w:sz="0" w:space="0" w:color="auto"/>
            <w:bottom w:val="none" w:sz="0" w:space="0" w:color="auto"/>
            <w:right w:val="none" w:sz="0" w:space="0" w:color="auto"/>
          </w:divBdr>
        </w:div>
        <w:div w:id="1740979241">
          <w:marLeft w:val="0"/>
          <w:marRight w:val="0"/>
          <w:marTop w:val="0"/>
          <w:marBottom w:val="0"/>
          <w:divBdr>
            <w:top w:val="none" w:sz="0" w:space="0" w:color="auto"/>
            <w:left w:val="none" w:sz="0" w:space="0" w:color="auto"/>
            <w:bottom w:val="none" w:sz="0" w:space="0" w:color="auto"/>
            <w:right w:val="none" w:sz="0" w:space="0" w:color="auto"/>
          </w:divBdr>
        </w:div>
        <w:div w:id="2030250573">
          <w:marLeft w:val="0"/>
          <w:marRight w:val="0"/>
          <w:marTop w:val="0"/>
          <w:marBottom w:val="0"/>
          <w:divBdr>
            <w:top w:val="none" w:sz="0" w:space="0" w:color="auto"/>
            <w:left w:val="none" w:sz="0" w:space="0" w:color="auto"/>
            <w:bottom w:val="none" w:sz="0" w:space="0" w:color="auto"/>
            <w:right w:val="none" w:sz="0" w:space="0" w:color="auto"/>
          </w:divBdr>
        </w:div>
        <w:div w:id="1648197280">
          <w:marLeft w:val="0"/>
          <w:marRight w:val="0"/>
          <w:marTop w:val="0"/>
          <w:marBottom w:val="0"/>
          <w:divBdr>
            <w:top w:val="none" w:sz="0" w:space="0" w:color="auto"/>
            <w:left w:val="none" w:sz="0" w:space="0" w:color="auto"/>
            <w:bottom w:val="none" w:sz="0" w:space="0" w:color="auto"/>
            <w:right w:val="none" w:sz="0" w:space="0" w:color="auto"/>
          </w:divBdr>
        </w:div>
        <w:div w:id="1544947547">
          <w:marLeft w:val="0"/>
          <w:marRight w:val="0"/>
          <w:marTop w:val="0"/>
          <w:marBottom w:val="0"/>
          <w:divBdr>
            <w:top w:val="none" w:sz="0" w:space="0" w:color="auto"/>
            <w:left w:val="none" w:sz="0" w:space="0" w:color="auto"/>
            <w:bottom w:val="none" w:sz="0" w:space="0" w:color="auto"/>
            <w:right w:val="none" w:sz="0" w:space="0" w:color="auto"/>
          </w:divBdr>
        </w:div>
        <w:div w:id="970863158">
          <w:marLeft w:val="0"/>
          <w:marRight w:val="0"/>
          <w:marTop w:val="0"/>
          <w:marBottom w:val="0"/>
          <w:divBdr>
            <w:top w:val="none" w:sz="0" w:space="0" w:color="auto"/>
            <w:left w:val="none" w:sz="0" w:space="0" w:color="auto"/>
            <w:bottom w:val="none" w:sz="0" w:space="0" w:color="auto"/>
            <w:right w:val="none" w:sz="0" w:space="0" w:color="auto"/>
          </w:divBdr>
        </w:div>
      </w:divsChild>
    </w:div>
    <w:div w:id="1427337598">
      <w:bodyDiv w:val="1"/>
      <w:marLeft w:val="0"/>
      <w:marRight w:val="0"/>
      <w:marTop w:val="0"/>
      <w:marBottom w:val="0"/>
      <w:divBdr>
        <w:top w:val="none" w:sz="0" w:space="0" w:color="auto"/>
        <w:left w:val="none" w:sz="0" w:space="0" w:color="auto"/>
        <w:bottom w:val="none" w:sz="0" w:space="0" w:color="auto"/>
        <w:right w:val="none" w:sz="0" w:space="0" w:color="auto"/>
      </w:divBdr>
    </w:div>
    <w:div w:id="1461607531">
      <w:bodyDiv w:val="1"/>
      <w:marLeft w:val="0"/>
      <w:marRight w:val="0"/>
      <w:marTop w:val="0"/>
      <w:marBottom w:val="0"/>
      <w:divBdr>
        <w:top w:val="none" w:sz="0" w:space="0" w:color="auto"/>
        <w:left w:val="none" w:sz="0" w:space="0" w:color="auto"/>
        <w:bottom w:val="none" w:sz="0" w:space="0" w:color="auto"/>
        <w:right w:val="none" w:sz="0" w:space="0" w:color="auto"/>
      </w:divBdr>
    </w:div>
    <w:div w:id="1497375508">
      <w:bodyDiv w:val="1"/>
      <w:marLeft w:val="0"/>
      <w:marRight w:val="0"/>
      <w:marTop w:val="0"/>
      <w:marBottom w:val="0"/>
      <w:divBdr>
        <w:top w:val="none" w:sz="0" w:space="0" w:color="auto"/>
        <w:left w:val="none" w:sz="0" w:space="0" w:color="auto"/>
        <w:bottom w:val="none" w:sz="0" w:space="0" w:color="auto"/>
        <w:right w:val="none" w:sz="0" w:space="0" w:color="auto"/>
      </w:divBdr>
    </w:div>
    <w:div w:id="1582791720">
      <w:bodyDiv w:val="1"/>
      <w:marLeft w:val="0"/>
      <w:marRight w:val="0"/>
      <w:marTop w:val="0"/>
      <w:marBottom w:val="0"/>
      <w:divBdr>
        <w:top w:val="none" w:sz="0" w:space="0" w:color="auto"/>
        <w:left w:val="none" w:sz="0" w:space="0" w:color="auto"/>
        <w:bottom w:val="none" w:sz="0" w:space="0" w:color="auto"/>
        <w:right w:val="none" w:sz="0" w:space="0" w:color="auto"/>
      </w:divBdr>
      <w:divsChild>
        <w:div w:id="502209246">
          <w:marLeft w:val="0"/>
          <w:marRight w:val="0"/>
          <w:marTop w:val="0"/>
          <w:marBottom w:val="0"/>
          <w:divBdr>
            <w:top w:val="none" w:sz="0" w:space="0" w:color="auto"/>
            <w:left w:val="none" w:sz="0" w:space="0" w:color="auto"/>
            <w:bottom w:val="none" w:sz="0" w:space="0" w:color="auto"/>
            <w:right w:val="none" w:sz="0" w:space="0" w:color="auto"/>
          </w:divBdr>
        </w:div>
        <w:div w:id="1046948696">
          <w:marLeft w:val="0"/>
          <w:marRight w:val="0"/>
          <w:marTop w:val="0"/>
          <w:marBottom w:val="0"/>
          <w:divBdr>
            <w:top w:val="none" w:sz="0" w:space="0" w:color="auto"/>
            <w:left w:val="none" w:sz="0" w:space="0" w:color="auto"/>
            <w:bottom w:val="none" w:sz="0" w:space="0" w:color="auto"/>
            <w:right w:val="none" w:sz="0" w:space="0" w:color="auto"/>
          </w:divBdr>
        </w:div>
      </w:divsChild>
    </w:div>
    <w:div w:id="1655063414">
      <w:bodyDiv w:val="1"/>
      <w:marLeft w:val="0"/>
      <w:marRight w:val="0"/>
      <w:marTop w:val="0"/>
      <w:marBottom w:val="0"/>
      <w:divBdr>
        <w:top w:val="none" w:sz="0" w:space="0" w:color="auto"/>
        <w:left w:val="none" w:sz="0" w:space="0" w:color="auto"/>
        <w:bottom w:val="none" w:sz="0" w:space="0" w:color="auto"/>
        <w:right w:val="none" w:sz="0" w:space="0" w:color="auto"/>
      </w:divBdr>
      <w:divsChild>
        <w:div w:id="1286887823">
          <w:marLeft w:val="0"/>
          <w:marRight w:val="0"/>
          <w:marTop w:val="0"/>
          <w:marBottom w:val="0"/>
          <w:divBdr>
            <w:top w:val="none" w:sz="0" w:space="0" w:color="auto"/>
            <w:left w:val="none" w:sz="0" w:space="0" w:color="auto"/>
            <w:bottom w:val="none" w:sz="0" w:space="0" w:color="auto"/>
            <w:right w:val="none" w:sz="0" w:space="0" w:color="auto"/>
          </w:divBdr>
          <w:divsChild>
            <w:div w:id="1358120250">
              <w:marLeft w:val="0"/>
              <w:marRight w:val="0"/>
              <w:marTop w:val="0"/>
              <w:marBottom w:val="0"/>
              <w:divBdr>
                <w:top w:val="none" w:sz="0" w:space="0" w:color="auto"/>
                <w:left w:val="none" w:sz="0" w:space="0" w:color="auto"/>
                <w:bottom w:val="none" w:sz="0" w:space="0" w:color="auto"/>
                <w:right w:val="none" w:sz="0" w:space="0" w:color="auto"/>
              </w:divBdr>
              <w:divsChild>
                <w:div w:id="8247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3774">
      <w:bodyDiv w:val="1"/>
      <w:marLeft w:val="0"/>
      <w:marRight w:val="0"/>
      <w:marTop w:val="0"/>
      <w:marBottom w:val="0"/>
      <w:divBdr>
        <w:top w:val="none" w:sz="0" w:space="0" w:color="auto"/>
        <w:left w:val="none" w:sz="0" w:space="0" w:color="auto"/>
        <w:bottom w:val="none" w:sz="0" w:space="0" w:color="auto"/>
        <w:right w:val="none" w:sz="0" w:space="0" w:color="auto"/>
      </w:divBdr>
      <w:divsChild>
        <w:div w:id="599876141">
          <w:marLeft w:val="0"/>
          <w:marRight w:val="0"/>
          <w:marTop w:val="0"/>
          <w:marBottom w:val="0"/>
          <w:divBdr>
            <w:top w:val="none" w:sz="0" w:space="0" w:color="auto"/>
            <w:left w:val="none" w:sz="0" w:space="0" w:color="auto"/>
            <w:bottom w:val="none" w:sz="0" w:space="0" w:color="auto"/>
            <w:right w:val="none" w:sz="0" w:space="0" w:color="auto"/>
          </w:divBdr>
        </w:div>
        <w:div w:id="1788888193">
          <w:marLeft w:val="0"/>
          <w:marRight w:val="0"/>
          <w:marTop w:val="0"/>
          <w:marBottom w:val="0"/>
          <w:divBdr>
            <w:top w:val="none" w:sz="0" w:space="0" w:color="auto"/>
            <w:left w:val="none" w:sz="0" w:space="0" w:color="auto"/>
            <w:bottom w:val="none" w:sz="0" w:space="0" w:color="auto"/>
            <w:right w:val="none" w:sz="0" w:space="0" w:color="auto"/>
          </w:divBdr>
        </w:div>
        <w:div w:id="865682111">
          <w:marLeft w:val="0"/>
          <w:marRight w:val="0"/>
          <w:marTop w:val="0"/>
          <w:marBottom w:val="0"/>
          <w:divBdr>
            <w:top w:val="none" w:sz="0" w:space="0" w:color="auto"/>
            <w:left w:val="none" w:sz="0" w:space="0" w:color="auto"/>
            <w:bottom w:val="none" w:sz="0" w:space="0" w:color="auto"/>
            <w:right w:val="none" w:sz="0" w:space="0" w:color="auto"/>
          </w:divBdr>
        </w:div>
        <w:div w:id="1164199956">
          <w:marLeft w:val="0"/>
          <w:marRight w:val="0"/>
          <w:marTop w:val="0"/>
          <w:marBottom w:val="0"/>
          <w:divBdr>
            <w:top w:val="none" w:sz="0" w:space="0" w:color="auto"/>
            <w:left w:val="none" w:sz="0" w:space="0" w:color="auto"/>
            <w:bottom w:val="none" w:sz="0" w:space="0" w:color="auto"/>
            <w:right w:val="none" w:sz="0" w:space="0" w:color="auto"/>
          </w:divBdr>
        </w:div>
        <w:div w:id="1187869874">
          <w:marLeft w:val="0"/>
          <w:marRight w:val="0"/>
          <w:marTop w:val="0"/>
          <w:marBottom w:val="0"/>
          <w:divBdr>
            <w:top w:val="none" w:sz="0" w:space="0" w:color="auto"/>
            <w:left w:val="none" w:sz="0" w:space="0" w:color="auto"/>
            <w:bottom w:val="none" w:sz="0" w:space="0" w:color="auto"/>
            <w:right w:val="none" w:sz="0" w:space="0" w:color="auto"/>
          </w:divBdr>
        </w:div>
        <w:div w:id="2043898550">
          <w:marLeft w:val="0"/>
          <w:marRight w:val="0"/>
          <w:marTop w:val="0"/>
          <w:marBottom w:val="0"/>
          <w:divBdr>
            <w:top w:val="none" w:sz="0" w:space="0" w:color="auto"/>
            <w:left w:val="none" w:sz="0" w:space="0" w:color="auto"/>
            <w:bottom w:val="none" w:sz="0" w:space="0" w:color="auto"/>
            <w:right w:val="none" w:sz="0" w:space="0" w:color="auto"/>
          </w:divBdr>
        </w:div>
        <w:div w:id="1578973750">
          <w:marLeft w:val="0"/>
          <w:marRight w:val="0"/>
          <w:marTop w:val="0"/>
          <w:marBottom w:val="0"/>
          <w:divBdr>
            <w:top w:val="none" w:sz="0" w:space="0" w:color="auto"/>
            <w:left w:val="none" w:sz="0" w:space="0" w:color="auto"/>
            <w:bottom w:val="none" w:sz="0" w:space="0" w:color="auto"/>
            <w:right w:val="none" w:sz="0" w:space="0" w:color="auto"/>
          </w:divBdr>
        </w:div>
        <w:div w:id="1044526461">
          <w:marLeft w:val="0"/>
          <w:marRight w:val="0"/>
          <w:marTop w:val="0"/>
          <w:marBottom w:val="0"/>
          <w:divBdr>
            <w:top w:val="none" w:sz="0" w:space="0" w:color="auto"/>
            <w:left w:val="none" w:sz="0" w:space="0" w:color="auto"/>
            <w:bottom w:val="none" w:sz="0" w:space="0" w:color="auto"/>
            <w:right w:val="none" w:sz="0" w:space="0" w:color="auto"/>
          </w:divBdr>
        </w:div>
        <w:div w:id="259029324">
          <w:marLeft w:val="0"/>
          <w:marRight w:val="0"/>
          <w:marTop w:val="0"/>
          <w:marBottom w:val="0"/>
          <w:divBdr>
            <w:top w:val="none" w:sz="0" w:space="0" w:color="auto"/>
            <w:left w:val="none" w:sz="0" w:space="0" w:color="auto"/>
            <w:bottom w:val="none" w:sz="0" w:space="0" w:color="auto"/>
            <w:right w:val="none" w:sz="0" w:space="0" w:color="auto"/>
          </w:divBdr>
        </w:div>
      </w:divsChild>
    </w:div>
    <w:div w:id="2029984543">
      <w:bodyDiv w:val="1"/>
      <w:marLeft w:val="0"/>
      <w:marRight w:val="0"/>
      <w:marTop w:val="0"/>
      <w:marBottom w:val="0"/>
      <w:divBdr>
        <w:top w:val="none" w:sz="0" w:space="0" w:color="auto"/>
        <w:left w:val="none" w:sz="0" w:space="0" w:color="auto"/>
        <w:bottom w:val="none" w:sz="0" w:space="0" w:color="auto"/>
        <w:right w:val="none" w:sz="0" w:space="0" w:color="auto"/>
      </w:divBdr>
      <w:divsChild>
        <w:div w:id="27071422">
          <w:marLeft w:val="0"/>
          <w:marRight w:val="0"/>
          <w:marTop w:val="0"/>
          <w:marBottom w:val="0"/>
          <w:divBdr>
            <w:top w:val="none" w:sz="0" w:space="0" w:color="auto"/>
            <w:left w:val="none" w:sz="0" w:space="0" w:color="auto"/>
            <w:bottom w:val="none" w:sz="0" w:space="0" w:color="auto"/>
            <w:right w:val="none" w:sz="0" w:space="0" w:color="auto"/>
          </w:divBdr>
        </w:div>
        <w:div w:id="1931230168">
          <w:marLeft w:val="0"/>
          <w:marRight w:val="0"/>
          <w:marTop w:val="0"/>
          <w:marBottom w:val="0"/>
          <w:divBdr>
            <w:top w:val="none" w:sz="0" w:space="0" w:color="auto"/>
            <w:left w:val="none" w:sz="0" w:space="0" w:color="auto"/>
            <w:bottom w:val="none" w:sz="0" w:space="0" w:color="auto"/>
            <w:right w:val="none" w:sz="0" w:space="0" w:color="auto"/>
          </w:divBdr>
        </w:div>
      </w:divsChild>
    </w:div>
    <w:div w:id="2041666648">
      <w:bodyDiv w:val="1"/>
      <w:marLeft w:val="0"/>
      <w:marRight w:val="0"/>
      <w:marTop w:val="0"/>
      <w:marBottom w:val="0"/>
      <w:divBdr>
        <w:top w:val="none" w:sz="0" w:space="0" w:color="auto"/>
        <w:left w:val="none" w:sz="0" w:space="0" w:color="auto"/>
        <w:bottom w:val="none" w:sz="0" w:space="0" w:color="auto"/>
        <w:right w:val="none" w:sz="0" w:space="0" w:color="auto"/>
      </w:divBdr>
      <w:divsChild>
        <w:div w:id="1212116520">
          <w:marLeft w:val="0"/>
          <w:marRight w:val="0"/>
          <w:marTop w:val="0"/>
          <w:marBottom w:val="0"/>
          <w:divBdr>
            <w:top w:val="none" w:sz="0" w:space="0" w:color="auto"/>
            <w:left w:val="none" w:sz="0" w:space="0" w:color="auto"/>
            <w:bottom w:val="none" w:sz="0" w:space="0" w:color="auto"/>
            <w:right w:val="none" w:sz="0" w:space="0" w:color="auto"/>
          </w:divBdr>
        </w:div>
        <w:div w:id="313413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ni.hu-berlin.de/de/studium/bachelorstudium_2014/praxismodul/101_2014_amb_ba-skandinavistik_modul_16.pdf" TargetMode="External"/><Relationship Id="rId4" Type="http://schemas.openxmlformats.org/officeDocument/2006/relationships/styles" Target="styles.xml"/><Relationship Id="rId9" Type="http://schemas.openxmlformats.org/officeDocument/2006/relationships/hyperlink" Target="https://puls.uni-potsdam.de/qisserver/rds?state=verpublish&amp;status=init&amp;vmfile=no&amp;moduleCall=modulansicht&amp;publishConfFile=modulverwaltung&amp;publishSubDir=up/modulbearbeiter&amp;&amp;modul.modul_id=581&amp;menuid=&amp;topitem=Modulbeschreibung&amp;subite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66A83-A6AD-9340-9F79-60B8B6007A42}">
  <ds:schemaRefs>
    <ds:schemaRef ds:uri="http://schemas.openxmlformats.org/officeDocument/2006/bibliography"/>
  </ds:schemaRefs>
</ds:datastoreItem>
</file>

<file path=customXml/itemProps2.xml><?xml version="1.0" encoding="utf-8"?>
<ds:datastoreItem xmlns:ds="http://schemas.openxmlformats.org/officeDocument/2006/customXml" ds:itemID="{F426D4E3-1937-1342-AB77-9F3734992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1158</Words>
  <Characters>7300</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Bastian Klaumünzer</dc:creator>
  <cp:lastModifiedBy>Sönke Beier</cp:lastModifiedBy>
  <cp:revision>6</cp:revision>
  <cp:lastPrinted>2020-12-30T13:32:00Z</cp:lastPrinted>
  <dcterms:created xsi:type="dcterms:W3CDTF">2020-12-29T16:40:00Z</dcterms:created>
  <dcterms:modified xsi:type="dcterms:W3CDTF">2021-01-04T17:24:00Z</dcterms:modified>
</cp:coreProperties>
</file>