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D" w:rsidRPr="00666CB4" w:rsidRDefault="00B12F91" w:rsidP="00666CB4">
      <w:pPr>
        <w:jc w:val="center"/>
        <w:rPr>
          <w:b/>
          <w:sz w:val="28"/>
        </w:rPr>
      </w:pPr>
      <w:bookmarkStart w:id="0" w:name="_GoBack"/>
      <w:bookmarkEnd w:id="0"/>
      <w:r w:rsidRPr="00666CB4">
        <w:rPr>
          <w:b/>
          <w:sz w:val="28"/>
        </w:rPr>
        <w:t xml:space="preserve">SOEE2212 </w:t>
      </w:r>
      <w:r w:rsidR="00200627">
        <w:rPr>
          <w:b/>
          <w:sz w:val="28"/>
        </w:rPr>
        <w:t>Tectonophysics Lab 3</w:t>
      </w:r>
      <w:r w:rsidR="00330A83" w:rsidRPr="00666CB4">
        <w:rPr>
          <w:b/>
          <w:sz w:val="28"/>
        </w:rPr>
        <w:t>: Heat flow and the depth of the ocean floor</w:t>
      </w:r>
    </w:p>
    <w:p w:rsidR="00B12F91" w:rsidRPr="00330A83" w:rsidRDefault="00B12F91">
      <w:pPr>
        <w:rPr>
          <w:b/>
        </w:rPr>
      </w:pPr>
      <w:r>
        <w:rPr>
          <w:b/>
        </w:rPr>
        <w:t>Tim Wright, University of Leeds</w:t>
      </w:r>
    </w:p>
    <w:p w:rsidR="00330A83" w:rsidRPr="00B12F91" w:rsidRDefault="00F453B9" w:rsidP="00F453B9">
      <w:pPr>
        <w:rPr>
          <w:b/>
          <w:sz w:val="28"/>
        </w:rPr>
      </w:pPr>
      <w:r w:rsidRPr="00B12F91">
        <w:rPr>
          <w:b/>
          <w:sz w:val="28"/>
        </w:rPr>
        <w:t xml:space="preserve">1. </w:t>
      </w:r>
      <w:r w:rsidR="00330A83" w:rsidRPr="00B12F91">
        <w:rPr>
          <w:b/>
          <w:sz w:val="28"/>
        </w:rPr>
        <w:t>Theory</w:t>
      </w:r>
    </w:p>
    <w:p w:rsidR="00330A83" w:rsidRDefault="00330A83" w:rsidP="00315B9D">
      <w:pPr>
        <w:rPr>
          <w:rFonts w:eastAsiaTheme="minorEastAsia"/>
        </w:rPr>
      </w:pPr>
      <w:r>
        <w:t xml:space="preserve">You will recall from the lab that the half-space cooling model for oceanic lithosphere predicts that the depth of the ocean below the mid-ocean ridge, w, increases with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rPr>
          <w:rFonts w:eastAsiaTheme="minorEastAsia"/>
        </w:rPr>
        <w:t xml:space="preserve"> and can be calculated as follows:</w:t>
      </w:r>
    </w:p>
    <w:p w:rsidR="00330A83" w:rsidRPr="00330A83" w:rsidRDefault="007947FF" w:rsidP="00315B9D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half space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w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κt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(1)</w:t>
      </w:r>
    </w:p>
    <w:p w:rsidR="00330A83" w:rsidRDefault="00330A83" w:rsidP="00315B9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[see chapter 4 of </w:t>
      </w:r>
      <w:r w:rsidR="00615FE6"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ADDIN EN.CITE &lt;EndNote&gt;&lt;Cite AuthorYear="1"&gt;&lt;Author&gt;Turcotte&lt;/Author&gt;&lt;Year&gt;2002&lt;/Year&gt;&lt;RecNum&gt;740&lt;/RecNum&gt;&lt;DisplayText&gt;Turcotte and Schubert (2002)&lt;/DisplayText&gt;&lt;record&gt;&lt;rec-number&gt;740&lt;/rec-number&gt;&lt;foreign-keys&gt;&lt;key app="EN" db-id="d0w2xd9enxdrziedttjpretqarwwearfezz9"&gt;740&lt;/key&gt;&lt;/foreign-keys&gt;&lt;ref-type name="Book"&gt;6&lt;/ref-type&gt;&lt;contributors&gt;&lt;authors&gt;&lt;author&gt;Turcotte, D.L.&lt;/author&gt;&lt;author&gt;Schubert, G.&lt;/author&gt;&lt;/authors&gt;&lt;/contributors&gt;&lt;titles&gt;&lt;title&gt;Geodynamics&lt;/title&gt;&lt;/titles&gt;&lt;dates&gt;&lt;year&gt;2002&lt;/year&gt;&lt;/dates&gt;&lt;publisher&gt;Cambridge Univ Pr&lt;/publisher&gt;&lt;isbn&gt;0521666244&lt;/isbn&gt;&lt;urls&gt;&lt;/urls&gt;&lt;/record&gt;&lt;/Cite&gt;&lt;/EndNote&gt;</w:instrText>
      </w:r>
      <w:r w:rsidR="00615FE6">
        <w:rPr>
          <w:rFonts w:eastAsiaTheme="minorEastAsia"/>
          <w:iCs/>
        </w:rPr>
        <w:fldChar w:fldCharType="separate"/>
      </w:r>
      <w:hyperlink w:anchor="_ENREF_2" w:tooltip="Turcotte, 2002 #740" w:history="1">
        <w:r>
          <w:rPr>
            <w:rFonts w:eastAsiaTheme="minorEastAsia"/>
            <w:iCs/>
            <w:noProof/>
          </w:rPr>
          <w:t>Turcotte and Schubert (2002</w:t>
        </w:r>
      </w:hyperlink>
      <w:r>
        <w:rPr>
          <w:rFonts w:eastAsiaTheme="minorEastAsia"/>
          <w:iCs/>
          <w:noProof/>
        </w:rPr>
        <w:t>)</w:t>
      </w:r>
      <w:r w:rsidR="00615FE6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for the derivation</w:t>
      </w:r>
      <w:r w:rsidR="00B12F91">
        <w:rPr>
          <w:rFonts w:eastAsiaTheme="minorEastAsia"/>
          <w:iCs/>
        </w:rPr>
        <w:t xml:space="preserve"> of this and other expressions here.</w:t>
      </w:r>
      <w:r>
        <w:rPr>
          <w:rFonts w:eastAsiaTheme="minorEastAsia"/>
          <w:iCs/>
        </w:rPr>
        <w:t>]</w:t>
      </w:r>
    </w:p>
    <w:p w:rsidR="00330A83" w:rsidRDefault="00330A83" w:rsidP="00315B9D">
      <w:pPr>
        <w:rPr>
          <w:rFonts w:eastAsiaTheme="minorEastAsia"/>
        </w:rPr>
      </w:pPr>
      <w:r>
        <w:t xml:space="preserve">For old oceanic plates, we saw that the depth flattened off. The “plate model” of </w:t>
      </w:r>
      <w:r w:rsidR="00615FE6">
        <w:fldChar w:fldCharType="begin"/>
      </w:r>
      <w:r>
        <w:instrText xml:space="preserve"> ADDIN EN.CITE &lt;EndNote&gt;&lt;Cite AuthorYear="1"&gt;&lt;Author&gt;Parsons&lt;/Author&gt;&lt;Year&gt;1977&lt;/Year&gt;&lt;RecNum&gt;824&lt;/RecNum&gt;&lt;DisplayText&gt;Parsons and Sclater (1977)&lt;/DisplayText&gt;&lt;record&gt;&lt;rec-number&gt;824&lt;/rec-number&gt;&lt;foreign-keys&gt;&lt;key app="EN" db-id="d0w2xd9enxdrziedttjpretqarwwearfezz9"&gt;824&lt;/key&gt;&lt;/foreign-keys&gt;&lt;ref-type name="Journal Article"&gt;17&lt;/ref-type&gt;&lt;contributors&gt;&lt;authors&gt;&lt;author&gt;Parsons, B.&lt;/author&gt;&lt;author&gt;Sclater, J.G.&lt;/author&gt;&lt;/authors&gt;&lt;/contributors&gt;&lt;titles&gt;&lt;title&gt;An analysis of the variation of ocean floor bathymetry and heat flow with age&lt;/title&gt;&lt;secondary-title&gt;J. geophys. Res&lt;/secondary-title&gt;&lt;/titles&gt;&lt;periodical&gt;&lt;full-title&gt;J. geophys. Res&lt;/full-title&gt;&lt;/periodical&gt;&lt;pages&gt;803-827&lt;/pages&gt;&lt;volume&gt;82&lt;/volume&gt;&lt;number&gt;5&lt;/number&gt;&lt;dates&gt;&lt;year&gt;1977&lt;/year&gt;&lt;/dates&gt;&lt;urls&gt;&lt;/urls&gt;&lt;/record&gt;&lt;/Cite&gt;&lt;/EndNote&gt;</w:instrText>
      </w:r>
      <w:r w:rsidR="00615FE6">
        <w:fldChar w:fldCharType="separate"/>
      </w:r>
      <w:hyperlink w:anchor="_ENREF_1" w:tooltip="Parsons, 1977 #824" w:history="1">
        <w:r>
          <w:rPr>
            <w:noProof/>
          </w:rPr>
          <w:t>Parsons and Sclater (1977</w:t>
        </w:r>
      </w:hyperlink>
      <w:r>
        <w:rPr>
          <w:noProof/>
        </w:rPr>
        <w:t>)</w:t>
      </w:r>
      <w:r w:rsidR="00615FE6">
        <w:fldChar w:fldCharType="end"/>
      </w:r>
      <w:r>
        <w:t xml:space="preserve"> suggests at </w:t>
      </w:r>
      <m:oMath>
        <m:r>
          <w:rPr>
            <w:rFonts w:ascii="Cambria Math" w:hAnsi="Cambria Math"/>
          </w:rPr>
          <m:t>t=∞</m:t>
        </m:r>
      </m:oMath>
      <w:r>
        <w:rPr>
          <w:rFonts w:eastAsiaTheme="minorEastAsia"/>
        </w:rPr>
        <w:t xml:space="preserve">, the plate reaches a constant thickness,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722DF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where temperature of the base is maintained by convection in the earth’s interior. </w:t>
      </w:r>
      <w:r w:rsidR="002B3011">
        <w:rPr>
          <w:rFonts w:eastAsiaTheme="minorEastAsia"/>
        </w:rPr>
        <w:t xml:space="preserve">It can be shown that </w:t>
      </w:r>
    </w:p>
    <w:p w:rsidR="00B12F91" w:rsidRPr="00B12F91" w:rsidRDefault="007947FF" w:rsidP="00315B9D">
      <w:pPr>
        <w:rPr>
          <w:rFonts w:eastAsiaTheme="minorEastAsia"/>
          <w:iCs/>
        </w:rPr>
      </w:pP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plate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1+2m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κ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1+2m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e>
            </m:nary>
          </m:e>
        </m:d>
      </m:oMath>
      <w:r>
        <w:rPr>
          <w:rFonts w:eastAsiaTheme="minorEastAsia"/>
          <w:iCs/>
        </w:rPr>
        <w:tab/>
        <w:t>(2)</w:t>
      </w:r>
    </w:p>
    <w:p w:rsidR="00B12F91" w:rsidRDefault="00B12F91" w:rsidP="00F453B9">
      <w:r w:rsidRPr="00B12F91">
        <w:t xml:space="preserve">The models </w:t>
      </w:r>
      <w:r>
        <w:t>also make predictions for the heat flux as a function of time. These are:</w:t>
      </w:r>
    </w:p>
    <w:p w:rsidR="00B12F91" w:rsidRDefault="007947FF" w:rsidP="00F453B9">
      <w:pPr>
        <w:rPr>
          <w:rFonts w:eastAsiaTheme="minorEastAsia"/>
        </w:rPr>
      </w:pP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half space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πκt</m:t>
                </m:r>
              </m:e>
            </m:rad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Pr="007947FF">
        <w:rPr>
          <w:rFonts w:eastAsiaTheme="minorEastAsia"/>
        </w:rPr>
        <w:t>(3)</w:t>
      </w:r>
    </w:p>
    <w:p w:rsidR="00B12F91" w:rsidRDefault="007947FF" w:rsidP="00F453B9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plate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κ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e>
            </m:nary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3072A9" w:rsidRDefault="003072A9" w:rsidP="00F453B9">
      <w:pPr>
        <w:rPr>
          <w:rFonts w:eastAsiaTheme="minorEastAsia"/>
        </w:rPr>
      </w:pPr>
      <w:r>
        <w:rPr>
          <w:rFonts w:eastAsiaTheme="minorEastAsia"/>
        </w:rPr>
        <w:t xml:space="preserve">The table below gives the values of some constants that you may </w:t>
      </w:r>
      <w:r w:rsidR="00001E7F">
        <w:rPr>
          <w:rFonts w:eastAsiaTheme="minorEastAsia"/>
        </w:rPr>
        <w:t>need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72A9" w:rsidTr="003072A9">
        <w:tc>
          <w:tcPr>
            <w:tcW w:w="4621" w:type="dxa"/>
          </w:tcPr>
          <w:p w:rsidR="003072A9" w:rsidRDefault="00D67AEB" w:rsidP="00001E7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 w:rsidR="003072A9">
              <w:rPr>
                <w:rFonts w:eastAsiaTheme="minorEastAsia"/>
              </w:rPr>
              <w:t>Density of the mantle</w:t>
            </w:r>
          </w:p>
        </w:tc>
        <w:tc>
          <w:tcPr>
            <w:tcW w:w="4621" w:type="dxa"/>
          </w:tcPr>
          <w:p w:rsidR="003072A9" w:rsidRDefault="003072A9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3300 kg m</w:t>
            </w:r>
            <w:r w:rsidRPr="003072A9">
              <w:rPr>
                <w:rFonts w:eastAsiaTheme="minorEastAsia"/>
                <w:vertAlign w:val="superscript"/>
              </w:rPr>
              <w:t>-3</w:t>
            </w:r>
          </w:p>
        </w:tc>
      </w:tr>
      <w:tr w:rsidR="003072A9" w:rsidTr="003072A9">
        <w:tc>
          <w:tcPr>
            <w:tcW w:w="4621" w:type="dxa"/>
          </w:tcPr>
          <w:p w:rsidR="003072A9" w:rsidRDefault="00D67AEB" w:rsidP="00F453B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 w:rsidR="003072A9">
              <w:rPr>
                <w:rFonts w:eastAsiaTheme="minorEastAsia"/>
              </w:rPr>
              <w:t>Density of seawater</w:t>
            </w:r>
          </w:p>
        </w:tc>
        <w:tc>
          <w:tcPr>
            <w:tcW w:w="4621" w:type="dxa"/>
          </w:tcPr>
          <w:p w:rsidR="003072A9" w:rsidRDefault="003072A9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1025 kg m</w:t>
            </w:r>
            <w:r>
              <w:rPr>
                <w:rFonts w:eastAsiaTheme="minorEastAsia"/>
                <w:vertAlign w:val="superscript"/>
              </w:rPr>
              <w:t>-3</w:t>
            </w:r>
          </w:p>
        </w:tc>
      </w:tr>
      <w:tr w:rsidR="003072A9" w:rsidTr="003072A9">
        <w:tc>
          <w:tcPr>
            <w:tcW w:w="4621" w:type="dxa"/>
          </w:tcPr>
          <w:p w:rsidR="003072A9" w:rsidRDefault="00D67AEB" w:rsidP="00F453B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001E7F">
              <w:rPr>
                <w:rFonts w:eastAsiaTheme="minorEastAsia"/>
              </w:rPr>
              <w:t xml:space="preserve">, </w:t>
            </w:r>
            <w:r w:rsidR="003072A9">
              <w:rPr>
                <w:rFonts w:eastAsiaTheme="minorEastAsia"/>
              </w:rPr>
              <w:t>Temperature of the mantle</w:t>
            </w:r>
          </w:p>
        </w:tc>
        <w:tc>
          <w:tcPr>
            <w:tcW w:w="4621" w:type="dxa"/>
          </w:tcPr>
          <w:p w:rsidR="003072A9" w:rsidRDefault="003072A9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1300 </w:t>
            </w:r>
            <w:r w:rsidR="00001E7F">
              <w:rPr>
                <w:rFonts w:eastAsiaTheme="minorEastAsia"/>
              </w:rPr>
              <w:t>°</w:t>
            </w:r>
            <w:r>
              <w:rPr>
                <w:rFonts w:eastAsiaTheme="minorEastAsia"/>
              </w:rPr>
              <w:t>C</w:t>
            </w:r>
          </w:p>
        </w:tc>
      </w:tr>
      <w:tr w:rsidR="003072A9" w:rsidTr="003072A9">
        <w:tc>
          <w:tcPr>
            <w:tcW w:w="4621" w:type="dxa"/>
          </w:tcPr>
          <w:p w:rsidR="003072A9" w:rsidRDefault="00D67AEB" w:rsidP="00F453B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01E7F">
              <w:rPr>
                <w:rFonts w:eastAsiaTheme="minorEastAsia"/>
              </w:rPr>
              <w:t>, Temperature of seawater</w:t>
            </w:r>
          </w:p>
        </w:tc>
        <w:tc>
          <w:tcPr>
            <w:tcW w:w="4621" w:type="dxa"/>
          </w:tcPr>
          <w:p w:rsidR="003072A9" w:rsidRDefault="00001E7F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 °C</w:t>
            </w:r>
          </w:p>
        </w:tc>
      </w:tr>
      <w:tr w:rsidR="003072A9" w:rsidTr="003072A9">
        <w:tc>
          <w:tcPr>
            <w:tcW w:w="4621" w:type="dxa"/>
          </w:tcPr>
          <w:p w:rsidR="003072A9" w:rsidRDefault="00D67AEB" w:rsidP="00001E7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 w:rsidR="00001E7F">
              <w:rPr>
                <w:rFonts w:eastAsiaTheme="minorEastAsia"/>
              </w:rPr>
              <w:t>, Volumetric coefficient of thermal expansion</w:t>
            </w:r>
          </w:p>
        </w:tc>
        <w:tc>
          <w:tcPr>
            <w:tcW w:w="4621" w:type="dxa"/>
          </w:tcPr>
          <w:p w:rsidR="003072A9" w:rsidRDefault="00001E7F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DF47A6">
              <w:rPr>
                <w:rFonts w:eastAsiaTheme="minorEastAsia"/>
              </w:rPr>
              <w:t>.1</w:t>
            </w:r>
            <w:r>
              <w:rPr>
                <w:rFonts w:eastAsiaTheme="minorEastAsia"/>
              </w:rPr>
              <w:t xml:space="preserve"> x 10</w:t>
            </w:r>
            <w:r w:rsidRPr="00001E7F">
              <w:rPr>
                <w:rFonts w:eastAsiaTheme="minorEastAsia"/>
                <w:vertAlign w:val="superscript"/>
              </w:rPr>
              <w:t>-5</w:t>
            </w:r>
            <w:r>
              <w:rPr>
                <w:rFonts w:eastAsiaTheme="minorEastAsia"/>
              </w:rPr>
              <w:t xml:space="preserve"> °K</w:t>
            </w:r>
            <w:r w:rsidRPr="00001E7F">
              <w:rPr>
                <w:rFonts w:eastAsiaTheme="minorEastAsia"/>
                <w:vertAlign w:val="superscript"/>
              </w:rPr>
              <w:t>-1</w:t>
            </w:r>
          </w:p>
        </w:tc>
      </w:tr>
      <w:tr w:rsidR="003072A9" w:rsidTr="003072A9">
        <w:tc>
          <w:tcPr>
            <w:tcW w:w="4621" w:type="dxa"/>
          </w:tcPr>
          <w:p w:rsidR="003072A9" w:rsidRDefault="00001E7F" w:rsidP="00001E7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κ</m:t>
              </m:r>
            </m:oMath>
            <w:r>
              <w:rPr>
                <w:rFonts w:eastAsiaTheme="minorEastAsia"/>
              </w:rPr>
              <w:t>, Thermal diffusivity</w:t>
            </w:r>
          </w:p>
        </w:tc>
        <w:tc>
          <w:tcPr>
            <w:tcW w:w="4621" w:type="dxa"/>
          </w:tcPr>
          <w:p w:rsidR="003072A9" w:rsidRPr="00001E7F" w:rsidRDefault="00001E7F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 x 10</w:t>
            </w:r>
            <w:r w:rsidRPr="00001E7F">
              <w:rPr>
                <w:rFonts w:eastAsiaTheme="minorEastAsia"/>
                <w:vertAlign w:val="superscript"/>
              </w:rPr>
              <w:t>-6</w:t>
            </w:r>
            <w:r>
              <w:rPr>
                <w:rFonts w:eastAsiaTheme="minorEastAsia"/>
              </w:rPr>
              <w:t xml:space="preserve"> m</w:t>
            </w:r>
            <w:r w:rsidRPr="00001E7F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s</w:t>
            </w:r>
            <w:r w:rsidRPr="00001E7F">
              <w:rPr>
                <w:rFonts w:eastAsiaTheme="minorEastAsia"/>
                <w:vertAlign w:val="superscript"/>
              </w:rPr>
              <w:t>-1</w:t>
            </w:r>
          </w:p>
        </w:tc>
      </w:tr>
      <w:tr w:rsidR="003072A9" w:rsidTr="003072A9">
        <w:tc>
          <w:tcPr>
            <w:tcW w:w="4621" w:type="dxa"/>
          </w:tcPr>
          <w:p w:rsidR="003072A9" w:rsidRDefault="00001E7F" w:rsidP="00001E7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, Thermal conductivity</w:t>
            </w:r>
          </w:p>
        </w:tc>
        <w:tc>
          <w:tcPr>
            <w:tcW w:w="4621" w:type="dxa"/>
          </w:tcPr>
          <w:p w:rsidR="003072A9" w:rsidRDefault="00001E7F" w:rsidP="00F453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 W m</w:t>
            </w:r>
            <w:r w:rsidRPr="00001E7F"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 xml:space="preserve"> °K</w:t>
            </w:r>
            <w:r w:rsidRPr="00001E7F">
              <w:rPr>
                <w:rFonts w:eastAsiaTheme="minorEastAsia"/>
                <w:vertAlign w:val="superscript"/>
              </w:rPr>
              <w:t>-1</w:t>
            </w:r>
          </w:p>
        </w:tc>
      </w:tr>
      <w:tr w:rsidR="003072A9" w:rsidTr="003072A9">
        <w:tc>
          <w:tcPr>
            <w:tcW w:w="4621" w:type="dxa"/>
          </w:tcPr>
          <w:p w:rsidR="003072A9" w:rsidRDefault="003072A9" w:rsidP="00F453B9">
            <w:pPr>
              <w:rPr>
                <w:rFonts w:eastAsiaTheme="minorEastAsia"/>
              </w:rPr>
            </w:pPr>
          </w:p>
        </w:tc>
        <w:tc>
          <w:tcPr>
            <w:tcW w:w="4621" w:type="dxa"/>
          </w:tcPr>
          <w:p w:rsidR="003072A9" w:rsidRDefault="003072A9" w:rsidP="00F453B9">
            <w:pPr>
              <w:rPr>
                <w:rFonts w:eastAsiaTheme="minorEastAsia"/>
              </w:rPr>
            </w:pPr>
          </w:p>
        </w:tc>
      </w:tr>
    </w:tbl>
    <w:p w:rsidR="003072A9" w:rsidRPr="00B12F91" w:rsidRDefault="003072A9" w:rsidP="00F453B9">
      <w:pPr>
        <w:rPr>
          <w:rFonts w:eastAsiaTheme="minorEastAsia"/>
        </w:rPr>
      </w:pPr>
    </w:p>
    <w:p w:rsidR="00F453B9" w:rsidRPr="00B12F91" w:rsidRDefault="00F453B9" w:rsidP="00F453B9">
      <w:pPr>
        <w:rPr>
          <w:b/>
          <w:sz w:val="28"/>
        </w:rPr>
      </w:pPr>
      <w:r w:rsidRPr="00B12F91">
        <w:rPr>
          <w:b/>
          <w:sz w:val="28"/>
        </w:rPr>
        <w:t>2. Aims of the lab</w:t>
      </w:r>
    </w:p>
    <w:p w:rsidR="00F453B9" w:rsidRDefault="00F453B9" w:rsidP="00F453B9">
      <w:pPr>
        <w:pStyle w:val="ListParagraph"/>
        <w:numPr>
          <w:ilvl w:val="0"/>
          <w:numId w:val="1"/>
        </w:numPr>
      </w:pPr>
      <w:r>
        <w:t>To examine the relationship between age of oceanic plates and the depth of the seafloor.</w:t>
      </w:r>
    </w:p>
    <w:p w:rsidR="00F453B9" w:rsidRDefault="00F453B9" w:rsidP="00F453B9">
      <w:pPr>
        <w:pStyle w:val="ListParagraph"/>
        <w:numPr>
          <w:ilvl w:val="0"/>
          <w:numId w:val="1"/>
        </w:numPr>
      </w:pPr>
      <w:r>
        <w:t>To test understanding of the half-space cooling and plate models.</w:t>
      </w:r>
    </w:p>
    <w:p w:rsidR="00F453B9" w:rsidRDefault="00F453B9" w:rsidP="00F453B9">
      <w:pPr>
        <w:pStyle w:val="ListParagraph"/>
        <w:numPr>
          <w:ilvl w:val="0"/>
          <w:numId w:val="1"/>
        </w:numPr>
      </w:pPr>
      <w:r>
        <w:t>To determine the thickness of the lithosphere in old oceanic plates.</w:t>
      </w:r>
    </w:p>
    <w:p w:rsidR="00F453B9" w:rsidRDefault="00F453B9" w:rsidP="00F453B9">
      <w:pPr>
        <w:pStyle w:val="ListParagraph"/>
        <w:numPr>
          <w:ilvl w:val="0"/>
          <w:numId w:val="1"/>
        </w:numPr>
      </w:pPr>
      <w:r>
        <w:t>To explore the uncertainties and assumptions in these calculations.</w:t>
      </w:r>
    </w:p>
    <w:p w:rsidR="00315B9D" w:rsidRPr="00B12F91" w:rsidRDefault="00F453B9" w:rsidP="00315B9D">
      <w:pPr>
        <w:rPr>
          <w:b/>
          <w:sz w:val="28"/>
        </w:rPr>
      </w:pPr>
      <w:r w:rsidRPr="00B12F91">
        <w:rPr>
          <w:b/>
          <w:sz w:val="28"/>
        </w:rPr>
        <w:lastRenderedPageBreak/>
        <w:t xml:space="preserve">3. </w:t>
      </w:r>
      <w:r w:rsidR="00315B9D" w:rsidRPr="00B12F91">
        <w:rPr>
          <w:b/>
          <w:sz w:val="28"/>
        </w:rPr>
        <w:t>Data sets</w:t>
      </w:r>
    </w:p>
    <w:p w:rsidR="00315B9D" w:rsidRDefault="00315B9D" w:rsidP="00315B9D">
      <w:pPr>
        <w:pStyle w:val="ListParagraph"/>
        <w:numPr>
          <w:ilvl w:val="0"/>
          <w:numId w:val="2"/>
        </w:numPr>
      </w:pPr>
      <w:r>
        <w:t>Digital grid of age of the oceans</w:t>
      </w:r>
    </w:p>
    <w:p w:rsidR="00315B9D" w:rsidRDefault="00D67AEB" w:rsidP="00315B9D">
      <w:pPr>
        <w:pStyle w:val="ListParagraph"/>
        <w:ind w:left="1440"/>
      </w:pPr>
      <w:hyperlink r:id="rId6" w:history="1">
        <w:r w:rsidR="00260B52" w:rsidRPr="00806963">
          <w:rPr>
            <w:rStyle w:val="Hyperlink"/>
          </w:rPr>
          <w:t>http://www.earthbyte.org/Resources/agegrid2008.html</w:t>
        </w:r>
      </w:hyperlink>
    </w:p>
    <w:p w:rsidR="00B12F91" w:rsidRDefault="00315B9D" w:rsidP="00B12F91">
      <w:pPr>
        <w:pStyle w:val="ListParagraph"/>
        <w:numPr>
          <w:ilvl w:val="0"/>
          <w:numId w:val="2"/>
        </w:numPr>
      </w:pPr>
      <w:r>
        <w:t>Digital grid of bathymetry</w:t>
      </w:r>
      <w:r w:rsidR="00260B52">
        <w:t xml:space="preserve"> from ship tracks and satellite altimetry</w:t>
      </w:r>
    </w:p>
    <w:p w:rsidR="00B12F91" w:rsidRDefault="00D67AEB" w:rsidP="00B12F91">
      <w:pPr>
        <w:pStyle w:val="ListParagraph"/>
        <w:ind w:firstLine="720"/>
      </w:pPr>
      <w:hyperlink r:id="rId7" w:history="1">
        <w:r w:rsidR="00260B52" w:rsidRPr="00806963">
          <w:rPr>
            <w:rStyle w:val="Hyperlink"/>
          </w:rPr>
          <w:t>http://topex.ucsd.edu/marine_topo/</w:t>
        </w:r>
      </w:hyperlink>
    </w:p>
    <w:p w:rsidR="00B12F91" w:rsidRDefault="00B12F91" w:rsidP="00B12F91">
      <w:pPr>
        <w:pStyle w:val="ListParagraph"/>
        <w:numPr>
          <w:ilvl w:val="0"/>
          <w:numId w:val="2"/>
        </w:numPr>
      </w:pPr>
      <w:r>
        <w:t xml:space="preserve">Heat flow data from the </w:t>
      </w:r>
      <w:r w:rsidR="00666CB4">
        <w:t>global heat flow data base</w:t>
      </w:r>
    </w:p>
    <w:p w:rsidR="00666CB4" w:rsidRDefault="00D67AEB" w:rsidP="00666CB4">
      <w:pPr>
        <w:pStyle w:val="ListParagraph"/>
        <w:ind w:firstLine="720"/>
      </w:pPr>
      <w:hyperlink r:id="rId8" w:history="1">
        <w:r w:rsidR="00666CB4" w:rsidRPr="00832155">
          <w:rPr>
            <w:rStyle w:val="Hyperlink"/>
          </w:rPr>
          <w:t>http://www.heatflow.und.edu/index2.html</w:t>
        </w:r>
      </w:hyperlink>
      <w:r w:rsidR="00666CB4">
        <w:t xml:space="preserve"> </w:t>
      </w:r>
    </w:p>
    <w:p w:rsidR="00666CB4" w:rsidRDefault="00B12F91" w:rsidP="00F453B9">
      <w:r>
        <w:t xml:space="preserve"> </w:t>
      </w:r>
      <w:r w:rsidR="00330A83">
        <w:t>I have downloaded these data sets and cut out sections for the North Atlantic.</w:t>
      </w:r>
    </w:p>
    <w:p w:rsidR="00056F9D" w:rsidRDefault="00056F9D" w:rsidP="00F453B9"/>
    <w:p w:rsidR="00330A83" w:rsidRPr="00666CB4" w:rsidRDefault="00F453B9" w:rsidP="00F453B9">
      <w:r w:rsidRPr="00B12F91">
        <w:rPr>
          <w:b/>
          <w:sz w:val="28"/>
        </w:rPr>
        <w:t xml:space="preserve">4. </w:t>
      </w:r>
      <w:r w:rsidR="00330A83" w:rsidRPr="00B12F91">
        <w:rPr>
          <w:b/>
          <w:sz w:val="28"/>
        </w:rPr>
        <w:t>Getting started</w:t>
      </w:r>
    </w:p>
    <w:p w:rsidR="00330A83" w:rsidRDefault="00330A83" w:rsidP="00330A83">
      <w:r>
        <w:t xml:space="preserve">Download the zip file: </w:t>
      </w:r>
      <w:hyperlink r:id="rId9" w:history="1">
        <w:r w:rsidR="009448F8" w:rsidRPr="00670A87">
          <w:rPr>
            <w:rStyle w:val="Hyperlink"/>
          </w:rPr>
          <w:t>http://see.leeds.ac.uk/~eartjw/data/tectonophysics/lab3.zip</w:t>
        </w:r>
      </w:hyperlink>
      <w:r>
        <w:t xml:space="preserve">  and un</w:t>
      </w:r>
      <w:r w:rsidR="00722DF7">
        <w:t>zip.</w:t>
      </w:r>
    </w:p>
    <w:p w:rsidR="00722DF7" w:rsidRDefault="00722DF7" w:rsidP="00330A83">
      <w:r>
        <w:t>Op</w:t>
      </w:r>
      <w:r w:rsidR="009448F8">
        <w:t xml:space="preserve">en </w:t>
      </w:r>
      <w:proofErr w:type="spellStart"/>
      <w:r w:rsidR="009448F8">
        <w:t>matlab</w:t>
      </w:r>
      <w:proofErr w:type="spellEnd"/>
      <w:r w:rsidR="009448F8">
        <w:t xml:space="preserve"> and move into the lab3</w:t>
      </w:r>
      <w:r w:rsidR="008458C5">
        <w:t>_files</w:t>
      </w:r>
      <w:r>
        <w:t xml:space="preserve"> directory. Add </w:t>
      </w:r>
      <w:proofErr w:type="spellStart"/>
      <w:r>
        <w:t>mbin</w:t>
      </w:r>
      <w:proofErr w:type="spellEnd"/>
      <w:r>
        <w:t xml:space="preserve"> to your path:</w:t>
      </w:r>
    </w:p>
    <w:p w:rsidR="00722DF7" w:rsidRDefault="00722DF7" w:rsidP="00722DF7">
      <w:pPr>
        <w:rPr>
          <w:i/>
        </w:rPr>
      </w:pPr>
      <w:r>
        <w:rPr>
          <w:i/>
        </w:rPr>
        <w:t xml:space="preserve">&gt; </w:t>
      </w:r>
      <w:proofErr w:type="spellStart"/>
      <w:proofErr w:type="gramStart"/>
      <w:r w:rsidRPr="00722DF7">
        <w:rPr>
          <w:i/>
        </w:rPr>
        <w:t>addpath</w:t>
      </w:r>
      <w:proofErr w:type="spellEnd"/>
      <w:proofErr w:type="gramEnd"/>
      <w:r w:rsidRPr="00722DF7">
        <w:rPr>
          <w:i/>
        </w:rPr>
        <w:t xml:space="preserve"> </w:t>
      </w:r>
      <w:proofErr w:type="spellStart"/>
      <w:r w:rsidRPr="00722DF7">
        <w:rPr>
          <w:i/>
        </w:rPr>
        <w:t>mbin</w:t>
      </w:r>
      <w:proofErr w:type="spellEnd"/>
    </w:p>
    <w:p w:rsidR="00666CB4" w:rsidRPr="00993F76" w:rsidRDefault="00993F76" w:rsidP="00722DF7">
      <w:pPr>
        <w:rPr>
          <w:b/>
        </w:rPr>
      </w:pPr>
      <w:r w:rsidRPr="00993F76">
        <w:rPr>
          <w:b/>
        </w:rPr>
        <w:t>Keep all your commands in a script and run this, rather than running them on the command line.</w:t>
      </w:r>
    </w:p>
    <w:p w:rsidR="00722DF7" w:rsidRPr="00B12F91" w:rsidRDefault="00F453B9" w:rsidP="00722DF7">
      <w:pPr>
        <w:rPr>
          <w:b/>
          <w:sz w:val="28"/>
        </w:rPr>
      </w:pPr>
      <w:r w:rsidRPr="00B12F91">
        <w:rPr>
          <w:b/>
          <w:sz w:val="28"/>
        </w:rPr>
        <w:t xml:space="preserve">5. </w:t>
      </w:r>
      <w:r w:rsidR="00722DF7" w:rsidRPr="00B12F91">
        <w:rPr>
          <w:b/>
          <w:sz w:val="28"/>
        </w:rPr>
        <w:t>Task 1</w:t>
      </w:r>
      <w:r w:rsidR="00B12F91" w:rsidRPr="00B12F91">
        <w:rPr>
          <w:b/>
          <w:sz w:val="28"/>
        </w:rPr>
        <w:t>: the analytical models</w:t>
      </w:r>
    </w:p>
    <w:p w:rsidR="00722DF7" w:rsidRDefault="00722DF7" w:rsidP="00722DF7">
      <w:r>
        <w:t xml:space="preserve">I have provided two functions, </w:t>
      </w:r>
      <w:proofErr w:type="spellStart"/>
      <w:r>
        <w:t>depth_halfspace.m</w:t>
      </w:r>
      <w:proofErr w:type="spellEnd"/>
      <w:r>
        <w:t xml:space="preserve"> and </w:t>
      </w:r>
      <w:proofErr w:type="spellStart"/>
      <w:r>
        <w:t>depth_plate.m</w:t>
      </w:r>
      <w:proofErr w:type="spellEnd"/>
      <w:r>
        <w:t xml:space="preserve"> that </w:t>
      </w:r>
      <w:r w:rsidR="00F453B9">
        <w:t>enable you to calculate</w:t>
      </w:r>
      <w:r>
        <w:t xml:space="preserve"> </w:t>
      </w:r>
      <w:r w:rsidRPr="00722DF7">
        <w:rPr>
          <w:i/>
        </w:rPr>
        <w:t>w</w:t>
      </w:r>
      <w:r>
        <w:t xml:space="preserve"> </w:t>
      </w:r>
      <w:r w:rsidR="00993F76">
        <w:t>as a function of age</w:t>
      </w:r>
      <w:r>
        <w:t>.</w:t>
      </w:r>
    </w:p>
    <w:p w:rsidR="00F453B9" w:rsidRDefault="00722DF7" w:rsidP="00722DF7">
      <w:pPr>
        <w:rPr>
          <w:rFonts w:eastAsiaTheme="minorEastAsia"/>
          <w:b/>
        </w:rPr>
      </w:pPr>
      <w:r w:rsidRPr="00F453B9">
        <w:rPr>
          <w:b/>
        </w:rPr>
        <w:t xml:space="preserve">Produce </w:t>
      </w:r>
      <w:r w:rsidR="00F453B9" w:rsidRPr="00F453B9">
        <w:rPr>
          <w:b/>
        </w:rPr>
        <w:t xml:space="preserve">plots of depth vs age for the two models using a set of reasonable parameters. </w:t>
      </w:r>
      <w:r w:rsidR="00F453B9">
        <w:rPr>
          <w:b/>
        </w:rPr>
        <w:t xml:space="preserve">Also plot depth vs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>age</m:t>
            </m:r>
          </m:e>
        </m:rad>
      </m:oMath>
      <w:r w:rsidR="00F453B9">
        <w:rPr>
          <w:rFonts w:eastAsiaTheme="minorEastAsia"/>
          <w:b/>
        </w:rPr>
        <w:t xml:space="preserve"> for the two models.</w:t>
      </w:r>
    </w:p>
    <w:p w:rsidR="00993F76" w:rsidRDefault="0044444A" w:rsidP="00722DF7">
      <w:pPr>
        <w:rPr>
          <w:rFonts w:eastAsiaTheme="minorEastAsia"/>
        </w:rPr>
      </w:pPr>
      <w:r>
        <w:rPr>
          <w:rFonts w:eastAsiaTheme="minorEastAsia"/>
        </w:rPr>
        <w:t>To do this, make a vector of ages, e.g.</w:t>
      </w:r>
    </w:p>
    <w:p w:rsidR="0044444A" w:rsidRPr="00993F76" w:rsidRDefault="0044444A" w:rsidP="00722DF7">
      <w:pPr>
        <w:rPr>
          <w:rFonts w:eastAsiaTheme="minorEastAsia"/>
        </w:rPr>
      </w:pPr>
      <w:r w:rsidRPr="0044444A">
        <w:rPr>
          <w:rFonts w:eastAsiaTheme="minorEastAsia"/>
          <w:i/>
        </w:rPr>
        <w:t>&gt; t = [0:250];</w:t>
      </w:r>
    </w:p>
    <w:p w:rsidR="00F453B9" w:rsidRPr="00F453B9" w:rsidRDefault="00F453B9" w:rsidP="00722DF7">
      <w:pPr>
        <w:rPr>
          <w:b/>
        </w:rPr>
      </w:pPr>
      <w:r>
        <w:rPr>
          <w:b/>
        </w:rPr>
        <w:t>Note that for the plate m</w:t>
      </w:r>
      <w:r w:rsidRPr="00F453B9">
        <w:rPr>
          <w:b/>
        </w:rPr>
        <w:t>odel, the depth depends on the sum of an infinite series. Explore how many terms are required</w:t>
      </w:r>
      <w:r>
        <w:rPr>
          <w:b/>
        </w:rPr>
        <w:t xml:space="preserve"> before the solution converges.</w:t>
      </w:r>
    </w:p>
    <w:p w:rsidR="00722DF7" w:rsidRPr="00F453B9" w:rsidRDefault="00F453B9" w:rsidP="00722DF7">
      <w:r w:rsidRPr="00F453B9">
        <w:t xml:space="preserve">Remember, for instructions on how to use </w:t>
      </w:r>
      <w:proofErr w:type="spellStart"/>
      <w:r w:rsidRPr="00F453B9">
        <w:t>Matlab</w:t>
      </w:r>
      <w:proofErr w:type="spellEnd"/>
      <w:r w:rsidRPr="00F453B9">
        <w:t xml:space="preserve"> functions, you can type:</w:t>
      </w:r>
    </w:p>
    <w:p w:rsidR="00F453B9" w:rsidRPr="00F453B9" w:rsidRDefault="00F453B9" w:rsidP="00722DF7">
      <w:pPr>
        <w:rPr>
          <w:i/>
        </w:rPr>
      </w:pPr>
      <w:r w:rsidRPr="00F453B9">
        <w:rPr>
          <w:i/>
        </w:rPr>
        <w:t xml:space="preserve">&gt; help </w:t>
      </w:r>
      <w:proofErr w:type="spellStart"/>
      <w:r w:rsidRPr="00F453B9">
        <w:rPr>
          <w:i/>
        </w:rPr>
        <w:t>function_name</w:t>
      </w:r>
      <w:proofErr w:type="spellEnd"/>
    </w:p>
    <w:p w:rsidR="00F453B9" w:rsidRPr="00B12F91" w:rsidRDefault="00F453B9" w:rsidP="00F453B9">
      <w:pPr>
        <w:rPr>
          <w:b/>
          <w:sz w:val="28"/>
        </w:rPr>
      </w:pPr>
      <w:r w:rsidRPr="00B12F91">
        <w:rPr>
          <w:b/>
          <w:sz w:val="28"/>
        </w:rPr>
        <w:t>6. Task 2</w:t>
      </w:r>
      <w:r w:rsidR="00B12F91" w:rsidRPr="00B12F91">
        <w:rPr>
          <w:b/>
          <w:sz w:val="28"/>
        </w:rPr>
        <w:t>: compare the models with real depth vs age data</w:t>
      </w:r>
    </w:p>
    <w:p w:rsidR="008D4307" w:rsidRDefault="00F453B9" w:rsidP="00722DF7">
      <w:r>
        <w:t xml:space="preserve">As discussed in section </w:t>
      </w:r>
      <w:r w:rsidR="008D4307">
        <w:t xml:space="preserve">3, I have provided grids of elevation/bathymetry and ocean age for the north </w:t>
      </w:r>
      <w:proofErr w:type="spellStart"/>
      <w:proofErr w:type="gramStart"/>
      <w:r w:rsidR="008D4307">
        <w:t>atlantic</w:t>
      </w:r>
      <w:proofErr w:type="spellEnd"/>
      <w:proofErr w:type="gramEnd"/>
      <w:r w:rsidR="008D4307">
        <w:t>. These are:</w:t>
      </w:r>
    </w:p>
    <w:p w:rsidR="00F453B9" w:rsidRPr="00F453B9" w:rsidRDefault="008D4307" w:rsidP="00722DF7">
      <w:proofErr w:type="spellStart"/>
      <w:proofErr w:type="gramStart"/>
      <w:r w:rsidRPr="008D4307">
        <w:rPr>
          <w:i/>
        </w:rPr>
        <w:t>elevation_northatlantic</w:t>
      </w:r>
      <w:proofErr w:type="spellEnd"/>
      <w:proofErr w:type="gramEnd"/>
      <w:r w:rsidR="00F453B9">
        <w:t xml:space="preserve"> </w:t>
      </w:r>
      <w:r>
        <w:t xml:space="preserve">and </w:t>
      </w:r>
      <w:proofErr w:type="spellStart"/>
      <w:r w:rsidRPr="008D4307">
        <w:rPr>
          <w:i/>
        </w:rPr>
        <w:t>age_northatlantic</w:t>
      </w:r>
      <w:proofErr w:type="spellEnd"/>
    </w:p>
    <w:p w:rsidR="008D4307" w:rsidRDefault="008D4307" w:rsidP="00330A83">
      <w:r w:rsidRPr="008D4307">
        <w:t>You can</w:t>
      </w:r>
      <w:r>
        <w:t xml:space="preserve"> view the images and load the grids into memory using the function </w:t>
      </w:r>
      <w:proofErr w:type="spellStart"/>
      <w:r>
        <w:rPr>
          <w:i/>
        </w:rPr>
        <w:t>show_ers</w:t>
      </w:r>
      <w:proofErr w:type="spellEnd"/>
      <w:r>
        <w:rPr>
          <w:i/>
        </w:rPr>
        <w:t>,</w:t>
      </w:r>
      <w:r>
        <w:t xml:space="preserve"> e.g.:</w:t>
      </w:r>
    </w:p>
    <w:p w:rsidR="008D4307" w:rsidRPr="008D4307" w:rsidRDefault="008D4307" w:rsidP="00330A83">
      <w:pPr>
        <w:rPr>
          <w:i/>
        </w:rPr>
      </w:pPr>
      <w:r w:rsidRPr="008D4307">
        <w:rPr>
          <w:i/>
        </w:rPr>
        <w:lastRenderedPageBreak/>
        <w:t xml:space="preserve">&gt; </w:t>
      </w:r>
      <w:proofErr w:type="spellStart"/>
      <w:proofErr w:type="gramStart"/>
      <w:r w:rsidRPr="008D4307">
        <w:rPr>
          <w:i/>
        </w:rPr>
        <w:t>elev</w:t>
      </w:r>
      <w:proofErr w:type="spellEnd"/>
      <w:r w:rsidRPr="008D4307">
        <w:rPr>
          <w:i/>
        </w:rPr>
        <w:t>=</w:t>
      </w:r>
      <w:proofErr w:type="spellStart"/>
      <w:proofErr w:type="gramEnd"/>
      <w:r w:rsidRPr="008D4307">
        <w:rPr>
          <w:i/>
        </w:rPr>
        <w:t>show_ers</w:t>
      </w:r>
      <w:proofErr w:type="spellEnd"/>
      <w:r w:rsidRPr="008D4307">
        <w:rPr>
          <w:i/>
        </w:rPr>
        <w:t>(‘</w:t>
      </w:r>
      <w:proofErr w:type="spellStart"/>
      <w:r w:rsidRPr="008D4307">
        <w:rPr>
          <w:i/>
        </w:rPr>
        <w:t>elevation_northatlantic</w:t>
      </w:r>
      <w:proofErr w:type="spellEnd"/>
      <w:r w:rsidRPr="008D4307">
        <w:rPr>
          <w:i/>
        </w:rPr>
        <w:t>’)</w:t>
      </w:r>
      <w:r w:rsidR="0044444A">
        <w:rPr>
          <w:i/>
        </w:rPr>
        <w:t>;</w:t>
      </w:r>
    </w:p>
    <w:p w:rsidR="008D4307" w:rsidRDefault="008D4307" w:rsidP="00330A83">
      <w:pPr>
        <w:rPr>
          <w:b/>
        </w:rPr>
      </w:pPr>
      <w:r>
        <w:rPr>
          <w:b/>
        </w:rPr>
        <w:t>View the grids and think about where the best place to extract a depth vs age profile would be. What are the difficulties in selecting an appropriate location?</w:t>
      </w:r>
    </w:p>
    <w:p w:rsidR="008D4307" w:rsidRDefault="008D4307" w:rsidP="00330A83">
      <w:r>
        <w:t xml:space="preserve">Now extract depth and age profiles from the real data using the function </w:t>
      </w:r>
      <w:proofErr w:type="spellStart"/>
      <w:r>
        <w:rPr>
          <w:i/>
        </w:rPr>
        <w:t>main_prof</w:t>
      </w:r>
      <w:proofErr w:type="spellEnd"/>
      <w:r>
        <w:rPr>
          <w:i/>
        </w:rPr>
        <w:t xml:space="preserve">, </w:t>
      </w:r>
      <w:r>
        <w:t>e.g</w:t>
      </w:r>
      <w:proofErr w:type="gramStart"/>
      <w:r>
        <w:t>. :</w:t>
      </w:r>
      <w:proofErr w:type="gramEnd"/>
    </w:p>
    <w:p w:rsidR="008D4307" w:rsidRPr="008D4307" w:rsidRDefault="008D4307" w:rsidP="00330A83">
      <w:pPr>
        <w:rPr>
          <w:i/>
        </w:rPr>
      </w:pPr>
      <w:r w:rsidRPr="008D4307">
        <w:rPr>
          <w:i/>
        </w:rPr>
        <w:t>&gt; [</w:t>
      </w:r>
      <w:proofErr w:type="spellStart"/>
      <w:r w:rsidRPr="008D4307">
        <w:rPr>
          <w:i/>
        </w:rPr>
        <w:t>prof_depth</w:t>
      </w:r>
      <w:proofErr w:type="spellEnd"/>
      <w:r w:rsidRPr="008D4307">
        <w:rPr>
          <w:i/>
        </w:rPr>
        <w:t xml:space="preserve">] = </w:t>
      </w:r>
      <w:proofErr w:type="spellStart"/>
      <w:r w:rsidRPr="008D4307">
        <w:rPr>
          <w:i/>
        </w:rPr>
        <w:t>main_</w:t>
      </w:r>
      <w:proofErr w:type="gramStart"/>
      <w:r>
        <w:rPr>
          <w:i/>
        </w:rPr>
        <w:t>prof</w:t>
      </w:r>
      <w:proofErr w:type="spellEnd"/>
      <w:r>
        <w:rPr>
          <w:i/>
        </w:rPr>
        <w:t>(</w:t>
      </w:r>
      <w:proofErr w:type="gramEnd"/>
      <w:r>
        <w:rPr>
          <w:i/>
        </w:rPr>
        <w:t>'elevation_northatlantic',5</w:t>
      </w:r>
      <w:r w:rsidRPr="008D4307">
        <w:rPr>
          <w:i/>
        </w:rPr>
        <w:t>0);</w:t>
      </w:r>
    </w:p>
    <w:p w:rsidR="007D56E6" w:rsidRDefault="008D4307" w:rsidP="00330A83">
      <w:r>
        <w:t xml:space="preserve">Where the argument, 50, in this case means average all data within 50 km of the profile line (you may wish to change this value). </w:t>
      </w:r>
    </w:p>
    <w:p w:rsidR="008D4307" w:rsidRDefault="008D4307" w:rsidP="00330A83">
      <w:r>
        <w:t xml:space="preserve">When you run </w:t>
      </w:r>
      <w:proofErr w:type="spellStart"/>
      <w:r w:rsidR="007D56E6">
        <w:rPr>
          <w:i/>
        </w:rPr>
        <w:t>main_prof</w:t>
      </w:r>
      <w:proofErr w:type="spellEnd"/>
      <w:r>
        <w:t xml:space="preserve"> for the first time, you will be asked to select a profile. Do this by clicking with the left button on the start and end points of the profile, and then hitting </w:t>
      </w:r>
      <w:proofErr w:type="gramStart"/>
      <w:r>
        <w:t>enter.</w:t>
      </w:r>
      <w:proofErr w:type="gramEnd"/>
      <w:r w:rsidR="007D56E6">
        <w:t xml:space="preserve"> Subsequent runs of </w:t>
      </w:r>
      <w:proofErr w:type="spellStart"/>
      <w:r w:rsidR="007D56E6" w:rsidRPr="007D56E6">
        <w:rPr>
          <w:i/>
        </w:rPr>
        <w:t>main_prof</w:t>
      </w:r>
      <w:proofErr w:type="spellEnd"/>
      <w:r w:rsidR="007D56E6">
        <w:t xml:space="preserve"> will use the same profile, stored in file </w:t>
      </w:r>
      <w:r w:rsidR="007D56E6">
        <w:rPr>
          <w:i/>
        </w:rPr>
        <w:t>profdef.dat.</w:t>
      </w:r>
      <w:r w:rsidR="007D56E6">
        <w:t xml:space="preserve"> You can edit this file to change the location of the profile, or select a new one by deleting the file and running </w:t>
      </w:r>
      <w:proofErr w:type="spellStart"/>
      <w:r w:rsidR="007D56E6">
        <w:rPr>
          <w:i/>
        </w:rPr>
        <w:t>main_prof</w:t>
      </w:r>
      <w:proofErr w:type="spellEnd"/>
      <w:r w:rsidR="007D56E6">
        <w:t xml:space="preserve"> again.</w:t>
      </w:r>
    </w:p>
    <w:p w:rsidR="007D56E6" w:rsidRDefault="007D56E6" w:rsidP="00330A83">
      <w:pPr>
        <w:rPr>
          <w:b/>
        </w:rPr>
      </w:pPr>
      <w:r>
        <w:rPr>
          <w:b/>
        </w:rPr>
        <w:t>Plot depth against age (</w:t>
      </w:r>
      <w:proofErr w:type="gramStart"/>
      <w:r>
        <w:rPr>
          <w:b/>
        </w:rPr>
        <w:t xml:space="preserve">and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>
            <m:ctrlPr>
              <w:rPr>
                <w:rFonts w:ascii="Cambria Math" w:hAnsi="Cambria Math"/>
                <w:b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</w:rPr>
              <m:t>age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</w:rPr>
        <w:t xml:space="preserve">) </w:t>
      </w:r>
      <w:r>
        <w:rPr>
          <w:b/>
        </w:rPr>
        <w:t xml:space="preserve">for a representative profile. At what age does depth deviate from the linear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>
            <m:ctrlPr>
              <w:rPr>
                <w:rFonts w:ascii="Cambria Math" w:hAnsi="Cambria Math"/>
                <w:b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</w:rPr>
              <m:t>age</m:t>
            </m:r>
          </m:e>
        </m:rad>
      </m:oMath>
      <w:r>
        <w:rPr>
          <w:rFonts w:eastAsiaTheme="minorEastAsia"/>
          <w:b/>
        </w:rPr>
        <w:t xml:space="preserve"> relationship?</w:t>
      </w:r>
    </w:p>
    <w:p w:rsidR="007D56E6" w:rsidRDefault="007D56E6" w:rsidP="00330A83">
      <w:pPr>
        <w:rPr>
          <w:b/>
        </w:rPr>
      </w:pPr>
      <w:r>
        <w:rPr>
          <w:b/>
        </w:rPr>
        <w:t>Plot theoretical depth curves on top of the real data, and adjust the parameters in the half-space and plate models to match the data.</w:t>
      </w:r>
    </w:p>
    <w:p w:rsidR="007D56E6" w:rsidRDefault="007D56E6" w:rsidP="00330A83">
      <w:pPr>
        <w:rPr>
          <w:b/>
        </w:rPr>
      </w:pPr>
      <w:r>
        <w:rPr>
          <w:b/>
        </w:rPr>
        <w:t xml:space="preserve">What is the thickness of the lithosphere? How well constrained is this by these data (i.e. what range of </w:t>
      </w:r>
      <w:proofErr w:type="spellStart"/>
      <w:r>
        <w:rPr>
          <w:b/>
          <w:i/>
        </w:rPr>
        <w:t>y</w:t>
      </w:r>
      <w:r w:rsidRPr="007D56E6">
        <w:rPr>
          <w:b/>
          <w:i/>
          <w:vertAlign w:val="subscript"/>
        </w:rPr>
        <w:t>L</w:t>
      </w:r>
      <w:proofErr w:type="spellEnd"/>
      <w:r>
        <w:t xml:space="preserve"> </w:t>
      </w:r>
      <w:r w:rsidRPr="007D56E6">
        <w:rPr>
          <w:b/>
        </w:rPr>
        <w:t xml:space="preserve">would </w:t>
      </w:r>
      <w:r>
        <w:rPr>
          <w:b/>
        </w:rPr>
        <w:t xml:space="preserve">fit the data equally well? </w:t>
      </w:r>
    </w:p>
    <w:p w:rsidR="007D56E6" w:rsidRDefault="00B20C53" w:rsidP="00330A83">
      <w:pPr>
        <w:rPr>
          <w:b/>
        </w:rPr>
      </w:pPr>
      <w:r>
        <w:rPr>
          <w:b/>
        </w:rPr>
        <w:t>R</w:t>
      </w:r>
      <w:r w:rsidR="007D56E6">
        <w:rPr>
          <w:b/>
        </w:rPr>
        <w:t>epeat the process for several profiles. How consistent are the results?</w:t>
      </w:r>
    </w:p>
    <w:p w:rsidR="007D56E6" w:rsidRDefault="007D56E6" w:rsidP="00330A83">
      <w:pPr>
        <w:rPr>
          <w:b/>
        </w:rPr>
      </w:pPr>
      <w:r>
        <w:rPr>
          <w:b/>
        </w:rPr>
        <w:t>What assumptions have gone into your estimates of lithospheric thickness?</w:t>
      </w:r>
    </w:p>
    <w:p w:rsidR="00666CB4" w:rsidRDefault="00666CB4" w:rsidP="00B12F91">
      <w:pPr>
        <w:rPr>
          <w:b/>
          <w:sz w:val="28"/>
        </w:rPr>
      </w:pPr>
    </w:p>
    <w:p w:rsidR="00B12F91" w:rsidRPr="00B12F91" w:rsidRDefault="00B12F91" w:rsidP="00B12F91">
      <w:pPr>
        <w:rPr>
          <w:b/>
          <w:sz w:val="28"/>
        </w:rPr>
      </w:pPr>
      <w:r w:rsidRPr="00B12F91">
        <w:rPr>
          <w:b/>
          <w:sz w:val="28"/>
        </w:rPr>
        <w:t>6. Task 3: Compare the solutions with heat flow data</w:t>
      </w:r>
    </w:p>
    <w:p w:rsidR="00666CB4" w:rsidRDefault="00666CB4" w:rsidP="00B12F91">
      <w:r>
        <w:t xml:space="preserve">The file </w:t>
      </w:r>
      <w:r w:rsidRPr="00666CB4">
        <w:rPr>
          <w:i/>
        </w:rPr>
        <w:t>LonLatHeatAge.txt</w:t>
      </w:r>
      <w:r>
        <w:t xml:space="preserve"> contains four columns with Longitude, Latitude, Heat Flow (</w:t>
      </w:r>
      <w:proofErr w:type="spellStart"/>
      <w:r>
        <w:t>mW</w:t>
      </w:r>
      <w:proofErr w:type="spellEnd"/>
      <w:r>
        <w:t xml:space="preserve"> m</w:t>
      </w:r>
      <w:r w:rsidRPr="00666CB4">
        <w:rPr>
          <w:vertAlign w:val="superscript"/>
        </w:rPr>
        <w:t>-2</w:t>
      </w:r>
      <w:r w:rsidRPr="00666CB4">
        <w:t>)</w:t>
      </w:r>
      <w:r>
        <w:t xml:space="preserve">, </w:t>
      </w:r>
      <w:proofErr w:type="gramStart"/>
      <w:r>
        <w:t>Age</w:t>
      </w:r>
      <w:proofErr w:type="gramEnd"/>
      <w:r>
        <w:t xml:space="preserve"> (Ma). Load this into </w:t>
      </w:r>
      <w:proofErr w:type="spellStart"/>
      <w:r>
        <w:t>matlab</w:t>
      </w:r>
      <w:proofErr w:type="spellEnd"/>
      <w:r>
        <w:t xml:space="preserve"> (with </w:t>
      </w:r>
      <w:r w:rsidRPr="00666CB4">
        <w:rPr>
          <w:i/>
        </w:rPr>
        <w:t>load</w:t>
      </w:r>
      <w:r>
        <w:t xml:space="preserve"> function).</w:t>
      </w:r>
    </w:p>
    <w:p w:rsidR="00B12F91" w:rsidRDefault="00666CB4" w:rsidP="00B12F91">
      <w:r w:rsidRPr="00666CB4">
        <w:rPr>
          <w:b/>
        </w:rPr>
        <w:t xml:space="preserve"> Make a map showing coloured dots for all the observations, where the colour is proportional to the heat flow.</w:t>
      </w:r>
      <w:r>
        <w:t xml:space="preserve"> [Use </w:t>
      </w:r>
      <w:proofErr w:type="spellStart"/>
      <w:r>
        <w:t>matlab</w:t>
      </w:r>
      <w:proofErr w:type="spellEnd"/>
      <w:r>
        <w:t xml:space="preserve"> command </w:t>
      </w:r>
      <w:r>
        <w:rPr>
          <w:i/>
        </w:rPr>
        <w:t>scatter,</w:t>
      </w:r>
      <w:r w:rsidRPr="00666CB4">
        <w:t xml:space="preserve"> and</w:t>
      </w:r>
      <w:r>
        <w:t xml:space="preserve"> you will probably want to change the range of colours displayed using </w:t>
      </w:r>
      <w:proofErr w:type="spellStart"/>
      <w:r>
        <w:rPr>
          <w:i/>
        </w:rPr>
        <w:t>caxis</w:t>
      </w:r>
      <w:proofErr w:type="spellEnd"/>
      <w:r w:rsidR="00A978E3">
        <w:rPr>
          <w:i/>
        </w:rPr>
        <w:t xml:space="preserve">, e.g. &gt; </w:t>
      </w:r>
      <w:proofErr w:type="spellStart"/>
      <w:proofErr w:type="gramStart"/>
      <w:r w:rsidR="00A978E3">
        <w:rPr>
          <w:i/>
        </w:rPr>
        <w:t>caxis</w:t>
      </w:r>
      <w:proofErr w:type="spellEnd"/>
      <w:r w:rsidR="00A978E3">
        <w:rPr>
          <w:i/>
        </w:rPr>
        <w:t>(</w:t>
      </w:r>
      <w:proofErr w:type="gramEnd"/>
      <w:r w:rsidR="00A978E3">
        <w:rPr>
          <w:i/>
        </w:rPr>
        <w:t>[0 2</w:t>
      </w:r>
      <w:r w:rsidR="00231700">
        <w:rPr>
          <w:i/>
        </w:rPr>
        <w:t xml:space="preserve">00]) </w:t>
      </w:r>
      <w:r>
        <w:t xml:space="preserve">]. </w:t>
      </w:r>
    </w:p>
    <w:p w:rsidR="00666CB4" w:rsidRDefault="00666CB4" w:rsidP="00B12F91">
      <w:r>
        <w:rPr>
          <w:b/>
        </w:rPr>
        <w:t>Plot heat flow as a function of age of oceanic crust.</w:t>
      </w:r>
      <w:r>
        <w:rPr>
          <w:b/>
          <w:i/>
        </w:rPr>
        <w:t xml:space="preserve"> </w:t>
      </w:r>
    </w:p>
    <w:p w:rsidR="00666CB4" w:rsidRDefault="00666CB4" w:rsidP="00B12F91">
      <w:r>
        <w:t xml:space="preserve">By modifying the codes </w:t>
      </w:r>
      <w:proofErr w:type="spellStart"/>
      <w:r>
        <w:rPr>
          <w:i/>
        </w:rPr>
        <w:t>depth_halfspace.m</w:t>
      </w:r>
      <w:proofErr w:type="spellEnd"/>
      <w:r>
        <w:t xml:space="preserve"> and </w:t>
      </w:r>
      <w:proofErr w:type="spellStart"/>
      <w:r>
        <w:rPr>
          <w:i/>
        </w:rPr>
        <w:t>depth_plate.m</w:t>
      </w:r>
      <w:proofErr w:type="spellEnd"/>
      <w:r>
        <w:t xml:space="preserve">, make functions that use the equations in section one to predict heat flow as a function of age. </w:t>
      </w:r>
    </w:p>
    <w:p w:rsidR="00666CB4" w:rsidRDefault="00666CB4" w:rsidP="00B12F91">
      <w:r>
        <w:rPr>
          <w:b/>
        </w:rPr>
        <w:t>Plot the analytical solutions on top of the heat flow observations and comment on the results.</w:t>
      </w:r>
    </w:p>
    <w:p w:rsidR="00993F76" w:rsidRDefault="00993F76" w:rsidP="00B12F91"/>
    <w:p w:rsidR="00993F76" w:rsidRPr="00993F76" w:rsidRDefault="00993F76" w:rsidP="00B12F91"/>
    <w:p w:rsidR="00330A83" w:rsidRPr="00722DF7" w:rsidRDefault="00722DF7" w:rsidP="00330A83">
      <w:pPr>
        <w:rPr>
          <w:b/>
        </w:rPr>
      </w:pPr>
      <w:r w:rsidRPr="00722DF7">
        <w:rPr>
          <w:b/>
        </w:rPr>
        <w:lastRenderedPageBreak/>
        <w:t>References</w:t>
      </w:r>
    </w:p>
    <w:p w:rsidR="00330A83" w:rsidRPr="00330A83" w:rsidRDefault="00615FE6" w:rsidP="00330A83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 w:rsidR="00330A83">
        <w:instrText xml:space="preserve"> ADDIN EN.REFLIST </w:instrText>
      </w:r>
      <w:r>
        <w:fldChar w:fldCharType="separate"/>
      </w:r>
      <w:bookmarkStart w:id="1" w:name="_ENREF_1"/>
      <w:r w:rsidR="00330A83" w:rsidRPr="00330A83">
        <w:rPr>
          <w:rFonts w:ascii="Calibri" w:hAnsi="Calibri"/>
          <w:noProof/>
        </w:rPr>
        <w:t xml:space="preserve">PARSONS, B. &amp; SCLATER, J. G. 1977. An analysis of the variation of ocean floor bathymetry and heat flow with age. </w:t>
      </w:r>
      <w:r w:rsidR="00330A83" w:rsidRPr="00330A83">
        <w:rPr>
          <w:rFonts w:ascii="Calibri" w:hAnsi="Calibri"/>
          <w:i/>
          <w:noProof/>
        </w:rPr>
        <w:t>J. geophys. Res,</w:t>
      </w:r>
      <w:r w:rsidR="00330A83" w:rsidRPr="00330A83">
        <w:rPr>
          <w:rFonts w:ascii="Calibri" w:hAnsi="Calibri"/>
          <w:noProof/>
        </w:rPr>
        <w:t xml:space="preserve"> 82</w:t>
      </w:r>
      <w:r w:rsidR="00330A83" w:rsidRPr="00330A83">
        <w:rPr>
          <w:rFonts w:ascii="Calibri" w:hAnsi="Calibri"/>
          <w:b/>
          <w:noProof/>
        </w:rPr>
        <w:t>,</w:t>
      </w:r>
      <w:r w:rsidR="00330A83" w:rsidRPr="00330A83">
        <w:rPr>
          <w:rFonts w:ascii="Calibri" w:hAnsi="Calibri"/>
          <w:noProof/>
        </w:rPr>
        <w:t xml:space="preserve"> 803-827.</w:t>
      </w:r>
      <w:bookmarkEnd w:id="1"/>
    </w:p>
    <w:p w:rsidR="00330A83" w:rsidRPr="00330A83" w:rsidRDefault="00330A83" w:rsidP="00330A83">
      <w:pPr>
        <w:spacing w:line="240" w:lineRule="auto"/>
        <w:ind w:left="720" w:hanging="720"/>
        <w:rPr>
          <w:rFonts w:ascii="Calibri" w:hAnsi="Calibri"/>
          <w:noProof/>
        </w:rPr>
      </w:pPr>
      <w:bookmarkStart w:id="2" w:name="_ENREF_2"/>
      <w:r w:rsidRPr="00330A83">
        <w:rPr>
          <w:rFonts w:ascii="Calibri" w:hAnsi="Calibri"/>
          <w:noProof/>
        </w:rPr>
        <w:t xml:space="preserve">TURCOTTE, D. L. &amp; SCHUBERT, G. 2002. </w:t>
      </w:r>
      <w:r w:rsidRPr="00330A83">
        <w:rPr>
          <w:rFonts w:ascii="Calibri" w:hAnsi="Calibri"/>
          <w:i/>
          <w:noProof/>
        </w:rPr>
        <w:t>Geodynamics</w:t>
      </w:r>
      <w:r w:rsidRPr="00330A83">
        <w:rPr>
          <w:rFonts w:ascii="Calibri" w:hAnsi="Calibri"/>
          <w:noProof/>
        </w:rPr>
        <w:t>, Cambridge Univ Pr.</w:t>
      </w:r>
      <w:bookmarkEnd w:id="2"/>
    </w:p>
    <w:p w:rsidR="00330A83" w:rsidRDefault="00330A83" w:rsidP="00330A83">
      <w:pPr>
        <w:spacing w:line="240" w:lineRule="auto"/>
        <w:rPr>
          <w:rFonts w:ascii="Calibri" w:hAnsi="Calibri"/>
          <w:noProof/>
        </w:rPr>
      </w:pPr>
    </w:p>
    <w:p w:rsidR="00260B52" w:rsidRDefault="00615FE6" w:rsidP="00330A83">
      <w:r>
        <w:fldChar w:fldCharType="end"/>
      </w:r>
    </w:p>
    <w:sectPr w:rsidR="00260B52" w:rsidSect="00A4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0E47"/>
    <w:multiLevelType w:val="hybridMultilevel"/>
    <w:tmpl w:val="94A02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7439"/>
    <w:multiLevelType w:val="hybridMultilevel"/>
    <w:tmpl w:val="15AC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308D"/>
    <w:multiLevelType w:val="hybridMultilevel"/>
    <w:tmpl w:val="B6D0F3F0"/>
    <w:lvl w:ilvl="0" w:tplc="7F52CD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55E8"/>
    <w:multiLevelType w:val="hybridMultilevel"/>
    <w:tmpl w:val="CF0ED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0w2xd9enxdrziedttjpretqarwwearfezz9&quot;&gt;My EndNote Library&lt;record-ids&gt;&lt;item&gt;740&lt;/item&gt;&lt;item&gt;824&lt;/item&gt;&lt;/record-ids&gt;&lt;/item&gt;&lt;/Libraries&gt;"/>
  </w:docVars>
  <w:rsids>
    <w:rsidRoot w:val="00315B9D"/>
    <w:rsid w:val="00001E7F"/>
    <w:rsid w:val="00056F9D"/>
    <w:rsid w:val="00200627"/>
    <w:rsid w:val="00231700"/>
    <w:rsid w:val="00260B52"/>
    <w:rsid w:val="002A3765"/>
    <w:rsid w:val="002B3011"/>
    <w:rsid w:val="003072A9"/>
    <w:rsid w:val="00315B9D"/>
    <w:rsid w:val="00330A83"/>
    <w:rsid w:val="00431AF8"/>
    <w:rsid w:val="0044444A"/>
    <w:rsid w:val="00447D13"/>
    <w:rsid w:val="00615FE6"/>
    <w:rsid w:val="00666CB4"/>
    <w:rsid w:val="00722DF7"/>
    <w:rsid w:val="007947FF"/>
    <w:rsid w:val="007D56E6"/>
    <w:rsid w:val="008458C5"/>
    <w:rsid w:val="008C50A3"/>
    <w:rsid w:val="008D4307"/>
    <w:rsid w:val="008F5529"/>
    <w:rsid w:val="009448F8"/>
    <w:rsid w:val="00993F76"/>
    <w:rsid w:val="00A44202"/>
    <w:rsid w:val="00A978E3"/>
    <w:rsid w:val="00B0286C"/>
    <w:rsid w:val="00B12F91"/>
    <w:rsid w:val="00B20C53"/>
    <w:rsid w:val="00C118AD"/>
    <w:rsid w:val="00D67AEB"/>
    <w:rsid w:val="00DF47A6"/>
    <w:rsid w:val="00E53D07"/>
    <w:rsid w:val="00F453B9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895C-D950-4FEE-A929-AA073D2C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B5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0A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47F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0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7D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tflow.und.edu/index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topex.ucsd.edu/marine_top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arthbyte.org/Resources/agegrid2008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e.leeds.ac.uk/~eartjw/data/tectonophysics/lab3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D1E4D-5D16-4D14-8653-52734525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Wright</dc:creator>
  <cp:lastModifiedBy>Tim Wright [SEE]</cp:lastModifiedBy>
  <cp:revision>22</cp:revision>
  <cp:lastPrinted>2017-03-02T10:15:00Z</cp:lastPrinted>
  <dcterms:created xsi:type="dcterms:W3CDTF">2013-01-29T16:29:00Z</dcterms:created>
  <dcterms:modified xsi:type="dcterms:W3CDTF">2017-03-02T10:15:00Z</dcterms:modified>
</cp:coreProperties>
</file>