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26F9F80F" w:rsidR="00081748" w:rsidRDefault="00E07FF8"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Team Project</w:t>
      </w:r>
    </w:p>
    <w:p w14:paraId="4B4922DD" w14:textId="77777777" w:rsidR="00081748" w:rsidRDefault="00081748" w:rsidP="00081748">
      <w:pPr>
        <w:jc w:val="right"/>
        <w:rPr>
          <w:rFonts w:ascii="Calibri" w:hAnsi="Calibri"/>
          <w:color w:val="FFFFFF" w:themeColor="background2"/>
          <w:sz w:val="28"/>
          <w:szCs w:val="28"/>
          <w:lang w:val="nl-NL"/>
        </w:rPr>
      </w:pPr>
    </w:p>
    <w:p w14:paraId="63773124" w14:textId="24734172" w:rsidR="00081748" w:rsidRDefault="00E07FF8" w:rsidP="00081748">
      <w:pPr>
        <w:jc w:val="right"/>
        <w:rPr>
          <w:rFonts w:ascii="Calibri" w:hAnsi="Calibri"/>
          <w:color w:val="FFFFFF" w:themeColor="background2"/>
          <w:sz w:val="32"/>
          <w:szCs w:val="28"/>
          <w:lang w:val="nl-NL"/>
        </w:rPr>
      </w:pPr>
      <w:r>
        <w:rPr>
          <w:rFonts w:ascii="Calibri" w:hAnsi="Calibri"/>
          <w:color w:val="FFFFFF" w:themeColor="background2"/>
          <w:sz w:val="32"/>
          <w:szCs w:val="28"/>
          <w:lang w:val="nl-NL"/>
        </w:rPr>
        <w:t>Twister 2.0</w:t>
      </w:r>
    </w:p>
    <w:p w14:paraId="74A285E2" w14:textId="669A1C11" w:rsidR="00E74BE4" w:rsidRDefault="00E74BE4" w:rsidP="00081748">
      <w:pPr>
        <w:jc w:val="right"/>
        <w:rPr>
          <w:rFonts w:ascii="Calibri" w:hAnsi="Calibri"/>
          <w:color w:val="FFFFFF" w:themeColor="background2"/>
          <w:sz w:val="32"/>
          <w:szCs w:val="28"/>
          <w:lang w:val="nl-NL"/>
        </w:rPr>
      </w:pPr>
    </w:p>
    <w:p w14:paraId="68ACA3A1" w14:textId="77777777" w:rsidR="00070387" w:rsidRPr="00070387" w:rsidRDefault="00E74BE4" w:rsidP="00070387">
      <w:pPr>
        <w:jc w:val="right"/>
        <w:rPr>
          <w:rFonts w:ascii="Calibri" w:hAnsi="Calibri"/>
          <w:color w:val="FFFFFF" w:themeColor="background2"/>
          <w:sz w:val="32"/>
          <w:szCs w:val="28"/>
        </w:rPr>
      </w:pPr>
      <w:r>
        <w:rPr>
          <w:rFonts w:ascii="Calibri" w:hAnsi="Calibri"/>
          <w:color w:val="FFFFFF" w:themeColor="background2"/>
          <w:sz w:val="32"/>
          <w:szCs w:val="28"/>
          <w:lang w:val="nl-NL"/>
        </w:rPr>
        <w:t xml:space="preserve">Maxim </w:t>
      </w:r>
      <w:proofErr w:type="spellStart"/>
      <w:r w:rsidR="00070387" w:rsidRPr="00070387">
        <w:rPr>
          <w:rFonts w:ascii="Calibri" w:hAnsi="Calibri"/>
          <w:color w:val="FFFFFF" w:themeColor="background2"/>
          <w:sz w:val="32"/>
          <w:szCs w:val="28"/>
        </w:rPr>
        <w:t>Weewauters</w:t>
      </w:r>
      <w:proofErr w:type="spellEnd"/>
    </w:p>
    <w:p w14:paraId="480BCBF4" w14:textId="77777777" w:rsidR="00070387" w:rsidRPr="00070387" w:rsidRDefault="00070387" w:rsidP="00070387">
      <w:pPr>
        <w:jc w:val="right"/>
        <w:rPr>
          <w:rFonts w:ascii="Calibri" w:hAnsi="Calibri"/>
          <w:color w:val="FFFFFF" w:themeColor="background2"/>
          <w:sz w:val="32"/>
          <w:szCs w:val="28"/>
        </w:rPr>
      </w:pPr>
      <w:r w:rsidRPr="00070387">
        <w:rPr>
          <w:rFonts w:ascii="Calibri" w:hAnsi="Calibri"/>
          <w:color w:val="FFFFFF" w:themeColor="background2"/>
          <w:sz w:val="32"/>
          <w:szCs w:val="28"/>
        </w:rPr>
        <w:t xml:space="preserve">Herber </w:t>
      </w:r>
      <w:proofErr w:type="spellStart"/>
      <w:r w:rsidRPr="00070387">
        <w:rPr>
          <w:rFonts w:ascii="Calibri" w:hAnsi="Calibri"/>
          <w:color w:val="FFFFFF" w:themeColor="background2"/>
          <w:sz w:val="32"/>
          <w:szCs w:val="28"/>
        </w:rPr>
        <w:t>Geeraert</w:t>
      </w:r>
      <w:proofErr w:type="spellEnd"/>
    </w:p>
    <w:p w14:paraId="10570381" w14:textId="77777777" w:rsidR="00070387" w:rsidRPr="005C5A0C" w:rsidRDefault="00070387" w:rsidP="00070387">
      <w:pPr>
        <w:jc w:val="right"/>
        <w:rPr>
          <w:rFonts w:ascii="Calibri" w:hAnsi="Calibri"/>
          <w:color w:val="FFFFFF" w:themeColor="background2"/>
          <w:sz w:val="32"/>
          <w:szCs w:val="28"/>
        </w:rPr>
      </w:pPr>
      <w:r w:rsidRPr="005C5A0C">
        <w:rPr>
          <w:rFonts w:ascii="Calibri" w:hAnsi="Calibri"/>
          <w:color w:val="FFFFFF" w:themeColor="background2"/>
          <w:sz w:val="32"/>
          <w:szCs w:val="28"/>
        </w:rPr>
        <w:t>Robbe Lambrecht</w:t>
      </w:r>
    </w:p>
    <w:p w14:paraId="546791DC" w14:textId="19F72D49" w:rsidR="00E74BE4" w:rsidRPr="005C5A0C" w:rsidRDefault="00E74BE4" w:rsidP="00081748">
      <w:pPr>
        <w:jc w:val="right"/>
        <w:rPr>
          <w:rFonts w:ascii="Calibri" w:hAnsi="Calibri"/>
          <w:color w:val="FFFFFF" w:themeColor="background2"/>
          <w:sz w:val="32"/>
          <w:szCs w:val="28"/>
        </w:rPr>
      </w:pPr>
      <w:r w:rsidRPr="005C5A0C">
        <w:rPr>
          <w:rFonts w:ascii="Calibri" w:hAnsi="Calibri"/>
          <w:color w:val="FFFFFF" w:themeColor="background2"/>
          <w:sz w:val="32"/>
          <w:szCs w:val="28"/>
        </w:rPr>
        <w:t>Jakob Soens</w:t>
      </w:r>
    </w:p>
    <w:p w14:paraId="3A90F880" w14:textId="77777777" w:rsidR="00E74BE4" w:rsidRPr="005C5A0C" w:rsidRDefault="00E74BE4" w:rsidP="00081748">
      <w:pPr>
        <w:jc w:val="right"/>
        <w:rPr>
          <w:rFonts w:ascii="Calibri" w:hAnsi="Calibri"/>
          <w:color w:val="FFFFFF" w:themeColor="background2"/>
          <w:sz w:val="32"/>
          <w:szCs w:val="28"/>
        </w:rPr>
      </w:pPr>
    </w:p>
    <w:p w14:paraId="7F917350" w14:textId="13E27BC4" w:rsidR="00E07FF8" w:rsidRPr="005C5A0C" w:rsidRDefault="00E07FF8" w:rsidP="00E07FF8">
      <w:pPr>
        <w:rPr>
          <w:rFonts w:ascii="Calibri" w:hAnsi="Calibri"/>
          <w:color w:val="FFFFFF" w:themeColor="background2"/>
          <w:sz w:val="32"/>
          <w:szCs w:val="28"/>
        </w:rPr>
        <w:sectPr w:rsidR="00E07FF8" w:rsidRPr="005C5A0C" w:rsidSect="00B15828">
          <w:headerReference w:type="default" r:id="rId11"/>
          <w:type w:val="continuous"/>
          <w:pgSz w:w="11900" w:h="16840"/>
          <w:pgMar w:top="1418" w:right="1701" w:bottom="1701" w:left="1701" w:header="709" w:footer="567" w:gutter="0"/>
          <w:cols w:space="708"/>
          <w:docGrid w:linePitch="360"/>
        </w:sectPr>
      </w:pPr>
    </w:p>
    <w:p w14:paraId="52B58668" w14:textId="1939E915" w:rsidR="00BF6054" w:rsidRPr="00BF6054" w:rsidRDefault="00B94892" w:rsidP="00BF6054">
      <w:pPr>
        <w:pStyle w:val="TOC1"/>
        <w:tabs>
          <w:tab w:val="right" w:leader="dot" w:pos="9010"/>
        </w:tabs>
        <w:rPr>
          <w:rFonts w:asciiTheme="minorHAnsi" w:hAnsiTheme="minorHAnsi" w:cstheme="minorBidi"/>
          <w:bCs w:val="0"/>
          <w:iCs w:val="0"/>
          <w:noProof/>
          <w:color w:val="auto"/>
          <w:szCs w:val="24"/>
        </w:rPr>
      </w:pPr>
      <w:hyperlink w:anchor="_Probleemstelling" w:history="1">
        <w:r w:rsidR="00BF6054" w:rsidRPr="00DF1B68">
          <w:rPr>
            <w:rStyle w:val="Hyperlink"/>
            <w:noProof/>
            <w:lang w:val="nl-NL"/>
          </w:rPr>
          <w:t>Probleemstelling</w:t>
        </w:r>
        <w:r w:rsidR="00BF6054">
          <w:rPr>
            <w:noProof/>
            <w:webHidden/>
          </w:rPr>
          <w:tab/>
          <w:t>3</w:t>
        </w:r>
      </w:hyperlink>
    </w:p>
    <w:p w14:paraId="18F224D1" w14:textId="626EF3DD" w:rsidR="00BF6054" w:rsidRPr="00BF6054" w:rsidRDefault="00B94892" w:rsidP="00BF6054">
      <w:pPr>
        <w:pStyle w:val="TOC1"/>
        <w:tabs>
          <w:tab w:val="right" w:leader="dot" w:pos="9010"/>
        </w:tabs>
        <w:rPr>
          <w:rFonts w:asciiTheme="minorHAnsi" w:hAnsiTheme="minorHAnsi" w:cstheme="minorBidi"/>
          <w:bCs w:val="0"/>
          <w:iCs w:val="0"/>
          <w:noProof/>
          <w:color w:val="auto"/>
          <w:szCs w:val="24"/>
        </w:rPr>
      </w:pPr>
      <w:hyperlink w:anchor="_Omschrijving" w:history="1">
        <w:r w:rsidR="00AC6027">
          <w:rPr>
            <w:rStyle w:val="Hyperlink"/>
            <w:noProof/>
            <w:lang w:val="nl-NL"/>
          </w:rPr>
          <w:t>Omschrijving</w:t>
        </w:r>
        <w:r w:rsidR="00BF6054">
          <w:rPr>
            <w:noProof/>
            <w:webHidden/>
          </w:rPr>
          <w:tab/>
          <w:t>3</w:t>
        </w:r>
      </w:hyperlink>
    </w:p>
    <w:p w14:paraId="1C7B2205" w14:textId="30550682" w:rsidR="00BF6054" w:rsidRPr="00BF6054" w:rsidRDefault="00B94892" w:rsidP="00BF6054">
      <w:pPr>
        <w:pStyle w:val="TOC1"/>
        <w:tabs>
          <w:tab w:val="right" w:leader="dot" w:pos="9010"/>
        </w:tabs>
        <w:rPr>
          <w:rFonts w:asciiTheme="minorHAnsi" w:hAnsiTheme="minorHAnsi" w:cstheme="minorBidi"/>
          <w:bCs w:val="0"/>
          <w:iCs w:val="0"/>
          <w:noProof/>
          <w:color w:val="auto"/>
          <w:szCs w:val="24"/>
        </w:rPr>
      </w:pPr>
      <w:hyperlink w:anchor="_Technische_oplossing" w:history="1">
        <w:r w:rsidR="006918D7">
          <w:rPr>
            <w:rStyle w:val="Hyperlink"/>
            <w:noProof/>
            <w:lang w:val="nl-NL"/>
          </w:rPr>
          <w:t>Technische oplossing</w:t>
        </w:r>
        <w:r w:rsidR="00BF6054">
          <w:rPr>
            <w:noProof/>
            <w:webHidden/>
          </w:rPr>
          <w:tab/>
        </w:r>
        <w:r w:rsidR="006918D7">
          <w:rPr>
            <w:noProof/>
            <w:webHidden/>
          </w:rPr>
          <w:t>4</w:t>
        </w:r>
      </w:hyperlink>
    </w:p>
    <w:p w14:paraId="3AD4E738" w14:textId="3330EBD8" w:rsidR="00BF6054" w:rsidRPr="00BF6054" w:rsidRDefault="00B94892" w:rsidP="00BF6054">
      <w:pPr>
        <w:pStyle w:val="TOC1"/>
        <w:tabs>
          <w:tab w:val="right" w:leader="dot" w:pos="9010"/>
        </w:tabs>
        <w:rPr>
          <w:rFonts w:asciiTheme="minorHAnsi" w:hAnsiTheme="minorHAnsi" w:cstheme="minorBidi"/>
          <w:bCs w:val="0"/>
          <w:iCs w:val="0"/>
          <w:noProof/>
          <w:color w:val="auto"/>
          <w:szCs w:val="24"/>
        </w:rPr>
      </w:pPr>
      <w:hyperlink w:anchor="_Rollenverdeling" w:history="1">
        <w:r w:rsidR="006918D7">
          <w:rPr>
            <w:rStyle w:val="Hyperlink"/>
            <w:noProof/>
            <w:lang w:val="nl-NL"/>
          </w:rPr>
          <w:t>Rollenverdeling</w:t>
        </w:r>
        <w:r w:rsidR="00BF6054">
          <w:rPr>
            <w:noProof/>
            <w:webHidden/>
          </w:rPr>
          <w:tab/>
        </w:r>
      </w:hyperlink>
      <w:r w:rsidR="006918D7">
        <w:rPr>
          <w:noProof/>
        </w:rPr>
        <w:t>4</w:t>
      </w:r>
    </w:p>
    <w:p w14:paraId="22D68514" w14:textId="77777777" w:rsidR="00996DA1" w:rsidRPr="00854D47" w:rsidRDefault="00996DA1" w:rsidP="001C3DF9"/>
    <w:p w14:paraId="3A6C9BBF" w14:textId="77777777" w:rsidR="00996DA1" w:rsidRDefault="00996DA1">
      <w:pPr>
        <w:rPr>
          <w:lang w:val="nl-NL"/>
        </w:rPr>
      </w:pPr>
      <w:r>
        <w:rPr>
          <w:lang w:val="nl-NL"/>
        </w:rPr>
        <w:br w:type="page"/>
      </w:r>
    </w:p>
    <w:p w14:paraId="37DB925E" w14:textId="2F2FC52A" w:rsidR="00996DA1" w:rsidRPr="00996DA1" w:rsidRDefault="00C124D3" w:rsidP="00996DA1">
      <w:pPr>
        <w:pStyle w:val="Heading2"/>
      </w:pPr>
      <w:bookmarkStart w:id="0" w:name="_Probleemstelling"/>
      <w:bookmarkEnd w:id="0"/>
      <w:r>
        <w:lastRenderedPageBreak/>
        <w:t>Probleemstelling</w:t>
      </w:r>
    </w:p>
    <w:p w14:paraId="7D8AE4C8" w14:textId="77777777" w:rsidR="00996DA1" w:rsidRPr="00996DA1" w:rsidRDefault="00996DA1" w:rsidP="00996DA1"/>
    <w:p w14:paraId="15A62B22" w14:textId="68F1ECE8" w:rsidR="00AC6027" w:rsidRDefault="00A527C4" w:rsidP="00A527C4">
      <w:pPr>
        <w:rPr>
          <w:lang w:val="nl-NL"/>
        </w:rPr>
      </w:pPr>
      <w:r w:rsidRPr="00A527C4">
        <w:rPr>
          <w:lang w:val="nl-NL"/>
        </w:rPr>
        <w:t>Hoe kunnen we op een moderne digitale manier twister spelen</w:t>
      </w:r>
      <w:r w:rsidR="00CD4420">
        <w:rPr>
          <w:lang w:val="nl-NL"/>
        </w:rPr>
        <w:t>?</w:t>
      </w:r>
    </w:p>
    <w:p w14:paraId="241A74CC" w14:textId="25FF7AE5" w:rsidR="00AC6027" w:rsidRDefault="00AC6027" w:rsidP="00A527C4">
      <w:pPr>
        <w:rPr>
          <w:lang w:val="nl-NL"/>
        </w:rPr>
      </w:pPr>
    </w:p>
    <w:p w14:paraId="3D326B0B" w14:textId="77777777" w:rsidR="00AC6027" w:rsidRPr="00AC6027" w:rsidRDefault="00AC6027" w:rsidP="00AC6027">
      <w:pPr>
        <w:pStyle w:val="Heading3"/>
        <w:rPr>
          <w:color w:val="ED008D" w:themeColor="accent2"/>
        </w:rPr>
      </w:pPr>
      <w:r w:rsidRPr="00AC6027">
        <w:rPr>
          <w:color w:val="ED008D" w:themeColor="accent2"/>
          <w:sz w:val="20"/>
          <w:szCs w:val="20"/>
        </w:rPr>
        <w:t>Oplossing</w:t>
      </w:r>
    </w:p>
    <w:p w14:paraId="52416714" w14:textId="77777777" w:rsidR="00AC6027" w:rsidRPr="00CD4420" w:rsidRDefault="00AC6027" w:rsidP="00AC6027">
      <w:pPr>
        <w:rPr>
          <w:lang w:val="nl-NL"/>
        </w:rPr>
      </w:pPr>
    </w:p>
    <w:p w14:paraId="321C3B30" w14:textId="77777777" w:rsidR="00AC6027" w:rsidRDefault="00AC6027" w:rsidP="00AC6027">
      <w:pPr>
        <w:rPr>
          <w:lang w:val="nl-NL"/>
        </w:rPr>
      </w:pPr>
      <w:r w:rsidRPr="00A527C4">
        <w:rPr>
          <w:lang w:val="nl-NL"/>
        </w:rPr>
        <w:t>Een applicatie maken die verbonden is aan een digitaal twister bord om zo meer variatie in het spel de steken.</w:t>
      </w:r>
    </w:p>
    <w:p w14:paraId="001780E0" w14:textId="77777777" w:rsidR="00AC6027" w:rsidRDefault="00AC6027" w:rsidP="00AC6027">
      <w:pPr>
        <w:rPr>
          <w:lang w:val="nl-NL"/>
        </w:rPr>
      </w:pPr>
    </w:p>
    <w:p w14:paraId="551A734A" w14:textId="72C5BE63" w:rsidR="00AC6027" w:rsidRDefault="00AC6027" w:rsidP="00A527C4">
      <w:pPr>
        <w:rPr>
          <w:lang w:val="nl-NL"/>
        </w:rPr>
      </w:pPr>
    </w:p>
    <w:p w14:paraId="2725DA5F" w14:textId="72373278" w:rsidR="00AC6027" w:rsidRDefault="00AC6027" w:rsidP="00A527C4">
      <w:pPr>
        <w:rPr>
          <w:lang w:val="nl-NL"/>
        </w:rPr>
      </w:pPr>
    </w:p>
    <w:p w14:paraId="487C059D" w14:textId="77777777" w:rsidR="00AC6027" w:rsidRPr="005C5A0C" w:rsidRDefault="00AC6027" w:rsidP="00AC6027">
      <w:pPr>
        <w:pStyle w:val="Heading2"/>
      </w:pPr>
      <w:bookmarkStart w:id="1" w:name="_Omschrijving"/>
      <w:bookmarkEnd w:id="1"/>
      <w:r>
        <w:t>Omschrijving</w:t>
      </w:r>
    </w:p>
    <w:p w14:paraId="58F039E4" w14:textId="77777777" w:rsidR="00AC6027" w:rsidRDefault="00AC6027" w:rsidP="00AC6027">
      <w:pPr>
        <w:rPr>
          <w:lang w:val="nl-NL"/>
        </w:rPr>
      </w:pPr>
    </w:p>
    <w:p w14:paraId="12E9C236" w14:textId="77777777" w:rsidR="00AC6027" w:rsidRPr="008A6D96" w:rsidRDefault="00AC6027" w:rsidP="00AC6027">
      <w:pPr>
        <w:pStyle w:val="ListParagraph"/>
        <w:numPr>
          <w:ilvl w:val="0"/>
          <w:numId w:val="33"/>
        </w:numPr>
        <w:rPr>
          <w:u w:val="single"/>
          <w:lang w:val="nl-NL"/>
        </w:rPr>
      </w:pPr>
      <w:r w:rsidRPr="008A6D96">
        <w:rPr>
          <w:u w:val="single"/>
          <w:lang w:val="nl-NL"/>
        </w:rPr>
        <w:t xml:space="preserve">Single -/ </w:t>
      </w:r>
      <w:proofErr w:type="spellStart"/>
      <w:r w:rsidRPr="008A6D96">
        <w:rPr>
          <w:u w:val="single"/>
          <w:lang w:val="nl-NL"/>
        </w:rPr>
        <w:t>Multiplayer</w:t>
      </w:r>
      <w:proofErr w:type="spellEnd"/>
    </w:p>
    <w:p w14:paraId="2CCC580D" w14:textId="77777777" w:rsidR="00AC6027" w:rsidRDefault="00AC6027" w:rsidP="00AC6027">
      <w:pPr>
        <w:pStyle w:val="ListParagraph"/>
        <w:rPr>
          <w:lang w:val="nl-NL"/>
        </w:rPr>
      </w:pPr>
    </w:p>
    <w:p w14:paraId="365ABAAC" w14:textId="77777777" w:rsidR="00AC6027" w:rsidRDefault="00AC6027" w:rsidP="00AC6027">
      <w:pPr>
        <w:pStyle w:val="ListParagraph"/>
        <w:rPr>
          <w:lang w:val="nl-NL"/>
        </w:rPr>
      </w:pPr>
      <w:r>
        <w:rPr>
          <w:lang w:val="nl-NL"/>
        </w:rPr>
        <w:t xml:space="preserve">Twister 2.0 kan je alleen spelen of met vrienden. </w:t>
      </w:r>
    </w:p>
    <w:p w14:paraId="51B82B0E" w14:textId="77777777" w:rsidR="00AC6027" w:rsidRDefault="00AC6027" w:rsidP="00AC6027">
      <w:pPr>
        <w:pStyle w:val="ListParagraph"/>
        <w:rPr>
          <w:lang w:val="nl-NL"/>
        </w:rPr>
      </w:pPr>
      <w:r>
        <w:rPr>
          <w:lang w:val="nl-NL"/>
        </w:rPr>
        <w:t xml:space="preserve">De </w:t>
      </w:r>
      <w:proofErr w:type="spellStart"/>
      <w:r>
        <w:rPr>
          <w:lang w:val="nl-NL"/>
        </w:rPr>
        <w:t>Singleplayer</w:t>
      </w:r>
      <w:proofErr w:type="spellEnd"/>
      <w:r>
        <w:rPr>
          <w:lang w:val="nl-NL"/>
        </w:rPr>
        <w:t xml:space="preserve"> mode geeft je de ruimte om er helemaal voor te gaan. Het Twisterbord is uitgerust met luidsprekers en </w:t>
      </w:r>
      <w:proofErr w:type="spellStart"/>
      <w:r>
        <w:rPr>
          <w:lang w:val="nl-NL"/>
        </w:rPr>
        <w:t>leds</w:t>
      </w:r>
      <w:proofErr w:type="spellEnd"/>
      <w:r>
        <w:rPr>
          <w:lang w:val="nl-NL"/>
        </w:rPr>
        <w:t xml:space="preserve"> zodat je handsfree kan spelen. </w:t>
      </w:r>
    </w:p>
    <w:p w14:paraId="2158985F" w14:textId="77777777" w:rsidR="00AC6027" w:rsidRPr="00442ECB" w:rsidRDefault="00AC6027" w:rsidP="00AC6027">
      <w:pPr>
        <w:pStyle w:val="ListParagraph"/>
      </w:pPr>
      <w:r w:rsidRPr="00442ECB">
        <w:t xml:space="preserve">De </w:t>
      </w:r>
      <w:proofErr w:type="spellStart"/>
      <w:r w:rsidRPr="00442ECB">
        <w:t>Multiplayer</w:t>
      </w:r>
      <w:proofErr w:type="spellEnd"/>
      <w:r w:rsidRPr="00442ECB">
        <w:t xml:space="preserve"> mode kan je s</w:t>
      </w:r>
      <w:r>
        <w:t xml:space="preserve">pelen met 2-3 personen. Via de luidspreker hoor je alle commando’s en wanneer er een speler verloren is. </w:t>
      </w:r>
    </w:p>
    <w:p w14:paraId="5EDA37A5" w14:textId="77777777" w:rsidR="00AC6027" w:rsidRPr="00442ECB" w:rsidRDefault="00AC6027" w:rsidP="00AC6027">
      <w:pPr>
        <w:pStyle w:val="ListParagraph"/>
      </w:pPr>
    </w:p>
    <w:p w14:paraId="7495AB8D" w14:textId="77777777" w:rsidR="00AC6027" w:rsidRPr="008A6D96" w:rsidRDefault="00AC6027" w:rsidP="00AC6027">
      <w:pPr>
        <w:pStyle w:val="ListParagraph"/>
        <w:numPr>
          <w:ilvl w:val="0"/>
          <w:numId w:val="33"/>
        </w:numPr>
        <w:rPr>
          <w:u w:val="single"/>
          <w:lang w:val="nl-NL"/>
        </w:rPr>
      </w:pPr>
      <w:r w:rsidRPr="008A6D96">
        <w:rPr>
          <w:u w:val="single"/>
          <w:lang w:val="nl-NL"/>
        </w:rPr>
        <w:t>Ranking/ Highscores</w:t>
      </w:r>
    </w:p>
    <w:p w14:paraId="2CE32EAB" w14:textId="77777777" w:rsidR="00AC6027" w:rsidRDefault="00AC6027" w:rsidP="00AC6027">
      <w:pPr>
        <w:pStyle w:val="ListParagraph"/>
        <w:rPr>
          <w:lang w:val="nl-NL"/>
        </w:rPr>
      </w:pPr>
    </w:p>
    <w:p w14:paraId="22822612" w14:textId="77777777" w:rsidR="00AC6027" w:rsidRDefault="00AC6027" w:rsidP="00AC6027">
      <w:pPr>
        <w:pStyle w:val="ListParagraph"/>
        <w:rPr>
          <w:lang w:val="nl-NL"/>
        </w:rPr>
      </w:pPr>
      <w:r>
        <w:rPr>
          <w:lang w:val="nl-NL"/>
        </w:rPr>
        <w:t xml:space="preserve">Voor iedere user wordt de score van alle spellen bijgehouden en die scores worden weergegeven op de pagina “Highscores”. Zo kan iedere speler alle scores zien van zichzelf en van andere spelers. </w:t>
      </w:r>
    </w:p>
    <w:p w14:paraId="75FB531B" w14:textId="77777777" w:rsidR="00AC6027" w:rsidRDefault="00AC6027" w:rsidP="00AC6027">
      <w:pPr>
        <w:pStyle w:val="ListParagraph"/>
        <w:rPr>
          <w:lang w:val="nl-NL"/>
        </w:rPr>
      </w:pPr>
    </w:p>
    <w:p w14:paraId="45B03974" w14:textId="77777777" w:rsidR="00AC6027" w:rsidRPr="008A6D96" w:rsidRDefault="00AC6027" w:rsidP="00AC6027">
      <w:pPr>
        <w:pStyle w:val="ListParagraph"/>
        <w:numPr>
          <w:ilvl w:val="0"/>
          <w:numId w:val="33"/>
        </w:numPr>
        <w:rPr>
          <w:u w:val="single"/>
          <w:lang w:val="nl-NL"/>
        </w:rPr>
      </w:pPr>
      <w:r w:rsidRPr="008A6D96">
        <w:rPr>
          <w:u w:val="single"/>
          <w:lang w:val="nl-NL"/>
        </w:rPr>
        <w:t>Game modes</w:t>
      </w:r>
    </w:p>
    <w:p w14:paraId="149900B8" w14:textId="77777777" w:rsidR="00AC6027" w:rsidRDefault="00AC6027" w:rsidP="00AC6027">
      <w:pPr>
        <w:pStyle w:val="ListParagraph"/>
        <w:rPr>
          <w:lang w:val="nl-NL"/>
        </w:rPr>
      </w:pPr>
    </w:p>
    <w:p w14:paraId="4CBD43B2" w14:textId="44920132" w:rsidR="00AC6027" w:rsidRDefault="00AC6027" w:rsidP="00AC6027">
      <w:pPr>
        <w:pStyle w:val="ListParagraph"/>
        <w:numPr>
          <w:ilvl w:val="0"/>
          <w:numId w:val="34"/>
        </w:numPr>
        <w:rPr>
          <w:lang w:val="nl-NL"/>
        </w:rPr>
      </w:pPr>
      <w:r w:rsidRPr="008A6D96">
        <w:rPr>
          <w:b/>
          <w:bCs/>
          <w:lang w:val="nl-NL"/>
        </w:rPr>
        <w:t>Basis Twister</w:t>
      </w:r>
      <w:r>
        <w:rPr>
          <w:lang w:val="nl-NL"/>
        </w:rPr>
        <w:t>: Twister zoals iedereen het kent. 1-3 spelers en om de beurt krijgt iedere persoon een actie die ze moeten uitvoeren. (</w:t>
      </w:r>
      <w:r w:rsidR="00452167">
        <w:rPr>
          <w:lang w:val="nl-NL"/>
        </w:rPr>
        <w:t>Kleur</w:t>
      </w:r>
      <w:r>
        <w:rPr>
          <w:lang w:val="nl-NL"/>
        </w:rPr>
        <w:t xml:space="preserve"> en lichaamsdeel)</w:t>
      </w:r>
    </w:p>
    <w:p w14:paraId="13DAEDFE" w14:textId="77777777" w:rsidR="00AC6027" w:rsidRDefault="00AC6027" w:rsidP="00AC6027">
      <w:pPr>
        <w:pStyle w:val="ListParagraph"/>
        <w:numPr>
          <w:ilvl w:val="0"/>
          <w:numId w:val="34"/>
        </w:numPr>
        <w:rPr>
          <w:lang w:val="nl-NL"/>
        </w:rPr>
      </w:pPr>
      <w:r>
        <w:rPr>
          <w:b/>
          <w:bCs/>
          <w:lang w:val="nl-NL"/>
        </w:rPr>
        <w:t>Advanced Twister</w:t>
      </w:r>
      <w:r w:rsidRPr="00B55F85">
        <w:rPr>
          <w:lang w:val="nl-NL"/>
        </w:rPr>
        <w:t>:</w:t>
      </w:r>
      <w:r>
        <w:rPr>
          <w:lang w:val="nl-NL"/>
        </w:rPr>
        <w:t xml:space="preserve"> De uitgebreide versie van Twister, waarbij er nog extra acties worden toegevoegd die naast het gewone spel ook moeten uitgevoerd worden.</w:t>
      </w:r>
      <w:r>
        <w:rPr>
          <w:lang w:val="nl-NL"/>
        </w:rPr>
        <w:br/>
        <w:t xml:space="preserve">Bv. Iedere speler moet van de mat voor 5s en dan weer op dezelfde positie of speler 1 wisselt de kleuren tussen handen en voeten.    </w:t>
      </w:r>
    </w:p>
    <w:p w14:paraId="50E8D315" w14:textId="77777777" w:rsidR="00AC6027" w:rsidRDefault="00AC6027" w:rsidP="00AC6027">
      <w:pPr>
        <w:pStyle w:val="ListParagraph"/>
        <w:numPr>
          <w:ilvl w:val="0"/>
          <w:numId w:val="34"/>
        </w:numPr>
        <w:rPr>
          <w:lang w:val="nl-NL"/>
        </w:rPr>
      </w:pPr>
      <w:r w:rsidRPr="00B265B4">
        <w:rPr>
          <w:b/>
          <w:bCs/>
          <w:lang w:val="nl-NL"/>
        </w:rPr>
        <w:t>Timer mode</w:t>
      </w:r>
      <w:r>
        <w:rPr>
          <w:lang w:val="nl-NL"/>
        </w:rPr>
        <w:t>: Hetzelfde principe als basis Twister maar met een timer voor iedere actie</w:t>
      </w:r>
    </w:p>
    <w:p w14:paraId="0EF6B41C" w14:textId="77777777" w:rsidR="00AC6027" w:rsidRDefault="00AC6027" w:rsidP="00AC6027">
      <w:pPr>
        <w:pStyle w:val="ListParagraph"/>
        <w:numPr>
          <w:ilvl w:val="0"/>
          <w:numId w:val="34"/>
        </w:numPr>
        <w:rPr>
          <w:lang w:val="nl-NL"/>
        </w:rPr>
      </w:pPr>
      <w:r w:rsidRPr="004D4ED1">
        <w:rPr>
          <w:b/>
          <w:bCs/>
          <w:lang w:val="nl-NL"/>
        </w:rPr>
        <w:t>Memory</w:t>
      </w:r>
      <w:r>
        <w:rPr>
          <w:lang w:val="nl-NL"/>
        </w:rPr>
        <w:t xml:space="preserve">: 1 speler per ronde. Bij dit spel worden er een volgorde van </w:t>
      </w:r>
      <w:proofErr w:type="spellStart"/>
      <w:r>
        <w:rPr>
          <w:lang w:val="nl-NL"/>
        </w:rPr>
        <w:t>leds</w:t>
      </w:r>
      <w:proofErr w:type="spellEnd"/>
      <w:r>
        <w:rPr>
          <w:lang w:val="nl-NL"/>
        </w:rPr>
        <w:t xml:space="preserve"> opgelicht. Het is de bedoeling dat de speler die volgorde herhaalt. Iedere ronde wordt de volgorde uitgebreid.</w:t>
      </w:r>
    </w:p>
    <w:p w14:paraId="296843BB" w14:textId="77777777" w:rsidR="00AC6027" w:rsidRDefault="00AC6027" w:rsidP="00AC6027">
      <w:pPr>
        <w:pStyle w:val="ListParagraph"/>
        <w:numPr>
          <w:ilvl w:val="0"/>
          <w:numId w:val="34"/>
        </w:numPr>
        <w:rPr>
          <w:lang w:val="nl-NL"/>
        </w:rPr>
      </w:pPr>
      <w:proofErr w:type="spellStart"/>
      <w:r w:rsidRPr="00D60702">
        <w:rPr>
          <w:b/>
          <w:bCs/>
          <w:lang w:val="nl-NL"/>
        </w:rPr>
        <w:t>Color</w:t>
      </w:r>
      <w:proofErr w:type="spellEnd"/>
      <w:r w:rsidRPr="00D60702">
        <w:rPr>
          <w:b/>
          <w:bCs/>
          <w:lang w:val="nl-NL"/>
        </w:rPr>
        <w:t xml:space="preserve"> mode</w:t>
      </w:r>
      <w:r>
        <w:rPr>
          <w:lang w:val="nl-NL"/>
        </w:rPr>
        <w:t>: Het principe blijft hetzelfde als basis Twister. Tijdens het spel wisselt de mat continu van kleur. Dit spel werkt ook met een timer, dus de speler zal rap en precies moeten zijn om de actie te voltooien.</w:t>
      </w:r>
    </w:p>
    <w:p w14:paraId="1FFB2132" w14:textId="77777777" w:rsidR="00AC6027" w:rsidRDefault="00AC6027" w:rsidP="00AC6027">
      <w:pPr>
        <w:pStyle w:val="ListParagraph"/>
        <w:rPr>
          <w:lang w:val="nl-NL"/>
        </w:rPr>
      </w:pPr>
    </w:p>
    <w:p w14:paraId="003540DA" w14:textId="18B0654D" w:rsidR="00AC6027" w:rsidRDefault="00AC6027" w:rsidP="00AC6027">
      <w:pPr>
        <w:pStyle w:val="ListParagraph"/>
        <w:numPr>
          <w:ilvl w:val="0"/>
          <w:numId w:val="33"/>
        </w:numPr>
        <w:rPr>
          <w:u w:val="single"/>
          <w:lang w:val="nl-NL"/>
        </w:rPr>
      </w:pPr>
      <w:r w:rsidRPr="00AC6027">
        <w:rPr>
          <w:u w:val="single"/>
          <w:lang w:val="nl-NL"/>
        </w:rPr>
        <w:t>Visuele en auditieve feedback</w:t>
      </w:r>
    </w:p>
    <w:p w14:paraId="442BAD9A" w14:textId="77777777" w:rsidR="00AA3CBC" w:rsidRDefault="00AA3CBC" w:rsidP="00AC6027">
      <w:pPr>
        <w:pStyle w:val="ListParagraph"/>
      </w:pPr>
    </w:p>
    <w:p w14:paraId="422AE96E" w14:textId="7F886517" w:rsidR="00AC6027" w:rsidRPr="00AA3CBC" w:rsidRDefault="00AA3CBC" w:rsidP="001B3514">
      <w:pPr>
        <w:pStyle w:val="ListParagraph"/>
      </w:pPr>
      <w:r w:rsidRPr="00AA3CBC">
        <w:t>E</w:t>
      </w:r>
      <w:r>
        <w:t xml:space="preserve">en groot voordeel van Twister 2.0 is dat je het </w:t>
      </w:r>
      <w:r w:rsidR="00920FE8">
        <w:t xml:space="preserve">zonder scheidsrechter. Doormiddel van </w:t>
      </w:r>
      <w:proofErr w:type="spellStart"/>
      <w:r w:rsidR="001B3514">
        <w:t>leds</w:t>
      </w:r>
      <w:proofErr w:type="spellEnd"/>
      <w:r w:rsidR="001B3514">
        <w:t xml:space="preserve"> en een luidspreker kan de speler makkelijk verstaan wat hij precies moet doen. De acties worden uitgesproken via de luidspreker en de </w:t>
      </w:r>
      <w:r w:rsidR="002D0EB8">
        <w:t xml:space="preserve">het juist kleur van  </w:t>
      </w:r>
      <w:proofErr w:type="spellStart"/>
      <w:r w:rsidR="002D0EB8">
        <w:t>leds</w:t>
      </w:r>
      <w:proofErr w:type="spellEnd"/>
      <w:r w:rsidR="002D0EB8">
        <w:t xml:space="preserve"> gaat oplichten. Wanneer een speler verliest wordt dit ook duidelijk gemaakt </w:t>
      </w:r>
      <w:r w:rsidR="002D3A9A">
        <w:t xml:space="preserve">via de </w:t>
      </w:r>
      <w:proofErr w:type="spellStart"/>
      <w:r w:rsidR="002D3A9A">
        <w:t>leds</w:t>
      </w:r>
      <w:proofErr w:type="spellEnd"/>
      <w:r w:rsidR="002D3A9A">
        <w:t xml:space="preserve"> en luidspreker. </w:t>
      </w:r>
    </w:p>
    <w:p w14:paraId="45F3F57E" w14:textId="6C46B91C" w:rsidR="00AC6027" w:rsidRPr="00AC6027" w:rsidRDefault="00AC6027" w:rsidP="00AC6027">
      <w:pPr>
        <w:pStyle w:val="ListParagraph"/>
        <w:rPr>
          <w:lang w:val="nl-NL"/>
        </w:rPr>
      </w:pPr>
    </w:p>
    <w:p w14:paraId="16059BD4" w14:textId="0F9F1B75" w:rsidR="00AC6027" w:rsidRPr="002D3A9A" w:rsidRDefault="002D3A9A" w:rsidP="00AC6027">
      <w:pPr>
        <w:pStyle w:val="ListParagraph"/>
        <w:numPr>
          <w:ilvl w:val="0"/>
          <w:numId w:val="33"/>
        </w:numPr>
        <w:rPr>
          <w:u w:val="single"/>
          <w:lang w:val="nl-NL"/>
        </w:rPr>
      </w:pPr>
      <w:r w:rsidRPr="002D3A9A">
        <w:rPr>
          <w:u w:val="single"/>
          <w:lang w:val="nl-NL"/>
        </w:rPr>
        <w:t>Plug ’n Play</w:t>
      </w:r>
    </w:p>
    <w:p w14:paraId="0E273776" w14:textId="35E32D9F" w:rsidR="002D3A9A" w:rsidRDefault="002D3A9A" w:rsidP="002D3A9A">
      <w:pPr>
        <w:rPr>
          <w:lang w:val="nl-NL"/>
        </w:rPr>
      </w:pPr>
    </w:p>
    <w:p w14:paraId="04D6FC7B" w14:textId="3A29E68C" w:rsidR="00AC6027" w:rsidRDefault="002B53A2" w:rsidP="00C73385">
      <w:pPr>
        <w:ind w:left="708"/>
        <w:rPr>
          <w:lang w:val="nl-NL"/>
        </w:rPr>
      </w:pPr>
      <w:r>
        <w:rPr>
          <w:lang w:val="nl-NL"/>
        </w:rPr>
        <w:t>Twister is zeer simpel en Twister 2.0 maakt daar geen verandering in. De applicatie wordt zo ontworpen</w:t>
      </w:r>
      <w:r w:rsidR="00CB1C2C">
        <w:rPr>
          <w:lang w:val="nl-NL"/>
        </w:rPr>
        <w:t xml:space="preserve"> dat de speler</w:t>
      </w:r>
      <w:r>
        <w:rPr>
          <w:lang w:val="nl-NL"/>
        </w:rPr>
        <w:t xml:space="preserve"> </w:t>
      </w:r>
      <w:r w:rsidR="00CB1C2C">
        <w:rPr>
          <w:lang w:val="nl-NL"/>
        </w:rPr>
        <w:t xml:space="preserve">binnen de 4 kliks in een spel </w:t>
      </w:r>
      <w:r w:rsidR="003E16D1">
        <w:rPr>
          <w:lang w:val="nl-NL"/>
        </w:rPr>
        <w:t>kan</w:t>
      </w:r>
      <w:r w:rsidR="00CB1C2C">
        <w:rPr>
          <w:lang w:val="nl-NL"/>
        </w:rPr>
        <w:t xml:space="preserve"> zitten. </w:t>
      </w:r>
      <w:r w:rsidR="003E16D1">
        <w:rPr>
          <w:lang w:val="nl-NL"/>
        </w:rPr>
        <w:t>Geen speciale registratie</w:t>
      </w:r>
      <w:r w:rsidR="00CD5878">
        <w:rPr>
          <w:lang w:val="nl-NL"/>
        </w:rPr>
        <w:t>, gewoon naam invoeren</w:t>
      </w:r>
      <w:r w:rsidR="00EC47C8">
        <w:rPr>
          <w:lang w:val="nl-NL"/>
        </w:rPr>
        <w:t>, game mode selecteren, het</w:t>
      </w:r>
      <w:r w:rsidR="00CD5878">
        <w:rPr>
          <w:lang w:val="nl-NL"/>
        </w:rPr>
        <w:t xml:space="preserve"> aantal spelers en go! </w:t>
      </w:r>
    </w:p>
    <w:p w14:paraId="4F5044E9" w14:textId="18876597" w:rsidR="00DA2931" w:rsidRDefault="00670643" w:rsidP="00670643">
      <w:pPr>
        <w:pStyle w:val="Heading2"/>
      </w:pPr>
      <w:bookmarkStart w:id="2" w:name="_Technische_oplossing"/>
      <w:bookmarkEnd w:id="2"/>
      <w:r>
        <w:lastRenderedPageBreak/>
        <w:t>Technisch</w:t>
      </w:r>
      <w:r w:rsidR="00FF0A33">
        <w:t>e oplossing</w:t>
      </w:r>
    </w:p>
    <w:p w14:paraId="3D91419D" w14:textId="088EF08A" w:rsidR="00AC6027" w:rsidRDefault="00AC6027" w:rsidP="00A527C4">
      <w:pPr>
        <w:rPr>
          <w:lang w:val="nl-NL"/>
        </w:rPr>
      </w:pPr>
    </w:p>
    <w:p w14:paraId="6EAEA310" w14:textId="77777777" w:rsidR="00AC6027" w:rsidRDefault="00AC6027" w:rsidP="00A527C4">
      <w:pPr>
        <w:rPr>
          <w:lang w:val="nl-NL"/>
        </w:rPr>
      </w:pPr>
    </w:p>
    <w:p w14:paraId="573839CE" w14:textId="77777777" w:rsidR="00DA2931" w:rsidRPr="00A527C4" w:rsidRDefault="00DA2931" w:rsidP="00A527C4"/>
    <w:p w14:paraId="70DA7608" w14:textId="77777777" w:rsidR="005C5A0C" w:rsidRDefault="005C5A0C" w:rsidP="001C3DF9">
      <w:pPr>
        <w:rPr>
          <w:lang w:val="nl-NL"/>
        </w:rPr>
      </w:pPr>
    </w:p>
    <w:p w14:paraId="78D7D7D8" w14:textId="77777777" w:rsidR="00FF0A33" w:rsidRDefault="00FF0A33" w:rsidP="001C3DF9">
      <w:pPr>
        <w:rPr>
          <w:lang w:val="nl-NL"/>
        </w:rPr>
      </w:pPr>
    </w:p>
    <w:p w14:paraId="5B0AAA55" w14:textId="77777777" w:rsidR="00FF0A33" w:rsidRDefault="00FF0A33" w:rsidP="001C3DF9">
      <w:pPr>
        <w:rPr>
          <w:lang w:val="nl-NL"/>
        </w:rPr>
      </w:pPr>
    </w:p>
    <w:p w14:paraId="6FEA0467" w14:textId="77777777" w:rsidR="00FF0A33" w:rsidRDefault="00FF0A33" w:rsidP="001C3DF9">
      <w:pPr>
        <w:rPr>
          <w:lang w:val="nl-NL"/>
        </w:rPr>
      </w:pPr>
    </w:p>
    <w:p w14:paraId="1C16756D" w14:textId="77777777" w:rsidR="00FF0A33" w:rsidRDefault="00FF0A33" w:rsidP="00FF0A33">
      <w:pPr>
        <w:pStyle w:val="Heading2"/>
        <w:rPr>
          <w:lang w:val="nl-NL"/>
        </w:rPr>
      </w:pPr>
      <w:bookmarkStart w:id="3" w:name="_Rollenverdeling"/>
      <w:bookmarkEnd w:id="3"/>
      <w:r>
        <w:rPr>
          <w:lang w:val="nl-NL"/>
        </w:rPr>
        <w:t>Rollenverdeling</w:t>
      </w:r>
    </w:p>
    <w:p w14:paraId="33D4AB78" w14:textId="77777777" w:rsidR="00301193" w:rsidRDefault="00301193" w:rsidP="00301193">
      <w:pPr>
        <w:rPr>
          <w:lang w:val="nl-NL"/>
        </w:rPr>
      </w:pPr>
    </w:p>
    <w:p w14:paraId="4F36F9E1" w14:textId="77777777" w:rsidR="00301193" w:rsidRDefault="00301193" w:rsidP="00301193">
      <w:pPr>
        <w:rPr>
          <w:lang w:val="nl-NL"/>
        </w:rPr>
      </w:pPr>
    </w:p>
    <w:p w14:paraId="584EDC13" w14:textId="77777777" w:rsidR="00301193" w:rsidRPr="00854D47" w:rsidRDefault="00301193" w:rsidP="00301193">
      <w:pPr>
        <w:rPr>
          <w:lang w:val="en-US"/>
        </w:rPr>
      </w:pPr>
      <w:r w:rsidRPr="00854D47">
        <w:rPr>
          <w:b/>
          <w:bCs/>
          <w:lang w:val="en-US"/>
        </w:rPr>
        <w:t xml:space="preserve">Maxim </w:t>
      </w:r>
      <w:proofErr w:type="spellStart"/>
      <w:r w:rsidRPr="00854D47">
        <w:rPr>
          <w:b/>
          <w:bCs/>
          <w:lang w:val="en-US"/>
        </w:rPr>
        <w:t>Weewauters</w:t>
      </w:r>
      <w:proofErr w:type="spellEnd"/>
      <w:r w:rsidRPr="00854D47">
        <w:rPr>
          <w:lang w:val="en-US"/>
        </w:rPr>
        <w:t xml:space="preserve"> : Design / Front-End</w:t>
      </w:r>
    </w:p>
    <w:p w14:paraId="645DAA0E" w14:textId="77777777" w:rsidR="00301193" w:rsidRPr="00301193" w:rsidRDefault="00301193" w:rsidP="00301193">
      <w:pPr>
        <w:rPr>
          <w:lang w:val="en-US"/>
        </w:rPr>
      </w:pPr>
      <w:proofErr w:type="spellStart"/>
      <w:r w:rsidRPr="00301193">
        <w:rPr>
          <w:b/>
          <w:bCs/>
          <w:lang w:val="en-US"/>
        </w:rPr>
        <w:t>Herber</w:t>
      </w:r>
      <w:proofErr w:type="spellEnd"/>
      <w:r w:rsidRPr="00301193">
        <w:rPr>
          <w:b/>
          <w:bCs/>
          <w:lang w:val="en-US"/>
        </w:rPr>
        <w:t xml:space="preserve"> </w:t>
      </w:r>
      <w:proofErr w:type="spellStart"/>
      <w:r w:rsidRPr="00301193">
        <w:rPr>
          <w:b/>
          <w:bCs/>
          <w:lang w:val="en-US"/>
        </w:rPr>
        <w:t>Geeraert</w:t>
      </w:r>
      <w:proofErr w:type="spellEnd"/>
      <w:r w:rsidRPr="00301193">
        <w:rPr>
          <w:lang w:val="en-US"/>
        </w:rPr>
        <w:t xml:space="preserve"> : Hardware / Back-End</w:t>
      </w:r>
    </w:p>
    <w:p w14:paraId="7851BD2A" w14:textId="77777777" w:rsidR="00301193" w:rsidRPr="00301193" w:rsidRDefault="00301193" w:rsidP="00301193">
      <w:pPr>
        <w:rPr>
          <w:lang w:val="en-US"/>
        </w:rPr>
      </w:pPr>
      <w:proofErr w:type="spellStart"/>
      <w:r w:rsidRPr="00301193">
        <w:rPr>
          <w:b/>
          <w:bCs/>
          <w:lang w:val="en-US"/>
        </w:rPr>
        <w:t>Robbe</w:t>
      </w:r>
      <w:proofErr w:type="spellEnd"/>
      <w:r w:rsidRPr="00301193">
        <w:rPr>
          <w:b/>
          <w:bCs/>
          <w:lang w:val="en-US"/>
        </w:rPr>
        <w:t xml:space="preserve"> Lambrecht</w:t>
      </w:r>
      <w:r w:rsidRPr="00301193">
        <w:rPr>
          <w:lang w:val="en-US"/>
        </w:rPr>
        <w:t xml:space="preserve"> : Back-End</w:t>
      </w:r>
    </w:p>
    <w:p w14:paraId="34882239" w14:textId="72D2EB8A" w:rsidR="00301193" w:rsidRPr="00301193" w:rsidRDefault="00301193" w:rsidP="00301193">
      <w:pPr>
        <w:rPr>
          <w:lang w:val="en-US"/>
        </w:rPr>
        <w:sectPr w:rsidR="00301193" w:rsidRPr="0030119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sidRPr="00301193">
        <w:rPr>
          <w:b/>
          <w:bCs/>
          <w:lang w:val="en-US"/>
        </w:rPr>
        <w:t>Jakob Soens</w:t>
      </w:r>
      <w:r w:rsidRPr="00301193">
        <w:rPr>
          <w:lang w:val="en-US"/>
        </w:rPr>
        <w:t xml:space="preserve"> : Hardware / Front-End / Scrum Master</w:t>
      </w:r>
    </w:p>
    <w:p w14:paraId="26A6F6E5" w14:textId="241DECBC" w:rsidR="00063AB5" w:rsidRPr="00301193" w:rsidRDefault="00063AB5" w:rsidP="001C3DF9">
      <w:pPr>
        <w:rPr>
          <w:lang w:val="en-US"/>
        </w:rPr>
      </w:pPr>
    </w:p>
    <w:sectPr w:rsidR="00063AB5" w:rsidRPr="00301193"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A96E9" w14:textId="77777777" w:rsidR="00B94892" w:rsidRDefault="00B94892" w:rsidP="005B5C02">
      <w:r>
        <w:separator/>
      </w:r>
    </w:p>
    <w:p w14:paraId="174C2351" w14:textId="77777777" w:rsidR="00B94892" w:rsidRDefault="00B94892"/>
    <w:p w14:paraId="5EF39684" w14:textId="77777777" w:rsidR="00B94892" w:rsidRDefault="00B94892" w:rsidP="00F52F7B"/>
  </w:endnote>
  <w:endnote w:type="continuationSeparator" w:id="0">
    <w:p w14:paraId="1ECD13AC" w14:textId="77777777" w:rsidR="00B94892" w:rsidRDefault="00B94892" w:rsidP="005B5C02">
      <w:r>
        <w:continuationSeparator/>
      </w:r>
    </w:p>
    <w:p w14:paraId="3C78806E" w14:textId="77777777" w:rsidR="00B94892" w:rsidRDefault="00B94892"/>
    <w:p w14:paraId="75E3D8B8" w14:textId="77777777" w:rsidR="00B94892" w:rsidRDefault="00B94892"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164C8FAA" w:rsidR="009F2197" w:rsidRPr="003309E0" w:rsidRDefault="00E07FF8" w:rsidP="003309E0">
    <w:pPr>
      <w:pStyle w:val="Footer"/>
      <w:jc w:val="right"/>
      <w:rPr>
        <w:rFonts w:ascii="Arial Rounded MT Bold" w:hAnsi="Arial Rounded MT Bold"/>
        <w:sz w:val="15"/>
      </w:rPr>
    </w:pPr>
    <w:r>
      <w:rPr>
        <w:rFonts w:ascii="Calibri" w:hAnsi="Calibri" w:cs="Calibri"/>
        <w:color w:val="000000" w:themeColor="text1"/>
        <w:sz w:val="15"/>
        <w:szCs w:val="20"/>
      </w:rPr>
      <w:t>Team Project: Twister 2.0</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F4848" w14:textId="77777777" w:rsidR="00B94892" w:rsidRDefault="00B94892" w:rsidP="00DF4C21">
      <w:pPr>
        <w:pBdr>
          <w:bottom w:val="single" w:sz="8" w:space="1" w:color="595959" w:themeColor="text1" w:themeTint="A6"/>
        </w:pBdr>
      </w:pPr>
    </w:p>
  </w:footnote>
  <w:footnote w:type="continuationSeparator" w:id="0">
    <w:p w14:paraId="0469D0AE" w14:textId="77777777" w:rsidR="00B94892" w:rsidRDefault="00B94892" w:rsidP="005B5C02">
      <w:r>
        <w:continuationSeparator/>
      </w:r>
    </w:p>
    <w:p w14:paraId="6A775DF4" w14:textId="77777777" w:rsidR="00B94892" w:rsidRDefault="00B94892"/>
    <w:p w14:paraId="005C4312" w14:textId="77777777" w:rsidR="00B94892" w:rsidRDefault="00B94892" w:rsidP="00F52F7B"/>
  </w:footnote>
  <w:footnote w:type="continuationNotice" w:id="1">
    <w:p w14:paraId="1935D0B6" w14:textId="77777777" w:rsidR="00B94892" w:rsidRDefault="00B948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81937"/>
    <w:multiLevelType w:val="hybridMultilevel"/>
    <w:tmpl w:val="BDC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1"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895272"/>
    <w:multiLevelType w:val="hybridMultilevel"/>
    <w:tmpl w:val="C89EEF34"/>
    <w:lvl w:ilvl="0" w:tplc="B72CB9F6">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6"/>
  </w:num>
  <w:num w:numId="5">
    <w:abstractNumId w:val="28"/>
  </w:num>
  <w:num w:numId="6">
    <w:abstractNumId w:val="23"/>
  </w:num>
  <w:num w:numId="7">
    <w:abstractNumId w:val="17"/>
  </w:num>
  <w:num w:numId="8">
    <w:abstractNumId w:val="21"/>
  </w:num>
  <w:num w:numId="9">
    <w:abstractNumId w:val="33"/>
  </w:num>
  <w:num w:numId="10">
    <w:abstractNumId w:val="4"/>
  </w:num>
  <w:num w:numId="11">
    <w:abstractNumId w:val="30"/>
  </w:num>
  <w:num w:numId="12">
    <w:abstractNumId w:val="20"/>
  </w:num>
  <w:num w:numId="13">
    <w:abstractNumId w:val="32"/>
  </w:num>
  <w:num w:numId="14">
    <w:abstractNumId w:val="12"/>
  </w:num>
  <w:num w:numId="15">
    <w:abstractNumId w:val="27"/>
  </w:num>
  <w:num w:numId="16">
    <w:abstractNumId w:val="18"/>
  </w:num>
  <w:num w:numId="17">
    <w:abstractNumId w:val="16"/>
  </w:num>
  <w:num w:numId="18">
    <w:abstractNumId w:val="3"/>
  </w:num>
  <w:num w:numId="19">
    <w:abstractNumId w:val="15"/>
  </w:num>
  <w:num w:numId="20">
    <w:abstractNumId w:val="26"/>
  </w:num>
  <w:num w:numId="21">
    <w:abstractNumId w:val="2"/>
  </w:num>
  <w:num w:numId="22">
    <w:abstractNumId w:val="11"/>
  </w:num>
  <w:num w:numId="23">
    <w:abstractNumId w:val="24"/>
  </w:num>
  <w:num w:numId="24">
    <w:abstractNumId w:val="13"/>
  </w:num>
  <w:num w:numId="25">
    <w:abstractNumId w:val="1"/>
  </w:num>
  <w:num w:numId="26">
    <w:abstractNumId w:val="14"/>
  </w:num>
  <w:num w:numId="27">
    <w:abstractNumId w:val="9"/>
  </w:num>
  <w:num w:numId="28">
    <w:abstractNumId w:val="10"/>
  </w:num>
  <w:num w:numId="29">
    <w:abstractNumId w:val="7"/>
  </w:num>
  <w:num w:numId="30">
    <w:abstractNumId w:val="25"/>
  </w:num>
  <w:num w:numId="31">
    <w:abstractNumId w:val="31"/>
  </w:num>
  <w:num w:numId="32">
    <w:abstractNumId w:val="8"/>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0824"/>
    <w:rsid w:val="00063AB5"/>
    <w:rsid w:val="000650E1"/>
    <w:rsid w:val="00070387"/>
    <w:rsid w:val="00081748"/>
    <w:rsid w:val="000862B7"/>
    <w:rsid w:val="0009164B"/>
    <w:rsid w:val="00097FEA"/>
    <w:rsid w:val="000B0001"/>
    <w:rsid w:val="000C1368"/>
    <w:rsid w:val="000D363B"/>
    <w:rsid w:val="000D7ABD"/>
    <w:rsid w:val="000F4544"/>
    <w:rsid w:val="000F54D2"/>
    <w:rsid w:val="001323DA"/>
    <w:rsid w:val="001345B1"/>
    <w:rsid w:val="00141B3E"/>
    <w:rsid w:val="00154298"/>
    <w:rsid w:val="001772A3"/>
    <w:rsid w:val="0018062A"/>
    <w:rsid w:val="00183C98"/>
    <w:rsid w:val="00192083"/>
    <w:rsid w:val="001B3514"/>
    <w:rsid w:val="001B5327"/>
    <w:rsid w:val="001B7526"/>
    <w:rsid w:val="001C3DF9"/>
    <w:rsid w:val="001D2A6D"/>
    <w:rsid w:val="001D3324"/>
    <w:rsid w:val="001D7AA7"/>
    <w:rsid w:val="001E671E"/>
    <w:rsid w:val="001F0312"/>
    <w:rsid w:val="00200E17"/>
    <w:rsid w:val="00207C64"/>
    <w:rsid w:val="002114EA"/>
    <w:rsid w:val="00215556"/>
    <w:rsid w:val="002178D0"/>
    <w:rsid w:val="002408A4"/>
    <w:rsid w:val="002460AE"/>
    <w:rsid w:val="0025051A"/>
    <w:rsid w:val="00262943"/>
    <w:rsid w:val="0027628D"/>
    <w:rsid w:val="002943ED"/>
    <w:rsid w:val="0029690A"/>
    <w:rsid w:val="002B516C"/>
    <w:rsid w:val="002B53A2"/>
    <w:rsid w:val="002D0EB8"/>
    <w:rsid w:val="002D3A9A"/>
    <w:rsid w:val="002D5A28"/>
    <w:rsid w:val="002F0D8F"/>
    <w:rsid w:val="00301193"/>
    <w:rsid w:val="003023DC"/>
    <w:rsid w:val="0030522C"/>
    <w:rsid w:val="00307CFB"/>
    <w:rsid w:val="003148EC"/>
    <w:rsid w:val="00316229"/>
    <w:rsid w:val="003309E0"/>
    <w:rsid w:val="0034343C"/>
    <w:rsid w:val="00363BBB"/>
    <w:rsid w:val="00363DF1"/>
    <w:rsid w:val="0037257E"/>
    <w:rsid w:val="00376EFE"/>
    <w:rsid w:val="00390302"/>
    <w:rsid w:val="00391DE0"/>
    <w:rsid w:val="003A5154"/>
    <w:rsid w:val="003C0158"/>
    <w:rsid w:val="003D2F03"/>
    <w:rsid w:val="003D309B"/>
    <w:rsid w:val="003D7254"/>
    <w:rsid w:val="003E16D1"/>
    <w:rsid w:val="003F2893"/>
    <w:rsid w:val="00414865"/>
    <w:rsid w:val="004152F4"/>
    <w:rsid w:val="00442ECB"/>
    <w:rsid w:val="00443BF6"/>
    <w:rsid w:val="00452167"/>
    <w:rsid w:val="00453DA4"/>
    <w:rsid w:val="0048337A"/>
    <w:rsid w:val="00485F99"/>
    <w:rsid w:val="004874DB"/>
    <w:rsid w:val="0049668C"/>
    <w:rsid w:val="004A3C04"/>
    <w:rsid w:val="004B2816"/>
    <w:rsid w:val="004D29DA"/>
    <w:rsid w:val="004D2B07"/>
    <w:rsid w:val="004D3268"/>
    <w:rsid w:val="004D4ED1"/>
    <w:rsid w:val="004D4F16"/>
    <w:rsid w:val="005122EF"/>
    <w:rsid w:val="005233FD"/>
    <w:rsid w:val="0052518C"/>
    <w:rsid w:val="00526604"/>
    <w:rsid w:val="005449FD"/>
    <w:rsid w:val="00545DED"/>
    <w:rsid w:val="00546DCC"/>
    <w:rsid w:val="00553AAB"/>
    <w:rsid w:val="005571C9"/>
    <w:rsid w:val="00560DA2"/>
    <w:rsid w:val="005700E9"/>
    <w:rsid w:val="00583D0D"/>
    <w:rsid w:val="00594ED0"/>
    <w:rsid w:val="00596006"/>
    <w:rsid w:val="005B5C02"/>
    <w:rsid w:val="005C000D"/>
    <w:rsid w:val="005C5A0C"/>
    <w:rsid w:val="005F275E"/>
    <w:rsid w:val="005F7F7F"/>
    <w:rsid w:val="00603EBA"/>
    <w:rsid w:val="006208CA"/>
    <w:rsid w:val="00654F8F"/>
    <w:rsid w:val="00670643"/>
    <w:rsid w:val="00674985"/>
    <w:rsid w:val="00684731"/>
    <w:rsid w:val="006918D7"/>
    <w:rsid w:val="006961E9"/>
    <w:rsid w:val="006B6FDD"/>
    <w:rsid w:val="006C3E6A"/>
    <w:rsid w:val="006D04E3"/>
    <w:rsid w:val="006D415C"/>
    <w:rsid w:val="006D4777"/>
    <w:rsid w:val="006D50A2"/>
    <w:rsid w:val="006E4169"/>
    <w:rsid w:val="006F6C83"/>
    <w:rsid w:val="007056B1"/>
    <w:rsid w:val="00705BBA"/>
    <w:rsid w:val="00716E11"/>
    <w:rsid w:val="00720EA0"/>
    <w:rsid w:val="007401C7"/>
    <w:rsid w:val="00751E54"/>
    <w:rsid w:val="007561C7"/>
    <w:rsid w:val="00774475"/>
    <w:rsid w:val="007806E1"/>
    <w:rsid w:val="00783483"/>
    <w:rsid w:val="007D10F2"/>
    <w:rsid w:val="007D1BF8"/>
    <w:rsid w:val="007F00F4"/>
    <w:rsid w:val="00811239"/>
    <w:rsid w:val="00814520"/>
    <w:rsid w:val="00815FBE"/>
    <w:rsid w:val="008173BC"/>
    <w:rsid w:val="008345E5"/>
    <w:rsid w:val="00846B81"/>
    <w:rsid w:val="008521F1"/>
    <w:rsid w:val="00854D47"/>
    <w:rsid w:val="00855C6B"/>
    <w:rsid w:val="00856449"/>
    <w:rsid w:val="00856F58"/>
    <w:rsid w:val="00867223"/>
    <w:rsid w:val="0087020D"/>
    <w:rsid w:val="008A6D96"/>
    <w:rsid w:val="008B620C"/>
    <w:rsid w:val="008D46DE"/>
    <w:rsid w:val="008E4E16"/>
    <w:rsid w:val="00905BE9"/>
    <w:rsid w:val="00920FE8"/>
    <w:rsid w:val="0092180A"/>
    <w:rsid w:val="00923FCC"/>
    <w:rsid w:val="009246FF"/>
    <w:rsid w:val="0095480F"/>
    <w:rsid w:val="00955DA1"/>
    <w:rsid w:val="00981047"/>
    <w:rsid w:val="00981722"/>
    <w:rsid w:val="009824C0"/>
    <w:rsid w:val="0099395D"/>
    <w:rsid w:val="00996DA1"/>
    <w:rsid w:val="009A0556"/>
    <w:rsid w:val="009A46D0"/>
    <w:rsid w:val="009B48FD"/>
    <w:rsid w:val="009D377F"/>
    <w:rsid w:val="009E0248"/>
    <w:rsid w:val="009E0BFC"/>
    <w:rsid w:val="009E559B"/>
    <w:rsid w:val="009F2197"/>
    <w:rsid w:val="00A15712"/>
    <w:rsid w:val="00A263F3"/>
    <w:rsid w:val="00A527C4"/>
    <w:rsid w:val="00A62FB7"/>
    <w:rsid w:val="00A746CF"/>
    <w:rsid w:val="00A76DB9"/>
    <w:rsid w:val="00AA3CBC"/>
    <w:rsid w:val="00AC392E"/>
    <w:rsid w:val="00AC6027"/>
    <w:rsid w:val="00AE28D2"/>
    <w:rsid w:val="00AE4ED5"/>
    <w:rsid w:val="00B15828"/>
    <w:rsid w:val="00B20E45"/>
    <w:rsid w:val="00B21A97"/>
    <w:rsid w:val="00B23039"/>
    <w:rsid w:val="00B25105"/>
    <w:rsid w:val="00B265B4"/>
    <w:rsid w:val="00B37B2E"/>
    <w:rsid w:val="00B37BF9"/>
    <w:rsid w:val="00B37FBE"/>
    <w:rsid w:val="00B46E9B"/>
    <w:rsid w:val="00B55F85"/>
    <w:rsid w:val="00B649AC"/>
    <w:rsid w:val="00B65F6C"/>
    <w:rsid w:val="00B76B21"/>
    <w:rsid w:val="00B94892"/>
    <w:rsid w:val="00BA0730"/>
    <w:rsid w:val="00BC6666"/>
    <w:rsid w:val="00BD1F97"/>
    <w:rsid w:val="00BD2B73"/>
    <w:rsid w:val="00BD3658"/>
    <w:rsid w:val="00BD6EFB"/>
    <w:rsid w:val="00BF6054"/>
    <w:rsid w:val="00C047FB"/>
    <w:rsid w:val="00C124D3"/>
    <w:rsid w:val="00C307BE"/>
    <w:rsid w:val="00C504B1"/>
    <w:rsid w:val="00C62C32"/>
    <w:rsid w:val="00C73385"/>
    <w:rsid w:val="00C759AD"/>
    <w:rsid w:val="00C85F5F"/>
    <w:rsid w:val="00C956BB"/>
    <w:rsid w:val="00CB1C2C"/>
    <w:rsid w:val="00CB22D4"/>
    <w:rsid w:val="00CB6D1C"/>
    <w:rsid w:val="00CC6DB3"/>
    <w:rsid w:val="00CD4420"/>
    <w:rsid w:val="00CD4551"/>
    <w:rsid w:val="00CD5878"/>
    <w:rsid w:val="00CF15BC"/>
    <w:rsid w:val="00D1207E"/>
    <w:rsid w:val="00D15746"/>
    <w:rsid w:val="00D179B0"/>
    <w:rsid w:val="00D242E8"/>
    <w:rsid w:val="00D37645"/>
    <w:rsid w:val="00D4266B"/>
    <w:rsid w:val="00D44227"/>
    <w:rsid w:val="00D60702"/>
    <w:rsid w:val="00D635C0"/>
    <w:rsid w:val="00D64E78"/>
    <w:rsid w:val="00D74CE2"/>
    <w:rsid w:val="00D820F4"/>
    <w:rsid w:val="00DA2931"/>
    <w:rsid w:val="00DB190E"/>
    <w:rsid w:val="00DF4C21"/>
    <w:rsid w:val="00E030A0"/>
    <w:rsid w:val="00E07FF8"/>
    <w:rsid w:val="00E328E7"/>
    <w:rsid w:val="00E416B6"/>
    <w:rsid w:val="00E471A2"/>
    <w:rsid w:val="00E717E5"/>
    <w:rsid w:val="00E74BE4"/>
    <w:rsid w:val="00E94881"/>
    <w:rsid w:val="00EA3718"/>
    <w:rsid w:val="00EA5ED6"/>
    <w:rsid w:val="00EB2D9A"/>
    <w:rsid w:val="00EB71DB"/>
    <w:rsid w:val="00EC47C8"/>
    <w:rsid w:val="00EC79BB"/>
    <w:rsid w:val="00ED6B3D"/>
    <w:rsid w:val="00EE5CEE"/>
    <w:rsid w:val="00EF059B"/>
    <w:rsid w:val="00EF07FF"/>
    <w:rsid w:val="00F0044C"/>
    <w:rsid w:val="00F13A94"/>
    <w:rsid w:val="00F443FF"/>
    <w:rsid w:val="00F45A44"/>
    <w:rsid w:val="00F52F7B"/>
    <w:rsid w:val="00F561C9"/>
    <w:rsid w:val="00F81C4A"/>
    <w:rsid w:val="00F82156"/>
    <w:rsid w:val="00F91134"/>
    <w:rsid w:val="00F95E6F"/>
    <w:rsid w:val="00FA2844"/>
    <w:rsid w:val="00FA52CF"/>
    <w:rsid w:val="00FA585E"/>
    <w:rsid w:val="00FA7DAE"/>
    <w:rsid w:val="00FB231F"/>
    <w:rsid w:val="00FB4F79"/>
    <w:rsid w:val="00FC7CF8"/>
    <w:rsid w:val="00FD7764"/>
    <w:rsid w:val="00FE7F4B"/>
    <w:rsid w:val="00FF0A3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paragraph" w:styleId="NormalWeb">
    <w:name w:val="Normal (Web)"/>
    <w:basedOn w:val="Normal"/>
    <w:uiPriority w:val="99"/>
    <w:semiHidden/>
    <w:unhideWhenUsed/>
    <w:rsid w:val="00070387"/>
    <w:pPr>
      <w:spacing w:before="100" w:beforeAutospacing="1" w:after="100" w:afterAutospacing="1"/>
    </w:pPr>
    <w:rPr>
      <w:rFonts w:ascii="Times New Roman" w:eastAsia="Times New Roman" w:hAnsi="Times New Roman" w:cs="Times New Roman"/>
      <w:sz w:val="24"/>
      <w:szCs w:val="24"/>
      <w:lang w:val="en-US"/>
    </w:rPr>
  </w:style>
  <w:style w:type="paragraph" w:styleId="TOC1">
    <w:name w:val="toc 1"/>
    <w:basedOn w:val="Subtitle"/>
    <w:next w:val="Normal"/>
    <w:link w:val="TOC1Char"/>
    <w:autoRedefine/>
    <w:uiPriority w:val="39"/>
    <w:unhideWhenUsed/>
    <w:rsid w:val="00BF6054"/>
    <w:pPr>
      <w:spacing w:after="120"/>
    </w:pPr>
    <w:rPr>
      <w:rFonts w:ascii="Roboto Mono" w:hAnsi="Roboto Mono" w:cs="Times New Roman (Body CS)"/>
      <w:bCs/>
      <w:iCs/>
      <w:color w:val="000000" w:themeColor="text1"/>
      <w:spacing w:val="0"/>
      <w:sz w:val="24"/>
    </w:rPr>
  </w:style>
  <w:style w:type="paragraph" w:styleId="TOC2">
    <w:name w:val="toc 2"/>
    <w:basedOn w:val="TOC1"/>
    <w:next w:val="Normal"/>
    <w:autoRedefine/>
    <w:uiPriority w:val="39"/>
    <w:unhideWhenUsed/>
    <w:rsid w:val="00BF6054"/>
    <w:pPr>
      <w:ind w:left="238"/>
    </w:pPr>
    <w:rPr>
      <w:bCs w:val="0"/>
    </w:rPr>
  </w:style>
  <w:style w:type="character" w:customStyle="1" w:styleId="TOC1Char">
    <w:name w:val="TOC 1 Char"/>
    <w:basedOn w:val="DefaultParagraphFont"/>
    <w:link w:val="TOC1"/>
    <w:uiPriority w:val="39"/>
    <w:rsid w:val="00BF6054"/>
    <w:rPr>
      <w:rFonts w:ascii="Roboto Mono" w:eastAsiaTheme="minorEastAsia" w:hAnsi="Roboto Mono" w:cs="Times New Roman (Body CS)"/>
      <w:bCs/>
      <w:iCs/>
      <w:color w:val="000000" w:themeColor="text1"/>
      <w:sz w:val="24"/>
    </w:rPr>
  </w:style>
  <w:style w:type="paragraph" w:styleId="Subtitle">
    <w:name w:val="Subtitle"/>
    <w:basedOn w:val="Normal"/>
    <w:next w:val="Normal"/>
    <w:link w:val="SubtitleChar"/>
    <w:uiPriority w:val="11"/>
    <w:rsid w:val="00BF6054"/>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F605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BF605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31544">
      <w:bodyDiv w:val="1"/>
      <w:marLeft w:val="0"/>
      <w:marRight w:val="0"/>
      <w:marTop w:val="0"/>
      <w:marBottom w:val="0"/>
      <w:divBdr>
        <w:top w:val="none" w:sz="0" w:space="0" w:color="auto"/>
        <w:left w:val="none" w:sz="0" w:space="0" w:color="auto"/>
        <w:bottom w:val="none" w:sz="0" w:space="0" w:color="auto"/>
        <w:right w:val="none" w:sz="0" w:space="0" w:color="auto"/>
      </w:divBdr>
    </w:div>
    <w:div w:id="1193113643">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785534334">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891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8F9B69-B10A-460B-B4EC-93B36907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440</Words>
  <Characters>2508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Jakob Soens</cp:lastModifiedBy>
  <cp:revision>165</cp:revision>
  <cp:lastPrinted>2019-08-28T13:47:00Z</cp:lastPrinted>
  <dcterms:created xsi:type="dcterms:W3CDTF">2016-05-12T13:51:00Z</dcterms:created>
  <dcterms:modified xsi:type="dcterms:W3CDTF">2020-11-12T10:18:00Z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