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4F2" w:rsidRDefault="00C234F2" w:rsidP="00C234F2">
      <w:pPr>
        <w:pStyle w:val="Overskrift1"/>
      </w:pPr>
      <w:bookmarkStart w:id="0" w:name="_GoBack"/>
      <w:bookmarkEnd w:id="0"/>
      <w:r>
        <w:t>Aktiv ensretter.</w:t>
      </w:r>
    </w:p>
    <w:p w:rsidR="009B41B6" w:rsidRPr="009B41B6" w:rsidRDefault="009B41B6" w:rsidP="009B41B6">
      <w:pPr>
        <w:autoSpaceDE w:val="0"/>
        <w:autoSpaceDN w:val="0"/>
        <w:adjustRightInd w:val="0"/>
        <w:rPr>
          <w:rFonts w:cstheme="minorHAnsi"/>
        </w:rPr>
      </w:pPr>
      <w:r>
        <w:rPr>
          <w:rFonts w:cstheme="minorHAnsi"/>
        </w:rPr>
        <w:t xml:space="preserve">I </w:t>
      </w:r>
      <w:proofErr w:type="spellStart"/>
      <w:r>
        <w:rPr>
          <w:rFonts w:cstheme="minorHAnsi"/>
        </w:rPr>
        <w:t>timebox</w:t>
      </w:r>
      <w:proofErr w:type="spellEnd"/>
      <w:r>
        <w:rPr>
          <w:rFonts w:cstheme="minorHAnsi"/>
        </w:rPr>
        <w:t xml:space="preserve"> 9 konkluderede vi, at der skulle monteres nye MOSFETS </w:t>
      </w:r>
      <w:r w:rsidR="00B32F9F">
        <w:rPr>
          <w:rFonts w:cstheme="minorHAnsi"/>
        </w:rPr>
        <w:t xml:space="preserve">med en lavere intern modstand og/eller påmonteres en </w:t>
      </w:r>
      <w:r w:rsidR="00B32F9F">
        <w:rPr>
          <w:rFonts w:cstheme="minorHAnsi"/>
          <w:i/>
        </w:rPr>
        <w:t>heatsink</w:t>
      </w:r>
      <w:r w:rsidR="00B32F9F">
        <w:rPr>
          <w:rFonts w:cstheme="minorHAnsi"/>
          <w:i/>
        </w:rPr>
        <w:t xml:space="preserve"> </w:t>
      </w:r>
      <w:r>
        <w:rPr>
          <w:rFonts w:cstheme="minorHAnsi"/>
        </w:rPr>
        <w:t>på PCB printet</w:t>
      </w:r>
      <w:r w:rsidR="00222A5E">
        <w:rPr>
          <w:rFonts w:cstheme="minorHAnsi"/>
        </w:rPr>
        <w:t xml:space="preserve"> </w:t>
      </w:r>
      <w:bookmarkStart w:id="1" w:name="_Toc9674532"/>
      <w:r>
        <w:rPr>
          <w:rFonts w:cstheme="minorHAnsi"/>
        </w:rPr>
        <w:t>Vi indkøbte derfor følgende MOSFETS</w:t>
      </w:r>
    </w:p>
    <w:bookmarkEnd w:id="1"/>
    <w:p w:rsidR="00222A5E" w:rsidRDefault="00222A5E" w:rsidP="00222A5E"/>
    <w:p w:rsidR="00222A5E" w:rsidRDefault="00222A5E" w:rsidP="00222A5E">
      <w:pPr>
        <w:pStyle w:val="Listeafsnit"/>
        <w:numPr>
          <w:ilvl w:val="0"/>
          <w:numId w:val="6"/>
        </w:numPr>
      </w:pPr>
      <w:r>
        <w:t>OptiMOS</w:t>
      </w:r>
      <w:r>
        <w:rPr>
          <w:vertAlign w:val="superscript"/>
        </w:rPr>
        <w:t>TM</w:t>
      </w:r>
      <w:r>
        <w:t>5 Power-transistor</w:t>
      </w:r>
    </w:p>
    <w:p w:rsidR="00222A5E" w:rsidRPr="00172A07" w:rsidRDefault="00222A5E" w:rsidP="00222A5E">
      <w:pPr>
        <w:pStyle w:val="Listeafsnit"/>
        <w:numPr>
          <w:ilvl w:val="1"/>
          <w:numId w:val="5"/>
        </w:numPr>
        <w:rPr>
          <w:rFonts w:cstheme="minorHAnsi"/>
          <w:i/>
          <w:lang w:val="en-US"/>
        </w:rPr>
      </w:pPr>
      <w:r>
        <w:rPr>
          <w:rFonts w:cstheme="minorHAnsi"/>
          <w:lang w:val="en-US"/>
        </w:rPr>
        <w:t xml:space="preserve">Max </w:t>
      </w:r>
      <w:r w:rsidRPr="00172A07">
        <w:rPr>
          <w:rFonts w:cstheme="minorHAnsi"/>
          <w:i/>
          <w:lang w:val="en-US"/>
        </w:rPr>
        <w:t>drain</w:t>
      </w:r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strøm</w:t>
      </w:r>
      <w:proofErr w:type="spellEnd"/>
      <w:r>
        <w:rPr>
          <w:rFonts w:cstheme="minorHAnsi"/>
          <w:lang w:val="en-US"/>
        </w:rPr>
        <w:t>: 100 A.</w:t>
      </w:r>
    </w:p>
    <w:p w:rsidR="00222A5E" w:rsidRPr="006F3504" w:rsidRDefault="00222A5E" w:rsidP="00222A5E">
      <w:pPr>
        <w:pStyle w:val="Listeafsnit"/>
        <w:numPr>
          <w:ilvl w:val="1"/>
          <w:numId w:val="5"/>
        </w:numPr>
        <w:rPr>
          <w:rFonts w:cstheme="minorHAnsi"/>
          <w:i/>
          <w:lang w:val="en-US"/>
        </w:rPr>
      </w:pPr>
      <w:r>
        <w:rPr>
          <w:rFonts w:cstheme="minorHAnsi"/>
          <w:lang w:val="en-US"/>
        </w:rPr>
        <w:t xml:space="preserve">Max </w:t>
      </w:r>
      <w:r>
        <w:rPr>
          <w:rFonts w:cstheme="minorHAnsi"/>
          <w:i/>
          <w:lang w:val="en-US"/>
        </w:rPr>
        <w:t>drain-source</w:t>
      </w:r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spænding</w:t>
      </w:r>
      <w:proofErr w:type="spellEnd"/>
      <w:r>
        <w:rPr>
          <w:rFonts w:cstheme="minorHAnsi"/>
          <w:lang w:val="en-US"/>
        </w:rPr>
        <w:t>: 100 V.</w:t>
      </w:r>
    </w:p>
    <w:p w:rsidR="00222A5E" w:rsidRPr="009E3335" w:rsidRDefault="00222A5E" w:rsidP="00222A5E">
      <w:pPr>
        <w:pStyle w:val="Listeafsnit"/>
        <w:numPr>
          <w:ilvl w:val="1"/>
          <w:numId w:val="5"/>
        </w:numPr>
        <w:rPr>
          <w:rFonts w:cstheme="minorHAnsi"/>
          <w:i/>
          <w:lang w:val="en-US"/>
        </w:rPr>
      </w:pPr>
      <w:r>
        <w:rPr>
          <w:rFonts w:cstheme="minorHAnsi"/>
          <w:lang w:val="en-US"/>
        </w:rPr>
        <w:t>R</w:t>
      </w:r>
      <w:r>
        <w:rPr>
          <w:rFonts w:cstheme="minorHAnsi"/>
          <w:vertAlign w:val="subscript"/>
          <w:lang w:val="en-US"/>
        </w:rPr>
        <w:t>DS(on)</w:t>
      </w:r>
      <w:r>
        <w:rPr>
          <w:rFonts w:cstheme="minorHAnsi"/>
          <w:lang w:val="en-US"/>
        </w:rPr>
        <w:t xml:space="preserve">: 3.9 </w:t>
      </w:r>
      <w:proofErr w:type="spellStart"/>
      <w:r>
        <w:rPr>
          <w:rFonts w:cstheme="minorHAnsi"/>
          <w:lang w:val="en-US"/>
        </w:rPr>
        <w:t>mΩ</w:t>
      </w:r>
      <w:proofErr w:type="spellEnd"/>
      <w:r>
        <w:rPr>
          <w:rFonts w:cstheme="minorHAnsi"/>
          <w:lang w:val="en-US"/>
        </w:rPr>
        <w:t>.</w:t>
      </w:r>
    </w:p>
    <w:p w:rsidR="00222A5E" w:rsidRDefault="00222A5E" w:rsidP="00222A5E">
      <w:pPr>
        <w:pStyle w:val="Listeafsnit"/>
        <w:numPr>
          <w:ilvl w:val="1"/>
          <w:numId w:val="6"/>
        </w:numPr>
      </w:pPr>
      <w:proofErr w:type="spellStart"/>
      <w:r>
        <w:t>R</w:t>
      </w:r>
      <w:r>
        <w:rPr>
          <w:vertAlign w:val="subscript"/>
        </w:rPr>
        <w:t>thJA</w:t>
      </w:r>
      <w:proofErr w:type="spellEnd"/>
      <w:r>
        <w:t xml:space="preserve">: 62 </w:t>
      </w:r>
      <w:r>
        <w:sym w:font="Symbol" w:char="F0B0"/>
      </w:r>
      <w:r>
        <w:t>C/W</w:t>
      </w:r>
      <w:r>
        <w:tab/>
      </w:r>
    </w:p>
    <w:p w:rsidR="00222A5E" w:rsidRDefault="00222A5E" w:rsidP="00222A5E"/>
    <w:p w:rsidR="00222A5E" w:rsidRDefault="00222A5E" w:rsidP="00222A5E">
      <w:r>
        <w:t xml:space="preserve">Disse MOSFET transistorer blev monteret på PCB printet, hvorefter samme testprocedure som tidligere blev gennemført.  </w:t>
      </w:r>
    </w:p>
    <w:p w:rsidR="00222A5E" w:rsidRDefault="00222A5E" w:rsidP="00222A5E"/>
    <w:p w:rsidR="00222A5E" w:rsidRDefault="00222A5E" w:rsidP="00222A5E">
      <w:r>
        <w:t>Testen resulterede dog i en defekt transistor.</w:t>
      </w:r>
    </w:p>
    <w:p w:rsidR="00222A5E" w:rsidRDefault="00222A5E" w:rsidP="00222A5E"/>
    <w:p w:rsidR="00222A5E" w:rsidRDefault="00222A5E" w:rsidP="00222A5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26A6B" wp14:editId="4DA96D8D">
                <wp:simplePos x="0" y="0"/>
                <wp:positionH relativeFrom="column">
                  <wp:posOffset>2043281</wp:posOffset>
                </wp:positionH>
                <wp:positionV relativeFrom="paragraph">
                  <wp:posOffset>206973</wp:posOffset>
                </wp:positionV>
                <wp:extent cx="477370" cy="786653"/>
                <wp:effectExtent l="0" t="0" r="18415" b="13970"/>
                <wp:wrapNone/>
                <wp:docPr id="23" name="Rektange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70" cy="786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04264" id="Rektangel 23" o:spid="_x0000_s1026" style="position:absolute;margin-left:160.9pt;margin-top:16.3pt;width:37.6pt;height:6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" filled="f" strokecolor="red" strokeweight="1pt"/>
            </w:pict>
          </mc:Fallback>
        </mc:AlternateContent>
      </w:r>
      <w:r w:rsidRPr="00756ABF">
        <w:rPr>
          <w:noProof/>
        </w:rPr>
        <w:drawing>
          <wp:inline distT="0" distB="0" distL="0" distR="0" wp14:anchorId="77DC9C9A" wp14:editId="6570ACBD">
            <wp:extent cx="2372127" cy="3826513"/>
            <wp:effectExtent l="0" t="3492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4217" cy="38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5E" w:rsidRDefault="00222A5E" w:rsidP="00222A5E">
      <w:pPr>
        <w:pStyle w:val="Billedtekst"/>
        <w:jc w:val="center"/>
      </w:pPr>
      <w:r>
        <w:t xml:space="preserve">Figur </w:t>
      </w:r>
      <w:r>
        <w:rPr>
          <w:noProof/>
        </w:rPr>
        <w:fldChar w:fldCharType="begin"/>
      </w:r>
      <w:r>
        <w:rPr>
          <w:noProof/>
        </w:rPr>
        <w:instrText xml:space="preserve"> SEQ Figur \* ARABIC </w:instrText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Defekt transistor. Markeret med rød firkant.</w:t>
      </w:r>
    </w:p>
    <w:p w:rsidR="00222A5E" w:rsidRDefault="00222A5E" w:rsidP="00222A5E">
      <w:r>
        <w:t xml:space="preserve">Årsagen til defekten var på daværende tidpunkt uafklaret, hvorfor det blev besluttet at måle </w:t>
      </w:r>
      <w:r>
        <w:rPr>
          <w:i/>
        </w:rPr>
        <w:t>gate</w:t>
      </w:r>
      <w:r>
        <w:t xml:space="preserve"> spændingerne på samtlige transistorer i forhold til stel, da vi havde en mistanke om, at der var ubalance i kredsløbet. Ubalance kunne muligvis være årsagen til defekten af den ene transistor. </w:t>
      </w:r>
    </w:p>
    <w:p w:rsidR="00222A5E" w:rsidRPr="00911FEA" w:rsidRDefault="00222A5E" w:rsidP="00222A5E">
      <w:pPr>
        <w:rPr>
          <w:i/>
        </w:rPr>
      </w:pPr>
    </w:p>
    <w:p w:rsidR="00222A5E" w:rsidRPr="00911FEA" w:rsidRDefault="00222A5E" w:rsidP="00222A5E">
      <w:r>
        <w:t xml:space="preserve">Figur 17 viser målingen af </w:t>
      </w:r>
      <w:r>
        <w:rPr>
          <w:i/>
        </w:rPr>
        <w:t>gate</w:t>
      </w:r>
      <w:r>
        <w:t xml:space="preserve"> spændingen på de tre transistorer, der håndterer den positive del af inputtet. Hvis kredsløbet fungerede korrekt, skulle der gerne være samme spændingsniveau på samtlige </w:t>
      </w:r>
      <w:r w:rsidRPr="00911FEA">
        <w:rPr>
          <w:i/>
        </w:rPr>
        <w:t>gates</w:t>
      </w:r>
      <w:r>
        <w:t xml:space="preserve">. </w:t>
      </w:r>
    </w:p>
    <w:p w:rsidR="00222A5E" w:rsidRDefault="00222A5E" w:rsidP="00222A5E"/>
    <w:p w:rsidR="00222A5E" w:rsidRDefault="00222A5E" w:rsidP="00222A5E">
      <w:pPr>
        <w:keepNext/>
        <w:jc w:val="center"/>
      </w:pPr>
      <w:r w:rsidRPr="00391E64">
        <w:rPr>
          <w:noProof/>
        </w:rPr>
        <w:lastRenderedPageBreak/>
        <w:drawing>
          <wp:inline distT="0" distB="0" distL="0" distR="0" wp14:anchorId="2E9FC4F9" wp14:editId="42545707">
            <wp:extent cx="4135314" cy="2178424"/>
            <wp:effectExtent l="0" t="0" r="5080" b="635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881" cy="21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5E" w:rsidRPr="000F2EF3" w:rsidRDefault="00222A5E" w:rsidP="00222A5E">
      <w:pPr>
        <w:pStyle w:val="Billedtekst"/>
        <w:jc w:val="center"/>
        <w:rPr>
          <w:vertAlign w:val="subscript"/>
        </w:rPr>
      </w:pPr>
      <w:r w:rsidRPr="00A52F1F">
        <w:t xml:space="preserve">Figur </w:t>
      </w:r>
      <w:r>
        <w:fldChar w:fldCharType="begin"/>
      </w:r>
      <w:r w:rsidRPr="00A52F1F">
        <w:instrText xml:space="preserve"> SEQ Figur \* ARABIC </w:instrText>
      </w:r>
      <w:r>
        <w:fldChar w:fldCharType="separate"/>
      </w:r>
      <w:r w:rsidRPr="00A52F1F">
        <w:rPr>
          <w:noProof/>
        </w:rPr>
        <w:t>17</w:t>
      </w:r>
      <w:r>
        <w:fldChar w:fldCharType="end"/>
      </w:r>
      <w:r w:rsidRPr="00A52F1F">
        <w:t xml:space="preserve"> - Gate</w:t>
      </w:r>
      <w:r>
        <w:t>spænding</w:t>
      </w:r>
      <w:r w:rsidRPr="00A52F1F">
        <w:t>. G</w:t>
      </w:r>
      <w:r>
        <w:t xml:space="preserve">røn: fase 1+, blå: fase 2+, gul: fase 3+, rød: </w:t>
      </w:r>
      <w:proofErr w:type="spellStart"/>
      <w:r>
        <w:t>V</w:t>
      </w:r>
      <w:r>
        <w:rPr>
          <w:vertAlign w:val="subscript"/>
        </w:rPr>
        <w:t>out</w:t>
      </w:r>
      <w:proofErr w:type="spellEnd"/>
    </w:p>
    <w:p w:rsidR="00222A5E" w:rsidRDefault="00222A5E" w:rsidP="00222A5E">
      <w:r w:rsidRPr="00A52F1F">
        <w:t xml:space="preserve">Her ses, at </w:t>
      </w:r>
      <w:r>
        <w:rPr>
          <w:i/>
        </w:rPr>
        <w:t xml:space="preserve">gate </w:t>
      </w:r>
      <w:r w:rsidRPr="00A52F1F">
        <w:t>spændinge</w:t>
      </w:r>
      <w:r>
        <w:t>r</w:t>
      </w:r>
      <w:r w:rsidRPr="00A52F1F">
        <w:t>n</w:t>
      </w:r>
      <w:r>
        <w:t xml:space="preserve">e ikke har samme niveau. </w:t>
      </w:r>
      <w:proofErr w:type="spellStart"/>
      <w:r>
        <w:t>Peak</w:t>
      </w:r>
      <w:proofErr w:type="spellEnd"/>
      <w:r>
        <w:t xml:space="preserve"> værdier varierer mellem 9.4 V (fase 1), 12.8 V (fase 2) og 16.0 V (fase 3).</w:t>
      </w:r>
    </w:p>
    <w:p w:rsidR="00222A5E" w:rsidRDefault="00222A5E" w:rsidP="00222A5E"/>
    <w:p w:rsidR="00222A5E" w:rsidRDefault="00222A5E" w:rsidP="00222A5E">
      <w:r>
        <w:t xml:space="preserve">På baggrund af denne måling, og da vi ikke havde mere tid til rådighed, var vi desværre nødsaget til at stoppe udviklingen af den aktive ensretter. </w:t>
      </w:r>
    </w:p>
    <w:p w:rsidR="00222A5E" w:rsidRDefault="00222A5E" w:rsidP="00222A5E"/>
    <w:p w:rsidR="00222A5E" w:rsidRPr="00A52F1F" w:rsidRDefault="00222A5E" w:rsidP="00222A5E">
      <w:r>
        <w:t xml:space="preserve">  </w:t>
      </w:r>
    </w:p>
    <w:p w:rsidR="00E4227F" w:rsidRPr="0075576E" w:rsidRDefault="00E4227F" w:rsidP="0075576E">
      <w:pPr>
        <w:autoSpaceDE w:val="0"/>
        <w:autoSpaceDN w:val="0"/>
        <w:adjustRightInd w:val="0"/>
        <w:rPr>
          <w:rFonts w:cstheme="minorHAnsi"/>
        </w:rPr>
      </w:pPr>
    </w:p>
    <w:sectPr w:rsidR="00E4227F" w:rsidRPr="0075576E" w:rsidSect="00D041F9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F7DBC"/>
    <w:multiLevelType w:val="hybridMultilevel"/>
    <w:tmpl w:val="3F425962"/>
    <w:lvl w:ilvl="0" w:tplc="66F0A63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54343"/>
    <w:multiLevelType w:val="hybridMultilevel"/>
    <w:tmpl w:val="052A799A"/>
    <w:lvl w:ilvl="0" w:tplc="040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CFEE9742">
      <w:start w:val="3"/>
      <w:numFmt w:val="bullet"/>
      <w:lvlText w:val="-"/>
      <w:lvlJc w:val="left"/>
      <w:pPr>
        <w:ind w:left="1488" w:hanging="360"/>
      </w:pPr>
      <w:rPr>
        <w:rFonts w:ascii="Calibri" w:eastAsiaTheme="minorHAnsi" w:hAnsi="Calibri" w:cs="Calibri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3557A"/>
    <w:multiLevelType w:val="hybridMultilevel"/>
    <w:tmpl w:val="70A27452"/>
    <w:lvl w:ilvl="0" w:tplc="E954D4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B4D56"/>
    <w:multiLevelType w:val="hybridMultilevel"/>
    <w:tmpl w:val="3D925D32"/>
    <w:lvl w:ilvl="0" w:tplc="E954D4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564B2"/>
    <w:multiLevelType w:val="hybridMultilevel"/>
    <w:tmpl w:val="7584E9D2"/>
    <w:lvl w:ilvl="0" w:tplc="CFEE9742">
      <w:start w:val="3"/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5FC97F8A"/>
    <w:multiLevelType w:val="hybridMultilevel"/>
    <w:tmpl w:val="511E50D0"/>
    <w:lvl w:ilvl="0" w:tplc="66F0A63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5E1"/>
    <w:rsid w:val="000415E2"/>
    <w:rsid w:val="00126E50"/>
    <w:rsid w:val="00132D61"/>
    <w:rsid w:val="00145EAA"/>
    <w:rsid w:val="002015BD"/>
    <w:rsid w:val="002064E2"/>
    <w:rsid w:val="00222A5E"/>
    <w:rsid w:val="0026504A"/>
    <w:rsid w:val="002A6452"/>
    <w:rsid w:val="002B5E30"/>
    <w:rsid w:val="00302C94"/>
    <w:rsid w:val="00346B51"/>
    <w:rsid w:val="003606C1"/>
    <w:rsid w:val="003868CE"/>
    <w:rsid w:val="003F1C81"/>
    <w:rsid w:val="0042576B"/>
    <w:rsid w:val="00587E67"/>
    <w:rsid w:val="005B2D1E"/>
    <w:rsid w:val="005E0E0E"/>
    <w:rsid w:val="005E1E3D"/>
    <w:rsid w:val="0062742A"/>
    <w:rsid w:val="0075289F"/>
    <w:rsid w:val="0075576E"/>
    <w:rsid w:val="007665E1"/>
    <w:rsid w:val="0085519F"/>
    <w:rsid w:val="00887685"/>
    <w:rsid w:val="00937652"/>
    <w:rsid w:val="00937ED7"/>
    <w:rsid w:val="00946614"/>
    <w:rsid w:val="00975E4C"/>
    <w:rsid w:val="009A2154"/>
    <w:rsid w:val="009B41B6"/>
    <w:rsid w:val="009D0AB6"/>
    <w:rsid w:val="00A21E64"/>
    <w:rsid w:val="00A432A3"/>
    <w:rsid w:val="00AE766C"/>
    <w:rsid w:val="00B163A1"/>
    <w:rsid w:val="00B32F9F"/>
    <w:rsid w:val="00B66D41"/>
    <w:rsid w:val="00C234F2"/>
    <w:rsid w:val="00C44584"/>
    <w:rsid w:val="00C51573"/>
    <w:rsid w:val="00CC790E"/>
    <w:rsid w:val="00D041F9"/>
    <w:rsid w:val="00D105F5"/>
    <w:rsid w:val="00D50978"/>
    <w:rsid w:val="00DF0BB9"/>
    <w:rsid w:val="00DF56F9"/>
    <w:rsid w:val="00E4227F"/>
    <w:rsid w:val="00EF7BAD"/>
    <w:rsid w:val="00F1615B"/>
    <w:rsid w:val="00F9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9C7FFA"/>
  <w14:defaultImageDpi w14:val="32767"/>
  <w15:chartTrackingRefBased/>
  <w15:docId w15:val="{D518A285-A43A-8F45-8C04-E447DD8E4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9D0A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22A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222A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C44584"/>
    <w:rPr>
      <w:rFonts w:ascii="Times New Roman" w:hAnsi="Times New Roman" w:cs="Times New Roman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C44584"/>
    <w:rPr>
      <w:rFonts w:ascii="Times New Roman" w:hAnsi="Times New Roman" w:cs="Times New Roman"/>
      <w:sz w:val="18"/>
      <w:szCs w:val="18"/>
    </w:rPr>
  </w:style>
  <w:style w:type="paragraph" w:styleId="Listeafsnit">
    <w:name w:val="List Paragraph"/>
    <w:basedOn w:val="Normal"/>
    <w:uiPriority w:val="34"/>
    <w:qFormat/>
    <w:rsid w:val="00C44584"/>
    <w:pPr>
      <w:ind w:left="720"/>
      <w:contextualSpacing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9D0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22A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222A5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illedtekst">
    <w:name w:val="caption"/>
    <w:basedOn w:val="Normal"/>
    <w:next w:val="Normal"/>
    <w:uiPriority w:val="35"/>
    <w:unhideWhenUsed/>
    <w:qFormat/>
    <w:rsid w:val="00222A5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206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Kyung Dueholm Jensen</dc:creator>
  <cp:keywords/>
  <dc:description/>
  <cp:lastModifiedBy>Thomas Kyung Dueholm Jensen</cp:lastModifiedBy>
  <cp:revision>24</cp:revision>
  <cp:lastPrinted>2019-05-27T17:59:00Z</cp:lastPrinted>
  <dcterms:created xsi:type="dcterms:W3CDTF">2019-05-28T10:48:00Z</dcterms:created>
  <dcterms:modified xsi:type="dcterms:W3CDTF">2019-05-29T07:44:00Z</dcterms:modified>
</cp:coreProperties>
</file>