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30B" w:rsidRDefault="00D0430B" w:rsidP="00D0430B">
      <w:pPr>
        <w:pStyle w:val="Titel"/>
      </w:pPr>
      <w:r>
        <w:t>Diskussion/Procesevaluering</w:t>
      </w:r>
    </w:p>
    <w:p w:rsidR="00D0430B" w:rsidRDefault="00D0430B" w:rsidP="00D0430B">
      <w:r>
        <w:t xml:space="preserve">Vi må erkende, at produktet ikke er færdigudviklet, som vi først stræbte efter. </w:t>
      </w:r>
      <w:r>
        <w:br/>
        <w:t xml:space="preserve">Da vi startede på projektet i starten af 3. semester, havde vi en forventning om, at systemet på nuværende tidspunkt skulle være færdigudviklet og fuldt funktionsdygtigt. </w:t>
      </w:r>
      <w:r>
        <w:br/>
        <w:t xml:space="preserve">I løbet af udviklingsprocessen har vi måttet sande, at flere elementer var mere avancerede, og krævede mere tid end som så. Ligeledes har vi, i vores planlægning, ikke været gode nok til at tage højde for 2 gange barsel samt en ordentlig buffer. </w:t>
      </w:r>
      <w:r>
        <w:br/>
        <w:t xml:space="preserve">Endvidere blev vi, i starten af 4. semester et gruppemedlem mindre, hvilket ændrede vores planer ganske drastisk, og vi måtte indse, at vores nye mål måtte være et produkt, der kunne fungere som </w:t>
      </w:r>
      <w:proofErr w:type="spellStart"/>
      <w:r>
        <w:t>proof</w:t>
      </w:r>
      <w:proofErr w:type="spellEnd"/>
      <w:r>
        <w:t xml:space="preserve"> of </w:t>
      </w:r>
      <w:proofErr w:type="spellStart"/>
      <w:r>
        <w:t>concept</w:t>
      </w:r>
      <w:proofErr w:type="spellEnd"/>
      <w:r>
        <w:t xml:space="preserve">. </w:t>
      </w:r>
    </w:p>
    <w:p w:rsidR="00D0430B" w:rsidRDefault="00D0430B" w:rsidP="00D0430B">
      <w:r>
        <w:t xml:space="preserve">EUDP har dog stadigvæk været med til at strukturere vores arbejde. Den agile tilgang til processen har gjort det nemt for os at konferere med vores undervisere/kunder. </w:t>
      </w:r>
    </w:p>
    <w:p w:rsidR="00D0430B" w:rsidRDefault="00D0430B" w:rsidP="00D0430B">
      <w:r>
        <w:t xml:space="preserve">Hvad angår det endelige produkt, er visse dele færdigudviklet med succes. CDI-tændingen, </w:t>
      </w:r>
      <w:proofErr w:type="spellStart"/>
      <w:r>
        <w:t>ESC’en</w:t>
      </w:r>
      <w:proofErr w:type="spellEnd"/>
      <w:r>
        <w:t xml:space="preserve"> og spændingsregulatoren virker fuldt ud. Ligeledes er der lavet en fornuftig teststand, hvori forbrændingsmotoren, generatoren og batteriet er en fast del, og det er muligt for os, at tilkoble vores subsystemer, efterhånden som de bliver færdige. </w:t>
      </w:r>
      <w:r w:rsidR="0028332E">
        <w:br/>
        <w:t xml:space="preserve">Motorstyringen og den aktive ensretter er ikke helt færdige, da der opstod problemer med ensretteren. Derfor måtte vi flytte ressourcer til denne del. Vi opdagede dog ikke tids nok, hvordan det stod til med dette subsystem. Det skyldes, at hovedansvaret lå ved det afskedigede gruppemedlem. Da vedkommende endvidere ikke deltog i de ugentlige møder, var det svært at holde trit med udviklingen af denne del. </w:t>
      </w:r>
    </w:p>
    <w:p w:rsidR="0028332E" w:rsidRDefault="0028332E" w:rsidP="00D0430B">
      <w:r>
        <w:t xml:space="preserve">Generelt vurderer vi, at vi havde taget munden for fuld, i forhold til at færdigudvikle systemet, men såfremt vi ikke havde mistet et gruppemedlem, havde en prototype kunnet stå færdig på nuværende tidspunkt. </w:t>
      </w:r>
    </w:p>
    <w:p w:rsidR="0028332E" w:rsidRDefault="0028332E" w:rsidP="00D0430B">
      <w:r>
        <w:t xml:space="preserve">Fra prototypen ville der stadig mangle en del anordninger, især på sikkerheds- og beskyttelsesfronten, førend vores produkt ville være flyveklar. </w:t>
      </w:r>
    </w:p>
    <w:p w:rsidR="0028332E" w:rsidRPr="00D0430B" w:rsidRDefault="00532353" w:rsidP="00D0430B">
      <w:r>
        <w:t xml:space="preserve">I forhold til de enkelte subsystemer føler vi os overbeviste om, at vi har truffet de rigtige valg, vi har blot ikke været i stand til at overskue den reelle arbejdsbyrde, og dermed ikke afsat tid nok. Det er en udfordring for et arbejde som dette, når kun halvdelen af gruppen er til stede on site på campus. </w:t>
      </w:r>
      <w:bookmarkStart w:id="0" w:name="_GoBack"/>
      <w:bookmarkEnd w:id="0"/>
    </w:p>
    <w:sectPr w:rsidR="0028332E" w:rsidRPr="00D0430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0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332E"/>
    <w:rsid w:val="002867CA"/>
    <w:rsid w:val="00295715"/>
    <w:rsid w:val="002A0FBC"/>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670B"/>
    <w:rsid w:val="00466950"/>
    <w:rsid w:val="004673E7"/>
    <w:rsid w:val="0049626C"/>
    <w:rsid w:val="004B780F"/>
    <w:rsid w:val="004E69E6"/>
    <w:rsid w:val="00503459"/>
    <w:rsid w:val="00530AD8"/>
    <w:rsid w:val="00532353"/>
    <w:rsid w:val="00542E37"/>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76483"/>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42D7E"/>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F66"/>
    <w:rsid w:val="00982266"/>
    <w:rsid w:val="009826F8"/>
    <w:rsid w:val="009910AF"/>
    <w:rsid w:val="00992B05"/>
    <w:rsid w:val="00993524"/>
    <w:rsid w:val="009A0CD5"/>
    <w:rsid w:val="009D0F43"/>
    <w:rsid w:val="009D2D77"/>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430B"/>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EF0C"/>
  <w15:chartTrackingRefBased/>
  <w15:docId w15:val="{C2D39695-F1DF-4E17-AC9E-F094CC85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D04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043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2</cp:revision>
  <dcterms:created xsi:type="dcterms:W3CDTF">2019-05-28T21:17:00Z</dcterms:created>
  <dcterms:modified xsi:type="dcterms:W3CDTF">2019-05-28T21:31:00Z</dcterms:modified>
</cp:coreProperties>
</file>