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35A45" w14:textId="77777777" w:rsidR="00DE52B4" w:rsidRDefault="00DE52B4">
      <w:pPr>
        <w:spacing w:before="2000"/>
      </w:pPr>
    </w:p>
    <w:p w14:paraId="21FAC5C3" w14:textId="77777777" w:rsidR="00DE52B4" w:rsidRDefault="00000000">
      <w:pPr>
        <w:jc w:val="center"/>
      </w:pPr>
      <w:r>
        <w:rPr>
          <w:b/>
          <w:bCs/>
          <w:color w:val="1F3864"/>
          <w:sz w:val="52"/>
          <w:szCs w:val="52"/>
        </w:rPr>
        <w:t>PROYECTO TUTORIA</w:t>
      </w:r>
    </w:p>
    <w:p w14:paraId="2C818243" w14:textId="77777777" w:rsidR="00DE52B4" w:rsidRDefault="00DE52B4">
      <w:pPr>
        <w:spacing w:before="100"/>
      </w:pPr>
    </w:p>
    <w:p w14:paraId="7F6F158F" w14:textId="77777777" w:rsidR="00DE52B4" w:rsidRDefault="00000000">
      <w:pPr>
        <w:jc w:val="center"/>
      </w:pPr>
      <w:r>
        <w:rPr>
          <w:color w:val="2E75B6"/>
          <w:sz w:val="32"/>
          <w:szCs w:val="32"/>
        </w:rPr>
        <w:t>Documento de Requerimientos de Software</w:t>
      </w:r>
    </w:p>
    <w:p w14:paraId="639B0B41" w14:textId="77777777" w:rsidR="00DE52B4" w:rsidRDefault="00DE52B4">
      <w:pPr>
        <w:spacing w:before="200"/>
      </w:pPr>
    </w:p>
    <w:p w14:paraId="4E0BA3A4" w14:textId="77777777" w:rsidR="00DE52B4" w:rsidRDefault="00DE52B4">
      <w:pPr>
        <w:pBdr>
          <w:bottom w:val="single" w:sz="6" w:space="0" w:color="2E75B6"/>
        </w:pBdr>
        <w:spacing w:after="200"/>
      </w:pPr>
    </w:p>
    <w:p w14:paraId="2F919B0D" w14:textId="77777777" w:rsidR="00DE52B4" w:rsidRDefault="00000000">
      <w:pPr>
        <w:jc w:val="center"/>
      </w:pPr>
      <w:r>
        <w:rPr>
          <w:i/>
          <w:iCs/>
          <w:color w:val="555555"/>
          <w:sz w:val="24"/>
          <w:szCs w:val="24"/>
        </w:rPr>
        <w:t>Agente Autónomo basado en Grandes Modelos de Lenguaje</w:t>
      </w:r>
    </w:p>
    <w:p w14:paraId="7FF61EB5" w14:textId="77777777" w:rsidR="00DE52B4" w:rsidRDefault="00000000">
      <w:pPr>
        <w:jc w:val="center"/>
      </w:pPr>
      <w:r>
        <w:rPr>
          <w:i/>
          <w:iCs/>
          <w:color w:val="555555"/>
          <w:sz w:val="24"/>
          <w:szCs w:val="24"/>
        </w:rPr>
        <w:t>para Democratizar el Acceso a la Educación Superior en Zonas Rurales de Colombia</w:t>
      </w:r>
    </w:p>
    <w:p w14:paraId="2004EF8E" w14:textId="77777777" w:rsidR="00DE52B4" w:rsidRDefault="00DE52B4">
      <w:pPr>
        <w:spacing w:before="600"/>
      </w:pPr>
    </w:p>
    <w:p w14:paraId="7866E057" w14:textId="77777777" w:rsidR="00DE52B4" w:rsidRDefault="00000000">
      <w:pPr>
        <w:jc w:val="center"/>
      </w:pPr>
      <w:r>
        <w:rPr>
          <w:color w:val="444444"/>
        </w:rPr>
        <w:t>Universidad Tecnológica de Pereira — Grupo de Investigación Sirius</w:t>
      </w:r>
    </w:p>
    <w:p w14:paraId="1DB96DEE" w14:textId="77777777" w:rsidR="00DE52B4" w:rsidRDefault="00000000">
      <w:pPr>
        <w:jc w:val="center"/>
      </w:pPr>
      <w:r>
        <w:rPr>
          <w:color w:val="444444"/>
        </w:rPr>
        <w:t xml:space="preserve">Versión </w:t>
      </w:r>
      <w:proofErr w:type="gramStart"/>
      <w:r>
        <w:rPr>
          <w:color w:val="444444"/>
        </w:rPr>
        <w:t>1.0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Abril</w:t>
      </w:r>
      <w:proofErr w:type="gramEnd"/>
      <w:r>
        <w:rPr>
          <w:color w:val="444444"/>
        </w:rPr>
        <w:t xml:space="preserve"> 2026</w:t>
      </w:r>
    </w:p>
    <w:p w14:paraId="6DBB14E8" w14:textId="77777777" w:rsidR="00DE52B4" w:rsidRDefault="00000000">
      <w:r>
        <w:br w:type="page"/>
      </w:r>
    </w:p>
    <w:p w14:paraId="3D1DF321" w14:textId="77777777" w:rsidR="00DE52B4" w:rsidRDefault="00000000">
      <w:pPr>
        <w:pStyle w:val="Ttulo1"/>
        <w:shd w:val="clear" w:color="auto" w:fill="1F3864"/>
        <w:ind w:left="200" w:right="200"/>
      </w:pPr>
      <w:r>
        <w:lastRenderedPageBreak/>
        <w:t>1. INTRODUCCIÓN</w:t>
      </w:r>
    </w:p>
    <w:p w14:paraId="410513BA" w14:textId="77777777" w:rsidR="00DE52B4" w:rsidRDefault="00000000">
      <w:pPr>
        <w:spacing w:before="60" w:after="60"/>
        <w:jc w:val="both"/>
      </w:pPr>
      <w:r>
        <w:t xml:space="preserve">El presente documento describe los requerimientos funcionales y no funcionales del sistema </w:t>
      </w:r>
      <w:proofErr w:type="spellStart"/>
      <w:r>
        <w:t>TutorIA</w:t>
      </w:r>
      <w:proofErr w:type="spellEnd"/>
      <w:r>
        <w:t>, un agente autónomo de inteligencia artificial basado en Grandes Modelos de Lenguaje (</w:t>
      </w:r>
      <w:proofErr w:type="spellStart"/>
      <w:r>
        <w:t>LLMs</w:t>
      </w:r>
      <w:proofErr w:type="spellEnd"/>
      <w:r>
        <w:t xml:space="preserve">) diseñado para democratizar el acceso a la educación superior en zonas rurales de Colombia. La plataforma se integrará al entorno </w:t>
      </w:r>
      <w:proofErr w:type="spellStart"/>
      <w:r>
        <w:t>OpenIDX</w:t>
      </w:r>
      <w:proofErr w:type="spellEnd"/>
      <w:r>
        <w:t xml:space="preserve"> y empleará Claude (</w:t>
      </w:r>
      <w:proofErr w:type="spellStart"/>
      <w:r>
        <w:t>Anthropic</w:t>
      </w:r>
      <w:proofErr w:type="spellEnd"/>
      <w:r>
        <w:t>) como motor de generación de código y base del agente conversacional.</w:t>
      </w:r>
    </w:p>
    <w:p w14:paraId="7AD29F22" w14:textId="77777777" w:rsidR="00DE52B4" w:rsidRDefault="00000000">
      <w:pPr>
        <w:spacing w:before="60" w:after="60"/>
        <w:jc w:val="both"/>
      </w:pPr>
      <w:proofErr w:type="spellStart"/>
      <w:r>
        <w:t>TutorIA</w:t>
      </w:r>
      <w:proofErr w:type="spellEnd"/>
      <w:r>
        <w:t xml:space="preserve"> actuará como tutor virtual inteligente con personalidad pedagógica proactiva, adaptado a estudiantes con conocimiento cero en las materias impartidas, cubriendo inicialmente Programación I (Python) e Introducción a la Matemática, en alineación con los currículos de pregrado y posgrado de la institución.</w:t>
      </w:r>
    </w:p>
    <w:p w14:paraId="7D2FD003" w14:textId="77777777" w:rsidR="00DE52B4" w:rsidRDefault="00DE52B4">
      <w:pPr>
        <w:spacing w:before="200"/>
      </w:pPr>
    </w:p>
    <w:p w14:paraId="2E4BFC40" w14:textId="77777777" w:rsidR="00DE52B4" w:rsidRDefault="00000000">
      <w:pPr>
        <w:pStyle w:val="Ttulo2"/>
        <w:pBdr>
          <w:bottom w:val="single" w:sz="4" w:space="1" w:color="2E75B6"/>
        </w:pBdr>
      </w:pPr>
      <w:r>
        <w:t>1.1 Propósito</w:t>
      </w:r>
    </w:p>
    <w:p w14:paraId="3418F227" w14:textId="77777777" w:rsidR="00DE52B4" w:rsidRDefault="00000000">
      <w:pPr>
        <w:spacing w:before="60" w:after="60"/>
        <w:jc w:val="both"/>
      </w:pPr>
      <w:r>
        <w:t xml:space="preserve">Este documento tiene como propósito definir el alcance, los actores, los requerimientos funcionales (RF) y no funcionales (RNF), y los casos de uso principales del sistema </w:t>
      </w:r>
      <w:proofErr w:type="spellStart"/>
      <w:r>
        <w:t>TutorIA</w:t>
      </w:r>
      <w:proofErr w:type="spellEnd"/>
      <w:r>
        <w:t>, sirviendo como referencia técnica para los equipos de desarrollo, diseño pedagógico e investigación.</w:t>
      </w:r>
    </w:p>
    <w:p w14:paraId="3C0E7FE9" w14:textId="77777777" w:rsidR="00DE52B4" w:rsidRDefault="00000000">
      <w:pPr>
        <w:pStyle w:val="Ttulo2"/>
        <w:pBdr>
          <w:bottom w:val="single" w:sz="4" w:space="1" w:color="2E75B6"/>
        </w:pBdr>
      </w:pPr>
      <w:r>
        <w:t>1.2 Alcance</w:t>
      </w:r>
    </w:p>
    <w:p w14:paraId="134DDAE6" w14:textId="77777777" w:rsidR="00DE52B4" w:rsidRDefault="00000000">
      <w:pPr>
        <w:spacing w:before="60" w:after="60"/>
        <w:jc w:val="both"/>
      </w:pPr>
      <w:proofErr w:type="spellStart"/>
      <w:r>
        <w:t>TutorIA</w:t>
      </w:r>
      <w:proofErr w:type="spellEnd"/>
      <w:r>
        <w:t xml:space="preserve"> es una plataforma educativa basada en IA que provee tutoría personalizada, evaluaciones adaptativas, retroalimentación proactiva, y un panel docente con analíticas de aprendizaje. Su despliegue inicial cubre dos materias universitarias, con capacidad de expansión modular a otras asignaturas.</w:t>
      </w:r>
    </w:p>
    <w:p w14:paraId="2CD36772" w14:textId="77777777" w:rsidR="00DE52B4" w:rsidRDefault="00000000">
      <w:pPr>
        <w:pStyle w:val="Ttulo2"/>
        <w:pBdr>
          <w:bottom w:val="single" w:sz="4" w:space="1" w:color="2E75B6"/>
        </w:pBdr>
      </w:pPr>
      <w:r>
        <w:t>1.3 Definiciones y Acrónimos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E52B4" w14:paraId="2F03D8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5B9A" w14:textId="77777777" w:rsidR="00DE52B4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 / Sigla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FEF6" w14:textId="77777777" w:rsidR="00DE52B4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DE52B4" w14:paraId="5179F3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6A85" w14:textId="77777777" w:rsidR="00DE52B4" w:rsidRDefault="00000000">
            <w:proofErr w:type="spellStart"/>
            <w:r>
              <w:rPr>
                <w:b/>
                <w:bCs/>
                <w:sz w:val="20"/>
                <w:szCs w:val="20"/>
              </w:rPr>
              <w:t>TutorIA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4968" w14:textId="77777777" w:rsidR="00DE52B4" w:rsidRDefault="00000000">
            <w:r>
              <w:rPr>
                <w:sz w:val="20"/>
                <w:szCs w:val="20"/>
              </w:rPr>
              <w:t>Agente autónomo de IA para tutoría educativa personalizada</w:t>
            </w:r>
          </w:p>
        </w:tc>
      </w:tr>
      <w:tr w:rsidR="00DE52B4" w14:paraId="163F87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2B5F" w14:textId="77777777" w:rsidR="00DE52B4" w:rsidRDefault="00000000">
            <w:r>
              <w:rPr>
                <w:b/>
                <w:bCs/>
                <w:sz w:val="20"/>
                <w:szCs w:val="20"/>
              </w:rPr>
              <w:t>LLM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CC5A" w14:textId="77777777" w:rsidR="00DE52B4" w:rsidRDefault="00000000">
            <w:r>
              <w:rPr>
                <w:sz w:val="20"/>
                <w:szCs w:val="20"/>
              </w:rPr>
              <w:t xml:space="preserve">Large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 Model – Modelo de Lenguaje de Gran Escala</w:t>
            </w:r>
          </w:p>
        </w:tc>
      </w:tr>
      <w:tr w:rsidR="00DE52B4" w14:paraId="3A274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5F0C" w14:textId="77777777" w:rsidR="00DE52B4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OpenIDX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247A" w14:textId="77777777" w:rsidR="00DE52B4" w:rsidRDefault="00000000">
            <w:r>
              <w:rPr>
                <w:sz w:val="20"/>
                <w:szCs w:val="20"/>
              </w:rPr>
              <w:t>Plataforma LMS (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Management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>) de código abierto donde se desplegará el agente</w:t>
            </w:r>
          </w:p>
        </w:tc>
      </w:tr>
      <w:tr w:rsidR="00DE52B4" w14:paraId="6F837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7DCF" w14:textId="77777777" w:rsidR="00DE52B4" w:rsidRDefault="00000000">
            <w:r>
              <w:rPr>
                <w:b/>
                <w:bCs/>
                <w:sz w:val="20"/>
                <w:szCs w:val="20"/>
              </w:rPr>
              <w:t>Claude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24D2" w14:textId="77777777" w:rsidR="00DE52B4" w:rsidRDefault="00000000">
            <w:r>
              <w:rPr>
                <w:sz w:val="20"/>
                <w:szCs w:val="20"/>
              </w:rPr>
              <w:t xml:space="preserve">Modelo de lenguaje de 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 xml:space="preserve"> utilizado como motor del agente</w:t>
            </w:r>
          </w:p>
        </w:tc>
      </w:tr>
      <w:tr w:rsidR="00DE52B4" w14:paraId="233C9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161E" w14:textId="77777777" w:rsidR="00DE52B4" w:rsidRDefault="00000000">
            <w:r>
              <w:rPr>
                <w:b/>
                <w:bCs/>
                <w:sz w:val="20"/>
                <w:szCs w:val="20"/>
              </w:rPr>
              <w:t>RF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3491" w14:textId="77777777" w:rsidR="00DE52B4" w:rsidRDefault="00000000">
            <w:r>
              <w:rPr>
                <w:sz w:val="20"/>
                <w:szCs w:val="20"/>
              </w:rPr>
              <w:t>Requerimiento Funcional</w:t>
            </w:r>
          </w:p>
        </w:tc>
      </w:tr>
      <w:tr w:rsidR="00DE52B4" w14:paraId="79395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9246" w14:textId="77777777" w:rsidR="00DE52B4" w:rsidRDefault="00000000"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7893" w14:textId="77777777" w:rsidR="00DE52B4" w:rsidRDefault="00000000">
            <w:r>
              <w:rPr>
                <w:sz w:val="20"/>
                <w:szCs w:val="20"/>
              </w:rPr>
              <w:t>Requerimiento No Funcional</w:t>
            </w:r>
          </w:p>
        </w:tc>
      </w:tr>
      <w:tr w:rsidR="00DE52B4" w14:paraId="2CD31E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810C" w14:textId="77777777" w:rsidR="00DE52B4" w:rsidRDefault="00000000">
            <w:r>
              <w:rPr>
                <w:b/>
                <w:bCs/>
                <w:sz w:val="20"/>
                <w:szCs w:val="20"/>
              </w:rPr>
              <w:t>TTS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7902" w14:textId="77777777" w:rsidR="00DE52B4" w:rsidRDefault="00000000">
            <w:r>
              <w:rPr>
                <w:sz w:val="20"/>
                <w:szCs w:val="20"/>
              </w:rPr>
              <w:t>Text-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-Speech – Síntesis de voz a partir de texto</w:t>
            </w:r>
          </w:p>
        </w:tc>
      </w:tr>
      <w:tr w:rsidR="00DE52B4" w14:paraId="362A86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F5CA" w14:textId="77777777" w:rsidR="00DE52B4" w:rsidRDefault="00000000">
            <w:r>
              <w:rPr>
                <w:b/>
                <w:bCs/>
                <w:sz w:val="20"/>
                <w:szCs w:val="20"/>
              </w:rPr>
              <w:t>RAG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0805" w14:textId="77777777" w:rsidR="00DE52B4" w:rsidRDefault="00000000">
            <w:proofErr w:type="spellStart"/>
            <w:r>
              <w:rPr>
                <w:sz w:val="20"/>
                <w:szCs w:val="20"/>
              </w:rPr>
              <w:t>Retrieval-Augmented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– Generación aumentada por recuperación de contexto</w:t>
            </w:r>
          </w:p>
        </w:tc>
      </w:tr>
      <w:tr w:rsidR="00DE52B4" w14:paraId="1DA7D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53F2" w14:textId="77777777" w:rsidR="00DE52B4" w:rsidRDefault="00000000">
            <w:r>
              <w:rPr>
                <w:b/>
                <w:bCs/>
                <w:sz w:val="20"/>
                <w:szCs w:val="20"/>
              </w:rPr>
              <w:t>Avatar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3339" w14:textId="77777777" w:rsidR="00DE52B4" w:rsidRDefault="00000000">
            <w:r>
              <w:rPr>
                <w:sz w:val="20"/>
                <w:szCs w:val="20"/>
              </w:rPr>
              <w:t>Representación visual animada del tutor virtual</w:t>
            </w:r>
          </w:p>
        </w:tc>
      </w:tr>
      <w:tr w:rsidR="00DE52B4" w14:paraId="14773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3AFE" w14:textId="77777777" w:rsidR="00DE52B4" w:rsidRDefault="00000000"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0BEB" w14:textId="77777777" w:rsidR="00DE52B4" w:rsidRDefault="00000000">
            <w:r>
              <w:rPr>
                <w:sz w:val="20"/>
                <w:szCs w:val="20"/>
              </w:rPr>
              <w:t>Unidad curricular dentro de una asignatura</w:t>
            </w:r>
          </w:p>
        </w:tc>
      </w:tr>
    </w:tbl>
    <w:p w14:paraId="3D1C2FA6" w14:textId="77777777" w:rsidR="00DE52B4" w:rsidRDefault="00000000">
      <w:r>
        <w:br w:type="page"/>
      </w:r>
    </w:p>
    <w:p w14:paraId="7D5CCAD1" w14:textId="77777777" w:rsidR="00DE52B4" w:rsidRDefault="00000000">
      <w:pPr>
        <w:pStyle w:val="Ttulo1"/>
        <w:shd w:val="clear" w:color="auto" w:fill="1F3864"/>
        <w:ind w:left="200" w:right="200"/>
      </w:pPr>
      <w:r>
        <w:lastRenderedPageBreak/>
        <w:t>2. DESCRIPCIÓN GENERAL DEL SISTEMA</w:t>
      </w:r>
    </w:p>
    <w:p w14:paraId="6BDDBA1F" w14:textId="77777777" w:rsidR="00DE52B4" w:rsidRDefault="00000000">
      <w:pPr>
        <w:pStyle w:val="Ttulo2"/>
        <w:pBdr>
          <w:bottom w:val="single" w:sz="4" w:space="1" w:color="2E75B6"/>
        </w:pBdr>
      </w:pPr>
      <w:r>
        <w:t>2.1 Contexto del Sistema</w:t>
      </w:r>
    </w:p>
    <w:p w14:paraId="343A1D64" w14:textId="77777777" w:rsidR="00DE52B4" w:rsidRDefault="00000000">
      <w:pPr>
        <w:spacing w:before="60" w:after="60"/>
        <w:jc w:val="both"/>
      </w:pPr>
      <w:proofErr w:type="spellStart"/>
      <w:r>
        <w:t>TutorIA</w:t>
      </w:r>
      <w:proofErr w:type="spellEnd"/>
      <w:r>
        <w:t xml:space="preserve"> se desplegará dentro de </w:t>
      </w:r>
      <w:proofErr w:type="spellStart"/>
      <w:r>
        <w:t>OpenIDX</w:t>
      </w:r>
      <w:proofErr w:type="spellEnd"/>
      <w:r>
        <w:t xml:space="preserve">, integrándose como un agente conversacional accesible desde el LMS. El </w:t>
      </w:r>
      <w:proofErr w:type="spellStart"/>
      <w:r>
        <w:t>backend</w:t>
      </w:r>
      <w:proofErr w:type="spellEnd"/>
      <w:r>
        <w:t xml:space="preserve"> del agente se construirá utilizando Claude de Anthropic para la generación de respuestas y código, y toda la base del proyecto se publicará en un repositorio abierto (open-</w:t>
      </w:r>
      <w:proofErr w:type="spellStart"/>
      <w:r>
        <w:t>source</w:t>
      </w:r>
      <w:proofErr w:type="spellEnd"/>
      <w:r>
        <w:t>) en GitHub para garantizar transparencia y reproducibilidad académica.</w:t>
      </w:r>
    </w:p>
    <w:p w14:paraId="34864EFC" w14:textId="77777777" w:rsidR="00DE52B4" w:rsidRDefault="00000000">
      <w:pPr>
        <w:pStyle w:val="Ttulo2"/>
        <w:pBdr>
          <w:bottom w:val="single" w:sz="4" w:space="1" w:color="2E75B6"/>
        </w:pBdr>
      </w:pPr>
      <w:r>
        <w:t>2.2 Actores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E52B4" w14:paraId="033403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E23B" w14:textId="77777777" w:rsidR="00DE52B4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AC41" w14:textId="77777777" w:rsidR="00DE52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E52B4" w14:paraId="561A3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9619" w14:textId="77777777" w:rsidR="00DE52B4" w:rsidRDefault="00000000">
            <w:r>
              <w:rPr>
                <w:b/>
                <w:bCs/>
                <w:sz w:val="20"/>
                <w:szCs w:val="20"/>
              </w:rPr>
              <w:t>Estudiante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3007" w14:textId="77777777" w:rsidR="00DE52B4" w:rsidRDefault="00000000">
            <w:r>
              <w:rPr>
                <w:sz w:val="20"/>
                <w:szCs w:val="20"/>
              </w:rPr>
              <w:t xml:space="preserve">Usuario principal. Interactúa con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mediante texto y voz, recibe retroalimentación personalizada, realiza evaluaciones y visualiza videos explicativos del avatar.</w:t>
            </w:r>
          </w:p>
        </w:tc>
      </w:tr>
      <w:tr w:rsidR="00DE52B4" w14:paraId="5CB14C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B1B6" w14:textId="77777777" w:rsidR="00DE52B4" w:rsidRDefault="00000000">
            <w:r>
              <w:rPr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6876" w14:textId="77777777" w:rsidR="00DE52B4" w:rsidRDefault="00000000">
            <w:r>
              <w:rPr>
                <w:sz w:val="20"/>
                <w:szCs w:val="20"/>
              </w:rPr>
              <w:t>Accede al panel de estadísticas para monitorear el progreso de los estudiantes. Puede gestionar y revisar el contenido de las asignaturas.</w:t>
            </w:r>
          </w:p>
        </w:tc>
      </w:tr>
      <w:tr w:rsidR="00DE52B4" w14:paraId="71E25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28CD" w14:textId="77777777" w:rsidR="00DE52B4" w:rsidRDefault="00000000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F838" w14:textId="77777777" w:rsidR="00DE52B4" w:rsidRDefault="00000000">
            <w:r>
              <w:rPr>
                <w:sz w:val="20"/>
                <w:szCs w:val="20"/>
              </w:rPr>
              <w:t xml:space="preserve">Configura el sistema, gestiona usuarios, materias y módulos curriculares dentro de </w:t>
            </w:r>
            <w:proofErr w:type="spellStart"/>
            <w:r>
              <w:rPr>
                <w:sz w:val="20"/>
                <w:szCs w:val="20"/>
              </w:rPr>
              <w:t>OpenIDX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E52B4" w14:paraId="0D26F0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1170" w14:textId="77777777" w:rsidR="00DE52B4" w:rsidRDefault="00000000">
            <w:proofErr w:type="spellStart"/>
            <w:r>
              <w:rPr>
                <w:b/>
                <w:bCs/>
                <w:sz w:val="20"/>
                <w:szCs w:val="20"/>
              </w:rPr>
              <w:t>TutorIA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(Sistema)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B30F" w14:textId="77777777" w:rsidR="00DE52B4" w:rsidRDefault="00000000">
            <w:r>
              <w:rPr>
                <w:sz w:val="20"/>
                <w:szCs w:val="20"/>
              </w:rPr>
              <w:t>Agente autónomo que actúa como tutor virtual: responde preguntas, genera retroalimentación, aplica evaluaciones y adapta la experiencia al perfil del estudiante.</w:t>
            </w:r>
          </w:p>
        </w:tc>
      </w:tr>
    </w:tbl>
    <w:p w14:paraId="29F2FA6B" w14:textId="77777777" w:rsidR="00DE52B4" w:rsidRDefault="00000000">
      <w:pPr>
        <w:pStyle w:val="Ttulo2"/>
        <w:pBdr>
          <w:bottom w:val="single" w:sz="4" w:space="1" w:color="2E75B6"/>
        </w:pBdr>
      </w:pPr>
      <w:r>
        <w:t>2.3 Asignaturas Iniciales</w:t>
      </w:r>
    </w:p>
    <w:p w14:paraId="697DB42F" w14:textId="77777777" w:rsidR="00DE52B4" w:rsidRDefault="00000000">
      <w:pPr>
        <w:spacing w:before="60" w:after="60"/>
        <w:jc w:val="both"/>
      </w:pPr>
      <w:r>
        <w:t>En la primera fase del proyecto se implementarán dos asignaturas, cada una organizada en módulos curriculares alineados con los planes de estudio de pregrado y maestría:</w:t>
      </w:r>
    </w:p>
    <w:p w14:paraId="16765CB2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Programación I (Python): Introducción al pensamiento computacional, variables y tipos de datos, estructuras de control, funciones, manejo de listas y diccionarios, programación orientada a objetos básica, manejo de archivos, y buenas prácticas de codificación.</w:t>
      </w:r>
    </w:p>
    <w:p w14:paraId="55CEE889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Introducción a la Matemática: Lógica proposicional, teoría de conjuntos, relaciones y funciones, aritmética y álgebra básica, geometría analítica introductoria, y fundamentos de estadística descriptiva.</w:t>
      </w:r>
    </w:p>
    <w:p w14:paraId="7DBBC1BB" w14:textId="77777777" w:rsidR="00DE52B4" w:rsidRDefault="00000000">
      <w:r>
        <w:br w:type="page"/>
      </w:r>
    </w:p>
    <w:p w14:paraId="27042DB4" w14:textId="77777777" w:rsidR="00DE52B4" w:rsidRDefault="00000000">
      <w:pPr>
        <w:pStyle w:val="Ttulo1"/>
        <w:shd w:val="clear" w:color="auto" w:fill="1F3864"/>
        <w:ind w:left="200" w:right="200"/>
      </w:pPr>
      <w:r>
        <w:lastRenderedPageBreak/>
        <w:t>3. REQUERIMIENTOS FUNCIONALES</w:t>
      </w:r>
    </w:p>
    <w:p w14:paraId="665A1526" w14:textId="77777777" w:rsidR="00DE52B4" w:rsidRDefault="00000000">
      <w:pPr>
        <w:spacing w:before="60" w:after="60"/>
        <w:jc w:val="both"/>
      </w:pPr>
      <w:r>
        <w:t>La siguiente tabla describe todos los requerimientos funcionales del sistema. Prioridad: Alta (crítico para MVP), Media (segunda iteración), Baja (versiones futuras).</w:t>
      </w:r>
    </w:p>
    <w:p w14:paraId="28EA4CF1" w14:textId="77777777" w:rsidR="00DE52B4" w:rsidRDefault="00DE52B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1974"/>
        <w:gridCol w:w="4042"/>
        <w:gridCol w:w="1118"/>
        <w:gridCol w:w="1348"/>
      </w:tblGrid>
      <w:tr w:rsidR="00DE52B4" w14:paraId="549FF6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6FE0" w14:textId="77777777" w:rsidR="00DE52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B24E" w14:textId="77777777" w:rsidR="00DE52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0A37" w14:textId="77777777" w:rsidR="00DE52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BC71" w14:textId="77777777" w:rsidR="00DE52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1A6F" w14:textId="77777777" w:rsidR="00DE52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</w:tr>
      <w:tr w:rsidR="00DE52B4" w14:paraId="55413C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E3CD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F30F" w14:textId="77777777" w:rsidR="00DE52B4" w:rsidRDefault="00000000">
            <w:r>
              <w:rPr>
                <w:b/>
                <w:bCs/>
                <w:sz w:val="18"/>
                <w:szCs w:val="18"/>
              </w:rPr>
              <w:t xml:space="preserve">Despliegue en </w:t>
            </w:r>
            <w:proofErr w:type="spellStart"/>
            <w:r>
              <w:rPr>
                <w:b/>
                <w:bCs/>
                <w:sz w:val="18"/>
                <w:szCs w:val="18"/>
              </w:rPr>
              <w:t>OpenIDX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5A25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El sistema </w:t>
            </w:r>
            <w:proofErr w:type="spellStart"/>
            <w:r>
              <w:rPr>
                <w:sz w:val="18"/>
                <w:szCs w:val="18"/>
              </w:rPr>
              <w:t>TutorIA</w:t>
            </w:r>
            <w:proofErr w:type="spellEnd"/>
            <w:r>
              <w:rPr>
                <w:sz w:val="18"/>
                <w:szCs w:val="18"/>
              </w:rPr>
              <w:t xml:space="preserve"> debe integrarse y desplegarse como agente dentro de la plataforma </w:t>
            </w:r>
            <w:proofErr w:type="spellStart"/>
            <w:r>
              <w:rPr>
                <w:sz w:val="18"/>
                <w:szCs w:val="18"/>
              </w:rPr>
              <w:t>OpenIDX</w:t>
            </w:r>
            <w:proofErr w:type="spellEnd"/>
            <w:r>
              <w:rPr>
                <w:sz w:val="18"/>
                <w:szCs w:val="18"/>
              </w:rPr>
              <w:t>, siendo accesible desde la interfaz del LMS para estudiantes y docentes.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B1328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DDF1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Plataforma</w:t>
            </w:r>
          </w:p>
        </w:tc>
      </w:tr>
      <w:tr w:rsidR="00DE52B4" w14:paraId="2C2BC9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B4DB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0330" w14:textId="77777777" w:rsidR="00DE52B4" w:rsidRDefault="00000000">
            <w:r>
              <w:rPr>
                <w:b/>
                <w:bCs/>
                <w:sz w:val="18"/>
                <w:szCs w:val="18"/>
              </w:rPr>
              <w:t>Repositorio Abierto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02CF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Todo el código fuente, configuraciones y documentación base del proyecto deben publicarse en un repositorio de acceso público (GitHub u otro), permitiendo su reproducción y colaboración académica.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85C8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278A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Plataforma</w:t>
            </w:r>
          </w:p>
        </w:tc>
      </w:tr>
      <w:tr w:rsidR="00DE52B4" w14:paraId="0897C1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84B0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1009" w14:textId="77777777" w:rsidR="00DE52B4" w:rsidRDefault="00000000">
            <w:r>
              <w:rPr>
                <w:b/>
                <w:bCs/>
                <w:sz w:val="18"/>
                <w:szCs w:val="18"/>
              </w:rPr>
              <w:t>Integración con Claude (</w:t>
            </w:r>
            <w:proofErr w:type="spellStart"/>
            <w:r>
              <w:rPr>
                <w:b/>
                <w:bCs/>
                <w:sz w:val="18"/>
                <w:szCs w:val="18"/>
              </w:rPr>
              <w:t>Anthropic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D04E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agente debe utilizar la API de Claude de Anthropic como motor LLM principal para la generación de respuestas pedagógicas, código de ejemplo y retroalimentación adaptativa.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3286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37FC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Plataforma</w:t>
            </w:r>
          </w:p>
        </w:tc>
      </w:tr>
      <w:tr w:rsidR="00DE52B4" w14:paraId="269CDE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B887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F319" w14:textId="77777777" w:rsidR="00DE52B4" w:rsidRDefault="00000000">
            <w:r>
              <w:rPr>
                <w:b/>
                <w:bCs/>
                <w:sz w:val="18"/>
                <w:szCs w:val="18"/>
              </w:rPr>
              <w:t>Gestión de Perfil de Estudiante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010B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sistema debe crear y mantener un perfil individual por estudiante que almacene: nivel de conocimiento actual por asignatura, historial de interacciones, gustos e intereses declarados, ritmo de aprendizaje y resultados de evaluaciones previas.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B951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4CB7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Perfil</w:t>
            </w:r>
          </w:p>
        </w:tc>
      </w:tr>
      <w:tr w:rsidR="00DE52B4" w14:paraId="450A0B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3BAB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EE81" w14:textId="77777777" w:rsidR="00DE52B4" w:rsidRDefault="00000000">
            <w:r>
              <w:rPr>
                <w:b/>
                <w:bCs/>
                <w:sz w:val="18"/>
                <w:szCs w:val="18"/>
              </w:rPr>
              <w:t>Adaptación del Nivel de Aprendizaje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AD8B" w14:textId="77777777" w:rsidR="00DE52B4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TutorIA</w:t>
            </w:r>
            <w:proofErr w:type="spellEnd"/>
            <w:r>
              <w:rPr>
                <w:sz w:val="18"/>
                <w:szCs w:val="18"/>
              </w:rPr>
              <w:t xml:space="preserve"> debe ajustar automáticamente el nivel de dificultad y la forma de explicar los conceptos según el perfil de aprendizaje del estudiante, identificando brechas de conocimiento y adaptando el ritmo de avance.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8FCE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914D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Perfil</w:t>
            </w:r>
          </w:p>
        </w:tc>
      </w:tr>
      <w:tr w:rsidR="00DE52B4" w14:paraId="0E49E0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7732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769A" w14:textId="77777777" w:rsidR="00DE52B4" w:rsidRDefault="00000000">
            <w:r>
              <w:rPr>
                <w:b/>
                <w:bCs/>
                <w:sz w:val="18"/>
                <w:szCs w:val="18"/>
              </w:rPr>
              <w:t>Persistencia del Contexto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F00D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agente debe mantener y recuperar el contexto de cada sesión y de sesiones anteriores para garantizar continuidad en el proceso de aprendizaje, evitando repetición innecesaria y personalizando el saludo y referencias al estudiante.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F11A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25C6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Perfil</w:t>
            </w:r>
          </w:p>
        </w:tc>
      </w:tr>
      <w:tr w:rsidR="00DE52B4" w14:paraId="04FBC3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BB64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B8CF" w14:textId="77777777" w:rsidR="00DE52B4" w:rsidRDefault="00000000">
            <w:r>
              <w:rPr>
                <w:b/>
                <w:bCs/>
                <w:sz w:val="18"/>
                <w:szCs w:val="18"/>
              </w:rPr>
              <w:t>Chat Conversacional con el Estudiante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89A2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Los estudiantes deben poder interactuar con </w:t>
            </w:r>
            <w:proofErr w:type="spellStart"/>
            <w:r>
              <w:rPr>
                <w:sz w:val="18"/>
                <w:szCs w:val="18"/>
              </w:rPr>
              <w:t>TutorIA</w:t>
            </w:r>
            <w:proofErr w:type="spellEnd"/>
            <w:r>
              <w:rPr>
                <w:sz w:val="18"/>
                <w:szCs w:val="18"/>
              </w:rPr>
              <w:t xml:space="preserve"> mediante texto libre en lenguaje natural. El agente debe responder en lenguaje claro, didáctico y adaptado al nivel del estudiante.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DAAE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FBFC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Interacción</w:t>
            </w:r>
          </w:p>
        </w:tc>
      </w:tr>
      <w:tr w:rsidR="00DE52B4" w14:paraId="7DC09C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F240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5FF5" w14:textId="77777777" w:rsidR="00DE52B4" w:rsidRDefault="00000000">
            <w:r>
              <w:rPr>
                <w:b/>
                <w:bCs/>
                <w:sz w:val="18"/>
                <w:szCs w:val="18"/>
              </w:rPr>
              <w:t>Respuesta por Audio (TTS)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2A9F" w14:textId="77777777" w:rsidR="00DE52B4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TutorIA</w:t>
            </w:r>
            <w:proofErr w:type="spellEnd"/>
            <w:r>
              <w:rPr>
                <w:sz w:val="18"/>
                <w:szCs w:val="18"/>
              </w:rPr>
              <w:t xml:space="preserve"> debe poder responder al estudiante en audio mediante síntesis de voz (Text-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>-Speech), permitiendo al estudiante escuchar las explicaciones sin necesidad de leer, útil en contextos de baja conectividad o necesidades especiales.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EFD4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583A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Interacción</w:t>
            </w:r>
          </w:p>
        </w:tc>
      </w:tr>
      <w:tr w:rsidR="00DE52B4" w14:paraId="064EED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2A37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679B" w14:textId="77777777" w:rsidR="00DE52B4" w:rsidRDefault="00000000">
            <w:r>
              <w:rPr>
                <w:b/>
                <w:bCs/>
                <w:sz w:val="18"/>
                <w:szCs w:val="18"/>
              </w:rPr>
              <w:t xml:space="preserve">Avatar de </w:t>
            </w:r>
            <w:proofErr w:type="spellStart"/>
            <w:r>
              <w:rPr>
                <w:b/>
                <w:bCs/>
                <w:sz w:val="18"/>
                <w:szCs w:val="18"/>
              </w:rPr>
              <w:t>TutorIA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872A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El sistema debe presentar un avatar visual animado que represente a </w:t>
            </w:r>
            <w:proofErr w:type="spellStart"/>
            <w:r>
              <w:rPr>
                <w:sz w:val="18"/>
                <w:szCs w:val="18"/>
              </w:rPr>
              <w:t>TutorIA</w:t>
            </w:r>
            <w:proofErr w:type="spellEnd"/>
            <w:r>
              <w:rPr>
                <w:sz w:val="18"/>
                <w:szCs w:val="18"/>
              </w:rPr>
              <w:t xml:space="preserve"> durante las interacciones y en los videos explicativos, humanizando la experiencia de tutoría.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38A4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B203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Interacción</w:t>
            </w:r>
          </w:p>
        </w:tc>
      </w:tr>
      <w:tr w:rsidR="00DE52B4" w14:paraId="6D1D71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6B35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58A2D" w14:textId="77777777" w:rsidR="00DE52B4" w:rsidRDefault="00000000">
            <w:r>
              <w:rPr>
                <w:b/>
                <w:bCs/>
                <w:sz w:val="18"/>
                <w:szCs w:val="18"/>
              </w:rPr>
              <w:t>Videos Explicativos con Avatar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A37C" w14:textId="77777777" w:rsidR="00DE52B4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TutorIA</w:t>
            </w:r>
            <w:proofErr w:type="spellEnd"/>
            <w:r>
              <w:rPr>
                <w:sz w:val="18"/>
                <w:szCs w:val="18"/>
              </w:rPr>
              <w:t xml:space="preserve"> debe contar con videos pregrabados o generados dinámicamente en los que el avatar </w:t>
            </w:r>
            <w:r>
              <w:rPr>
                <w:sz w:val="18"/>
                <w:szCs w:val="18"/>
              </w:rPr>
              <w:lastRenderedPageBreak/>
              <w:t>explique los temas de las asignaturas, alineados con los módulos curriculares de cada materia.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9C4C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lastRenderedPageBreak/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D7B1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Interacción</w:t>
            </w:r>
          </w:p>
        </w:tc>
      </w:tr>
      <w:tr w:rsidR="00DE52B4" w14:paraId="049B9A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B715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62CB" w14:textId="77777777" w:rsidR="00DE52B4" w:rsidRDefault="00000000">
            <w:r>
              <w:rPr>
                <w:b/>
                <w:bCs/>
                <w:sz w:val="18"/>
                <w:szCs w:val="18"/>
              </w:rPr>
              <w:t>Entrenamiento con Contenido Solo-Texto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C821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sistema debe ser entrenado y configurado exclusivamente con materiales en formato texto (sin imágenes, audio ni video como fuente de entrenamiento), garantizando la calidad y claridad del corpus pedagógico.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97A4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5FF1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DE52B4" w14:paraId="650240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297F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E71F" w14:textId="77777777" w:rsidR="00DE52B4" w:rsidRDefault="00000000">
            <w:r>
              <w:rPr>
                <w:b/>
                <w:bCs/>
                <w:sz w:val="18"/>
                <w:szCs w:val="18"/>
              </w:rPr>
              <w:t>Organización por Módulos Curriculares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5F03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Cada asignatura debe estar organizada en módulos que sigan el plan educativo oficial de la materia, tanto para programas de pregrado como de maestría, definidos por los docentes.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CC42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D578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DE52B4" w14:paraId="16645D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E151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98ED" w14:textId="77777777" w:rsidR="00DE52B4" w:rsidRDefault="00000000">
            <w:r>
              <w:rPr>
                <w:b/>
                <w:bCs/>
                <w:sz w:val="18"/>
                <w:szCs w:val="18"/>
              </w:rPr>
              <w:t>Alineación Curricular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6DED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Los materiales de las asignaturas y las respuestas de </w:t>
            </w:r>
            <w:proofErr w:type="spellStart"/>
            <w:r>
              <w:rPr>
                <w:sz w:val="18"/>
                <w:szCs w:val="18"/>
              </w:rPr>
              <w:t>TutorIA</w:t>
            </w:r>
            <w:proofErr w:type="spellEnd"/>
            <w:r>
              <w:rPr>
                <w:sz w:val="18"/>
                <w:szCs w:val="18"/>
              </w:rPr>
              <w:t xml:space="preserve"> deben estar alineados con el currículo oficial de la universidad y de la maestría para las materias impartidas.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EEEB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94B3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DE52B4" w14:paraId="0877EE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0898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37426" w14:textId="77777777" w:rsidR="00DE52B4" w:rsidRDefault="00000000">
            <w:r>
              <w:rPr>
                <w:b/>
                <w:bCs/>
                <w:sz w:val="18"/>
                <w:szCs w:val="18"/>
              </w:rPr>
              <w:t>Diseño para Conocimiento Cero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BDA34" w14:textId="77777777" w:rsidR="00DE52B4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TutorIA</w:t>
            </w:r>
            <w:proofErr w:type="spellEnd"/>
            <w:r>
              <w:rPr>
                <w:sz w:val="18"/>
                <w:szCs w:val="18"/>
              </w:rPr>
              <w:t xml:space="preserve"> debe estar diseñado para estudiantes sin conocimiento previo de las materias impartidas, empleando analogías, ejemplos cotidianos y un lenguaje accesible y progresivo.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D53B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1830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DE52B4" w14:paraId="6FA4E6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4145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E6DC" w14:textId="77777777" w:rsidR="00DE52B4" w:rsidRDefault="00000000">
            <w:r>
              <w:rPr>
                <w:b/>
                <w:bCs/>
                <w:sz w:val="18"/>
                <w:szCs w:val="18"/>
              </w:rPr>
              <w:t>Evaluaciones Formativas Pequeñas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43E3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sistema debe generar y aplicar evaluaciones cortas (</w:t>
            </w:r>
            <w:proofErr w:type="spellStart"/>
            <w:r>
              <w:rPr>
                <w:sz w:val="18"/>
                <w:szCs w:val="18"/>
              </w:rPr>
              <w:t>quizzes</w:t>
            </w:r>
            <w:proofErr w:type="spellEnd"/>
            <w:r>
              <w:rPr>
                <w:sz w:val="18"/>
                <w:szCs w:val="18"/>
              </w:rPr>
              <w:t>, ejercicios de código, problemas matemáticos) al término de cada módulo o tema, adaptadas al nivel del estudiante, con retroalimentación inmediata.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23DA0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D4A8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Evaluación</w:t>
            </w:r>
          </w:p>
        </w:tc>
      </w:tr>
      <w:tr w:rsidR="00DE52B4" w14:paraId="2AB563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13A0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B3C4" w14:textId="77777777" w:rsidR="00DE52B4" w:rsidRDefault="00000000">
            <w:r>
              <w:rPr>
                <w:b/>
                <w:bCs/>
                <w:sz w:val="18"/>
                <w:szCs w:val="18"/>
              </w:rPr>
              <w:t>Tutor Proactivo e Incentivador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73D1" w14:textId="77777777" w:rsidR="00DE52B4" w:rsidRDefault="00000000">
            <w:pPr>
              <w:jc w:val="both"/>
            </w:pPr>
            <w:proofErr w:type="spellStart"/>
            <w:r>
              <w:rPr>
                <w:sz w:val="18"/>
                <w:szCs w:val="18"/>
              </w:rPr>
              <w:t>TutorIA</w:t>
            </w:r>
            <w:proofErr w:type="spellEnd"/>
            <w:r>
              <w:rPr>
                <w:sz w:val="18"/>
                <w:szCs w:val="18"/>
              </w:rPr>
              <w:t xml:space="preserve"> debe tener comportamiento proactivo: motivar al estudiante a continuar estudiando, sugerir temas a repasar, felicitar logros, identificar momentos de desánimo y ofrecer estrategias de estudio personalizadas.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FE74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86B4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Evaluación</w:t>
            </w:r>
          </w:p>
        </w:tc>
      </w:tr>
      <w:tr w:rsidR="00DE52B4" w14:paraId="0A43DA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F910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9A47" w14:textId="77777777" w:rsidR="00DE52B4" w:rsidRDefault="00000000">
            <w:r>
              <w:rPr>
                <w:b/>
                <w:bCs/>
                <w:sz w:val="18"/>
                <w:szCs w:val="18"/>
              </w:rPr>
              <w:t>Registro de Resultados de Evaluación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69DD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Los resultados de cada evaluación deben quedar registrados en el perfil del estudiante y ser accesibles tanto para el estudiante como para el docente en el panel de estadísticas.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157C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F37E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Evaluación</w:t>
            </w:r>
          </w:p>
        </w:tc>
      </w:tr>
      <w:tr w:rsidR="00DE52B4" w14:paraId="49D4FE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D88A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2630" w14:textId="77777777" w:rsidR="00DE52B4" w:rsidRDefault="00000000">
            <w:r>
              <w:rPr>
                <w:b/>
                <w:bCs/>
                <w:sz w:val="18"/>
                <w:szCs w:val="18"/>
              </w:rPr>
              <w:t>Panel Docente – Estadísticas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C32C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Los docentes deben tener acceso a un panel donde puedan visualizar: progreso individual y grupal de los estudiantes, resultados de evaluaciones, tiempo de uso por módulo, temas con mayor dificultad y alertas de estudiantes en riesgo de deserción.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509E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A1E1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Docente</w:t>
            </w:r>
          </w:p>
        </w:tc>
      </w:tr>
      <w:tr w:rsidR="00DE52B4" w14:paraId="21F053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113F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5496" w14:textId="77777777" w:rsidR="00DE52B4" w:rsidRDefault="00000000">
            <w:r>
              <w:rPr>
                <w:b/>
                <w:bCs/>
                <w:sz w:val="18"/>
                <w:szCs w:val="18"/>
              </w:rPr>
              <w:t>Panel Docente – Gestión de Contenido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C8E5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Los docentes deben poder revisar, actualizar y aprobar el contenido de las asignaturas dentro de la plataforma, garantizando que el material esté alineado con el currículo vigente.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E132" w14:textId="77777777" w:rsidR="00DE52B4" w:rsidRDefault="00000000">
            <w:pPr>
              <w:jc w:val="center"/>
            </w:pPr>
            <w:r>
              <w:rPr>
                <w:b/>
                <w:bCs/>
                <w:color w:val="F57F17"/>
                <w:sz w:val="18"/>
                <w:szCs w:val="18"/>
              </w:rPr>
              <w:t>Media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F322" w14:textId="77777777" w:rsidR="00DE52B4" w:rsidRDefault="00000000">
            <w:pPr>
              <w:jc w:val="center"/>
            </w:pPr>
            <w:r>
              <w:rPr>
                <w:sz w:val="18"/>
                <w:szCs w:val="18"/>
              </w:rPr>
              <w:t>Docente</w:t>
            </w:r>
          </w:p>
        </w:tc>
      </w:tr>
      <w:tr w:rsidR="00DE52B4" w14:paraId="2EA8E4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D115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D0F9" w14:textId="77777777" w:rsidR="00DE52B4" w:rsidRDefault="00000000">
            <w:r>
              <w:rPr>
                <w:b/>
                <w:bCs/>
                <w:sz w:val="18"/>
                <w:szCs w:val="18"/>
              </w:rPr>
              <w:t>Gestión de Asignaturas y Módulos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98BB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sistema debe permitir crear, editar, activar y desactivar asignaturas y módulos curriculares desde una interfaz administrativa, comenzando con Programación I (Python) e Introducción a la Matemática.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0138" w14:textId="77777777" w:rsidR="00DE52B4" w:rsidRDefault="00000000">
            <w:pPr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Alta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9F87" w14:textId="77777777" w:rsidR="00DE52B4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</w:p>
        </w:tc>
      </w:tr>
    </w:tbl>
    <w:p w14:paraId="20491570" w14:textId="77777777" w:rsidR="00DE52B4" w:rsidRDefault="00000000">
      <w:r>
        <w:br w:type="page"/>
      </w:r>
    </w:p>
    <w:p w14:paraId="2EC82748" w14:textId="77777777" w:rsidR="00DE52B4" w:rsidRDefault="00000000">
      <w:pPr>
        <w:pStyle w:val="Ttulo1"/>
        <w:shd w:val="clear" w:color="auto" w:fill="1F3864"/>
        <w:ind w:left="200" w:right="200"/>
      </w:pPr>
      <w:r>
        <w:lastRenderedPageBreak/>
        <w:t>4. REQUERIMIENTOS NO FUNCIONALES</w:t>
      </w:r>
    </w:p>
    <w:p w14:paraId="4F97B478" w14:textId="77777777" w:rsidR="00DE52B4" w:rsidRDefault="00DE52B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800"/>
        <w:gridCol w:w="1860"/>
      </w:tblGrid>
      <w:tr w:rsidR="00DE52B4" w14:paraId="5BD356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4C18" w14:textId="77777777" w:rsidR="00DE52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E8CB" w14:textId="77777777" w:rsidR="00DE52B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96CC" w14:textId="77777777" w:rsidR="00DE52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1542" w14:textId="77777777" w:rsidR="00DE52B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DE52B4" w14:paraId="5F306D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9857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RNF-01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E2470" w14:textId="77777777" w:rsidR="00DE52B4" w:rsidRDefault="00000000">
            <w:r>
              <w:rPr>
                <w:b/>
                <w:bCs/>
                <w:sz w:val="18"/>
                <w:szCs w:val="18"/>
              </w:rPr>
              <w:t>Rendimiento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A691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agente debe responder a consultas del estudiante en un tiempo razonable para no interrumpir el flujo de aprendizaje.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E644" w14:textId="77777777" w:rsidR="00DE52B4" w:rsidRDefault="00000000">
            <w:r>
              <w:rPr>
                <w:i/>
                <w:iCs/>
                <w:sz w:val="18"/>
                <w:szCs w:val="18"/>
              </w:rPr>
              <w:t>Tiempo de respuesta &lt; 5 segundos para texto; &lt; 10 segundos para audio.</w:t>
            </w:r>
          </w:p>
        </w:tc>
      </w:tr>
      <w:tr w:rsidR="00DE52B4" w14:paraId="678FEE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890C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RNF-02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7252" w14:textId="77777777" w:rsidR="00DE52B4" w:rsidRDefault="00000000">
            <w:r>
              <w:rPr>
                <w:b/>
                <w:bCs/>
                <w:sz w:val="18"/>
                <w:szCs w:val="18"/>
              </w:rPr>
              <w:t>Disponibilidad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68E9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La plataforma debe estar disponible de forma continua para soportar a estudiantes en zonas rurales con diferentes husos horarios y horarios de estudio.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AA88" w14:textId="77777777" w:rsidR="00DE52B4" w:rsidRDefault="00000000">
            <w:r>
              <w:rPr>
                <w:i/>
                <w:iCs/>
                <w:sz w:val="18"/>
                <w:szCs w:val="18"/>
              </w:rPr>
              <w:t>Disponibilidad mínima del 99% mensual.</w:t>
            </w:r>
          </w:p>
        </w:tc>
      </w:tr>
      <w:tr w:rsidR="00DE52B4" w14:paraId="4EC37E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4464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RNF-03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7B54" w14:textId="77777777" w:rsidR="00DE52B4" w:rsidRDefault="00000000">
            <w:r>
              <w:rPr>
                <w:b/>
                <w:bCs/>
                <w:sz w:val="18"/>
                <w:szCs w:val="18"/>
              </w:rPr>
              <w:t>Escalabilidad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3EE7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sistema debe soportar el crecimiento de usuarios, asignaturas y módulos sin degradación del servicio.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E149" w14:textId="77777777" w:rsidR="00DE52B4" w:rsidRDefault="00000000">
            <w:r>
              <w:rPr>
                <w:i/>
                <w:iCs/>
                <w:sz w:val="18"/>
                <w:szCs w:val="18"/>
              </w:rPr>
              <w:t>Soporte para al menos 500 usuarios concurrentes en fase inicial, con arquitectura escalable horizontal.</w:t>
            </w:r>
          </w:p>
        </w:tc>
      </w:tr>
      <w:tr w:rsidR="00DE52B4" w14:paraId="03FA35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D5BE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RNF-04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B357" w14:textId="77777777" w:rsidR="00DE52B4" w:rsidRDefault="00000000">
            <w:r>
              <w:rPr>
                <w:b/>
                <w:bCs/>
                <w:sz w:val="18"/>
                <w:szCs w:val="18"/>
              </w:rPr>
              <w:t>Accesibilidad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D7DC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La plataforma debe ser accesible desde dispositivos de bajo costo y conexiones de baja velocidad, priorizando los entornos rurales colombianos.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0929" w14:textId="77777777" w:rsidR="00DE52B4" w:rsidRDefault="00000000">
            <w:r>
              <w:rPr>
                <w:i/>
                <w:iCs/>
                <w:sz w:val="18"/>
                <w:szCs w:val="18"/>
              </w:rPr>
              <w:t>Compatible con dispositivos con mínimo 2GB de RAM; funcional con conectividad de 3G.</w:t>
            </w:r>
          </w:p>
        </w:tc>
      </w:tr>
      <w:tr w:rsidR="00DE52B4" w14:paraId="707997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ED49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RNF-05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C409" w14:textId="77777777" w:rsidR="00DE52B4" w:rsidRDefault="00000000">
            <w:r>
              <w:rPr>
                <w:b/>
                <w:bCs/>
                <w:sz w:val="18"/>
                <w:szCs w:val="18"/>
              </w:rPr>
              <w:t>Seguridad y Privacidad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8827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Los datos personales, perfiles de aprendizaje e historial de interacciones de los estudiantes deben protegerse conforme a la Ley 1581 de 2012 (Habeas Data) y estándares de cifrado.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815D0" w14:textId="77777777" w:rsidR="00DE52B4" w:rsidRDefault="00000000">
            <w:r>
              <w:rPr>
                <w:i/>
                <w:iCs/>
                <w:sz w:val="18"/>
                <w:szCs w:val="18"/>
              </w:rPr>
              <w:t>Cifrado TLS para transmisión; cifrado AES-256 para almacenamiento de datos sensibles.</w:t>
            </w:r>
          </w:p>
        </w:tc>
      </w:tr>
      <w:tr w:rsidR="00DE52B4" w14:paraId="61CB79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4892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RNF-06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C25C" w14:textId="77777777" w:rsidR="00DE52B4" w:rsidRDefault="00000000">
            <w:r>
              <w:rPr>
                <w:b/>
                <w:bCs/>
                <w:sz w:val="18"/>
                <w:szCs w:val="18"/>
              </w:rPr>
              <w:t>Usabilidad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1B8B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 xml:space="preserve">La interfaz debe ser intuitiva para estudiantes con escasa experiencia tecnológica, con navegación simple y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guiado.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47FC" w14:textId="77777777" w:rsidR="00DE52B4" w:rsidRDefault="00000000">
            <w:r>
              <w:rPr>
                <w:i/>
                <w:iCs/>
                <w:sz w:val="18"/>
                <w:szCs w:val="18"/>
              </w:rPr>
              <w:t>Puntuación SUS (</w:t>
            </w:r>
            <w:proofErr w:type="spellStart"/>
            <w:r>
              <w:rPr>
                <w:i/>
                <w:iCs/>
                <w:sz w:val="18"/>
                <w:szCs w:val="18"/>
              </w:rPr>
              <w:t>System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Usability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Scale) ≥ 75 en pruebas con usuarios objetivo.</w:t>
            </w:r>
          </w:p>
        </w:tc>
      </w:tr>
      <w:tr w:rsidR="00DE52B4" w14:paraId="537DB7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F13E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RNF-07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CDE9" w14:textId="77777777" w:rsidR="00DE52B4" w:rsidRDefault="00000000">
            <w:r>
              <w:rPr>
                <w:b/>
                <w:bCs/>
                <w:sz w:val="18"/>
                <w:szCs w:val="18"/>
              </w:rPr>
              <w:t>Mantenibilidad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3D2F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código fuente debe seguir principios de diseño limpio y estar documentado para facilitar contribuciones externas al repositorio abierto.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103C" w14:textId="77777777" w:rsidR="00DE52B4" w:rsidRDefault="00000000">
            <w:r>
              <w:rPr>
                <w:i/>
                <w:iCs/>
                <w:sz w:val="18"/>
                <w:szCs w:val="18"/>
              </w:rPr>
              <w:t xml:space="preserve">Cobertura de documentación ≥ 80%; código bajo estándar de </w:t>
            </w:r>
            <w:proofErr w:type="spellStart"/>
            <w:r>
              <w:rPr>
                <w:i/>
                <w:iCs/>
                <w:sz w:val="18"/>
                <w:szCs w:val="18"/>
              </w:rPr>
              <w:t>linting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definido.</w:t>
            </w:r>
          </w:p>
        </w:tc>
      </w:tr>
      <w:tr w:rsidR="00DE52B4" w14:paraId="4911C8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0E37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RNF-08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0775" w14:textId="77777777" w:rsidR="00DE52B4" w:rsidRDefault="00000000">
            <w:r>
              <w:rPr>
                <w:b/>
                <w:bCs/>
                <w:sz w:val="18"/>
                <w:szCs w:val="18"/>
              </w:rPr>
              <w:t>Portabilidad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E52D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sistema debe poder desplegarse en distintos entornos (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>-premise) y ser compatible con la infraestructura de universidades colombianas.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C8BC" w14:textId="77777777" w:rsidR="00DE52B4" w:rsidRDefault="00000000">
            <w:proofErr w:type="spellStart"/>
            <w:r>
              <w:rPr>
                <w:i/>
                <w:iCs/>
                <w:sz w:val="18"/>
                <w:szCs w:val="18"/>
              </w:rPr>
              <w:t>Contenedorización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con Docker; soporte para despliegue en AWS, GCP o servidores locales.</w:t>
            </w:r>
          </w:p>
        </w:tc>
      </w:tr>
      <w:tr w:rsidR="00DE52B4" w14:paraId="34012D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7838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RNF-09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C853" w14:textId="77777777" w:rsidR="00DE52B4" w:rsidRDefault="00000000">
            <w:r>
              <w:rPr>
                <w:b/>
                <w:bCs/>
                <w:sz w:val="18"/>
                <w:szCs w:val="18"/>
              </w:rPr>
              <w:t>Calidad Pedagógica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D2AC" w14:textId="77777777" w:rsidR="00DE52B4" w:rsidRDefault="00000000">
            <w:pPr>
              <w:jc w:val="both"/>
            </w:pPr>
            <w:r>
              <w:rPr>
                <w:sz w:val="18"/>
                <w:szCs w:val="18"/>
              </w:rPr>
              <w:t>Las respuestas del agente deben superar revisión de calidad pedagógica por parte de docentes expertos en cada materia antes de producción.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E501" w14:textId="77777777" w:rsidR="00DE52B4" w:rsidRDefault="00000000">
            <w:r>
              <w:rPr>
                <w:i/>
                <w:iCs/>
                <w:sz w:val="18"/>
                <w:szCs w:val="18"/>
              </w:rPr>
              <w:t>Evaluación pedagógica formal con al menos 2 docentes por asignatura antes de lanzamiento.</w:t>
            </w:r>
          </w:p>
        </w:tc>
      </w:tr>
      <w:tr w:rsidR="00DE52B4" w14:paraId="31920F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70CE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RNF-10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68D4" w14:textId="77777777" w:rsidR="00DE52B4" w:rsidRDefault="00000000">
            <w:r>
              <w:rPr>
                <w:b/>
                <w:bCs/>
                <w:sz w:val="18"/>
                <w:szCs w:val="18"/>
              </w:rPr>
              <w:t>Idioma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4644" w14:textId="36A998A5" w:rsidR="00DE52B4" w:rsidRDefault="00000000">
            <w:pPr>
              <w:jc w:val="both"/>
            </w:pPr>
            <w:r>
              <w:rPr>
                <w:sz w:val="18"/>
                <w:szCs w:val="18"/>
              </w:rPr>
              <w:t>El sistema debe operar completamente en español colombian</w:t>
            </w:r>
            <w:r w:rsidR="00C93D65"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497D" w14:textId="77777777" w:rsidR="00DE52B4" w:rsidRDefault="00000000">
            <w:r>
              <w:rPr>
                <w:i/>
                <w:iCs/>
                <w:sz w:val="18"/>
                <w:szCs w:val="18"/>
              </w:rPr>
              <w:t>100% de la interfaz y respuestas en español en la versión 1.0.</w:t>
            </w:r>
          </w:p>
        </w:tc>
      </w:tr>
    </w:tbl>
    <w:p w14:paraId="4B650DAC" w14:textId="77777777" w:rsidR="00DE52B4" w:rsidRDefault="00000000">
      <w:r>
        <w:br w:type="page"/>
      </w:r>
    </w:p>
    <w:p w14:paraId="7ECA6EF9" w14:textId="77777777" w:rsidR="00DE52B4" w:rsidRDefault="00000000">
      <w:pPr>
        <w:pStyle w:val="Ttulo1"/>
        <w:shd w:val="clear" w:color="auto" w:fill="1F3864"/>
        <w:ind w:left="200" w:right="200"/>
      </w:pPr>
      <w:r>
        <w:lastRenderedPageBreak/>
        <w:t>5. CASOS DE USO</w:t>
      </w:r>
    </w:p>
    <w:p w14:paraId="37105173" w14:textId="77777777" w:rsidR="00DE52B4" w:rsidRDefault="00000000">
      <w:pPr>
        <w:spacing w:before="60" w:after="60"/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describen los tres casos de uso principales del sistema </w:t>
      </w:r>
      <w:proofErr w:type="spellStart"/>
      <w:r>
        <w:t>TutorIA</w:t>
      </w:r>
      <w:proofErr w:type="spellEnd"/>
      <w:r>
        <w:t>, representando los flujos de mayor valor para los actores del sistema.</w:t>
      </w:r>
    </w:p>
    <w:p w14:paraId="08118086" w14:textId="77777777" w:rsidR="00DE52B4" w:rsidRDefault="00DE52B4">
      <w:pPr>
        <w:spacing w:before="200"/>
      </w:pPr>
    </w:p>
    <w:p w14:paraId="227C3CB2" w14:textId="77777777" w:rsidR="00DE52B4" w:rsidRDefault="00000000">
      <w:pPr>
        <w:pStyle w:val="Ttulo2"/>
        <w:pBdr>
          <w:bottom w:val="single" w:sz="4" w:space="1" w:color="2E75B6"/>
        </w:pBdr>
      </w:pPr>
      <w:r>
        <w:t>Caso de Uso CU-01: Sesión de Tutoría Personalizada con el Estudiante</w:t>
      </w:r>
    </w:p>
    <w:p w14:paraId="13312BFE" w14:textId="77777777" w:rsidR="00DE52B4" w:rsidRDefault="00DE52B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E52B4" w14:paraId="7B55F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717302" w14:textId="77777777" w:rsidR="00DE52B4" w:rsidRDefault="00000000">
            <w:r>
              <w:rPr>
                <w:b/>
                <w:bCs/>
                <w:color w:val="FFFFFF"/>
              </w:rPr>
              <w:t>CU-01 — Sesión de Tutoría Personalizada con el Estudiante</w:t>
            </w:r>
          </w:p>
        </w:tc>
      </w:tr>
      <w:tr w:rsidR="00DE52B4" w14:paraId="51FD7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97E6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257F" w14:textId="77777777" w:rsidR="00DE52B4" w:rsidRDefault="00000000">
            <w:r>
              <w:rPr>
                <w:sz w:val="20"/>
                <w:szCs w:val="20"/>
              </w:rPr>
              <w:t xml:space="preserve">El estudiante inicia una sesión con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para aprender o resolver dudas sobre un tema de su asignatura. El agente adapta la sesión al perfil del estudiante, responde en texto y/o audio, usa el avatar y propone </w:t>
            </w:r>
            <w:proofErr w:type="spellStart"/>
            <w:r>
              <w:rPr>
                <w:sz w:val="20"/>
                <w:szCs w:val="20"/>
              </w:rPr>
              <w:t>micro-evaluaciones</w:t>
            </w:r>
            <w:proofErr w:type="spellEnd"/>
            <w:r>
              <w:rPr>
                <w:sz w:val="20"/>
                <w:szCs w:val="20"/>
              </w:rPr>
              <w:t xml:space="preserve"> al finalizar el tema.</w:t>
            </w:r>
          </w:p>
        </w:tc>
      </w:tr>
      <w:tr w:rsidR="00DE52B4" w14:paraId="6ACE9D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EB63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EEA8" w14:textId="77777777" w:rsidR="00DE52B4" w:rsidRDefault="00000000">
            <w:r>
              <w:rPr>
                <w:sz w:val="20"/>
                <w:szCs w:val="20"/>
              </w:rPr>
              <w:t xml:space="preserve">Estudiante (actor principal),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(sistema)</w:t>
            </w:r>
          </w:p>
        </w:tc>
      </w:tr>
      <w:tr w:rsidR="00DE52B4" w14:paraId="615AD8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CF86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0EA4" w14:textId="77777777" w:rsidR="00DE52B4" w:rsidRDefault="00000000">
            <w:r>
              <w:rPr>
                <w:sz w:val="20"/>
                <w:szCs w:val="20"/>
              </w:rPr>
              <w:t xml:space="preserve">• El estudiante está registrado y autenticado en </w:t>
            </w:r>
            <w:proofErr w:type="spellStart"/>
            <w:r>
              <w:rPr>
                <w:sz w:val="20"/>
                <w:szCs w:val="20"/>
              </w:rPr>
              <w:t>OpenIDX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F535D94" w14:textId="77777777" w:rsidR="00DE52B4" w:rsidRDefault="00000000">
            <w:r>
              <w:rPr>
                <w:sz w:val="20"/>
                <w:szCs w:val="20"/>
              </w:rPr>
              <w:t>• El estudiante tiene al menos una asignatura activa asignada.</w:t>
            </w:r>
          </w:p>
          <w:p w14:paraId="4C39D2DA" w14:textId="77777777" w:rsidR="00DE52B4" w:rsidRDefault="00000000">
            <w:r>
              <w:rPr>
                <w:sz w:val="20"/>
                <w:szCs w:val="20"/>
              </w:rPr>
              <w:t>• El perfil del estudiante existe en el sistema (nuevo o existente con historial).</w:t>
            </w:r>
          </w:p>
        </w:tc>
      </w:tr>
      <w:tr w:rsidR="00DE52B4" w14:paraId="53A7E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2E4A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CCB7" w14:textId="77777777" w:rsidR="00DE52B4" w:rsidRDefault="00000000">
            <w:r>
              <w:rPr>
                <w:sz w:val="20"/>
                <w:szCs w:val="20"/>
              </w:rPr>
              <w:t xml:space="preserve">1. El estudiante accede al módulo de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desde </w:t>
            </w:r>
            <w:proofErr w:type="spellStart"/>
            <w:r>
              <w:rPr>
                <w:sz w:val="20"/>
                <w:szCs w:val="20"/>
              </w:rPr>
              <w:t>OpenIDX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E2F3776" w14:textId="77777777" w:rsidR="00DE52B4" w:rsidRDefault="00000000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recupera el perfil y el historial del estudiante (RF-06).</w:t>
            </w:r>
          </w:p>
          <w:p w14:paraId="046F7F70" w14:textId="77777777" w:rsidR="00DE52B4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saluda al estudiante </w:t>
            </w:r>
            <w:proofErr w:type="spellStart"/>
            <w:r>
              <w:rPr>
                <w:sz w:val="20"/>
                <w:szCs w:val="20"/>
              </w:rPr>
              <w:t>personalizadamente</w:t>
            </w:r>
            <w:proofErr w:type="spellEnd"/>
            <w:r>
              <w:rPr>
                <w:sz w:val="20"/>
                <w:szCs w:val="20"/>
              </w:rPr>
              <w:t xml:space="preserve"> y sugiere continuar donde quedó o explorar un nuevo tema del módulo actual.</w:t>
            </w:r>
          </w:p>
          <w:p w14:paraId="4478AFCC" w14:textId="77777777" w:rsidR="00DE52B4" w:rsidRDefault="00000000">
            <w:r>
              <w:rPr>
                <w:sz w:val="20"/>
                <w:szCs w:val="20"/>
              </w:rPr>
              <w:t>4. El estudiante escribe una pregunta o selecciona un tema.</w:t>
            </w:r>
          </w:p>
          <w:p w14:paraId="64FD0338" w14:textId="77777777" w:rsidR="00DE52B4" w:rsidRDefault="00000000"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analiza la pregunta con Claude (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>), recupera contenido del módulo y genera una explicación adaptada al nivel del estudiante (RF-05).</w:t>
            </w:r>
          </w:p>
          <w:p w14:paraId="59715A94" w14:textId="77777777" w:rsidR="00DE52B4" w:rsidRDefault="00000000">
            <w:r>
              <w:rPr>
                <w:sz w:val="20"/>
                <w:szCs w:val="20"/>
              </w:rPr>
              <w:t xml:space="preserve">6. El avatar de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presenta la respuesta en pantalla (texto + audio TTS si el estudiante lo tiene activado) (RF-08, RF-09).</w:t>
            </w:r>
          </w:p>
          <w:p w14:paraId="6CACB46F" w14:textId="77777777" w:rsidR="00DE52B4" w:rsidRDefault="00000000">
            <w:r>
              <w:rPr>
                <w:sz w:val="20"/>
                <w:szCs w:val="20"/>
              </w:rPr>
              <w:t>7. El estudiante hace preguntas de seguimiento; el agente mantiene el hilo conversacional (RF-07).</w:t>
            </w:r>
          </w:p>
          <w:p w14:paraId="3892E9E8" w14:textId="77777777" w:rsidR="00DE52B4" w:rsidRDefault="00000000">
            <w:r>
              <w:rPr>
                <w:sz w:val="20"/>
                <w:szCs w:val="20"/>
              </w:rPr>
              <w:t xml:space="preserve">8. Al completar el tema,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propone una </w:t>
            </w:r>
            <w:proofErr w:type="spellStart"/>
            <w:r>
              <w:rPr>
                <w:sz w:val="20"/>
                <w:szCs w:val="20"/>
              </w:rPr>
              <w:t>micro-evaluación</w:t>
            </w:r>
            <w:proofErr w:type="spellEnd"/>
            <w:r>
              <w:rPr>
                <w:sz w:val="20"/>
                <w:szCs w:val="20"/>
              </w:rPr>
              <w:t xml:space="preserve"> (quiz o ejercicio práctico) (RF-15).</w:t>
            </w:r>
          </w:p>
          <w:p w14:paraId="77242C30" w14:textId="77777777" w:rsidR="00DE52B4" w:rsidRDefault="00000000">
            <w:r>
              <w:rPr>
                <w:sz w:val="20"/>
                <w:szCs w:val="20"/>
              </w:rPr>
              <w:t>9. El estudiante realiza la evaluación y recibe retroalimentación inmediata.</w:t>
            </w:r>
          </w:p>
          <w:p w14:paraId="41C03582" w14:textId="77777777" w:rsidR="00DE52B4" w:rsidRDefault="00000000">
            <w:r>
              <w:rPr>
                <w:sz w:val="20"/>
                <w:szCs w:val="20"/>
              </w:rPr>
              <w:t xml:space="preserve">10.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actualiza el perfil con el avance y registra el resultado (RF-04, RF-17).</w:t>
            </w:r>
          </w:p>
          <w:p w14:paraId="05D190AD" w14:textId="77777777" w:rsidR="00DE52B4" w:rsidRDefault="00000000">
            <w:r>
              <w:rPr>
                <w:sz w:val="20"/>
                <w:szCs w:val="20"/>
              </w:rPr>
              <w:t xml:space="preserve">11.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motiva al estudiante y sugiere el próximo paso (RF-16).</w:t>
            </w:r>
          </w:p>
        </w:tc>
      </w:tr>
      <w:tr w:rsidR="00DE52B4" w14:paraId="26881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2517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Flujos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E355" w14:textId="77777777" w:rsidR="00DE52B4" w:rsidRDefault="00000000">
            <w:r>
              <w:rPr>
                <w:sz w:val="20"/>
                <w:szCs w:val="20"/>
              </w:rPr>
              <w:t xml:space="preserve">FA-01: El estudiante es nuevo (sin historial).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aplica un diagnóstico inicial de nivel de conocimiento antes de empezar el primer módulo.</w:t>
            </w:r>
          </w:p>
          <w:p w14:paraId="39341703" w14:textId="77777777" w:rsidR="00DE52B4" w:rsidRDefault="00000000">
            <w:r>
              <w:rPr>
                <w:sz w:val="20"/>
                <w:szCs w:val="20"/>
              </w:rPr>
              <w:t xml:space="preserve">FA-02: El estudiante tiene una pregunta fuera del alcance del módulo activo.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indica amablemente que el tema está fuera del programa actual y sugiere el módulo correspondiente.</w:t>
            </w:r>
          </w:p>
          <w:p w14:paraId="1E638D7B" w14:textId="77777777" w:rsidR="00DE52B4" w:rsidRDefault="00000000">
            <w:r>
              <w:rPr>
                <w:sz w:val="20"/>
                <w:szCs w:val="20"/>
              </w:rPr>
              <w:t xml:space="preserve">FA-03: El estudiante solicita escuchar la respuesta en audio.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activa la respuesta TTS con el avatar animado.</w:t>
            </w:r>
          </w:p>
          <w:p w14:paraId="6C3774C8" w14:textId="77777777" w:rsidR="00DE52B4" w:rsidRDefault="00000000">
            <w:r>
              <w:rPr>
                <w:sz w:val="20"/>
                <w:szCs w:val="20"/>
              </w:rPr>
              <w:t xml:space="preserve">FA-04: El estudiante falla la </w:t>
            </w:r>
            <w:proofErr w:type="spellStart"/>
            <w:r>
              <w:rPr>
                <w:sz w:val="20"/>
                <w:szCs w:val="20"/>
              </w:rPr>
              <w:t>micro-evaluación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refuerza el tema con una explicación alternativa y ofrece un nuevo intento con preguntas diferentes.</w:t>
            </w:r>
          </w:p>
        </w:tc>
      </w:tr>
      <w:tr w:rsidR="00DE52B4" w14:paraId="2D51F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DBAC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30C0" w14:textId="77777777" w:rsidR="00DE52B4" w:rsidRDefault="00000000">
            <w:r>
              <w:rPr>
                <w:sz w:val="20"/>
                <w:szCs w:val="20"/>
              </w:rPr>
              <w:t>• El perfil del estudiante queda actualizado con el progreso, nivel y resultados de evaluación de la sesión.</w:t>
            </w:r>
          </w:p>
          <w:p w14:paraId="6BB2F25D" w14:textId="77777777" w:rsidR="00DE52B4" w:rsidRDefault="00000000">
            <w:r>
              <w:rPr>
                <w:sz w:val="20"/>
                <w:szCs w:val="20"/>
              </w:rPr>
              <w:t>• El historial de la sesión queda disponible para el docente en el panel de estadísticas.</w:t>
            </w:r>
          </w:p>
          <w:p w14:paraId="4B08D7F7" w14:textId="77777777" w:rsidR="00DE52B4" w:rsidRDefault="00000000">
            <w:r>
              <w:rPr>
                <w:sz w:val="20"/>
                <w:szCs w:val="20"/>
              </w:rPr>
              <w:lastRenderedPageBreak/>
              <w:t xml:space="preserve">•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tiene el contexto completo para continuar en la próxima sesión.</w:t>
            </w:r>
          </w:p>
        </w:tc>
      </w:tr>
    </w:tbl>
    <w:p w14:paraId="3C0D5279" w14:textId="77777777" w:rsidR="00DE52B4" w:rsidRDefault="00DE52B4">
      <w:pPr>
        <w:spacing w:before="300"/>
      </w:pPr>
    </w:p>
    <w:p w14:paraId="6621B011" w14:textId="77777777" w:rsidR="00DE52B4" w:rsidRDefault="00000000">
      <w:pPr>
        <w:pStyle w:val="Ttulo2"/>
        <w:pBdr>
          <w:bottom w:val="single" w:sz="4" w:space="1" w:color="2E75B6"/>
        </w:pBdr>
      </w:pPr>
      <w:r>
        <w:t>Caso de Uso CU-02: Consulta del Panel de Estadísticas por el Docente</w:t>
      </w:r>
    </w:p>
    <w:p w14:paraId="356C5A49" w14:textId="77777777" w:rsidR="00DE52B4" w:rsidRDefault="00DE52B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E52B4" w14:paraId="120E9D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D081C2" w14:textId="77777777" w:rsidR="00DE52B4" w:rsidRDefault="00000000">
            <w:r>
              <w:rPr>
                <w:b/>
                <w:bCs/>
                <w:color w:val="FFFFFF"/>
              </w:rPr>
              <w:t>CU-02 — Consulta del Panel de Estadísticas por el Docente</w:t>
            </w:r>
          </w:p>
        </w:tc>
      </w:tr>
      <w:tr w:rsidR="00DE52B4" w14:paraId="7B4F6C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E53C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17FE" w14:textId="77777777" w:rsidR="00DE52B4" w:rsidRDefault="00000000">
            <w:r>
              <w:rPr>
                <w:sz w:val="20"/>
                <w:szCs w:val="20"/>
              </w:rPr>
              <w:t xml:space="preserve">El docente accede al panel de estadísticas de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para monitorear el rendimiento académico de sus estudiantes, identificar quiénes requieren intervención y revisar el contenido de la asignatura.</w:t>
            </w:r>
          </w:p>
        </w:tc>
      </w:tr>
      <w:tr w:rsidR="00DE52B4" w14:paraId="2E1CB1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7784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D84D" w14:textId="77777777" w:rsidR="00DE52B4" w:rsidRDefault="00000000">
            <w:r>
              <w:rPr>
                <w:sz w:val="20"/>
                <w:szCs w:val="20"/>
              </w:rPr>
              <w:t xml:space="preserve">Docente (actor principal),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(sistema)</w:t>
            </w:r>
          </w:p>
        </w:tc>
      </w:tr>
      <w:tr w:rsidR="00DE52B4" w14:paraId="0B957E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F5D3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5766" w14:textId="77777777" w:rsidR="00DE52B4" w:rsidRDefault="00000000">
            <w:r>
              <w:rPr>
                <w:sz w:val="20"/>
                <w:szCs w:val="20"/>
              </w:rPr>
              <w:t xml:space="preserve">• El docente está autenticado en </w:t>
            </w:r>
            <w:proofErr w:type="spellStart"/>
            <w:r>
              <w:rPr>
                <w:sz w:val="20"/>
                <w:szCs w:val="20"/>
              </w:rPr>
              <w:t>OpenIDX</w:t>
            </w:r>
            <w:proofErr w:type="spellEnd"/>
            <w:r>
              <w:rPr>
                <w:sz w:val="20"/>
                <w:szCs w:val="20"/>
              </w:rPr>
              <w:t xml:space="preserve"> con rol de docente.</w:t>
            </w:r>
          </w:p>
          <w:p w14:paraId="6049C349" w14:textId="77777777" w:rsidR="00DE52B4" w:rsidRDefault="00000000">
            <w:r>
              <w:rPr>
                <w:sz w:val="20"/>
                <w:szCs w:val="20"/>
              </w:rPr>
              <w:t>• El docente tiene al menos una asignatura asignada con estudiantes activos.</w:t>
            </w:r>
          </w:p>
          <w:p w14:paraId="08D5C28E" w14:textId="77777777" w:rsidR="00DE52B4" w:rsidRDefault="00000000">
            <w:r>
              <w:rPr>
                <w:sz w:val="20"/>
                <w:szCs w:val="20"/>
              </w:rPr>
              <w:t xml:space="preserve">• Existen datos de sesiones de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registrados en el sistema.</w:t>
            </w:r>
          </w:p>
        </w:tc>
      </w:tr>
      <w:tr w:rsidR="00DE52B4" w14:paraId="5F1D4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67AD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0C38" w14:textId="77777777" w:rsidR="00DE52B4" w:rsidRDefault="00000000">
            <w:r>
              <w:rPr>
                <w:sz w:val="20"/>
                <w:szCs w:val="20"/>
              </w:rPr>
              <w:t xml:space="preserve">1. El docente accede al módulo de Panel Docente desde </w:t>
            </w:r>
            <w:proofErr w:type="spellStart"/>
            <w:r>
              <w:rPr>
                <w:sz w:val="20"/>
                <w:szCs w:val="20"/>
              </w:rPr>
              <w:t>OpenIDX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C7DBF46" w14:textId="77777777" w:rsidR="00DE52B4" w:rsidRDefault="00000000">
            <w:r>
              <w:rPr>
                <w:sz w:val="20"/>
                <w:szCs w:val="20"/>
              </w:rPr>
              <w:t>2. El sistema muestra el resumen general de la asignatura: número de estudiantes activos, progreso promedio por módulo, tasa de aprobación de evaluaciones.</w:t>
            </w:r>
          </w:p>
          <w:p w14:paraId="3F1FBA45" w14:textId="77777777" w:rsidR="00DE52B4" w:rsidRDefault="00000000">
            <w:r>
              <w:rPr>
                <w:sz w:val="20"/>
                <w:szCs w:val="20"/>
              </w:rPr>
              <w:t>3. El docente selecciona un estudiante específico para ver su perfil detallado.</w:t>
            </w:r>
          </w:p>
          <w:p w14:paraId="3F39BABD" w14:textId="77777777" w:rsidR="00DE52B4" w:rsidRDefault="00000000">
            <w:r>
              <w:rPr>
                <w:sz w:val="20"/>
                <w:szCs w:val="20"/>
              </w:rPr>
              <w:t xml:space="preserve">4. El sistema presenta: módulos completados, tiempo de sesión, resultados de evaluaciones, temas con mayor dificultad y frecuencia de interacción con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4BDBE0D" w14:textId="77777777" w:rsidR="00DE52B4" w:rsidRDefault="00000000">
            <w:r>
              <w:rPr>
                <w:sz w:val="20"/>
                <w:szCs w:val="20"/>
              </w:rPr>
              <w:t>5. El docente visualiza las alertas automáticas del sistema para estudiantes con bajo rendimiento o inactividad prolongada (RF-18).</w:t>
            </w:r>
          </w:p>
          <w:p w14:paraId="1E30C6F3" w14:textId="77777777" w:rsidR="00DE52B4" w:rsidRDefault="00000000">
            <w:r>
              <w:rPr>
                <w:sz w:val="20"/>
                <w:szCs w:val="20"/>
              </w:rPr>
              <w:t>6. El docente accede a la sección de contenido de la asignatura para revisar los materiales activos de cada módulo (RF-19).</w:t>
            </w:r>
          </w:p>
          <w:p w14:paraId="504D2407" w14:textId="77777777" w:rsidR="00DE52B4" w:rsidRDefault="00000000">
            <w:r>
              <w:rPr>
                <w:sz w:val="20"/>
                <w:szCs w:val="20"/>
              </w:rPr>
              <w:t>7. El docente puede proponer ajustes al contenido de un módulo mediante el formulario de sugerencias.</w:t>
            </w:r>
          </w:p>
          <w:p w14:paraId="3A6C12E2" w14:textId="77777777" w:rsidR="00DE52B4" w:rsidRDefault="00000000">
            <w:r>
              <w:rPr>
                <w:sz w:val="20"/>
                <w:szCs w:val="20"/>
              </w:rPr>
              <w:t>8. El sistema registra la revisión y actualiza el estado del contenido.</w:t>
            </w:r>
          </w:p>
        </w:tc>
      </w:tr>
      <w:tr w:rsidR="00DE52B4" w14:paraId="01F2B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C012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Flujos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21D3" w14:textId="77777777" w:rsidR="00DE52B4" w:rsidRDefault="00000000">
            <w:r>
              <w:rPr>
                <w:sz w:val="20"/>
                <w:szCs w:val="20"/>
              </w:rPr>
              <w:t>FA-01: No hay datos suficientes para estadísticas. El sistema muestra un mensaje indicando que se necesitan más sesiones registradas y sugiere un período de espera.</w:t>
            </w:r>
          </w:p>
          <w:p w14:paraId="68EC405E" w14:textId="77777777" w:rsidR="00DE52B4" w:rsidRDefault="00000000">
            <w:r>
              <w:rPr>
                <w:sz w:val="20"/>
                <w:szCs w:val="20"/>
              </w:rPr>
              <w:t>FA-02: El docente quiere exportar el reporte. El sistema genera un archivo descargable (PDF/Excel) con las estadísticas del grupo o del estudiante seleccionado.</w:t>
            </w:r>
          </w:p>
          <w:p w14:paraId="4A6E3BA3" w14:textId="77777777" w:rsidR="00DE52B4" w:rsidRDefault="00000000">
            <w:r>
              <w:rPr>
                <w:sz w:val="20"/>
                <w:szCs w:val="20"/>
              </w:rPr>
              <w:t>FA-03: El docente detecta un error en el contenido de un módulo. Puede marcarlo para revisión y el sistema notifica al administrador.</w:t>
            </w:r>
          </w:p>
        </w:tc>
      </w:tr>
      <w:tr w:rsidR="00DE52B4" w14:paraId="5520F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4D27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C397" w14:textId="77777777" w:rsidR="00DE52B4" w:rsidRDefault="00000000">
            <w:r>
              <w:rPr>
                <w:sz w:val="20"/>
                <w:szCs w:val="20"/>
              </w:rPr>
              <w:t>• El docente tiene visibilidad completa del estado académico de sus estudiantes.</w:t>
            </w:r>
          </w:p>
          <w:p w14:paraId="438D29FC" w14:textId="77777777" w:rsidR="00DE52B4" w:rsidRDefault="00000000">
            <w:r>
              <w:rPr>
                <w:sz w:val="20"/>
                <w:szCs w:val="20"/>
              </w:rPr>
              <w:t>• Las sugerencias de contenido quedan registradas para revisión por el equipo académico.</w:t>
            </w:r>
          </w:p>
          <w:p w14:paraId="19906FE2" w14:textId="77777777" w:rsidR="00DE52B4" w:rsidRDefault="00000000">
            <w:r>
              <w:rPr>
                <w:sz w:val="20"/>
                <w:szCs w:val="20"/>
              </w:rPr>
              <w:t>• El acceso al panel queda auditado para garantizar privacidad de datos estudiantiles.</w:t>
            </w:r>
          </w:p>
        </w:tc>
      </w:tr>
    </w:tbl>
    <w:p w14:paraId="6CED50E8" w14:textId="77777777" w:rsidR="00DE52B4" w:rsidRDefault="00DE52B4">
      <w:pPr>
        <w:spacing w:before="300"/>
      </w:pPr>
    </w:p>
    <w:p w14:paraId="12E41644" w14:textId="77777777" w:rsidR="00C93D65" w:rsidRDefault="00C93D65">
      <w:pPr>
        <w:spacing w:before="300"/>
      </w:pPr>
    </w:p>
    <w:p w14:paraId="6745B9E2" w14:textId="77777777" w:rsidR="00DE52B4" w:rsidRDefault="00000000">
      <w:pPr>
        <w:pStyle w:val="Ttulo2"/>
        <w:pBdr>
          <w:bottom w:val="single" w:sz="4" w:space="1" w:color="2E75B6"/>
        </w:pBdr>
      </w:pPr>
      <w:r>
        <w:lastRenderedPageBreak/>
        <w:t>Caso de Uso CU-03: Creación y Configuración de un Módulo Curricular</w:t>
      </w:r>
    </w:p>
    <w:p w14:paraId="78F8F8A0" w14:textId="77777777" w:rsidR="00DE52B4" w:rsidRDefault="00DE52B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E52B4" w14:paraId="47EC0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67170D" w14:textId="77777777" w:rsidR="00DE52B4" w:rsidRDefault="00000000">
            <w:r>
              <w:rPr>
                <w:b/>
                <w:bCs/>
                <w:color w:val="FFFFFF"/>
              </w:rPr>
              <w:t>CU-03 — Creación y Configuración de un Módulo Curricular</w:t>
            </w:r>
          </w:p>
        </w:tc>
      </w:tr>
      <w:tr w:rsidR="00DE52B4" w14:paraId="0EFA2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C3AF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DECD" w14:textId="77777777" w:rsidR="00DE52B4" w:rsidRDefault="00000000">
            <w:r>
              <w:rPr>
                <w:sz w:val="20"/>
                <w:szCs w:val="20"/>
              </w:rPr>
              <w:t>El administrador, en colaboración con el docente, crea un nuevo módulo dentro de una asignatura existente, cargando el contenido textual, definiendo los objetivos de aprendizaje, configurando la evaluación formativa y activando el módulo para los estudiantes.</w:t>
            </w:r>
          </w:p>
        </w:tc>
      </w:tr>
      <w:tr w:rsidR="00DE52B4" w14:paraId="5AF3EF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BF0D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Actores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103D" w14:textId="77777777" w:rsidR="00DE52B4" w:rsidRDefault="00000000">
            <w:r>
              <w:rPr>
                <w:sz w:val="20"/>
                <w:szCs w:val="20"/>
              </w:rPr>
              <w:t xml:space="preserve">Administrador (actor principal), Docente (actor secundario),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(sistema)</w:t>
            </w:r>
          </w:p>
        </w:tc>
      </w:tr>
      <w:tr w:rsidR="00DE52B4" w14:paraId="5882E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4EA3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Precondiciones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B4A7" w14:textId="77777777" w:rsidR="00DE52B4" w:rsidRDefault="00000000">
            <w:r>
              <w:rPr>
                <w:sz w:val="20"/>
                <w:szCs w:val="20"/>
              </w:rPr>
              <w:t>• El administrador está autenticado en el sistema con permisos de administración.</w:t>
            </w:r>
          </w:p>
          <w:p w14:paraId="0E566B06" w14:textId="77777777" w:rsidR="00DE52B4" w:rsidRDefault="00000000">
            <w:r>
              <w:rPr>
                <w:sz w:val="20"/>
                <w:szCs w:val="20"/>
              </w:rPr>
              <w:t>• La asignatura en la cual se creará el módulo ya existe (Programación I o Introducción a la Matemática).</w:t>
            </w:r>
          </w:p>
          <w:p w14:paraId="24547E6D" w14:textId="77777777" w:rsidR="00DE52B4" w:rsidRDefault="00000000">
            <w:r>
              <w:rPr>
                <w:sz w:val="20"/>
                <w:szCs w:val="20"/>
              </w:rPr>
              <w:t>• El contenido textual del módulo ha sido previamente revisado y aprobado por el docente responsable.</w:t>
            </w:r>
          </w:p>
        </w:tc>
      </w:tr>
      <w:tr w:rsidR="00DE52B4" w14:paraId="076693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2A5D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Flujo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F67E" w14:textId="77777777" w:rsidR="00DE52B4" w:rsidRDefault="00000000">
            <w:r>
              <w:rPr>
                <w:sz w:val="20"/>
                <w:szCs w:val="20"/>
              </w:rPr>
              <w:t xml:space="preserve">1. El administrador accede al panel de administración de contenidos dentro de </w:t>
            </w:r>
            <w:proofErr w:type="spellStart"/>
            <w:r>
              <w:rPr>
                <w:sz w:val="20"/>
                <w:szCs w:val="20"/>
              </w:rPr>
              <w:t>OpenIDX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D372F44" w14:textId="77777777" w:rsidR="00DE52B4" w:rsidRDefault="00000000">
            <w:r>
              <w:rPr>
                <w:sz w:val="20"/>
                <w:szCs w:val="20"/>
              </w:rPr>
              <w:t>2. Selecciona la asignatura destino y hace clic en 'Crear nuevo módulo'.</w:t>
            </w:r>
          </w:p>
          <w:p w14:paraId="791D2854" w14:textId="77777777" w:rsidR="00DE52B4" w:rsidRDefault="00000000">
            <w:r>
              <w:rPr>
                <w:sz w:val="20"/>
                <w:szCs w:val="20"/>
              </w:rPr>
              <w:t>3. Ingresa el nombre del módulo, número de orden dentro de la asignatura y descripción general.</w:t>
            </w:r>
          </w:p>
          <w:p w14:paraId="6EA11C9E" w14:textId="77777777" w:rsidR="00DE52B4" w:rsidRDefault="00000000">
            <w:r>
              <w:rPr>
                <w:sz w:val="20"/>
                <w:szCs w:val="20"/>
              </w:rPr>
              <w:t>4. Carga el contenido textual del módulo (solo texto, sin imágenes ni archivos multimedia) en el editor de contenido (RF-11).</w:t>
            </w:r>
          </w:p>
          <w:p w14:paraId="35D3CE36" w14:textId="77777777" w:rsidR="00DE52B4" w:rsidRDefault="00000000">
            <w:r>
              <w:rPr>
                <w:sz w:val="20"/>
                <w:szCs w:val="20"/>
              </w:rPr>
              <w:t>5. Define los objetivos de aprendizaje del módulo, alineados con el currículo oficial (RF-12, RF-13).</w:t>
            </w:r>
          </w:p>
          <w:p w14:paraId="199ACE5A" w14:textId="77777777" w:rsidR="00DE52B4" w:rsidRDefault="00000000">
            <w:r>
              <w:rPr>
                <w:sz w:val="20"/>
                <w:szCs w:val="20"/>
              </w:rPr>
              <w:t>6. Configura el banco de preguntas de la evaluación formativa: tipo, número de preguntas, criterios de aprobación y retroalimentación automática (RF-15).</w:t>
            </w:r>
          </w:p>
          <w:p w14:paraId="62EB1947" w14:textId="77777777" w:rsidR="00DE52B4" w:rsidRDefault="00000000">
            <w:r>
              <w:rPr>
                <w:sz w:val="20"/>
                <w:szCs w:val="20"/>
              </w:rPr>
              <w:t xml:space="preserve">7. Asigna el módulo al nivel de conocimiento correspondiente (básico, intermedio) para que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pueda adaptar su uso al perfil del estudiante (RF-05).</w:t>
            </w:r>
          </w:p>
          <w:p w14:paraId="703596AD" w14:textId="77777777" w:rsidR="00DE52B4" w:rsidRDefault="00000000">
            <w:r>
              <w:rPr>
                <w:sz w:val="20"/>
                <w:szCs w:val="20"/>
              </w:rPr>
              <w:t>8. El docente responsable revisa el módulo en modo previsualización y lo aprueba (RF-19).</w:t>
            </w:r>
          </w:p>
          <w:p w14:paraId="52E25B8A" w14:textId="77777777" w:rsidR="00DE52B4" w:rsidRDefault="00000000">
            <w:r>
              <w:rPr>
                <w:sz w:val="20"/>
                <w:szCs w:val="20"/>
              </w:rPr>
              <w:t>9. El administrador activa el módulo para que esté disponible a los estudiantes inscritos.</w:t>
            </w:r>
          </w:p>
          <w:p w14:paraId="50DE9E2A" w14:textId="77777777" w:rsidR="00DE52B4" w:rsidRDefault="00000000">
            <w:r>
              <w:rPr>
                <w:sz w:val="20"/>
                <w:szCs w:val="20"/>
              </w:rPr>
              <w:t xml:space="preserve">10.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indexa el contenido del módulo e integra el material en su base de conocimiento para su uso en sesiones (RF-03).</w:t>
            </w:r>
          </w:p>
        </w:tc>
      </w:tr>
      <w:tr w:rsidR="00DE52B4" w14:paraId="6F5F2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A0E3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Flujos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C9EE" w14:textId="77777777" w:rsidR="00DE52B4" w:rsidRDefault="00000000">
            <w:r>
              <w:rPr>
                <w:sz w:val="20"/>
                <w:szCs w:val="20"/>
              </w:rPr>
              <w:t>FA-01: El docente rechaza el módulo en la revisión. El sistema regresa el módulo a estado 'borrador' con los comentarios del docente para corrección por parte del administrador.</w:t>
            </w:r>
          </w:p>
          <w:p w14:paraId="64BC8268" w14:textId="77777777" w:rsidR="00DE52B4" w:rsidRDefault="00000000">
            <w:r>
              <w:rPr>
                <w:sz w:val="20"/>
                <w:szCs w:val="20"/>
              </w:rPr>
              <w:t>FA-02: El contenido cargado excede el límite de texto permitido. El sistema notifica el error e indica al administrador que debe dividir el contenido en submódulos.</w:t>
            </w:r>
          </w:p>
          <w:p w14:paraId="2EE3AC8B" w14:textId="77777777" w:rsidR="00DE52B4" w:rsidRDefault="00000000">
            <w:r>
              <w:rPr>
                <w:sz w:val="20"/>
                <w:szCs w:val="20"/>
              </w:rPr>
              <w:t>FA-03: El administrador desea desactivar temporalmente un módulo ya activo. El sistema lo marca como inactivo sin eliminar el historial de estudiantes que ya lo completaron.</w:t>
            </w:r>
          </w:p>
        </w:tc>
      </w:tr>
      <w:tr w:rsidR="00DE52B4" w14:paraId="29DB6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3F73" w14:textId="77777777" w:rsidR="00DE52B4" w:rsidRDefault="00000000">
            <w:r>
              <w:rPr>
                <w:b/>
                <w:bCs/>
                <w:color w:val="1F3864"/>
                <w:sz w:val="20"/>
                <w:szCs w:val="20"/>
              </w:rPr>
              <w:t>Postcondiciones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FB9D" w14:textId="77777777" w:rsidR="00DE52B4" w:rsidRDefault="00000000">
            <w:r>
              <w:rPr>
                <w:sz w:val="20"/>
                <w:szCs w:val="20"/>
              </w:rPr>
              <w:t>• El módulo queda activo dentro de la asignatura y disponible para los estudiantes inscritos.</w:t>
            </w:r>
          </w:p>
          <w:p w14:paraId="6F5191E5" w14:textId="77777777" w:rsidR="00DE52B4" w:rsidRDefault="00000000"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TutorIA</w:t>
            </w:r>
            <w:proofErr w:type="spellEnd"/>
            <w:r>
              <w:rPr>
                <w:sz w:val="20"/>
                <w:szCs w:val="20"/>
              </w:rPr>
              <w:t xml:space="preserve"> puede usar el contenido del módulo en sesiones de tutoría y evaluaciones.</w:t>
            </w:r>
          </w:p>
          <w:p w14:paraId="2756F28F" w14:textId="77777777" w:rsidR="00DE52B4" w:rsidRDefault="00000000">
            <w:r>
              <w:rPr>
                <w:sz w:val="20"/>
                <w:szCs w:val="20"/>
              </w:rPr>
              <w:t>• El docente puede visualizar el módulo activo en su panel de gestión de contenido.</w:t>
            </w:r>
          </w:p>
          <w:p w14:paraId="4DA40EDF" w14:textId="77777777" w:rsidR="00DE52B4" w:rsidRDefault="00000000">
            <w:r>
              <w:rPr>
                <w:sz w:val="20"/>
                <w:szCs w:val="20"/>
              </w:rPr>
              <w:lastRenderedPageBreak/>
              <w:t>• Queda un registro de quién creó, revisó y aprobó el módulo, con fecha y versión.</w:t>
            </w:r>
          </w:p>
        </w:tc>
      </w:tr>
    </w:tbl>
    <w:p w14:paraId="600B056D" w14:textId="77777777" w:rsidR="00DE52B4" w:rsidRDefault="00000000">
      <w:r>
        <w:lastRenderedPageBreak/>
        <w:br w:type="page"/>
      </w:r>
    </w:p>
    <w:p w14:paraId="21DC060F" w14:textId="77777777" w:rsidR="00DE52B4" w:rsidRDefault="00000000">
      <w:pPr>
        <w:pStyle w:val="Ttulo1"/>
        <w:shd w:val="clear" w:color="auto" w:fill="1F3864"/>
        <w:ind w:left="200" w:right="200"/>
      </w:pPr>
      <w:r>
        <w:lastRenderedPageBreak/>
        <w:t>6. RESTRICCIONES Y SUPUESTOS</w:t>
      </w:r>
    </w:p>
    <w:p w14:paraId="10E130AA" w14:textId="77777777" w:rsidR="00DE52B4" w:rsidRDefault="00000000">
      <w:pPr>
        <w:pStyle w:val="Ttulo2"/>
        <w:pBdr>
          <w:bottom w:val="single" w:sz="4" w:space="1" w:color="2E75B6"/>
        </w:pBdr>
      </w:pPr>
      <w:r>
        <w:t>6.1 Restricciones</w:t>
      </w:r>
    </w:p>
    <w:p w14:paraId="2A149A9D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El entrenamiento del agente se realiza exclusivamente con contenido en formato texto; no se utilizan imágenes, audio ni video como fuente de datos de entrenamiento.</w:t>
      </w:r>
    </w:p>
    <w:p w14:paraId="737C3CFE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La plataforma se integrará en </w:t>
      </w:r>
      <w:proofErr w:type="spellStart"/>
      <w:r>
        <w:t>OpenIDX</w:t>
      </w:r>
      <w:proofErr w:type="spellEnd"/>
      <w:r>
        <w:t xml:space="preserve"> como LMS base; no se contempla un LMS diferente en la fase inicial.</w:t>
      </w:r>
    </w:p>
    <w:p w14:paraId="003CD2D0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Se emplea Claude (</w:t>
      </w:r>
      <w:proofErr w:type="spellStart"/>
      <w:r>
        <w:t>Anthropic</w:t>
      </w:r>
      <w:proofErr w:type="spellEnd"/>
      <w:r>
        <w:t>) como motor LLM principal; no se consideran otros proveedores de LLM en la versión 1.0.</w:t>
      </w:r>
    </w:p>
    <w:p w14:paraId="387036D3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Las asignaturas disponibles en la versión 1.0 son únicamente Programación I (Python) e Introducción a la Matemática.</w:t>
      </w:r>
    </w:p>
    <w:p w14:paraId="43F41E83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El contenido de las asignaturas debe estar alineado con el currículo oficial de la Universidad Tecnológica de Pereira y de su programa de maestría.</w:t>
      </w:r>
    </w:p>
    <w:p w14:paraId="074351FF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Toda la base de código se publicará bajo licencia de código abierto en un repositorio público.</w:t>
      </w:r>
    </w:p>
    <w:p w14:paraId="3CAD6546" w14:textId="77777777" w:rsidR="00DE52B4" w:rsidRDefault="00000000">
      <w:pPr>
        <w:pStyle w:val="Ttulo2"/>
        <w:pBdr>
          <w:bottom w:val="single" w:sz="4" w:space="1" w:color="2E75B6"/>
        </w:pBdr>
      </w:pPr>
      <w:r>
        <w:t>6.2 Supuestos</w:t>
      </w:r>
    </w:p>
    <w:p w14:paraId="63130CC3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Los estudiantes tienen acceso a un dispositivo con conexión a internet mínima de 3G para usar la plataforma.</w:t>
      </w:r>
    </w:p>
    <w:p w14:paraId="6CDD88FA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Los docentes participan activamente en la validación pedagógica del contenido de cada módulo antes de su activación.</w:t>
      </w:r>
    </w:p>
    <w:p w14:paraId="09DCCD7E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La API de Claude (</w:t>
      </w:r>
      <w:proofErr w:type="spellStart"/>
      <w:r>
        <w:t>Anthropic</w:t>
      </w:r>
      <w:proofErr w:type="spellEnd"/>
      <w:r>
        <w:t>) estará disponible con los niveles de servicio requeridos para el volumen de usuarios esperado.</w:t>
      </w:r>
    </w:p>
    <w:p w14:paraId="76C41930" w14:textId="77777777" w:rsidR="00DE52B4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La infraestructura de </w:t>
      </w:r>
      <w:proofErr w:type="spellStart"/>
      <w:r>
        <w:t>OpenIDX</w:t>
      </w:r>
      <w:proofErr w:type="spellEnd"/>
      <w:r>
        <w:t xml:space="preserve"> puede ser extendida mediante </w:t>
      </w:r>
      <w:proofErr w:type="spellStart"/>
      <w:r>
        <w:t>plugins</w:t>
      </w:r>
      <w:proofErr w:type="spellEnd"/>
      <w:r>
        <w:t xml:space="preserve"> o </w:t>
      </w:r>
      <w:proofErr w:type="spellStart"/>
      <w:r>
        <w:t>APIs</w:t>
      </w:r>
      <w:proofErr w:type="spellEnd"/>
      <w:r>
        <w:t xml:space="preserve"> para integrar el agente </w:t>
      </w:r>
      <w:proofErr w:type="spellStart"/>
      <w:r>
        <w:t>TutorIA</w:t>
      </w:r>
      <w:proofErr w:type="spellEnd"/>
      <w:r>
        <w:t>.</w:t>
      </w:r>
    </w:p>
    <w:p w14:paraId="5C072C0A" w14:textId="77777777" w:rsidR="00DE52B4" w:rsidRDefault="00DE52B4">
      <w:pPr>
        <w:spacing w:before="300"/>
      </w:pPr>
    </w:p>
    <w:p w14:paraId="1A31612A" w14:textId="77777777" w:rsidR="00DE52B4" w:rsidRDefault="00000000">
      <w:pPr>
        <w:pStyle w:val="Ttulo1"/>
        <w:shd w:val="clear" w:color="auto" w:fill="1F3864"/>
        <w:ind w:left="200" w:right="200"/>
      </w:pPr>
      <w:r>
        <w:t>7. TRAZABILIDAD DE REQUERIMIENTOS</w:t>
      </w:r>
    </w:p>
    <w:p w14:paraId="73694074" w14:textId="77777777" w:rsidR="00DE52B4" w:rsidRDefault="00000000">
      <w:pPr>
        <w:spacing w:before="60" w:after="60"/>
        <w:jc w:val="both"/>
      </w:pPr>
      <w:r>
        <w:t>La siguiente matriz relaciona cada requerimiento funcional con los casos de uso que lo implementan, garantizando cobertura completa.</w:t>
      </w:r>
    </w:p>
    <w:p w14:paraId="27DA84D3" w14:textId="77777777" w:rsidR="00DE52B4" w:rsidRDefault="00DE52B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1600"/>
        <w:gridCol w:w="1600"/>
        <w:gridCol w:w="1560"/>
      </w:tblGrid>
      <w:tr w:rsidR="00DE52B4" w14:paraId="0642E8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4EAC" w14:textId="77777777" w:rsidR="00DE52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 RF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E2EB" w14:textId="77777777" w:rsidR="00DE52B4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2152" w14:textId="77777777" w:rsidR="00DE52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195D" w14:textId="77777777" w:rsidR="00DE52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CU-02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BEB5" w14:textId="77777777" w:rsidR="00DE52B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CU-03</w:t>
            </w:r>
          </w:p>
        </w:tc>
      </w:tr>
      <w:tr w:rsidR="00DE52B4" w14:paraId="74720F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D4313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31E58" w14:textId="77777777" w:rsidR="00DE52B4" w:rsidRDefault="00000000">
            <w:r>
              <w:rPr>
                <w:sz w:val="18"/>
                <w:szCs w:val="18"/>
              </w:rPr>
              <w:t xml:space="preserve">Despliegue en </w:t>
            </w:r>
            <w:proofErr w:type="spellStart"/>
            <w:r>
              <w:rPr>
                <w:sz w:val="18"/>
                <w:szCs w:val="18"/>
              </w:rPr>
              <w:t>OpenIDX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00C22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E38FC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D0412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DE52B4" w14:paraId="6E3A7D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16153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F8617" w14:textId="77777777" w:rsidR="00DE52B4" w:rsidRDefault="00000000">
            <w:r>
              <w:rPr>
                <w:sz w:val="18"/>
                <w:szCs w:val="18"/>
              </w:rPr>
              <w:t>Repositorio Abierto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8117F" w14:textId="77777777" w:rsidR="00DE52B4" w:rsidRDefault="00DE52B4">
            <w:pPr>
              <w:jc w:val="center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4199F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78C35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DE52B4" w14:paraId="3020AC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DCACD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A0DF0" w14:textId="77777777" w:rsidR="00DE52B4" w:rsidRDefault="00000000">
            <w:r>
              <w:rPr>
                <w:sz w:val="18"/>
                <w:szCs w:val="18"/>
              </w:rPr>
              <w:t>Integración con Claude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58681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5E64B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0A682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DE52B4" w14:paraId="5285A7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B4511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598E2" w14:textId="77777777" w:rsidR="00DE52B4" w:rsidRDefault="00000000">
            <w:r>
              <w:rPr>
                <w:sz w:val="18"/>
                <w:szCs w:val="18"/>
              </w:rPr>
              <w:t>Gestión de Perfil de Estudiante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6EBC0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EC977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3B437" w14:textId="77777777" w:rsidR="00DE52B4" w:rsidRDefault="00DE52B4">
            <w:pPr>
              <w:jc w:val="center"/>
            </w:pPr>
          </w:p>
        </w:tc>
      </w:tr>
      <w:tr w:rsidR="00DE52B4" w14:paraId="10E77B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90CC9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C705B" w14:textId="77777777" w:rsidR="00DE52B4" w:rsidRDefault="00000000">
            <w:r>
              <w:rPr>
                <w:sz w:val="18"/>
                <w:szCs w:val="18"/>
              </w:rPr>
              <w:t>Adaptación del Nivel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F3E48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5273A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E9218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DE52B4" w14:paraId="6F631F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BAE15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2103B" w14:textId="77777777" w:rsidR="00DE52B4" w:rsidRDefault="00000000">
            <w:r>
              <w:rPr>
                <w:sz w:val="18"/>
                <w:szCs w:val="18"/>
              </w:rPr>
              <w:t>Persistencia del Contexto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56E8B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E8C6F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E522C" w14:textId="77777777" w:rsidR="00DE52B4" w:rsidRDefault="00DE52B4">
            <w:pPr>
              <w:jc w:val="center"/>
            </w:pPr>
          </w:p>
        </w:tc>
      </w:tr>
      <w:tr w:rsidR="00DE52B4" w14:paraId="3E7D2C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3B099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AB446" w14:textId="77777777" w:rsidR="00DE52B4" w:rsidRDefault="00000000">
            <w:r>
              <w:rPr>
                <w:sz w:val="18"/>
                <w:szCs w:val="18"/>
              </w:rPr>
              <w:t>Chat Conversacional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2C156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FED43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E0831" w14:textId="77777777" w:rsidR="00DE52B4" w:rsidRDefault="00DE52B4">
            <w:pPr>
              <w:jc w:val="center"/>
            </w:pPr>
          </w:p>
        </w:tc>
      </w:tr>
      <w:tr w:rsidR="00DE52B4" w14:paraId="1F576F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C19EB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B2B4E" w14:textId="77777777" w:rsidR="00DE52B4" w:rsidRDefault="00000000">
            <w:r>
              <w:rPr>
                <w:sz w:val="18"/>
                <w:szCs w:val="18"/>
              </w:rPr>
              <w:t>Respuesta por Audio (TTS)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92E7E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98BD6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67871" w14:textId="77777777" w:rsidR="00DE52B4" w:rsidRDefault="00DE52B4">
            <w:pPr>
              <w:jc w:val="center"/>
            </w:pPr>
          </w:p>
        </w:tc>
      </w:tr>
      <w:tr w:rsidR="00DE52B4" w14:paraId="6C0B2D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BC2A2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6AE05" w14:textId="77777777" w:rsidR="00DE52B4" w:rsidRDefault="00000000">
            <w:r>
              <w:rPr>
                <w:sz w:val="18"/>
                <w:szCs w:val="18"/>
              </w:rPr>
              <w:t xml:space="preserve">Avatar de </w:t>
            </w:r>
            <w:proofErr w:type="spellStart"/>
            <w:r>
              <w:rPr>
                <w:sz w:val="18"/>
                <w:szCs w:val="18"/>
              </w:rPr>
              <w:t>TutorIA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EE8AE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14681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AC743" w14:textId="77777777" w:rsidR="00DE52B4" w:rsidRDefault="00DE52B4">
            <w:pPr>
              <w:jc w:val="center"/>
            </w:pPr>
          </w:p>
        </w:tc>
      </w:tr>
      <w:tr w:rsidR="00DE52B4" w14:paraId="69CB8F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44BF9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RF-10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34853" w14:textId="77777777" w:rsidR="00DE52B4" w:rsidRDefault="00000000">
            <w:r>
              <w:rPr>
                <w:sz w:val="18"/>
                <w:szCs w:val="18"/>
              </w:rPr>
              <w:t>Videos Explicativos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A932E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55A7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BD0F1" w14:textId="77777777" w:rsidR="00DE52B4" w:rsidRDefault="00DE52B4">
            <w:pPr>
              <w:jc w:val="center"/>
            </w:pPr>
          </w:p>
        </w:tc>
      </w:tr>
      <w:tr w:rsidR="00DE52B4" w14:paraId="5C4011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68B4B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A86CD" w14:textId="77777777" w:rsidR="00DE52B4" w:rsidRDefault="00000000">
            <w:r>
              <w:rPr>
                <w:sz w:val="18"/>
                <w:szCs w:val="18"/>
              </w:rPr>
              <w:t>Entrenamiento Solo-Texto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2360D" w14:textId="77777777" w:rsidR="00DE52B4" w:rsidRDefault="00DE52B4">
            <w:pPr>
              <w:jc w:val="center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04074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570AB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DE52B4" w14:paraId="7266CE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7BE76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270E2" w14:textId="77777777" w:rsidR="00DE52B4" w:rsidRDefault="00000000">
            <w:r>
              <w:rPr>
                <w:sz w:val="18"/>
                <w:szCs w:val="18"/>
              </w:rPr>
              <w:t>Organización por Módulos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17AE6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49982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1BC70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DE52B4" w14:paraId="2C9B51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0F9CE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C4A73" w14:textId="77777777" w:rsidR="00DE52B4" w:rsidRDefault="00000000">
            <w:r>
              <w:rPr>
                <w:sz w:val="18"/>
                <w:szCs w:val="18"/>
              </w:rPr>
              <w:t>Alineación Curricular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0E5EE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1D898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EFFE2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DE52B4" w14:paraId="72F5E6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55163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02CC3" w14:textId="77777777" w:rsidR="00DE52B4" w:rsidRDefault="00000000">
            <w:r>
              <w:rPr>
                <w:sz w:val="18"/>
                <w:szCs w:val="18"/>
              </w:rPr>
              <w:t>Diseño para Conocimiento Cero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220F6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75B54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776D0" w14:textId="77777777" w:rsidR="00DE52B4" w:rsidRDefault="00DE52B4">
            <w:pPr>
              <w:jc w:val="center"/>
            </w:pPr>
          </w:p>
        </w:tc>
      </w:tr>
      <w:tr w:rsidR="00DE52B4" w14:paraId="00A03E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792C9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71955" w14:textId="77777777" w:rsidR="00DE52B4" w:rsidRDefault="00000000">
            <w:r>
              <w:rPr>
                <w:sz w:val="18"/>
                <w:szCs w:val="18"/>
              </w:rPr>
              <w:t>Evaluaciones Formativas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3DCCB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A4EF5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3E68B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DE52B4" w14:paraId="6EF228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09CE8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03D03" w14:textId="77777777" w:rsidR="00DE52B4" w:rsidRDefault="00000000">
            <w:r>
              <w:rPr>
                <w:sz w:val="18"/>
                <w:szCs w:val="18"/>
              </w:rPr>
              <w:t>Tutor Proactivo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5B11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F7B7F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190F0" w14:textId="77777777" w:rsidR="00DE52B4" w:rsidRDefault="00DE52B4">
            <w:pPr>
              <w:jc w:val="center"/>
            </w:pPr>
          </w:p>
        </w:tc>
      </w:tr>
      <w:tr w:rsidR="00DE52B4" w14:paraId="266340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ABE2E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EC872" w14:textId="77777777" w:rsidR="00DE52B4" w:rsidRDefault="00000000">
            <w:r>
              <w:rPr>
                <w:sz w:val="18"/>
                <w:szCs w:val="18"/>
              </w:rPr>
              <w:t>Registro de Resultados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CA02C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97AE5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C84E7" w14:textId="77777777" w:rsidR="00DE52B4" w:rsidRDefault="00DE52B4">
            <w:pPr>
              <w:jc w:val="center"/>
            </w:pPr>
          </w:p>
        </w:tc>
      </w:tr>
      <w:tr w:rsidR="00DE52B4" w14:paraId="7F89D3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B0EAD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ED20B" w14:textId="77777777" w:rsidR="00DE52B4" w:rsidRDefault="00000000">
            <w:r>
              <w:rPr>
                <w:sz w:val="18"/>
                <w:szCs w:val="18"/>
              </w:rPr>
              <w:t>Panel Docente – Estadísticas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CEFFA" w14:textId="77777777" w:rsidR="00DE52B4" w:rsidRDefault="00DE52B4">
            <w:pPr>
              <w:jc w:val="center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F0696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C8E3F" w14:textId="77777777" w:rsidR="00DE52B4" w:rsidRDefault="00DE52B4">
            <w:pPr>
              <w:jc w:val="center"/>
            </w:pPr>
          </w:p>
        </w:tc>
      </w:tr>
      <w:tr w:rsidR="00DE52B4" w14:paraId="63BB80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6673A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RF-19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2FF80" w14:textId="77777777" w:rsidR="00DE52B4" w:rsidRDefault="00000000">
            <w:r>
              <w:rPr>
                <w:sz w:val="18"/>
                <w:szCs w:val="18"/>
              </w:rPr>
              <w:t>Panel Docente – Contenido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0ACC3" w14:textId="77777777" w:rsidR="00DE52B4" w:rsidRDefault="00DE52B4">
            <w:pPr>
              <w:jc w:val="center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097D2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D2B1C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  <w:tr w:rsidR="00DE52B4" w14:paraId="1E4AD3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02DBD" w14:textId="77777777" w:rsidR="00DE52B4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RF-20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76FC4" w14:textId="77777777" w:rsidR="00DE52B4" w:rsidRDefault="00000000">
            <w:r>
              <w:rPr>
                <w:sz w:val="18"/>
                <w:szCs w:val="18"/>
              </w:rPr>
              <w:t>Gestión de Asignaturas/Módulos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7B6AE" w14:textId="77777777" w:rsidR="00DE52B4" w:rsidRDefault="00DE52B4">
            <w:pPr>
              <w:jc w:val="center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7EA14" w14:textId="77777777" w:rsidR="00DE52B4" w:rsidRDefault="00DE52B4">
            <w:pPr>
              <w:jc w:val="center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BFC4C" w14:textId="77777777" w:rsidR="00DE52B4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✓</w:t>
            </w:r>
          </w:p>
        </w:tc>
      </w:tr>
    </w:tbl>
    <w:p w14:paraId="3794C1A3" w14:textId="77777777" w:rsidR="00DE52B4" w:rsidRDefault="00DE52B4">
      <w:pPr>
        <w:spacing w:before="400"/>
      </w:pPr>
    </w:p>
    <w:p w14:paraId="60D564F4" w14:textId="77777777" w:rsidR="00DE52B4" w:rsidRDefault="00000000">
      <w:pPr>
        <w:pBdr>
          <w:top w:val="single" w:sz="4" w:space="0" w:color="2E75B6"/>
        </w:pBdr>
        <w:spacing w:before="200" w:after="100"/>
        <w:jc w:val="center"/>
      </w:pPr>
      <w:r>
        <w:rPr>
          <w:i/>
          <w:iCs/>
          <w:color w:val="888888"/>
          <w:sz w:val="18"/>
          <w:szCs w:val="18"/>
        </w:rPr>
        <w:t xml:space="preserve">Universidad Tecnológica de </w:t>
      </w:r>
      <w:proofErr w:type="gramStart"/>
      <w:r>
        <w:rPr>
          <w:i/>
          <w:iCs/>
          <w:color w:val="888888"/>
          <w:sz w:val="18"/>
          <w:szCs w:val="18"/>
        </w:rPr>
        <w:t>Pereira  |</w:t>
      </w:r>
      <w:proofErr w:type="gramEnd"/>
      <w:r>
        <w:rPr>
          <w:i/>
          <w:iCs/>
          <w:color w:val="888888"/>
          <w:sz w:val="18"/>
          <w:szCs w:val="18"/>
        </w:rPr>
        <w:t xml:space="preserve">  Grupo de Investigación </w:t>
      </w:r>
      <w:proofErr w:type="gramStart"/>
      <w:r>
        <w:rPr>
          <w:i/>
          <w:iCs/>
          <w:color w:val="888888"/>
          <w:sz w:val="18"/>
          <w:szCs w:val="18"/>
        </w:rPr>
        <w:t>Sirius  |</w:t>
      </w:r>
      <w:proofErr w:type="gramEnd"/>
      <w:r>
        <w:rPr>
          <w:i/>
          <w:iCs/>
          <w:color w:val="888888"/>
          <w:sz w:val="18"/>
          <w:szCs w:val="18"/>
        </w:rPr>
        <w:t xml:space="preserve">  Proyecto </w:t>
      </w:r>
      <w:proofErr w:type="spellStart"/>
      <w:proofErr w:type="gramStart"/>
      <w:r>
        <w:rPr>
          <w:i/>
          <w:iCs/>
          <w:color w:val="888888"/>
          <w:sz w:val="18"/>
          <w:szCs w:val="18"/>
        </w:rPr>
        <w:t>TutorIA</w:t>
      </w:r>
      <w:proofErr w:type="spellEnd"/>
      <w:r>
        <w:rPr>
          <w:i/>
          <w:iCs/>
          <w:color w:val="888888"/>
          <w:sz w:val="18"/>
          <w:szCs w:val="18"/>
        </w:rPr>
        <w:t xml:space="preserve">  |</w:t>
      </w:r>
      <w:proofErr w:type="gramEnd"/>
      <w:r>
        <w:rPr>
          <w:i/>
          <w:iCs/>
          <w:color w:val="888888"/>
          <w:sz w:val="18"/>
          <w:szCs w:val="18"/>
        </w:rPr>
        <w:t xml:space="preserve">  v1.0 — </w:t>
      </w:r>
      <w:proofErr w:type="gramStart"/>
      <w:r>
        <w:rPr>
          <w:i/>
          <w:iCs/>
          <w:color w:val="888888"/>
          <w:sz w:val="18"/>
          <w:szCs w:val="18"/>
        </w:rPr>
        <w:t>Abril</w:t>
      </w:r>
      <w:proofErr w:type="gramEnd"/>
      <w:r>
        <w:rPr>
          <w:i/>
          <w:iCs/>
          <w:color w:val="888888"/>
          <w:sz w:val="18"/>
          <w:szCs w:val="18"/>
        </w:rPr>
        <w:t xml:space="preserve"> 2026</w:t>
      </w:r>
    </w:p>
    <w:sectPr w:rsidR="00DE52B4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0ACF"/>
    <w:multiLevelType w:val="hybridMultilevel"/>
    <w:tmpl w:val="27CE8F02"/>
    <w:lvl w:ilvl="0" w:tplc="BB8A268A">
      <w:start w:val="1"/>
      <w:numFmt w:val="bullet"/>
      <w:lvlText w:val="●"/>
      <w:lvlJc w:val="left"/>
      <w:pPr>
        <w:ind w:left="720" w:hanging="360"/>
      </w:pPr>
    </w:lvl>
    <w:lvl w:ilvl="1" w:tplc="E6981340">
      <w:start w:val="1"/>
      <w:numFmt w:val="bullet"/>
      <w:lvlText w:val="○"/>
      <w:lvlJc w:val="left"/>
      <w:pPr>
        <w:ind w:left="1440" w:hanging="360"/>
      </w:pPr>
    </w:lvl>
    <w:lvl w:ilvl="2" w:tplc="E8DA8672">
      <w:start w:val="1"/>
      <w:numFmt w:val="bullet"/>
      <w:lvlText w:val="■"/>
      <w:lvlJc w:val="left"/>
      <w:pPr>
        <w:ind w:left="2160" w:hanging="360"/>
      </w:pPr>
    </w:lvl>
    <w:lvl w:ilvl="3" w:tplc="5F7686E0">
      <w:start w:val="1"/>
      <w:numFmt w:val="bullet"/>
      <w:lvlText w:val="●"/>
      <w:lvlJc w:val="left"/>
      <w:pPr>
        <w:ind w:left="2880" w:hanging="360"/>
      </w:pPr>
    </w:lvl>
    <w:lvl w:ilvl="4" w:tplc="E13A2C74">
      <w:start w:val="1"/>
      <w:numFmt w:val="bullet"/>
      <w:lvlText w:val="○"/>
      <w:lvlJc w:val="left"/>
      <w:pPr>
        <w:ind w:left="3600" w:hanging="360"/>
      </w:pPr>
    </w:lvl>
    <w:lvl w:ilvl="5" w:tplc="B09A8D7A">
      <w:start w:val="1"/>
      <w:numFmt w:val="bullet"/>
      <w:lvlText w:val="■"/>
      <w:lvlJc w:val="left"/>
      <w:pPr>
        <w:ind w:left="4320" w:hanging="360"/>
      </w:pPr>
    </w:lvl>
    <w:lvl w:ilvl="6" w:tplc="FA646A40">
      <w:start w:val="1"/>
      <w:numFmt w:val="bullet"/>
      <w:lvlText w:val="●"/>
      <w:lvlJc w:val="left"/>
      <w:pPr>
        <w:ind w:left="5040" w:hanging="360"/>
      </w:pPr>
    </w:lvl>
    <w:lvl w:ilvl="7" w:tplc="B62E9AD4">
      <w:start w:val="1"/>
      <w:numFmt w:val="bullet"/>
      <w:lvlText w:val="●"/>
      <w:lvlJc w:val="left"/>
      <w:pPr>
        <w:ind w:left="5760" w:hanging="360"/>
      </w:pPr>
    </w:lvl>
    <w:lvl w:ilvl="8" w:tplc="2EE8D0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8666BA"/>
    <w:multiLevelType w:val="hybridMultilevel"/>
    <w:tmpl w:val="7B18EA0A"/>
    <w:lvl w:ilvl="0" w:tplc="41466624">
      <w:start w:val="1"/>
      <w:numFmt w:val="bullet"/>
      <w:lvlText w:val="•"/>
      <w:lvlJc w:val="left"/>
      <w:pPr>
        <w:ind w:left="720" w:hanging="360"/>
      </w:pPr>
    </w:lvl>
    <w:lvl w:ilvl="1" w:tplc="EAB480F4">
      <w:start w:val="1"/>
      <w:numFmt w:val="bullet"/>
      <w:lvlText w:val="◦"/>
      <w:lvlJc w:val="left"/>
      <w:pPr>
        <w:ind w:left="1080" w:hanging="360"/>
      </w:pPr>
    </w:lvl>
    <w:lvl w:ilvl="2" w:tplc="6F36089E">
      <w:numFmt w:val="decimal"/>
      <w:lvlText w:val=""/>
      <w:lvlJc w:val="left"/>
    </w:lvl>
    <w:lvl w:ilvl="3" w:tplc="0E3A47F8">
      <w:numFmt w:val="decimal"/>
      <w:lvlText w:val=""/>
      <w:lvlJc w:val="left"/>
    </w:lvl>
    <w:lvl w:ilvl="4" w:tplc="879293BA">
      <w:numFmt w:val="decimal"/>
      <w:lvlText w:val=""/>
      <w:lvlJc w:val="left"/>
    </w:lvl>
    <w:lvl w:ilvl="5" w:tplc="ADB0ECCA">
      <w:numFmt w:val="decimal"/>
      <w:lvlText w:val=""/>
      <w:lvlJc w:val="left"/>
    </w:lvl>
    <w:lvl w:ilvl="6" w:tplc="A212F9D4">
      <w:numFmt w:val="decimal"/>
      <w:lvlText w:val=""/>
      <w:lvlJc w:val="left"/>
    </w:lvl>
    <w:lvl w:ilvl="7" w:tplc="FF60BF18">
      <w:numFmt w:val="decimal"/>
      <w:lvlText w:val=""/>
      <w:lvlJc w:val="left"/>
    </w:lvl>
    <w:lvl w:ilvl="8" w:tplc="A1FCD382">
      <w:numFmt w:val="decimal"/>
      <w:lvlText w:val=""/>
      <w:lvlJc w:val="left"/>
    </w:lvl>
  </w:abstractNum>
  <w:abstractNum w:abstractNumId="2" w15:restartNumberingAfterBreak="0">
    <w:nsid w:val="674341D6"/>
    <w:multiLevelType w:val="hybridMultilevel"/>
    <w:tmpl w:val="E30A9098"/>
    <w:lvl w:ilvl="0" w:tplc="ACC0F7E0">
      <w:start w:val="1"/>
      <w:numFmt w:val="decimal"/>
      <w:lvlText w:val="%1."/>
      <w:lvlJc w:val="left"/>
      <w:pPr>
        <w:ind w:left="720" w:hanging="360"/>
      </w:pPr>
    </w:lvl>
    <w:lvl w:ilvl="1" w:tplc="04E641C6">
      <w:numFmt w:val="decimal"/>
      <w:lvlText w:val=""/>
      <w:lvlJc w:val="left"/>
    </w:lvl>
    <w:lvl w:ilvl="2" w:tplc="C2245182">
      <w:numFmt w:val="decimal"/>
      <w:lvlText w:val=""/>
      <w:lvlJc w:val="left"/>
    </w:lvl>
    <w:lvl w:ilvl="3" w:tplc="64F8DB8A">
      <w:numFmt w:val="decimal"/>
      <w:lvlText w:val=""/>
      <w:lvlJc w:val="left"/>
    </w:lvl>
    <w:lvl w:ilvl="4" w:tplc="C21AEA06">
      <w:numFmt w:val="decimal"/>
      <w:lvlText w:val=""/>
      <w:lvlJc w:val="left"/>
    </w:lvl>
    <w:lvl w:ilvl="5" w:tplc="813EB9A0">
      <w:numFmt w:val="decimal"/>
      <w:lvlText w:val=""/>
      <w:lvlJc w:val="left"/>
    </w:lvl>
    <w:lvl w:ilvl="6" w:tplc="B0E00B1E">
      <w:numFmt w:val="decimal"/>
      <w:lvlText w:val=""/>
      <w:lvlJc w:val="left"/>
    </w:lvl>
    <w:lvl w:ilvl="7" w:tplc="B7584366">
      <w:numFmt w:val="decimal"/>
      <w:lvlText w:val=""/>
      <w:lvlJc w:val="left"/>
    </w:lvl>
    <w:lvl w:ilvl="8" w:tplc="00587C10">
      <w:numFmt w:val="decimal"/>
      <w:lvlText w:val=""/>
      <w:lvlJc w:val="left"/>
    </w:lvl>
  </w:abstractNum>
  <w:num w:numId="1" w16cid:durableId="1258054176">
    <w:abstractNumId w:val="0"/>
    <w:lvlOverride w:ilvl="0">
      <w:startOverride w:val="1"/>
    </w:lvlOverride>
  </w:num>
  <w:num w:numId="2" w16cid:durableId="8672572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2B4"/>
    <w:rsid w:val="00884BFA"/>
    <w:rsid w:val="00C93D65"/>
    <w:rsid w:val="00D22445"/>
    <w:rsid w:val="00D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99881"/>
  <w15:docId w15:val="{B8060E40-3121-4706-8CDB-D6080B10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0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3375</Words>
  <Characters>18564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 Soto</cp:lastModifiedBy>
  <cp:revision>2</cp:revision>
  <dcterms:created xsi:type="dcterms:W3CDTF">2026-04-13T03:31:00Z</dcterms:created>
  <dcterms:modified xsi:type="dcterms:W3CDTF">2026-04-13T04:43:00Z</dcterms:modified>
</cp:coreProperties>
</file>