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F635EE2" w:rsidR="009C697A" w:rsidRPr="000855A5" w:rsidRDefault="0029635B"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2847BF41" w:rsidR="009C697A" w:rsidRPr="000855A5" w:rsidRDefault="000C6C0A" w:rsidP="00B33590">
            <w:pPr>
              <w:spacing w:after="0" w:line="276" w:lineRule="auto"/>
              <w:rPr>
                <w:rFonts w:ascii="Cambria Math" w:eastAsia="Times New Roman" w:hAnsi="Cambria Math" w:cs="Times New Roman"/>
                <w:sz w:val="20"/>
                <w:szCs w:val="20"/>
                <w:lang w:eastAsia="es-CO"/>
              </w:rPr>
            </w:pPr>
            <w:r w:rsidRPr="000C6C0A">
              <w:rPr>
                <w:rFonts w:ascii="Cambria Math" w:eastAsia="Times New Roman" w:hAnsi="Cambria Math" w:cs="Times New Roman"/>
                <w:b/>
                <w:bCs/>
                <w:color w:val="000000"/>
                <w:sz w:val="20"/>
                <w:szCs w:val="20"/>
                <w:lang w:eastAsia="es-CO"/>
              </w:rPr>
              <w:t>DANIEL STEVEN RIAÑO PIRAGUA</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7F415896" w:rsidR="009C697A" w:rsidRPr="000855A5" w:rsidRDefault="00922A66"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1002740496</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A599AD0" w:rsidR="009C697A" w:rsidRPr="000855A5" w:rsidRDefault="00922A6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2286873</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6B831C5F" w:rsidR="009C697A" w:rsidRPr="000855A5" w:rsidRDefault="00922A6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3223390803</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24B76E23" w:rsidR="00AC3BC4" w:rsidRPr="000855A5" w:rsidRDefault="000C6C0A"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Bajo rendimiento académico </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32DC72"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0C6C0A">
              <w:rPr>
                <w:rFonts w:ascii="Cambria Math" w:eastAsia="Times New Roman" w:hAnsi="Cambria Math" w:cs="Times New Roman"/>
                <w:color w:val="000000"/>
                <w:sz w:val="18"/>
                <w:szCs w:val="20"/>
                <w:lang w:eastAsia="es-CO"/>
              </w:rPr>
              <w:t xml:space="preserve">            </w:t>
            </w:r>
          </w:p>
        </w:tc>
        <w:tc>
          <w:tcPr>
            <w:tcW w:w="369" w:type="pct"/>
            <w:gridSpan w:val="2"/>
            <w:shd w:val="clear" w:color="auto" w:fill="auto"/>
            <w:vAlign w:val="center"/>
          </w:tcPr>
          <w:p w14:paraId="30148455" w14:textId="77777777" w:rsidR="005B6D8D"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p w14:paraId="3B211751" w14:textId="6AD537C6" w:rsidR="000C6C0A" w:rsidRPr="000855A5" w:rsidRDefault="000C6C0A" w:rsidP="00B33590">
            <w:pPr>
              <w:spacing w:after="0" w:line="276" w:lineRule="auto"/>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 xml:space="preserve">         X</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4C3FCE95" w:rsidR="005B6D8D" w:rsidRPr="000855A5" w:rsidRDefault="000C6C0A"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 xml:space="preserve">Regular </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2DF90C9B" w:rsidR="00E301F7" w:rsidRPr="000855A5" w:rsidRDefault="0015662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230BEAB1" w:rsidR="00E301F7" w:rsidRPr="000855A5" w:rsidRDefault="000C6C0A"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PERDIDAS: 4</w:t>
            </w:r>
            <w:r w:rsidR="00156624">
              <w:rPr>
                <w:rFonts w:ascii="Cambria Math" w:eastAsia="Times New Roman" w:hAnsi="Cambria Math" w:cs="Times New Roman"/>
                <w:color w:val="000000"/>
                <w:sz w:val="20"/>
                <w:szCs w:val="20"/>
                <w:lang w:eastAsia="es-CO"/>
              </w:rPr>
              <w:t xml:space="preserve"> </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3E4A7C" w:rsidRPr="000855A5" w14:paraId="400AFFBF" w14:textId="77777777" w:rsidTr="00E301F7">
        <w:trPr>
          <w:trHeight w:val="297"/>
        </w:trPr>
        <w:tc>
          <w:tcPr>
            <w:tcW w:w="697" w:type="pct"/>
            <w:gridSpan w:val="2"/>
            <w:shd w:val="clear" w:color="auto" w:fill="auto"/>
            <w:noWrap/>
            <w:vAlign w:val="center"/>
          </w:tcPr>
          <w:p w14:paraId="61535527" w14:textId="3C417FE3"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620" w:type="pct"/>
            <w:gridSpan w:val="3"/>
            <w:shd w:val="clear" w:color="auto" w:fill="auto"/>
            <w:vAlign w:val="center"/>
          </w:tcPr>
          <w:p w14:paraId="54F6A0B8"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val="restart"/>
            <w:shd w:val="clear" w:color="auto" w:fill="auto"/>
            <w:vAlign w:val="center"/>
          </w:tcPr>
          <w:p w14:paraId="33F49665" w14:textId="5AD932CA" w:rsidR="003E4A7C" w:rsidRDefault="003E4A7C"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No ha cumplido con los compromisos académicos de la</w:t>
            </w:r>
            <w:r w:rsidR="00640758">
              <w:rPr>
                <w:rFonts w:ascii="Cambria Math" w:eastAsia="Times New Roman" w:hAnsi="Cambria Math" w:cs="Times New Roman"/>
                <w:color w:val="000000"/>
                <w:sz w:val="20"/>
                <w:szCs w:val="20"/>
                <w:lang w:eastAsia="es-CO"/>
              </w:rPr>
              <w:t>s</w:t>
            </w:r>
            <w:r>
              <w:rPr>
                <w:rFonts w:ascii="Cambria Math" w:eastAsia="Times New Roman" w:hAnsi="Cambria Math" w:cs="Times New Roman"/>
                <w:color w:val="000000"/>
                <w:sz w:val="20"/>
                <w:szCs w:val="20"/>
                <w:lang w:eastAsia="es-CO"/>
              </w:rPr>
              <w:t xml:space="preserve"> asignatura</w:t>
            </w:r>
            <w:r w:rsidR="00640758">
              <w:rPr>
                <w:rFonts w:ascii="Cambria Math" w:eastAsia="Times New Roman" w:hAnsi="Cambria Math" w:cs="Times New Roman"/>
                <w:color w:val="000000"/>
                <w:sz w:val="20"/>
                <w:szCs w:val="20"/>
                <w:lang w:eastAsia="es-CO"/>
              </w:rPr>
              <w:t>s.</w:t>
            </w:r>
          </w:p>
          <w:p w14:paraId="597E5D3A" w14:textId="3AEC95CB" w:rsidR="00640758" w:rsidRDefault="00640758"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Inasistencia a clases.</w:t>
            </w:r>
          </w:p>
          <w:p w14:paraId="397F00AA" w14:textId="37BA7638" w:rsidR="00640758" w:rsidRDefault="00640758"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En Ingles dice que perdió por tener 10 fallas y la docente le dijo que ya había perdido la asignatura definitivamente en el semestre y que no podía ingresar más a sus clases.</w:t>
            </w:r>
          </w:p>
          <w:p w14:paraId="14808DBC" w14:textId="5D75F3E6" w:rsidR="00640758" w:rsidRPr="000855A5" w:rsidRDefault="00640758"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no comento la situación  para buscar una solución.</w:t>
            </w:r>
          </w:p>
        </w:tc>
        <w:tc>
          <w:tcPr>
            <w:tcW w:w="1376" w:type="pct"/>
            <w:gridSpan w:val="5"/>
            <w:vMerge w:val="restart"/>
            <w:shd w:val="clear" w:color="auto" w:fill="auto"/>
            <w:vAlign w:val="center"/>
          </w:tcPr>
          <w:p w14:paraId="22CA2570" w14:textId="31D8767F" w:rsidR="003E4A7C" w:rsidRPr="000855A5" w:rsidRDefault="003E4A7C" w:rsidP="00640758">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Pr>
                <w:rFonts w:ascii="Cambria Math" w:eastAsia="Times New Roman" w:hAnsi="Cambria Math" w:cs="Times New Roman"/>
                <w:color w:val="000000"/>
                <w:sz w:val="20"/>
                <w:szCs w:val="20"/>
                <w:lang w:eastAsia="es-CO"/>
              </w:rPr>
              <w:t>no se muestra muy abierto a dialogar sobre las causas de su bajo rendimiento</w:t>
            </w:r>
            <w:r w:rsidR="00640758">
              <w:rPr>
                <w:rFonts w:ascii="Cambria Math" w:eastAsia="Times New Roman" w:hAnsi="Cambria Math" w:cs="Times New Roman"/>
                <w:color w:val="000000"/>
                <w:sz w:val="20"/>
                <w:szCs w:val="20"/>
                <w:lang w:eastAsia="es-CO"/>
              </w:rPr>
              <w:t xml:space="preserve">, no responde los mensajes a tiempo. </w:t>
            </w:r>
          </w:p>
        </w:tc>
      </w:tr>
      <w:tr w:rsidR="003E4A7C" w:rsidRPr="000855A5" w14:paraId="2EF8F9E6" w14:textId="77777777" w:rsidTr="00E301F7">
        <w:trPr>
          <w:trHeight w:val="297"/>
        </w:trPr>
        <w:tc>
          <w:tcPr>
            <w:tcW w:w="697" w:type="pct"/>
            <w:gridSpan w:val="2"/>
            <w:shd w:val="clear" w:color="auto" w:fill="auto"/>
            <w:noWrap/>
            <w:vAlign w:val="center"/>
          </w:tcPr>
          <w:p w14:paraId="010215DC" w14:textId="69A16434"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Diseño y gestión de proyectos</w:t>
            </w:r>
          </w:p>
        </w:tc>
        <w:tc>
          <w:tcPr>
            <w:tcW w:w="620" w:type="pct"/>
            <w:gridSpan w:val="3"/>
            <w:shd w:val="clear" w:color="auto" w:fill="auto"/>
            <w:vAlign w:val="center"/>
          </w:tcPr>
          <w:p w14:paraId="480D59BC" w14:textId="744E5CF0"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43385FB5" w14:textId="7DA00FD6"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64BC82F6"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60528037" w14:textId="77777777" w:rsidTr="00E301F7">
        <w:trPr>
          <w:trHeight w:val="297"/>
        </w:trPr>
        <w:tc>
          <w:tcPr>
            <w:tcW w:w="697" w:type="pct"/>
            <w:gridSpan w:val="2"/>
            <w:shd w:val="clear" w:color="auto" w:fill="auto"/>
            <w:noWrap/>
            <w:vAlign w:val="center"/>
          </w:tcPr>
          <w:p w14:paraId="2097C0ED" w14:textId="0082DCD3"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620" w:type="pct"/>
            <w:gridSpan w:val="3"/>
            <w:shd w:val="clear" w:color="auto" w:fill="auto"/>
            <w:vAlign w:val="center"/>
          </w:tcPr>
          <w:p w14:paraId="78D10BCD" w14:textId="7D506915"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06BEB129"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4B6FDD49" w14:textId="77777777" w:rsidTr="00E301F7">
        <w:trPr>
          <w:trHeight w:val="297"/>
        </w:trPr>
        <w:tc>
          <w:tcPr>
            <w:tcW w:w="697" w:type="pct"/>
            <w:gridSpan w:val="2"/>
            <w:shd w:val="clear" w:color="auto" w:fill="auto"/>
            <w:noWrap/>
            <w:vAlign w:val="center"/>
          </w:tcPr>
          <w:p w14:paraId="580DB856" w14:textId="7A2C6233"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620" w:type="pct"/>
            <w:gridSpan w:val="3"/>
            <w:shd w:val="clear" w:color="auto" w:fill="auto"/>
            <w:vAlign w:val="center"/>
          </w:tcPr>
          <w:p w14:paraId="2165ACD6" w14:textId="10DC3B40"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54A44F4E"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2F0CCC8B" w14:textId="77777777" w:rsidTr="00E301F7">
        <w:trPr>
          <w:trHeight w:val="297"/>
        </w:trPr>
        <w:tc>
          <w:tcPr>
            <w:tcW w:w="697" w:type="pct"/>
            <w:gridSpan w:val="2"/>
            <w:shd w:val="clear" w:color="auto" w:fill="auto"/>
            <w:noWrap/>
            <w:vAlign w:val="center"/>
          </w:tcPr>
          <w:p w14:paraId="1D8927D1" w14:textId="7D7DDF36"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31C93ECA" w14:textId="6BD9BA06"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107A9843"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10E47663" w14:textId="77777777" w:rsidTr="00E301F7">
        <w:trPr>
          <w:trHeight w:val="297"/>
        </w:trPr>
        <w:tc>
          <w:tcPr>
            <w:tcW w:w="697" w:type="pct"/>
            <w:gridSpan w:val="2"/>
            <w:shd w:val="clear" w:color="auto" w:fill="auto"/>
            <w:noWrap/>
            <w:vAlign w:val="center"/>
          </w:tcPr>
          <w:p w14:paraId="190FCAA3" w14:textId="15C29DAB"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DDD9666" w14:textId="1AC265BA"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08DF8FF7"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F6D59FA" w:rsidR="005B6D8D" w:rsidRPr="003B132E" w:rsidRDefault="00640758" w:rsidP="00B33590">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Ingles </w:t>
            </w:r>
          </w:p>
        </w:tc>
        <w:tc>
          <w:tcPr>
            <w:tcW w:w="1042" w:type="pct"/>
            <w:gridSpan w:val="7"/>
            <w:shd w:val="clear" w:color="auto" w:fill="auto"/>
            <w:vAlign w:val="center"/>
          </w:tcPr>
          <w:p w14:paraId="5EE79E1A" w14:textId="354809B1" w:rsidR="005B6D8D" w:rsidRPr="000855A5" w:rsidRDefault="003B132E" w:rsidP="00640758">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w:t>
            </w:r>
            <w:r w:rsidR="00640758">
              <w:rPr>
                <w:rFonts w:ascii="Cambria Math" w:eastAsia="Times New Roman" w:hAnsi="Cambria Math" w:cs="Times New Roman"/>
                <w:bCs/>
                <w:color w:val="000000"/>
                <w:sz w:val="20"/>
                <w:szCs w:val="20"/>
                <w:lang w:eastAsia="es-CO"/>
              </w:rPr>
              <w:t>solucionar la situación.</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562CE378" w14:textId="3C7844B3"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2E58D4" w:rsidRPr="002E6BBA">
              <w:rPr>
                <w:rFonts w:ascii="Cambria Math" w:eastAsia="Times New Roman" w:hAnsi="Cambria Math" w:cs="Times New Roman"/>
                <w:bCs/>
                <w:color w:val="000000"/>
                <w:sz w:val="20"/>
                <w:szCs w:val="20"/>
                <w:lang w:eastAsia="es-CO"/>
              </w:rPr>
              <w:t>ueva</w:t>
            </w:r>
            <w:r w:rsidR="00640758">
              <w:rPr>
                <w:rFonts w:ascii="Cambria Math" w:eastAsia="Times New Roman" w:hAnsi="Cambria Math" w:cs="Times New Roman"/>
                <w:bCs/>
                <w:color w:val="000000"/>
                <w:sz w:val="20"/>
                <w:szCs w:val="20"/>
                <w:lang w:eastAsia="es-CO"/>
              </w:rPr>
              <w:t xml:space="preserve"> tutoría durante el mes de mayo</w:t>
            </w:r>
            <w:r w:rsidR="002E58D4" w:rsidRPr="002E6BBA">
              <w:rPr>
                <w:rFonts w:ascii="Cambria Math" w:eastAsia="Times New Roman" w:hAnsi="Cambria Math" w:cs="Times New Roman"/>
                <w:bCs/>
                <w:color w:val="000000"/>
                <w:sz w:val="20"/>
                <w:szCs w:val="20"/>
                <w:lang w:eastAsia="es-CO"/>
              </w:rPr>
              <w:t xml:space="preserve"> para </w:t>
            </w:r>
            <w:r w:rsidR="002E6BBA" w:rsidRPr="002E6BBA">
              <w:rPr>
                <w:rFonts w:ascii="Cambria Math" w:eastAsia="Times New Roman" w:hAnsi="Cambria Math" w:cs="Times New Roman"/>
                <w:bCs/>
                <w:color w:val="000000"/>
                <w:sz w:val="20"/>
                <w:szCs w:val="20"/>
                <w:lang w:eastAsia="es-CO"/>
              </w:rPr>
              <w:t>dar seguimie</w:t>
            </w:r>
            <w:r w:rsidR="00640758">
              <w:rPr>
                <w:rFonts w:ascii="Cambria Math" w:eastAsia="Times New Roman" w:hAnsi="Cambria Math" w:cs="Times New Roman"/>
                <w:bCs/>
                <w:color w:val="000000"/>
                <w:sz w:val="20"/>
                <w:szCs w:val="20"/>
                <w:lang w:eastAsia="es-CO"/>
              </w:rPr>
              <w:t>nto a la situación</w:t>
            </w:r>
            <w:r w:rsidR="002E6BBA" w:rsidRPr="002E6BBA">
              <w:rPr>
                <w:rFonts w:ascii="Cambria Math" w:eastAsia="Times New Roman" w:hAnsi="Cambria Math" w:cs="Times New Roman"/>
                <w:bCs/>
                <w:color w:val="000000"/>
                <w:sz w:val="20"/>
                <w:szCs w:val="20"/>
                <w:lang w:eastAsia="es-CO"/>
              </w:rPr>
              <w:t>.</w:t>
            </w:r>
          </w:p>
        </w:tc>
      </w:tr>
      <w:tr w:rsidR="00640758" w:rsidRPr="000855A5" w14:paraId="17D046EE" w14:textId="77777777" w:rsidTr="00E301F7">
        <w:trPr>
          <w:trHeight w:val="297"/>
        </w:trPr>
        <w:tc>
          <w:tcPr>
            <w:tcW w:w="1104" w:type="pct"/>
            <w:gridSpan w:val="4"/>
            <w:shd w:val="clear" w:color="auto" w:fill="auto"/>
            <w:noWrap/>
            <w:vAlign w:val="center"/>
          </w:tcPr>
          <w:p w14:paraId="34C978B8" w14:textId="2963E3FA" w:rsidR="00640758" w:rsidRPr="003B132E" w:rsidRDefault="00640758" w:rsidP="00640758">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1042" w:type="pct"/>
            <w:gridSpan w:val="7"/>
            <w:vMerge w:val="restart"/>
            <w:shd w:val="clear" w:color="auto" w:fill="auto"/>
            <w:vAlign w:val="center"/>
          </w:tcPr>
          <w:p w14:paraId="3028F759" w14:textId="5DB5B9E1" w:rsidR="00FF0941" w:rsidRDefault="00FF0941" w:rsidP="00640758">
            <w:pPr>
              <w:spacing w:after="0" w:line="276" w:lineRule="auto"/>
              <w:jc w:val="center"/>
              <w:rPr>
                <w:rFonts w:ascii="Cambria Math" w:eastAsia="Times New Roman" w:hAnsi="Cambria Math" w:cs="Times New Roman"/>
                <w:b/>
                <w:bCs/>
                <w:color w:val="000000"/>
                <w:sz w:val="20"/>
                <w:szCs w:val="20"/>
                <w:lang w:eastAsia="es-CO"/>
              </w:rPr>
            </w:pPr>
          </w:p>
          <w:p w14:paraId="1FA8E6F3" w14:textId="4E9781DD" w:rsidR="00640758" w:rsidRPr="00FF0941" w:rsidRDefault="00FF0941" w:rsidP="00FF0941">
            <w:pPr>
              <w:jc w:val="center"/>
              <w:rPr>
                <w:rFonts w:ascii="Cambria Math" w:eastAsia="Times New Roman" w:hAnsi="Cambria Math" w:cs="Times New Roman"/>
                <w:sz w:val="20"/>
                <w:szCs w:val="20"/>
                <w:lang w:eastAsia="es-CO"/>
              </w:rPr>
            </w:pPr>
            <w:r>
              <w:rPr>
                <w:rFonts w:ascii="Cambria Math" w:eastAsia="Times New Roman" w:hAnsi="Cambria Math" w:cs="Times New Roman"/>
                <w:sz w:val="20"/>
                <w:szCs w:val="20"/>
                <w:lang w:eastAsia="es-CO"/>
              </w:rPr>
              <w:t>Cumplir con los compromisos académicos y asistir puntualmente a clase.</w:t>
            </w:r>
          </w:p>
        </w:tc>
        <w:tc>
          <w:tcPr>
            <w:tcW w:w="425" w:type="pct"/>
          </w:tcPr>
          <w:p w14:paraId="2EA5D644"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val="restart"/>
            <w:shd w:val="clear" w:color="auto" w:fill="auto"/>
            <w:vAlign w:val="center"/>
          </w:tcPr>
          <w:p w14:paraId="2B19CCBD" w14:textId="286D7B65" w:rsidR="00640758" w:rsidRPr="00640758" w:rsidRDefault="00640758" w:rsidP="00640758">
            <w:pPr>
              <w:spacing w:after="0" w:line="276" w:lineRule="auto"/>
              <w:jc w:val="center"/>
              <w:rPr>
                <w:rFonts w:ascii="Cambria Math" w:eastAsia="Times New Roman" w:hAnsi="Cambria Math" w:cs="Times New Roman"/>
                <w:bCs/>
                <w:color w:val="000000"/>
                <w:sz w:val="20"/>
                <w:szCs w:val="20"/>
                <w:lang w:eastAsia="es-CO"/>
              </w:rPr>
            </w:pPr>
            <w:r w:rsidRPr="00640758">
              <w:rPr>
                <w:rFonts w:ascii="Cambria Math" w:eastAsia="Times New Roman" w:hAnsi="Cambria Math" w:cs="Times New Roman"/>
                <w:bCs/>
                <w:color w:val="000000"/>
                <w:sz w:val="20"/>
                <w:szCs w:val="20"/>
                <w:lang w:eastAsia="es-CO"/>
              </w:rPr>
              <w:t xml:space="preserve">El estudiante dice que en este segundo corte ha estado más atento y juicioso a los diferentes compromisos académicos </w:t>
            </w:r>
          </w:p>
        </w:tc>
      </w:tr>
      <w:tr w:rsidR="00640758" w:rsidRPr="000855A5" w14:paraId="35099679" w14:textId="77777777" w:rsidTr="00E301F7">
        <w:trPr>
          <w:trHeight w:val="297"/>
        </w:trPr>
        <w:tc>
          <w:tcPr>
            <w:tcW w:w="1104" w:type="pct"/>
            <w:gridSpan w:val="4"/>
            <w:shd w:val="clear" w:color="auto" w:fill="auto"/>
            <w:noWrap/>
            <w:vAlign w:val="center"/>
          </w:tcPr>
          <w:p w14:paraId="2C3DCAE4" w14:textId="782DADBB"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Diseño y gestión de proyectos</w:t>
            </w:r>
          </w:p>
        </w:tc>
        <w:tc>
          <w:tcPr>
            <w:tcW w:w="1042" w:type="pct"/>
            <w:gridSpan w:val="7"/>
            <w:vMerge/>
            <w:shd w:val="clear" w:color="auto" w:fill="auto"/>
            <w:vAlign w:val="center"/>
          </w:tcPr>
          <w:p w14:paraId="599D49AB" w14:textId="27E20761"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022011D9"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23595473" w14:textId="4A0B2046"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1D8E807E" w14:textId="77777777" w:rsidTr="00E301F7">
        <w:trPr>
          <w:trHeight w:val="297"/>
        </w:trPr>
        <w:tc>
          <w:tcPr>
            <w:tcW w:w="1104" w:type="pct"/>
            <w:gridSpan w:val="4"/>
            <w:shd w:val="clear" w:color="auto" w:fill="auto"/>
            <w:noWrap/>
            <w:vAlign w:val="center"/>
          </w:tcPr>
          <w:p w14:paraId="4BDE7081" w14:textId="0B6EDCD1"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1042" w:type="pct"/>
            <w:gridSpan w:val="7"/>
            <w:vMerge/>
            <w:shd w:val="clear" w:color="auto" w:fill="auto"/>
            <w:vAlign w:val="center"/>
          </w:tcPr>
          <w:p w14:paraId="2F8EE8D2" w14:textId="60E31B5C"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867F9B"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7ADA2370" w14:textId="66A8481B"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578B8D7C" w14:textId="77777777" w:rsidTr="00E301F7">
        <w:trPr>
          <w:trHeight w:val="297"/>
        </w:trPr>
        <w:tc>
          <w:tcPr>
            <w:tcW w:w="1104" w:type="pct"/>
            <w:gridSpan w:val="4"/>
            <w:shd w:val="clear" w:color="auto" w:fill="auto"/>
            <w:noWrap/>
            <w:vAlign w:val="center"/>
          </w:tcPr>
          <w:p w14:paraId="7EE41E89" w14:textId="3719F766"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1042" w:type="pct"/>
            <w:gridSpan w:val="7"/>
            <w:vMerge/>
            <w:shd w:val="clear" w:color="auto" w:fill="auto"/>
            <w:vAlign w:val="center"/>
          </w:tcPr>
          <w:p w14:paraId="107479E4" w14:textId="00A584F4"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5F74C6B7"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DF83EBD" w14:textId="4A5D8433"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1E7119CD" w14:textId="77777777" w:rsidTr="00E301F7">
        <w:trPr>
          <w:trHeight w:val="297"/>
        </w:trPr>
        <w:tc>
          <w:tcPr>
            <w:tcW w:w="1104" w:type="pct"/>
            <w:gridSpan w:val="4"/>
            <w:shd w:val="clear" w:color="auto" w:fill="auto"/>
            <w:noWrap/>
            <w:vAlign w:val="center"/>
          </w:tcPr>
          <w:p w14:paraId="1FBFAA10" w14:textId="7E145AB0"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vMerge/>
            <w:shd w:val="clear" w:color="auto" w:fill="auto"/>
            <w:vAlign w:val="center"/>
          </w:tcPr>
          <w:p w14:paraId="16EBDD64"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3D2F0EB"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6CF8CCF8" w14:textId="77777777" w:rsidTr="00E301F7">
        <w:trPr>
          <w:trHeight w:val="297"/>
        </w:trPr>
        <w:tc>
          <w:tcPr>
            <w:tcW w:w="1104" w:type="pct"/>
            <w:gridSpan w:val="4"/>
            <w:shd w:val="clear" w:color="auto" w:fill="auto"/>
            <w:noWrap/>
            <w:vAlign w:val="center"/>
          </w:tcPr>
          <w:p w14:paraId="73F78A50" w14:textId="6DE80B18"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vMerge/>
            <w:shd w:val="clear" w:color="auto" w:fill="auto"/>
            <w:vAlign w:val="center"/>
          </w:tcPr>
          <w:p w14:paraId="7A820BC8"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3F4FA1A3"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69FD2808" w14:textId="77777777" w:rsidTr="00E301F7">
        <w:trPr>
          <w:trHeight w:val="297"/>
        </w:trPr>
        <w:tc>
          <w:tcPr>
            <w:tcW w:w="1104" w:type="pct"/>
            <w:gridSpan w:val="4"/>
            <w:shd w:val="clear" w:color="auto" w:fill="auto"/>
            <w:noWrap/>
            <w:vAlign w:val="center"/>
          </w:tcPr>
          <w:p w14:paraId="1FDC2F5F"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640758" w:rsidRPr="000855A5" w:rsidRDefault="00640758" w:rsidP="00640758">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640758" w:rsidRPr="000855A5" w:rsidRDefault="00640758" w:rsidP="00640758">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640758" w:rsidRPr="000855A5" w14:paraId="00883950" w14:textId="77777777" w:rsidTr="00E301F7">
        <w:trPr>
          <w:trHeight w:val="297"/>
        </w:trPr>
        <w:tc>
          <w:tcPr>
            <w:tcW w:w="5000" w:type="pct"/>
            <w:gridSpan w:val="20"/>
          </w:tcPr>
          <w:p w14:paraId="2FF5B75D" w14:textId="77777777" w:rsidR="00640758" w:rsidRPr="000855A5" w:rsidRDefault="00640758" w:rsidP="00640758">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640758" w:rsidRPr="000855A5" w14:paraId="5FAC1B41" w14:textId="77777777" w:rsidTr="00BE7B9C">
        <w:trPr>
          <w:trHeight w:val="297"/>
        </w:trPr>
        <w:tc>
          <w:tcPr>
            <w:tcW w:w="280" w:type="pct"/>
            <w:shd w:val="clear" w:color="auto" w:fill="auto"/>
            <w:noWrap/>
            <w:vAlign w:val="center"/>
          </w:tcPr>
          <w:p w14:paraId="050B7354"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640758" w:rsidRPr="000855A5" w14:paraId="2414B8C7" w14:textId="77777777" w:rsidTr="00BE7B9C">
        <w:trPr>
          <w:trHeight w:val="297"/>
        </w:trPr>
        <w:tc>
          <w:tcPr>
            <w:tcW w:w="280" w:type="pct"/>
            <w:shd w:val="clear" w:color="auto" w:fill="auto"/>
            <w:noWrap/>
            <w:vAlign w:val="center"/>
          </w:tcPr>
          <w:p w14:paraId="689E65D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2E2F52D4" w14:textId="4084F319" w:rsidR="00640758" w:rsidRPr="002E6BBA" w:rsidRDefault="00640758" w:rsidP="00640758">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 académico de Biomecánica</w:t>
            </w:r>
            <w:r w:rsidR="001B7F12">
              <w:rPr>
                <w:rFonts w:ascii="Cambria Math" w:eastAsia="Times New Roman" w:hAnsi="Cambria Math" w:cs="Times New Roman"/>
                <w:bCs/>
                <w:color w:val="000000"/>
                <w:sz w:val="20"/>
                <w:szCs w:val="20"/>
                <w:lang w:eastAsia="es-CO"/>
              </w:rPr>
              <w:t xml:space="preserve">, inglés, </w:t>
            </w:r>
            <w:r w:rsidR="001B7F12">
              <w:rPr>
                <w:rFonts w:ascii="Cambria Math" w:eastAsia="Times New Roman" w:hAnsi="Cambria Math" w:cs="Times New Roman"/>
                <w:color w:val="000000"/>
                <w:sz w:val="20"/>
                <w:szCs w:val="20"/>
                <w:lang w:eastAsia="es-CO"/>
              </w:rPr>
              <w:t xml:space="preserve"> </w:t>
            </w:r>
            <w:r w:rsidR="001B7F12">
              <w:rPr>
                <w:rFonts w:ascii="Cambria Math" w:eastAsia="Times New Roman" w:hAnsi="Cambria Math" w:cs="Times New Roman"/>
                <w:color w:val="000000"/>
                <w:sz w:val="20"/>
                <w:szCs w:val="20"/>
                <w:lang w:eastAsia="es-CO"/>
              </w:rPr>
              <w:t>Diseño y gestión de proyectos,  Habilidades investigativas</w:t>
            </w:r>
          </w:p>
        </w:tc>
        <w:tc>
          <w:tcPr>
            <w:tcW w:w="1494" w:type="pct"/>
            <w:gridSpan w:val="9"/>
            <w:shd w:val="clear" w:color="auto" w:fill="auto"/>
            <w:vAlign w:val="center"/>
          </w:tcPr>
          <w:p w14:paraId="1AD48C8A" w14:textId="77777777" w:rsidR="00C854F1" w:rsidRDefault="00C854F1" w:rsidP="001B7F12">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El estudiante refiere que para el segundo corte </w:t>
            </w:r>
            <w:proofErr w:type="spellStart"/>
            <w:r>
              <w:rPr>
                <w:rFonts w:ascii="Cambria Math" w:eastAsia="Times New Roman" w:hAnsi="Cambria Math" w:cs="Times New Roman"/>
                <w:bCs/>
                <w:color w:val="000000"/>
                <w:sz w:val="20"/>
                <w:szCs w:val="20"/>
                <w:lang w:eastAsia="es-CO"/>
              </w:rPr>
              <w:t>a</w:t>
            </w:r>
            <w:proofErr w:type="spellEnd"/>
            <w:r>
              <w:rPr>
                <w:rFonts w:ascii="Cambria Math" w:eastAsia="Times New Roman" w:hAnsi="Cambria Math" w:cs="Times New Roman"/>
                <w:bCs/>
                <w:color w:val="000000"/>
                <w:sz w:val="20"/>
                <w:szCs w:val="20"/>
                <w:lang w:eastAsia="es-CO"/>
              </w:rPr>
              <w:t xml:space="preserve"> mejorado su rendimiento en las diferentes asignaturas.</w:t>
            </w:r>
          </w:p>
          <w:p w14:paraId="68895A3E" w14:textId="670663B0" w:rsidR="001B7F12" w:rsidRPr="001B7F12" w:rsidRDefault="001B7F12" w:rsidP="001B7F12">
            <w:pPr>
              <w:spacing w:after="100" w:afterAutospacing="1" w:line="240" w:lineRule="auto"/>
              <w:jc w:val="center"/>
              <w:rPr>
                <w:rFonts w:ascii="Cambria Math" w:eastAsia="Times New Roman" w:hAnsi="Cambria Math" w:cs="Times New Roman"/>
                <w:bCs/>
                <w:color w:val="000000"/>
                <w:sz w:val="20"/>
                <w:szCs w:val="20"/>
                <w:lang w:eastAsia="es-CO"/>
              </w:rPr>
            </w:pPr>
          </w:p>
        </w:tc>
        <w:tc>
          <w:tcPr>
            <w:tcW w:w="1395" w:type="pct"/>
            <w:gridSpan w:val="3"/>
            <w:shd w:val="clear" w:color="auto" w:fill="auto"/>
            <w:vAlign w:val="center"/>
          </w:tcPr>
          <w:p w14:paraId="1EF4E269" w14:textId="77777777" w:rsidR="00640758"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Comunicarse con el docente de la asignatura para contemplar la posibilidad de entrega de trabajos. </w:t>
            </w:r>
          </w:p>
          <w:p w14:paraId="6CEF6606" w14:textId="77777777" w:rsidR="001B7F12"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1B7F12">
              <w:rPr>
                <w:rFonts w:ascii="Cambria Math" w:eastAsia="Times New Roman" w:hAnsi="Cambria Math" w:cs="Times New Roman"/>
                <w:bCs/>
                <w:color w:val="000000"/>
                <w:sz w:val="20"/>
                <w:szCs w:val="20"/>
                <w:lang w:eastAsia="es-CO"/>
              </w:rPr>
              <w:t>Asistencia puntual a las clases</w:t>
            </w:r>
          </w:p>
          <w:p w14:paraId="4410BE10" w14:textId="77777777" w:rsidR="001B7F12"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p w14:paraId="6332FD37" w14:textId="77777777" w:rsidR="001B7F12" w:rsidRDefault="001B7F12" w:rsidP="001B7F12">
            <w:pPr>
              <w:spacing w:after="100" w:afterAutospacing="1" w:line="240"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Refuerzo de los temas en tutorías especializadas</w:t>
            </w:r>
          </w:p>
          <w:p w14:paraId="7857E472" w14:textId="3E61AC03" w:rsidR="001B7F12" w:rsidRPr="002E6BBA"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338" w:type="pct"/>
            <w:shd w:val="clear" w:color="auto" w:fill="auto"/>
            <w:vAlign w:val="center"/>
          </w:tcPr>
          <w:p w14:paraId="5EE3E724" w14:textId="0126688A" w:rsidR="00640758" w:rsidRPr="002E6BBA"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28</w:t>
            </w:r>
            <w:bookmarkStart w:id="0" w:name="_GoBack"/>
            <w:bookmarkEnd w:id="0"/>
            <w:r>
              <w:rPr>
                <w:rFonts w:ascii="Cambria Math" w:eastAsia="Times New Roman" w:hAnsi="Cambria Math" w:cs="Times New Roman"/>
                <w:bCs/>
                <w:color w:val="000000"/>
                <w:sz w:val="20"/>
                <w:szCs w:val="20"/>
                <w:lang w:eastAsia="es-CO"/>
              </w:rPr>
              <w:t xml:space="preserve"> de abril </w:t>
            </w:r>
          </w:p>
        </w:tc>
        <w:tc>
          <w:tcPr>
            <w:tcW w:w="298" w:type="pct"/>
            <w:gridSpan w:val="2"/>
          </w:tcPr>
          <w:p w14:paraId="53EBF5C5" w14:textId="77777777" w:rsidR="00640758"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p w14:paraId="63C8E825" w14:textId="77777777" w:rsidR="00640758"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p w14:paraId="6827487C" w14:textId="5931BA67" w:rsidR="00640758" w:rsidRPr="00F04769"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61445923" w:rsidR="00640758" w:rsidRPr="00F04769"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Daniel Steven Riaño Piragua</w:t>
            </w:r>
          </w:p>
        </w:tc>
      </w:tr>
      <w:tr w:rsidR="00640758" w:rsidRPr="000855A5" w14:paraId="4B273CC3" w14:textId="77777777" w:rsidTr="00BE7B9C">
        <w:trPr>
          <w:trHeight w:val="297"/>
        </w:trPr>
        <w:tc>
          <w:tcPr>
            <w:tcW w:w="280" w:type="pct"/>
            <w:shd w:val="clear" w:color="auto" w:fill="auto"/>
            <w:noWrap/>
            <w:vAlign w:val="center"/>
          </w:tcPr>
          <w:p w14:paraId="4A0177EB"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181AF965" w14:textId="63327AC1" w:rsidR="00640758" w:rsidRPr="002E6BBA" w:rsidRDefault="00640758" w:rsidP="00640758">
            <w:pPr>
              <w:spacing w:after="100" w:afterAutospacing="1" w:line="48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5DDE4F36" w14:textId="1A74713E" w:rsidR="00640758" w:rsidRPr="00F04769"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1395" w:type="pct"/>
            <w:gridSpan w:val="3"/>
            <w:shd w:val="clear" w:color="auto" w:fill="auto"/>
            <w:vAlign w:val="center"/>
          </w:tcPr>
          <w:p w14:paraId="3491BB4F" w14:textId="3DBA8654" w:rsidR="00640758" w:rsidRPr="00F04769"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338" w:type="pct"/>
            <w:shd w:val="clear" w:color="auto" w:fill="auto"/>
            <w:vAlign w:val="center"/>
          </w:tcPr>
          <w:p w14:paraId="55CBA6BB" w14:textId="1EB57A74" w:rsidR="00640758" w:rsidRPr="00F04769"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298" w:type="pct"/>
            <w:gridSpan w:val="2"/>
          </w:tcPr>
          <w:p w14:paraId="00C83665" w14:textId="6677D865" w:rsidR="00640758" w:rsidRPr="00F04769"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371" w:type="pct"/>
            <w:shd w:val="clear" w:color="auto" w:fill="auto"/>
            <w:vAlign w:val="center"/>
          </w:tcPr>
          <w:p w14:paraId="1BDB67BB" w14:textId="22C12367" w:rsidR="00640758" w:rsidRPr="000855A5"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tc>
      </w:tr>
      <w:tr w:rsidR="00640758" w:rsidRPr="000855A5" w14:paraId="2DC904CB" w14:textId="77777777" w:rsidTr="00BE7B9C">
        <w:trPr>
          <w:trHeight w:val="297"/>
        </w:trPr>
        <w:tc>
          <w:tcPr>
            <w:tcW w:w="280" w:type="pct"/>
            <w:shd w:val="clear" w:color="auto" w:fill="auto"/>
            <w:noWrap/>
            <w:vAlign w:val="center"/>
          </w:tcPr>
          <w:p w14:paraId="3B52E34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2009B9B4" w14:textId="53CC1912" w:rsidR="00640758" w:rsidRPr="000855A5"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tc>
        <w:tc>
          <w:tcPr>
            <w:tcW w:w="1494" w:type="pct"/>
            <w:gridSpan w:val="9"/>
            <w:vMerge w:val="restart"/>
            <w:shd w:val="clear" w:color="auto" w:fill="auto"/>
            <w:vAlign w:val="center"/>
          </w:tcPr>
          <w:p w14:paraId="3025FE7E" w14:textId="002923E1" w:rsidR="00640758" w:rsidRPr="000855A5"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CA0E1EB" w14:textId="045A3EFE" w:rsidR="00640758" w:rsidRPr="000855A5"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0307CC6A" w14:textId="23678247" w:rsidR="00640758" w:rsidRPr="0091617E"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298" w:type="pct"/>
            <w:gridSpan w:val="2"/>
          </w:tcPr>
          <w:p w14:paraId="5D39C264" w14:textId="0A882105" w:rsidR="00640758" w:rsidRPr="0091617E"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371" w:type="pct"/>
            <w:shd w:val="clear" w:color="auto" w:fill="auto"/>
            <w:vAlign w:val="center"/>
          </w:tcPr>
          <w:p w14:paraId="0BE365E7" w14:textId="33276CDD" w:rsidR="00640758" w:rsidRPr="000855A5"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tc>
      </w:tr>
      <w:tr w:rsidR="00640758" w:rsidRPr="000855A5" w14:paraId="41410735" w14:textId="77777777" w:rsidTr="00BE7B9C">
        <w:trPr>
          <w:trHeight w:val="297"/>
        </w:trPr>
        <w:tc>
          <w:tcPr>
            <w:tcW w:w="280" w:type="pct"/>
            <w:shd w:val="clear" w:color="auto" w:fill="auto"/>
            <w:noWrap/>
            <w:vAlign w:val="center"/>
          </w:tcPr>
          <w:p w14:paraId="13C9AA3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63C2360F" w14:textId="6A899941"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1494" w:type="pct"/>
            <w:gridSpan w:val="9"/>
            <w:vMerge/>
            <w:shd w:val="clear" w:color="auto" w:fill="auto"/>
            <w:vAlign w:val="center"/>
          </w:tcPr>
          <w:p w14:paraId="2CA0D1F7"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152F3B37"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377590E" w14:textId="004935BC"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298" w:type="pct"/>
            <w:gridSpan w:val="2"/>
          </w:tcPr>
          <w:p w14:paraId="64A0283A" w14:textId="20EB5C86"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F343779" w14:textId="54FD9FE1"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r>
      <w:tr w:rsidR="00640758" w:rsidRPr="000855A5" w14:paraId="59757136" w14:textId="77777777" w:rsidTr="00BE7B9C">
        <w:trPr>
          <w:trHeight w:val="297"/>
        </w:trPr>
        <w:tc>
          <w:tcPr>
            <w:tcW w:w="280" w:type="pct"/>
            <w:shd w:val="clear" w:color="auto" w:fill="auto"/>
            <w:noWrap/>
            <w:vAlign w:val="center"/>
          </w:tcPr>
          <w:p w14:paraId="76BE459B"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5</w:t>
            </w:r>
          </w:p>
        </w:tc>
        <w:tc>
          <w:tcPr>
            <w:tcW w:w="824" w:type="pct"/>
            <w:gridSpan w:val="3"/>
            <w:shd w:val="clear" w:color="auto" w:fill="auto"/>
            <w:vAlign w:val="center"/>
          </w:tcPr>
          <w:p w14:paraId="063ADDED" w14:textId="5FB59A65"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1B607D47"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5FB2DEC3"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6C18D41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0F8DCD8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4E136779"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r w:rsidR="00640758" w:rsidRPr="000855A5" w14:paraId="7996AC5D" w14:textId="77777777" w:rsidTr="00BE7B9C">
        <w:trPr>
          <w:trHeight w:val="297"/>
        </w:trPr>
        <w:tc>
          <w:tcPr>
            <w:tcW w:w="280" w:type="pct"/>
            <w:shd w:val="clear" w:color="auto" w:fill="auto"/>
            <w:noWrap/>
            <w:vAlign w:val="center"/>
          </w:tcPr>
          <w:p w14:paraId="0984FFCF"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625B29C4" w14:textId="59D01814"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E5E3F89"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81027A4"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3ECD7474"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AF9509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r w:rsidR="00640758" w:rsidRPr="000855A5" w14:paraId="66501D8F" w14:textId="77777777" w:rsidTr="00BE7B9C">
        <w:trPr>
          <w:trHeight w:val="297"/>
        </w:trPr>
        <w:tc>
          <w:tcPr>
            <w:tcW w:w="280" w:type="pct"/>
            <w:shd w:val="clear" w:color="auto" w:fill="auto"/>
            <w:noWrap/>
            <w:vAlign w:val="center"/>
          </w:tcPr>
          <w:p w14:paraId="245F6C70"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6FE67ABB" w14:textId="7F6546DE"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17DF9FB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r w:rsidR="00640758" w:rsidRPr="000855A5" w14:paraId="3F5845D4" w14:textId="77777777" w:rsidTr="00BE7B9C">
        <w:trPr>
          <w:trHeight w:val="297"/>
        </w:trPr>
        <w:tc>
          <w:tcPr>
            <w:tcW w:w="280" w:type="pct"/>
            <w:shd w:val="clear" w:color="auto" w:fill="auto"/>
            <w:noWrap/>
            <w:vAlign w:val="center"/>
          </w:tcPr>
          <w:p w14:paraId="2A8AE612"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640758" w:rsidRDefault="00640758" w:rsidP="00640758">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35F1D171"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t xml:space="preserve">                                                                                                                                                                                                                                                                </w:t>
      </w:r>
    </w:p>
    <w:p w14:paraId="7BEB182B" w14:textId="1541C8C3" w:rsidR="00B13F2E" w:rsidRPr="000855A5" w:rsidRDefault="00BE7B9C" w:rsidP="00BE7B9C">
      <w:pPr>
        <w:rPr>
          <w:rFonts w:ascii="Cambria Math" w:hAnsi="Cambria Math"/>
          <w:b/>
          <w:sz w:val="20"/>
          <w:szCs w:val="20"/>
        </w:rPr>
      </w:pPr>
      <w:r>
        <w:rPr>
          <w:noProof/>
          <w:lang w:eastAsia="es-CO"/>
        </w:rPr>
        <w:lastRenderedPageBreak/>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w:t>
      </w:r>
      <w:r w:rsidRPr="000855A5">
        <w:rPr>
          <w:rFonts w:ascii="Cambria Math" w:hAnsi="Cambria Math"/>
          <w:sz w:val="20"/>
          <w:szCs w:val="20"/>
        </w:rPr>
        <w:lastRenderedPageBreak/>
        <w:t xml:space="preserve">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0ABF63" w14:textId="77777777" w:rsidR="00456564" w:rsidRDefault="00456564" w:rsidP="009176D4">
      <w:pPr>
        <w:spacing w:after="0" w:line="240" w:lineRule="auto"/>
      </w:pPr>
      <w:r>
        <w:separator/>
      </w:r>
    </w:p>
  </w:endnote>
  <w:endnote w:type="continuationSeparator" w:id="0">
    <w:p w14:paraId="0099492E" w14:textId="77777777" w:rsidR="00456564" w:rsidRDefault="00456564"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44500" w14:textId="77777777" w:rsidR="00456564" w:rsidRDefault="00456564" w:rsidP="009176D4">
      <w:pPr>
        <w:spacing w:after="0" w:line="240" w:lineRule="auto"/>
      </w:pPr>
      <w:r>
        <w:separator/>
      </w:r>
    </w:p>
  </w:footnote>
  <w:footnote w:type="continuationSeparator" w:id="0">
    <w:p w14:paraId="0F992AFD" w14:textId="77777777" w:rsidR="00456564" w:rsidRDefault="00456564"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3016406E"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1A20BE">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C6C0A"/>
    <w:rsid w:val="000D6427"/>
    <w:rsid w:val="000F0D2C"/>
    <w:rsid w:val="00156624"/>
    <w:rsid w:val="001622A2"/>
    <w:rsid w:val="001830D1"/>
    <w:rsid w:val="0018466B"/>
    <w:rsid w:val="001A20BE"/>
    <w:rsid w:val="001A563C"/>
    <w:rsid w:val="001B7F12"/>
    <w:rsid w:val="001D6D64"/>
    <w:rsid w:val="001E1DE9"/>
    <w:rsid w:val="00211DBD"/>
    <w:rsid w:val="00234D28"/>
    <w:rsid w:val="00250EF4"/>
    <w:rsid w:val="00275E95"/>
    <w:rsid w:val="002837B1"/>
    <w:rsid w:val="0029635B"/>
    <w:rsid w:val="002B0D71"/>
    <w:rsid w:val="002E58D4"/>
    <w:rsid w:val="002E6BBA"/>
    <w:rsid w:val="002E79AE"/>
    <w:rsid w:val="003012D9"/>
    <w:rsid w:val="00317AFA"/>
    <w:rsid w:val="00344425"/>
    <w:rsid w:val="00390410"/>
    <w:rsid w:val="00393404"/>
    <w:rsid w:val="00395D8D"/>
    <w:rsid w:val="003B132E"/>
    <w:rsid w:val="003E3F98"/>
    <w:rsid w:val="003E4A7C"/>
    <w:rsid w:val="00440149"/>
    <w:rsid w:val="00446E68"/>
    <w:rsid w:val="00456564"/>
    <w:rsid w:val="00486342"/>
    <w:rsid w:val="004B630A"/>
    <w:rsid w:val="004C52D9"/>
    <w:rsid w:val="004E371B"/>
    <w:rsid w:val="00525235"/>
    <w:rsid w:val="005838E9"/>
    <w:rsid w:val="005B432B"/>
    <w:rsid w:val="005B6D8D"/>
    <w:rsid w:val="005E0903"/>
    <w:rsid w:val="005F7527"/>
    <w:rsid w:val="00634D59"/>
    <w:rsid w:val="00640758"/>
    <w:rsid w:val="006B634F"/>
    <w:rsid w:val="006C54A6"/>
    <w:rsid w:val="00784132"/>
    <w:rsid w:val="007A1BF6"/>
    <w:rsid w:val="007B406E"/>
    <w:rsid w:val="007D646A"/>
    <w:rsid w:val="007E2D93"/>
    <w:rsid w:val="008D757B"/>
    <w:rsid w:val="00903398"/>
    <w:rsid w:val="0091617E"/>
    <w:rsid w:val="009176D4"/>
    <w:rsid w:val="00922A66"/>
    <w:rsid w:val="00940494"/>
    <w:rsid w:val="00984989"/>
    <w:rsid w:val="009940A6"/>
    <w:rsid w:val="009A2CED"/>
    <w:rsid w:val="009C697A"/>
    <w:rsid w:val="009D70D9"/>
    <w:rsid w:val="009E01A0"/>
    <w:rsid w:val="00A66A56"/>
    <w:rsid w:val="00AB7CA3"/>
    <w:rsid w:val="00AC3BC4"/>
    <w:rsid w:val="00AC5D32"/>
    <w:rsid w:val="00AF52D5"/>
    <w:rsid w:val="00B02B5E"/>
    <w:rsid w:val="00B13F2E"/>
    <w:rsid w:val="00B2456E"/>
    <w:rsid w:val="00B32461"/>
    <w:rsid w:val="00B33590"/>
    <w:rsid w:val="00B55D2E"/>
    <w:rsid w:val="00B71473"/>
    <w:rsid w:val="00B87B66"/>
    <w:rsid w:val="00BC71D4"/>
    <w:rsid w:val="00BE7B9C"/>
    <w:rsid w:val="00C1702E"/>
    <w:rsid w:val="00C769EF"/>
    <w:rsid w:val="00C854F1"/>
    <w:rsid w:val="00CA7EE2"/>
    <w:rsid w:val="00CD7291"/>
    <w:rsid w:val="00DA2145"/>
    <w:rsid w:val="00DF41D2"/>
    <w:rsid w:val="00E301F7"/>
    <w:rsid w:val="00E36CFD"/>
    <w:rsid w:val="00E41979"/>
    <w:rsid w:val="00E45A37"/>
    <w:rsid w:val="00E83AE8"/>
    <w:rsid w:val="00E8551D"/>
    <w:rsid w:val="00E971DD"/>
    <w:rsid w:val="00EB3CC2"/>
    <w:rsid w:val="00F04769"/>
    <w:rsid w:val="00FA7255"/>
    <w:rsid w:val="00FF01E6"/>
    <w:rsid w:val="00FF09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1454</Words>
  <Characters>7997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24</cp:revision>
  <dcterms:created xsi:type="dcterms:W3CDTF">2021-03-09T15:29:00Z</dcterms:created>
  <dcterms:modified xsi:type="dcterms:W3CDTF">2021-05-10T20:52:00Z</dcterms:modified>
</cp:coreProperties>
</file>