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CE3930">
      <w:pPr>
        <w:pStyle w:val="Textoindependiente"/>
        <w:spacing w:before="23"/>
        <w:ind w:left="102"/>
      </w:pPr>
      <w:r>
        <w:t>10</w:t>
      </w:r>
      <w:r w:rsidR="0028617C">
        <w:t xml:space="preserve"> </w:t>
      </w:r>
      <w:r>
        <w:t xml:space="preserve">de </w:t>
      </w:r>
      <w:bookmarkStart w:id="0" w:name="_GoBack"/>
      <w:bookmarkEnd w:id="0"/>
      <w:r w:rsidR="004F4938">
        <w:t>noviembre</w:t>
      </w:r>
      <w:r w:rsidR="00742067">
        <w:t xml:space="preserve"> de</w:t>
      </w:r>
      <w:r w:rsidR="00C818F9">
        <w:t xml:space="preserve"> 2023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 xml:space="preserve">Reciba </w:t>
      </w:r>
      <w:r w:rsidR="00445EAA">
        <w:t>un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</w:t>
      </w:r>
      <w:r w:rsidR="00CE3930">
        <w:t>que, en el mes de octu</w:t>
      </w:r>
      <w:r w:rsidR="002B3CEA">
        <w:t>bre,</w:t>
      </w:r>
      <w:r w:rsidR="00530EEA">
        <w:t xml:space="preserve"> </w:t>
      </w:r>
      <w:r w:rsidR="00450250">
        <w:t xml:space="preserve">de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r w:rsidR="00C818F9">
        <w:t>tanto,</w:t>
      </w:r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C65934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127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02CF"/>
    <w:rsid w:val="0028617C"/>
    <w:rsid w:val="002B3CEA"/>
    <w:rsid w:val="00326F5A"/>
    <w:rsid w:val="00445EAA"/>
    <w:rsid w:val="00450250"/>
    <w:rsid w:val="004C4BD2"/>
    <w:rsid w:val="004F4938"/>
    <w:rsid w:val="00530EEA"/>
    <w:rsid w:val="006621F6"/>
    <w:rsid w:val="00742067"/>
    <w:rsid w:val="007C62ED"/>
    <w:rsid w:val="008606D1"/>
    <w:rsid w:val="008E4580"/>
    <w:rsid w:val="00AE7138"/>
    <w:rsid w:val="00C65934"/>
    <w:rsid w:val="00C818F9"/>
    <w:rsid w:val="00CE3930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347B3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975AE-1B24-4846-94FF-375C42F7C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17</cp:revision>
  <dcterms:created xsi:type="dcterms:W3CDTF">2021-07-12T14:35:00Z</dcterms:created>
  <dcterms:modified xsi:type="dcterms:W3CDTF">2023-11-14T20:02:00Z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