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DA9AE0" w14:textId="77777777" w:rsidR="00586A1D" w:rsidRPr="00235F10" w:rsidRDefault="00586A1D" w:rsidP="00586A1D">
      <w:pPr>
        <w:pStyle w:val="a2"/>
        <w:rPr>
          <w:sz w:val="24"/>
          <w:szCs w:val="24"/>
        </w:rPr>
      </w:pPr>
      <w:r w:rsidRPr="00235F10">
        <w:rPr>
          <w:sz w:val="24"/>
          <w:szCs w:val="24"/>
        </w:rPr>
        <w:t xml:space="preserve">Основной задачей проектирования является создание информационной системы, позволяющей обеспечить автоматизацию работы отдела по управлению персоналом путем автоматизации таких направлений как: работа с кадровыми документами (приказы, штатное расписание, направления в командировку и т.д.), работа с планированием рабочего времени сотрудников (составление производственных графиков и графиков работ). Разрабатываемый </w:t>
      </w:r>
      <w:commentRangeStart w:id="0"/>
      <w:r w:rsidRPr="00235F10">
        <w:rPr>
          <w:sz w:val="24"/>
          <w:szCs w:val="24"/>
        </w:rPr>
        <w:t xml:space="preserve">модуль должен стать полноценной частью существующей информационной системы </w:t>
      </w:r>
      <w:r w:rsidRPr="00235F10">
        <w:rPr>
          <w:sz w:val="24"/>
          <w:szCs w:val="24"/>
          <w:lang w:val="en-US"/>
        </w:rPr>
        <w:t>Turbo</w:t>
      </w:r>
      <w:r w:rsidRPr="00235F10">
        <w:rPr>
          <w:sz w:val="24"/>
          <w:szCs w:val="24"/>
        </w:rPr>
        <w:t xml:space="preserve"> </w:t>
      </w:r>
      <w:r w:rsidRPr="00235F10">
        <w:rPr>
          <w:sz w:val="24"/>
          <w:szCs w:val="24"/>
          <w:lang w:val="en-US"/>
        </w:rPr>
        <w:t>ERP</w:t>
      </w:r>
      <w:r w:rsidRPr="00235F10">
        <w:rPr>
          <w:sz w:val="24"/>
          <w:szCs w:val="24"/>
        </w:rPr>
        <w:t xml:space="preserve">, выполняя функции предусмотренные предметной областью. </w:t>
      </w:r>
      <w:commentRangeEnd w:id="0"/>
      <w:r w:rsidRPr="00235F10">
        <w:rPr>
          <w:rStyle w:val="aa"/>
          <w:color w:val="auto"/>
          <w:sz w:val="24"/>
          <w:szCs w:val="24"/>
        </w:rPr>
        <w:commentReference w:id="0"/>
      </w:r>
    </w:p>
    <w:p w14:paraId="4005064D" w14:textId="509B625F" w:rsidR="00235F10" w:rsidRPr="00235F10" w:rsidRDefault="00235F10" w:rsidP="00586A1D">
      <w:pPr>
        <w:pStyle w:val="a2"/>
        <w:rPr>
          <w:sz w:val="24"/>
          <w:szCs w:val="24"/>
        </w:rPr>
      </w:pPr>
    </w:p>
    <w:p w14:paraId="05746FCD" w14:textId="77777777" w:rsidR="00586A1D" w:rsidRPr="00235F10" w:rsidRDefault="00586A1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5F10">
        <w:rPr>
          <w:rFonts w:ascii="Times New Roman" w:hAnsi="Times New Roman" w:cs="Times New Roman"/>
          <w:sz w:val="24"/>
          <w:szCs w:val="24"/>
        </w:rPr>
        <w:br w:type="page"/>
      </w:r>
    </w:p>
    <w:p w14:paraId="5EF1B894" w14:textId="77777777" w:rsidR="00586A1D" w:rsidRPr="00235F10" w:rsidRDefault="00586A1D" w:rsidP="00586A1D">
      <w:pPr>
        <w:pStyle w:val="a2"/>
        <w:rPr>
          <w:sz w:val="24"/>
          <w:szCs w:val="24"/>
        </w:rPr>
      </w:pPr>
      <w:r w:rsidRPr="00235F10">
        <w:rPr>
          <w:rStyle w:val="aa"/>
          <w:color w:val="auto"/>
          <w:sz w:val="24"/>
          <w:szCs w:val="24"/>
        </w:rPr>
        <w:lastRenderedPageBreak/>
        <w:commentReference w:id="1"/>
      </w:r>
      <w:r w:rsidRPr="00235F10">
        <w:rPr>
          <w:sz w:val="24"/>
          <w:szCs w:val="24"/>
        </w:rPr>
        <w:t xml:space="preserve">Практически на всех предприятиях полностью автоматизированы только те процессы, которые регламентированы законодательно — бухгалтерский и налоговый учет, расчет заработной платы, кадровый учет. Неплохо обстоят дела в базовом управлении финансами — например, управлении денежными средствами.   </w:t>
      </w:r>
    </w:p>
    <w:p w14:paraId="7A42ECF0" w14:textId="77777777" w:rsidR="00586A1D" w:rsidRPr="00235F10" w:rsidRDefault="00586A1D" w:rsidP="00586A1D">
      <w:pPr>
        <w:pStyle w:val="a2"/>
        <w:rPr>
          <w:sz w:val="24"/>
          <w:szCs w:val="24"/>
        </w:rPr>
      </w:pPr>
      <w:r w:rsidRPr="00235F10">
        <w:rPr>
          <w:sz w:val="24"/>
          <w:szCs w:val="24"/>
        </w:rPr>
        <w:t>Когда же речь заходит, например, об управлении логистическими процессами, HR или управлении производством — здесь уровень автоматизации чаще всего крайне низкий. При том, что именно эти процессы позволяют организации поддерживать операционный бизнес, выводить эффективность на новый уровень и помогать принимать решения управленческому персоналу.</w:t>
      </w:r>
    </w:p>
    <w:p w14:paraId="7488B7F5" w14:textId="77777777" w:rsidR="00586A1D" w:rsidRPr="00235F10" w:rsidRDefault="00586A1D" w:rsidP="00586A1D">
      <w:pPr>
        <w:pStyle w:val="a2"/>
        <w:rPr>
          <w:sz w:val="24"/>
          <w:szCs w:val="24"/>
        </w:rPr>
      </w:pPr>
      <w:commentRangeStart w:id="2"/>
      <w:r w:rsidRPr="00235F10">
        <w:rPr>
          <w:sz w:val="24"/>
          <w:szCs w:val="24"/>
        </w:rPr>
        <w:t xml:space="preserve">Управление персоналом является неотъемлемой частью работы любого предприятия, в процессе осуществления которой всегда </w:t>
      </w:r>
      <w:commentRangeEnd w:id="2"/>
      <w:r w:rsidRPr="00235F10">
        <w:rPr>
          <w:rStyle w:val="aa"/>
          <w:color w:val="auto"/>
          <w:sz w:val="24"/>
          <w:szCs w:val="24"/>
        </w:rPr>
        <w:commentReference w:id="2"/>
      </w:r>
      <w:r w:rsidRPr="00235F10">
        <w:rPr>
          <w:sz w:val="24"/>
          <w:szCs w:val="24"/>
        </w:rPr>
        <w:t xml:space="preserve">формируется ряд кадровых документов, называемых документами по личному составу, которые необходимы для регламентирования трудовых взаимоотношений между администрацией и сотрудниками, специалистами одного организационного уровня. </w:t>
      </w:r>
    </w:p>
    <w:p w14:paraId="3C062D1D" w14:textId="77777777" w:rsidR="00586A1D" w:rsidRPr="00235F10" w:rsidRDefault="00586A1D" w:rsidP="00586A1D">
      <w:pPr>
        <w:pStyle w:val="a2"/>
        <w:rPr>
          <w:sz w:val="24"/>
          <w:szCs w:val="24"/>
        </w:rPr>
      </w:pPr>
      <w:r w:rsidRPr="00235F10">
        <w:rPr>
          <w:sz w:val="24"/>
          <w:szCs w:val="24"/>
        </w:rPr>
        <w:t>Для того, чтобы обеспечить процесс управления персоналом на предприятии создаются специальные структурные единицы: отделы кадров, отделы управления персоналом, службы управления персоналом и т.п. В соответствии с Квалификационным справочником должностей руководителей, специалистов и других служащих к обязанностям специалиста по кадрам относятся:</w:t>
      </w:r>
    </w:p>
    <w:p w14:paraId="53FD75CB" w14:textId="77777777" w:rsidR="00586A1D" w:rsidRPr="00235F10" w:rsidRDefault="00586A1D" w:rsidP="00586A1D">
      <w:pPr>
        <w:pStyle w:val="a2"/>
        <w:numPr>
          <w:ilvl w:val="3"/>
          <w:numId w:val="2"/>
        </w:numPr>
        <w:rPr>
          <w:sz w:val="24"/>
          <w:szCs w:val="24"/>
        </w:rPr>
      </w:pPr>
      <w:r w:rsidRPr="00235F10">
        <w:rPr>
          <w:sz w:val="24"/>
          <w:szCs w:val="24"/>
        </w:rPr>
        <w:t xml:space="preserve">Выполнение работ по комплектованию предприятия кадрами требуемых профессий, специальностей и квалификации. </w:t>
      </w:r>
    </w:p>
    <w:p w14:paraId="3D9CD8CB" w14:textId="77777777" w:rsidR="00586A1D" w:rsidRPr="00235F10" w:rsidRDefault="00586A1D" w:rsidP="00586A1D">
      <w:pPr>
        <w:pStyle w:val="a2"/>
        <w:numPr>
          <w:ilvl w:val="3"/>
          <w:numId w:val="2"/>
        </w:numPr>
        <w:rPr>
          <w:sz w:val="24"/>
          <w:szCs w:val="24"/>
        </w:rPr>
      </w:pPr>
      <w:r w:rsidRPr="00235F10">
        <w:rPr>
          <w:sz w:val="24"/>
          <w:szCs w:val="24"/>
        </w:rPr>
        <w:t xml:space="preserve">Участие в работе по подбору, отбору, расстановке кадров. </w:t>
      </w:r>
    </w:p>
    <w:p w14:paraId="4535BABD" w14:textId="77777777" w:rsidR="00586A1D" w:rsidRPr="00235F10" w:rsidRDefault="00586A1D" w:rsidP="00586A1D">
      <w:pPr>
        <w:pStyle w:val="a2"/>
        <w:numPr>
          <w:ilvl w:val="3"/>
          <w:numId w:val="2"/>
        </w:numPr>
        <w:rPr>
          <w:sz w:val="24"/>
          <w:szCs w:val="24"/>
        </w:rPr>
      </w:pPr>
      <w:r w:rsidRPr="00235F10">
        <w:rPr>
          <w:sz w:val="24"/>
          <w:szCs w:val="24"/>
        </w:rPr>
        <w:t xml:space="preserve">Изучение и анализ должностной и профессионально-квалификационной структуры персонала предприятия и его подразделений, установленной документации по учету кадров, связанной с приемом, переводом, трудовой деятельностью и увольнением работников, результатов аттестации работников и оценки их деловых качеств с целью определения текущей и перспективной потребности в кадрах, подготовки предложений по замещению вакантных должностей и созданию резерва на выдвижение. </w:t>
      </w:r>
    </w:p>
    <w:p w14:paraId="3949BA14" w14:textId="77777777" w:rsidR="00586A1D" w:rsidRPr="00235F10" w:rsidRDefault="00586A1D" w:rsidP="00586A1D">
      <w:pPr>
        <w:pStyle w:val="a2"/>
        <w:numPr>
          <w:ilvl w:val="3"/>
          <w:numId w:val="2"/>
        </w:numPr>
        <w:rPr>
          <w:sz w:val="24"/>
          <w:szCs w:val="24"/>
        </w:rPr>
      </w:pPr>
      <w:r w:rsidRPr="00235F10">
        <w:rPr>
          <w:sz w:val="24"/>
          <w:szCs w:val="24"/>
        </w:rPr>
        <w:t xml:space="preserve">Участие в изучении рынка труда для определения источников удовлетворения потребности в кадрах, установления и поддержания прямых связей с учебными заведениями, контактов с предприятиями аналогичного профиля. </w:t>
      </w:r>
    </w:p>
    <w:p w14:paraId="5C746DCD" w14:textId="77777777" w:rsidR="00586A1D" w:rsidRPr="00235F10" w:rsidRDefault="00586A1D" w:rsidP="00586A1D">
      <w:pPr>
        <w:pStyle w:val="a2"/>
        <w:numPr>
          <w:ilvl w:val="3"/>
          <w:numId w:val="2"/>
        </w:numPr>
        <w:rPr>
          <w:sz w:val="24"/>
          <w:szCs w:val="24"/>
        </w:rPr>
      </w:pPr>
      <w:r w:rsidRPr="00235F10">
        <w:rPr>
          <w:sz w:val="24"/>
          <w:szCs w:val="24"/>
        </w:rPr>
        <w:t xml:space="preserve">Информирование работников предприятия об имеющихся вакансиях. </w:t>
      </w:r>
    </w:p>
    <w:p w14:paraId="79A537D2" w14:textId="77777777" w:rsidR="00586A1D" w:rsidRPr="00235F10" w:rsidRDefault="00586A1D" w:rsidP="00586A1D">
      <w:pPr>
        <w:pStyle w:val="a2"/>
        <w:numPr>
          <w:ilvl w:val="3"/>
          <w:numId w:val="2"/>
        </w:numPr>
        <w:rPr>
          <w:sz w:val="24"/>
          <w:szCs w:val="24"/>
        </w:rPr>
      </w:pPr>
      <w:r w:rsidRPr="00235F10">
        <w:rPr>
          <w:sz w:val="24"/>
          <w:szCs w:val="24"/>
        </w:rPr>
        <w:t xml:space="preserve">Участие в разработке перспективных и текущих планов по труду. </w:t>
      </w:r>
    </w:p>
    <w:p w14:paraId="525B7823" w14:textId="77777777" w:rsidR="00586A1D" w:rsidRPr="00235F10" w:rsidRDefault="00586A1D" w:rsidP="00586A1D">
      <w:pPr>
        <w:pStyle w:val="a2"/>
        <w:numPr>
          <w:ilvl w:val="3"/>
          <w:numId w:val="2"/>
        </w:numPr>
        <w:rPr>
          <w:sz w:val="24"/>
          <w:szCs w:val="24"/>
        </w:rPr>
      </w:pPr>
      <w:r w:rsidRPr="00235F10">
        <w:rPr>
          <w:sz w:val="24"/>
          <w:szCs w:val="24"/>
        </w:rPr>
        <w:t xml:space="preserve">Осуществление контроля за размещением и расстановкой молодых специалистов и молодых рабочих в соответствии с полученной в учебном заведении профессией и специальностью, проведением их стажировок, принимает участие в работе по адаптации вновь принятых работников к производственной деятельности. </w:t>
      </w:r>
    </w:p>
    <w:p w14:paraId="1A1CB281" w14:textId="77777777" w:rsidR="00586A1D" w:rsidRPr="00235F10" w:rsidRDefault="00586A1D" w:rsidP="00586A1D">
      <w:pPr>
        <w:pStyle w:val="a2"/>
        <w:numPr>
          <w:ilvl w:val="3"/>
          <w:numId w:val="2"/>
        </w:numPr>
        <w:rPr>
          <w:sz w:val="24"/>
          <w:szCs w:val="24"/>
        </w:rPr>
      </w:pPr>
      <w:r w:rsidRPr="00235F10">
        <w:rPr>
          <w:sz w:val="24"/>
          <w:szCs w:val="24"/>
        </w:rPr>
        <w:t xml:space="preserve">Участие в подготовке предложений по развитию персонала, планированию деловой карьеры, обучению и повышению квалификации кадров, а также в оценке эффективности обучения. </w:t>
      </w:r>
    </w:p>
    <w:p w14:paraId="59F8C5E5" w14:textId="77777777" w:rsidR="00586A1D" w:rsidRPr="00235F10" w:rsidRDefault="00586A1D" w:rsidP="00586A1D">
      <w:pPr>
        <w:pStyle w:val="a2"/>
        <w:numPr>
          <w:ilvl w:val="3"/>
          <w:numId w:val="2"/>
        </w:numPr>
        <w:rPr>
          <w:sz w:val="24"/>
          <w:szCs w:val="24"/>
        </w:rPr>
      </w:pPr>
      <w:r w:rsidRPr="00235F10">
        <w:rPr>
          <w:sz w:val="24"/>
          <w:szCs w:val="24"/>
        </w:rPr>
        <w:t>Участие в организации работы, методическом и информационном обеспечении квалификационных, аттестационных, конкурсных комиссий, оформлении их решений.</w:t>
      </w:r>
    </w:p>
    <w:p w14:paraId="37CCC386" w14:textId="77777777" w:rsidR="00586A1D" w:rsidRPr="00235F10" w:rsidRDefault="00586A1D" w:rsidP="00586A1D">
      <w:pPr>
        <w:pStyle w:val="a2"/>
        <w:numPr>
          <w:ilvl w:val="3"/>
          <w:numId w:val="2"/>
        </w:numPr>
        <w:rPr>
          <w:sz w:val="24"/>
          <w:szCs w:val="24"/>
        </w:rPr>
      </w:pPr>
      <w:r w:rsidRPr="00235F10">
        <w:rPr>
          <w:sz w:val="24"/>
          <w:szCs w:val="24"/>
        </w:rPr>
        <w:t xml:space="preserve">Анализ состояния трудовой дисциплины и выполнение работниками предприятия правил внутреннего трудового распорядка, движение кадров, участвует в разработке мероприятий по снижению текучести и улучшению трудовой дисциплины. </w:t>
      </w:r>
    </w:p>
    <w:p w14:paraId="4575C3A5" w14:textId="77777777" w:rsidR="00586A1D" w:rsidRPr="00235F10" w:rsidRDefault="00586A1D" w:rsidP="00586A1D">
      <w:pPr>
        <w:pStyle w:val="a2"/>
        <w:numPr>
          <w:ilvl w:val="3"/>
          <w:numId w:val="2"/>
        </w:numPr>
        <w:rPr>
          <w:sz w:val="24"/>
          <w:szCs w:val="24"/>
        </w:rPr>
      </w:pPr>
      <w:r w:rsidRPr="00235F10">
        <w:rPr>
          <w:sz w:val="24"/>
          <w:szCs w:val="24"/>
        </w:rPr>
        <w:t xml:space="preserve">Контроль своевременного оформления приема, перевода и увольнения работников, выдачу справок об их настоящей и прошлой трудовой деятельности, соблюдение правил хранения и заполнения трудовых книжек, подготовку документов для установления льгот и компенсаций, оформления пенсий работникам и другой </w:t>
      </w:r>
      <w:r w:rsidRPr="00235F10">
        <w:rPr>
          <w:sz w:val="24"/>
          <w:szCs w:val="24"/>
        </w:rPr>
        <w:lastRenderedPageBreak/>
        <w:t xml:space="preserve">установленной документации по кадрам, а также внесение соответствующей информации в банк данных о персонале предприятия. </w:t>
      </w:r>
    </w:p>
    <w:p w14:paraId="51DF7438" w14:textId="77777777" w:rsidR="00586A1D" w:rsidRPr="00235F10" w:rsidRDefault="00586A1D" w:rsidP="00586A1D">
      <w:pPr>
        <w:pStyle w:val="a2"/>
        <w:numPr>
          <w:ilvl w:val="3"/>
          <w:numId w:val="2"/>
        </w:numPr>
        <w:rPr>
          <w:sz w:val="24"/>
          <w:szCs w:val="24"/>
        </w:rPr>
      </w:pPr>
      <w:r w:rsidRPr="00235F10">
        <w:rPr>
          <w:sz w:val="24"/>
          <w:szCs w:val="24"/>
        </w:rPr>
        <w:t>Составляет установленную отчетность.</w:t>
      </w:r>
    </w:p>
    <w:p w14:paraId="047A7C09" w14:textId="77777777" w:rsidR="00586A1D" w:rsidRPr="00235F10" w:rsidRDefault="00586A1D" w:rsidP="00586A1D">
      <w:pPr>
        <w:pStyle w:val="a2"/>
        <w:rPr>
          <w:sz w:val="24"/>
          <w:szCs w:val="24"/>
        </w:rPr>
      </w:pPr>
      <w:r w:rsidRPr="00235F10">
        <w:rPr>
          <w:sz w:val="24"/>
          <w:szCs w:val="24"/>
        </w:rPr>
        <w:t>Сформированное структурное подразделение по работе с кадровым составом любого предприятия работает в соответствии с утвержденным Положением о структурном подразделении, которое содержит описание создаваемой службы и ее основные обязанности. Кроме того, Положение определяет также порядок взаимодействия между с другими подразделениями предприятия. Положение может быть сформировано в соответствии с Типовым положением, указанным в приложении 1 к приказу Приказ Росархива от 27.06.2018 N 71 «О внесении изменений в приказ Росархива от 06.12.2016 N 137 «Об утверждении положений об управлениях Росархива и их структурных подразделениях».</w:t>
      </w:r>
    </w:p>
    <w:p w14:paraId="69F52A20" w14:textId="77777777" w:rsidR="00586A1D" w:rsidRPr="00235F10" w:rsidRDefault="00586A1D" w:rsidP="00586A1D">
      <w:pPr>
        <w:pStyle w:val="a2"/>
        <w:rPr>
          <w:sz w:val="24"/>
          <w:szCs w:val="24"/>
        </w:rPr>
      </w:pPr>
      <w:r w:rsidRPr="00235F10">
        <w:rPr>
          <w:sz w:val="24"/>
          <w:szCs w:val="24"/>
        </w:rPr>
        <w:t xml:space="preserve">В соответствии с </w:t>
      </w:r>
      <w:commentRangeStart w:id="3"/>
      <w:r w:rsidRPr="00235F10">
        <w:rPr>
          <w:sz w:val="24"/>
          <w:szCs w:val="24"/>
        </w:rPr>
        <w:t xml:space="preserve">частью 8 Перечня типовых управленческих архивных документов, образующихся в процессе деятельности государственных органов, органов местного самоуправления и организаций (далее Перечень), с </w:t>
      </w:r>
      <w:commentRangeStart w:id="4"/>
      <w:r w:rsidRPr="00235F10">
        <w:rPr>
          <w:sz w:val="24"/>
          <w:szCs w:val="24"/>
        </w:rPr>
        <w:t>указанием сроков их хранения</w:t>
      </w:r>
      <w:commentRangeEnd w:id="4"/>
      <w:r w:rsidRPr="00235F10">
        <w:rPr>
          <w:rStyle w:val="aa"/>
          <w:color w:val="auto"/>
          <w:sz w:val="24"/>
          <w:szCs w:val="24"/>
        </w:rPr>
        <w:commentReference w:id="4"/>
      </w:r>
      <w:r w:rsidRPr="00235F10">
        <w:rPr>
          <w:sz w:val="24"/>
          <w:szCs w:val="24"/>
        </w:rPr>
        <w:t xml:space="preserve"> к кадровым документам, регламентирующим трудовые отношения между работниками можно отнести такие д</w:t>
      </w:r>
      <w:commentRangeStart w:id="5"/>
      <w:commentRangeStart w:id="6"/>
      <w:commentRangeStart w:id="7"/>
      <w:r w:rsidRPr="00235F10">
        <w:rPr>
          <w:sz w:val="24"/>
          <w:szCs w:val="24"/>
        </w:rPr>
        <w:t xml:space="preserve">окументы как: </w:t>
      </w:r>
      <w:commentRangeEnd w:id="3"/>
      <w:r w:rsidRPr="00235F10">
        <w:rPr>
          <w:rStyle w:val="aa"/>
          <w:color w:val="auto"/>
          <w:sz w:val="24"/>
          <w:szCs w:val="24"/>
        </w:rPr>
        <w:commentReference w:id="3"/>
      </w:r>
      <w:commentRangeEnd w:id="5"/>
      <w:r w:rsidRPr="00235F10">
        <w:rPr>
          <w:rStyle w:val="aa"/>
          <w:color w:val="auto"/>
          <w:sz w:val="24"/>
          <w:szCs w:val="24"/>
        </w:rPr>
        <w:commentReference w:id="5"/>
      </w:r>
      <w:commentRangeEnd w:id="6"/>
      <w:r w:rsidRPr="00235F10">
        <w:rPr>
          <w:rStyle w:val="aa"/>
          <w:color w:val="auto"/>
          <w:sz w:val="24"/>
          <w:szCs w:val="24"/>
        </w:rPr>
        <w:commentReference w:id="6"/>
      </w:r>
      <w:commentRangeEnd w:id="7"/>
      <w:r w:rsidRPr="00235F10">
        <w:rPr>
          <w:rStyle w:val="aa"/>
          <w:color w:val="auto"/>
          <w:sz w:val="24"/>
          <w:szCs w:val="24"/>
        </w:rPr>
        <w:commentReference w:id="7"/>
      </w:r>
    </w:p>
    <w:p w14:paraId="7D5E0B0D" w14:textId="77777777" w:rsidR="00586A1D" w:rsidRPr="00235F10" w:rsidRDefault="00586A1D" w:rsidP="00586A1D">
      <w:pPr>
        <w:pStyle w:val="a2"/>
        <w:numPr>
          <w:ilvl w:val="3"/>
          <w:numId w:val="3"/>
        </w:numPr>
        <w:rPr>
          <w:sz w:val="24"/>
          <w:szCs w:val="24"/>
        </w:rPr>
      </w:pPr>
      <w:r w:rsidRPr="00235F10">
        <w:rPr>
          <w:sz w:val="24"/>
          <w:szCs w:val="24"/>
        </w:rPr>
        <w:t>Приказы, распоряжения по личному составу; документы (докладные записки, справки, заявления) к ним</w:t>
      </w:r>
    </w:p>
    <w:p w14:paraId="1BDAF47A" w14:textId="77777777" w:rsidR="00586A1D" w:rsidRPr="00235F10" w:rsidRDefault="00586A1D" w:rsidP="00586A1D">
      <w:pPr>
        <w:pStyle w:val="a2"/>
        <w:numPr>
          <w:ilvl w:val="3"/>
          <w:numId w:val="3"/>
        </w:numPr>
        <w:rPr>
          <w:sz w:val="24"/>
          <w:szCs w:val="24"/>
        </w:rPr>
      </w:pPr>
      <w:r w:rsidRPr="00235F10">
        <w:rPr>
          <w:sz w:val="24"/>
          <w:szCs w:val="24"/>
        </w:rPr>
        <w:t>Трудовые договоры, служебные контракты, соглашения об их изменении, расторжении</w:t>
      </w:r>
    </w:p>
    <w:p w14:paraId="39E19E73" w14:textId="77777777" w:rsidR="00586A1D" w:rsidRPr="00235F10" w:rsidRDefault="00586A1D" w:rsidP="00586A1D">
      <w:pPr>
        <w:pStyle w:val="a2"/>
        <w:numPr>
          <w:ilvl w:val="3"/>
          <w:numId w:val="3"/>
        </w:numPr>
        <w:rPr>
          <w:sz w:val="24"/>
          <w:szCs w:val="24"/>
        </w:rPr>
      </w:pPr>
      <w:r w:rsidRPr="00235F10">
        <w:rPr>
          <w:sz w:val="24"/>
          <w:szCs w:val="24"/>
        </w:rPr>
        <w:t>Личные карточки работников, в том числе государственных и муниципальных служащих</w:t>
      </w:r>
    </w:p>
    <w:p w14:paraId="1F88691D" w14:textId="77777777" w:rsidR="00586A1D" w:rsidRPr="00235F10" w:rsidRDefault="00586A1D" w:rsidP="00586A1D">
      <w:pPr>
        <w:pStyle w:val="a2"/>
        <w:numPr>
          <w:ilvl w:val="3"/>
          <w:numId w:val="3"/>
        </w:numPr>
        <w:rPr>
          <w:sz w:val="24"/>
          <w:szCs w:val="24"/>
        </w:rPr>
      </w:pPr>
      <w:r w:rsidRPr="00235F10">
        <w:rPr>
          <w:sz w:val="24"/>
          <w:szCs w:val="24"/>
        </w:rPr>
        <w:t xml:space="preserve">Книги, журналы, карточки учета, базы данных (например, приема, перевода на другую работу (перемещения), увольнения работников). </w:t>
      </w:r>
    </w:p>
    <w:p w14:paraId="4F352E03" w14:textId="77777777" w:rsidR="00586A1D" w:rsidRPr="00235F10" w:rsidRDefault="00586A1D" w:rsidP="00586A1D">
      <w:pPr>
        <w:pStyle w:val="a2"/>
        <w:rPr>
          <w:sz w:val="24"/>
          <w:szCs w:val="24"/>
        </w:rPr>
      </w:pPr>
      <w:r w:rsidRPr="00235F10">
        <w:rPr>
          <w:sz w:val="24"/>
          <w:szCs w:val="24"/>
        </w:rPr>
        <w:t>В соответствии с частью 7.2. Перечня для контроля за нормированием и оплатой труда формируются такие документы как:</w:t>
      </w:r>
    </w:p>
    <w:p w14:paraId="463316EF" w14:textId="77777777" w:rsidR="00586A1D" w:rsidRPr="00235F10" w:rsidRDefault="00586A1D" w:rsidP="00586A1D">
      <w:pPr>
        <w:pStyle w:val="a2"/>
        <w:numPr>
          <w:ilvl w:val="3"/>
          <w:numId w:val="4"/>
        </w:numPr>
        <w:rPr>
          <w:sz w:val="24"/>
          <w:szCs w:val="24"/>
        </w:rPr>
      </w:pPr>
      <w:commentRangeStart w:id="8"/>
      <w:commentRangeStart w:id="9"/>
      <w:commentRangeStart w:id="10"/>
      <w:r w:rsidRPr="00235F10">
        <w:rPr>
          <w:sz w:val="24"/>
          <w:szCs w:val="24"/>
        </w:rPr>
        <w:t>Табели (графики), журналы учета рабочего времени</w:t>
      </w:r>
      <w:commentRangeEnd w:id="8"/>
      <w:r w:rsidRPr="00235F10">
        <w:rPr>
          <w:rStyle w:val="aa"/>
          <w:sz w:val="24"/>
          <w:szCs w:val="24"/>
        </w:rPr>
        <w:commentReference w:id="8"/>
      </w:r>
      <w:commentRangeEnd w:id="9"/>
      <w:r w:rsidRPr="00235F10">
        <w:rPr>
          <w:rStyle w:val="aa"/>
          <w:sz w:val="24"/>
          <w:szCs w:val="24"/>
        </w:rPr>
        <w:commentReference w:id="9"/>
      </w:r>
      <w:commentRangeEnd w:id="10"/>
      <w:r w:rsidRPr="00235F10">
        <w:rPr>
          <w:rStyle w:val="aa"/>
          <w:sz w:val="24"/>
          <w:szCs w:val="24"/>
        </w:rPr>
        <w:commentReference w:id="10"/>
      </w:r>
    </w:p>
    <w:p w14:paraId="3103B39B" w14:textId="77777777" w:rsidR="00586A1D" w:rsidRPr="00235F10" w:rsidRDefault="00586A1D" w:rsidP="00586A1D">
      <w:pPr>
        <w:pStyle w:val="a2"/>
        <w:numPr>
          <w:ilvl w:val="3"/>
          <w:numId w:val="4"/>
        </w:numPr>
        <w:rPr>
          <w:sz w:val="24"/>
          <w:szCs w:val="24"/>
        </w:rPr>
      </w:pPr>
      <w:r w:rsidRPr="00235F10">
        <w:rPr>
          <w:sz w:val="24"/>
          <w:szCs w:val="24"/>
        </w:rPr>
        <w:t>Тарифные ставки, оклады (должностные оклады), тарифные сетки и тарифные коэффициенты:</w:t>
      </w:r>
    </w:p>
    <w:p w14:paraId="760E008C" w14:textId="77777777" w:rsidR="00586A1D" w:rsidRPr="00235F10" w:rsidRDefault="00586A1D" w:rsidP="00586A1D">
      <w:pPr>
        <w:pStyle w:val="a2"/>
        <w:rPr>
          <w:sz w:val="24"/>
          <w:szCs w:val="24"/>
        </w:rPr>
      </w:pPr>
      <w:r w:rsidRPr="00235F10">
        <w:rPr>
          <w:sz w:val="24"/>
          <w:szCs w:val="24"/>
        </w:rPr>
        <w:t xml:space="preserve">В тот момент, когда физическое лицо становится сотрудником конкретного предприятия его фамилия впервые будет фигурировать в кадровом документе «Приказ о приеме на работу», который может быть составлен как единоличным, так и групповым. Кроме того, на сотрудника </w:t>
      </w:r>
      <w:commentRangeStart w:id="11"/>
      <w:r w:rsidRPr="00235F10">
        <w:rPr>
          <w:sz w:val="24"/>
          <w:szCs w:val="24"/>
        </w:rPr>
        <w:t xml:space="preserve">заводится Карточка физического лица, </w:t>
      </w:r>
      <w:commentRangeEnd w:id="11"/>
      <w:r w:rsidRPr="00235F10">
        <w:rPr>
          <w:rStyle w:val="aa"/>
          <w:color w:val="auto"/>
          <w:sz w:val="24"/>
          <w:szCs w:val="24"/>
        </w:rPr>
        <w:commentReference w:id="11"/>
      </w:r>
      <w:r w:rsidRPr="00235F10">
        <w:rPr>
          <w:sz w:val="24"/>
          <w:szCs w:val="24"/>
        </w:rPr>
        <w:t xml:space="preserve">а </w:t>
      </w:r>
      <w:commentRangeStart w:id="12"/>
      <w:commentRangeStart w:id="13"/>
      <w:commentRangeStart w:id="14"/>
      <w:r w:rsidRPr="00235F10">
        <w:rPr>
          <w:sz w:val="24"/>
          <w:szCs w:val="24"/>
        </w:rPr>
        <w:t>также карточка «Условия труда сотрудника», в которой будут отображены все кадровые перемещения сотрудника</w:t>
      </w:r>
      <w:commentRangeEnd w:id="12"/>
      <w:r w:rsidRPr="00235F10">
        <w:rPr>
          <w:rStyle w:val="aa"/>
          <w:color w:val="auto"/>
          <w:sz w:val="24"/>
          <w:szCs w:val="24"/>
        </w:rPr>
        <w:commentReference w:id="12"/>
      </w:r>
      <w:commentRangeEnd w:id="13"/>
      <w:r w:rsidRPr="00235F10">
        <w:rPr>
          <w:rStyle w:val="aa"/>
          <w:color w:val="auto"/>
          <w:sz w:val="24"/>
          <w:szCs w:val="24"/>
        </w:rPr>
        <w:commentReference w:id="13"/>
      </w:r>
      <w:commentRangeEnd w:id="14"/>
      <w:r w:rsidRPr="00235F10">
        <w:rPr>
          <w:rStyle w:val="aa"/>
          <w:color w:val="auto"/>
          <w:sz w:val="24"/>
          <w:szCs w:val="24"/>
        </w:rPr>
        <w:commentReference w:id="14"/>
      </w:r>
      <w:r w:rsidRPr="00235F10">
        <w:rPr>
          <w:sz w:val="24"/>
          <w:szCs w:val="24"/>
        </w:rPr>
        <w:t xml:space="preserve">. </w:t>
      </w:r>
    </w:p>
    <w:p w14:paraId="1237E064" w14:textId="77777777" w:rsidR="00586A1D" w:rsidRPr="00235F10" w:rsidRDefault="00586A1D" w:rsidP="00586A1D">
      <w:pPr>
        <w:pStyle w:val="a2"/>
        <w:rPr>
          <w:sz w:val="24"/>
          <w:szCs w:val="24"/>
        </w:rPr>
      </w:pPr>
      <w:r w:rsidRPr="00235F10">
        <w:rPr>
          <w:sz w:val="24"/>
          <w:szCs w:val="24"/>
        </w:rPr>
        <w:t xml:space="preserve">В процессе осуществления деятельности предприятия необходимо проводить учет времени работы сотрудников предприятия. </w:t>
      </w:r>
    </w:p>
    <w:p w14:paraId="04A8149A" w14:textId="77777777" w:rsidR="00586A1D" w:rsidRPr="00235F10" w:rsidRDefault="00586A1D" w:rsidP="00586A1D">
      <w:pPr>
        <w:pStyle w:val="a2"/>
        <w:rPr>
          <w:sz w:val="24"/>
          <w:szCs w:val="24"/>
        </w:rPr>
      </w:pPr>
      <w:r w:rsidRPr="00235F10">
        <w:rPr>
          <w:sz w:val="24"/>
          <w:szCs w:val="24"/>
        </w:rPr>
        <w:t xml:space="preserve">С 1 января 2013 года формы первичных учетных документов, содержащиеся в альбомах унифицированных форм первичной учетной документации, не являются обязательными к применению. Вместе с тем обязательными к применению продолжают оставаться формы документов, используемых в качестве первичных учетных документов, установленные уполномоченными органами в соответствии и на основании других федеральных законов (например, кассовые документы). </w:t>
      </w:r>
    </w:p>
    <w:p w14:paraId="3F2B1B3B" w14:textId="77777777" w:rsidR="00586A1D" w:rsidRPr="00235F10" w:rsidRDefault="00586A1D" w:rsidP="00586A1D">
      <w:pPr>
        <w:pStyle w:val="a2"/>
        <w:rPr>
          <w:sz w:val="24"/>
          <w:szCs w:val="24"/>
        </w:rPr>
      </w:pPr>
      <w:r w:rsidRPr="00235F10">
        <w:rPr>
          <w:sz w:val="24"/>
          <w:szCs w:val="24"/>
        </w:rPr>
        <w:t xml:space="preserve">В соответствии с Постановлением Госкомстата РФ от 05.01.2004 N 1 «Об утверждении унифицированных форм первичной учетной документации по учету труда и его оплаты» можем выделить такой перечень документов: </w:t>
      </w:r>
    </w:p>
    <w:p w14:paraId="73C0849E" w14:textId="77777777" w:rsidR="00586A1D" w:rsidRPr="00235F10" w:rsidRDefault="00586A1D" w:rsidP="00586A1D">
      <w:pPr>
        <w:pStyle w:val="a2"/>
        <w:numPr>
          <w:ilvl w:val="3"/>
          <w:numId w:val="6"/>
        </w:numPr>
        <w:rPr>
          <w:sz w:val="24"/>
          <w:szCs w:val="24"/>
        </w:rPr>
      </w:pPr>
      <w:r w:rsidRPr="00235F10">
        <w:rPr>
          <w:sz w:val="24"/>
          <w:szCs w:val="24"/>
        </w:rPr>
        <w:t>Приказ (распоряжение) о приеме работника на работу (Унифицированная форма N Т-1, Форма по ОКУД 0301001);</w:t>
      </w:r>
    </w:p>
    <w:p w14:paraId="3BAC879A" w14:textId="77777777" w:rsidR="00586A1D" w:rsidRPr="00235F10" w:rsidRDefault="00586A1D" w:rsidP="00586A1D">
      <w:pPr>
        <w:pStyle w:val="a2"/>
        <w:numPr>
          <w:ilvl w:val="3"/>
          <w:numId w:val="6"/>
        </w:numPr>
        <w:rPr>
          <w:sz w:val="24"/>
          <w:szCs w:val="24"/>
        </w:rPr>
      </w:pPr>
      <w:r w:rsidRPr="00235F10">
        <w:rPr>
          <w:sz w:val="24"/>
          <w:szCs w:val="24"/>
        </w:rPr>
        <w:lastRenderedPageBreak/>
        <w:t>Приказ (распоряжение) о приеме работников на работу (Унифицированная форма N Т-1а, Форма по ОКУД 0301015);</w:t>
      </w:r>
    </w:p>
    <w:p w14:paraId="64DAEF7E" w14:textId="77777777" w:rsidR="00586A1D" w:rsidRPr="00235F10" w:rsidRDefault="00586A1D" w:rsidP="00586A1D">
      <w:pPr>
        <w:pStyle w:val="a2"/>
        <w:numPr>
          <w:ilvl w:val="3"/>
          <w:numId w:val="6"/>
        </w:numPr>
        <w:rPr>
          <w:sz w:val="24"/>
          <w:szCs w:val="24"/>
        </w:rPr>
      </w:pPr>
      <w:r w:rsidRPr="00235F10">
        <w:rPr>
          <w:sz w:val="24"/>
          <w:szCs w:val="24"/>
        </w:rPr>
        <w:t>Приказ (распоряжение) о переводе работника на другую работу (Унифицированная форма N Т-5, Форма по ОКУД 0301004);</w:t>
      </w:r>
    </w:p>
    <w:p w14:paraId="3E2298BA" w14:textId="77777777" w:rsidR="00586A1D" w:rsidRPr="00235F10" w:rsidRDefault="00586A1D" w:rsidP="00586A1D">
      <w:pPr>
        <w:pStyle w:val="a2"/>
        <w:numPr>
          <w:ilvl w:val="3"/>
          <w:numId w:val="6"/>
        </w:numPr>
        <w:rPr>
          <w:sz w:val="24"/>
          <w:szCs w:val="24"/>
        </w:rPr>
      </w:pPr>
      <w:r w:rsidRPr="00235F10">
        <w:rPr>
          <w:sz w:val="24"/>
          <w:szCs w:val="24"/>
        </w:rPr>
        <w:t>Личная карточка работника (Унифицированная форма N Т-2, Форма по ОКУД 0301002);</w:t>
      </w:r>
    </w:p>
    <w:p w14:paraId="5049FD3F" w14:textId="77777777" w:rsidR="00586A1D" w:rsidRPr="00235F10" w:rsidRDefault="00586A1D" w:rsidP="00586A1D">
      <w:pPr>
        <w:pStyle w:val="a2"/>
        <w:numPr>
          <w:ilvl w:val="3"/>
          <w:numId w:val="6"/>
        </w:numPr>
        <w:rPr>
          <w:sz w:val="24"/>
          <w:szCs w:val="24"/>
        </w:rPr>
      </w:pPr>
      <w:r w:rsidRPr="00235F10">
        <w:rPr>
          <w:sz w:val="24"/>
          <w:szCs w:val="24"/>
        </w:rPr>
        <w:t>Табель учета рабочего времени и расчета оплаты труда (Унифицированная форма N Т-12, Форма по ОКУД 0301007);</w:t>
      </w:r>
    </w:p>
    <w:p w14:paraId="41854662" w14:textId="77777777" w:rsidR="00586A1D" w:rsidRPr="00235F10" w:rsidRDefault="00586A1D" w:rsidP="00586A1D">
      <w:pPr>
        <w:pStyle w:val="a2"/>
        <w:numPr>
          <w:ilvl w:val="3"/>
          <w:numId w:val="6"/>
        </w:numPr>
        <w:rPr>
          <w:sz w:val="24"/>
          <w:szCs w:val="24"/>
        </w:rPr>
      </w:pPr>
      <w:r w:rsidRPr="00235F10">
        <w:rPr>
          <w:sz w:val="24"/>
          <w:szCs w:val="24"/>
        </w:rPr>
        <w:t>Штатное расписание (Унифицированная форма N Т-3, Форма по ОКУД 0301017);</w:t>
      </w:r>
    </w:p>
    <w:p w14:paraId="30E9F80B" w14:textId="77777777" w:rsidR="00586A1D" w:rsidRPr="00235F10" w:rsidRDefault="00586A1D" w:rsidP="00586A1D">
      <w:pPr>
        <w:pStyle w:val="a2"/>
        <w:rPr>
          <w:sz w:val="24"/>
          <w:szCs w:val="24"/>
        </w:rPr>
      </w:pPr>
      <w:r w:rsidRPr="00235F10">
        <w:rPr>
          <w:sz w:val="24"/>
          <w:szCs w:val="24"/>
        </w:rPr>
        <w:t xml:space="preserve">Таким образом при разработке системы необходимо учесть контроль корректного взаимодействия между создаваемыми кадровыми документами, а также их автоматическое заполнение. </w:t>
      </w:r>
    </w:p>
    <w:p w14:paraId="1ADD7AB1" w14:textId="77777777" w:rsidR="00586A1D" w:rsidRPr="00235F10" w:rsidRDefault="00586A1D" w:rsidP="00586A1D">
      <w:pPr>
        <w:pStyle w:val="a2"/>
        <w:rPr>
          <w:sz w:val="24"/>
          <w:szCs w:val="24"/>
        </w:rPr>
      </w:pPr>
      <w:r w:rsidRPr="00235F10">
        <w:rPr>
          <w:sz w:val="24"/>
          <w:szCs w:val="24"/>
        </w:rPr>
        <w:t xml:space="preserve">3. Перечень задач, подлежащих решению в процессе разработки: </w:t>
      </w:r>
    </w:p>
    <w:p w14:paraId="3DB890B9" w14:textId="77777777" w:rsidR="00586A1D" w:rsidRPr="00235F10" w:rsidRDefault="00586A1D" w:rsidP="00586A1D">
      <w:pPr>
        <w:pStyle w:val="a2"/>
        <w:numPr>
          <w:ilvl w:val="3"/>
          <w:numId w:val="5"/>
        </w:numPr>
        <w:rPr>
          <w:sz w:val="24"/>
          <w:szCs w:val="24"/>
        </w:rPr>
      </w:pPr>
      <w:r w:rsidRPr="00235F10">
        <w:rPr>
          <w:sz w:val="24"/>
          <w:szCs w:val="24"/>
        </w:rPr>
        <w:t>Разработка структуры справочников, предназначенных для формирования создаваемых унифицированных форм первичной учетной документации по учету труда и его оплаты в соответствии с указанным выше Постановлением;</w:t>
      </w:r>
    </w:p>
    <w:p w14:paraId="6C94DA6D" w14:textId="77777777" w:rsidR="00586A1D" w:rsidRPr="00235F10" w:rsidRDefault="00586A1D" w:rsidP="00586A1D">
      <w:pPr>
        <w:pStyle w:val="a2"/>
        <w:numPr>
          <w:ilvl w:val="3"/>
          <w:numId w:val="5"/>
        </w:numPr>
        <w:rPr>
          <w:sz w:val="24"/>
          <w:szCs w:val="24"/>
        </w:rPr>
      </w:pPr>
      <w:r w:rsidRPr="00235F10">
        <w:rPr>
          <w:sz w:val="24"/>
          <w:szCs w:val="24"/>
        </w:rPr>
        <w:t>Проектирование принципов взаимодействия между созданными кадровыми документами;</w:t>
      </w:r>
    </w:p>
    <w:p w14:paraId="258C83E8" w14:textId="77777777" w:rsidR="00586A1D" w:rsidRPr="00235F10" w:rsidRDefault="00586A1D" w:rsidP="00586A1D">
      <w:pPr>
        <w:pStyle w:val="a2"/>
        <w:numPr>
          <w:ilvl w:val="3"/>
          <w:numId w:val="5"/>
        </w:numPr>
        <w:rPr>
          <w:sz w:val="24"/>
          <w:szCs w:val="24"/>
        </w:rPr>
      </w:pPr>
      <w:r w:rsidRPr="00235F10">
        <w:rPr>
          <w:sz w:val="24"/>
          <w:szCs w:val="24"/>
        </w:rPr>
        <w:t>Реализация возможности автоматического заполнения созданных кадровых документов;</w:t>
      </w:r>
    </w:p>
    <w:p w14:paraId="1AAD1BF2" w14:textId="77777777" w:rsidR="00586A1D" w:rsidRPr="00235F10" w:rsidRDefault="00586A1D" w:rsidP="00586A1D">
      <w:pPr>
        <w:pStyle w:val="a2"/>
        <w:numPr>
          <w:ilvl w:val="3"/>
          <w:numId w:val="5"/>
        </w:numPr>
        <w:rPr>
          <w:sz w:val="24"/>
          <w:szCs w:val="24"/>
        </w:rPr>
      </w:pPr>
      <w:r w:rsidRPr="00235F10">
        <w:rPr>
          <w:sz w:val="24"/>
          <w:szCs w:val="24"/>
        </w:rPr>
        <w:t xml:space="preserve">Осуществление доработок </w:t>
      </w:r>
      <w:commentRangeStart w:id="15"/>
      <w:r w:rsidRPr="00235F10">
        <w:rPr>
          <w:sz w:val="24"/>
          <w:szCs w:val="24"/>
        </w:rPr>
        <w:t xml:space="preserve">существующего интерфейса </w:t>
      </w:r>
      <w:commentRangeEnd w:id="15"/>
      <w:r w:rsidRPr="00235F10">
        <w:rPr>
          <w:rStyle w:val="aa"/>
          <w:sz w:val="24"/>
          <w:szCs w:val="24"/>
        </w:rPr>
        <w:commentReference w:id="15"/>
      </w:r>
      <w:r w:rsidRPr="00235F10">
        <w:rPr>
          <w:sz w:val="24"/>
          <w:szCs w:val="24"/>
        </w:rPr>
        <w:t xml:space="preserve">созданной информационной системы Turbo ERP (например, доработка Карточки сотрудника в соответствии с параметрами и требованиями системы ТУРБО). </w:t>
      </w:r>
    </w:p>
    <w:p w14:paraId="7E15E362" w14:textId="77777777" w:rsidR="00586A1D" w:rsidRPr="00235F10" w:rsidRDefault="00586A1D" w:rsidP="00586A1D">
      <w:pPr>
        <w:pStyle w:val="a2"/>
        <w:rPr>
          <w:sz w:val="24"/>
          <w:szCs w:val="24"/>
        </w:rPr>
      </w:pPr>
    </w:p>
    <w:p w14:paraId="28C129F4" w14:textId="77777777" w:rsidR="00586A1D" w:rsidRPr="00235F10" w:rsidRDefault="00586A1D" w:rsidP="00586A1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5F10">
        <w:rPr>
          <w:rFonts w:ascii="Times New Roman" w:hAnsi="Times New Roman" w:cs="Times New Roman"/>
          <w:sz w:val="24"/>
          <w:szCs w:val="24"/>
        </w:rPr>
        <w:br w:type="page"/>
      </w:r>
    </w:p>
    <w:p w14:paraId="15733927" w14:textId="77777777" w:rsidR="00586A1D" w:rsidRPr="00235F10" w:rsidRDefault="00586A1D" w:rsidP="00586A1D">
      <w:pPr>
        <w:pStyle w:val="a2"/>
        <w:rPr>
          <w:sz w:val="24"/>
          <w:szCs w:val="24"/>
        </w:rPr>
      </w:pPr>
      <w:r w:rsidRPr="00235F10">
        <w:rPr>
          <w:sz w:val="24"/>
          <w:szCs w:val="24"/>
        </w:rPr>
        <w:lastRenderedPageBreak/>
        <w:t xml:space="preserve">4. Анализ существующих аналогов: </w:t>
      </w:r>
    </w:p>
    <w:p w14:paraId="006459E6" w14:textId="77777777" w:rsidR="00586A1D" w:rsidRPr="00235F10" w:rsidRDefault="00586A1D" w:rsidP="00586A1D">
      <w:pPr>
        <w:pStyle w:val="a2"/>
        <w:rPr>
          <w:b/>
          <w:sz w:val="24"/>
          <w:szCs w:val="24"/>
        </w:rPr>
      </w:pPr>
      <w:commentRangeStart w:id="16"/>
      <w:r w:rsidRPr="00235F10">
        <w:rPr>
          <w:b/>
          <w:sz w:val="24"/>
          <w:szCs w:val="24"/>
          <w:lang w:val="en-US"/>
        </w:rPr>
        <w:t>SAP HR</w:t>
      </w:r>
      <w:commentRangeEnd w:id="16"/>
      <w:r w:rsidRPr="00235F10">
        <w:rPr>
          <w:rStyle w:val="aa"/>
          <w:color w:val="auto"/>
          <w:sz w:val="24"/>
          <w:szCs w:val="24"/>
        </w:rPr>
        <w:commentReference w:id="16"/>
      </w:r>
    </w:p>
    <w:p w14:paraId="24D98008" w14:textId="77777777" w:rsidR="00586A1D" w:rsidRPr="00235F10" w:rsidRDefault="00586A1D" w:rsidP="00586A1D">
      <w:pPr>
        <w:pStyle w:val="a2"/>
        <w:jc w:val="center"/>
        <w:rPr>
          <w:sz w:val="24"/>
          <w:szCs w:val="24"/>
        </w:rPr>
      </w:pPr>
      <w:r w:rsidRPr="00235F10">
        <w:rPr>
          <w:noProof/>
          <w:sz w:val="24"/>
          <w:szCs w:val="24"/>
          <w:lang w:eastAsia="ru-RU"/>
        </w:rPr>
        <w:drawing>
          <wp:inline distT="0" distB="0" distL="0" distR="0" wp14:anchorId="6F44D50E" wp14:editId="3EAE5D84">
            <wp:extent cx="3438525" cy="1683280"/>
            <wp:effectExtent l="0" t="0" r="0" b="0"/>
            <wp:docPr id="2" name="Рисунок 2" descr="Screenshot of SAP SuccessFactors Core HR and Payroll solu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shot of SAP SuccessFactors Core HR and Payroll solution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644" cy="1689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18494" w14:textId="77777777" w:rsidR="00586A1D" w:rsidRPr="00235F10" w:rsidRDefault="00586A1D" w:rsidP="00586A1D">
      <w:pPr>
        <w:pStyle w:val="a4"/>
        <w:rPr>
          <w:rFonts w:cs="Times New Roman"/>
          <w:szCs w:val="24"/>
          <w:lang w:val="en-US"/>
        </w:rPr>
      </w:pPr>
      <w:r w:rsidRPr="00235F10">
        <w:rPr>
          <w:rFonts w:cs="Times New Roman"/>
          <w:szCs w:val="24"/>
          <w:lang w:val="en-US"/>
        </w:rPr>
        <w:t>SAP HR</w:t>
      </w:r>
    </w:p>
    <w:p w14:paraId="0618098C" w14:textId="77777777" w:rsidR="00586A1D" w:rsidRPr="00235F10" w:rsidRDefault="00586A1D" w:rsidP="00586A1D">
      <w:pPr>
        <w:pStyle w:val="a2"/>
        <w:rPr>
          <w:sz w:val="24"/>
          <w:szCs w:val="24"/>
          <w:lang w:val="en-US"/>
        </w:rPr>
      </w:pPr>
      <w:r w:rsidRPr="00235F10">
        <w:rPr>
          <w:sz w:val="24"/>
          <w:szCs w:val="24"/>
        </w:rPr>
        <w:t xml:space="preserve">Преимущества </w:t>
      </w:r>
    </w:p>
    <w:p w14:paraId="6332E2ED" w14:textId="77777777" w:rsidR="00586A1D" w:rsidRPr="00235F10" w:rsidRDefault="00586A1D" w:rsidP="00586A1D">
      <w:pPr>
        <w:pStyle w:val="a2"/>
        <w:numPr>
          <w:ilvl w:val="3"/>
          <w:numId w:val="7"/>
        </w:numPr>
        <w:rPr>
          <w:sz w:val="24"/>
          <w:szCs w:val="24"/>
        </w:rPr>
      </w:pPr>
      <w:r w:rsidRPr="00235F10">
        <w:rPr>
          <w:sz w:val="24"/>
          <w:szCs w:val="24"/>
        </w:rPr>
        <w:t>Есть возможность разработки последовательных, стандартизированных кадровых процессов, ориентированных на весь персонал и повышающие их вовлеченность;</w:t>
      </w:r>
    </w:p>
    <w:p w14:paraId="3238783D" w14:textId="77777777" w:rsidR="00586A1D" w:rsidRPr="00235F10" w:rsidRDefault="00586A1D" w:rsidP="00586A1D">
      <w:pPr>
        <w:pStyle w:val="a2"/>
        <w:numPr>
          <w:ilvl w:val="3"/>
          <w:numId w:val="7"/>
        </w:numPr>
        <w:rPr>
          <w:sz w:val="24"/>
          <w:szCs w:val="24"/>
        </w:rPr>
      </w:pPr>
      <w:r w:rsidRPr="00235F10">
        <w:rPr>
          <w:sz w:val="24"/>
          <w:szCs w:val="24"/>
        </w:rPr>
        <w:t>Отслеживание ключевых показателей эффективности персонала;</w:t>
      </w:r>
    </w:p>
    <w:p w14:paraId="3B698358" w14:textId="77777777" w:rsidR="00586A1D" w:rsidRPr="00235F10" w:rsidRDefault="00586A1D" w:rsidP="00586A1D">
      <w:pPr>
        <w:pStyle w:val="a2"/>
        <w:rPr>
          <w:sz w:val="24"/>
          <w:szCs w:val="24"/>
        </w:rPr>
      </w:pPr>
      <w:r w:rsidRPr="00235F10">
        <w:rPr>
          <w:sz w:val="24"/>
          <w:szCs w:val="24"/>
        </w:rPr>
        <w:t>Недостатки:</w:t>
      </w:r>
    </w:p>
    <w:p w14:paraId="59E08FDF" w14:textId="77777777" w:rsidR="00586A1D" w:rsidRPr="00235F10" w:rsidRDefault="00586A1D" w:rsidP="00586A1D">
      <w:pPr>
        <w:pStyle w:val="a2"/>
        <w:numPr>
          <w:ilvl w:val="3"/>
          <w:numId w:val="8"/>
        </w:numPr>
        <w:rPr>
          <w:sz w:val="24"/>
          <w:szCs w:val="24"/>
        </w:rPr>
      </w:pPr>
      <w:r w:rsidRPr="00235F10">
        <w:rPr>
          <w:sz w:val="24"/>
          <w:szCs w:val="24"/>
        </w:rPr>
        <w:t xml:space="preserve">Сложность внедрения системы, поскольку </w:t>
      </w:r>
      <w:r w:rsidRPr="00235F10">
        <w:rPr>
          <w:sz w:val="24"/>
          <w:szCs w:val="24"/>
          <w:lang w:val="en-US"/>
        </w:rPr>
        <w:t>SAP</w:t>
      </w:r>
      <w:r w:rsidRPr="00235F10">
        <w:rPr>
          <w:sz w:val="24"/>
          <w:szCs w:val="24"/>
        </w:rPr>
        <w:t xml:space="preserve"> </w:t>
      </w:r>
      <w:r w:rsidRPr="00235F10">
        <w:rPr>
          <w:sz w:val="24"/>
          <w:szCs w:val="24"/>
          <w:lang w:val="en-US"/>
        </w:rPr>
        <w:t>HR</w:t>
      </w:r>
      <w:r w:rsidRPr="00235F10">
        <w:rPr>
          <w:sz w:val="24"/>
          <w:szCs w:val="24"/>
        </w:rPr>
        <w:t xml:space="preserve"> является лишь частью модуля </w:t>
      </w:r>
      <w:r w:rsidRPr="00235F10">
        <w:rPr>
          <w:sz w:val="24"/>
          <w:szCs w:val="24"/>
          <w:lang w:val="en-US"/>
        </w:rPr>
        <w:t>SAP</w:t>
      </w:r>
      <w:r w:rsidRPr="00235F10">
        <w:rPr>
          <w:sz w:val="24"/>
          <w:szCs w:val="24"/>
        </w:rPr>
        <w:t xml:space="preserve"> ERP. Полное внедрение может занимать от четырёх до шести лет. </w:t>
      </w:r>
    </w:p>
    <w:p w14:paraId="16FC541A" w14:textId="77777777" w:rsidR="00586A1D" w:rsidRPr="00235F10" w:rsidRDefault="00586A1D" w:rsidP="00586A1D">
      <w:pPr>
        <w:pStyle w:val="a2"/>
        <w:rPr>
          <w:sz w:val="24"/>
          <w:szCs w:val="24"/>
        </w:rPr>
      </w:pPr>
    </w:p>
    <w:p w14:paraId="6933271C" w14:textId="77777777" w:rsidR="00586A1D" w:rsidRPr="00235F10" w:rsidRDefault="00586A1D" w:rsidP="00586A1D">
      <w:pPr>
        <w:pStyle w:val="a2"/>
        <w:rPr>
          <w:sz w:val="24"/>
          <w:szCs w:val="24"/>
        </w:rPr>
      </w:pPr>
      <w:r w:rsidRPr="00235F10">
        <w:rPr>
          <w:b/>
          <w:sz w:val="24"/>
          <w:szCs w:val="24"/>
        </w:rPr>
        <w:t>Турбо9 Кадры</w:t>
      </w:r>
    </w:p>
    <w:p w14:paraId="6A7049D1" w14:textId="77777777" w:rsidR="00586A1D" w:rsidRPr="00235F10" w:rsidRDefault="00586A1D" w:rsidP="00586A1D">
      <w:pPr>
        <w:pStyle w:val="a2"/>
        <w:jc w:val="center"/>
        <w:rPr>
          <w:sz w:val="24"/>
          <w:szCs w:val="24"/>
        </w:rPr>
      </w:pPr>
      <w:r w:rsidRPr="00235F10">
        <w:rPr>
          <w:noProof/>
          <w:sz w:val="24"/>
          <w:szCs w:val="24"/>
          <w:lang w:eastAsia="ru-RU"/>
        </w:rPr>
        <w:drawing>
          <wp:inline distT="0" distB="0" distL="0" distR="0" wp14:anchorId="42466C4A" wp14:editId="22B53CD5">
            <wp:extent cx="3450650" cy="2456730"/>
            <wp:effectExtent l="0" t="0" r="0" b="1270"/>
            <wp:docPr id="3" name="Рисунок 3" descr="Турбо9: ускоритель бизнеса - новости и статьи для самообразования на  EDUMARKET.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Турбо9: ускоритель бизнеса - новости и статьи для самообразования на  EDUMARKET.RU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3682" cy="2458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CBF4C" w14:textId="77777777" w:rsidR="00586A1D" w:rsidRPr="00235F10" w:rsidRDefault="00586A1D" w:rsidP="00586A1D">
      <w:pPr>
        <w:pStyle w:val="a4"/>
        <w:rPr>
          <w:rFonts w:cs="Times New Roman"/>
          <w:szCs w:val="24"/>
        </w:rPr>
      </w:pPr>
      <w:r w:rsidRPr="00235F10">
        <w:rPr>
          <w:rFonts w:cs="Times New Roman"/>
          <w:szCs w:val="24"/>
        </w:rPr>
        <w:t>Пример интерфейса ТУРБО9</w:t>
      </w:r>
    </w:p>
    <w:p w14:paraId="79D3C7C8" w14:textId="77777777" w:rsidR="00586A1D" w:rsidRPr="00235F10" w:rsidRDefault="00586A1D" w:rsidP="00586A1D">
      <w:pPr>
        <w:pStyle w:val="a2"/>
        <w:rPr>
          <w:sz w:val="24"/>
          <w:szCs w:val="24"/>
          <w:lang w:val="en-US"/>
        </w:rPr>
      </w:pPr>
      <w:r w:rsidRPr="00235F10">
        <w:rPr>
          <w:sz w:val="24"/>
          <w:szCs w:val="24"/>
        </w:rPr>
        <w:t xml:space="preserve">Преимущества </w:t>
      </w:r>
    </w:p>
    <w:p w14:paraId="4CA4498D" w14:textId="77777777" w:rsidR="00586A1D" w:rsidRPr="00235F10" w:rsidRDefault="00586A1D" w:rsidP="00586A1D">
      <w:pPr>
        <w:pStyle w:val="a2"/>
        <w:numPr>
          <w:ilvl w:val="3"/>
          <w:numId w:val="9"/>
        </w:numPr>
        <w:rPr>
          <w:sz w:val="24"/>
          <w:szCs w:val="24"/>
        </w:rPr>
      </w:pPr>
      <w:r w:rsidRPr="00235F10">
        <w:rPr>
          <w:sz w:val="24"/>
          <w:szCs w:val="24"/>
        </w:rPr>
        <w:t>Предназначена для автоматизации ведения персонального кадрового учета сотрудников в компании;</w:t>
      </w:r>
    </w:p>
    <w:p w14:paraId="55A696D7" w14:textId="77777777" w:rsidR="00586A1D" w:rsidRPr="00235F10" w:rsidRDefault="00586A1D" w:rsidP="00586A1D">
      <w:pPr>
        <w:pStyle w:val="a2"/>
        <w:numPr>
          <w:ilvl w:val="3"/>
          <w:numId w:val="9"/>
        </w:numPr>
        <w:rPr>
          <w:sz w:val="24"/>
          <w:szCs w:val="24"/>
        </w:rPr>
      </w:pPr>
      <w:r w:rsidRPr="00235F10">
        <w:rPr>
          <w:sz w:val="24"/>
          <w:szCs w:val="24"/>
        </w:rPr>
        <w:t xml:space="preserve"> Способна работать как в одной информационной базе с Бухгалтерией, так и как отдельный модуль;</w:t>
      </w:r>
    </w:p>
    <w:p w14:paraId="72F5902B" w14:textId="77777777" w:rsidR="00586A1D" w:rsidRPr="00235F10" w:rsidRDefault="00586A1D" w:rsidP="00586A1D">
      <w:pPr>
        <w:pStyle w:val="a2"/>
        <w:numPr>
          <w:ilvl w:val="3"/>
          <w:numId w:val="9"/>
        </w:numPr>
        <w:rPr>
          <w:sz w:val="24"/>
          <w:szCs w:val="24"/>
        </w:rPr>
      </w:pPr>
      <w:r w:rsidRPr="00235F10">
        <w:rPr>
          <w:sz w:val="24"/>
          <w:szCs w:val="24"/>
        </w:rPr>
        <w:t>Отвечает требованиям Закона об импортозамещении;</w:t>
      </w:r>
    </w:p>
    <w:p w14:paraId="51A8A832" w14:textId="77777777" w:rsidR="00586A1D" w:rsidRPr="00235F10" w:rsidRDefault="00586A1D" w:rsidP="00586A1D">
      <w:pPr>
        <w:pStyle w:val="a2"/>
        <w:rPr>
          <w:sz w:val="24"/>
          <w:szCs w:val="24"/>
        </w:rPr>
      </w:pPr>
      <w:r w:rsidRPr="00235F10">
        <w:rPr>
          <w:sz w:val="24"/>
          <w:szCs w:val="24"/>
        </w:rPr>
        <w:t>Недостатки:</w:t>
      </w:r>
    </w:p>
    <w:p w14:paraId="4E4979A1" w14:textId="77777777" w:rsidR="00586A1D" w:rsidRPr="00235F10" w:rsidRDefault="00586A1D" w:rsidP="00586A1D">
      <w:pPr>
        <w:pStyle w:val="a2"/>
        <w:numPr>
          <w:ilvl w:val="3"/>
          <w:numId w:val="10"/>
        </w:numPr>
        <w:rPr>
          <w:sz w:val="24"/>
          <w:szCs w:val="24"/>
        </w:rPr>
      </w:pPr>
      <w:r w:rsidRPr="00235F10">
        <w:rPr>
          <w:sz w:val="24"/>
          <w:szCs w:val="24"/>
        </w:rPr>
        <w:t>Предыдущая разработка компании обладала не интуитивным интерфейсом и не соответствовала новым требованиям ЯП ТУРБО;</w:t>
      </w:r>
    </w:p>
    <w:p w14:paraId="73CBEBCE" w14:textId="77777777" w:rsidR="00586A1D" w:rsidRPr="00235F10" w:rsidRDefault="00586A1D" w:rsidP="00586A1D">
      <w:pPr>
        <w:pStyle w:val="a2"/>
        <w:rPr>
          <w:sz w:val="24"/>
          <w:szCs w:val="24"/>
        </w:rPr>
      </w:pPr>
    </w:p>
    <w:p w14:paraId="71222143" w14:textId="77777777" w:rsidR="00586A1D" w:rsidRPr="00235F10" w:rsidRDefault="00586A1D" w:rsidP="00586A1D">
      <w:pPr>
        <w:pStyle w:val="a2"/>
        <w:rPr>
          <w:b/>
          <w:sz w:val="24"/>
          <w:szCs w:val="24"/>
        </w:rPr>
      </w:pPr>
      <w:r w:rsidRPr="00235F10">
        <w:rPr>
          <w:b/>
          <w:sz w:val="24"/>
          <w:szCs w:val="24"/>
        </w:rPr>
        <w:t>1С:</w:t>
      </w:r>
      <w:r w:rsidRPr="00235F10">
        <w:rPr>
          <w:b/>
          <w:sz w:val="24"/>
          <w:szCs w:val="24"/>
          <w:lang w:val="en-US"/>
        </w:rPr>
        <w:t>ERP</w:t>
      </w:r>
    </w:p>
    <w:p w14:paraId="4563090A" w14:textId="77777777" w:rsidR="00586A1D" w:rsidRPr="00235F10" w:rsidRDefault="00586A1D" w:rsidP="00586A1D">
      <w:pPr>
        <w:pStyle w:val="a2"/>
        <w:jc w:val="center"/>
        <w:rPr>
          <w:sz w:val="24"/>
          <w:szCs w:val="24"/>
        </w:rPr>
      </w:pPr>
      <w:r w:rsidRPr="00235F10">
        <w:rPr>
          <w:noProof/>
          <w:sz w:val="24"/>
          <w:szCs w:val="24"/>
          <w:lang w:eastAsia="ru-RU"/>
        </w:rPr>
        <w:lastRenderedPageBreak/>
        <w:drawing>
          <wp:inline distT="0" distB="0" distL="0" distR="0" wp14:anchorId="1DEB8B14" wp14:editId="70432D9E">
            <wp:extent cx="5254724" cy="2954820"/>
            <wp:effectExtent l="0" t="0" r="3175" b="0"/>
            <wp:docPr id="4" name="Рисунок 4" descr="https://upload.wikimedia.org/wikibooks/ru/thumb/8/88/%D0%9A%D0%B0%D0%B4%D1%80%D1%8B_%28%D0%BF%D0%B0%D0%BD%D0%B5%D0%BB%D1%8C%29.png/1024px-%D0%9A%D0%B0%D0%B4%D1%80%D1%8B_%28%D0%BF%D0%B0%D0%BD%D0%B5%D0%BB%D1%8C%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upload.wikimedia.org/wikibooks/ru/thumb/8/88/%D0%9A%D0%B0%D0%B4%D1%80%D1%8B_%28%D0%BF%D0%B0%D0%BD%D0%B5%D0%BB%D1%8C%29.png/1024px-%D0%9A%D0%B0%D0%B4%D1%80%D1%8B_%28%D0%BF%D0%B0%D0%BD%D0%B5%D0%BB%D1%8C%2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6380" cy="2955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EAEA9" w14:textId="77777777" w:rsidR="00586A1D" w:rsidRPr="00235F10" w:rsidRDefault="00586A1D" w:rsidP="00586A1D">
      <w:pPr>
        <w:pStyle w:val="a4"/>
        <w:rPr>
          <w:rFonts w:cs="Times New Roman"/>
          <w:szCs w:val="24"/>
          <w:lang w:val="en-US"/>
        </w:rPr>
      </w:pPr>
      <w:r w:rsidRPr="00235F10">
        <w:rPr>
          <w:rFonts w:cs="Times New Roman"/>
          <w:szCs w:val="24"/>
        </w:rPr>
        <w:t>Панель «Кадры» в 1С</w:t>
      </w:r>
    </w:p>
    <w:p w14:paraId="625F3DB1" w14:textId="77777777" w:rsidR="00586A1D" w:rsidRPr="00235F10" w:rsidRDefault="00586A1D" w:rsidP="00586A1D">
      <w:pPr>
        <w:pStyle w:val="a2"/>
        <w:rPr>
          <w:sz w:val="24"/>
          <w:szCs w:val="24"/>
          <w:lang w:val="en-US"/>
        </w:rPr>
      </w:pPr>
      <w:r w:rsidRPr="00235F10">
        <w:rPr>
          <w:sz w:val="24"/>
          <w:szCs w:val="24"/>
        </w:rPr>
        <w:t xml:space="preserve">Преимущества </w:t>
      </w:r>
    </w:p>
    <w:p w14:paraId="7ACEA742" w14:textId="77777777" w:rsidR="00586A1D" w:rsidRPr="00235F10" w:rsidRDefault="00586A1D" w:rsidP="00586A1D">
      <w:pPr>
        <w:pStyle w:val="a2"/>
        <w:numPr>
          <w:ilvl w:val="3"/>
          <w:numId w:val="12"/>
        </w:numPr>
        <w:rPr>
          <w:sz w:val="24"/>
          <w:szCs w:val="24"/>
        </w:rPr>
      </w:pPr>
      <w:r w:rsidRPr="00235F10">
        <w:rPr>
          <w:sz w:val="24"/>
          <w:szCs w:val="24"/>
        </w:rPr>
        <w:t>Учет движения кадров и занятости персонала организаций, включая получение унифицированных отчетных форм и внутренней аналитической отчетности;</w:t>
      </w:r>
    </w:p>
    <w:p w14:paraId="64F387C2" w14:textId="77777777" w:rsidR="00586A1D" w:rsidRPr="00235F10" w:rsidRDefault="00586A1D" w:rsidP="00586A1D">
      <w:pPr>
        <w:pStyle w:val="a2"/>
        <w:numPr>
          <w:ilvl w:val="3"/>
          <w:numId w:val="12"/>
        </w:numPr>
        <w:rPr>
          <w:sz w:val="24"/>
          <w:szCs w:val="24"/>
        </w:rPr>
      </w:pPr>
      <w:r w:rsidRPr="00235F10">
        <w:rPr>
          <w:sz w:val="24"/>
          <w:szCs w:val="24"/>
        </w:rPr>
        <w:t>Расчет заработной платы персонала с использованием различных систем оплаты труда: повременной (в том числе тарифной), сдельной и их разновидностей;</w:t>
      </w:r>
    </w:p>
    <w:p w14:paraId="6DAC162F" w14:textId="77777777" w:rsidR="00586A1D" w:rsidRPr="00235F10" w:rsidRDefault="00586A1D" w:rsidP="00586A1D">
      <w:pPr>
        <w:pStyle w:val="a2"/>
        <w:rPr>
          <w:sz w:val="24"/>
          <w:szCs w:val="24"/>
        </w:rPr>
      </w:pPr>
      <w:r w:rsidRPr="00235F10">
        <w:rPr>
          <w:sz w:val="24"/>
          <w:szCs w:val="24"/>
        </w:rPr>
        <w:t>Недостатки:</w:t>
      </w:r>
    </w:p>
    <w:p w14:paraId="7DDBFAD0" w14:textId="77777777" w:rsidR="00586A1D" w:rsidRPr="00235F10" w:rsidRDefault="00586A1D" w:rsidP="00586A1D">
      <w:pPr>
        <w:pStyle w:val="a2"/>
        <w:numPr>
          <w:ilvl w:val="3"/>
          <w:numId w:val="11"/>
        </w:numPr>
        <w:rPr>
          <w:sz w:val="24"/>
          <w:szCs w:val="24"/>
        </w:rPr>
      </w:pPr>
      <w:r w:rsidRPr="00235F10">
        <w:rPr>
          <w:sz w:val="24"/>
          <w:szCs w:val="24"/>
        </w:rPr>
        <w:t>Система заполняется не последовательно, не подчинена единой логике интерфейса. Значительный разброс в формах заполнения данных и в представлении информации делает невозможным использование системы для неподготовленных пользователей;</w:t>
      </w:r>
    </w:p>
    <w:p w14:paraId="7B31F392" w14:textId="77777777" w:rsidR="00BC6285" w:rsidRPr="00235F10" w:rsidRDefault="00F72A40">
      <w:pPr>
        <w:rPr>
          <w:rFonts w:ascii="Times New Roman" w:hAnsi="Times New Roman" w:cs="Times New Roman"/>
          <w:sz w:val="24"/>
          <w:szCs w:val="24"/>
        </w:rPr>
      </w:pPr>
    </w:p>
    <w:p w14:paraId="7419AB1A" w14:textId="21DC04E0" w:rsidR="00235F10" w:rsidRPr="00235F10" w:rsidRDefault="00235F10">
      <w:pPr>
        <w:rPr>
          <w:rFonts w:ascii="Times New Roman" w:hAnsi="Times New Roman" w:cs="Times New Roman"/>
          <w:b/>
          <w:sz w:val="24"/>
          <w:szCs w:val="24"/>
        </w:rPr>
      </w:pPr>
      <w:r w:rsidRPr="00235F10">
        <w:rPr>
          <w:rFonts w:ascii="Times New Roman" w:hAnsi="Times New Roman" w:cs="Times New Roman"/>
          <w:b/>
          <w:sz w:val="24"/>
          <w:szCs w:val="24"/>
        </w:rPr>
        <w:t xml:space="preserve">По </w:t>
      </w:r>
      <w:r>
        <w:rPr>
          <w:rFonts w:ascii="Times New Roman" w:hAnsi="Times New Roman" w:cs="Times New Roman"/>
          <w:b/>
          <w:sz w:val="24"/>
          <w:szCs w:val="24"/>
        </w:rPr>
        <w:t xml:space="preserve">результатам предпроектного обследования было составлено Технического задание. </w:t>
      </w:r>
      <w:bookmarkStart w:id="17" w:name="_GoBack"/>
      <w:bookmarkEnd w:id="17"/>
    </w:p>
    <w:sectPr w:rsidR="00235F10" w:rsidRPr="00235F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Курбатова Софья Андреевна" w:date="2021-10-21T08:40:00Z" w:initials="КСА">
    <w:p w14:paraId="5C39FECF" w14:textId="77777777" w:rsidR="00586A1D" w:rsidRDefault="00586A1D" w:rsidP="00586A1D">
      <w:pPr>
        <w:pStyle w:val="ab"/>
      </w:pPr>
      <w:r>
        <w:rPr>
          <w:rStyle w:val="aa"/>
        </w:rPr>
        <w:annotationRef/>
      </w:r>
      <w:r>
        <w:t>Составляющие показать потом схемой</w:t>
      </w:r>
    </w:p>
  </w:comment>
  <w:comment w:id="1" w:author="Курбатова Софья Андреевна" w:date="2021-10-21T08:58:00Z" w:initials="КСА">
    <w:p w14:paraId="37F12125" w14:textId="77777777" w:rsidR="00586A1D" w:rsidRDefault="00586A1D" w:rsidP="00586A1D">
      <w:pPr>
        <w:pStyle w:val="ab"/>
      </w:pPr>
      <w:r>
        <w:rPr>
          <w:rStyle w:val="aa"/>
        </w:rPr>
        <w:annotationRef/>
      </w:r>
      <w:r>
        <w:t xml:space="preserve">Описать процесс от момента поступления сотрудника на работу до его увольнения. </w:t>
      </w:r>
    </w:p>
  </w:comment>
  <w:comment w:id="2" w:author="Курбатова Софья Андреевна" w:date="2021-10-21T09:17:00Z" w:initials="КСА">
    <w:p w14:paraId="38914908" w14:textId="77777777" w:rsidR="00586A1D" w:rsidRDefault="00586A1D" w:rsidP="00586A1D">
      <w:pPr>
        <w:pStyle w:val="ab"/>
      </w:pPr>
      <w:r>
        <w:rPr>
          <w:rStyle w:val="aa"/>
        </w:rPr>
        <w:annotationRef/>
      </w:r>
      <w:r>
        <w:t xml:space="preserve">Наглядные средства взаимодействия </w:t>
      </w:r>
    </w:p>
  </w:comment>
  <w:comment w:id="4" w:author="Курбатова Софья Андреевна" w:date="2021-10-21T08:49:00Z" w:initials="КСА">
    <w:p w14:paraId="38AB8169" w14:textId="77777777" w:rsidR="00586A1D" w:rsidRDefault="00586A1D" w:rsidP="00586A1D">
      <w:pPr>
        <w:pStyle w:val="ab"/>
      </w:pPr>
      <w:r>
        <w:rPr>
          <w:rStyle w:val="aa"/>
        </w:rPr>
        <w:annotationRef/>
      </w:r>
      <w:r>
        <w:t>Указать сроки хранения</w:t>
      </w:r>
    </w:p>
  </w:comment>
  <w:comment w:id="3" w:author="Курбатова Софья Андреевна" w:date="2021-10-21T08:44:00Z" w:initials="КСА">
    <w:p w14:paraId="26907A41" w14:textId="77777777" w:rsidR="00586A1D" w:rsidRDefault="00586A1D" w:rsidP="00586A1D">
      <w:pPr>
        <w:pStyle w:val="ab"/>
      </w:pPr>
      <w:r>
        <w:rPr>
          <w:rStyle w:val="aa"/>
        </w:rPr>
        <w:annotationRef/>
      </w:r>
      <w:r>
        <w:t>В список литературы добавить</w:t>
      </w:r>
    </w:p>
  </w:comment>
  <w:comment w:id="5" w:author="Курбатова Софья Андреевна" w:date="2021-10-21T08:45:00Z" w:initials="КСА">
    <w:p w14:paraId="0FAED2AD" w14:textId="77777777" w:rsidR="00586A1D" w:rsidRDefault="00586A1D" w:rsidP="00586A1D">
      <w:pPr>
        <w:pStyle w:val="ab"/>
      </w:pPr>
      <w:r>
        <w:rPr>
          <w:rStyle w:val="aa"/>
        </w:rPr>
        <w:annotationRef/>
      </w:r>
      <w:r>
        <w:t xml:space="preserve">Каждый документ имеет определенную форму, утвержденную ФЗ. Указать ссылку на соответствующие ФЗ. </w:t>
      </w:r>
    </w:p>
  </w:comment>
  <w:comment w:id="6" w:author="Курбатова Софья Андреевна" w:date="2021-10-21T08:46:00Z" w:initials="КСА">
    <w:p w14:paraId="40D50021" w14:textId="77777777" w:rsidR="00586A1D" w:rsidRDefault="00586A1D" w:rsidP="00586A1D">
      <w:pPr>
        <w:pStyle w:val="ab"/>
      </w:pPr>
      <w:r>
        <w:rPr>
          <w:rStyle w:val="aa"/>
        </w:rPr>
        <w:annotationRef/>
      </w:r>
      <w:r>
        <w:t xml:space="preserve">Привести скан этой формы. Определить кто заполняет. </w:t>
      </w:r>
    </w:p>
  </w:comment>
  <w:comment w:id="7" w:author="Курбатова Софья Андреевна" w:date="2021-10-21T08:47:00Z" w:initials="КСА">
    <w:p w14:paraId="4672BE31" w14:textId="77777777" w:rsidR="00586A1D" w:rsidRDefault="00586A1D" w:rsidP="00586A1D">
      <w:pPr>
        <w:pStyle w:val="ab"/>
      </w:pPr>
      <w:r>
        <w:rPr>
          <w:rStyle w:val="aa"/>
        </w:rPr>
        <w:annotationRef/>
      </w:r>
      <w:r>
        <w:t xml:space="preserve">В отделе кадров как правило работает штат сотрудников, между которыми распределены обязанностями. </w:t>
      </w:r>
    </w:p>
  </w:comment>
  <w:comment w:id="8" w:author="Курбатова Софья Андреевна" w:date="2021-10-21T08:52:00Z" w:initials="КСА">
    <w:p w14:paraId="3AF72D3A" w14:textId="77777777" w:rsidR="00586A1D" w:rsidRDefault="00586A1D" w:rsidP="00586A1D">
      <w:pPr>
        <w:pStyle w:val="ab"/>
      </w:pPr>
      <w:r>
        <w:rPr>
          <w:rStyle w:val="aa"/>
        </w:rPr>
        <w:annotationRef/>
      </w:r>
      <w:r w:rsidRPr="00714A19">
        <w:t>http://www.consultant.ru/law/ref/calendar/proizvodstvennye/2021/</w:t>
      </w:r>
    </w:p>
  </w:comment>
  <w:comment w:id="9" w:author="Курбатова Софья Андреевна" w:date="2021-10-21T08:52:00Z" w:initials="КСА">
    <w:p w14:paraId="378ED23A" w14:textId="77777777" w:rsidR="00586A1D" w:rsidRDefault="00586A1D" w:rsidP="00586A1D">
      <w:pPr>
        <w:pStyle w:val="ab"/>
      </w:pPr>
      <w:r>
        <w:rPr>
          <w:rStyle w:val="aa"/>
        </w:rPr>
        <w:annotationRef/>
      </w:r>
      <w:r>
        <w:t>Кем устанавливаются часы</w:t>
      </w:r>
    </w:p>
  </w:comment>
  <w:comment w:id="10" w:author="Курбатова Софья Андреевна" w:date="2021-10-21T08:53:00Z" w:initials="КСА">
    <w:p w14:paraId="7D23D1D5" w14:textId="77777777" w:rsidR="00586A1D" w:rsidRDefault="00586A1D" w:rsidP="00586A1D">
      <w:pPr>
        <w:pStyle w:val="ab"/>
      </w:pPr>
      <w:r>
        <w:rPr>
          <w:rStyle w:val="aa"/>
        </w:rPr>
        <w:annotationRef/>
      </w:r>
      <w:r>
        <w:t>У кого какая часть ставки</w:t>
      </w:r>
    </w:p>
  </w:comment>
  <w:comment w:id="11" w:author="Курбатова Софья Андреевна" w:date="2021-10-21T08:56:00Z" w:initials="КСА">
    <w:p w14:paraId="6235E59E" w14:textId="77777777" w:rsidR="00586A1D" w:rsidRDefault="00586A1D" w:rsidP="00586A1D">
      <w:pPr>
        <w:pStyle w:val="ab"/>
      </w:pPr>
      <w:r>
        <w:rPr>
          <w:rStyle w:val="aa"/>
        </w:rPr>
        <w:annotationRef/>
      </w:r>
      <w:r>
        <w:t>Подробнее о составных частях карточке физического</w:t>
      </w:r>
    </w:p>
  </w:comment>
  <w:comment w:id="12" w:author="Курбатова Софья Андреевна" w:date="2021-10-21T08:54:00Z" w:initials="КСА">
    <w:p w14:paraId="48B6C75F" w14:textId="77777777" w:rsidR="00586A1D" w:rsidRDefault="00586A1D" w:rsidP="00586A1D">
      <w:pPr>
        <w:pStyle w:val="ab"/>
      </w:pPr>
      <w:r>
        <w:rPr>
          <w:rStyle w:val="aa"/>
        </w:rPr>
        <w:annotationRef/>
      </w:r>
      <w:r>
        <w:t>Более развернуто описать условия труда сотрудника</w:t>
      </w:r>
    </w:p>
  </w:comment>
  <w:comment w:id="13" w:author="Курбатова Софья Андреевна" w:date="2021-10-21T08:59:00Z" w:initials="КСА">
    <w:p w14:paraId="270B73B6" w14:textId="77777777" w:rsidR="00586A1D" w:rsidRDefault="00586A1D" w:rsidP="00586A1D">
      <w:pPr>
        <w:pStyle w:val="ab"/>
      </w:pPr>
      <w:r>
        <w:rPr>
          <w:rStyle w:val="aa"/>
        </w:rPr>
        <w:annotationRef/>
      </w:r>
      <w:r>
        <w:t>Пользователи системы – Сотрудники отдела кадров и бухгалтеры</w:t>
      </w:r>
    </w:p>
  </w:comment>
  <w:comment w:id="14" w:author="Курбатова Софья Андреевна" w:date="2021-10-21T09:00:00Z" w:initials="КСА">
    <w:p w14:paraId="7D62CBAE" w14:textId="77777777" w:rsidR="00586A1D" w:rsidRDefault="00586A1D" w:rsidP="00586A1D">
      <w:pPr>
        <w:pStyle w:val="ab"/>
      </w:pPr>
      <w:r>
        <w:rPr>
          <w:rStyle w:val="aa"/>
        </w:rPr>
        <w:annotationRef/>
      </w:r>
      <w:r>
        <w:t xml:space="preserve">Где – отдел кадров. Зачем (Почему) – автоматизация. Как – функции отдела кадров. Что – данные которые хранятся о сотрудниках организации. Кто – сотрудник отдела кадров и бухгалтерии. Когда – табели ежемесячно. </w:t>
      </w:r>
    </w:p>
  </w:comment>
  <w:comment w:id="15" w:author="Курбатова Софья Андреевна" w:date="2021-10-21T09:08:00Z" w:initials="КСА">
    <w:p w14:paraId="522CC5C0" w14:textId="77777777" w:rsidR="00586A1D" w:rsidRDefault="00586A1D" w:rsidP="00586A1D">
      <w:pPr>
        <w:pStyle w:val="ab"/>
      </w:pPr>
      <w:r>
        <w:rPr>
          <w:rStyle w:val="aa"/>
        </w:rPr>
        <w:annotationRef/>
      </w:r>
      <w:r>
        <w:t>Интерфейсный форм таких-то информационной системы такой-то</w:t>
      </w:r>
    </w:p>
  </w:comment>
  <w:comment w:id="16" w:author="Курбатова Софья Андреевна" w:date="2021-10-21T09:14:00Z" w:initials="КСА">
    <w:p w14:paraId="1AAB3430" w14:textId="77777777" w:rsidR="00586A1D" w:rsidRDefault="00586A1D" w:rsidP="00586A1D">
      <w:pPr>
        <w:pStyle w:val="ab"/>
      </w:pPr>
      <w:r>
        <w:rPr>
          <w:rStyle w:val="aa"/>
        </w:rPr>
        <w:annotationRef/>
      </w:r>
      <w:r>
        <w:t>Добавить что это немецкая разработка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C39FECF" w15:done="0"/>
  <w15:commentEx w15:paraId="37F12125" w15:done="0"/>
  <w15:commentEx w15:paraId="38914908" w15:done="0"/>
  <w15:commentEx w15:paraId="38AB8169" w15:done="0"/>
  <w15:commentEx w15:paraId="26907A41" w15:done="0"/>
  <w15:commentEx w15:paraId="0FAED2AD" w15:done="0"/>
  <w15:commentEx w15:paraId="40D50021" w15:paraIdParent="0FAED2AD" w15:done="0"/>
  <w15:commentEx w15:paraId="4672BE31" w15:paraIdParent="0FAED2AD" w15:done="0"/>
  <w15:commentEx w15:paraId="3AF72D3A" w15:done="0"/>
  <w15:commentEx w15:paraId="378ED23A" w15:paraIdParent="3AF72D3A" w15:done="0"/>
  <w15:commentEx w15:paraId="7D23D1D5" w15:paraIdParent="3AF72D3A" w15:done="0"/>
  <w15:commentEx w15:paraId="6235E59E" w15:done="0"/>
  <w15:commentEx w15:paraId="48B6C75F" w15:done="0"/>
  <w15:commentEx w15:paraId="270B73B6" w15:paraIdParent="48B6C75F" w15:done="0"/>
  <w15:commentEx w15:paraId="7D62CBAE" w15:paraIdParent="48B6C75F" w15:done="0"/>
  <w15:commentEx w15:paraId="522CC5C0" w15:done="0"/>
  <w15:commentEx w15:paraId="1AAB3430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E43487" w14:textId="77777777" w:rsidR="00F72A40" w:rsidRDefault="00F72A40" w:rsidP="00586A1D">
      <w:pPr>
        <w:spacing w:after="0" w:line="240" w:lineRule="auto"/>
      </w:pPr>
      <w:r>
        <w:separator/>
      </w:r>
    </w:p>
  </w:endnote>
  <w:endnote w:type="continuationSeparator" w:id="0">
    <w:p w14:paraId="26DDEF47" w14:textId="77777777" w:rsidR="00F72A40" w:rsidRDefault="00F72A40" w:rsidP="00586A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997216" w14:textId="77777777" w:rsidR="00F72A40" w:rsidRDefault="00F72A40" w:rsidP="00586A1D">
      <w:pPr>
        <w:spacing w:after="0" w:line="240" w:lineRule="auto"/>
      </w:pPr>
      <w:r>
        <w:separator/>
      </w:r>
    </w:p>
  </w:footnote>
  <w:footnote w:type="continuationSeparator" w:id="0">
    <w:p w14:paraId="0B13D647" w14:textId="77777777" w:rsidR="00F72A40" w:rsidRDefault="00F72A40" w:rsidP="00586A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C7CA3"/>
    <w:multiLevelType w:val="multilevel"/>
    <w:tmpl w:val="8E84C0C0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C38674E"/>
    <w:multiLevelType w:val="multilevel"/>
    <w:tmpl w:val="BCB84ED8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18F05497"/>
    <w:multiLevelType w:val="multilevel"/>
    <w:tmpl w:val="942A8D50"/>
    <w:lvl w:ilvl="0">
      <w:start w:val="1"/>
      <w:numFmt w:val="decimal"/>
      <w:pStyle w:val="a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pStyle w:val="a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pStyle w:val="a1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pStyle w:val="a2"/>
      <w:suff w:val="space"/>
      <w:lvlText w:val="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none"/>
      <w:lvlRestart w:val="0"/>
      <w:pStyle w:val="a3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pStyle w:val="a4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22612DBA"/>
    <w:multiLevelType w:val="multilevel"/>
    <w:tmpl w:val="0D38634C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22635C59"/>
    <w:multiLevelType w:val="multilevel"/>
    <w:tmpl w:val="227C74CE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57563C8C"/>
    <w:multiLevelType w:val="multilevel"/>
    <w:tmpl w:val="1694AFFE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5B9D4FA6"/>
    <w:multiLevelType w:val="multilevel"/>
    <w:tmpl w:val="B332199E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7" w15:restartNumberingAfterBreak="0">
    <w:nsid w:val="5EA6581D"/>
    <w:multiLevelType w:val="multilevel"/>
    <w:tmpl w:val="4F222AA4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672A156E"/>
    <w:multiLevelType w:val="multilevel"/>
    <w:tmpl w:val="86AE41CA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6A1E54DA"/>
    <w:multiLevelType w:val="multilevel"/>
    <w:tmpl w:val="03E25DB4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0" w15:restartNumberingAfterBreak="0">
    <w:nsid w:val="6BCC3C2F"/>
    <w:multiLevelType w:val="multilevel"/>
    <w:tmpl w:val="2EDE778C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6D3C5702"/>
    <w:multiLevelType w:val="multilevel"/>
    <w:tmpl w:val="709CAFB0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9"/>
  </w:num>
  <w:num w:numId="4">
    <w:abstractNumId w:val="11"/>
  </w:num>
  <w:num w:numId="5">
    <w:abstractNumId w:val="0"/>
  </w:num>
  <w:num w:numId="6">
    <w:abstractNumId w:val="1"/>
  </w:num>
  <w:num w:numId="7">
    <w:abstractNumId w:val="7"/>
  </w:num>
  <w:num w:numId="8">
    <w:abstractNumId w:val="5"/>
  </w:num>
  <w:num w:numId="9">
    <w:abstractNumId w:val="8"/>
  </w:num>
  <w:num w:numId="10">
    <w:abstractNumId w:val="6"/>
  </w:num>
  <w:num w:numId="11">
    <w:abstractNumId w:val="10"/>
  </w:num>
  <w:num w:numId="12">
    <w:abstractNumId w:val="4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Курбатова Софья Андреевна">
    <w15:presenceInfo w15:providerId="AD" w15:userId="S-1-5-21-3912418810-428815846-3073028692-416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AA1"/>
    <w:rsid w:val="00080BF5"/>
    <w:rsid w:val="00235F10"/>
    <w:rsid w:val="00251AA1"/>
    <w:rsid w:val="00586A1D"/>
    <w:rsid w:val="0084757E"/>
    <w:rsid w:val="00F72A40"/>
    <w:rsid w:val="00FE3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0319F6"/>
  <w15:chartTrackingRefBased/>
  <w15:docId w15:val="{7FCA24A5-00AC-4CC2-B7BE-72EF50F0C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qFormat/>
    <w:rsid w:val="00586A1D"/>
  </w:style>
  <w:style w:type="paragraph" w:styleId="1">
    <w:name w:val="heading 1"/>
    <w:basedOn w:val="a5"/>
    <w:next w:val="a5"/>
    <w:link w:val="10"/>
    <w:uiPriority w:val="9"/>
    <w:qFormat/>
    <w:rsid w:val="00586A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5"/>
    <w:next w:val="a5"/>
    <w:link w:val="20"/>
    <w:uiPriority w:val="9"/>
    <w:semiHidden/>
    <w:unhideWhenUsed/>
    <w:qFormat/>
    <w:rsid w:val="00586A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customStyle="1" w:styleId="a">
    <w:name w:val="Название лабораторной"/>
    <w:basedOn w:val="1"/>
    <w:qFormat/>
    <w:rsid w:val="00586A1D"/>
    <w:pPr>
      <w:numPr>
        <w:numId w:val="1"/>
      </w:numPr>
      <w:tabs>
        <w:tab w:val="num" w:pos="360"/>
      </w:tabs>
      <w:spacing w:before="0" w:line="240" w:lineRule="auto"/>
      <w:ind w:left="0" w:firstLine="0"/>
      <w:jc w:val="center"/>
    </w:pPr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a2">
    <w:name w:val="Текст лабораторной"/>
    <w:basedOn w:val="a5"/>
    <w:link w:val="a9"/>
    <w:qFormat/>
    <w:rsid w:val="00586A1D"/>
    <w:pPr>
      <w:numPr>
        <w:ilvl w:val="3"/>
        <w:numId w:val="1"/>
      </w:numPr>
      <w:spacing w:after="0" w:line="240" w:lineRule="auto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0">
    <w:name w:val="Автор работы"/>
    <w:basedOn w:val="2"/>
    <w:qFormat/>
    <w:rsid w:val="00586A1D"/>
    <w:pPr>
      <w:numPr>
        <w:ilvl w:val="1"/>
        <w:numId w:val="1"/>
      </w:numPr>
      <w:tabs>
        <w:tab w:val="num" w:pos="360"/>
      </w:tabs>
      <w:spacing w:before="0" w:after="240" w:line="240" w:lineRule="auto"/>
      <w:jc w:val="center"/>
    </w:pPr>
    <w:rPr>
      <w:rFonts w:ascii="Times New Roman" w:hAnsi="Times New Roman"/>
      <w:i/>
      <w:color w:val="auto"/>
      <w:sz w:val="28"/>
    </w:rPr>
  </w:style>
  <w:style w:type="character" w:customStyle="1" w:styleId="a9">
    <w:name w:val="Текст лабораторной Знак"/>
    <w:basedOn w:val="a6"/>
    <w:link w:val="a2"/>
    <w:rsid w:val="00586A1D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1">
    <w:name w:val="Тема работы"/>
    <w:basedOn w:val="a5"/>
    <w:next w:val="a2"/>
    <w:qFormat/>
    <w:rsid w:val="00586A1D"/>
    <w:pPr>
      <w:numPr>
        <w:ilvl w:val="2"/>
        <w:numId w:val="1"/>
      </w:numPr>
      <w:spacing w:before="360" w:after="360" w:line="240" w:lineRule="auto"/>
      <w:jc w:val="center"/>
      <w:outlineLvl w:val="2"/>
    </w:pPr>
    <w:rPr>
      <w:rFonts w:ascii="Times New Roman" w:hAnsi="Times New Roman" w:cs="Times New Roman"/>
      <w:b/>
      <w:caps/>
      <w:color w:val="000000" w:themeColor="text1"/>
      <w:sz w:val="28"/>
      <w:szCs w:val="28"/>
    </w:rPr>
  </w:style>
  <w:style w:type="paragraph" w:customStyle="1" w:styleId="a4">
    <w:name w:val="Рисунок"/>
    <w:basedOn w:val="a5"/>
    <w:next w:val="a2"/>
    <w:qFormat/>
    <w:rsid w:val="00586A1D"/>
    <w:pPr>
      <w:numPr>
        <w:ilvl w:val="5"/>
        <w:numId w:val="1"/>
      </w:numPr>
      <w:spacing w:after="240" w:line="240" w:lineRule="auto"/>
      <w:jc w:val="center"/>
      <w:outlineLvl w:val="3"/>
    </w:pPr>
    <w:rPr>
      <w:rFonts w:ascii="Times New Roman" w:hAnsi="Times New Roman"/>
      <w:sz w:val="24"/>
    </w:rPr>
  </w:style>
  <w:style w:type="paragraph" w:customStyle="1" w:styleId="a3">
    <w:name w:val="Заголовок хода работы"/>
    <w:basedOn w:val="a5"/>
    <w:next w:val="a2"/>
    <w:qFormat/>
    <w:rsid w:val="00586A1D"/>
    <w:pPr>
      <w:numPr>
        <w:ilvl w:val="4"/>
        <w:numId w:val="1"/>
      </w:numPr>
      <w:spacing w:after="360" w:line="240" w:lineRule="auto"/>
      <w:jc w:val="center"/>
    </w:pPr>
    <w:rPr>
      <w:rFonts w:ascii="Times New Roman" w:hAnsi="Times New Roman"/>
      <w:sz w:val="28"/>
    </w:rPr>
  </w:style>
  <w:style w:type="character" w:styleId="aa">
    <w:name w:val="annotation reference"/>
    <w:basedOn w:val="a6"/>
    <w:uiPriority w:val="99"/>
    <w:semiHidden/>
    <w:unhideWhenUsed/>
    <w:rsid w:val="00586A1D"/>
    <w:rPr>
      <w:sz w:val="16"/>
      <w:szCs w:val="16"/>
    </w:rPr>
  </w:style>
  <w:style w:type="paragraph" w:styleId="ab">
    <w:name w:val="annotation text"/>
    <w:basedOn w:val="a5"/>
    <w:link w:val="ac"/>
    <w:uiPriority w:val="99"/>
    <w:semiHidden/>
    <w:unhideWhenUsed/>
    <w:rsid w:val="00586A1D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6"/>
    <w:link w:val="ab"/>
    <w:uiPriority w:val="99"/>
    <w:semiHidden/>
    <w:rsid w:val="00586A1D"/>
    <w:rPr>
      <w:sz w:val="20"/>
      <w:szCs w:val="20"/>
    </w:rPr>
  </w:style>
  <w:style w:type="character" w:customStyle="1" w:styleId="10">
    <w:name w:val="Заголовок 1 Знак"/>
    <w:basedOn w:val="a6"/>
    <w:link w:val="1"/>
    <w:uiPriority w:val="9"/>
    <w:rsid w:val="00586A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6"/>
    <w:link w:val="2"/>
    <w:uiPriority w:val="9"/>
    <w:semiHidden/>
    <w:rsid w:val="00586A1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d">
    <w:name w:val="Balloon Text"/>
    <w:basedOn w:val="a5"/>
    <w:link w:val="ae"/>
    <w:uiPriority w:val="99"/>
    <w:semiHidden/>
    <w:unhideWhenUsed/>
    <w:rsid w:val="00586A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6"/>
    <w:link w:val="ad"/>
    <w:uiPriority w:val="99"/>
    <w:semiHidden/>
    <w:rsid w:val="00586A1D"/>
    <w:rPr>
      <w:rFonts w:ascii="Segoe UI" w:hAnsi="Segoe UI" w:cs="Segoe UI"/>
      <w:sz w:val="18"/>
      <w:szCs w:val="18"/>
    </w:rPr>
  </w:style>
  <w:style w:type="paragraph" w:styleId="af">
    <w:name w:val="header"/>
    <w:basedOn w:val="a5"/>
    <w:link w:val="af0"/>
    <w:uiPriority w:val="99"/>
    <w:unhideWhenUsed/>
    <w:rsid w:val="00586A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6"/>
    <w:link w:val="af"/>
    <w:uiPriority w:val="99"/>
    <w:rsid w:val="00586A1D"/>
  </w:style>
  <w:style w:type="paragraph" w:styleId="af1">
    <w:name w:val="footer"/>
    <w:basedOn w:val="a5"/>
    <w:link w:val="af2"/>
    <w:uiPriority w:val="99"/>
    <w:unhideWhenUsed/>
    <w:rsid w:val="00586A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6"/>
    <w:link w:val="af1"/>
    <w:uiPriority w:val="99"/>
    <w:rsid w:val="00586A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1471</Words>
  <Characters>8388</Characters>
  <Application>Microsoft Office Word</Application>
  <DocSecurity>0</DocSecurity>
  <Lines>69</Lines>
  <Paragraphs>19</Paragraphs>
  <ScaleCrop>false</ScaleCrop>
  <Company/>
  <LinksUpToDate>false</LinksUpToDate>
  <CharactersWithSpaces>9840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Курбатова Софья Андреевна</dc:creator>
  <cp:keywords/>
  <dc:description/>
  <cp:lastModifiedBy>Курбатова Софья Андреевна</cp:lastModifiedBy>
  <cp:revision>3</cp:revision>
  <dcterms:created xsi:type="dcterms:W3CDTF">2021-11-10T14:52:00Z</dcterms:created>
  <dcterms:modified xsi:type="dcterms:W3CDTF">2021-11-18T05:53:00Z</dcterms:modified>
</cp:coreProperties>
</file>