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bookmarkStart w:id="0" w:name="_GoBack"/>
      <w:bookmarkEnd w:id="0"/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695FF0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</w:p>
    <w:p w:rsidR="00FE57C8" w:rsidRDefault="00695FF0" w:rsidP="00695FF0">
      <w:pPr>
        <w:jc w:val="both"/>
      </w:pPr>
      <w:r w:rsidRPr="00695FF0">
        <w:t>http://www.consultant.ru/document/cons_doc_LAW_7445/</w:t>
      </w:r>
    </w:p>
    <w:p w:rsidR="00FE57C8" w:rsidRDefault="00FE57C8" w:rsidP="00037438">
      <w:pPr>
        <w:jc w:val="both"/>
      </w:pPr>
    </w:p>
    <w:p w:rsidR="00DF3A58" w:rsidRDefault="00DF3A58" w:rsidP="00037438">
      <w:pPr>
        <w:jc w:val="both"/>
      </w:pPr>
    </w:p>
    <w:p w:rsidR="00DF3A58" w:rsidRPr="008E510A" w:rsidRDefault="00DF3A58" w:rsidP="00037438">
      <w:pPr>
        <w:jc w:val="both"/>
      </w:pPr>
    </w:p>
    <w:p w:rsidR="007265F0" w:rsidRPr="008E510A" w:rsidRDefault="007265F0" w:rsidP="00037438">
      <w:pPr>
        <w:jc w:val="both"/>
      </w:pPr>
    </w:p>
    <w:p w:rsidR="007265F0" w:rsidRPr="008E510A" w:rsidRDefault="007265F0" w:rsidP="00037438">
      <w:pPr>
        <w:jc w:val="both"/>
      </w:pPr>
    </w:p>
    <w:p w:rsidR="00BC6285" w:rsidRPr="008E510A" w:rsidRDefault="00AB62F1" w:rsidP="00037438">
      <w:pPr>
        <w:jc w:val="both"/>
      </w:pPr>
    </w:p>
    <w:sectPr w:rsidR="00BC6285" w:rsidRPr="008E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D2CD2"/>
    <w:rsid w:val="003A28A5"/>
    <w:rsid w:val="00425560"/>
    <w:rsid w:val="00695FF0"/>
    <w:rsid w:val="006E7F4F"/>
    <w:rsid w:val="007265F0"/>
    <w:rsid w:val="008E510A"/>
    <w:rsid w:val="00AB62F1"/>
    <w:rsid w:val="00DF3A58"/>
    <w:rsid w:val="00E40A36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s.gov.ru/documents/2019-perechen-typdocs-organization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15</cp:revision>
  <dcterms:created xsi:type="dcterms:W3CDTF">2021-11-02T14:24:00Z</dcterms:created>
  <dcterms:modified xsi:type="dcterms:W3CDTF">2021-11-10T10:15:00Z</dcterms:modified>
</cp:coreProperties>
</file>