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9AE0" w14:textId="77777777" w:rsidR="00586A1D" w:rsidRPr="00235F10" w:rsidRDefault="00586A1D" w:rsidP="00057FA6">
      <w:r w:rsidRPr="00235F10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</w:t>
      </w:r>
      <w:commentRangeStart w:id="0"/>
      <w:r w:rsidRPr="00235F10">
        <w:t xml:space="preserve">модуль должен стать полноценной частью существующей информационной системы </w:t>
      </w:r>
      <w:r w:rsidRPr="00235F10">
        <w:rPr>
          <w:lang w:val="en-US"/>
        </w:rPr>
        <w:t>Turbo</w:t>
      </w:r>
      <w:r w:rsidRPr="00235F10">
        <w:t xml:space="preserve"> </w:t>
      </w:r>
      <w:r w:rsidRPr="00235F10">
        <w:rPr>
          <w:lang w:val="en-US"/>
        </w:rPr>
        <w:t>ERP</w:t>
      </w:r>
      <w:r w:rsidRPr="00235F10">
        <w:t xml:space="preserve">, выполняя функции предусмотренные предметной областью. </w:t>
      </w:r>
      <w:commentRangeEnd w:id="0"/>
      <w:r w:rsidRPr="00235F10">
        <w:rPr>
          <w:rStyle w:val="aa"/>
          <w:color w:val="auto"/>
          <w:sz w:val="24"/>
          <w:szCs w:val="24"/>
        </w:rPr>
        <w:commentReference w:id="0"/>
      </w:r>
    </w:p>
    <w:p w14:paraId="5EF1B894" w14:textId="77777777" w:rsidR="00586A1D" w:rsidRPr="00235F10" w:rsidRDefault="00586A1D" w:rsidP="00057FA6">
      <w:r w:rsidRPr="00235F10">
        <w:rPr>
          <w:rStyle w:val="aa"/>
          <w:color w:val="auto"/>
          <w:sz w:val="24"/>
          <w:szCs w:val="24"/>
        </w:rPr>
        <w:commentReference w:id="1"/>
      </w:r>
      <w:r w:rsidRPr="00235F10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A42ECF0" w14:textId="77777777" w:rsidR="00586A1D" w:rsidRPr="00235F10" w:rsidRDefault="00586A1D" w:rsidP="00057FA6">
      <w:r w:rsidRPr="00235F10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7488B7F5" w14:textId="77777777" w:rsidR="00586A1D" w:rsidRPr="00235F10" w:rsidRDefault="00586A1D" w:rsidP="00057FA6">
      <w:commentRangeStart w:id="2"/>
      <w:r w:rsidRPr="00235F10"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2"/>
      <w:r w:rsidRPr="00235F10">
        <w:rPr>
          <w:rStyle w:val="aa"/>
          <w:color w:val="auto"/>
          <w:sz w:val="24"/>
          <w:szCs w:val="24"/>
        </w:rPr>
        <w:commentReference w:id="2"/>
      </w:r>
      <w:r w:rsidRPr="00235F10">
        <w:t xml:space="preserve"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C062D1D" w14:textId="77777777" w:rsidR="00586A1D" w:rsidRPr="00235F10" w:rsidRDefault="00586A1D" w:rsidP="00057FA6">
      <w:r w:rsidRPr="00235F10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3FD75CB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D9CD8CB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работе по подбору, отбору, расстановке кадров. </w:t>
      </w:r>
    </w:p>
    <w:p w14:paraId="4535BABD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49BA14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5C746DCD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Информирование работников предприятия об имеющихся вакансиях. </w:t>
      </w:r>
    </w:p>
    <w:p w14:paraId="79A537D2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разработке перспективных и текущих планов по труду. </w:t>
      </w:r>
    </w:p>
    <w:p w14:paraId="525B7823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A1CB281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9F8C5E5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lastRenderedPageBreak/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37CCC386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575C3A5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1DF7438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>Составляет установленную отчетность.</w:t>
      </w:r>
    </w:p>
    <w:p w14:paraId="047A7C09" w14:textId="77777777" w:rsidR="00586A1D" w:rsidRPr="00235F10" w:rsidRDefault="00586A1D" w:rsidP="00057FA6">
      <w:r w:rsidRPr="00235F10">
        <w:t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подразделениях».</w:t>
      </w:r>
    </w:p>
    <w:p w14:paraId="69F52A20" w14:textId="77777777" w:rsidR="00586A1D" w:rsidRPr="00235F10" w:rsidRDefault="00586A1D" w:rsidP="00057FA6">
      <w:r w:rsidRPr="00235F10">
        <w:t xml:space="preserve">В соответствии с </w:t>
      </w:r>
      <w:commentRangeStart w:id="3"/>
      <w:r w:rsidRPr="00235F10">
        <w:t xml:space="preserve"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</w:t>
      </w:r>
      <w:commentRangeStart w:id="4"/>
      <w:r w:rsidRPr="00235F10">
        <w:t>указанием сроков их хранения</w:t>
      </w:r>
      <w:commentRangeEnd w:id="4"/>
      <w:r w:rsidRPr="00235F10">
        <w:rPr>
          <w:rStyle w:val="aa"/>
          <w:color w:val="auto"/>
          <w:sz w:val="24"/>
          <w:szCs w:val="24"/>
        </w:rPr>
        <w:commentReference w:id="4"/>
      </w:r>
      <w:r w:rsidRPr="00235F10">
        <w:t xml:space="preserve"> к кадровым документам, регламентирующим трудовые отношения между работниками можно отнести такие д</w:t>
      </w:r>
      <w:commentRangeStart w:id="5"/>
      <w:commentRangeStart w:id="6"/>
      <w:commentRangeStart w:id="7"/>
      <w:r w:rsidRPr="00235F10">
        <w:t xml:space="preserve">окументы как: </w:t>
      </w:r>
      <w:commentRangeEnd w:id="3"/>
      <w:r w:rsidRPr="00235F10">
        <w:rPr>
          <w:rStyle w:val="aa"/>
          <w:color w:val="auto"/>
          <w:sz w:val="24"/>
          <w:szCs w:val="24"/>
        </w:rPr>
        <w:commentReference w:id="3"/>
      </w:r>
      <w:commentRangeEnd w:id="5"/>
      <w:r w:rsidRPr="00235F10">
        <w:rPr>
          <w:rStyle w:val="aa"/>
          <w:color w:val="auto"/>
          <w:sz w:val="24"/>
          <w:szCs w:val="24"/>
        </w:rPr>
        <w:commentReference w:id="5"/>
      </w:r>
      <w:commentRangeEnd w:id="6"/>
      <w:r w:rsidRPr="00235F10">
        <w:rPr>
          <w:rStyle w:val="aa"/>
          <w:color w:val="auto"/>
          <w:sz w:val="24"/>
          <w:szCs w:val="24"/>
        </w:rPr>
        <w:commentReference w:id="6"/>
      </w:r>
      <w:commentRangeEnd w:id="7"/>
      <w:r w:rsidRPr="00235F10">
        <w:rPr>
          <w:rStyle w:val="aa"/>
          <w:color w:val="auto"/>
          <w:sz w:val="24"/>
          <w:szCs w:val="24"/>
        </w:rPr>
        <w:commentReference w:id="7"/>
      </w:r>
    </w:p>
    <w:p w14:paraId="7D5E0B0D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Приказы, распоряжения по личному составу; документы (докладные записки, справки, заявления) к ним</w:t>
      </w:r>
    </w:p>
    <w:p w14:paraId="1BDAF47A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Трудовые договоры, служебные контракты, соглашения об их изменении, расторжении</w:t>
      </w:r>
    </w:p>
    <w:p w14:paraId="39E19E73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Личные карточки работников, в том числе государственных и муниципальных служащих</w:t>
      </w:r>
    </w:p>
    <w:p w14:paraId="1F88691D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4F352E03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В соответствии с частью 7.2. Перечня для контроля за нормированием и оплатой труда формируются такие документы как:</w:t>
      </w:r>
    </w:p>
    <w:p w14:paraId="463316EF" w14:textId="77777777" w:rsidR="00586A1D" w:rsidRPr="00235F10" w:rsidRDefault="00586A1D" w:rsidP="00057FA6">
      <w:pPr>
        <w:numPr>
          <w:ilvl w:val="3"/>
          <w:numId w:val="14"/>
        </w:numPr>
      </w:pPr>
      <w:commentRangeStart w:id="8"/>
      <w:commentRangeStart w:id="9"/>
      <w:commentRangeStart w:id="10"/>
      <w:r w:rsidRPr="00235F10">
        <w:t>Табели (графики), журналы учета рабочего времени</w:t>
      </w:r>
      <w:commentRangeEnd w:id="8"/>
      <w:r w:rsidRPr="00235F10">
        <w:rPr>
          <w:rStyle w:val="aa"/>
          <w:sz w:val="24"/>
          <w:szCs w:val="24"/>
        </w:rPr>
        <w:commentReference w:id="8"/>
      </w:r>
      <w:commentRangeEnd w:id="9"/>
      <w:r w:rsidRPr="00235F10">
        <w:rPr>
          <w:rStyle w:val="aa"/>
          <w:sz w:val="24"/>
          <w:szCs w:val="24"/>
        </w:rPr>
        <w:commentReference w:id="9"/>
      </w:r>
      <w:commentRangeEnd w:id="10"/>
      <w:r w:rsidRPr="00235F10">
        <w:rPr>
          <w:rStyle w:val="aa"/>
          <w:sz w:val="24"/>
          <w:szCs w:val="24"/>
        </w:rPr>
        <w:commentReference w:id="10"/>
      </w:r>
    </w:p>
    <w:p w14:paraId="3103B39B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Тарифные ставки, оклады (должностные оклады), тарифные сетки и тарифные коэффициенты:</w:t>
      </w:r>
    </w:p>
    <w:p w14:paraId="760E008C" w14:textId="77777777" w:rsidR="00586A1D" w:rsidRPr="00235F10" w:rsidRDefault="00586A1D" w:rsidP="00057FA6">
      <w:r w:rsidRPr="00235F10"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</w:t>
      </w:r>
      <w:commentRangeStart w:id="11"/>
      <w:r w:rsidRPr="00235F10">
        <w:t xml:space="preserve">заводится Карточка физического лица, </w:t>
      </w:r>
      <w:commentRangeEnd w:id="11"/>
      <w:r w:rsidRPr="00235F10">
        <w:rPr>
          <w:rStyle w:val="aa"/>
          <w:color w:val="auto"/>
          <w:sz w:val="24"/>
          <w:szCs w:val="24"/>
        </w:rPr>
        <w:commentReference w:id="11"/>
      </w:r>
      <w:r w:rsidRPr="00235F10">
        <w:t xml:space="preserve">а </w:t>
      </w:r>
      <w:commentRangeStart w:id="12"/>
      <w:commentRangeStart w:id="13"/>
      <w:commentRangeStart w:id="14"/>
      <w:r w:rsidRPr="00235F10">
        <w:t>также карточка «Условия труда сотрудника», в которой будут отображены все кадровые перемещения сотрудника</w:t>
      </w:r>
      <w:commentRangeEnd w:id="12"/>
      <w:r w:rsidRPr="00235F10">
        <w:rPr>
          <w:rStyle w:val="aa"/>
          <w:color w:val="auto"/>
          <w:sz w:val="24"/>
          <w:szCs w:val="24"/>
        </w:rPr>
        <w:commentReference w:id="12"/>
      </w:r>
      <w:commentRangeEnd w:id="13"/>
      <w:r w:rsidRPr="00235F10">
        <w:rPr>
          <w:rStyle w:val="aa"/>
          <w:color w:val="auto"/>
          <w:sz w:val="24"/>
          <w:szCs w:val="24"/>
        </w:rPr>
        <w:commentReference w:id="13"/>
      </w:r>
      <w:commentRangeEnd w:id="14"/>
      <w:r w:rsidRPr="00235F10">
        <w:rPr>
          <w:rStyle w:val="aa"/>
          <w:color w:val="auto"/>
          <w:sz w:val="24"/>
          <w:szCs w:val="24"/>
        </w:rPr>
        <w:commentReference w:id="14"/>
      </w:r>
      <w:r w:rsidRPr="00235F10">
        <w:t xml:space="preserve">. </w:t>
      </w:r>
    </w:p>
    <w:p w14:paraId="1237E064" w14:textId="77777777" w:rsidR="00586A1D" w:rsidRPr="00235F10" w:rsidRDefault="00586A1D" w:rsidP="00057FA6">
      <w:r w:rsidRPr="00235F10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4A8149A" w14:textId="77777777" w:rsidR="00586A1D" w:rsidRPr="00235F10" w:rsidRDefault="00586A1D" w:rsidP="00057FA6">
      <w:r w:rsidRPr="00235F10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</w:t>
      </w:r>
      <w:r w:rsidRPr="00235F10">
        <w:lastRenderedPageBreak/>
        <w:t xml:space="preserve">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3F2B1B3B" w14:textId="77777777" w:rsidR="00586A1D" w:rsidRPr="00235F10" w:rsidRDefault="00586A1D" w:rsidP="00057FA6">
      <w:r w:rsidRPr="00235F10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73C0849E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Приказ (распоряжение) о приеме работника на работу (Унифицированная форма N Т-1, Форма по ОКУД 0301001);</w:t>
      </w:r>
    </w:p>
    <w:p w14:paraId="3BAC879A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Приказ (распоряжение) о приеме работников на работу (Унифицированная форма N Т-1а, Форма по ОКУД 0301015);</w:t>
      </w:r>
    </w:p>
    <w:p w14:paraId="64DAEF7E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Приказ (распоряжение) о переводе работника на другую работу (Унифицированная форма N Т-5, Форма по ОКУД 0301004);</w:t>
      </w:r>
    </w:p>
    <w:p w14:paraId="3E2298BA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Личная карточка работника (Унифицированная форма N Т-2, Форма по ОКУД 0301002);</w:t>
      </w:r>
    </w:p>
    <w:p w14:paraId="5049FD3F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Табель учета рабочего времени и расчета оплаты труда (Унифицированная форма N Т-12, Форма по ОКУД 0301007);</w:t>
      </w:r>
    </w:p>
    <w:p w14:paraId="41854662" w14:textId="77777777" w:rsidR="00586A1D" w:rsidRDefault="00586A1D" w:rsidP="00057FA6">
      <w:pPr>
        <w:pStyle w:val="af3"/>
        <w:numPr>
          <w:ilvl w:val="0"/>
          <w:numId w:val="13"/>
        </w:numPr>
      </w:pPr>
      <w:r w:rsidRPr="00235F10">
        <w:t>Штатное расписание (Унифицированная форма N Т-3, Форма по ОКУД 0301017);</w:t>
      </w:r>
    </w:p>
    <w:p w14:paraId="4E6C2211" w14:textId="6F815FE5" w:rsidR="00F20B97" w:rsidRDefault="00057FA6" w:rsidP="00F20B97">
      <w:r w:rsidRPr="00057FA6">
        <w:t>Учетная политики предприятия предназначена для настройки общ</w:t>
      </w:r>
      <w:r>
        <w:t>их параметров предприятия, опре</w:t>
      </w:r>
      <w:r w:rsidRPr="00057FA6">
        <w:t xml:space="preserve">деляющих его учетную политику. </w:t>
      </w:r>
      <w:r w:rsidR="00A950F7">
        <w:t xml:space="preserve">В соответствии со статьей 8 федерального закона от 06.12.2011 №402-ФЗ </w:t>
      </w:r>
      <w:r w:rsidR="00A950F7" w:rsidRPr="00A950F7">
        <w:t>(ред. от 26.07.2019) "О бухгалтерском учете" (с изм. и доп., вступ. в силу с 01.01.2020)</w:t>
      </w:r>
      <w:r w:rsidR="00A950F7">
        <w:t xml:space="preserve"> представляет собой совокупность способов ведения экономическим </w:t>
      </w:r>
      <w:r w:rsidR="00F20B97">
        <w:t xml:space="preserve">субъектов бухгалтерского учета, </w:t>
      </w:r>
      <w:r w:rsidR="00F20B97" w:rsidRPr="00BD4DC8">
        <w:t xml:space="preserve">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25E48E07" w14:textId="7ECE4D60" w:rsidR="00057FA6" w:rsidRDefault="00A950F7" w:rsidP="00A950F7">
      <w:r w:rsidRPr="00A950F7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7A8393C0" w14:textId="59E851ED" w:rsidR="00F20B97" w:rsidRDefault="00F20B97" w:rsidP="00F20B97">
      <w:pPr>
        <w:pStyle w:val="a8"/>
        <w:rPr>
          <w:sz w:val="24"/>
          <w:szCs w:val="24"/>
        </w:rPr>
      </w:pPr>
      <w:r w:rsidRPr="00BD4DC8">
        <w:rPr>
          <w:sz w:val="24"/>
          <w:szCs w:val="24"/>
        </w:rPr>
        <w:t>Локальные нормативные акты</w:t>
      </w:r>
      <w:r w:rsidR="004A7075">
        <w:rPr>
          <w:sz w:val="24"/>
          <w:szCs w:val="24"/>
        </w:rPr>
        <w:t xml:space="preserve"> (далее ЛНА)</w:t>
      </w:r>
      <w:r w:rsidRPr="00BD4DC8">
        <w:rPr>
          <w:sz w:val="24"/>
          <w:szCs w:val="24"/>
        </w:rPr>
        <w:t xml:space="preserve">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</w:t>
      </w:r>
      <w:r w:rsidR="004A7075">
        <w:rPr>
          <w:sz w:val="24"/>
          <w:szCs w:val="24"/>
        </w:rPr>
        <w:t xml:space="preserve">рудового кодекса Российской Федерации (далее ТК </w:t>
      </w:r>
      <w:r w:rsidRPr="00BD4DC8">
        <w:rPr>
          <w:sz w:val="24"/>
          <w:szCs w:val="24"/>
        </w:rPr>
        <w:t>РФ</w:t>
      </w:r>
      <w:r w:rsidR="004A7075">
        <w:rPr>
          <w:sz w:val="24"/>
          <w:szCs w:val="24"/>
        </w:rPr>
        <w:t>)</w:t>
      </w:r>
      <w:r w:rsidRPr="00BD4DC8">
        <w:rPr>
          <w:sz w:val="24"/>
          <w:szCs w:val="24"/>
        </w:rPr>
        <w:t>).</w:t>
      </w:r>
      <w:r w:rsidR="004A7075">
        <w:rPr>
          <w:sz w:val="24"/>
          <w:szCs w:val="24"/>
        </w:rPr>
        <w:t xml:space="preserve"> К таким документам можно отнести: </w:t>
      </w:r>
    </w:p>
    <w:p w14:paraId="5148C0FD" w14:textId="2BB6A5EE" w:rsidR="00F20B97" w:rsidRDefault="004A7075" w:rsidP="004A7075">
      <w:pPr>
        <w:pStyle w:val="a8"/>
        <w:numPr>
          <w:ilvl w:val="3"/>
          <w:numId w:val="17"/>
        </w:numPr>
        <w:rPr>
          <w:sz w:val="24"/>
          <w:szCs w:val="24"/>
        </w:rPr>
      </w:pPr>
      <w:r w:rsidRPr="004A7075">
        <w:rPr>
          <w:sz w:val="24"/>
          <w:szCs w:val="24"/>
        </w:rPr>
        <w:t>Правила внутреннего трудового распорядка - локальный нормативный акт, регламентирующий в соответствии с</w:t>
      </w:r>
      <w:r>
        <w:rPr>
          <w:sz w:val="24"/>
          <w:szCs w:val="24"/>
        </w:rPr>
        <w:t>о статьей 189</w:t>
      </w:r>
      <w:r w:rsidRPr="004A7075">
        <w:rPr>
          <w:sz w:val="24"/>
          <w:szCs w:val="24"/>
        </w:rPr>
        <w:t xml:space="preserve"> ТК РФ и иными федеральными законами порядок приема и увольнения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340B2C7E" w14:textId="2A75BEE9" w:rsidR="004A7075" w:rsidRDefault="004A7075" w:rsidP="004A7075">
      <w:pPr>
        <w:pStyle w:val="a8"/>
        <w:numPr>
          <w:ilvl w:val="3"/>
          <w:numId w:val="17"/>
        </w:numPr>
        <w:rPr>
          <w:sz w:val="24"/>
          <w:szCs w:val="24"/>
        </w:rPr>
      </w:pPr>
      <w:r w:rsidRPr="004A7075">
        <w:rPr>
          <w:sz w:val="24"/>
          <w:szCs w:val="24"/>
        </w:rPr>
        <w:t>Штатное расписание</w:t>
      </w:r>
      <w:r>
        <w:rPr>
          <w:sz w:val="24"/>
          <w:szCs w:val="24"/>
        </w:rPr>
        <w:t xml:space="preserve"> (ст. 15 и ст. 57 ТК РФ).</w:t>
      </w:r>
    </w:p>
    <w:p w14:paraId="0229BC8D" w14:textId="6BCDDF89" w:rsidR="004A7075" w:rsidRDefault="004A7075" w:rsidP="00261ECC">
      <w:pPr>
        <w:pStyle w:val="a8"/>
        <w:numPr>
          <w:ilvl w:val="3"/>
          <w:numId w:val="17"/>
        </w:numPr>
        <w:rPr>
          <w:sz w:val="24"/>
          <w:szCs w:val="24"/>
        </w:rPr>
      </w:pPr>
      <w:r w:rsidRPr="004A7075">
        <w:rPr>
          <w:sz w:val="24"/>
          <w:szCs w:val="24"/>
        </w:rPr>
        <w:t>Правила и инструкции по охране труда работников</w:t>
      </w:r>
      <w:r>
        <w:rPr>
          <w:sz w:val="24"/>
          <w:szCs w:val="24"/>
        </w:rPr>
        <w:t xml:space="preserve"> (ст. 212 ТК РФ)</w:t>
      </w:r>
    </w:p>
    <w:p w14:paraId="078E41E6" w14:textId="77777777" w:rsidR="00261ECC" w:rsidRDefault="00261ECC" w:rsidP="00261ECC">
      <w:pPr>
        <w:numPr>
          <w:ilvl w:val="3"/>
          <w:numId w:val="17"/>
        </w:numPr>
      </w:pPr>
      <w:r w:rsidRPr="00261ECC">
        <w:t>Должностные инструкции (письмо Роструда от 09.08.2007 № 3042-6-0) — документ нужен, если трудовые функции не прописаны в трудовых договорах.</w:t>
      </w:r>
    </w:p>
    <w:p w14:paraId="528F4EA1" w14:textId="58505F81" w:rsidR="00261ECC" w:rsidRPr="00261ECC" w:rsidRDefault="00261ECC" w:rsidP="00261ECC">
      <w:pPr>
        <w:numPr>
          <w:ilvl w:val="3"/>
          <w:numId w:val="17"/>
        </w:numPr>
      </w:pPr>
      <w:r>
        <w:t xml:space="preserve">График отпусков - </w:t>
      </w:r>
      <w:r w:rsidRPr="00261ECC">
        <w:t>это локально-нормативный документ, определяющий очередност</w:t>
      </w:r>
      <w:r>
        <w:t>ь предоставления ежегодных опла</w:t>
      </w:r>
      <w:r w:rsidRPr="00261ECC">
        <w:t>чиваемых отпусков. График отпусков обязателен как для работодателя, так и для работника (ст. 123 ТК РФ).</w:t>
      </w:r>
      <w:bookmarkStart w:id="15" w:name="_GoBack"/>
      <w:bookmarkEnd w:id="15"/>
    </w:p>
    <w:p w14:paraId="54057A86" w14:textId="7B6E53BC" w:rsidR="00261ECC" w:rsidRPr="00261ECC" w:rsidRDefault="00261ECC" w:rsidP="00261ECC">
      <w:pPr>
        <w:pStyle w:val="a8"/>
        <w:numPr>
          <w:ilvl w:val="0"/>
          <w:numId w:val="0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И т.д. </w:t>
      </w:r>
    </w:p>
    <w:p w14:paraId="5881D6A6" w14:textId="0987224F" w:rsidR="00983F28" w:rsidRPr="00235F10" w:rsidRDefault="00057FA6" w:rsidP="00983F28">
      <w:r w:rsidRPr="00057FA6">
        <w:t>Настройки учетной политики предприятия для модуля "Управлени</w:t>
      </w:r>
      <w:r>
        <w:t>е персоналом" заполняются на за</w:t>
      </w:r>
      <w:r w:rsidRPr="00057FA6">
        <w:t>кладке "Персонал" в бланке редакторе "Настройка учетной полит</w:t>
      </w:r>
      <w:r>
        <w:t>ики предприятия". Страница "Пер</w:t>
      </w:r>
      <w:r w:rsidRPr="00057FA6">
        <w:t xml:space="preserve">сонал" бланка “Учетная политика предприятия” </w:t>
      </w:r>
      <w:r w:rsidRPr="00057FA6">
        <w:lastRenderedPageBreak/>
        <w:t>предназначена для настройки общих параметров расчета заработной платы персонала, персонифицированного учета и формирования отче</w:t>
      </w:r>
      <w:r>
        <w:t>тных до</w:t>
      </w:r>
      <w:r w:rsidRPr="00057FA6">
        <w:t xml:space="preserve">кументов для </w:t>
      </w:r>
      <w:r>
        <w:t>государственной налоговой инспекции</w:t>
      </w:r>
      <w:r w:rsidR="00983F28">
        <w:t>.</w:t>
      </w:r>
      <w:r w:rsidR="00983F28" w:rsidRPr="00983F28">
        <w:t xml:space="preserve"> </w:t>
      </w:r>
      <w:r w:rsidR="00983F28" w:rsidRPr="00057FA6">
        <w:t>Закладка Персонал содержит четыре закладки: Общее, ставки, Счета учета, Кадры, Зарплата Стандарт.</w:t>
      </w:r>
      <w:r w:rsidR="00983F28">
        <w:rPr>
          <w:rStyle w:val="aa"/>
        </w:rPr>
        <w:commentReference w:id="16"/>
      </w:r>
    </w:p>
    <w:p w14:paraId="469D53E1" w14:textId="77777777" w:rsidR="00983F28" w:rsidRDefault="00983F28" w:rsidP="00057FA6"/>
    <w:p w14:paraId="30E9F80B" w14:textId="77777777" w:rsidR="00586A1D" w:rsidRDefault="00586A1D" w:rsidP="00057FA6">
      <w:r w:rsidRPr="00235F10">
        <w:t xml:space="preserve">Таким образом при </w:t>
      </w:r>
      <w:r w:rsidRPr="00057FA6">
        <w:t>разработке системы необходимо учесть контроль корректного взаимодействия между создаваемыми</w:t>
      </w:r>
      <w:r w:rsidRPr="00235F10">
        <w:t xml:space="preserve"> кадровыми документами, а также их автоматическое заполнение. </w:t>
      </w:r>
    </w:p>
    <w:p w14:paraId="2F83DD85" w14:textId="77777777" w:rsidR="006F7314" w:rsidRPr="00235F10" w:rsidRDefault="006F7314" w:rsidP="00057FA6"/>
    <w:p w14:paraId="1ADD7AB1" w14:textId="77777777" w:rsidR="00586A1D" w:rsidRPr="00235F10" w:rsidRDefault="00586A1D" w:rsidP="00057FA6">
      <w:r w:rsidRPr="00235F10">
        <w:t xml:space="preserve">3. Перечень задач, подлежащих решению в процессе разработки: </w:t>
      </w:r>
    </w:p>
    <w:p w14:paraId="3DB890B9" w14:textId="77777777" w:rsidR="00586A1D" w:rsidRPr="00235F10" w:rsidRDefault="00586A1D" w:rsidP="00057FA6">
      <w:r w:rsidRPr="00235F10">
        <w:t>Разработка структуры справочников, предназначенных для формирования создаваемых унифицированных форм первичной учетной документации по учету труда и его оплаты в соответствии с указанным выше Постановлением;</w:t>
      </w:r>
    </w:p>
    <w:p w14:paraId="6C94DA6D" w14:textId="77777777" w:rsidR="00586A1D" w:rsidRPr="00235F10" w:rsidRDefault="00586A1D" w:rsidP="00057FA6">
      <w:r w:rsidRPr="00235F10">
        <w:t>Проектирование принципов взаимодействия между созданными кадровыми документами;</w:t>
      </w:r>
    </w:p>
    <w:p w14:paraId="258C83E8" w14:textId="77777777" w:rsidR="00586A1D" w:rsidRPr="00235F10" w:rsidRDefault="00586A1D" w:rsidP="00057FA6">
      <w:r w:rsidRPr="00235F10">
        <w:t>Реализация возможности автоматического заполнения созданных кадровых документов;</w:t>
      </w:r>
    </w:p>
    <w:p w14:paraId="1AAD1BF2" w14:textId="77777777" w:rsidR="00586A1D" w:rsidRPr="00235F10" w:rsidRDefault="00586A1D" w:rsidP="00057FA6">
      <w:r w:rsidRPr="00235F10">
        <w:t xml:space="preserve">Осуществление доработок </w:t>
      </w:r>
      <w:commentRangeStart w:id="17"/>
      <w:r w:rsidRPr="00235F10">
        <w:t xml:space="preserve">существующего интерфейса </w:t>
      </w:r>
      <w:commentRangeEnd w:id="17"/>
      <w:r w:rsidRPr="00235F10">
        <w:rPr>
          <w:rStyle w:val="aa"/>
          <w:sz w:val="24"/>
          <w:szCs w:val="24"/>
        </w:rPr>
        <w:commentReference w:id="17"/>
      </w:r>
      <w:r w:rsidRPr="00235F10">
        <w:t xml:space="preserve">созданной информационной системы Turbo ERP (например, доработка Карточки сотрудника в соответствии с параметрами и требованиями системы ТУРБО). </w:t>
      </w:r>
    </w:p>
    <w:p w14:paraId="7E15E362" w14:textId="77777777" w:rsidR="00586A1D" w:rsidRPr="00235F10" w:rsidRDefault="00586A1D" w:rsidP="00057FA6"/>
    <w:p w14:paraId="28C129F4" w14:textId="77777777" w:rsidR="00586A1D" w:rsidRPr="00235F10" w:rsidRDefault="00586A1D" w:rsidP="00057FA6">
      <w:r w:rsidRPr="00235F10">
        <w:br w:type="page"/>
      </w:r>
    </w:p>
    <w:p w14:paraId="15733927" w14:textId="77777777" w:rsidR="00586A1D" w:rsidRPr="00235F10" w:rsidRDefault="00586A1D" w:rsidP="00057FA6">
      <w:r w:rsidRPr="00235F10">
        <w:lastRenderedPageBreak/>
        <w:t xml:space="preserve">4. Анализ существующих аналогов: </w:t>
      </w:r>
    </w:p>
    <w:p w14:paraId="006459E6" w14:textId="77777777" w:rsidR="00586A1D" w:rsidRPr="00235F10" w:rsidRDefault="00586A1D" w:rsidP="00057FA6">
      <w:commentRangeStart w:id="18"/>
      <w:r w:rsidRPr="00235F10">
        <w:rPr>
          <w:lang w:val="en-US"/>
        </w:rPr>
        <w:t>SAP HR</w:t>
      </w:r>
      <w:commentRangeEnd w:id="18"/>
      <w:r w:rsidRPr="00235F10">
        <w:rPr>
          <w:rStyle w:val="aa"/>
          <w:color w:val="auto"/>
          <w:sz w:val="24"/>
          <w:szCs w:val="24"/>
        </w:rPr>
        <w:commentReference w:id="18"/>
      </w:r>
    </w:p>
    <w:p w14:paraId="24D98008" w14:textId="77777777" w:rsidR="00586A1D" w:rsidRPr="00235F10" w:rsidRDefault="00586A1D" w:rsidP="00057FA6">
      <w:r w:rsidRPr="00235F10">
        <w:rPr>
          <w:noProof/>
          <w:lang w:eastAsia="ru-RU"/>
        </w:rPr>
        <w:drawing>
          <wp:inline distT="0" distB="0" distL="0" distR="0" wp14:anchorId="6F44D50E" wp14:editId="3EAE5D84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8494" w14:textId="77777777" w:rsidR="00586A1D" w:rsidRPr="00235F10" w:rsidRDefault="00586A1D" w:rsidP="00057FA6">
      <w:pPr>
        <w:rPr>
          <w:lang w:val="en-US"/>
        </w:rPr>
      </w:pPr>
      <w:r w:rsidRPr="00235F10">
        <w:rPr>
          <w:lang w:val="en-US"/>
        </w:rPr>
        <w:t>SAP HR</w:t>
      </w:r>
    </w:p>
    <w:p w14:paraId="0618098C" w14:textId="77777777" w:rsidR="00586A1D" w:rsidRPr="00235F10" w:rsidRDefault="00586A1D" w:rsidP="00057FA6">
      <w:pPr>
        <w:rPr>
          <w:lang w:val="en-US"/>
        </w:rPr>
      </w:pPr>
      <w:r w:rsidRPr="00235F10">
        <w:t xml:space="preserve">Преимущества </w:t>
      </w:r>
    </w:p>
    <w:p w14:paraId="6332E2ED" w14:textId="77777777" w:rsidR="00586A1D" w:rsidRPr="00235F10" w:rsidRDefault="00586A1D" w:rsidP="00057FA6">
      <w:r w:rsidRPr="00235F10">
        <w:t>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238783D" w14:textId="77777777" w:rsidR="00586A1D" w:rsidRPr="00235F10" w:rsidRDefault="00586A1D" w:rsidP="00057FA6">
      <w:r w:rsidRPr="00235F10">
        <w:t>Отслеживание ключевых показателей эффективности персонала;</w:t>
      </w:r>
    </w:p>
    <w:p w14:paraId="3B698358" w14:textId="77777777" w:rsidR="00586A1D" w:rsidRPr="00235F10" w:rsidRDefault="00586A1D" w:rsidP="00057FA6">
      <w:r w:rsidRPr="00235F10">
        <w:t>Недостатки:</w:t>
      </w:r>
    </w:p>
    <w:p w14:paraId="59E08FDF" w14:textId="77777777" w:rsidR="00586A1D" w:rsidRPr="00235F10" w:rsidRDefault="00586A1D" w:rsidP="00057FA6">
      <w:r w:rsidRPr="00235F10">
        <w:t xml:space="preserve">Сложность внедрения системы, поскольку </w:t>
      </w:r>
      <w:r w:rsidRPr="00235F10">
        <w:rPr>
          <w:lang w:val="en-US"/>
        </w:rPr>
        <w:t>SAP</w:t>
      </w:r>
      <w:r w:rsidRPr="00235F10">
        <w:t xml:space="preserve"> </w:t>
      </w:r>
      <w:r w:rsidRPr="00235F10">
        <w:rPr>
          <w:lang w:val="en-US"/>
        </w:rPr>
        <w:t>HR</w:t>
      </w:r>
      <w:r w:rsidRPr="00235F10">
        <w:t xml:space="preserve"> является лишь частью модуля </w:t>
      </w:r>
      <w:r w:rsidRPr="00235F10">
        <w:rPr>
          <w:lang w:val="en-US"/>
        </w:rPr>
        <w:t>SAP</w:t>
      </w:r>
      <w:r w:rsidRPr="00235F10">
        <w:t xml:space="preserve"> ERP. Полное внедрение может занимать от четырёх до шести лет. </w:t>
      </w:r>
    </w:p>
    <w:p w14:paraId="16FC541A" w14:textId="77777777" w:rsidR="00586A1D" w:rsidRPr="00235F10" w:rsidRDefault="00586A1D" w:rsidP="00057FA6"/>
    <w:p w14:paraId="6933271C" w14:textId="77777777" w:rsidR="00586A1D" w:rsidRPr="00235F10" w:rsidRDefault="00586A1D" w:rsidP="00057FA6">
      <w:r w:rsidRPr="00235F10">
        <w:t>Турбо9 Кадры</w:t>
      </w:r>
    </w:p>
    <w:p w14:paraId="6A7049D1" w14:textId="77777777" w:rsidR="00586A1D" w:rsidRPr="00235F10" w:rsidRDefault="00586A1D" w:rsidP="00057FA6">
      <w:r w:rsidRPr="00235F10">
        <w:rPr>
          <w:noProof/>
          <w:lang w:eastAsia="ru-RU"/>
        </w:rPr>
        <w:drawing>
          <wp:inline distT="0" distB="0" distL="0" distR="0" wp14:anchorId="42466C4A" wp14:editId="22B53CD5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F4C" w14:textId="77777777" w:rsidR="00586A1D" w:rsidRPr="00235F10" w:rsidRDefault="00586A1D" w:rsidP="00057FA6">
      <w:r w:rsidRPr="00235F10">
        <w:t>Пример интерфейса ТУРБО9</w:t>
      </w:r>
    </w:p>
    <w:p w14:paraId="79D3C7C8" w14:textId="77777777" w:rsidR="00586A1D" w:rsidRPr="00235F10" w:rsidRDefault="00586A1D" w:rsidP="00057FA6">
      <w:pPr>
        <w:rPr>
          <w:lang w:val="en-US"/>
        </w:rPr>
      </w:pPr>
      <w:r w:rsidRPr="00235F10">
        <w:t xml:space="preserve">Преимущества </w:t>
      </w:r>
    </w:p>
    <w:p w14:paraId="4CA4498D" w14:textId="77777777" w:rsidR="00586A1D" w:rsidRPr="00235F10" w:rsidRDefault="00586A1D" w:rsidP="00057FA6">
      <w:r w:rsidRPr="00235F10">
        <w:t>Предназначена для автоматизации ведения персонального кадрового учета сотрудников в компании;</w:t>
      </w:r>
    </w:p>
    <w:p w14:paraId="55A696D7" w14:textId="77777777" w:rsidR="00586A1D" w:rsidRPr="00235F10" w:rsidRDefault="00586A1D" w:rsidP="00057FA6">
      <w:r w:rsidRPr="00235F10">
        <w:t xml:space="preserve"> Способна работать как в одной информационной базе с Бухгалтерией, так и как отдельный модуль;</w:t>
      </w:r>
    </w:p>
    <w:p w14:paraId="72F5902B" w14:textId="77777777" w:rsidR="00586A1D" w:rsidRPr="00235F10" w:rsidRDefault="00586A1D" w:rsidP="00057FA6">
      <w:r w:rsidRPr="00235F10">
        <w:t>Отвечает требованиям Закона об импортозамещении;</w:t>
      </w:r>
    </w:p>
    <w:p w14:paraId="51A8A832" w14:textId="77777777" w:rsidR="00586A1D" w:rsidRPr="00235F10" w:rsidRDefault="00586A1D" w:rsidP="00057FA6">
      <w:r w:rsidRPr="00235F10">
        <w:t>Недостатки:</w:t>
      </w:r>
    </w:p>
    <w:p w14:paraId="4E4979A1" w14:textId="77777777" w:rsidR="00586A1D" w:rsidRPr="00235F10" w:rsidRDefault="00586A1D" w:rsidP="00057FA6">
      <w:r w:rsidRPr="00235F10"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3CBEBCE" w14:textId="77777777" w:rsidR="00586A1D" w:rsidRPr="00235F10" w:rsidRDefault="00586A1D" w:rsidP="00057FA6"/>
    <w:p w14:paraId="71222143" w14:textId="77777777" w:rsidR="00586A1D" w:rsidRPr="00235F10" w:rsidRDefault="00586A1D" w:rsidP="00057FA6">
      <w:r w:rsidRPr="00235F10">
        <w:t>1С:</w:t>
      </w:r>
      <w:r w:rsidRPr="00235F10">
        <w:rPr>
          <w:lang w:val="en-US"/>
        </w:rPr>
        <w:t>ERP</w:t>
      </w:r>
    </w:p>
    <w:p w14:paraId="4563090A" w14:textId="77777777" w:rsidR="00586A1D" w:rsidRPr="00235F10" w:rsidRDefault="00586A1D" w:rsidP="00057FA6">
      <w:r w:rsidRPr="00235F10">
        <w:rPr>
          <w:noProof/>
          <w:lang w:eastAsia="ru-RU"/>
        </w:rPr>
        <w:lastRenderedPageBreak/>
        <w:drawing>
          <wp:inline distT="0" distB="0" distL="0" distR="0" wp14:anchorId="1DEB8B14" wp14:editId="70432D9E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AEA9" w14:textId="77777777" w:rsidR="00586A1D" w:rsidRPr="00235F10" w:rsidRDefault="00586A1D" w:rsidP="00057FA6">
      <w:pPr>
        <w:rPr>
          <w:lang w:val="en-US"/>
        </w:rPr>
      </w:pPr>
      <w:r w:rsidRPr="00235F10">
        <w:t>Панель «Кадры» в 1С</w:t>
      </w:r>
    </w:p>
    <w:p w14:paraId="625F3DB1" w14:textId="77777777" w:rsidR="00586A1D" w:rsidRPr="00235F10" w:rsidRDefault="00586A1D" w:rsidP="00057FA6">
      <w:pPr>
        <w:rPr>
          <w:lang w:val="en-US"/>
        </w:rPr>
      </w:pPr>
      <w:r w:rsidRPr="00235F10">
        <w:t xml:space="preserve">Преимущества </w:t>
      </w:r>
    </w:p>
    <w:p w14:paraId="7ACEA742" w14:textId="77777777" w:rsidR="00586A1D" w:rsidRPr="00235F10" w:rsidRDefault="00586A1D" w:rsidP="00057FA6">
      <w:r w:rsidRPr="00235F10">
        <w:t>Учет движения кадров и занятости персонала организаций, включая получение унифицированных отчетных форм и внутренней аналитической отчетности;</w:t>
      </w:r>
    </w:p>
    <w:p w14:paraId="64F387C2" w14:textId="77777777" w:rsidR="00586A1D" w:rsidRPr="00235F10" w:rsidRDefault="00586A1D" w:rsidP="00057FA6">
      <w:r w:rsidRPr="00235F10">
        <w:t>Расчет заработной платы персонала с использованием различных систем оплаты труда: повременной (в том числе тарифной), сдельной и их разновидностей;</w:t>
      </w:r>
    </w:p>
    <w:p w14:paraId="6DAC162F" w14:textId="77777777" w:rsidR="00586A1D" w:rsidRPr="00235F10" w:rsidRDefault="00586A1D" w:rsidP="00057FA6">
      <w:r w:rsidRPr="00235F10">
        <w:t>Недостатки:</w:t>
      </w:r>
    </w:p>
    <w:p w14:paraId="7DDBFAD0" w14:textId="77777777" w:rsidR="00586A1D" w:rsidRPr="00235F10" w:rsidRDefault="00586A1D" w:rsidP="00057FA6">
      <w:r w:rsidRPr="00235F10"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пользователей;</w:t>
      </w:r>
    </w:p>
    <w:p w14:paraId="7B31F392" w14:textId="77777777" w:rsidR="00BC6285" w:rsidRPr="00235F10" w:rsidRDefault="00386A00" w:rsidP="00057FA6"/>
    <w:p w14:paraId="7419AB1A" w14:textId="21DC04E0" w:rsidR="00235F10" w:rsidRPr="00235F10" w:rsidRDefault="00235F10" w:rsidP="00057FA6">
      <w:r w:rsidRPr="00235F10">
        <w:t xml:space="preserve">По </w:t>
      </w:r>
      <w:r>
        <w:t xml:space="preserve">результатам предпроектного обследования было составлено Технического задание. </w:t>
      </w:r>
    </w:p>
    <w:sectPr w:rsidR="00235F10" w:rsidRPr="0023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0-21T08:40:00Z" w:initials="КСА">
    <w:p w14:paraId="5C39FECF" w14:textId="77777777" w:rsidR="00586A1D" w:rsidRDefault="00586A1D" w:rsidP="00057FA6">
      <w:r>
        <w:rPr>
          <w:rStyle w:val="aa"/>
        </w:rPr>
        <w:annotationRef/>
      </w:r>
      <w:r>
        <w:t>Составляющие показать потом схемой</w:t>
      </w:r>
    </w:p>
  </w:comment>
  <w:comment w:id="1" w:author="Курбатова Софья Андреевна" w:date="2021-10-21T08:58:00Z" w:initials="КСА">
    <w:p w14:paraId="37F12125" w14:textId="77777777" w:rsidR="00586A1D" w:rsidRDefault="00586A1D" w:rsidP="00057FA6">
      <w:r>
        <w:rPr>
          <w:rStyle w:val="aa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2" w:author="Курбатова Софья Андреевна" w:date="2021-10-21T09:17:00Z" w:initials="КСА">
    <w:p w14:paraId="38914908" w14:textId="77777777" w:rsidR="00586A1D" w:rsidRDefault="00586A1D" w:rsidP="00057FA6">
      <w:r>
        <w:rPr>
          <w:rStyle w:val="aa"/>
        </w:rPr>
        <w:annotationRef/>
      </w:r>
      <w:r>
        <w:t xml:space="preserve">Наглядные средства взаимодействия </w:t>
      </w:r>
    </w:p>
  </w:comment>
  <w:comment w:id="4" w:author="Курбатова Софья Андреевна" w:date="2021-10-21T08:49:00Z" w:initials="КСА">
    <w:p w14:paraId="38AB8169" w14:textId="77777777" w:rsidR="00586A1D" w:rsidRDefault="00586A1D" w:rsidP="00057FA6">
      <w:r>
        <w:rPr>
          <w:rStyle w:val="aa"/>
        </w:rPr>
        <w:annotationRef/>
      </w:r>
      <w:r>
        <w:t>Указать сроки хранения</w:t>
      </w:r>
    </w:p>
  </w:comment>
  <w:comment w:id="3" w:author="Курбатова Софья Андреевна" w:date="2021-10-21T08:44:00Z" w:initials="КСА">
    <w:p w14:paraId="26907A41" w14:textId="77777777" w:rsidR="00586A1D" w:rsidRDefault="00586A1D" w:rsidP="00057FA6">
      <w:r>
        <w:rPr>
          <w:rStyle w:val="aa"/>
        </w:rPr>
        <w:annotationRef/>
      </w:r>
      <w:r>
        <w:t>В список литературы добавить</w:t>
      </w:r>
    </w:p>
  </w:comment>
  <w:comment w:id="5" w:author="Курбатова Софья Андреевна" w:date="2021-10-21T08:45:00Z" w:initials="КСА">
    <w:p w14:paraId="0FAED2AD" w14:textId="77777777" w:rsidR="00586A1D" w:rsidRDefault="00586A1D" w:rsidP="00057FA6">
      <w:r>
        <w:rPr>
          <w:rStyle w:val="aa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6" w:author="Курбатова Софья Андреевна" w:date="2021-10-21T08:46:00Z" w:initials="КСА">
    <w:p w14:paraId="40D50021" w14:textId="77777777" w:rsidR="00586A1D" w:rsidRDefault="00586A1D" w:rsidP="00057FA6">
      <w:r>
        <w:rPr>
          <w:rStyle w:val="aa"/>
        </w:rPr>
        <w:annotationRef/>
      </w:r>
      <w:r>
        <w:t xml:space="preserve">Привести скан этой формы. Определить кто заполняет. </w:t>
      </w:r>
    </w:p>
  </w:comment>
  <w:comment w:id="7" w:author="Курбатова Софья Андреевна" w:date="2021-10-21T08:47:00Z" w:initials="КСА">
    <w:p w14:paraId="4672BE31" w14:textId="77777777" w:rsidR="00586A1D" w:rsidRDefault="00586A1D" w:rsidP="00057FA6">
      <w:r>
        <w:rPr>
          <w:rStyle w:val="aa"/>
        </w:rPr>
        <w:annotationRef/>
      </w:r>
      <w:r>
        <w:t xml:space="preserve">В отделе кадров как правило работает штат сотрудников, между которыми распределены обязанностями. </w:t>
      </w:r>
    </w:p>
  </w:comment>
  <w:comment w:id="8" w:author="Курбатова Софья Андреевна" w:date="2021-10-21T08:52:00Z" w:initials="КСА">
    <w:p w14:paraId="3AF72D3A" w14:textId="77777777" w:rsidR="00586A1D" w:rsidRDefault="00586A1D" w:rsidP="00057FA6">
      <w:r>
        <w:rPr>
          <w:rStyle w:val="aa"/>
        </w:rPr>
        <w:annotationRef/>
      </w:r>
      <w:r w:rsidRPr="00714A19">
        <w:t>http://www.consultant.ru/law/ref/calendar/proizvodstvennye/2021/</w:t>
      </w:r>
    </w:p>
  </w:comment>
  <w:comment w:id="9" w:author="Курбатова Софья Андреевна" w:date="2021-10-21T08:52:00Z" w:initials="КСА">
    <w:p w14:paraId="378ED23A" w14:textId="77777777" w:rsidR="00586A1D" w:rsidRDefault="00586A1D" w:rsidP="00057FA6">
      <w:r>
        <w:rPr>
          <w:rStyle w:val="aa"/>
        </w:rPr>
        <w:annotationRef/>
      </w:r>
      <w:r>
        <w:t>Кем устанавливаются часы</w:t>
      </w:r>
    </w:p>
  </w:comment>
  <w:comment w:id="10" w:author="Курбатова Софья Андреевна" w:date="2021-10-21T08:53:00Z" w:initials="КСА">
    <w:p w14:paraId="7D23D1D5" w14:textId="77777777" w:rsidR="00586A1D" w:rsidRDefault="00586A1D" w:rsidP="00057FA6">
      <w:r>
        <w:rPr>
          <w:rStyle w:val="aa"/>
        </w:rPr>
        <w:annotationRef/>
      </w:r>
      <w:r>
        <w:t>У кого какая часть ставки</w:t>
      </w:r>
    </w:p>
  </w:comment>
  <w:comment w:id="11" w:author="Курбатова Софья Андреевна" w:date="2021-10-21T08:56:00Z" w:initials="КСА">
    <w:p w14:paraId="6235E59E" w14:textId="77777777" w:rsidR="00586A1D" w:rsidRDefault="00586A1D" w:rsidP="00057FA6">
      <w:r>
        <w:rPr>
          <w:rStyle w:val="aa"/>
        </w:rPr>
        <w:annotationRef/>
      </w:r>
      <w:r>
        <w:t>Подробнее о составных частях карточке физического</w:t>
      </w:r>
    </w:p>
  </w:comment>
  <w:comment w:id="12" w:author="Курбатова Софья Андреевна" w:date="2021-10-21T08:54:00Z" w:initials="КСА">
    <w:p w14:paraId="48B6C75F" w14:textId="77777777" w:rsidR="00586A1D" w:rsidRDefault="00586A1D" w:rsidP="00057FA6">
      <w:r>
        <w:rPr>
          <w:rStyle w:val="aa"/>
        </w:rPr>
        <w:annotationRef/>
      </w:r>
      <w:r>
        <w:t>Более развернуто описать условия труда сотрудника</w:t>
      </w:r>
    </w:p>
  </w:comment>
  <w:comment w:id="13" w:author="Курбатова Софья Андреевна" w:date="2021-10-21T08:59:00Z" w:initials="КСА">
    <w:p w14:paraId="270B73B6" w14:textId="77777777" w:rsidR="00586A1D" w:rsidRDefault="00586A1D" w:rsidP="00057FA6">
      <w:r>
        <w:rPr>
          <w:rStyle w:val="aa"/>
        </w:rPr>
        <w:annotationRef/>
      </w:r>
      <w:r>
        <w:t>Пользователи системы – Сотрудники отдела кадров и бухгалтеры</w:t>
      </w:r>
    </w:p>
  </w:comment>
  <w:comment w:id="14" w:author="Курбатова Софья Андреевна" w:date="2021-10-21T09:00:00Z" w:initials="КСА">
    <w:p w14:paraId="7D62CBAE" w14:textId="77777777" w:rsidR="00586A1D" w:rsidRDefault="00586A1D" w:rsidP="00057FA6">
      <w:r>
        <w:rPr>
          <w:rStyle w:val="aa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6" w:author="Курбатова Софья Андреевна" w:date="2021-11-24T17:12:00Z" w:initials="КСА">
    <w:p w14:paraId="08148CAE" w14:textId="77777777" w:rsidR="00983F28" w:rsidRDefault="00983F28" w:rsidP="00983F28">
      <w:pPr>
        <w:pStyle w:val="ab"/>
      </w:pPr>
      <w:r>
        <w:rPr>
          <w:rStyle w:val="aa"/>
        </w:rPr>
        <w:annotationRef/>
      </w:r>
      <w:r>
        <w:t>ЭТО ИЗ МОЕГО ТЗ</w:t>
      </w:r>
    </w:p>
  </w:comment>
  <w:comment w:id="17" w:author="Курбатова Софья Андреевна" w:date="2021-10-21T09:08:00Z" w:initials="КСА">
    <w:p w14:paraId="522CC5C0" w14:textId="77777777" w:rsidR="00586A1D" w:rsidRDefault="00586A1D" w:rsidP="00057FA6">
      <w:r>
        <w:rPr>
          <w:rStyle w:val="aa"/>
        </w:rPr>
        <w:annotationRef/>
      </w:r>
      <w:r>
        <w:t>Интерфейсный форм таких-то информационной системы такой-то</w:t>
      </w:r>
    </w:p>
  </w:comment>
  <w:comment w:id="18" w:author="Курбатова Софья Андреевна" w:date="2021-10-21T09:14:00Z" w:initials="КСА">
    <w:p w14:paraId="1AAB3430" w14:textId="77777777" w:rsidR="00586A1D" w:rsidRDefault="00586A1D" w:rsidP="00057FA6">
      <w:r>
        <w:rPr>
          <w:rStyle w:val="aa"/>
        </w:rPr>
        <w:annotationRef/>
      </w:r>
      <w:r>
        <w:t>Добавить что это немецкая разработка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9FECF" w15:done="0"/>
  <w15:commentEx w15:paraId="37F12125" w15:done="0"/>
  <w15:commentEx w15:paraId="38914908" w15:done="0"/>
  <w15:commentEx w15:paraId="38AB8169" w15:done="0"/>
  <w15:commentEx w15:paraId="26907A41" w15:done="0"/>
  <w15:commentEx w15:paraId="0FAED2AD" w15:done="0"/>
  <w15:commentEx w15:paraId="40D50021" w15:paraIdParent="0FAED2AD" w15:done="0"/>
  <w15:commentEx w15:paraId="4672BE31" w15:paraIdParent="0FAED2AD" w15:done="0"/>
  <w15:commentEx w15:paraId="3AF72D3A" w15:done="0"/>
  <w15:commentEx w15:paraId="378ED23A" w15:paraIdParent="3AF72D3A" w15:done="0"/>
  <w15:commentEx w15:paraId="7D23D1D5" w15:paraIdParent="3AF72D3A" w15:done="0"/>
  <w15:commentEx w15:paraId="6235E59E" w15:done="0"/>
  <w15:commentEx w15:paraId="48B6C75F" w15:done="0"/>
  <w15:commentEx w15:paraId="270B73B6" w15:paraIdParent="48B6C75F" w15:done="0"/>
  <w15:commentEx w15:paraId="7D62CBAE" w15:paraIdParent="48B6C75F" w15:done="0"/>
  <w15:commentEx w15:paraId="08148CAE" w15:done="0"/>
  <w15:commentEx w15:paraId="522CC5C0" w15:done="0"/>
  <w15:commentEx w15:paraId="1AAB3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6BA1D" w14:textId="77777777" w:rsidR="00386A00" w:rsidRDefault="00386A00" w:rsidP="00057FA6">
      <w:r>
        <w:separator/>
      </w:r>
    </w:p>
  </w:endnote>
  <w:endnote w:type="continuationSeparator" w:id="0">
    <w:p w14:paraId="51E6CBED" w14:textId="77777777" w:rsidR="00386A00" w:rsidRDefault="00386A00" w:rsidP="0005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AAA3D" w14:textId="77777777" w:rsidR="00386A00" w:rsidRDefault="00386A00" w:rsidP="00057FA6">
      <w:r>
        <w:separator/>
      </w:r>
    </w:p>
  </w:footnote>
  <w:footnote w:type="continuationSeparator" w:id="0">
    <w:p w14:paraId="6B557CEC" w14:textId="77777777" w:rsidR="00386A00" w:rsidRDefault="00386A00" w:rsidP="0005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8F05497"/>
    <w:multiLevelType w:val="multilevel"/>
    <w:tmpl w:val="4EBA97B6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6"/>
  </w:num>
  <w:num w:numId="5">
    <w:abstractNumId w:val="1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15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  <w:num w:numId="16">
    <w:abstractNumId w:val="7"/>
  </w:num>
  <w:num w:numId="17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A1"/>
    <w:rsid w:val="00057FA6"/>
    <w:rsid w:val="00080BF5"/>
    <w:rsid w:val="00235F10"/>
    <w:rsid w:val="00251AA1"/>
    <w:rsid w:val="00261ECC"/>
    <w:rsid w:val="00322E72"/>
    <w:rsid w:val="00386A00"/>
    <w:rsid w:val="004A7075"/>
    <w:rsid w:val="00586A1D"/>
    <w:rsid w:val="006F7314"/>
    <w:rsid w:val="0084757E"/>
    <w:rsid w:val="00983F28"/>
    <w:rsid w:val="00A950F7"/>
    <w:rsid w:val="00AD7393"/>
    <w:rsid w:val="00F20B97"/>
    <w:rsid w:val="00F72A40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319F6"/>
  <w15:chartTrackingRefBased/>
  <w15:docId w15:val="{7FCA24A5-00AC-4CC2-B7BE-72EF50F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7FA6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86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586A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586A1D"/>
    <w:pPr>
      <w:tabs>
        <w:tab w:val="num" w:pos="360"/>
      </w:tabs>
      <w:spacing w:before="0"/>
      <w:ind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8">
    <w:name w:val="Текст лабораторной"/>
    <w:basedOn w:val="a2"/>
    <w:link w:val="a9"/>
    <w:qFormat/>
    <w:rsid w:val="00586A1D"/>
    <w:rPr>
      <w:sz w:val="28"/>
      <w:szCs w:val="28"/>
    </w:rPr>
  </w:style>
  <w:style w:type="paragraph" w:customStyle="1" w:styleId="a0">
    <w:name w:val="Автор работы"/>
    <w:basedOn w:val="2"/>
    <w:qFormat/>
    <w:rsid w:val="00586A1D"/>
    <w:pPr>
      <w:numPr>
        <w:ilvl w:val="1"/>
      </w:numPr>
      <w:tabs>
        <w:tab w:val="num" w:pos="360"/>
      </w:tabs>
      <w:spacing w:before="0" w:after="240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5"/>
    <w:link w:val="a8"/>
    <w:rsid w:val="00586A1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2"/>
    <w:next w:val="a8"/>
    <w:qFormat/>
    <w:rsid w:val="00586A1D"/>
    <w:pPr>
      <w:numPr>
        <w:ilvl w:val="2"/>
      </w:numPr>
      <w:spacing w:before="360" w:after="360"/>
      <w:jc w:val="center"/>
      <w:outlineLvl w:val="2"/>
    </w:pPr>
    <w:rPr>
      <w:b/>
      <w:caps/>
      <w:sz w:val="28"/>
      <w:szCs w:val="28"/>
    </w:rPr>
  </w:style>
  <w:style w:type="paragraph" w:customStyle="1" w:styleId="a4">
    <w:name w:val="Рисунок"/>
    <w:basedOn w:val="a2"/>
    <w:next w:val="a8"/>
    <w:qFormat/>
    <w:rsid w:val="00586A1D"/>
    <w:pPr>
      <w:numPr>
        <w:ilvl w:val="5"/>
      </w:numPr>
      <w:spacing w:after="240"/>
      <w:jc w:val="center"/>
      <w:outlineLvl w:val="3"/>
    </w:pPr>
  </w:style>
  <w:style w:type="paragraph" w:customStyle="1" w:styleId="a3">
    <w:name w:val="Заголовок хода работы"/>
    <w:basedOn w:val="a2"/>
    <w:next w:val="a8"/>
    <w:qFormat/>
    <w:rsid w:val="00586A1D"/>
    <w:pPr>
      <w:numPr>
        <w:ilvl w:val="4"/>
      </w:numPr>
      <w:spacing w:after="360"/>
      <w:jc w:val="center"/>
    </w:pPr>
    <w:rPr>
      <w:sz w:val="28"/>
    </w:rPr>
  </w:style>
  <w:style w:type="character" w:styleId="aa">
    <w:name w:val="annotation reference"/>
    <w:basedOn w:val="a5"/>
    <w:uiPriority w:val="99"/>
    <w:semiHidden/>
    <w:unhideWhenUsed/>
    <w:rsid w:val="00586A1D"/>
    <w:rPr>
      <w:sz w:val="16"/>
      <w:szCs w:val="16"/>
    </w:rPr>
  </w:style>
  <w:style w:type="paragraph" w:styleId="ab">
    <w:name w:val="annotation text"/>
    <w:basedOn w:val="a2"/>
    <w:link w:val="ac"/>
    <w:uiPriority w:val="99"/>
    <w:unhideWhenUsed/>
    <w:rsid w:val="00586A1D"/>
    <w:rPr>
      <w:sz w:val="20"/>
      <w:szCs w:val="20"/>
    </w:rPr>
  </w:style>
  <w:style w:type="character" w:customStyle="1" w:styleId="ac">
    <w:name w:val="Текст примечания Знак"/>
    <w:basedOn w:val="a5"/>
    <w:link w:val="ab"/>
    <w:uiPriority w:val="99"/>
    <w:rsid w:val="00586A1D"/>
    <w:rPr>
      <w:sz w:val="20"/>
      <w:szCs w:val="20"/>
    </w:rPr>
  </w:style>
  <w:style w:type="character" w:customStyle="1" w:styleId="10">
    <w:name w:val="Заголовок 1 Знак"/>
    <w:basedOn w:val="a5"/>
    <w:link w:val="1"/>
    <w:uiPriority w:val="9"/>
    <w:rsid w:val="00586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586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2"/>
    <w:link w:val="ae"/>
    <w:uiPriority w:val="99"/>
    <w:semiHidden/>
    <w:unhideWhenUsed/>
    <w:rsid w:val="00586A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5"/>
    <w:link w:val="ad"/>
    <w:uiPriority w:val="99"/>
    <w:semiHidden/>
    <w:rsid w:val="00586A1D"/>
    <w:rPr>
      <w:rFonts w:ascii="Segoe UI" w:hAnsi="Segoe UI" w:cs="Segoe UI"/>
      <w:sz w:val="18"/>
      <w:szCs w:val="18"/>
    </w:rPr>
  </w:style>
  <w:style w:type="paragraph" w:styleId="af">
    <w:name w:val="header"/>
    <w:basedOn w:val="a2"/>
    <w:link w:val="af0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5"/>
    <w:link w:val="af"/>
    <w:uiPriority w:val="99"/>
    <w:rsid w:val="00586A1D"/>
  </w:style>
  <w:style w:type="paragraph" w:styleId="af1">
    <w:name w:val="footer"/>
    <w:basedOn w:val="a2"/>
    <w:link w:val="af2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586A1D"/>
  </w:style>
  <w:style w:type="paragraph" w:styleId="af3">
    <w:name w:val="List Paragraph"/>
    <w:basedOn w:val="a2"/>
    <w:uiPriority w:val="34"/>
    <w:qFormat/>
    <w:rsid w:val="00057FA6"/>
    <w:pPr>
      <w:ind w:left="720"/>
      <w:contextualSpacing/>
    </w:pPr>
  </w:style>
  <w:style w:type="paragraph" w:styleId="af4">
    <w:name w:val="annotation subject"/>
    <w:basedOn w:val="ab"/>
    <w:next w:val="ab"/>
    <w:link w:val="af5"/>
    <w:uiPriority w:val="99"/>
    <w:semiHidden/>
    <w:unhideWhenUsed/>
    <w:rsid w:val="00A950F7"/>
    <w:rPr>
      <w:b/>
      <w:bCs/>
    </w:rPr>
  </w:style>
  <w:style w:type="character" w:customStyle="1" w:styleId="af5">
    <w:name w:val="Тема примечания Знак"/>
    <w:basedOn w:val="ac"/>
    <w:link w:val="af4"/>
    <w:uiPriority w:val="99"/>
    <w:semiHidden/>
    <w:rsid w:val="00A950F7"/>
    <w:rPr>
      <w:rFonts w:ascii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11</cp:revision>
  <dcterms:created xsi:type="dcterms:W3CDTF">2021-11-10T14:52:00Z</dcterms:created>
  <dcterms:modified xsi:type="dcterms:W3CDTF">2021-11-24T14:56:00Z</dcterms:modified>
</cp:coreProperties>
</file>