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C61E" w14:textId="77777777" w:rsidR="00534844" w:rsidRPr="00525D88" w:rsidRDefault="00DC0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МИНОБРНАУКИ РОССИИ</w:t>
      </w:r>
    </w:p>
    <w:p w14:paraId="364ACCC2" w14:textId="77777777" w:rsid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БЮДЖЕТНОЕ </w:t>
      </w:r>
    </w:p>
    <w:p w14:paraId="11C2957F" w14:textId="3E47AD65" w:rsidR="00534844" w:rsidRP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ОБРАЗОВАТЕЛЬНОЕ УЧРЕЖДЕНИЕ</w:t>
      </w:r>
      <w:r w:rsid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0EDDDE2" w14:textId="0C27AF56" w:rsidR="00534844" w:rsidRPr="00525D88" w:rsidRDefault="00DC08A2" w:rsidP="00525D88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«БЕЛГОРОДСКИЙ ГОСУДАРСТВЕННЫЙ ТЕХНОЛОГИЧЕСКИЙ </w:t>
      </w:r>
    </w:p>
    <w:p w14:paraId="70662281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УНИВЕРСИТЕТ им. В.Г. ШУХОВА» </w:t>
      </w:r>
    </w:p>
    <w:p w14:paraId="1946B55D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(БГТУ им. В.Г. Шухова)</w:t>
      </w:r>
    </w:p>
    <w:p w14:paraId="7F602CE8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7A9DB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C0DD9" w14:textId="77777777" w:rsidR="00534844" w:rsidRDefault="005348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1C2F20" w14:textId="77777777" w:rsidR="00013D85" w:rsidRDefault="00013D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48AAAE" w14:textId="77777777" w:rsidR="00534844" w:rsidRDefault="00DC08A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1DC896B3" w14:textId="2BE38283" w:rsidR="00534844" w:rsidRDefault="00591D92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преддипломной</w:t>
      </w:r>
      <w:r w:rsidR="00B641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08A2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14:paraId="334A216D" w14:textId="77777777" w:rsidR="00013D85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1289E" w14:textId="77777777" w:rsidR="00013D85" w:rsidRPr="00B6417B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FFCF4" w14:textId="77777777" w:rsidR="00534844" w:rsidRDefault="00534844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65880863" w14:textId="09BD6CD4" w:rsidR="00534844" w:rsidRDefault="005E5D5C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63432">
        <w:rPr>
          <w:rFonts w:ascii="Times New Roman" w:eastAsia="Times New Roman" w:hAnsi="Times New Roman" w:cs="Times New Roman"/>
          <w:sz w:val="28"/>
          <w:szCs w:val="28"/>
        </w:rPr>
        <w:t>Курбатовой Софьи Андреевны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304C0DB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FBE51" w14:textId="310C628D" w:rsidR="00534844" w:rsidRDefault="00B641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>ИТ-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12B89C4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89174D" w14:textId="0EF39403" w:rsidR="00534844" w:rsidRPr="00B6417B" w:rsidRDefault="00B641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/специальности 09.03.02 «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4FEF85" w14:textId="77777777" w:rsidR="00534844" w:rsidRDefault="0053484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A46F40" w14:textId="3EB34F97" w:rsidR="00534844" w:rsidRDefault="00DC08A2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  <w:r w:rsidR="00C35A3D" w:rsidRPr="00C35A3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74CAAFD" w14:textId="0630A79C" w:rsidR="00C35A3D" w:rsidRDefault="004F4477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«Сайнер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2CDB">
        <w:rPr>
          <w:rFonts w:ascii="Times New Roman" w:eastAsia="Times New Roman" w:hAnsi="Times New Roman" w:cs="Times New Roman"/>
          <w:sz w:val="28"/>
          <w:szCs w:val="28"/>
        </w:rPr>
        <w:t>308000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Белгородская обл, Белгород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,</w:t>
      </w:r>
      <w:r w:rsidR="00D71087">
        <w:rPr>
          <w:rFonts w:ascii="Times New Roman" w:eastAsia="Times New Roman" w:hAnsi="Times New Roman" w:cs="Times New Roman"/>
          <w:sz w:val="28"/>
          <w:szCs w:val="28"/>
        </w:rPr>
        <w:t xml:space="preserve"> Харьковский переулок</w:t>
      </w:r>
      <w:r>
        <w:rPr>
          <w:rFonts w:ascii="Times New Roman" w:eastAsia="Times New Roman" w:hAnsi="Times New Roman" w:cs="Times New Roman"/>
          <w:sz w:val="28"/>
          <w:szCs w:val="28"/>
        </w:rPr>
        <w:t>, д. 3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E306496" w14:textId="77777777" w:rsidR="000B22F5" w:rsidRPr="00C35A3D" w:rsidRDefault="000B22F5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8835A" w14:textId="3C279874" w:rsidR="00534844" w:rsidRDefault="00DC08A2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FE3EC8F" w14:textId="77777777" w:rsidR="00534844" w:rsidRDefault="00534844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7141F" w14:textId="4EDE70A1" w:rsidR="00534844" w:rsidRDefault="00527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2CBD1DD" w14:textId="77777777" w:rsidR="00534844" w:rsidRDefault="0053484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3ED4A5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5706AC1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7C2F539B" w14:textId="77777777" w:rsidR="0048182C" w:rsidRDefault="00DC08A2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аемая должность: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  <w:r w:rsidR="00195599">
        <w:rPr>
          <w:rFonts w:ascii="Times New Roman" w:eastAsia="Times New Roman" w:hAnsi="Times New Roman" w:cs="Times New Roman"/>
          <w:sz w:val="28"/>
          <w:szCs w:val="28"/>
        </w:rPr>
        <w:t xml:space="preserve">, дивизион </w:t>
      </w:r>
      <w:r w:rsidR="00591D92">
        <w:rPr>
          <w:rFonts w:ascii="Times New Roman" w:eastAsia="Times New Roman" w:hAnsi="Times New Roman" w:cs="Times New Roman"/>
          <w:sz w:val="28"/>
          <w:szCs w:val="28"/>
          <w:lang w:val="en-US"/>
        </w:rPr>
        <w:t>SAP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FF24FE9" w14:textId="5CDDE31C" w:rsidR="00544972" w:rsidRPr="00426231" w:rsidRDefault="0048182C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>практика интеграционных решений</w:t>
      </w:r>
    </w:p>
    <w:p w14:paraId="7E33D6FC" w14:textId="77777777" w:rsidR="00B6417B" w:rsidRDefault="00B6417B" w:rsidP="00B6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B85DF" w14:textId="33F25923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>_________ /</w:t>
      </w:r>
      <w:r w:rsidR="00544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DB8D76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(Ф.И.О.)</w:t>
      </w:r>
    </w:p>
    <w:p w14:paraId="00CEAC5B" w14:textId="77777777" w:rsidR="00534844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13B6D349" w14:textId="0DC9F0F8" w:rsidR="00534844" w:rsidRPr="006D5B69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епень, занимаемая должность: </w:t>
      </w:r>
      <w:r w:rsidR="00DD61CB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>ст.преподаватель</w:t>
      </w:r>
    </w:p>
    <w:p w14:paraId="67D46226" w14:textId="77777777" w:rsidR="00534844" w:rsidRDefault="0053484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14:paraId="59C62DD9" w14:textId="22F4F581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DD61CB">
        <w:rPr>
          <w:rFonts w:ascii="Times New Roman" w:eastAsia="Times New Roman" w:hAnsi="Times New Roman" w:cs="Times New Roman"/>
          <w:sz w:val="28"/>
          <w:szCs w:val="28"/>
        </w:rPr>
        <w:t>_________ / 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D9BE7E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14:paraId="13FDA144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056C5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D655B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04B2" w14:textId="66BCF755" w:rsidR="00534844" w:rsidRDefault="004F4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br w:type="page"/>
      </w:r>
    </w:p>
    <w:p w14:paraId="430F17BA" w14:textId="77777777" w:rsidR="00534844" w:rsidRDefault="00DC08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14:paraId="350E062D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FAA63" w14:textId="22C6895B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 2022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2088117" w14:textId="503A8A40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2B4D2334" w14:textId="21BBE542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С.Г.</w:t>
      </w:r>
    </w:p>
    <w:p w14:paraId="494C3F2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0D20B7E2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B095B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62E2C0FF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2E7C8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2A1C5" w14:textId="4E0097E3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261A8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D14F2A8" w14:textId="70D69E8D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07AE0D0C" w14:textId="0283575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73C0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107D5DA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3F432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10DC0081" w14:textId="77777777" w:rsidR="00534844" w:rsidRDefault="005348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BFC46" w14:textId="77777777" w:rsidR="00534844" w:rsidRDefault="00DC08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D9F819" w14:textId="77777777" w:rsidR="00534844" w:rsidRDefault="00DC0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0E0FBBCA" w14:textId="77777777" w:rsidR="00534844" w:rsidRDefault="0053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FB61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структуры и организации предприятия; </w:t>
      </w:r>
    </w:p>
    <w:p w14:paraId="7A4F9D9D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основными технико-экономическими показателями его работы;</w:t>
      </w:r>
    </w:p>
    <w:p w14:paraId="5B5E871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функционирования информационных систем на базе предприятия или его отдела;</w:t>
      </w:r>
    </w:p>
    <w:p w14:paraId="547195AF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приобретение практических навыков по настройке и эксплуатации информационных систем; </w:t>
      </w:r>
    </w:p>
    <w:p w14:paraId="24883EFB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проектно-технологической документации, патентных и литературных источников в целях их использования при выполнении выпускной квалификационной работы; </w:t>
      </w:r>
    </w:p>
    <w:p w14:paraId="19E4E5F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назначения, состава, принципа функционирования или организации предмета проектирования; </w:t>
      </w:r>
    </w:p>
    <w:p w14:paraId="7D5648AE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 аппаратными и программными отечественными и зарубежными аналогами проектируемого объекта; </w:t>
      </w:r>
    </w:p>
    <w:p w14:paraId="722F3E42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сравнительного анализа возможных вариантов реализации научно-технической информации по теме работы; </w:t>
      </w:r>
    </w:p>
    <w:p w14:paraId="19745E5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некоторых из возможных путей решения задачи, сформулированной в техническом задании; </w:t>
      </w:r>
    </w:p>
    <w:p w14:paraId="20540CE5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анализа мероприятий по безопасности жизнедеятельности, обеспечению экологической чистоты и защите интеллектуальной собственности; </w:t>
      </w:r>
    </w:p>
    <w:p w14:paraId="537F662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 на выполнение дипломного проекта.</w:t>
      </w:r>
    </w:p>
    <w:p w14:paraId="25DD7BC5" w14:textId="2357C096" w:rsidR="006A53C6" w:rsidRPr="006A53C6" w:rsidRDefault="006A53C6" w:rsidP="00591D9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77E5AF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3769E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A519B" w14:textId="68B439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988B8" w14:textId="77777777" w:rsidR="00534844" w:rsidRDefault="00DC08A2">
      <w:pPr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(Ф.И.О.)</w:t>
      </w:r>
    </w:p>
    <w:p w14:paraId="687EB36A" w14:textId="1F7F0A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__________ /         </w:t>
      </w:r>
      <w:r w:rsidR="00FF36A2">
        <w:rPr>
          <w:rFonts w:ascii="Times New Roman" w:eastAsia="Times New Roman" w:hAnsi="Times New Roman" w:cs="Times New Roman"/>
          <w:sz w:val="28"/>
          <w:szCs w:val="28"/>
        </w:rPr>
        <w:t>Курбатова С.А.</w:t>
      </w:r>
    </w:p>
    <w:p w14:paraId="5FB5C8AA" w14:textId="77777777" w:rsidR="00534844" w:rsidRDefault="00DC08A2">
      <w:pPr>
        <w:ind w:left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BE015D2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200FD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DDCD2BC" w14:textId="77777777" w:rsidR="00534844" w:rsidRDefault="00DC08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14:paraId="2B8D548F" w14:textId="77777777" w:rsidR="00534844" w:rsidRDefault="00534844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07"/>
        <w:gridCol w:w="1417"/>
        <w:gridCol w:w="4965"/>
      </w:tblGrid>
      <w:tr w:rsidR="00534844" w14:paraId="006444E4" w14:textId="77777777" w:rsidTr="00591D92">
        <w:trPr>
          <w:jc w:val="center"/>
        </w:trPr>
        <w:tc>
          <w:tcPr>
            <w:tcW w:w="704" w:type="dxa"/>
            <w:vAlign w:val="center"/>
          </w:tcPr>
          <w:p w14:paraId="67F1B8C1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407" w:type="dxa"/>
            <w:vAlign w:val="center"/>
          </w:tcPr>
          <w:p w14:paraId="3F49B6E7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417" w:type="dxa"/>
            <w:vAlign w:val="center"/>
          </w:tcPr>
          <w:p w14:paraId="09FAA040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4965" w:type="dxa"/>
            <w:vAlign w:val="center"/>
          </w:tcPr>
          <w:p w14:paraId="6EE2730A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534844" w14:paraId="4799F53A" w14:textId="77777777" w:rsidTr="00F54EA6">
        <w:trPr>
          <w:jc w:val="center"/>
        </w:trPr>
        <w:tc>
          <w:tcPr>
            <w:tcW w:w="704" w:type="dxa"/>
            <w:vAlign w:val="center"/>
          </w:tcPr>
          <w:p w14:paraId="21B394DB" w14:textId="77777777" w:rsidR="00534844" w:rsidRPr="003F6579" w:rsidRDefault="00534844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326220C9" w14:textId="67903438" w:rsidR="00534844" w:rsidRPr="00591D92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0E65CC2A" w14:textId="709ADFC1" w:rsidR="00534844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E240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4.2022</w:t>
            </w:r>
          </w:p>
          <w:p w14:paraId="7990952F" w14:textId="39F05849" w:rsidR="00CA1E32" w:rsidRDefault="00CA1E3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3AB8336F" w14:textId="4A9E6BA9" w:rsidR="00534844" w:rsidRDefault="006E2408" w:rsidP="0055612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Прибытие на предприятие</w:t>
            </w:r>
            <w:r w:rsidR="00BA2649">
              <w:rPr>
                <w:rFonts w:ascii="Times New Roman" w:eastAsia="Times New Roman" w:hAnsi="Times New Roman" w:cs="Times New Roman"/>
                <w:sz w:val="24"/>
                <w:szCs w:val="24"/>
              </w:rPr>
              <w:t>. Получение инструктажа по технике безопасности и охране труда.</w:t>
            </w:r>
            <w:r w:rsidR="00446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36C0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ин</w:t>
            </w:r>
            <w:r w:rsidR="00BA20C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структа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 по работе в программной среде. </w:t>
            </w:r>
          </w:p>
        </w:tc>
      </w:tr>
      <w:tr w:rsidR="00A4643F" w14:paraId="03FCE483" w14:textId="77777777" w:rsidTr="00F54EA6">
        <w:trPr>
          <w:jc w:val="center"/>
        </w:trPr>
        <w:tc>
          <w:tcPr>
            <w:tcW w:w="704" w:type="dxa"/>
            <w:vAlign w:val="center"/>
          </w:tcPr>
          <w:p w14:paraId="086E4595" w14:textId="77777777" w:rsidR="00A4643F" w:rsidRPr="003F6579" w:rsidRDefault="00A4643F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9701AC8" w14:textId="658932A8" w:rsidR="00A4643F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11F702A8" w14:textId="780BCF92" w:rsidR="00A4643F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19.04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2CC0203B" w14:textId="359B38F0" w:rsidR="00591D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20.04.2022</w:t>
            </w:r>
          </w:p>
        </w:tc>
        <w:tc>
          <w:tcPr>
            <w:tcW w:w="4965" w:type="dxa"/>
          </w:tcPr>
          <w:p w14:paraId="61A14C67" w14:textId="3AA9A0B1" w:rsidR="00A4643F" w:rsidRPr="00556122" w:rsidRDefault="00A4643F" w:rsidP="00F54EA6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организ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ационной структурой управления. Осуществление предпроектного обследования. О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знакомление с основными технико-экономическими показателями работы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предприятия. 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технических требований на разработку. </w:t>
            </w:r>
          </w:p>
        </w:tc>
      </w:tr>
      <w:tr w:rsidR="005E5D5C" w14:paraId="65C9882E" w14:textId="77777777" w:rsidTr="00F54EA6">
        <w:trPr>
          <w:jc w:val="center"/>
        </w:trPr>
        <w:tc>
          <w:tcPr>
            <w:tcW w:w="704" w:type="dxa"/>
            <w:vAlign w:val="center"/>
          </w:tcPr>
          <w:p w14:paraId="78618BFB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441B30" w14:textId="705BEBF6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CD3D5C8" w14:textId="35C74D7F" w:rsidR="00CA1E32" w:rsidRDefault="0055612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1.04.2022 25.04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965" w:type="dxa"/>
            <w:vAlign w:val="center"/>
          </w:tcPr>
          <w:p w14:paraId="25BD2F3A" w14:textId="18921CD2" w:rsidR="005E5D5C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З</w:t>
            </w: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накомство с аппаратными и программными отечественными и зарубежными аналогами проектируемого объекта</w:t>
            </w:r>
          </w:p>
        </w:tc>
      </w:tr>
      <w:tr w:rsidR="005E5D5C" w14:paraId="10C6E0BD" w14:textId="77777777" w:rsidTr="00F54EA6">
        <w:trPr>
          <w:jc w:val="center"/>
        </w:trPr>
        <w:tc>
          <w:tcPr>
            <w:tcW w:w="704" w:type="dxa"/>
            <w:vAlign w:val="center"/>
          </w:tcPr>
          <w:p w14:paraId="7F7A2AD1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CC99987" w14:textId="4BA1AB68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D137E6D" w14:textId="5CB450DC" w:rsidR="00CA1E3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26.04.2022 28.04.2022</w:t>
            </w:r>
          </w:p>
        </w:tc>
        <w:tc>
          <w:tcPr>
            <w:tcW w:w="4965" w:type="dxa"/>
            <w:vAlign w:val="center"/>
          </w:tcPr>
          <w:p w14:paraId="5FE5DFC8" w14:textId="1A3D3ADD" w:rsidR="005E5D5C" w:rsidRDefault="00591D92" w:rsidP="00AA76F8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существующих моделей ИС. Проектирование структуры базы данных в рамках сформулированных технических требований. </w:t>
            </w:r>
          </w:p>
        </w:tc>
      </w:tr>
      <w:tr w:rsidR="005E5D5C" w14:paraId="3176138C" w14:textId="77777777" w:rsidTr="00F54EA6">
        <w:trPr>
          <w:jc w:val="center"/>
        </w:trPr>
        <w:tc>
          <w:tcPr>
            <w:tcW w:w="704" w:type="dxa"/>
            <w:vAlign w:val="center"/>
          </w:tcPr>
          <w:p w14:paraId="38A86769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2F93FC31" w14:textId="7DD0EA90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F4EFA3E" w14:textId="550421C1" w:rsidR="00CA1E32" w:rsidRDefault="00591D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29.04.2022</w:t>
            </w:r>
          </w:p>
          <w:p w14:paraId="5B3E9D7F" w14:textId="2D0C5178" w:rsidR="00F01C64" w:rsidRDefault="00591D92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0C2CE5BC" w14:textId="5DCAF289" w:rsidR="005E5D5C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существующей информационной системы. Выявление и устранение ошибок, возникших при разработке системы. Осуществление доработок существующей системы. Р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технического задания на выполнение дипломного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788F" w14:paraId="719DACAD" w14:textId="77777777" w:rsidTr="00F54EA6">
        <w:trPr>
          <w:jc w:val="center"/>
        </w:trPr>
        <w:tc>
          <w:tcPr>
            <w:tcW w:w="704" w:type="dxa"/>
            <w:vAlign w:val="center"/>
          </w:tcPr>
          <w:p w14:paraId="57FE4CED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D9F9B6" w14:textId="138D1D91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40D7AEC" w14:textId="28149B06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06.05.2022</w:t>
            </w:r>
          </w:p>
          <w:p w14:paraId="324D9E40" w14:textId="575C88D3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10.05.2022</w:t>
            </w:r>
          </w:p>
        </w:tc>
        <w:tc>
          <w:tcPr>
            <w:tcW w:w="4965" w:type="dxa"/>
            <w:vAlign w:val="center"/>
          </w:tcPr>
          <w:p w14:paraId="66BCBCA3" w14:textId="56FC30D7" w:rsidR="00DE788F" w:rsidRPr="00591D92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создания </w:t>
            </w: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модуля для приема на работу сотрудников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Разработка интерфейсных форм в рамках реализации модуля для управления персоналом. </w:t>
            </w:r>
          </w:p>
        </w:tc>
      </w:tr>
      <w:tr w:rsidR="00DE788F" w14:paraId="5FBD7478" w14:textId="77777777" w:rsidTr="00F54EA6">
        <w:trPr>
          <w:jc w:val="center"/>
        </w:trPr>
        <w:tc>
          <w:tcPr>
            <w:tcW w:w="704" w:type="dxa"/>
            <w:vAlign w:val="center"/>
          </w:tcPr>
          <w:p w14:paraId="7E5CC30A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47B3594F" w14:textId="2DE16AC4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D62FEBD" w14:textId="6BCBC7FE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11.05.2022</w:t>
            </w:r>
          </w:p>
          <w:p w14:paraId="4675FD25" w14:textId="1A7B3C99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14.05.2022</w:t>
            </w:r>
          </w:p>
        </w:tc>
        <w:tc>
          <w:tcPr>
            <w:tcW w:w="4965" w:type="dxa"/>
            <w:vAlign w:val="center"/>
          </w:tcPr>
          <w:p w14:paraId="377D5F4A" w14:textId="0E8B2AA0" w:rsidR="00DE788F" w:rsidRPr="00591D92" w:rsidRDefault="00DE788F" w:rsidP="00E95CD7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реализации модуля по увольнению сотрудников. </w:t>
            </w:r>
          </w:p>
        </w:tc>
      </w:tr>
      <w:tr w:rsidR="00096592" w14:paraId="76844326" w14:textId="77777777" w:rsidTr="00F54EA6">
        <w:trPr>
          <w:jc w:val="center"/>
        </w:trPr>
        <w:tc>
          <w:tcPr>
            <w:tcW w:w="704" w:type="dxa"/>
            <w:vAlign w:val="center"/>
          </w:tcPr>
          <w:p w14:paraId="2072319F" w14:textId="13E31BAE" w:rsidR="00096592" w:rsidRPr="003F6579" w:rsidRDefault="00096592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7E65DFA" w14:textId="31E594FC" w:rsidR="00096592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BB02905" w14:textId="568ACC8F" w:rsidR="000965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225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5.2022</w:t>
            </w:r>
          </w:p>
        </w:tc>
        <w:tc>
          <w:tcPr>
            <w:tcW w:w="4965" w:type="dxa"/>
            <w:vAlign w:val="center"/>
          </w:tcPr>
          <w:p w14:paraId="70227F8D" w14:textId="1A28C3B6" w:rsidR="00096592" w:rsidRDefault="000965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оформление данных для отчета.</w:t>
            </w:r>
          </w:p>
        </w:tc>
      </w:tr>
    </w:tbl>
    <w:p w14:paraId="13932D90" w14:textId="72DB32B9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14:paraId="1047A5BD" w14:textId="0E67955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ADEE85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14:paraId="56A43A42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BDCED" w14:textId="369AF4C9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75FF7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476967EA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C4460A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14:paraId="51BFB2CA" w14:textId="77777777" w:rsidR="00793DAB" w:rsidRDefault="00793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BDA499" w14:textId="2FC13552" w:rsidR="008325F3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793DAB">
        <w:rPr>
          <w:rFonts w:ascii="Times New Roman" w:eastAsia="Times New Roman" w:hAnsi="Times New Roman" w:cs="Times New Roman"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, Курбатова Софья Андреевна внимательно и ответственно относилась к выполняемой работе. За время прохождения практики ознакомилась со структурой предприятия, принимала участие в заполнении внутренней документации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и разработке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9560D" w14:textId="07F6A30D" w:rsidR="005272AB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В отношении профессиональных качеств проявила себя как человек компетентный, исполнительный, аккуратный. Умело применяет теоретические знания в своей работе.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9D8DB" w14:textId="115964DC" w:rsidR="008325F3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Всю порученную работу выполняла добросовестно и в срок. Стремилась приобретать новые знания. </w:t>
      </w:r>
      <w:r w:rsidR="004A0F0B">
        <w:rPr>
          <w:rFonts w:ascii="Times New Roman" w:eastAsia="Times New Roman" w:hAnsi="Times New Roman" w:cs="Times New Roman"/>
          <w:sz w:val="28"/>
          <w:szCs w:val="28"/>
        </w:rPr>
        <w:t xml:space="preserve">Замечаний по прохождению практики к Курбатовой Софье Андреевне нет. </w:t>
      </w:r>
    </w:p>
    <w:p w14:paraId="2BC685C0" w14:textId="77777777" w:rsidR="008325F3" w:rsidRPr="00793DAB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9373100" w14:textId="5C5F24C6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5FA5A3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14:paraId="216259D9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DA86E" w14:textId="77777777" w:rsidR="00534844" w:rsidRDefault="00DC08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DD3728D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14:paraId="63DE8F52" w14:textId="77777777" w:rsidR="00534844" w:rsidRDefault="005348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D1F9E" w14:textId="7CC8FBD6" w:rsidR="00C35A3D" w:rsidRDefault="007B2822" w:rsidP="00C35A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Курбатова Софья Андреевна 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>подготовил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грамотный отчет по прохождению 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практики в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Обществе с ограниченной ответственностью «Сайнер</w:t>
      </w:r>
      <w:r w:rsidR="00D53E0C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C35A3D">
        <w:rPr>
          <w:rFonts w:ascii="Times New Roman" w:eastAsia="Times New Roman" w:hAnsi="Times New Roman" w:cs="Times New Roman"/>
          <w:sz w:val="28"/>
          <w:szCs w:val="24"/>
        </w:rPr>
        <w:t>, в отчете и дневнике отражены все этапы ознакомления студента с деятельностью предприятия, в отчете присутствуют скриншоты и словесное описание выполняемых заданий.</w:t>
      </w:r>
    </w:p>
    <w:p w14:paraId="1A22E0A5" w14:textId="77777777" w:rsidR="00C35A3D" w:rsidRDefault="00C35A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0D150" w14:textId="77777777" w:rsidR="00534844" w:rsidRDefault="00DC08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14:paraId="6B3ACCD1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733" w14:textId="5762A3C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 /        </w:t>
      </w:r>
      <w:r w:rsidR="0096389C">
        <w:rPr>
          <w:rFonts w:ascii="Times New Roman" w:eastAsia="Times New Roman" w:hAnsi="Times New Roman" w:cs="Times New Roman"/>
          <w:sz w:val="28"/>
          <w:szCs w:val="28"/>
        </w:rPr>
        <w:t>Веретенников О.В</w:t>
      </w:r>
      <w:bookmarkStart w:id="1" w:name="_GoBack"/>
      <w:bookmarkEnd w:id="1"/>
      <w:r w:rsidR="00B6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AE214F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14:paraId="2B40AF1D" w14:textId="77777777" w:rsidR="00534844" w:rsidRDefault="00534844"/>
    <w:p w14:paraId="6B8AB616" w14:textId="77777777" w:rsidR="00534844" w:rsidRDefault="00DC08A2">
      <w:r>
        <w:br/>
      </w:r>
    </w:p>
    <w:p w14:paraId="43785FEE" w14:textId="77777777" w:rsidR="00534844" w:rsidRDefault="00DC08A2">
      <w:r>
        <w:br w:type="page"/>
      </w:r>
    </w:p>
    <w:p w14:paraId="7C0503B3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14:paraId="676BECDA" w14:textId="77777777" w:rsidR="00534844" w:rsidRDefault="00534844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A46BB" w14:textId="77777777" w:rsidR="00534844" w:rsidRDefault="00534844"/>
    <w:p w14:paraId="32283E1D" w14:textId="77777777" w:rsidR="00534844" w:rsidRDefault="00534844"/>
    <w:sectPr w:rsidR="005348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A8728" w14:textId="77777777" w:rsidR="00FE58E7" w:rsidRDefault="00FE58E7">
      <w:pPr>
        <w:spacing w:after="0" w:line="240" w:lineRule="auto"/>
      </w:pPr>
      <w:r>
        <w:separator/>
      </w:r>
    </w:p>
  </w:endnote>
  <w:endnote w:type="continuationSeparator" w:id="0">
    <w:p w14:paraId="120042CD" w14:textId="77777777" w:rsidR="00FE58E7" w:rsidRDefault="00FE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68A6A" w14:textId="77777777" w:rsidR="00FE58E7" w:rsidRDefault="00FE58E7">
      <w:pPr>
        <w:spacing w:after="0" w:line="240" w:lineRule="auto"/>
      </w:pPr>
      <w:r>
        <w:separator/>
      </w:r>
    </w:p>
  </w:footnote>
  <w:footnote w:type="continuationSeparator" w:id="0">
    <w:p w14:paraId="1B66C7DB" w14:textId="77777777" w:rsidR="00FE58E7" w:rsidRDefault="00FE5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F69DD"/>
    <w:multiLevelType w:val="hybridMultilevel"/>
    <w:tmpl w:val="2F0C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1D03"/>
    <w:multiLevelType w:val="multilevel"/>
    <w:tmpl w:val="6A522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02AD"/>
    <w:multiLevelType w:val="hybridMultilevel"/>
    <w:tmpl w:val="3274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35EC"/>
    <w:multiLevelType w:val="multilevel"/>
    <w:tmpl w:val="C688C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3C5AA2"/>
    <w:multiLevelType w:val="multilevel"/>
    <w:tmpl w:val="8F3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44"/>
    <w:rsid w:val="00013D85"/>
    <w:rsid w:val="0002641F"/>
    <w:rsid w:val="00063432"/>
    <w:rsid w:val="00096592"/>
    <w:rsid w:val="000B22F5"/>
    <w:rsid w:val="000E2CDB"/>
    <w:rsid w:val="00107985"/>
    <w:rsid w:val="00195599"/>
    <w:rsid w:val="00197B11"/>
    <w:rsid w:val="001B172F"/>
    <w:rsid w:val="00283980"/>
    <w:rsid w:val="0028730D"/>
    <w:rsid w:val="002A52DB"/>
    <w:rsid w:val="002E244C"/>
    <w:rsid w:val="003636C0"/>
    <w:rsid w:val="003B3746"/>
    <w:rsid w:val="003D767B"/>
    <w:rsid w:val="003E6654"/>
    <w:rsid w:val="003F6579"/>
    <w:rsid w:val="00426231"/>
    <w:rsid w:val="004460FE"/>
    <w:rsid w:val="00475CF3"/>
    <w:rsid w:val="00476D74"/>
    <w:rsid w:val="0048182C"/>
    <w:rsid w:val="004A0F0B"/>
    <w:rsid w:val="004D0FE6"/>
    <w:rsid w:val="004F4477"/>
    <w:rsid w:val="00525D88"/>
    <w:rsid w:val="005272AB"/>
    <w:rsid w:val="00534844"/>
    <w:rsid w:val="00544972"/>
    <w:rsid w:val="00556122"/>
    <w:rsid w:val="00591D92"/>
    <w:rsid w:val="005C2425"/>
    <w:rsid w:val="005E5D5C"/>
    <w:rsid w:val="006346E3"/>
    <w:rsid w:val="006717CF"/>
    <w:rsid w:val="00681EB0"/>
    <w:rsid w:val="006A53C6"/>
    <w:rsid w:val="006B2AD0"/>
    <w:rsid w:val="006D5B69"/>
    <w:rsid w:val="006E2408"/>
    <w:rsid w:val="006F08D1"/>
    <w:rsid w:val="00722558"/>
    <w:rsid w:val="007436CD"/>
    <w:rsid w:val="007920DD"/>
    <w:rsid w:val="00793DAB"/>
    <w:rsid w:val="007B191E"/>
    <w:rsid w:val="007B2822"/>
    <w:rsid w:val="007C6D6A"/>
    <w:rsid w:val="007F5834"/>
    <w:rsid w:val="008067BB"/>
    <w:rsid w:val="008325F3"/>
    <w:rsid w:val="00850A4C"/>
    <w:rsid w:val="00860F2E"/>
    <w:rsid w:val="00886E44"/>
    <w:rsid w:val="008F7221"/>
    <w:rsid w:val="009041BF"/>
    <w:rsid w:val="009239DC"/>
    <w:rsid w:val="00931E35"/>
    <w:rsid w:val="00951D3F"/>
    <w:rsid w:val="0096389C"/>
    <w:rsid w:val="00967C88"/>
    <w:rsid w:val="009D0BBF"/>
    <w:rsid w:val="00A4643F"/>
    <w:rsid w:val="00AA76F8"/>
    <w:rsid w:val="00AE3706"/>
    <w:rsid w:val="00B45AC1"/>
    <w:rsid w:val="00B6417B"/>
    <w:rsid w:val="00B94093"/>
    <w:rsid w:val="00BA20CC"/>
    <w:rsid w:val="00BA2649"/>
    <w:rsid w:val="00BA7A33"/>
    <w:rsid w:val="00C261A8"/>
    <w:rsid w:val="00C35A3D"/>
    <w:rsid w:val="00C76855"/>
    <w:rsid w:val="00CA1E32"/>
    <w:rsid w:val="00CF043C"/>
    <w:rsid w:val="00D33B56"/>
    <w:rsid w:val="00D53E0C"/>
    <w:rsid w:val="00D71087"/>
    <w:rsid w:val="00D8505C"/>
    <w:rsid w:val="00DC08A2"/>
    <w:rsid w:val="00DD61CB"/>
    <w:rsid w:val="00DE788F"/>
    <w:rsid w:val="00E04621"/>
    <w:rsid w:val="00E41993"/>
    <w:rsid w:val="00E636BE"/>
    <w:rsid w:val="00E943F4"/>
    <w:rsid w:val="00E95CD7"/>
    <w:rsid w:val="00EC00E3"/>
    <w:rsid w:val="00EC6161"/>
    <w:rsid w:val="00F01C64"/>
    <w:rsid w:val="00F54EA6"/>
    <w:rsid w:val="00F702DE"/>
    <w:rsid w:val="00F706D6"/>
    <w:rsid w:val="00F762DC"/>
    <w:rsid w:val="00F803D1"/>
    <w:rsid w:val="00FE3B41"/>
    <w:rsid w:val="00FE43AB"/>
    <w:rsid w:val="00FE58E7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EEB4"/>
  <w15:docId w15:val="{8E8E8840-D9F6-452D-B2B6-39CCC94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6579"/>
    <w:pPr>
      <w:ind w:left="720"/>
      <w:contextualSpacing/>
    </w:pPr>
  </w:style>
  <w:style w:type="character" w:styleId="a7">
    <w:name w:val="Emphasis"/>
    <w:basedOn w:val="a0"/>
    <w:uiPriority w:val="20"/>
    <w:qFormat/>
    <w:rsid w:val="006D5B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67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7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Курбатова Софья</dc:creator>
  <cp:lastModifiedBy>Курбатова Софья Андреевна</cp:lastModifiedBy>
  <cp:revision>14</cp:revision>
  <cp:lastPrinted>2022-05-13T08:26:00Z</cp:lastPrinted>
  <dcterms:created xsi:type="dcterms:W3CDTF">2022-05-06T06:21:00Z</dcterms:created>
  <dcterms:modified xsi:type="dcterms:W3CDTF">2022-05-13T08:29:00Z</dcterms:modified>
</cp:coreProperties>
</file>