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CB9D4" w14:textId="77777777" w:rsidR="00435B25" w:rsidRPr="00C0687C" w:rsidRDefault="00435B25" w:rsidP="00435B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068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РОССИИ</w:t>
      </w:r>
    </w:p>
    <w:p w14:paraId="0821C1E0" w14:textId="77777777" w:rsidR="00435B25" w:rsidRPr="00C0687C" w:rsidRDefault="00435B25" w:rsidP="00435B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0687C">
        <w:rPr>
          <w:rFonts w:ascii="Times New Roman" w:eastAsia="Times New Roman" w:hAnsi="Times New Roman" w:cs="Times New Roman"/>
          <w:color w:val="000000"/>
          <w:sz w:val="20"/>
          <w:szCs w:val="20"/>
        </w:rPr>
        <w:t>ФЕДЕРАЛЬНОЕ ГОСУДАРСТВЕННОЕ БЮДЖЕТНОЕ ОБРАЗОВАТЕЛЬНОЕ УЧРЕЖДЕНИЕ</w:t>
      </w:r>
    </w:p>
    <w:p w14:paraId="12176946" w14:textId="77777777" w:rsidR="00435B25" w:rsidRPr="00C0687C" w:rsidRDefault="00435B25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 w:rsidRPr="00C0687C">
        <w:rPr>
          <w:rFonts w:ascii="Times New Roman" w:eastAsia="Times New Roman" w:hAnsi="Times New Roman" w:cs="Times New Roman"/>
          <w:sz w:val="20"/>
          <w:szCs w:val="20"/>
        </w:rPr>
        <w:t>ВЫСШЕГО ОБРАЗОВАНИЯ</w:t>
      </w:r>
    </w:p>
    <w:p w14:paraId="272E4D11" w14:textId="77777777" w:rsidR="00435B25" w:rsidRPr="00C0687C" w:rsidRDefault="00435B25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687C"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ТЕХНОЛОГИЧЕСКИЙ </w:t>
      </w:r>
    </w:p>
    <w:p w14:paraId="364F4637" w14:textId="77777777" w:rsidR="00435B25" w:rsidRPr="00C0687C" w:rsidRDefault="00435B25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687C">
        <w:rPr>
          <w:rFonts w:ascii="Times New Roman" w:eastAsia="Times New Roman" w:hAnsi="Times New Roman" w:cs="Times New Roman"/>
          <w:b/>
          <w:sz w:val="24"/>
          <w:szCs w:val="24"/>
        </w:rPr>
        <w:t xml:space="preserve">УНИВЕРСИТЕТ им. В.Г. ШУХОВА» </w:t>
      </w:r>
    </w:p>
    <w:p w14:paraId="1A4578EF" w14:textId="77777777" w:rsidR="00435B25" w:rsidRPr="00C0687C" w:rsidRDefault="00435B25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687C"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763D3134" w14:textId="77777777" w:rsidR="00435B25" w:rsidRPr="00C0687C" w:rsidRDefault="00435B25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E505E7" w14:textId="031EC186" w:rsidR="00435B25" w:rsidRPr="0032400C" w:rsidRDefault="0032400C" w:rsidP="00435B25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400C">
        <w:rPr>
          <w:rFonts w:ascii="Times New Roman" w:eastAsia="Times New Roman" w:hAnsi="Times New Roman" w:cs="Times New Roman"/>
          <w:sz w:val="24"/>
          <w:szCs w:val="24"/>
        </w:rPr>
        <w:t>Институт ЭИТУС</w:t>
      </w:r>
    </w:p>
    <w:p w14:paraId="6B20398B" w14:textId="7848987B" w:rsidR="00435B25" w:rsidRP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400C">
        <w:rPr>
          <w:rFonts w:ascii="Times New Roman" w:eastAsia="Times New Roman" w:hAnsi="Times New Roman" w:cs="Times New Roman"/>
          <w:sz w:val="24"/>
          <w:szCs w:val="24"/>
        </w:rPr>
        <w:t>Кафедра информационных технологий</w:t>
      </w:r>
    </w:p>
    <w:p w14:paraId="140EA3F7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0B5092F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2E0A5F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D509E20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8CF13A1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B30F7CE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09F7E77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1C372E5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21BA8F7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A2DC32E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8A57F12" w14:textId="77777777" w:rsidR="0032400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008BAB2" w14:textId="77777777" w:rsidR="0032400C" w:rsidRPr="00C0687C" w:rsidRDefault="0032400C" w:rsidP="0032400C">
      <w:pPr>
        <w:tabs>
          <w:tab w:val="left" w:pos="666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E4C8667" w14:textId="77777777" w:rsidR="00435B25" w:rsidRPr="00C0687C" w:rsidRDefault="00435B25" w:rsidP="00435B2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90B7E1A" w14:textId="470063C2" w:rsidR="00435B25" w:rsidRPr="00C0687C" w:rsidRDefault="006E3D8F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о прохождении</w:t>
      </w:r>
      <w:r w:rsidRPr="006E3D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A7F72">
        <w:rPr>
          <w:rFonts w:ascii="Times New Roman" w:eastAsia="Times New Roman" w:hAnsi="Times New Roman" w:cs="Times New Roman"/>
          <w:b/>
          <w:sz w:val="28"/>
          <w:szCs w:val="28"/>
        </w:rPr>
        <w:t>преддипломной</w:t>
      </w:r>
      <w:r w:rsidR="00435B25" w:rsidRPr="00C0687C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</w:t>
      </w:r>
    </w:p>
    <w:p w14:paraId="68F16510" w14:textId="77777777" w:rsidR="00435B25" w:rsidRDefault="00435B25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42F0EF" w14:textId="77777777" w:rsidR="0032400C" w:rsidRDefault="0032400C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3FDAEB" w14:textId="77777777" w:rsidR="006E3D8F" w:rsidRDefault="006E3D8F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21E5FA" w14:textId="77777777" w:rsidR="0032400C" w:rsidRDefault="0032400C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8089E7" w14:textId="77777777" w:rsidR="0032400C" w:rsidRDefault="0032400C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3733D8" w14:textId="77777777" w:rsidR="0032400C" w:rsidRPr="00C0687C" w:rsidRDefault="0032400C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BF0ACE" w14:textId="77777777" w:rsidR="00435B25" w:rsidRPr="00C0687C" w:rsidRDefault="00435B25" w:rsidP="00435B25">
      <w:pPr>
        <w:shd w:val="clear" w:color="auto" w:fill="FFFFFF"/>
        <w:tabs>
          <w:tab w:val="left" w:pos="5534"/>
        </w:tabs>
        <w:spacing w:after="0" w:line="240" w:lineRule="auto"/>
        <w:ind w:firstLine="39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0E3B35" w14:textId="528D93A9" w:rsidR="00435B25" w:rsidRPr="009E380A" w:rsidRDefault="009E380A" w:rsidP="009E380A">
      <w:pPr>
        <w:shd w:val="clear" w:color="auto" w:fill="FFFFFF"/>
        <w:tabs>
          <w:tab w:val="left" w:pos="6298"/>
        </w:tabs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  <w:r w:rsidRPr="009E380A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32400C" w:rsidRPr="009E380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5E900C" w14:textId="1A894C07" w:rsidR="0032400C" w:rsidRPr="009E380A" w:rsidRDefault="00AA7F72" w:rsidP="009E380A">
      <w:pPr>
        <w:shd w:val="clear" w:color="auto" w:fill="FFFFFF"/>
        <w:tabs>
          <w:tab w:val="left" w:pos="6298"/>
        </w:tabs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ИТ-4</w:t>
      </w:r>
      <w:r w:rsidR="0032400C" w:rsidRPr="009E380A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500226D6" w14:textId="367E43D9" w:rsidR="00435B25" w:rsidRPr="009E380A" w:rsidRDefault="0032400C" w:rsidP="009E380A">
      <w:pPr>
        <w:shd w:val="clear" w:color="auto" w:fill="FFFFFF"/>
        <w:tabs>
          <w:tab w:val="left" w:pos="6298"/>
        </w:tabs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  <w:r w:rsidRPr="009E380A">
        <w:rPr>
          <w:rFonts w:ascii="Times New Roman" w:eastAsia="Times New Roman" w:hAnsi="Times New Roman" w:cs="Times New Roman"/>
          <w:sz w:val="28"/>
          <w:szCs w:val="28"/>
        </w:rPr>
        <w:t>Курбатова</w:t>
      </w:r>
      <w:r w:rsidR="000D4E99" w:rsidRPr="009E380A">
        <w:rPr>
          <w:rFonts w:ascii="Times New Roman" w:eastAsia="Times New Roman" w:hAnsi="Times New Roman" w:cs="Times New Roman"/>
          <w:sz w:val="28"/>
          <w:szCs w:val="28"/>
        </w:rPr>
        <w:t xml:space="preserve"> Софь</w:t>
      </w:r>
      <w:r w:rsidRPr="009E380A">
        <w:rPr>
          <w:rFonts w:ascii="Times New Roman" w:eastAsia="Times New Roman" w:hAnsi="Times New Roman" w:cs="Times New Roman"/>
          <w:sz w:val="28"/>
          <w:szCs w:val="28"/>
        </w:rPr>
        <w:t>я Андреевна</w:t>
      </w:r>
      <w:r w:rsidR="002612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C699F5" w14:textId="77777777" w:rsidR="00435B25" w:rsidRPr="009E380A" w:rsidRDefault="00435B25" w:rsidP="009E380A">
      <w:pPr>
        <w:shd w:val="clear" w:color="auto" w:fill="FFFFFF"/>
        <w:tabs>
          <w:tab w:val="left" w:pos="6298"/>
        </w:tabs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</w:p>
    <w:p w14:paraId="1F179402" w14:textId="1E5D84FB" w:rsidR="0032400C" w:rsidRPr="009E380A" w:rsidRDefault="0032400C" w:rsidP="009E380A">
      <w:pPr>
        <w:shd w:val="clear" w:color="auto" w:fill="FFFFFF"/>
        <w:tabs>
          <w:tab w:val="left" w:pos="6298"/>
        </w:tabs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  <w:r w:rsidRPr="009E380A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14:paraId="489CE765" w14:textId="6F802E8F" w:rsidR="00435B25" w:rsidRPr="009E380A" w:rsidRDefault="0032400C" w:rsidP="009E380A">
      <w:pPr>
        <w:shd w:val="clear" w:color="auto" w:fill="FFFFFF"/>
        <w:spacing w:after="0" w:line="240" w:lineRule="auto"/>
        <w:ind w:left="4248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0" w:name="_gjdgxs" w:colFirst="0" w:colLast="0"/>
      <w:bookmarkEnd w:id="0"/>
      <w:r w:rsidRPr="009E380A">
        <w:rPr>
          <w:rStyle w:val="a4"/>
          <w:rFonts w:ascii="Times New Roman" w:hAnsi="Times New Roman" w:cs="Times New Roman"/>
          <w:i w:val="0"/>
          <w:sz w:val="28"/>
          <w:szCs w:val="28"/>
          <w:bdr w:val="none" w:sz="0" w:space="0" w:color="auto" w:frame="1"/>
          <w:shd w:val="clear" w:color="auto" w:fill="FFFFFF"/>
        </w:rPr>
        <w:t xml:space="preserve">и. о. </w:t>
      </w:r>
      <w:r w:rsidR="00435B25" w:rsidRPr="009E380A">
        <w:rPr>
          <w:rStyle w:val="a4"/>
          <w:rFonts w:ascii="Times New Roman" w:hAnsi="Times New Roman" w:cs="Times New Roman"/>
          <w:i w:val="0"/>
          <w:sz w:val="28"/>
          <w:szCs w:val="28"/>
          <w:bdr w:val="none" w:sz="0" w:space="0" w:color="auto" w:frame="1"/>
          <w:shd w:val="clear" w:color="auto" w:fill="FFFFFF"/>
        </w:rPr>
        <w:t>зав. кафедрой ИТ</w:t>
      </w:r>
      <w:r w:rsidRPr="009E380A">
        <w:rPr>
          <w:rStyle w:val="a4"/>
          <w:rFonts w:ascii="Times New Roman" w:hAnsi="Times New Roman" w:cs="Times New Roman"/>
          <w:i w:val="0"/>
          <w:sz w:val="28"/>
          <w:szCs w:val="28"/>
          <w:bdr w:val="none" w:sz="0" w:space="0" w:color="auto" w:frame="1"/>
          <w:shd w:val="clear" w:color="auto" w:fill="FFFFFF"/>
        </w:rPr>
        <w:t>, канд. техн. наук</w:t>
      </w:r>
    </w:p>
    <w:p w14:paraId="4D33EC4E" w14:textId="3A6484AF" w:rsidR="00435B25" w:rsidRPr="009E380A" w:rsidRDefault="00435B25" w:rsidP="009E380A">
      <w:pPr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</w:rPr>
      </w:pPr>
      <w:r w:rsidRPr="009E380A">
        <w:rPr>
          <w:rFonts w:ascii="Times New Roman" w:eastAsia="Times New Roman" w:hAnsi="Times New Roman" w:cs="Times New Roman"/>
          <w:sz w:val="28"/>
          <w:szCs w:val="28"/>
        </w:rPr>
        <w:t>Старченко Д</w:t>
      </w:r>
      <w:r w:rsidR="0032400C" w:rsidRPr="009E380A">
        <w:rPr>
          <w:rFonts w:ascii="Times New Roman" w:eastAsia="Times New Roman" w:hAnsi="Times New Roman" w:cs="Times New Roman"/>
          <w:sz w:val="28"/>
          <w:szCs w:val="28"/>
        </w:rPr>
        <w:t>енис Николаевич</w:t>
      </w:r>
    </w:p>
    <w:p w14:paraId="69CC9F89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114234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25B343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ADA2C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7092BD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BA44CF" w14:textId="77777777" w:rsidR="0032400C" w:rsidRDefault="0032400C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E4851F" w14:textId="627A6635" w:rsidR="000D4E99" w:rsidRPr="00C0687C" w:rsidRDefault="00922B54" w:rsidP="00F03F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</w:t>
      </w:r>
      <w:r w:rsidR="00AA7F72">
        <w:rPr>
          <w:rFonts w:ascii="Times New Roman" w:eastAsia="Times New Roman" w:hAnsi="Times New Roman" w:cs="Times New Roman"/>
          <w:sz w:val="28"/>
          <w:szCs w:val="28"/>
        </w:rPr>
        <w:t>2</w:t>
      </w:r>
      <w:bookmarkStart w:id="1" w:name="_GoBack"/>
      <w:bookmarkEnd w:id="1"/>
      <w:r w:rsidR="000D4E99" w:rsidRPr="00C0687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Calibri" w:eastAsia="Calibri" w:hAnsi="Calibri" w:cs="Calibri"/>
          <w:b w:val="0"/>
          <w:sz w:val="22"/>
          <w:szCs w:val="28"/>
        </w:rPr>
        <w:id w:val="-19482992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D79BCBA" w14:textId="5A8D74F6" w:rsidR="008B119D" w:rsidRPr="008B119D" w:rsidRDefault="008B119D">
          <w:pPr>
            <w:pStyle w:val="ac"/>
            <w:rPr>
              <w:sz w:val="24"/>
              <w:szCs w:val="28"/>
            </w:rPr>
          </w:pPr>
          <w:r w:rsidRPr="008B119D">
            <w:rPr>
              <w:sz w:val="24"/>
              <w:szCs w:val="28"/>
            </w:rPr>
            <w:t>Содержание</w:t>
          </w:r>
        </w:p>
        <w:p w14:paraId="50214F4D" w14:textId="77777777" w:rsidR="00FE1429" w:rsidRPr="00FE1429" w:rsidRDefault="008B119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FE1429">
            <w:rPr>
              <w:rFonts w:ascii="Times New Roman" w:hAnsi="Times New Roman" w:cs="Times New Roman"/>
              <w:bCs/>
              <w:sz w:val="24"/>
              <w:szCs w:val="28"/>
            </w:rPr>
            <w:fldChar w:fldCharType="begin"/>
          </w:r>
          <w:r w:rsidRPr="00FE1429">
            <w:rPr>
              <w:rFonts w:ascii="Times New Roman" w:hAnsi="Times New Roman" w:cs="Times New Roman"/>
              <w:bCs/>
              <w:sz w:val="24"/>
              <w:szCs w:val="28"/>
            </w:rPr>
            <w:instrText xml:space="preserve"> TOC \o "1-3" \h \z \u </w:instrText>
          </w:r>
          <w:r w:rsidRPr="00FE1429">
            <w:rPr>
              <w:rFonts w:ascii="Times New Roman" w:hAnsi="Times New Roman" w:cs="Times New Roman"/>
              <w:bCs/>
              <w:sz w:val="24"/>
              <w:szCs w:val="28"/>
            </w:rPr>
            <w:fldChar w:fldCharType="separate"/>
          </w:r>
          <w:hyperlink w:anchor="_Toc76641464" w:history="1">
            <w:r w:rsidR="00FE1429" w:rsidRPr="00FE1429">
              <w:rPr>
                <w:rStyle w:val="ab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_Toc76641464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EC2F3D" w14:textId="77777777" w:rsidR="00FE1429" w:rsidRPr="00FE1429" w:rsidRDefault="00155B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65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предприятия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_Toc76641465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D1114" w14:textId="77777777" w:rsidR="00FE1429" w:rsidRPr="00FE1429" w:rsidRDefault="00155B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66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Аппаратные и программные средства предприятия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_Toc76641466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4DE8B" w14:textId="77777777" w:rsidR="00FE1429" w:rsidRPr="00FE1429" w:rsidRDefault="00155B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67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Выполняемые задания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_Toc76641467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A4FC3" w14:textId="77777777" w:rsidR="00FE1429" w:rsidRPr="00FE1429" w:rsidRDefault="00155B5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68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индивидуального задания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_Toc76641468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2E0CE" w14:textId="77777777" w:rsidR="00FE1429" w:rsidRPr="00FE1429" w:rsidRDefault="00155B5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69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Выполнение индивидуального задания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_Toc76641469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470712" w14:textId="77777777" w:rsidR="00FE1429" w:rsidRPr="00FE1429" w:rsidRDefault="00155B5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6641470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 Закладка «Персональные данные», блок «Место рождения»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_Toc76641470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6F4E9" w14:textId="77777777" w:rsidR="00FE1429" w:rsidRPr="00FE1429" w:rsidRDefault="00155B5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6641471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 Закладка «Персональные данные», блок «Сведения об инвалидности»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_Toc76641471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E7166" w14:textId="77777777" w:rsidR="00FE1429" w:rsidRPr="00FE1429" w:rsidRDefault="00155B5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6641472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 Закладка «Персональные данные», блок «Сведения об инвалидности»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_Toc76641472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13F55" w14:textId="77777777" w:rsidR="00FE1429" w:rsidRPr="00FE1429" w:rsidRDefault="00155B5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6641473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 Закладка «Кадры», блок «Воинский учет»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_Toc76641473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75B38" w14:textId="77777777" w:rsidR="00FE1429" w:rsidRPr="00FE1429" w:rsidRDefault="00155B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76641474" w:history="1">
            <w:r w:rsidR="00FE1429" w:rsidRPr="00FE142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_Toc76641474 \h </w:instrTex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122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E1429" w:rsidRPr="00FE14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4A0719" w14:textId="667241A2" w:rsidR="008B119D" w:rsidRDefault="008B119D">
          <w:r w:rsidRPr="00FE1429">
            <w:rPr>
              <w:rFonts w:ascii="Times New Roman" w:hAnsi="Times New Roman" w:cs="Times New Roman"/>
              <w:bCs/>
              <w:sz w:val="24"/>
              <w:szCs w:val="28"/>
            </w:rPr>
            <w:fldChar w:fldCharType="end"/>
          </w:r>
        </w:p>
      </w:sdtContent>
    </w:sdt>
    <w:p w14:paraId="123F3C59" w14:textId="77777777" w:rsidR="00435B25" w:rsidRPr="00C0687C" w:rsidRDefault="00435B25">
      <w:pPr>
        <w:rPr>
          <w:rFonts w:ascii="Times New Roman" w:hAnsi="Times New Roman" w:cs="Times New Roman"/>
        </w:rPr>
      </w:pPr>
      <w:r w:rsidRPr="00C0687C">
        <w:rPr>
          <w:rFonts w:ascii="Times New Roman" w:hAnsi="Times New Roman" w:cs="Times New Roman"/>
        </w:rPr>
        <w:br w:type="page"/>
      </w:r>
    </w:p>
    <w:p w14:paraId="1EFAE1F3" w14:textId="77777777" w:rsidR="00435B25" w:rsidRPr="00C0687C" w:rsidRDefault="00435B25" w:rsidP="00C85115">
      <w:pPr>
        <w:pStyle w:val="a5"/>
        <w:spacing w:before="90" w:beforeAutospacing="0" w:after="90" w:afterAutospacing="0"/>
        <w:ind w:right="-1"/>
        <w:jc w:val="center"/>
        <w:outlineLvl w:val="0"/>
        <w:rPr>
          <w:sz w:val="28"/>
        </w:rPr>
      </w:pPr>
      <w:bookmarkStart w:id="2" w:name="_Toc76641464"/>
      <w:r w:rsidRPr="00C0687C">
        <w:rPr>
          <w:rStyle w:val="a6"/>
          <w:sz w:val="28"/>
        </w:rPr>
        <w:lastRenderedPageBreak/>
        <w:t>Введение</w:t>
      </w:r>
      <w:bookmarkEnd w:id="2"/>
    </w:p>
    <w:p w14:paraId="59407356" w14:textId="6006D5A0" w:rsidR="003557DF" w:rsidRPr="00A21E81" w:rsidRDefault="00F03F06" w:rsidP="00A21E81">
      <w:pPr>
        <w:pStyle w:val="a5"/>
        <w:spacing w:before="120" w:beforeAutospacing="0" w:after="0" w:afterAutospacing="0"/>
        <w:ind w:right="-1" w:firstLine="618"/>
        <w:jc w:val="both"/>
      </w:pPr>
      <w:r w:rsidRPr="00A21E81">
        <w:t xml:space="preserve">Основной целью </w:t>
      </w:r>
      <w:r w:rsidR="00922B54" w:rsidRPr="00A21E81">
        <w:t>производственной</w:t>
      </w:r>
      <w:r w:rsidRPr="00A21E81">
        <w:t xml:space="preserve"> практики являет</w:t>
      </w:r>
      <w:r w:rsidR="004B38CC" w:rsidRPr="00A21E81">
        <w:t>ся</w:t>
      </w:r>
      <w:r w:rsidRPr="00A21E81">
        <w:t xml:space="preserve"> </w:t>
      </w:r>
      <w:r w:rsidR="003557DF" w:rsidRPr="00A21E81">
        <w:t>практическо</w:t>
      </w:r>
      <w:r w:rsidRPr="00A21E81">
        <w:t>е</w:t>
      </w:r>
      <w:r w:rsidR="003557DF" w:rsidRPr="00A21E81">
        <w:t xml:space="preserve"> приложени</w:t>
      </w:r>
      <w:r w:rsidRPr="00A21E81">
        <w:t>е</w:t>
      </w:r>
      <w:r w:rsidR="003557DF" w:rsidRPr="00A21E81">
        <w:t xml:space="preserve"> и закреплени</w:t>
      </w:r>
      <w:r w:rsidRPr="00A21E81">
        <w:t>е знаний, приобретенных в процессе лекционных, лабораторных занятий, а также самостоятельной работы студента. Она с</w:t>
      </w:r>
      <w:r w:rsidR="00525D7B" w:rsidRPr="00A21E81">
        <w:t xml:space="preserve">пособствует получению представления об этике профессиональной коммуникации, получению опыта принятия оперативных управленческих решений и аргументации. </w:t>
      </w:r>
    </w:p>
    <w:p w14:paraId="056DF29D" w14:textId="4F8A7F77" w:rsidR="00525D7B" w:rsidRPr="00A21E81" w:rsidRDefault="00922B54" w:rsidP="00A21E81">
      <w:pPr>
        <w:pStyle w:val="a5"/>
        <w:spacing w:before="0" w:beforeAutospacing="0" w:after="0" w:afterAutospacing="0"/>
        <w:ind w:right="-1" w:firstLine="618"/>
        <w:jc w:val="both"/>
      </w:pPr>
      <w:r w:rsidRPr="00A21E81">
        <w:t>Производственная</w:t>
      </w:r>
      <w:r w:rsidR="00435B25" w:rsidRPr="00A21E81">
        <w:t xml:space="preserve"> практика представляет собой важнейшую составную часть учебного процесса по подготовке специалистов</w:t>
      </w:r>
      <w:r w:rsidR="004B38CC" w:rsidRPr="00A21E81">
        <w:t xml:space="preserve">, так как </w:t>
      </w:r>
      <w:r w:rsidR="00435B25" w:rsidRPr="00A21E81">
        <w:t>способствует повышению общего уровня профессиональной подготовки</w:t>
      </w:r>
      <w:r w:rsidR="004B38CC" w:rsidRPr="00A21E81">
        <w:t>.</w:t>
      </w:r>
      <w:r w:rsidR="00525D7B" w:rsidRPr="00A21E81">
        <w:t xml:space="preserve"> Она может проводиться в структурных подразделениях (учебных мастерских, лабораториях, компьютерных классах и т.д.) университета, а также на предприятиях, в учреждениях и организациях.</w:t>
      </w:r>
    </w:p>
    <w:p w14:paraId="6C04E17D" w14:textId="1EF21075" w:rsidR="00435B25" w:rsidRPr="00A21E81" w:rsidRDefault="0049149C" w:rsidP="00A21E81">
      <w:pPr>
        <w:pStyle w:val="a5"/>
        <w:spacing w:before="0" w:beforeAutospacing="0" w:after="0" w:afterAutospacing="0"/>
        <w:ind w:right="-1" w:firstLine="618"/>
        <w:jc w:val="both"/>
      </w:pPr>
      <w:r w:rsidRPr="00A21E81">
        <w:t>В процессе прохождения практики</w:t>
      </w:r>
      <w:r w:rsidR="00435B25" w:rsidRPr="00A21E81">
        <w:t xml:space="preserve"> студенты должны проявлять самостоятельность, трудоспособность, нарабатывать навыки коммуникативного общения в коллективе.</w:t>
      </w:r>
    </w:p>
    <w:p w14:paraId="6BB9925A" w14:textId="2BC94642" w:rsidR="009E748C" w:rsidRDefault="009E748C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b/>
          <w:sz w:val="28"/>
        </w:rPr>
        <w:br w:type="page"/>
      </w:r>
    </w:p>
    <w:p w14:paraId="6E3BA7C1" w14:textId="77777777" w:rsidR="00D63092" w:rsidRPr="00C0687C" w:rsidRDefault="00D63092" w:rsidP="00A21E81">
      <w:pPr>
        <w:pStyle w:val="a5"/>
        <w:spacing w:before="120" w:beforeAutospacing="0" w:after="0" w:afterAutospacing="0"/>
        <w:ind w:right="-1"/>
        <w:jc w:val="center"/>
        <w:outlineLvl w:val="0"/>
        <w:rPr>
          <w:b/>
          <w:sz w:val="28"/>
        </w:rPr>
      </w:pPr>
      <w:bookmarkStart w:id="3" w:name="_Toc76641465"/>
      <w:r w:rsidRPr="00C0687C">
        <w:rPr>
          <w:b/>
          <w:sz w:val="28"/>
        </w:rPr>
        <w:lastRenderedPageBreak/>
        <w:t>Описание предприятия</w:t>
      </w:r>
      <w:bookmarkEnd w:id="3"/>
    </w:p>
    <w:p w14:paraId="05A10D7A" w14:textId="64173FF2" w:rsidR="00375934" w:rsidRPr="00A21E81" w:rsidRDefault="009674C9" w:rsidP="00D43690">
      <w:pPr>
        <w:spacing w:before="240" w:after="0" w:line="240" w:lineRule="auto"/>
        <w:ind w:right="-1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eastAsia="Times New Roman" w:hAnsi="Times New Roman" w:cs="Times New Roman"/>
          <w:sz w:val="24"/>
          <w:szCs w:val="28"/>
        </w:rPr>
        <w:t>Общество с ограниченной ответственностью «Сайнер» (ООО «Сайнер»)</w:t>
      </w:r>
      <w:r w:rsidR="00375934" w:rsidRPr="00A21E81">
        <w:rPr>
          <w:rFonts w:ascii="Times New Roman" w:hAnsi="Times New Roman" w:cs="Times New Roman"/>
          <w:sz w:val="24"/>
          <w:szCs w:val="28"/>
        </w:rPr>
        <w:t xml:space="preserve"> — системный интегратор для предприятий энергетики и ЖКХ, лидер в реализации проектов создания ERP-систем, входит в «Консист Бизнес Групп». Важнейшее направление деятельности — автоматизация основных процессов энергетических компаний. Более 12 лет специалисты компании оказывают услуги управленческого консалтинга, проектирования и внедрения информационных систем, их последующего сопровождения.</w:t>
      </w:r>
      <w:r w:rsidR="00D43690" w:rsidRPr="00D43690">
        <w:rPr>
          <w:rFonts w:ascii="Times New Roman" w:hAnsi="Times New Roman" w:cs="Times New Roman"/>
          <w:sz w:val="24"/>
          <w:szCs w:val="28"/>
        </w:rPr>
        <w:t xml:space="preserve"> </w:t>
      </w:r>
      <w:r w:rsidR="00375934" w:rsidRPr="00A21E81">
        <w:rPr>
          <w:rFonts w:ascii="Times New Roman" w:hAnsi="Times New Roman" w:cs="Times New Roman"/>
          <w:sz w:val="24"/>
          <w:szCs w:val="28"/>
        </w:rPr>
        <w:t xml:space="preserve">С начала своей деятельности «Сайнер» сотрудничает с «САП АГ» (SAP SE) — мировым лидеров в производстве программного </w:t>
      </w:r>
      <w:r w:rsidRPr="00A21E81">
        <w:rPr>
          <w:rFonts w:ascii="Times New Roman" w:hAnsi="Times New Roman" w:cs="Times New Roman"/>
          <w:sz w:val="24"/>
          <w:szCs w:val="28"/>
        </w:rPr>
        <w:t>обеспечения.</w:t>
      </w:r>
      <w:r w:rsidR="00375934" w:rsidRPr="00A21E81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7C85861F" w14:textId="73519953" w:rsidR="00435B25" w:rsidRPr="00A21E81" w:rsidRDefault="008E3A0B" w:rsidP="00A21E81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ТУРБО — одно из ключевых направлений бизнеса «Консист Бизнес Групп», входящего в ГК ЛАНИТ, лидера на рынке российского программного обеспечения для управления предприятиями и холдингами. История ТУРБО началась в 1988 году с разработки программы «Турбо Бухгалтер», которая быстро распространилась в бизнес-среде и получила признание многих компаний на молодом отечественном рынке благодаря качеству архитектуры, скорости работы, возможности масштабироваться под потребности растущего бизнеса.</w:t>
      </w:r>
      <w:r w:rsidR="00D43690">
        <w:rPr>
          <w:rFonts w:ascii="Times New Roman" w:hAnsi="Times New Roman" w:cs="Times New Roman"/>
          <w:sz w:val="24"/>
          <w:szCs w:val="28"/>
        </w:rPr>
        <w:t xml:space="preserve"> </w:t>
      </w:r>
      <w:r w:rsidRPr="00A21E81">
        <w:rPr>
          <w:rFonts w:ascii="Times New Roman" w:hAnsi="Times New Roman" w:cs="Times New Roman"/>
          <w:sz w:val="24"/>
          <w:szCs w:val="28"/>
        </w:rPr>
        <w:t xml:space="preserve">В 2007 году платформа Турбо9 завоевала популярность у пользователей. </w:t>
      </w:r>
      <w:r w:rsidR="00D43690" w:rsidRPr="00A21E81">
        <w:rPr>
          <w:rFonts w:ascii="Times New Roman" w:hAnsi="Times New Roman" w:cs="Times New Roman"/>
          <w:sz w:val="24"/>
          <w:szCs w:val="28"/>
        </w:rPr>
        <w:t>Архитектура ТУРБО обеспечивает открытость прикладных решений, высокую функциональность, гибкость и масштабируемость и может использоваться в компаниях разного масштаба.</w:t>
      </w:r>
      <w:r w:rsidR="00D43690">
        <w:rPr>
          <w:rFonts w:ascii="Times New Roman" w:hAnsi="Times New Roman" w:cs="Times New Roman"/>
          <w:sz w:val="24"/>
          <w:szCs w:val="28"/>
        </w:rPr>
        <w:t xml:space="preserve"> </w:t>
      </w:r>
      <w:r w:rsidRPr="00A21E81">
        <w:rPr>
          <w:rFonts w:ascii="Times New Roman" w:hAnsi="Times New Roman" w:cs="Times New Roman"/>
          <w:sz w:val="24"/>
          <w:szCs w:val="28"/>
        </w:rPr>
        <w:t>Программная платформа ТУРБО включена в Единый реестр российских программ для ЭВМ и БД.</w:t>
      </w:r>
    </w:p>
    <w:p w14:paraId="3027306C" w14:textId="63B6583F" w:rsidR="008E3A0B" w:rsidRPr="00A21E81" w:rsidRDefault="00D43690" w:rsidP="00A21E81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Решения на базе ТУРБО широко распространены в России и странах СНГ и успешно применяются во многих странах мира, например, в Китае, Венгрии, Казахстане, Кипре и др</w:t>
      </w:r>
    </w:p>
    <w:p w14:paraId="2A1A074C" w14:textId="1B8DBC8D" w:rsidR="008E3A0B" w:rsidRPr="00A21E81" w:rsidRDefault="008E3A0B" w:rsidP="00A21E81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На базе платформы ТУРБО создано множество отраслевых и специализированных решений, успешно работающих в различных индустриях и сферах экономики: в промышленности, банковском секторе и страховании, государственном управлении и образовательной сфере, в транспортной отрасли, здравоохранении, энергетике, телекоммуникациях, нефтегазовой отрасли, легкой промышленности, торговле, сфере профессиональных услуг и других.</w:t>
      </w:r>
      <w:r w:rsidR="00D43690">
        <w:rPr>
          <w:rFonts w:ascii="Times New Roman" w:hAnsi="Times New Roman" w:cs="Times New Roman"/>
          <w:sz w:val="24"/>
          <w:szCs w:val="28"/>
        </w:rPr>
        <w:t xml:space="preserve"> </w:t>
      </w:r>
      <w:r w:rsidRPr="00A21E81">
        <w:rPr>
          <w:rFonts w:ascii="Times New Roman" w:hAnsi="Times New Roman" w:cs="Times New Roman"/>
          <w:sz w:val="24"/>
          <w:szCs w:val="28"/>
        </w:rPr>
        <w:t>Бизнес-приложения на платформе можно создавать на одном из трех уровней ‒ уровне разработки на объектно-ориентированном языке, более высоком уровне компоновки учетной системы из преднастроенных подходов, классов и объектов, ставших результатом многолетнего опыта создания учетных систем для российского рынка, а также уровне моделирования бизнес-процессов за счет использования больших блоков-процессов.</w:t>
      </w:r>
    </w:p>
    <w:p w14:paraId="38AC7C0E" w14:textId="0071C52E" w:rsidR="008E3A0B" w:rsidRPr="00A21E81" w:rsidRDefault="00235667" w:rsidP="00A21E81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 xml:space="preserve">Разработка на ТУРБО обладает рядом следующих преимуществ: </w:t>
      </w:r>
    </w:p>
    <w:p w14:paraId="7D2B47E3" w14:textId="1501F4D8" w:rsidR="00235667" w:rsidRPr="00A21E81" w:rsidRDefault="00235667" w:rsidP="00A21E81">
      <w:pPr>
        <w:pStyle w:val="af7"/>
        <w:numPr>
          <w:ilvl w:val="0"/>
          <w:numId w:val="7"/>
        </w:numPr>
        <w:spacing w:after="0" w:line="240" w:lineRule="auto"/>
        <w:ind w:left="0" w:right="-1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Интегрированная среда разработки – удобный редактор исходного кода, встроенный отладчик с возможностью отладки серверных скриптов, несколько уровней логирования;</w:t>
      </w:r>
    </w:p>
    <w:p w14:paraId="104DD570" w14:textId="137E4540" w:rsidR="00235667" w:rsidRPr="00A21E81" w:rsidRDefault="00235667" w:rsidP="00A21E81">
      <w:pPr>
        <w:pStyle w:val="af7"/>
        <w:numPr>
          <w:ilvl w:val="0"/>
          <w:numId w:val="7"/>
        </w:numPr>
        <w:spacing w:after="0" w:line="240" w:lineRule="auto"/>
        <w:ind w:left="0" w:right="-1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Визуальный редактор форм, который подразумевает такие настройки форм как: размер, видимость, цвет, шрифт, выравнивание, группировка, подключение различных компонент и полей, наследование форм;</w:t>
      </w:r>
    </w:p>
    <w:p w14:paraId="3FBEBDA5" w14:textId="2846A2C8" w:rsidR="00235667" w:rsidRPr="00A21E81" w:rsidRDefault="00235667" w:rsidP="00A21E81">
      <w:pPr>
        <w:pStyle w:val="af7"/>
        <w:numPr>
          <w:ilvl w:val="0"/>
          <w:numId w:val="7"/>
        </w:numPr>
        <w:spacing w:after="0" w:line="240" w:lineRule="auto"/>
        <w:ind w:left="0" w:right="-1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 xml:space="preserve">Интегрированная шина и </w:t>
      </w:r>
      <w:r w:rsidRPr="00A21E81">
        <w:rPr>
          <w:rFonts w:ascii="Times New Roman" w:hAnsi="Times New Roman" w:cs="Times New Roman"/>
          <w:sz w:val="24"/>
          <w:szCs w:val="28"/>
          <w:lang w:val="en-US"/>
        </w:rPr>
        <w:t>ETL</w:t>
      </w:r>
      <w:r w:rsidRPr="00A21E81">
        <w:rPr>
          <w:rFonts w:ascii="Times New Roman" w:hAnsi="Times New Roman" w:cs="Times New Roman"/>
          <w:sz w:val="24"/>
          <w:szCs w:val="28"/>
        </w:rPr>
        <w:t xml:space="preserve"> – возможность встроить систему на платформе в любую ИТ-инфраструктуру и наладить двухсторонний обмен данными;</w:t>
      </w:r>
    </w:p>
    <w:p w14:paraId="38DF9FE8" w14:textId="070B215F" w:rsidR="00235667" w:rsidRPr="00A21E81" w:rsidRDefault="00F121A0" w:rsidP="00A21E81">
      <w:pPr>
        <w:pStyle w:val="af7"/>
        <w:numPr>
          <w:ilvl w:val="0"/>
          <w:numId w:val="7"/>
        </w:numPr>
        <w:spacing w:after="0" w:line="240" w:lineRule="auto"/>
        <w:ind w:left="0" w:right="-1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Встроенный язык ТБ.Скрипт, в котором доступны замыкания, доступ к локальным переменным внешних функций из замыканий, «слабые» ссылки на объект, поддержка getters/setters.</w:t>
      </w:r>
    </w:p>
    <w:p w14:paraId="0E4D8F4D" w14:textId="754518B0" w:rsidR="00D604DC" w:rsidRPr="00A21E81" w:rsidRDefault="00D604DC" w:rsidP="00A21E81">
      <w:pPr>
        <w:spacing w:after="0" w:line="240" w:lineRule="auto"/>
        <w:ind w:right="-1" w:firstLine="618"/>
        <w:jc w:val="both"/>
        <w:rPr>
          <w:rFonts w:ascii="Times New Roman" w:hAnsi="Times New Roman" w:cs="Times New Roman"/>
          <w:sz w:val="24"/>
          <w:szCs w:val="28"/>
        </w:rPr>
      </w:pPr>
      <w:r w:rsidRPr="00A21E81">
        <w:rPr>
          <w:rFonts w:ascii="Times New Roman" w:hAnsi="Times New Roman" w:cs="Times New Roman"/>
          <w:sz w:val="24"/>
          <w:szCs w:val="28"/>
        </w:rPr>
        <w:t>Решения на платформе ТУРБО X регулярно дополняются и обновляются в соответствии с новыми требованиями законодательства и разработками вендора и партнеров.</w:t>
      </w:r>
    </w:p>
    <w:p w14:paraId="2977502B" w14:textId="6A82B1DA" w:rsidR="00D63092" w:rsidRPr="00C0687C" w:rsidRDefault="00435B25" w:rsidP="00094538">
      <w:pPr>
        <w:spacing w:line="360" w:lineRule="auto"/>
        <w:ind w:right="-1" w:firstLine="618"/>
        <w:jc w:val="both"/>
        <w:rPr>
          <w:rFonts w:ascii="Times New Roman" w:hAnsi="Times New Roman" w:cs="Times New Roman"/>
          <w:sz w:val="28"/>
          <w:szCs w:val="28"/>
        </w:rPr>
      </w:pPr>
      <w:r w:rsidRPr="00C0687C">
        <w:rPr>
          <w:rFonts w:ascii="Times New Roman" w:hAnsi="Times New Roman" w:cs="Times New Roman"/>
          <w:sz w:val="28"/>
          <w:szCs w:val="28"/>
        </w:rPr>
        <w:br w:type="page"/>
      </w:r>
    </w:p>
    <w:p w14:paraId="614B53AA" w14:textId="77777777" w:rsidR="00DA6360" w:rsidRPr="00C0687C" w:rsidRDefault="00DA6360" w:rsidP="00C85115">
      <w:pPr>
        <w:pStyle w:val="a5"/>
        <w:shd w:val="clear" w:color="auto" w:fill="FFFFFF"/>
        <w:spacing w:before="0" w:beforeAutospacing="0" w:after="0" w:afterAutospacing="0" w:line="360" w:lineRule="auto"/>
        <w:ind w:firstLine="618"/>
        <w:jc w:val="center"/>
        <w:outlineLvl w:val="0"/>
        <w:rPr>
          <w:b/>
          <w:sz w:val="32"/>
        </w:rPr>
      </w:pPr>
      <w:bookmarkStart w:id="4" w:name="_Toc76641466"/>
      <w:r w:rsidRPr="00C0687C">
        <w:rPr>
          <w:b/>
          <w:color w:val="000000"/>
          <w:sz w:val="28"/>
          <w:szCs w:val="27"/>
        </w:rPr>
        <w:lastRenderedPageBreak/>
        <w:t>Аппаратные и программные средства предприятия</w:t>
      </w:r>
      <w:bookmarkEnd w:id="4"/>
    </w:p>
    <w:p w14:paraId="2E0640A3" w14:textId="1E08B990" w:rsidR="00094538" w:rsidRPr="00A21E81" w:rsidRDefault="00094538" w:rsidP="00A21E81">
      <w:pPr>
        <w:pStyle w:val="a5"/>
        <w:shd w:val="clear" w:color="auto" w:fill="FFFFFF"/>
        <w:spacing w:before="0" w:beforeAutospacing="0" w:after="0" w:afterAutospacing="0"/>
        <w:ind w:firstLine="618"/>
        <w:jc w:val="both"/>
      </w:pPr>
      <w:r w:rsidRPr="00A21E81">
        <w:t xml:space="preserve">В настоящее время большая часть организаций использует в работе современные автоматизированные системы и компьютерную технику, программное обеспечение и носители информации. </w:t>
      </w:r>
    </w:p>
    <w:p w14:paraId="7087E244" w14:textId="5B5FFDA0" w:rsidR="00AD5315" w:rsidRPr="00A21E81" w:rsidRDefault="000E2105" w:rsidP="00A21E81">
      <w:pPr>
        <w:pStyle w:val="a5"/>
        <w:shd w:val="clear" w:color="auto" w:fill="FFFFFF"/>
        <w:spacing w:before="0" w:beforeAutospacing="0" w:after="0" w:afterAutospacing="0"/>
        <w:ind w:firstLine="618"/>
        <w:jc w:val="both"/>
      </w:pPr>
      <w:r w:rsidRPr="00A21E81">
        <w:t xml:space="preserve">В работе используется </w:t>
      </w:r>
      <w:r w:rsidR="00AD5315" w:rsidRPr="00A21E81">
        <w:t xml:space="preserve">Ноутбук </w:t>
      </w:r>
      <w:r w:rsidRPr="00A21E81">
        <w:rPr>
          <w:lang w:val="en-US"/>
        </w:rPr>
        <w:t>HP</w:t>
      </w:r>
      <w:r w:rsidRPr="00A21E81">
        <w:t xml:space="preserve"> </w:t>
      </w:r>
      <w:r w:rsidRPr="00A21E81">
        <w:rPr>
          <w:lang w:val="en-US"/>
        </w:rPr>
        <w:t>ProBook</w:t>
      </w:r>
      <w:r w:rsidRPr="00A21E81">
        <w:t xml:space="preserve"> сведения о котором представлены на рисунке </w:t>
      </w:r>
      <w:r w:rsidR="00233EA1" w:rsidRPr="00A21E81">
        <w:fldChar w:fldCharType="begin"/>
      </w:r>
      <w:r w:rsidR="00233EA1" w:rsidRPr="00A21E81">
        <w:instrText xml:space="preserve"> REF _Ref17486691 \r \h  \* MERGEFORMAT </w:instrText>
      </w:r>
      <w:r w:rsidR="00233EA1" w:rsidRPr="00A21E81">
        <w:fldChar w:fldCharType="separate"/>
      </w:r>
      <w:r w:rsidR="0026122E" w:rsidRPr="0026122E">
        <w:rPr>
          <w:vanish/>
        </w:rPr>
        <w:t xml:space="preserve">рисунок </w:t>
      </w:r>
      <w:r w:rsidR="0026122E">
        <w:t>1</w:t>
      </w:r>
      <w:r w:rsidR="00233EA1" w:rsidRPr="00A21E81">
        <w:fldChar w:fldCharType="end"/>
      </w:r>
      <w:r w:rsidRPr="00A21E81">
        <w:t>)</w:t>
      </w:r>
      <w:r w:rsidR="00652D55" w:rsidRPr="00A21E81">
        <w:t>.</w:t>
      </w:r>
    </w:p>
    <w:p w14:paraId="415FABA1" w14:textId="4AFCC50F" w:rsidR="00AD5315" w:rsidRPr="00A21E81" w:rsidRDefault="000E2105" w:rsidP="00A21E81">
      <w:pPr>
        <w:spacing w:line="240" w:lineRule="auto"/>
        <w:ind w:left="618"/>
        <w:jc w:val="center"/>
        <w:rPr>
          <w:rFonts w:ascii="Times New Roman" w:hAnsi="Times New Roman" w:cs="Times New Roman"/>
          <w:sz w:val="24"/>
          <w:szCs w:val="24"/>
        </w:rPr>
      </w:pPr>
      <w:r w:rsidRPr="00A21E81">
        <w:rPr>
          <w:noProof/>
          <w:sz w:val="24"/>
          <w:szCs w:val="24"/>
        </w:rPr>
        <w:drawing>
          <wp:inline distT="0" distB="0" distL="0" distR="0" wp14:anchorId="5E20A1BF" wp14:editId="0C967731">
            <wp:extent cx="3247028" cy="228458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78" t="6829" r="65924" b="37733"/>
                    <a:stretch/>
                  </pic:blipFill>
                  <pic:spPr bwMode="auto">
                    <a:xfrm>
                      <a:off x="0" y="0"/>
                      <a:ext cx="3263022" cy="229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04A7" w14:textId="1BF4E7D8" w:rsidR="00AD5315" w:rsidRPr="00A21E81" w:rsidRDefault="00A21E81" w:rsidP="00A21E81">
      <w:pPr>
        <w:pStyle w:val="a"/>
        <w:rPr>
          <w:lang w:val="en-US"/>
        </w:rPr>
      </w:pPr>
      <w:bookmarkStart w:id="5" w:name="_Ref17486691"/>
      <w:r>
        <w:t xml:space="preserve"> </w:t>
      </w:r>
      <w:r w:rsidR="00AD5315" w:rsidRPr="00A21E81">
        <w:t>Основные сведения о компьютере</w:t>
      </w:r>
      <w:bookmarkEnd w:id="5"/>
    </w:p>
    <w:p w14:paraId="2C9D0B2B" w14:textId="59C5D682" w:rsidR="00AD5315" w:rsidRPr="00A21E81" w:rsidRDefault="00AD5315" w:rsidP="00A21E81">
      <w:pPr>
        <w:spacing w:after="0" w:line="240" w:lineRule="auto"/>
        <w:ind w:left="6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1E81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A21E81">
        <w:rPr>
          <w:rFonts w:ascii="Times New Roman" w:hAnsi="Times New Roman" w:cs="Times New Roman"/>
          <w:sz w:val="24"/>
          <w:szCs w:val="24"/>
        </w:rPr>
        <w:t>Мышь</w:t>
      </w:r>
      <w:r w:rsidRPr="00A21E81">
        <w:rPr>
          <w:rFonts w:ascii="Times New Roman" w:hAnsi="Times New Roman" w:cs="Times New Roman"/>
          <w:sz w:val="24"/>
          <w:szCs w:val="24"/>
          <w:lang w:val="en-US"/>
        </w:rPr>
        <w:t xml:space="preserve"> Oklick 145M Black (1000 dpi) USB ;</w:t>
      </w:r>
    </w:p>
    <w:p w14:paraId="156CE0B9" w14:textId="5A19B111" w:rsidR="00CF3AA8" w:rsidRPr="00A21E81" w:rsidRDefault="00C0687C" w:rsidP="00A21E81">
      <w:pPr>
        <w:pStyle w:val="a5"/>
        <w:shd w:val="clear" w:color="auto" w:fill="FFFFFF"/>
        <w:spacing w:before="0" w:beforeAutospacing="0" w:after="0" w:afterAutospacing="0"/>
        <w:ind w:right="-1" w:firstLine="618"/>
        <w:jc w:val="both"/>
      </w:pPr>
      <w:r w:rsidRPr="00A21E81">
        <w:t xml:space="preserve">В процессе работы </w:t>
      </w:r>
      <w:r w:rsidR="0019626B" w:rsidRPr="00A21E81">
        <w:t>использует следующий перечень программных средств:</w:t>
      </w:r>
    </w:p>
    <w:p w14:paraId="0FE8BCF7" w14:textId="77777777" w:rsidR="00A21E81" w:rsidRDefault="00CF3AA8" w:rsidP="00A21E81">
      <w:pPr>
        <w:pStyle w:val="a5"/>
        <w:shd w:val="clear" w:color="auto" w:fill="FFFFFF"/>
        <w:spacing w:before="0" w:beforeAutospacing="0" w:after="0" w:afterAutospacing="0"/>
        <w:ind w:right="-1" w:firstLine="618"/>
        <w:jc w:val="both"/>
      </w:pPr>
      <w:r w:rsidRPr="00A21E81">
        <w:t xml:space="preserve">– </w:t>
      </w:r>
      <w:r w:rsidR="00C84EE7" w:rsidRPr="00A21E81">
        <w:rPr>
          <w:b/>
        </w:rPr>
        <w:t>ТУРБО 10.4</w:t>
      </w:r>
      <w:r w:rsidR="004E4C59" w:rsidRPr="00A21E81">
        <w:rPr>
          <w:b/>
        </w:rPr>
        <w:t xml:space="preserve"> </w:t>
      </w:r>
      <w:r w:rsidR="00780C83" w:rsidRPr="00A21E81">
        <w:rPr>
          <w:b/>
        </w:rPr>
        <w:t xml:space="preserve">– </w:t>
      </w:r>
      <w:r w:rsidR="00780C83" w:rsidRPr="00A21E81">
        <w:t>программа, реализованная в виде клиент-серверного приложения и поддерживающая два типа интерфейса пользователя (</w:t>
      </w:r>
      <w:r w:rsidR="00A21E81">
        <w:t>см.</w:t>
      </w:r>
      <w:r w:rsidR="004E4C59" w:rsidRPr="00A21E81">
        <w:t xml:space="preserve"> </w:t>
      </w:r>
      <w:r w:rsidR="004E4C59" w:rsidRPr="00A21E81">
        <w:fldChar w:fldCharType="begin"/>
      </w:r>
      <w:r w:rsidR="004E4C59" w:rsidRPr="00A21E81">
        <w:instrText xml:space="preserve"> REF _Ref16838882 \r \h  \* MERGEFORMAT </w:instrText>
      </w:r>
      <w:r w:rsidR="004E4C59" w:rsidRPr="00A21E81">
        <w:fldChar w:fldCharType="separate"/>
      </w:r>
      <w:r w:rsidR="0026122E" w:rsidRPr="0026122E">
        <w:rPr>
          <w:vanish/>
        </w:rPr>
        <w:t xml:space="preserve">рисунок </w:t>
      </w:r>
      <w:r w:rsidR="0026122E">
        <w:t>2</w:t>
      </w:r>
      <w:r w:rsidR="004E4C59" w:rsidRPr="00A21E81">
        <w:fldChar w:fldCharType="end"/>
      </w:r>
      <w:r w:rsidR="004E4C59" w:rsidRPr="00A21E81">
        <w:t>)</w:t>
      </w:r>
      <w:r w:rsidR="00906CBD" w:rsidRPr="00A21E81">
        <w:t>.</w:t>
      </w:r>
      <w:r w:rsidR="00780C83" w:rsidRPr="00A21E81">
        <w:t xml:space="preserve"> 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0C41EE43" w14:textId="6EA60587" w:rsidR="00906CBD" w:rsidRPr="00A21E81" w:rsidRDefault="00780C83" w:rsidP="00A21E81">
      <w:pPr>
        <w:pStyle w:val="a5"/>
        <w:shd w:val="clear" w:color="auto" w:fill="FFFFFF"/>
        <w:spacing w:before="0" w:beforeAutospacing="0" w:after="0" w:afterAutospacing="0"/>
        <w:ind w:right="-1" w:firstLine="618"/>
        <w:jc w:val="both"/>
      </w:pPr>
      <w:r w:rsidRPr="00A21E81">
        <w:t xml:space="preserve">Сервер баз данных работает под управлением СУБД MS SQL. Серверная часть Программы может быть установлена на ОС семейства Windows и состоит из следующих компонентов: сервера данных, расчетов, процедур (приложений), WEBсервера и сервера лицензирования. </w:t>
      </w:r>
    </w:p>
    <w:p w14:paraId="4AC91DB7" w14:textId="6E816476" w:rsidR="00906CBD" w:rsidRPr="00A21E81" w:rsidRDefault="00C84EE7" w:rsidP="00A21E81">
      <w:pPr>
        <w:pStyle w:val="a5"/>
        <w:shd w:val="clear" w:color="auto" w:fill="FFFFFF"/>
        <w:spacing w:before="240" w:beforeAutospacing="0" w:after="0" w:afterAutospacing="0"/>
        <w:ind w:right="-1" w:firstLine="618"/>
        <w:jc w:val="center"/>
      </w:pPr>
      <w:r w:rsidRPr="00A21E81">
        <w:rPr>
          <w:noProof/>
        </w:rPr>
        <w:drawing>
          <wp:inline distT="0" distB="0" distL="0" distR="0" wp14:anchorId="74F7F26F" wp14:editId="0F5C9071">
            <wp:extent cx="2238375" cy="163042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54" t="19513" r="70658" b="51707"/>
                    <a:stretch/>
                  </pic:blipFill>
                  <pic:spPr bwMode="auto">
                    <a:xfrm>
                      <a:off x="0" y="0"/>
                      <a:ext cx="2251451" cy="163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412" w14:textId="3A535BE1" w:rsidR="00906CBD" w:rsidRPr="00A21E81" w:rsidRDefault="00906CBD" w:rsidP="00A21E81">
      <w:pPr>
        <w:pStyle w:val="a"/>
        <w:rPr>
          <w:szCs w:val="24"/>
        </w:rPr>
      </w:pPr>
      <w:bookmarkStart w:id="6" w:name="_Ref16838882"/>
      <w:r w:rsidRPr="00A21E81">
        <w:rPr>
          <w:szCs w:val="24"/>
        </w:rPr>
        <w:t>Информация о версии информационной базы</w:t>
      </w:r>
      <w:bookmarkEnd w:id="6"/>
    </w:p>
    <w:p w14:paraId="649815F0" w14:textId="53F384D6" w:rsidR="000612FF" w:rsidRPr="00A21E81" w:rsidRDefault="00CF3AA8" w:rsidP="00A21E81">
      <w:pPr>
        <w:pStyle w:val="af8"/>
        <w:spacing w:before="0" w:line="240" w:lineRule="auto"/>
        <w:rPr>
          <w:sz w:val="24"/>
        </w:rPr>
      </w:pPr>
      <w:r w:rsidRPr="00A21E81">
        <w:rPr>
          <w:b/>
          <w:sz w:val="24"/>
        </w:rPr>
        <w:t xml:space="preserve">– </w:t>
      </w:r>
      <w:r w:rsidR="00C84EE7" w:rsidRPr="00A21E81">
        <w:rPr>
          <w:b/>
          <w:sz w:val="24"/>
          <w:lang w:val="en-US"/>
        </w:rPr>
        <w:t>Git</w:t>
      </w:r>
      <w:r w:rsidR="00C84EE7" w:rsidRPr="00A21E81">
        <w:rPr>
          <w:b/>
          <w:sz w:val="24"/>
        </w:rPr>
        <w:t xml:space="preserve"> </w:t>
      </w:r>
      <w:r w:rsidR="00C84EE7" w:rsidRPr="00A21E81">
        <w:rPr>
          <w:b/>
          <w:sz w:val="24"/>
          <w:lang w:val="en-US"/>
        </w:rPr>
        <w:t>Extensions</w:t>
      </w:r>
      <w:r w:rsidR="00780C83" w:rsidRPr="00A21E81">
        <w:rPr>
          <w:b/>
          <w:sz w:val="24"/>
        </w:rPr>
        <w:t xml:space="preserve"> - </w:t>
      </w:r>
      <w:r w:rsidR="00780C83" w:rsidRPr="00A21E81">
        <w:rPr>
          <w:sz w:val="24"/>
        </w:rPr>
        <w:t>визуальный клиент системы управления версиями Git, позволяющий использовать Git без использования консольного интерфейса.</w:t>
      </w:r>
    </w:p>
    <w:p w14:paraId="5B60C7AF" w14:textId="77777777" w:rsidR="001A229E" w:rsidRPr="00A21E81" w:rsidRDefault="001A229E" w:rsidP="00A21E81">
      <w:pPr>
        <w:pStyle w:val="a"/>
        <w:numPr>
          <w:ilvl w:val="0"/>
          <w:numId w:val="0"/>
        </w:numPr>
        <w:spacing w:after="0"/>
        <w:ind w:left="357"/>
        <w:jc w:val="both"/>
        <w:rPr>
          <w:szCs w:val="24"/>
        </w:rPr>
      </w:pPr>
      <w:r w:rsidRPr="00A21E81">
        <w:rPr>
          <w:szCs w:val="24"/>
        </w:rPr>
        <w:t>Также на ПК установлены следующие программные продукты:</w:t>
      </w:r>
    </w:p>
    <w:p w14:paraId="2AD971E5" w14:textId="7166C7CB" w:rsidR="001A229E" w:rsidRPr="00A21E81" w:rsidRDefault="00882ED5" w:rsidP="00A21E81">
      <w:pPr>
        <w:pStyle w:val="a"/>
        <w:numPr>
          <w:ilvl w:val="0"/>
          <w:numId w:val="0"/>
        </w:numPr>
        <w:spacing w:after="0"/>
        <w:ind w:left="717"/>
        <w:jc w:val="both"/>
        <w:rPr>
          <w:szCs w:val="24"/>
          <w:lang w:val="en-US"/>
        </w:rPr>
      </w:pPr>
      <w:r w:rsidRPr="00A21E81">
        <w:rPr>
          <w:szCs w:val="24"/>
          <w:lang w:val="en-US"/>
        </w:rPr>
        <w:t xml:space="preserve">– </w:t>
      </w:r>
      <w:r w:rsidR="001A229E" w:rsidRPr="00A21E81">
        <w:rPr>
          <w:szCs w:val="24"/>
          <w:lang w:val="en-US"/>
        </w:rPr>
        <w:t>7-zip 19.00</w:t>
      </w:r>
      <w:r w:rsidR="00385A00" w:rsidRPr="00A21E81">
        <w:rPr>
          <w:szCs w:val="24"/>
          <w:lang w:val="en-US"/>
        </w:rPr>
        <w:t>;</w:t>
      </w:r>
    </w:p>
    <w:p w14:paraId="7E07024B" w14:textId="0F0BA126" w:rsidR="001A229E" w:rsidRPr="00A21E81" w:rsidRDefault="00882ED5" w:rsidP="00A21E81">
      <w:pPr>
        <w:pStyle w:val="a"/>
        <w:numPr>
          <w:ilvl w:val="0"/>
          <w:numId w:val="0"/>
        </w:numPr>
        <w:spacing w:after="0"/>
        <w:ind w:left="717"/>
        <w:jc w:val="both"/>
        <w:rPr>
          <w:szCs w:val="24"/>
          <w:lang w:val="en-US"/>
        </w:rPr>
      </w:pPr>
      <w:r w:rsidRPr="00A21E81">
        <w:rPr>
          <w:szCs w:val="24"/>
          <w:lang w:val="en-US"/>
        </w:rPr>
        <w:t xml:space="preserve">– </w:t>
      </w:r>
      <w:r w:rsidR="001A229E" w:rsidRPr="00A21E81">
        <w:rPr>
          <w:szCs w:val="24"/>
          <w:lang w:val="en-US"/>
        </w:rPr>
        <w:t>Adobe Acrobat Reader DC Russian</w:t>
      </w:r>
      <w:r w:rsidR="00385A00" w:rsidRPr="00A21E81">
        <w:rPr>
          <w:szCs w:val="24"/>
          <w:lang w:val="en-US"/>
        </w:rPr>
        <w:t>;</w:t>
      </w:r>
    </w:p>
    <w:p w14:paraId="210E5878" w14:textId="7045E907" w:rsidR="001A229E" w:rsidRPr="00A21E81" w:rsidRDefault="00882ED5" w:rsidP="00A21E81">
      <w:pPr>
        <w:pStyle w:val="a"/>
        <w:numPr>
          <w:ilvl w:val="0"/>
          <w:numId w:val="0"/>
        </w:numPr>
        <w:spacing w:after="0"/>
        <w:ind w:left="717"/>
        <w:jc w:val="both"/>
        <w:rPr>
          <w:szCs w:val="24"/>
          <w:lang w:val="en-US"/>
        </w:rPr>
      </w:pPr>
      <w:r w:rsidRPr="00A21E81">
        <w:rPr>
          <w:szCs w:val="24"/>
          <w:lang w:val="en-US"/>
        </w:rPr>
        <w:t xml:space="preserve">– </w:t>
      </w:r>
      <w:r w:rsidR="001A229E" w:rsidRPr="00A21E81">
        <w:rPr>
          <w:szCs w:val="24"/>
          <w:lang w:val="en-US"/>
        </w:rPr>
        <w:t xml:space="preserve">Microsoft Office </w:t>
      </w:r>
      <w:r w:rsidR="001A229E" w:rsidRPr="00A21E81">
        <w:rPr>
          <w:szCs w:val="24"/>
        </w:rPr>
        <w:t>профессиональный</w:t>
      </w:r>
      <w:r w:rsidR="001A229E" w:rsidRPr="00A21E81">
        <w:rPr>
          <w:szCs w:val="24"/>
          <w:lang w:val="en-US"/>
        </w:rPr>
        <w:t xml:space="preserve"> </w:t>
      </w:r>
      <w:r w:rsidR="001A229E" w:rsidRPr="00A21E81">
        <w:rPr>
          <w:szCs w:val="24"/>
        </w:rPr>
        <w:t>плюс</w:t>
      </w:r>
      <w:r w:rsidR="001A229E" w:rsidRPr="00A21E81">
        <w:rPr>
          <w:szCs w:val="24"/>
          <w:lang w:val="en-US"/>
        </w:rPr>
        <w:t xml:space="preserve"> 2010</w:t>
      </w:r>
      <w:r w:rsidR="00385A00" w:rsidRPr="00A21E81">
        <w:rPr>
          <w:szCs w:val="24"/>
          <w:lang w:val="en-US"/>
        </w:rPr>
        <w:t>;</w:t>
      </w:r>
    </w:p>
    <w:p w14:paraId="03C3C675" w14:textId="45099BB7" w:rsidR="001A229E" w:rsidRPr="00A21E81" w:rsidRDefault="00882ED5" w:rsidP="00A21E81">
      <w:pPr>
        <w:pStyle w:val="a"/>
        <w:numPr>
          <w:ilvl w:val="0"/>
          <w:numId w:val="0"/>
        </w:numPr>
        <w:spacing w:after="0"/>
        <w:ind w:left="717"/>
        <w:jc w:val="both"/>
        <w:rPr>
          <w:szCs w:val="24"/>
          <w:lang w:val="en-US"/>
        </w:rPr>
      </w:pPr>
      <w:r w:rsidRPr="00A21E81">
        <w:rPr>
          <w:szCs w:val="24"/>
          <w:lang w:val="en-US"/>
        </w:rPr>
        <w:t xml:space="preserve">– </w:t>
      </w:r>
      <w:r w:rsidR="001A229E" w:rsidRPr="00A21E81">
        <w:rPr>
          <w:szCs w:val="24"/>
          <w:lang w:val="en-US"/>
        </w:rPr>
        <w:t>VLC media player</w:t>
      </w:r>
      <w:r w:rsidR="00385A00" w:rsidRPr="00A21E81">
        <w:rPr>
          <w:szCs w:val="24"/>
          <w:lang w:val="en-US"/>
        </w:rPr>
        <w:t>;</w:t>
      </w:r>
    </w:p>
    <w:p w14:paraId="415D0E12" w14:textId="1396B744" w:rsidR="00435B25" w:rsidRPr="002553B5" w:rsidRDefault="00882ED5" w:rsidP="00A21E81">
      <w:pPr>
        <w:pStyle w:val="a"/>
        <w:numPr>
          <w:ilvl w:val="0"/>
          <w:numId w:val="0"/>
        </w:numPr>
        <w:spacing w:after="0"/>
        <w:ind w:left="717"/>
        <w:jc w:val="both"/>
        <w:rPr>
          <w:rFonts w:cs="Times New Roman"/>
          <w:sz w:val="28"/>
        </w:rPr>
      </w:pPr>
      <w:r w:rsidRPr="00A21E81">
        <w:rPr>
          <w:szCs w:val="24"/>
        </w:rPr>
        <w:t xml:space="preserve">– </w:t>
      </w:r>
      <w:r w:rsidR="001A229E" w:rsidRPr="00A21E81">
        <w:rPr>
          <w:szCs w:val="24"/>
          <w:lang w:val="en-US"/>
        </w:rPr>
        <w:t>WinDjView</w:t>
      </w:r>
      <w:r w:rsidR="001A229E" w:rsidRPr="00A21E81">
        <w:rPr>
          <w:szCs w:val="24"/>
        </w:rPr>
        <w:t xml:space="preserve"> 2.1</w:t>
      </w:r>
      <w:r w:rsidR="00385A00" w:rsidRPr="00A21E81">
        <w:rPr>
          <w:szCs w:val="24"/>
        </w:rPr>
        <w:t>;</w:t>
      </w:r>
      <w:r w:rsidR="00CB167F" w:rsidRPr="002553B5">
        <w:rPr>
          <w:rFonts w:cs="Times New Roman"/>
          <w:sz w:val="28"/>
        </w:rPr>
        <w:br w:type="page"/>
      </w:r>
    </w:p>
    <w:p w14:paraId="29F1945E" w14:textId="77777777" w:rsidR="00CB167F" w:rsidRPr="0032400C" w:rsidRDefault="00CB167F" w:rsidP="0032400C">
      <w:pPr>
        <w:pStyle w:val="1"/>
      </w:pPr>
      <w:bookmarkStart w:id="7" w:name="_Toc76641467"/>
      <w:r w:rsidRPr="0032400C">
        <w:lastRenderedPageBreak/>
        <w:t>Выполняемые задания</w:t>
      </w:r>
      <w:bookmarkEnd w:id="7"/>
    </w:p>
    <w:p w14:paraId="2B816BE2" w14:textId="15B7B400" w:rsidR="006A0763" w:rsidRPr="004B4F83" w:rsidRDefault="006A0763" w:rsidP="00A21E81">
      <w:pPr>
        <w:pStyle w:val="a5"/>
        <w:shd w:val="clear" w:color="auto" w:fill="FFFFFF"/>
        <w:spacing w:before="0" w:beforeAutospacing="0" w:after="0" w:afterAutospacing="0"/>
        <w:ind w:firstLine="708"/>
        <w:jc w:val="both"/>
      </w:pPr>
      <w:r w:rsidRPr="004B4F83">
        <w:t>В состав программного комплекса входит техн</w:t>
      </w:r>
      <w:r w:rsidR="009050D9">
        <w:t xml:space="preserve">ологическое ядро, позволяющее </w:t>
      </w:r>
      <w:r w:rsidRPr="004B4F83">
        <w:t xml:space="preserve">разрабатывать различные прикладные проекты на основе Базовой модели приложений ТУРБО. 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 Программное обеспечение функционально разделено на системную и прикладную часть, в связи с чем программа функционирует в двух основных режимах работы: </w:t>
      </w:r>
    </w:p>
    <w:p w14:paraId="086390D7" w14:textId="496BC0A2" w:rsidR="00870C41" w:rsidRPr="004B4F83" w:rsidRDefault="006A0763" w:rsidP="00870C41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1068"/>
        <w:jc w:val="both"/>
      </w:pPr>
      <w:r w:rsidRPr="004B4F83">
        <w:t xml:space="preserve">Режим разработки – называемый также режимом Студии, этот режим используется </w:t>
      </w:r>
      <w:r w:rsidR="00644E69" w:rsidRPr="004B4F83">
        <w:t>д</w:t>
      </w:r>
      <w:r w:rsidRPr="004B4F83">
        <w:t xml:space="preserve">ля разработки, отладки и настройки прикладных проектов. Для обеспечения этих функций используется программное средство </w:t>
      </w:r>
      <w:r w:rsidR="009050D9" w:rsidRPr="004B4F83">
        <w:t>среды разработки ТУРБО X Студия</w:t>
      </w:r>
      <w:r w:rsidR="009050D9" w:rsidRPr="009050D9">
        <w:t>.</w:t>
      </w:r>
      <w:r w:rsidRPr="004B4F83">
        <w:t xml:space="preserve"> </w:t>
      </w:r>
    </w:p>
    <w:p w14:paraId="10B9523F" w14:textId="6EB84911" w:rsidR="00644E69" w:rsidRPr="004B4F83" w:rsidRDefault="006A0763" w:rsidP="00870C41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1068"/>
        <w:jc w:val="both"/>
      </w:pPr>
      <w:r w:rsidRPr="004B4F83">
        <w:t xml:space="preserve"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 </w:t>
      </w:r>
    </w:p>
    <w:p w14:paraId="198E12CA" w14:textId="6329381E" w:rsidR="00CB0B8F" w:rsidRDefault="006A0763" w:rsidP="00CB0B8F">
      <w:pPr>
        <w:pStyle w:val="a5"/>
        <w:shd w:val="clear" w:color="auto" w:fill="FFFFFF"/>
        <w:spacing w:before="0" w:beforeAutospacing="0" w:after="0" w:afterAutospacing="0"/>
        <w:ind w:firstLine="708"/>
        <w:jc w:val="both"/>
      </w:pPr>
      <w:r w:rsidRPr="004B4F83">
        <w:t>Клиент ТУРБО подключается к серверу данных ТУРБО X, а тот, в свою очередь, подключается к СУБД. Система работает со следующими СУБД: MS SQL Sever, Interbase, Firebird, Sybase SQL, MySQL, Linter, PostgreSQL, Dbase</w:t>
      </w:r>
      <w:r w:rsidR="005C2FC0" w:rsidRPr="004B4F83">
        <w:t xml:space="preserve">. </w:t>
      </w:r>
      <w:r w:rsidR="006258D5" w:rsidRPr="006258D5">
        <w:t xml:space="preserve"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  </w:t>
      </w:r>
    </w:p>
    <w:p w14:paraId="405B3676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MTL-описания;  </w:t>
      </w:r>
    </w:p>
    <w:p w14:paraId="230AE089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классы-интерфейсы записей (обертки MTL-описаний) или Rec-классы;  </w:t>
      </w:r>
    </w:p>
    <w:p w14:paraId="12A3313B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классы-формы для редактирования документов (записей) или Frm-классы;  </w:t>
      </w:r>
    </w:p>
    <w:p w14:paraId="5190CE85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классы-таблицы документов (записей) или Tab-классы;  структуры учета;  </w:t>
      </w:r>
    </w:p>
    <w:p w14:paraId="7C6148F0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учетные операции;  классы–отчеты или Rep-классы.  </w:t>
      </w:r>
    </w:p>
    <w:p w14:paraId="6F98396C" w14:textId="77777777" w:rsidR="00CB0B8F" w:rsidRDefault="006258D5" w:rsidP="00CB0B8F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709"/>
        <w:jc w:val="both"/>
      </w:pPr>
      <w:r w:rsidRPr="006258D5">
        <w:t xml:space="preserve">команды, панели управления и ролевых центры  </w:t>
      </w:r>
    </w:p>
    <w:p w14:paraId="4E31FD04" w14:textId="3DDFD860" w:rsidR="006258D5" w:rsidRDefault="006258D5" w:rsidP="009050D9">
      <w:pPr>
        <w:pStyle w:val="a5"/>
        <w:shd w:val="clear" w:color="auto" w:fill="FFFFFF"/>
        <w:spacing w:before="0" w:beforeAutospacing="0" w:after="240" w:afterAutospacing="0"/>
        <w:ind w:firstLine="708"/>
        <w:jc w:val="both"/>
      </w:pPr>
      <w:r w:rsidRPr="006258D5"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124F8B6A" w14:textId="020DB42B" w:rsidR="00473006" w:rsidRPr="0032400C" w:rsidRDefault="00A21E81" w:rsidP="0032400C">
      <w:pPr>
        <w:pStyle w:val="2"/>
        <w:rPr>
          <w:rStyle w:val="afd"/>
          <w:bCs w:val="0"/>
          <w:smallCaps w:val="0"/>
          <w:color w:val="auto"/>
          <w:spacing w:val="0"/>
        </w:rPr>
      </w:pPr>
      <w:bookmarkStart w:id="8" w:name="_Toc76641468"/>
      <w:r w:rsidRPr="0032400C">
        <w:rPr>
          <w:rStyle w:val="afd"/>
          <w:bCs w:val="0"/>
          <w:smallCaps w:val="0"/>
          <w:color w:val="auto"/>
          <w:spacing w:val="0"/>
        </w:rPr>
        <w:t>Описание индивидуального задания</w:t>
      </w:r>
      <w:bookmarkEnd w:id="8"/>
    </w:p>
    <w:p w14:paraId="7C12B959" w14:textId="730E4912" w:rsidR="00FB15C1" w:rsidRDefault="00A21E81" w:rsidP="00FB15C1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870C41">
        <w:rPr>
          <w:rFonts w:ascii="Times New Roman" w:hAnsi="Times New Roman" w:cs="Times New Roman"/>
          <w:sz w:val="24"/>
        </w:rPr>
        <w:t>Необходимо осуществить</w:t>
      </w:r>
      <w:r w:rsidR="00FB15C1">
        <w:rPr>
          <w:rFonts w:ascii="Times New Roman" w:hAnsi="Times New Roman" w:cs="Times New Roman"/>
          <w:sz w:val="24"/>
        </w:rPr>
        <w:t xml:space="preserve"> следующую</w:t>
      </w:r>
      <w:r w:rsidRPr="00870C41">
        <w:rPr>
          <w:rFonts w:ascii="Times New Roman" w:hAnsi="Times New Roman" w:cs="Times New Roman"/>
          <w:sz w:val="24"/>
        </w:rPr>
        <w:t xml:space="preserve"> доработку интерфейса карточки «Физ.лицо (Сотрудник)» и произвести корректировку полей и таблиц карточки в соответствии с параметра</w:t>
      </w:r>
      <w:r w:rsidR="00FB15C1">
        <w:rPr>
          <w:rFonts w:ascii="Times New Roman" w:hAnsi="Times New Roman" w:cs="Times New Roman"/>
          <w:sz w:val="24"/>
        </w:rPr>
        <w:t>ми и требованиями системы ТУРБО:</w:t>
      </w:r>
    </w:p>
    <w:p w14:paraId="591EAD0D" w14:textId="79485EED" w:rsidR="00FB15C1" w:rsidRDefault="00FB15C1" w:rsidP="00FB15C1">
      <w:pPr>
        <w:spacing w:after="0"/>
        <w:ind w:firstLine="708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 xml:space="preserve">1. Закладка «Персональные данные», блок «Место рождения»: </w:t>
      </w:r>
      <w:r w:rsidRPr="00FB15C1">
        <w:rPr>
          <w:rFonts w:ascii="Times New Roman" w:hAnsi="Times New Roman"/>
          <w:iCs/>
          <w:sz w:val="24"/>
          <w:szCs w:val="18"/>
        </w:rPr>
        <w:t>удалить слово «рождения» из наименования полей «Страна рождения», «Область рождения», «Район рождения». Наименования полей, которые должны содержаться в блоке «Место рождения»: «Тип места рожд.», «Стран</w:t>
      </w:r>
      <w:r>
        <w:rPr>
          <w:rFonts w:ascii="Times New Roman" w:hAnsi="Times New Roman"/>
          <w:iCs/>
          <w:sz w:val="24"/>
          <w:szCs w:val="18"/>
        </w:rPr>
        <w:t>а», «Область», «Район», «Город»;</w:t>
      </w:r>
    </w:p>
    <w:p w14:paraId="4CB0C6A2" w14:textId="056DD7EC" w:rsidR="00FB15C1" w:rsidRDefault="00FB15C1" w:rsidP="00FB15C1">
      <w:pPr>
        <w:spacing w:after="0"/>
        <w:ind w:firstLine="708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 xml:space="preserve">2. Закладка «Персональные данные», блок «Сведения об инвалидности»: </w:t>
      </w:r>
      <w:r w:rsidRPr="00FB15C1">
        <w:rPr>
          <w:rFonts w:ascii="Times New Roman" w:hAnsi="Times New Roman"/>
          <w:iCs/>
          <w:sz w:val="24"/>
          <w:szCs w:val="18"/>
        </w:rPr>
        <w:t>предусмотреть возможность выбора из перечня значений. Значения: пустое, 1 группа, 2 группа, 3 группа. По умолчанию поле остается пустым, пользователь вручную осуществляет выбор одного из возможных значений</w:t>
      </w:r>
      <w:r>
        <w:rPr>
          <w:rFonts w:ascii="Times New Roman" w:hAnsi="Times New Roman"/>
          <w:iCs/>
          <w:sz w:val="24"/>
          <w:szCs w:val="18"/>
        </w:rPr>
        <w:t>;</w:t>
      </w:r>
    </w:p>
    <w:p w14:paraId="4011184A" w14:textId="7F8B66A5" w:rsidR="00FF6454" w:rsidRDefault="00FF6454" w:rsidP="00FB15C1">
      <w:pPr>
        <w:spacing w:after="0"/>
        <w:ind w:firstLine="708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>3. Закладка «Персональные данные», блок «Сведения об инвалидности»: п</w:t>
      </w:r>
      <w:r w:rsidRPr="00FF6454">
        <w:rPr>
          <w:rFonts w:ascii="Times New Roman" w:hAnsi="Times New Roman"/>
          <w:iCs/>
          <w:sz w:val="24"/>
          <w:szCs w:val="18"/>
        </w:rPr>
        <w:t>оля «Серия» и «Номер» таблицы «Сведения об инвалидности». В шапке таблицы необходимо сделать единое поле Документ над полями Серия и Номер</w:t>
      </w:r>
    </w:p>
    <w:p w14:paraId="62C57936" w14:textId="3F5AB815" w:rsidR="00A21E81" w:rsidRDefault="00FF6454" w:rsidP="00D1654F">
      <w:pPr>
        <w:ind w:firstLine="708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>4</w:t>
      </w:r>
      <w:r w:rsidR="00FB15C1">
        <w:rPr>
          <w:rFonts w:ascii="Times New Roman" w:hAnsi="Times New Roman"/>
          <w:iCs/>
          <w:sz w:val="24"/>
          <w:szCs w:val="18"/>
        </w:rPr>
        <w:t>. Закладка «Кадры», блок «Воинский учет»</w:t>
      </w:r>
      <w:r w:rsidR="00FB15C1" w:rsidRPr="00FB15C1">
        <w:rPr>
          <w:rFonts w:ascii="Times New Roman" w:hAnsi="Times New Roman"/>
          <w:iCs/>
          <w:sz w:val="24"/>
          <w:szCs w:val="18"/>
        </w:rPr>
        <w:t xml:space="preserve">: </w:t>
      </w:r>
      <w:r w:rsidR="00FB15C1">
        <w:rPr>
          <w:rFonts w:ascii="Times New Roman" w:hAnsi="Times New Roman"/>
          <w:iCs/>
          <w:sz w:val="24"/>
          <w:szCs w:val="18"/>
        </w:rPr>
        <w:t>в</w:t>
      </w:r>
      <w:r w:rsidR="00FB15C1" w:rsidRPr="00FB15C1">
        <w:rPr>
          <w:rFonts w:ascii="Times New Roman" w:hAnsi="Times New Roman"/>
          <w:iCs/>
          <w:sz w:val="24"/>
          <w:szCs w:val="18"/>
        </w:rPr>
        <w:t xml:space="preserve"> таблице оставить столбцы: Дата, Воинская обязанность (убрать слово отношение), Воинский учет (выводить краткое наименование в таблице (состоит, не состоит, снят по возрасту, снят по здоровью)), воинское звание, состав/профиль</w:t>
      </w:r>
      <w:r w:rsidR="00FB15C1">
        <w:rPr>
          <w:rFonts w:ascii="Times New Roman" w:hAnsi="Times New Roman"/>
          <w:iCs/>
          <w:sz w:val="24"/>
          <w:szCs w:val="18"/>
        </w:rPr>
        <w:t>.</w:t>
      </w:r>
    </w:p>
    <w:p w14:paraId="161B2D83" w14:textId="3CA9E156" w:rsidR="00D1654F" w:rsidRPr="0032400C" w:rsidRDefault="00D1654F" w:rsidP="006B0D5C">
      <w:pPr>
        <w:pStyle w:val="2"/>
        <w:rPr>
          <w:rStyle w:val="afd"/>
          <w:bCs w:val="0"/>
          <w:smallCaps w:val="0"/>
          <w:color w:val="auto"/>
          <w:spacing w:val="0"/>
        </w:rPr>
      </w:pPr>
      <w:bookmarkStart w:id="9" w:name="_Toc76641469"/>
      <w:r>
        <w:rPr>
          <w:rStyle w:val="afd"/>
          <w:bCs w:val="0"/>
          <w:smallCaps w:val="0"/>
          <w:color w:val="auto"/>
          <w:spacing w:val="0"/>
        </w:rPr>
        <w:lastRenderedPageBreak/>
        <w:t>Выполнение индивидуального задания</w:t>
      </w:r>
      <w:bookmarkEnd w:id="9"/>
    </w:p>
    <w:p w14:paraId="50FFCA78" w14:textId="2086401D" w:rsidR="00D1654F" w:rsidRDefault="00D1654F" w:rsidP="006B0D5C">
      <w:pPr>
        <w:pStyle w:val="3"/>
      </w:pPr>
      <w:bookmarkStart w:id="10" w:name="_Toc76641470"/>
      <w:r>
        <w:t>1. Закладка «Персональные данные», блок «Место рождения»</w:t>
      </w:r>
      <w:bookmarkEnd w:id="10"/>
    </w:p>
    <w:p w14:paraId="764A532D" w14:textId="379EA804" w:rsidR="006258D5" w:rsidRDefault="00CB0B8F" w:rsidP="00CB0B8F">
      <w:pPr>
        <w:spacing w:line="285" w:lineRule="atLeast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ab/>
        <w:t>Для предоставления пользователю возможности редактировать или вносить изменения в БД используются классы</w:t>
      </w:r>
      <w:r w:rsidRPr="00CB0B8F">
        <w:rPr>
          <w:rFonts w:ascii="Times New Roman" w:hAnsi="Times New Roman"/>
          <w:iCs/>
          <w:sz w:val="24"/>
          <w:szCs w:val="18"/>
        </w:rPr>
        <w:t>-формы для редактирования документов</w:t>
      </w:r>
      <w:r>
        <w:rPr>
          <w:rFonts w:ascii="Times New Roman" w:hAnsi="Times New Roman"/>
          <w:iCs/>
          <w:sz w:val="24"/>
          <w:szCs w:val="18"/>
        </w:rPr>
        <w:t>. Изменение отображаемого ими интерфейса возможно двумя способами: дизайн-режим и изменение</w:t>
      </w:r>
      <w:r w:rsidRPr="00CB0B8F">
        <w:rPr>
          <w:rFonts w:ascii="Times New Roman" w:hAnsi="Times New Roman"/>
          <w:iCs/>
          <w:sz w:val="24"/>
          <w:szCs w:val="18"/>
        </w:rPr>
        <w:t xml:space="preserve"> </w:t>
      </w:r>
      <w:r>
        <w:rPr>
          <w:rFonts w:ascii="Times New Roman" w:hAnsi="Times New Roman"/>
          <w:iCs/>
          <w:sz w:val="24"/>
          <w:szCs w:val="18"/>
          <w:lang w:val="en-US"/>
        </w:rPr>
        <w:t>crf</w:t>
      </w:r>
      <w:r>
        <w:rPr>
          <w:rFonts w:ascii="Times New Roman" w:hAnsi="Times New Roman"/>
          <w:iCs/>
          <w:sz w:val="24"/>
          <w:szCs w:val="18"/>
        </w:rPr>
        <w:t>-файла с описанием компонентов формы. Поэтому в и</w:t>
      </w:r>
      <w:r w:rsidR="006258D5">
        <w:rPr>
          <w:rFonts w:ascii="Times New Roman" w:hAnsi="Times New Roman"/>
          <w:iCs/>
          <w:sz w:val="24"/>
          <w:szCs w:val="18"/>
        </w:rPr>
        <w:t>зменения были внесены в файл</w:t>
      </w:r>
      <w:r w:rsidR="006258D5" w:rsidRPr="006258D5">
        <w:rPr>
          <w:rFonts w:ascii="Times New Roman" w:hAnsi="Times New Roman"/>
          <w:iCs/>
          <w:sz w:val="24"/>
          <w:szCs w:val="18"/>
        </w:rPr>
        <w:t xml:space="preserve"> КарточкаФЛ.crf</w:t>
      </w:r>
      <w:r>
        <w:rPr>
          <w:rFonts w:ascii="Times New Roman" w:hAnsi="Times New Roman"/>
          <w:iCs/>
          <w:sz w:val="24"/>
          <w:szCs w:val="18"/>
        </w:rPr>
        <w:t xml:space="preserve">, фрагмент которых представлен на листинге 1. Это позволило изменить внешний вид формы не меняя при этом описание исходной таблицы. </w:t>
      </w:r>
    </w:p>
    <w:p w14:paraId="17A2CE5E" w14:textId="5680DDD6" w:rsidR="00CB0B8F" w:rsidRDefault="00CB0B8F" w:rsidP="00CB0B8F">
      <w:pPr>
        <w:spacing w:line="285" w:lineRule="atLeast"/>
        <w:jc w:val="right"/>
      </w:pPr>
      <w:r w:rsidRPr="00CB0B8F">
        <w:rPr>
          <w:rFonts w:ascii="Times New Roman" w:hAnsi="Times New Roman"/>
          <w:i/>
          <w:iCs/>
          <w:sz w:val="24"/>
          <w:szCs w:val="18"/>
        </w:rPr>
        <w:t>Листинг 1: изменение в файле КарточкаФЛ.crf</w:t>
      </w:r>
      <w:r>
        <w:rPr>
          <w:rFonts w:ascii="Times New Roman" w:hAnsi="Times New Roman"/>
          <w:iCs/>
          <w:sz w:val="24"/>
          <w:szCs w:val="18"/>
        </w:rPr>
        <w:t>.</w:t>
      </w:r>
    </w:p>
    <w:p w14:paraId="1C65CE8D" w14:textId="4678A2EA" w:rsidR="006258D5" w:rsidRPr="00CB0B8F" w:rsidRDefault="006258D5" w:rsidP="00CB0B8F">
      <w:pPr>
        <w:spacing w:after="0" w:line="240" w:lineRule="auto"/>
        <w:rPr>
          <w:rFonts w:ascii="Consolas" w:eastAsia="Times New Roman" w:hAnsi="Consolas" w:cs="Consolas"/>
          <w:sz w:val="18"/>
          <w:szCs w:val="21"/>
        </w:rPr>
      </w:pPr>
      <w:r w:rsidRPr="00CB0B8F">
        <w:rPr>
          <w:rFonts w:ascii="Consolas" w:eastAsia="Times New Roman" w:hAnsi="Consolas" w:cs="Consolas"/>
          <w:sz w:val="18"/>
          <w:szCs w:val="21"/>
        </w:rPr>
        <w:t>&lt;Component Name="бксМестоРождения" Class="Com.Ctrl.IBox" After="bxIdentityDocument" Caption="@Место рождения" Collapsed="True" HasCaption="True"&gt;</w:t>
      </w:r>
    </w:p>
    <w:p w14:paraId="08B1AB9A" w14:textId="173122BE" w:rsidR="006258D5" w:rsidRPr="00CB0B8F" w:rsidRDefault="006258D5" w:rsidP="00CB0B8F">
      <w:pPr>
        <w:spacing w:after="0" w:line="240" w:lineRule="auto"/>
        <w:ind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грМестоРождения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Class="Com.Ctrl.IGroup" Adaptive="True" ByColumn="True" MaxWidth="230" MinWidth="150"&gt;</w:t>
      </w:r>
    </w:p>
    <w:p w14:paraId="2310E526" w14:textId="5628C784" w:rsidR="006258D5" w:rsidRPr="00CB0B8F" w:rsidRDefault="006258D5" w:rsidP="00CB0B8F">
      <w:pPr>
        <w:spacing w:after="0" w:line="240" w:lineRule="auto"/>
        <w:ind w:left="708"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ТипМестаРождения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Class="Com.Ctrl.IEdit" Alignment="LeftAlign" Caption="</w:t>
      </w:r>
      <w:r w:rsidRPr="00CB0B8F">
        <w:rPr>
          <w:rFonts w:ascii="Consolas" w:eastAsia="Times New Roman" w:hAnsi="Consolas" w:cs="Consolas"/>
          <w:sz w:val="18"/>
          <w:szCs w:val="21"/>
        </w:rPr>
        <w:t>Тип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 </w:t>
      </w:r>
      <w:r w:rsidRPr="00CB0B8F">
        <w:rPr>
          <w:rFonts w:ascii="Consolas" w:eastAsia="Times New Roman" w:hAnsi="Consolas" w:cs="Consolas"/>
          <w:sz w:val="18"/>
          <w:szCs w:val="21"/>
        </w:rPr>
        <w:t>места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 </w:t>
      </w:r>
      <w:r w:rsidRPr="00CB0B8F">
        <w:rPr>
          <w:rFonts w:ascii="Consolas" w:eastAsia="Times New Roman" w:hAnsi="Consolas" w:cs="Consolas"/>
          <w:sz w:val="18"/>
          <w:szCs w:val="21"/>
        </w:rPr>
        <w:t>рожд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." CellFormat="EnumFormat" Field="EdtRec.</w:t>
      </w:r>
      <w:r w:rsidRPr="00CB0B8F">
        <w:rPr>
          <w:rFonts w:ascii="Consolas" w:eastAsia="Times New Roman" w:hAnsi="Consolas" w:cs="Consolas"/>
          <w:sz w:val="18"/>
          <w:szCs w:val="21"/>
        </w:rPr>
        <w:t>ТипМестаРождения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HasCaption="True"/&gt;</w:t>
      </w:r>
    </w:p>
    <w:p w14:paraId="5A33B11A" w14:textId="38E171BA" w:rsidR="006258D5" w:rsidRPr="00CB0B8F" w:rsidRDefault="006258D5" w:rsidP="00CB0B8F">
      <w:pPr>
        <w:spacing w:after="0" w:line="240" w:lineRule="auto"/>
        <w:ind w:left="708"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СтранаРождения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Class="Com.Ctrl.IEdit" Field="EdtRec.</w:t>
      </w:r>
      <w:r w:rsidRPr="00CB0B8F">
        <w:rPr>
          <w:rFonts w:ascii="Consolas" w:eastAsia="Times New Roman" w:hAnsi="Consolas" w:cs="Consolas"/>
          <w:sz w:val="18"/>
          <w:szCs w:val="21"/>
        </w:rPr>
        <w:t>СтранаРождения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Caption="</w:t>
      </w:r>
      <w:r w:rsidRPr="00CB0B8F">
        <w:rPr>
          <w:rFonts w:ascii="Consolas" w:eastAsia="Times New Roman" w:hAnsi="Consolas" w:cs="Consolas"/>
          <w:sz w:val="18"/>
          <w:szCs w:val="21"/>
        </w:rPr>
        <w:t>Страна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HasCaption="True"/&gt;</w:t>
      </w:r>
    </w:p>
    <w:p w14:paraId="0C1E2B88" w14:textId="4ACF3843" w:rsidR="006258D5" w:rsidRPr="00CB0B8F" w:rsidRDefault="006258D5" w:rsidP="00CB0B8F">
      <w:pPr>
        <w:spacing w:after="0" w:line="240" w:lineRule="auto"/>
        <w:ind w:left="708"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РегионРождения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Class="Com.Ctrl.IEdit" Field="EdtRec.</w:t>
      </w:r>
      <w:r w:rsidRPr="00CB0B8F">
        <w:rPr>
          <w:rFonts w:ascii="Consolas" w:eastAsia="Times New Roman" w:hAnsi="Consolas" w:cs="Consolas"/>
          <w:sz w:val="18"/>
          <w:szCs w:val="21"/>
        </w:rPr>
        <w:t>РегионРождения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Caption="</w:t>
      </w:r>
      <w:r w:rsidRPr="00CB0B8F">
        <w:rPr>
          <w:rFonts w:ascii="Consolas" w:eastAsia="Times New Roman" w:hAnsi="Consolas" w:cs="Consolas"/>
          <w:sz w:val="18"/>
          <w:szCs w:val="21"/>
        </w:rPr>
        <w:t>Область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HasCaption="True"/&gt;</w:t>
      </w:r>
    </w:p>
    <w:p w14:paraId="7C78C842" w14:textId="31F1A9BD" w:rsidR="006258D5" w:rsidRPr="00CB0B8F" w:rsidRDefault="006258D5" w:rsidP="00CB0B8F">
      <w:pPr>
        <w:spacing w:after="0" w:line="240" w:lineRule="auto"/>
        <w:ind w:left="708"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РайонРождения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Class="Com.Ctrl.IEdit" Field="EdtRec.</w:t>
      </w:r>
      <w:r w:rsidRPr="00CB0B8F">
        <w:rPr>
          <w:rFonts w:ascii="Consolas" w:eastAsia="Times New Roman" w:hAnsi="Consolas" w:cs="Consolas"/>
          <w:sz w:val="18"/>
          <w:szCs w:val="21"/>
        </w:rPr>
        <w:t>РайонРождения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Caption="</w:t>
      </w:r>
      <w:r w:rsidRPr="00CB0B8F">
        <w:rPr>
          <w:rFonts w:ascii="Consolas" w:eastAsia="Times New Roman" w:hAnsi="Consolas" w:cs="Consolas"/>
          <w:sz w:val="18"/>
          <w:szCs w:val="21"/>
        </w:rPr>
        <w:t>Район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HasCaption="True"/&gt;</w:t>
      </w:r>
    </w:p>
    <w:p w14:paraId="40A79399" w14:textId="129DD436" w:rsidR="006258D5" w:rsidRPr="00CB0B8F" w:rsidRDefault="006258D5" w:rsidP="00CB0B8F">
      <w:pPr>
        <w:spacing w:after="0" w:line="240" w:lineRule="auto"/>
        <w:ind w:left="708" w:firstLine="708"/>
        <w:rPr>
          <w:rFonts w:ascii="Consolas" w:eastAsia="Times New Roman" w:hAnsi="Consolas" w:cs="Consolas"/>
          <w:sz w:val="18"/>
          <w:szCs w:val="21"/>
          <w:lang w:val="en-US"/>
        </w:rPr>
      </w:pP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&lt;Component Name="</w:t>
      </w:r>
      <w:r w:rsidRPr="00CB0B8F">
        <w:rPr>
          <w:rFonts w:ascii="Consolas" w:eastAsia="Times New Roman" w:hAnsi="Consolas" w:cs="Consolas"/>
          <w:sz w:val="18"/>
          <w:szCs w:val="21"/>
        </w:rPr>
        <w:t>МестоРождения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Class="Com.Ctrl.IEdit" Field="EdtRec.</w:t>
      </w:r>
      <w:r w:rsidRPr="00CB0B8F">
        <w:rPr>
          <w:rFonts w:ascii="Consolas" w:eastAsia="Times New Roman" w:hAnsi="Consolas" w:cs="Consolas"/>
          <w:sz w:val="18"/>
          <w:szCs w:val="21"/>
        </w:rPr>
        <w:t>МестоРождения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Caption="</w:t>
      </w:r>
      <w:r w:rsidRPr="00CB0B8F">
        <w:rPr>
          <w:rFonts w:ascii="Consolas" w:eastAsia="Times New Roman" w:hAnsi="Consolas" w:cs="Consolas"/>
          <w:sz w:val="18"/>
          <w:szCs w:val="21"/>
        </w:rPr>
        <w:t>Город</w:t>
      </w:r>
      <w:r w:rsidRPr="00CB0B8F">
        <w:rPr>
          <w:rFonts w:ascii="Consolas" w:eastAsia="Times New Roman" w:hAnsi="Consolas" w:cs="Consolas"/>
          <w:sz w:val="18"/>
          <w:szCs w:val="21"/>
          <w:lang w:val="en-US"/>
        </w:rPr>
        <w:t>" HasCaption="True"/&gt;</w:t>
      </w:r>
    </w:p>
    <w:p w14:paraId="77D625BA" w14:textId="7D9BC8D3" w:rsidR="006258D5" w:rsidRPr="00CB0B8F" w:rsidRDefault="006258D5" w:rsidP="00CB0B8F">
      <w:pPr>
        <w:spacing w:after="0" w:line="240" w:lineRule="auto"/>
        <w:ind w:firstLine="708"/>
        <w:rPr>
          <w:rFonts w:ascii="Consolas" w:eastAsia="Times New Roman" w:hAnsi="Consolas" w:cs="Consolas"/>
          <w:sz w:val="18"/>
          <w:szCs w:val="21"/>
        </w:rPr>
      </w:pPr>
      <w:r w:rsidRPr="00CB0B8F">
        <w:rPr>
          <w:rFonts w:ascii="Consolas" w:eastAsia="Times New Roman" w:hAnsi="Consolas" w:cs="Consolas"/>
          <w:sz w:val="18"/>
          <w:szCs w:val="21"/>
        </w:rPr>
        <w:t>&lt;/Component&gt;</w:t>
      </w:r>
    </w:p>
    <w:p w14:paraId="6D7245E8" w14:textId="3B779A58" w:rsidR="006258D5" w:rsidRPr="00CB0B8F" w:rsidRDefault="006258D5" w:rsidP="00CB0B8F">
      <w:pPr>
        <w:spacing w:after="0" w:line="240" w:lineRule="auto"/>
        <w:rPr>
          <w:rFonts w:ascii="Consolas" w:eastAsia="Times New Roman" w:hAnsi="Consolas" w:cs="Consolas"/>
          <w:sz w:val="18"/>
          <w:szCs w:val="21"/>
        </w:rPr>
      </w:pPr>
      <w:r w:rsidRPr="00CB0B8F">
        <w:rPr>
          <w:rFonts w:ascii="Consolas" w:eastAsia="Times New Roman" w:hAnsi="Consolas" w:cs="Consolas"/>
          <w:sz w:val="18"/>
          <w:szCs w:val="21"/>
        </w:rPr>
        <w:t>&lt;/Component&gt;</w:t>
      </w:r>
    </w:p>
    <w:p w14:paraId="12E99711" w14:textId="3CA9CF6C" w:rsidR="00896EF9" w:rsidRPr="006258D5" w:rsidRDefault="00896EF9" w:rsidP="00300375">
      <w:pPr>
        <w:spacing w:before="240" w:after="0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ab/>
        <w:t xml:space="preserve">Внешний вид до внесенных изменений и после представлен на рисунке ниже. </w:t>
      </w:r>
    </w:p>
    <w:p w14:paraId="595661BD" w14:textId="3BEEDD70" w:rsidR="00D1654F" w:rsidRDefault="00D1654F" w:rsidP="00896EF9">
      <w:pPr>
        <w:spacing w:before="240"/>
        <w:jc w:val="center"/>
      </w:pPr>
      <w:r>
        <w:rPr>
          <w:noProof/>
        </w:rPr>
        <w:drawing>
          <wp:inline distT="0" distB="0" distL="0" distR="0" wp14:anchorId="62F452A6" wp14:editId="624A9AF7">
            <wp:extent cx="3009900" cy="23976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634"/>
                    <a:stretch/>
                  </pic:blipFill>
                  <pic:spPr bwMode="auto">
                    <a:xfrm>
                      <a:off x="0" y="0"/>
                      <a:ext cx="3037538" cy="241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1ECE0" wp14:editId="167AF127">
            <wp:extent cx="2088127" cy="23964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2008"/>
                    <a:stretch/>
                  </pic:blipFill>
                  <pic:spPr bwMode="auto">
                    <a:xfrm>
                      <a:off x="0" y="0"/>
                      <a:ext cx="2113874" cy="242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4B77" w14:textId="3B4C19C3" w:rsidR="002A0FD3" w:rsidRDefault="00D1654F" w:rsidP="00D1654F">
      <w:pPr>
        <w:pStyle w:val="a"/>
      </w:pPr>
      <w:r>
        <w:t>Внешний вид карточки до/после изменений</w:t>
      </w:r>
    </w:p>
    <w:p w14:paraId="2D738748" w14:textId="6406F8E7" w:rsidR="00A8537D" w:rsidRDefault="00A8537D" w:rsidP="006B0D5C">
      <w:pPr>
        <w:pStyle w:val="3"/>
        <w:spacing w:before="240"/>
        <w:rPr>
          <w:iCs w:val="0"/>
        </w:rPr>
      </w:pPr>
      <w:bookmarkStart w:id="11" w:name="_Toc76641471"/>
      <w:r>
        <w:t xml:space="preserve">2. </w:t>
      </w:r>
      <w:r>
        <w:rPr>
          <w:iCs w:val="0"/>
        </w:rPr>
        <w:t>Закладка «Персональные данные», блок «Сведения об инвалидности»</w:t>
      </w:r>
      <w:bookmarkEnd w:id="11"/>
    </w:p>
    <w:p w14:paraId="05D5FE62" w14:textId="1EF07117" w:rsidR="00AF24F7" w:rsidRPr="00AF24F7" w:rsidRDefault="00CF6569" w:rsidP="00CF6569">
      <w:pPr>
        <w:ind w:firstLine="709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>В файл ТипыСписки</w:t>
      </w:r>
      <w:r w:rsidRPr="00CF6569">
        <w:rPr>
          <w:rFonts w:ascii="Times New Roman" w:hAnsi="Times New Roman"/>
          <w:iCs/>
          <w:sz w:val="24"/>
          <w:szCs w:val="18"/>
        </w:rPr>
        <w:t>.</w:t>
      </w:r>
      <w:r>
        <w:rPr>
          <w:rFonts w:ascii="Times New Roman" w:hAnsi="Times New Roman"/>
          <w:iCs/>
          <w:sz w:val="24"/>
          <w:szCs w:val="18"/>
          <w:lang w:val="en-US"/>
        </w:rPr>
        <w:t>cod</w:t>
      </w:r>
      <w:r>
        <w:rPr>
          <w:rFonts w:ascii="Times New Roman" w:hAnsi="Times New Roman"/>
          <w:iCs/>
          <w:sz w:val="24"/>
          <w:szCs w:val="18"/>
        </w:rPr>
        <w:t>, содержимое которого представлено описанием типов используемых в приложении списков</w:t>
      </w:r>
      <w:r w:rsidR="00AF24F7">
        <w:rPr>
          <w:rFonts w:ascii="Times New Roman" w:hAnsi="Times New Roman"/>
          <w:iCs/>
          <w:sz w:val="24"/>
          <w:szCs w:val="18"/>
        </w:rPr>
        <w:t xml:space="preserve">, был добавлен новый список, описание которого содержится в листинге 2. В файл </w:t>
      </w:r>
      <w:r w:rsidR="00AF24F7" w:rsidRPr="006258D5">
        <w:rPr>
          <w:rFonts w:ascii="Times New Roman" w:hAnsi="Times New Roman"/>
          <w:iCs/>
          <w:sz w:val="24"/>
          <w:szCs w:val="18"/>
        </w:rPr>
        <w:t>КарточкаФЛ</w:t>
      </w:r>
      <w:r w:rsidR="00AF24F7" w:rsidRPr="00AF24F7">
        <w:rPr>
          <w:rFonts w:ascii="Times New Roman" w:hAnsi="Times New Roman"/>
          <w:iCs/>
          <w:sz w:val="24"/>
          <w:szCs w:val="18"/>
        </w:rPr>
        <w:t>.</w:t>
      </w:r>
      <w:r w:rsidR="00AF24F7">
        <w:rPr>
          <w:rFonts w:ascii="Times New Roman" w:hAnsi="Times New Roman"/>
          <w:iCs/>
          <w:sz w:val="24"/>
          <w:szCs w:val="18"/>
          <w:lang w:val="en-US"/>
        </w:rPr>
        <w:t>cod</w:t>
      </w:r>
      <w:r w:rsidR="00AF24F7">
        <w:rPr>
          <w:rFonts w:ascii="Times New Roman" w:hAnsi="Times New Roman"/>
          <w:iCs/>
          <w:sz w:val="24"/>
          <w:szCs w:val="18"/>
        </w:rPr>
        <w:t xml:space="preserve"> с классом </w:t>
      </w:r>
      <w:r w:rsidR="00AF24F7">
        <w:rPr>
          <w:rFonts w:ascii="Times New Roman" w:hAnsi="Times New Roman"/>
          <w:iCs/>
          <w:sz w:val="24"/>
          <w:szCs w:val="18"/>
          <w:lang w:val="en-US"/>
        </w:rPr>
        <w:t>frm</w:t>
      </w:r>
      <w:r w:rsidR="00AF24F7">
        <w:rPr>
          <w:rFonts w:ascii="Times New Roman" w:hAnsi="Times New Roman"/>
          <w:iCs/>
          <w:sz w:val="24"/>
          <w:szCs w:val="18"/>
        </w:rPr>
        <w:t xml:space="preserve"> была добавлена процедура для отображения добавленного списка в процессе изменения данных в форме.</w:t>
      </w:r>
      <w:r w:rsidR="00AF24F7" w:rsidRPr="00AF24F7">
        <w:rPr>
          <w:rFonts w:ascii="Times New Roman" w:hAnsi="Times New Roman"/>
          <w:iCs/>
          <w:sz w:val="24"/>
          <w:szCs w:val="18"/>
        </w:rPr>
        <w:t xml:space="preserve"> </w:t>
      </w:r>
      <w:r w:rsidR="00AF24F7">
        <w:rPr>
          <w:rFonts w:ascii="Times New Roman" w:hAnsi="Times New Roman"/>
          <w:iCs/>
          <w:sz w:val="24"/>
          <w:szCs w:val="18"/>
        </w:rPr>
        <w:t xml:space="preserve">Добавленная процедура описана в листинге 3. </w:t>
      </w:r>
    </w:p>
    <w:p w14:paraId="6DE87BA4" w14:textId="41F5FC64" w:rsidR="00300375" w:rsidRPr="00AF24F7" w:rsidRDefault="00AF24F7" w:rsidP="00AF24F7">
      <w:pPr>
        <w:ind w:firstLine="709"/>
        <w:jc w:val="right"/>
        <w:rPr>
          <w:rFonts w:ascii="Consolas" w:hAnsi="Consolas" w:cs="Consolas"/>
          <w:sz w:val="18"/>
          <w:szCs w:val="20"/>
        </w:rPr>
      </w:pPr>
      <w:r>
        <w:rPr>
          <w:rFonts w:ascii="Times New Roman" w:hAnsi="Times New Roman"/>
          <w:i/>
          <w:iCs/>
          <w:sz w:val="24"/>
          <w:szCs w:val="18"/>
        </w:rPr>
        <w:t>Листинг 2: Изменение в файле ТипыСписки</w:t>
      </w:r>
      <w:r w:rsidRPr="00AF24F7">
        <w:rPr>
          <w:rFonts w:ascii="Times New Roman" w:hAnsi="Times New Roman"/>
          <w:i/>
          <w:iCs/>
          <w:sz w:val="24"/>
          <w:szCs w:val="18"/>
        </w:rPr>
        <w:t>.</w:t>
      </w:r>
      <w:r>
        <w:rPr>
          <w:rFonts w:ascii="Times New Roman" w:hAnsi="Times New Roman"/>
          <w:i/>
          <w:iCs/>
          <w:sz w:val="24"/>
          <w:szCs w:val="18"/>
          <w:lang w:val="en-US"/>
        </w:rPr>
        <w:t>cod</w:t>
      </w:r>
      <w:r w:rsidRPr="00AF24F7">
        <w:rPr>
          <w:rFonts w:ascii="Consolas" w:hAnsi="Consolas" w:cs="Consolas"/>
          <w:sz w:val="18"/>
          <w:szCs w:val="20"/>
        </w:rPr>
        <w:t xml:space="preserve"> </w:t>
      </w:r>
    </w:p>
    <w:p w14:paraId="1ED9A3F6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--ФизЛицо КарточкаФЛ Группа Инвалидности</w:t>
      </w:r>
    </w:p>
    <w:p w14:paraId="1E73D675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lastRenderedPageBreak/>
        <w:t xml:space="preserve">  </w:t>
      </w:r>
      <w:r w:rsidRPr="00AF24F7">
        <w:rPr>
          <w:rFonts w:ascii="Consolas" w:hAnsi="Consolas" w:cs="Consolas"/>
          <w:sz w:val="18"/>
          <w:szCs w:val="18"/>
          <w:lang w:val="en-US"/>
        </w:rPr>
        <w:t>type</w:t>
      </w:r>
      <w:r w:rsidRPr="00AF24F7">
        <w:rPr>
          <w:rFonts w:ascii="Consolas" w:hAnsi="Consolas" w:cs="Consolas"/>
          <w:sz w:val="18"/>
          <w:szCs w:val="18"/>
        </w:rPr>
        <w:t xml:space="preserve"> ТипГрИнвалидности   = (тгрНеЗадан = 0,</w:t>
      </w:r>
    </w:p>
    <w:p w14:paraId="5CF701EC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             тгр1       = 1,</w:t>
      </w:r>
    </w:p>
    <w:p w14:paraId="0B119627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             тгр2       = 2,</w:t>
      </w:r>
    </w:p>
    <w:p w14:paraId="3CB9FA5C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             тгр3       = 3);</w:t>
      </w:r>
    </w:p>
    <w:p w14:paraId="45C66AFF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</w:t>
      </w:r>
      <w:r w:rsidRPr="00AF24F7">
        <w:rPr>
          <w:rFonts w:ascii="Consolas" w:hAnsi="Consolas" w:cs="Consolas"/>
          <w:sz w:val="18"/>
          <w:szCs w:val="18"/>
          <w:lang w:val="en-US"/>
        </w:rPr>
        <w:t>func</w:t>
      </w:r>
      <w:r w:rsidRPr="00AF24F7">
        <w:rPr>
          <w:rFonts w:ascii="Consolas" w:hAnsi="Consolas" w:cs="Consolas"/>
          <w:sz w:val="18"/>
          <w:szCs w:val="18"/>
        </w:rPr>
        <w:t xml:space="preserve"> ТипГрИнвалидностиСписок :</w:t>
      </w:r>
      <w:r w:rsidRPr="00AF24F7">
        <w:rPr>
          <w:rFonts w:ascii="Consolas" w:hAnsi="Consolas" w:cs="Consolas"/>
          <w:sz w:val="18"/>
          <w:szCs w:val="18"/>
          <w:lang w:val="en-US"/>
        </w:rPr>
        <w:t>String</w:t>
      </w:r>
      <w:r w:rsidRPr="00AF24F7">
        <w:rPr>
          <w:rFonts w:ascii="Consolas" w:hAnsi="Consolas" w:cs="Consolas"/>
          <w:sz w:val="18"/>
          <w:szCs w:val="18"/>
        </w:rPr>
        <w:t>[];</w:t>
      </w:r>
    </w:p>
    <w:p w14:paraId="68038EBA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</w:t>
      </w:r>
      <w:r w:rsidRPr="00AF24F7">
        <w:rPr>
          <w:rFonts w:ascii="Consolas" w:hAnsi="Consolas" w:cs="Consolas"/>
          <w:sz w:val="18"/>
          <w:szCs w:val="18"/>
          <w:lang w:val="en-US"/>
        </w:rPr>
        <w:t>Result</w:t>
      </w:r>
      <w:r w:rsidRPr="00AF24F7">
        <w:rPr>
          <w:rFonts w:ascii="Consolas" w:hAnsi="Consolas" w:cs="Consolas"/>
          <w:sz w:val="18"/>
          <w:szCs w:val="18"/>
        </w:rPr>
        <w:t xml:space="preserve"> = [</w:t>
      </w:r>
      <w:r w:rsidRPr="00AF24F7">
        <w:rPr>
          <w:rFonts w:ascii="Consolas" w:hAnsi="Consolas" w:cs="Consolas"/>
          <w:sz w:val="18"/>
          <w:szCs w:val="18"/>
          <w:lang w:val="en-US"/>
        </w:rPr>
        <w:t>Voc</w:t>
      </w:r>
      <w:r w:rsidRPr="00AF24F7">
        <w:rPr>
          <w:rFonts w:ascii="Consolas" w:hAnsi="Consolas" w:cs="Consolas"/>
          <w:sz w:val="18"/>
          <w:szCs w:val="18"/>
        </w:rPr>
        <w:t>.</w:t>
      </w:r>
      <w:r w:rsidRPr="00AF24F7">
        <w:rPr>
          <w:rFonts w:ascii="Consolas" w:hAnsi="Consolas" w:cs="Consolas"/>
          <w:sz w:val="18"/>
          <w:szCs w:val="18"/>
          <w:lang w:val="en-US"/>
        </w:rPr>
        <w:t>Txt</w:t>
      </w:r>
      <w:r w:rsidRPr="00AF24F7">
        <w:rPr>
          <w:rFonts w:ascii="Consolas" w:hAnsi="Consolas" w:cs="Consolas"/>
          <w:sz w:val="18"/>
          <w:szCs w:val="18"/>
        </w:rPr>
        <w:t>("@&lt;Не указан&gt;")          + "|"+</w:t>
      </w:r>
      <w:r w:rsidRPr="00AF24F7">
        <w:rPr>
          <w:rFonts w:ascii="Consolas" w:hAnsi="Consolas" w:cs="Consolas"/>
          <w:sz w:val="18"/>
          <w:szCs w:val="18"/>
          <w:lang w:val="en-US"/>
        </w:rPr>
        <w:t>Str</w:t>
      </w:r>
      <w:r w:rsidRPr="00AF24F7">
        <w:rPr>
          <w:rFonts w:ascii="Consolas" w:hAnsi="Consolas" w:cs="Consolas"/>
          <w:sz w:val="18"/>
          <w:szCs w:val="18"/>
        </w:rPr>
        <w:t>(тгрНеЗадан)</w:t>
      </w:r>
    </w:p>
    <w:p w14:paraId="6B876A75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,</w:t>
      </w:r>
      <w:r w:rsidRPr="00AF24F7">
        <w:rPr>
          <w:rFonts w:ascii="Consolas" w:hAnsi="Consolas" w:cs="Consolas"/>
          <w:sz w:val="18"/>
          <w:szCs w:val="18"/>
          <w:lang w:val="en-US"/>
        </w:rPr>
        <w:t>Voc</w:t>
      </w:r>
      <w:r w:rsidRPr="00AF24F7">
        <w:rPr>
          <w:rFonts w:ascii="Consolas" w:hAnsi="Consolas" w:cs="Consolas"/>
          <w:sz w:val="18"/>
          <w:szCs w:val="18"/>
        </w:rPr>
        <w:t>.</w:t>
      </w:r>
      <w:r w:rsidRPr="00AF24F7">
        <w:rPr>
          <w:rFonts w:ascii="Consolas" w:hAnsi="Consolas" w:cs="Consolas"/>
          <w:sz w:val="18"/>
          <w:szCs w:val="18"/>
          <w:lang w:val="en-US"/>
        </w:rPr>
        <w:t>Txt</w:t>
      </w:r>
      <w:r w:rsidRPr="00AF24F7">
        <w:rPr>
          <w:rFonts w:ascii="Consolas" w:hAnsi="Consolas" w:cs="Consolas"/>
          <w:sz w:val="18"/>
          <w:szCs w:val="18"/>
        </w:rPr>
        <w:t>("@грп 1")            + "|"+</w:t>
      </w:r>
      <w:r w:rsidRPr="00AF24F7">
        <w:rPr>
          <w:rFonts w:ascii="Consolas" w:hAnsi="Consolas" w:cs="Consolas"/>
          <w:sz w:val="18"/>
          <w:szCs w:val="18"/>
          <w:lang w:val="en-US"/>
        </w:rPr>
        <w:t>Str</w:t>
      </w:r>
      <w:r w:rsidRPr="00AF24F7">
        <w:rPr>
          <w:rFonts w:ascii="Consolas" w:hAnsi="Consolas" w:cs="Consolas"/>
          <w:sz w:val="18"/>
          <w:szCs w:val="18"/>
        </w:rPr>
        <w:t>(тгр1)</w:t>
      </w:r>
    </w:p>
    <w:p w14:paraId="450BF221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,</w:t>
      </w:r>
      <w:r w:rsidRPr="00AF24F7">
        <w:rPr>
          <w:rFonts w:ascii="Consolas" w:hAnsi="Consolas" w:cs="Consolas"/>
          <w:sz w:val="18"/>
          <w:szCs w:val="18"/>
          <w:lang w:val="en-US"/>
        </w:rPr>
        <w:t>Voc</w:t>
      </w:r>
      <w:r w:rsidRPr="00AF24F7">
        <w:rPr>
          <w:rFonts w:ascii="Consolas" w:hAnsi="Consolas" w:cs="Consolas"/>
          <w:sz w:val="18"/>
          <w:szCs w:val="18"/>
        </w:rPr>
        <w:t>.</w:t>
      </w:r>
      <w:r w:rsidRPr="00AF24F7">
        <w:rPr>
          <w:rFonts w:ascii="Consolas" w:hAnsi="Consolas" w:cs="Consolas"/>
          <w:sz w:val="18"/>
          <w:szCs w:val="18"/>
          <w:lang w:val="en-US"/>
        </w:rPr>
        <w:t>Txt</w:t>
      </w:r>
      <w:r w:rsidRPr="00AF24F7">
        <w:rPr>
          <w:rFonts w:ascii="Consolas" w:hAnsi="Consolas" w:cs="Consolas"/>
          <w:sz w:val="18"/>
          <w:szCs w:val="18"/>
        </w:rPr>
        <w:t>("@грп 2") + "|"+</w:t>
      </w:r>
      <w:r w:rsidRPr="00AF24F7">
        <w:rPr>
          <w:rFonts w:ascii="Consolas" w:hAnsi="Consolas" w:cs="Consolas"/>
          <w:sz w:val="18"/>
          <w:szCs w:val="18"/>
          <w:lang w:val="en-US"/>
        </w:rPr>
        <w:t>Str</w:t>
      </w:r>
      <w:r w:rsidRPr="00AF24F7">
        <w:rPr>
          <w:rFonts w:ascii="Consolas" w:hAnsi="Consolas" w:cs="Consolas"/>
          <w:sz w:val="18"/>
          <w:szCs w:val="18"/>
        </w:rPr>
        <w:t>(тгр2)</w:t>
      </w:r>
    </w:p>
    <w:p w14:paraId="7654BDEB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 ,</w:t>
      </w:r>
      <w:r w:rsidRPr="00AF24F7">
        <w:rPr>
          <w:rFonts w:ascii="Consolas" w:hAnsi="Consolas" w:cs="Consolas"/>
          <w:sz w:val="18"/>
          <w:szCs w:val="18"/>
          <w:lang w:val="en-US"/>
        </w:rPr>
        <w:t>Voc</w:t>
      </w:r>
      <w:r w:rsidRPr="00AF24F7">
        <w:rPr>
          <w:rFonts w:ascii="Consolas" w:hAnsi="Consolas" w:cs="Consolas"/>
          <w:sz w:val="18"/>
          <w:szCs w:val="18"/>
        </w:rPr>
        <w:t>.</w:t>
      </w:r>
      <w:r w:rsidRPr="00AF24F7">
        <w:rPr>
          <w:rFonts w:ascii="Consolas" w:hAnsi="Consolas" w:cs="Consolas"/>
          <w:sz w:val="18"/>
          <w:szCs w:val="18"/>
          <w:lang w:val="en-US"/>
        </w:rPr>
        <w:t>Txt</w:t>
      </w:r>
      <w:r w:rsidRPr="00AF24F7">
        <w:rPr>
          <w:rFonts w:ascii="Consolas" w:hAnsi="Consolas" w:cs="Consolas"/>
          <w:sz w:val="18"/>
          <w:szCs w:val="18"/>
        </w:rPr>
        <w:t>("@грп 3") + "|"+</w:t>
      </w:r>
      <w:r w:rsidRPr="00AF24F7">
        <w:rPr>
          <w:rFonts w:ascii="Consolas" w:hAnsi="Consolas" w:cs="Consolas"/>
          <w:sz w:val="18"/>
          <w:szCs w:val="18"/>
          <w:lang w:val="en-US"/>
        </w:rPr>
        <w:t>Str</w:t>
      </w:r>
      <w:r w:rsidRPr="00AF24F7">
        <w:rPr>
          <w:rFonts w:ascii="Consolas" w:hAnsi="Consolas" w:cs="Consolas"/>
          <w:sz w:val="18"/>
          <w:szCs w:val="18"/>
        </w:rPr>
        <w:t>(тгр3)</w:t>
      </w:r>
    </w:p>
    <w:p w14:paraId="2C06C9B9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       ];</w:t>
      </w:r>
    </w:p>
    <w:p w14:paraId="1B7580AC" w14:textId="77777777" w:rsidR="00AF24F7" w:rsidRPr="00AF24F7" w:rsidRDefault="00AF24F7" w:rsidP="00AF24F7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</w:t>
      </w:r>
      <w:r w:rsidRPr="00AF24F7">
        <w:rPr>
          <w:rFonts w:ascii="Consolas" w:hAnsi="Consolas" w:cs="Consolas"/>
          <w:sz w:val="18"/>
          <w:szCs w:val="18"/>
          <w:lang w:val="en-US"/>
        </w:rPr>
        <w:t>end</w:t>
      </w:r>
      <w:r w:rsidRPr="00AF24F7">
        <w:rPr>
          <w:rFonts w:ascii="Consolas" w:hAnsi="Consolas" w:cs="Consolas"/>
          <w:sz w:val="18"/>
          <w:szCs w:val="18"/>
        </w:rPr>
        <w:t xml:space="preserve">;        </w:t>
      </w:r>
    </w:p>
    <w:p w14:paraId="266BFEF8" w14:textId="4E0A5F6C" w:rsidR="00AF24F7" w:rsidRDefault="00AF24F7" w:rsidP="00AF24F7">
      <w:pPr>
        <w:pStyle w:val="3"/>
        <w:rPr>
          <w:iCs w:val="0"/>
        </w:rPr>
      </w:pPr>
      <w:bookmarkStart w:id="12" w:name="_Toc76641472"/>
      <w:r>
        <w:t xml:space="preserve">3. </w:t>
      </w:r>
      <w:r>
        <w:rPr>
          <w:iCs w:val="0"/>
        </w:rPr>
        <w:t>Закладка «Персональные данные», блок «Сведения об инвалидности»</w:t>
      </w:r>
      <w:bookmarkEnd w:id="12"/>
    </w:p>
    <w:p w14:paraId="69A97EA2" w14:textId="2E1CFE84" w:rsidR="00AF24F7" w:rsidRPr="006B0D5C" w:rsidRDefault="002A0FD3" w:rsidP="00AF24F7">
      <w:pPr>
        <w:ind w:firstLine="709"/>
        <w:jc w:val="both"/>
        <w:rPr>
          <w:rFonts w:ascii="Times New Roman" w:hAnsi="Times New Roman"/>
          <w:iCs/>
          <w:sz w:val="24"/>
          <w:szCs w:val="18"/>
        </w:rPr>
      </w:pPr>
      <w:r w:rsidRPr="00FF6454">
        <w:rPr>
          <w:rFonts w:ascii="Times New Roman" w:hAnsi="Times New Roman"/>
          <w:iCs/>
          <w:sz w:val="24"/>
          <w:szCs w:val="18"/>
        </w:rPr>
        <w:t xml:space="preserve">В шапке таблицы </w:t>
      </w:r>
      <w:r>
        <w:rPr>
          <w:rFonts w:ascii="Times New Roman" w:hAnsi="Times New Roman"/>
          <w:iCs/>
          <w:sz w:val="24"/>
          <w:szCs w:val="18"/>
        </w:rPr>
        <w:t>было добавлено</w:t>
      </w:r>
      <w:r w:rsidRPr="00FF6454">
        <w:rPr>
          <w:rFonts w:ascii="Times New Roman" w:hAnsi="Times New Roman"/>
          <w:iCs/>
          <w:sz w:val="24"/>
          <w:szCs w:val="18"/>
        </w:rPr>
        <w:t xml:space="preserve"> единое поле Документ над полями Серия и Номер</w:t>
      </w:r>
      <w:r>
        <w:rPr>
          <w:rFonts w:ascii="Times New Roman" w:hAnsi="Times New Roman"/>
          <w:iCs/>
          <w:sz w:val="24"/>
          <w:szCs w:val="18"/>
        </w:rPr>
        <w:t xml:space="preserve">. </w:t>
      </w:r>
      <w:r w:rsidR="00AF1924">
        <w:rPr>
          <w:rFonts w:ascii="Times New Roman" w:hAnsi="Times New Roman"/>
          <w:iCs/>
          <w:sz w:val="24"/>
          <w:szCs w:val="18"/>
        </w:rPr>
        <w:t>Для э</w:t>
      </w:r>
      <w:r w:rsidR="006B0D5C">
        <w:rPr>
          <w:rFonts w:ascii="Times New Roman" w:hAnsi="Times New Roman"/>
          <w:iCs/>
          <w:sz w:val="24"/>
          <w:szCs w:val="18"/>
        </w:rPr>
        <w:t>того была изменена описанная в листинге 3</w:t>
      </w:r>
      <w:r w:rsidR="00AF1924">
        <w:rPr>
          <w:rFonts w:ascii="Times New Roman" w:hAnsi="Times New Roman"/>
          <w:iCs/>
          <w:sz w:val="24"/>
          <w:szCs w:val="18"/>
        </w:rPr>
        <w:t xml:space="preserve"> процедура для отображения списка групп. </w:t>
      </w:r>
      <w:r w:rsidR="006B0D5C">
        <w:rPr>
          <w:rFonts w:ascii="Times New Roman" w:hAnsi="Times New Roman"/>
          <w:iCs/>
          <w:sz w:val="24"/>
          <w:szCs w:val="18"/>
        </w:rPr>
        <w:t xml:space="preserve">Для создания группирующего поля используется функция </w:t>
      </w:r>
      <w:r w:rsidR="006B0D5C" w:rsidRPr="006B0D5C">
        <w:rPr>
          <w:rFonts w:ascii="Times New Roman" w:hAnsi="Times New Roman"/>
          <w:iCs/>
          <w:sz w:val="24"/>
          <w:szCs w:val="18"/>
        </w:rPr>
        <w:t>AddColGroup</w:t>
      </w:r>
      <w:r w:rsidR="006B0D5C">
        <w:rPr>
          <w:rFonts w:ascii="Times New Roman" w:hAnsi="Times New Roman"/>
          <w:iCs/>
          <w:sz w:val="24"/>
          <w:szCs w:val="18"/>
        </w:rPr>
        <w:t xml:space="preserve"> .</w:t>
      </w:r>
    </w:p>
    <w:p w14:paraId="6398F56E" w14:textId="77777777" w:rsidR="006B0D5C" w:rsidRPr="00AF24F7" w:rsidRDefault="006B0D5C" w:rsidP="006B0D5C">
      <w:pPr>
        <w:ind w:firstLine="709"/>
        <w:jc w:val="right"/>
        <w:rPr>
          <w:rFonts w:ascii="Consolas" w:hAnsi="Consolas" w:cs="Consolas"/>
          <w:sz w:val="24"/>
          <w:szCs w:val="18"/>
        </w:rPr>
      </w:pPr>
      <w:r w:rsidRPr="00AF24F7">
        <w:rPr>
          <w:rFonts w:ascii="Times New Roman" w:hAnsi="Times New Roman"/>
          <w:i/>
          <w:iCs/>
          <w:sz w:val="24"/>
          <w:szCs w:val="18"/>
        </w:rPr>
        <w:t>Листинг 3: Процедура для отображения списка групп Инвалидности</w:t>
      </w:r>
    </w:p>
    <w:p w14:paraId="7E0C5958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</w:t>
      </w:r>
      <w:r w:rsidRPr="00AF24F7">
        <w:rPr>
          <w:rFonts w:ascii="Consolas" w:hAnsi="Consolas" w:cs="Consolas"/>
          <w:sz w:val="18"/>
          <w:szCs w:val="18"/>
          <w:lang w:val="en-US"/>
        </w:rPr>
        <w:t>proc</w:t>
      </w:r>
      <w:r w:rsidRPr="00AF24F7">
        <w:rPr>
          <w:rFonts w:ascii="Consolas" w:hAnsi="Consolas" w:cs="Consolas"/>
          <w:sz w:val="18"/>
          <w:szCs w:val="18"/>
        </w:rPr>
        <w:t xml:space="preserve"> ДобавитьБксИнвалидность;</w:t>
      </w:r>
    </w:p>
    <w:p w14:paraId="3ACC83C0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тблИнвалидность = </w:t>
      </w:r>
      <w:r w:rsidRPr="00AF24F7">
        <w:rPr>
          <w:rFonts w:ascii="Consolas" w:hAnsi="Consolas" w:cs="Consolas"/>
          <w:sz w:val="18"/>
          <w:szCs w:val="18"/>
          <w:lang w:val="en-US"/>
        </w:rPr>
        <w:t>EdtRec</w:t>
      </w:r>
      <w:r w:rsidRPr="00AF24F7">
        <w:rPr>
          <w:rFonts w:ascii="Consolas" w:hAnsi="Consolas" w:cs="Consolas"/>
          <w:sz w:val="18"/>
          <w:szCs w:val="18"/>
        </w:rPr>
        <w:t>.Инвалидность.</w:t>
      </w:r>
      <w:r w:rsidRPr="00AF24F7">
        <w:rPr>
          <w:rFonts w:ascii="Consolas" w:hAnsi="Consolas" w:cs="Consolas"/>
          <w:sz w:val="18"/>
          <w:szCs w:val="18"/>
          <w:lang w:val="en-US"/>
        </w:rPr>
        <w:t>DefStruct</w:t>
      </w:r>
      <w:r w:rsidRPr="00AF24F7">
        <w:rPr>
          <w:rFonts w:ascii="Consolas" w:hAnsi="Consolas" w:cs="Consolas"/>
          <w:sz w:val="18"/>
          <w:szCs w:val="18"/>
        </w:rPr>
        <w:t>;</w:t>
      </w:r>
    </w:p>
    <w:p w14:paraId="52E71D1D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</w:t>
      </w:r>
      <w:r w:rsidRPr="00AF24F7">
        <w:rPr>
          <w:rFonts w:ascii="Consolas" w:hAnsi="Consolas" w:cs="Consolas"/>
          <w:sz w:val="18"/>
          <w:szCs w:val="18"/>
          <w:lang w:val="en-US"/>
        </w:rPr>
        <w:t>with</w:t>
      </w:r>
      <w:r w:rsidRPr="00AF24F7">
        <w:rPr>
          <w:rFonts w:ascii="Consolas" w:hAnsi="Consolas" w:cs="Consolas"/>
          <w:sz w:val="18"/>
          <w:szCs w:val="18"/>
        </w:rPr>
        <w:t xml:space="preserve"> фрмИнвалидность </w:t>
      </w:r>
      <w:r w:rsidRPr="00AF24F7">
        <w:rPr>
          <w:rFonts w:ascii="Consolas" w:hAnsi="Consolas" w:cs="Consolas"/>
          <w:sz w:val="18"/>
          <w:szCs w:val="18"/>
          <w:lang w:val="en-US"/>
        </w:rPr>
        <w:t>do</w:t>
      </w:r>
    </w:p>
    <w:p w14:paraId="0754BC80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</w:rPr>
        <w:t xml:space="preserve">      </w:t>
      </w:r>
      <w:r w:rsidRPr="00AF24F7">
        <w:rPr>
          <w:rFonts w:ascii="Consolas" w:hAnsi="Consolas" w:cs="Consolas"/>
          <w:sz w:val="18"/>
          <w:szCs w:val="18"/>
          <w:lang w:val="en-US"/>
        </w:rPr>
        <w:t>Subtable</w:t>
      </w:r>
      <w:r w:rsidRPr="00AF24F7">
        <w:rPr>
          <w:rFonts w:ascii="Consolas" w:hAnsi="Consolas" w:cs="Consolas"/>
          <w:sz w:val="18"/>
          <w:szCs w:val="18"/>
        </w:rPr>
        <w:t xml:space="preserve">  = </w:t>
      </w:r>
      <w:r w:rsidRPr="00AF24F7">
        <w:rPr>
          <w:rFonts w:ascii="Consolas" w:hAnsi="Consolas" w:cs="Consolas"/>
          <w:sz w:val="18"/>
          <w:szCs w:val="18"/>
          <w:lang w:val="en-US"/>
        </w:rPr>
        <w:t>EdtRec</w:t>
      </w:r>
      <w:r w:rsidRPr="00AF24F7">
        <w:rPr>
          <w:rFonts w:ascii="Consolas" w:hAnsi="Consolas" w:cs="Consolas"/>
          <w:sz w:val="18"/>
          <w:szCs w:val="18"/>
        </w:rPr>
        <w:t>.Инвалидность;</w:t>
      </w:r>
    </w:p>
    <w:p w14:paraId="58D0419B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</w:rPr>
        <w:t xml:space="preserve">      </w:t>
      </w:r>
      <w:r w:rsidRPr="00AF24F7">
        <w:rPr>
          <w:rFonts w:ascii="Consolas" w:hAnsi="Consolas" w:cs="Consolas"/>
          <w:sz w:val="18"/>
          <w:szCs w:val="18"/>
          <w:lang w:val="en-US"/>
        </w:rPr>
        <w:t>Numbering = False;</w:t>
      </w:r>
    </w:p>
    <w:p w14:paraId="4871BF9C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with AddColGroup('Период действия') do</w:t>
      </w:r>
    </w:p>
    <w:p w14:paraId="4ED09784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AddFieldCol("с",  30, тблИнвалидность.ДатаНачала);</w:t>
      </w:r>
    </w:p>
    <w:p w14:paraId="3351869C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AddFieldCol("по",  30, тблИнвалидность.ДатаОкончания);</w:t>
      </w:r>
    </w:p>
    <w:p w14:paraId="59A5D87A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end;</w:t>
      </w:r>
    </w:p>
    <w:p w14:paraId="4A6E96F0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with AddColGroup('Документ') do</w:t>
      </w:r>
    </w:p>
    <w:p w14:paraId="0FA14E21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AddFieldCol("Серия",  30, тблИнвалидность.СерияСправки);</w:t>
      </w:r>
    </w:p>
    <w:p w14:paraId="3A3F12C4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AddFieldCol("Номер",  30, тблИнвалидность.НомерСправки);</w:t>
      </w:r>
    </w:p>
    <w:p w14:paraId="20BFCDAF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end;</w:t>
      </w:r>
    </w:p>
    <w:p w14:paraId="79427C4D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with  AddFieldCol("Группа",  20, тблИнвалидность.Группа)as IEdit do</w:t>
      </w:r>
    </w:p>
    <w:p w14:paraId="06A78BFD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  CellFormat = Consts.EnumFormat;</w:t>
      </w:r>
    </w:p>
    <w:p w14:paraId="64B21FAE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  Alignment  = Consts.LeftAlign;</w:t>
      </w:r>
    </w:p>
    <w:p w14:paraId="20764DF3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    FillList(ТипГрИнвалидностиСписок);</w:t>
      </w:r>
    </w:p>
    <w:p w14:paraId="759920CA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end;</w:t>
      </w:r>
    </w:p>
    <w:p w14:paraId="0E8BEA75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AddFieldCol("Срок",  30, тблИнвалидность.Срок);</w:t>
      </w:r>
    </w:p>
    <w:p w14:paraId="28AE54C2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  AddFieldCol("Комментарий",  60, тблИнвалидность.Примечание);</w:t>
      </w:r>
    </w:p>
    <w:p w14:paraId="42F6708A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  <w:lang w:val="en-US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  end;</w:t>
      </w:r>
    </w:p>
    <w:p w14:paraId="034844B7" w14:textId="77777777" w:rsidR="006B0D5C" w:rsidRPr="00AF24F7" w:rsidRDefault="006B0D5C" w:rsidP="006B0D5C">
      <w:pPr>
        <w:pStyle w:val="af7"/>
        <w:spacing w:line="276" w:lineRule="auto"/>
        <w:ind w:left="0"/>
        <w:rPr>
          <w:rFonts w:ascii="Consolas" w:hAnsi="Consolas" w:cs="Consolas"/>
          <w:sz w:val="18"/>
          <w:szCs w:val="18"/>
        </w:rPr>
      </w:pPr>
      <w:r w:rsidRPr="00AF24F7">
        <w:rPr>
          <w:rFonts w:ascii="Consolas" w:hAnsi="Consolas" w:cs="Consolas"/>
          <w:sz w:val="18"/>
          <w:szCs w:val="18"/>
          <w:lang w:val="en-US"/>
        </w:rPr>
        <w:t xml:space="preserve">  end</w:t>
      </w:r>
      <w:r w:rsidRPr="00AF24F7">
        <w:rPr>
          <w:rFonts w:ascii="Consolas" w:hAnsi="Consolas" w:cs="Consolas"/>
          <w:sz w:val="18"/>
          <w:szCs w:val="18"/>
        </w:rPr>
        <w:t xml:space="preserve">;    </w:t>
      </w:r>
    </w:p>
    <w:p w14:paraId="06A12977" w14:textId="77777777" w:rsidR="006B0D5C" w:rsidRDefault="006B0D5C" w:rsidP="006B0D5C">
      <w:pPr>
        <w:ind w:firstLine="709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>Внешний вид до внесенных изменений и после представлен на рисунке 4.</w:t>
      </w:r>
    </w:p>
    <w:p w14:paraId="33FD0DA4" w14:textId="58AD429E" w:rsidR="00300375" w:rsidRDefault="00300375" w:rsidP="00300375">
      <w:pPr>
        <w:spacing w:before="240" w:after="0"/>
        <w:jc w:val="center"/>
      </w:pPr>
      <w:r>
        <w:rPr>
          <w:noProof/>
        </w:rPr>
        <w:drawing>
          <wp:inline distT="0" distB="0" distL="0" distR="0" wp14:anchorId="4E03B2A8" wp14:editId="04039F19">
            <wp:extent cx="3152775" cy="977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394"/>
                    <a:stretch/>
                  </pic:blipFill>
                  <pic:spPr bwMode="auto">
                    <a:xfrm>
                      <a:off x="0" y="0"/>
                      <a:ext cx="3219815" cy="99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4F7">
        <w:rPr>
          <w:noProof/>
        </w:rPr>
        <w:drawing>
          <wp:inline distT="0" distB="0" distL="0" distR="0" wp14:anchorId="09E18271" wp14:editId="172781D2">
            <wp:extent cx="3132322" cy="1181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415" r="81715" b="35609"/>
                    <a:stretch/>
                  </pic:blipFill>
                  <pic:spPr bwMode="auto">
                    <a:xfrm>
                      <a:off x="0" y="0"/>
                      <a:ext cx="3153835" cy="118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5360" w14:textId="5D764C00" w:rsidR="00CA1D0D" w:rsidRPr="00CA1D0D" w:rsidRDefault="00300375" w:rsidP="008947F7">
      <w:pPr>
        <w:pStyle w:val="a"/>
        <w:rPr>
          <w:b/>
        </w:rPr>
      </w:pPr>
      <w:r>
        <w:t>Внешний вид карточки до/после изменений</w:t>
      </w:r>
      <w:bookmarkStart w:id="13" w:name="_Toc76641473"/>
      <w:r w:rsidR="00CA1D0D">
        <w:br w:type="page"/>
      </w:r>
    </w:p>
    <w:p w14:paraId="3C32B9CD" w14:textId="2BB97A1C" w:rsidR="00835CD3" w:rsidRDefault="00835CD3" w:rsidP="00835CD3">
      <w:pPr>
        <w:pStyle w:val="3"/>
      </w:pPr>
      <w:r>
        <w:lastRenderedPageBreak/>
        <w:t>4. Закладка «Кадры», блок «Воинский учет»</w:t>
      </w:r>
      <w:bookmarkEnd w:id="13"/>
    </w:p>
    <w:p w14:paraId="1C68F19C" w14:textId="24EC418A" w:rsidR="00AF302E" w:rsidRDefault="00AF302E" w:rsidP="009F2C25">
      <w:pPr>
        <w:spacing w:after="0"/>
        <w:ind w:firstLine="709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>В</w:t>
      </w:r>
      <w:r w:rsidRPr="00FB15C1">
        <w:rPr>
          <w:rFonts w:ascii="Times New Roman" w:hAnsi="Times New Roman"/>
          <w:iCs/>
          <w:sz w:val="24"/>
          <w:szCs w:val="18"/>
        </w:rPr>
        <w:t xml:space="preserve"> таблице </w:t>
      </w:r>
      <w:r>
        <w:rPr>
          <w:rFonts w:ascii="Times New Roman" w:hAnsi="Times New Roman"/>
          <w:iCs/>
          <w:sz w:val="24"/>
          <w:szCs w:val="18"/>
        </w:rPr>
        <w:t>оставлены</w:t>
      </w:r>
      <w:r w:rsidRPr="00FB15C1">
        <w:rPr>
          <w:rFonts w:ascii="Times New Roman" w:hAnsi="Times New Roman"/>
          <w:iCs/>
          <w:sz w:val="24"/>
          <w:szCs w:val="18"/>
        </w:rPr>
        <w:t xml:space="preserve"> столбцы: Дата, Воинская обязанность (убра</w:t>
      </w:r>
      <w:r>
        <w:rPr>
          <w:rFonts w:ascii="Times New Roman" w:hAnsi="Times New Roman"/>
          <w:iCs/>
          <w:sz w:val="24"/>
          <w:szCs w:val="18"/>
        </w:rPr>
        <w:t>но слово отношение). Для столбца Воинский учет осуществляется вывод краткого</w:t>
      </w:r>
      <w:r w:rsidRPr="00FB15C1">
        <w:rPr>
          <w:rFonts w:ascii="Times New Roman" w:hAnsi="Times New Roman"/>
          <w:iCs/>
          <w:sz w:val="24"/>
          <w:szCs w:val="18"/>
        </w:rPr>
        <w:t xml:space="preserve"> наименовани</w:t>
      </w:r>
      <w:r>
        <w:rPr>
          <w:rFonts w:ascii="Times New Roman" w:hAnsi="Times New Roman"/>
          <w:iCs/>
          <w:sz w:val="24"/>
          <w:szCs w:val="18"/>
        </w:rPr>
        <w:t>я</w:t>
      </w:r>
      <w:r w:rsidRPr="00FB15C1">
        <w:rPr>
          <w:rFonts w:ascii="Times New Roman" w:hAnsi="Times New Roman"/>
          <w:iCs/>
          <w:sz w:val="24"/>
          <w:szCs w:val="18"/>
        </w:rPr>
        <w:t xml:space="preserve"> в таблице (состоит, не состоит, снят п</w:t>
      </w:r>
      <w:r>
        <w:rPr>
          <w:rFonts w:ascii="Times New Roman" w:hAnsi="Times New Roman"/>
          <w:iCs/>
          <w:sz w:val="24"/>
          <w:szCs w:val="18"/>
        </w:rPr>
        <w:t xml:space="preserve">о возрасту, снят по здоровью)). Оставлены столбцы </w:t>
      </w:r>
      <w:r w:rsidRPr="00FB15C1">
        <w:rPr>
          <w:rFonts w:ascii="Times New Roman" w:hAnsi="Times New Roman"/>
          <w:iCs/>
          <w:sz w:val="24"/>
          <w:szCs w:val="18"/>
        </w:rPr>
        <w:t>воинское звание, состав/профиль</w:t>
      </w:r>
      <w:r>
        <w:rPr>
          <w:rFonts w:ascii="Times New Roman" w:hAnsi="Times New Roman"/>
          <w:iCs/>
          <w:sz w:val="24"/>
          <w:szCs w:val="18"/>
        </w:rPr>
        <w:t>.</w:t>
      </w:r>
      <w:r w:rsidR="0068636D">
        <w:rPr>
          <w:rFonts w:ascii="Times New Roman" w:hAnsi="Times New Roman"/>
          <w:iCs/>
          <w:sz w:val="24"/>
          <w:szCs w:val="18"/>
        </w:rPr>
        <w:t xml:space="preserve"> Результат представлен на рисунке 6. </w:t>
      </w:r>
    </w:p>
    <w:p w14:paraId="7BADC21E" w14:textId="27AFA398" w:rsidR="009F2C25" w:rsidRDefault="009F2C25" w:rsidP="009F2C25">
      <w:pPr>
        <w:spacing w:after="0"/>
        <w:ind w:firstLine="709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 xml:space="preserve">В процессе изменения таблицы был использован дизайн-режим. Пример демонстрирующий его работу представлен на рисунке 5, где желтым символом обозначены поля, которые были исключены из отображения в таблице «Воинский учет». </w:t>
      </w:r>
    </w:p>
    <w:p w14:paraId="0087019B" w14:textId="237E7789" w:rsidR="009F2C25" w:rsidRDefault="009F2C25" w:rsidP="009F2C25">
      <w:pPr>
        <w:spacing w:before="240" w:after="0"/>
        <w:ind w:firstLine="709"/>
        <w:jc w:val="center"/>
        <w:rPr>
          <w:rFonts w:ascii="Times New Roman" w:hAnsi="Times New Roman"/>
          <w:iCs/>
          <w:sz w:val="24"/>
          <w:szCs w:val="18"/>
        </w:rPr>
      </w:pPr>
      <w:r>
        <w:rPr>
          <w:noProof/>
        </w:rPr>
        <w:drawing>
          <wp:inline distT="0" distB="0" distL="0" distR="0" wp14:anchorId="45BC9232" wp14:editId="223DB951">
            <wp:extent cx="2800350" cy="2329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359" t="16841" r="6680" b="37707"/>
                    <a:stretch/>
                  </pic:blipFill>
                  <pic:spPr bwMode="auto">
                    <a:xfrm>
                      <a:off x="0" y="0"/>
                      <a:ext cx="2812106" cy="233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2F62C" w14:textId="6C2E4D5F" w:rsidR="009F2C25" w:rsidRDefault="009F2C25" w:rsidP="009F2C25">
      <w:pPr>
        <w:pStyle w:val="a"/>
      </w:pPr>
      <w:r>
        <w:t>Исключенные поля</w:t>
      </w:r>
    </w:p>
    <w:p w14:paraId="3A401323" w14:textId="36772862" w:rsidR="009F2C25" w:rsidRDefault="005B4D85" w:rsidP="00AF302E">
      <w:pPr>
        <w:ind w:firstLine="709"/>
        <w:jc w:val="both"/>
        <w:rPr>
          <w:rFonts w:ascii="Times New Roman" w:hAnsi="Times New Roman"/>
          <w:iCs/>
          <w:sz w:val="24"/>
          <w:szCs w:val="18"/>
        </w:rPr>
      </w:pPr>
      <w:r>
        <w:rPr>
          <w:rFonts w:ascii="Times New Roman" w:hAnsi="Times New Roman"/>
          <w:iCs/>
          <w:sz w:val="24"/>
          <w:szCs w:val="18"/>
        </w:rPr>
        <w:t xml:space="preserve">Для того, чтобы в таблице </w:t>
      </w:r>
      <w:r w:rsidR="00862A67">
        <w:rPr>
          <w:rFonts w:ascii="Times New Roman" w:hAnsi="Times New Roman"/>
          <w:iCs/>
          <w:sz w:val="24"/>
          <w:szCs w:val="18"/>
        </w:rPr>
        <w:t>происходило отображение краткого наименования, а в соответствующей карточке сохранялось полное наименование категории воинского учета, была написана функция, р</w:t>
      </w:r>
      <w:r w:rsidR="00B01A8F">
        <w:rPr>
          <w:rFonts w:ascii="Times New Roman" w:hAnsi="Times New Roman"/>
          <w:iCs/>
          <w:sz w:val="24"/>
          <w:szCs w:val="18"/>
        </w:rPr>
        <w:t>еагирующая на изменение поля Воинский учет на форме</w:t>
      </w:r>
      <w:r w:rsidR="00862A67">
        <w:rPr>
          <w:rFonts w:ascii="Times New Roman" w:hAnsi="Times New Roman"/>
          <w:iCs/>
          <w:sz w:val="24"/>
          <w:szCs w:val="18"/>
        </w:rPr>
        <w:t xml:space="preserve">: </w:t>
      </w:r>
    </w:p>
    <w:p w14:paraId="06FA5333" w14:textId="7662FBD2" w:rsidR="00862A67" w:rsidRPr="00862A67" w:rsidRDefault="00862A67" w:rsidP="00862A67">
      <w:pPr>
        <w:ind w:firstLine="709"/>
        <w:jc w:val="right"/>
        <w:rPr>
          <w:rFonts w:ascii="Times New Roman" w:hAnsi="Times New Roman"/>
          <w:i/>
          <w:iCs/>
          <w:sz w:val="24"/>
          <w:szCs w:val="18"/>
        </w:rPr>
      </w:pPr>
      <w:r w:rsidRPr="00862A67">
        <w:rPr>
          <w:rFonts w:ascii="Times New Roman" w:hAnsi="Times New Roman"/>
          <w:i/>
          <w:iCs/>
          <w:sz w:val="24"/>
          <w:szCs w:val="18"/>
        </w:rPr>
        <w:t>Листинг 4: Функция для вывода краткого наименования</w:t>
      </w:r>
    </w:p>
    <w:p w14:paraId="44F7D8D9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</w:rPr>
        <w:t xml:space="preserve">  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func </w:t>
      </w:r>
      <w:r w:rsidRPr="00862A67">
        <w:rPr>
          <w:rFonts w:ascii="Consolas" w:hAnsi="Consolas" w:cs="Consolas"/>
          <w:iCs/>
          <w:sz w:val="18"/>
          <w:szCs w:val="18"/>
        </w:rPr>
        <w:t>ОтношениеКУчету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>_OnOutputCard(aSender :Com.Ctrl.IControl;</w:t>
      </w:r>
    </w:p>
    <w:p w14:paraId="7346C822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aContext :Com.Rec.IRecord; aValue :Variant; aAction :Consts.OutputTypes;</w:t>
      </w:r>
    </w:p>
    <w:p w14:paraId="7D78AF3E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var aFormat :String) :Variant;</w:t>
      </w:r>
    </w:p>
    <w:p w14:paraId="19E7D722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if aAction in [Output, Export, Copy] then</w:t>
      </w:r>
    </w:p>
    <w:p w14:paraId="6E3505B2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if aValue = 0 then</w:t>
      </w:r>
    </w:p>
    <w:p w14:paraId="03286F69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           Result = '&lt;</w:t>
      </w:r>
      <w:r w:rsidRPr="00862A67">
        <w:rPr>
          <w:rFonts w:ascii="Consolas" w:hAnsi="Consolas" w:cs="Consolas"/>
          <w:iCs/>
          <w:sz w:val="18"/>
          <w:szCs w:val="18"/>
        </w:rPr>
        <w:t>Не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указали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>&gt;';</w:t>
      </w:r>
    </w:p>
    <w:p w14:paraId="4146B86E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elsif aValue  = 1 then</w:t>
      </w:r>
    </w:p>
    <w:p w14:paraId="511E3106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           Result = '</w:t>
      </w:r>
      <w:r w:rsidRPr="00862A67">
        <w:rPr>
          <w:rFonts w:ascii="Consolas" w:hAnsi="Consolas" w:cs="Consolas"/>
          <w:iCs/>
          <w:sz w:val="18"/>
          <w:szCs w:val="18"/>
        </w:rPr>
        <w:t>Состоит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>';</w:t>
      </w:r>
    </w:p>
    <w:p w14:paraId="0E4B9497" w14:textId="77777777" w:rsidR="00862A67" w:rsidRPr="00AA7F72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</w:t>
      </w:r>
      <w:r w:rsidRPr="00AA7F72">
        <w:rPr>
          <w:rFonts w:ascii="Consolas" w:hAnsi="Consolas" w:cs="Consolas"/>
          <w:iCs/>
          <w:sz w:val="18"/>
          <w:szCs w:val="18"/>
          <w:lang w:val="en-US"/>
        </w:rPr>
        <w:t>elsif aValue  = 2 then</w:t>
      </w:r>
    </w:p>
    <w:p w14:paraId="04901D6E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           Result = '</w:t>
      </w:r>
      <w:r w:rsidRPr="00862A67">
        <w:rPr>
          <w:rFonts w:ascii="Consolas" w:hAnsi="Consolas" w:cs="Consolas"/>
          <w:iCs/>
          <w:sz w:val="18"/>
          <w:szCs w:val="18"/>
        </w:rPr>
        <w:t>Не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состоит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>';</w:t>
      </w:r>
    </w:p>
    <w:p w14:paraId="27C5BDC2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elsif aValue  = 3 then</w:t>
      </w:r>
    </w:p>
    <w:p w14:paraId="680D892D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           Result = '</w:t>
      </w:r>
      <w:r w:rsidRPr="00862A67">
        <w:rPr>
          <w:rFonts w:ascii="Consolas" w:hAnsi="Consolas" w:cs="Consolas"/>
          <w:iCs/>
          <w:sz w:val="18"/>
          <w:szCs w:val="18"/>
        </w:rPr>
        <w:t>Снят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по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возрасту</w:t>
      </w:r>
      <w:r w:rsidRPr="00862A67">
        <w:rPr>
          <w:rFonts w:ascii="Consolas" w:hAnsi="Consolas" w:cs="Consolas"/>
          <w:iCs/>
          <w:sz w:val="18"/>
          <w:szCs w:val="18"/>
          <w:lang w:val="en-US"/>
        </w:rPr>
        <w:t>';</w:t>
      </w:r>
    </w:p>
    <w:p w14:paraId="6A546B0C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elsif aValue  = 4 then</w:t>
      </w:r>
    </w:p>
    <w:p w14:paraId="439B942F" w14:textId="77777777" w:rsidR="00862A67" w:rsidRPr="00AA7F72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  <w:lang w:val="en-US"/>
        </w:rPr>
        <w:t xml:space="preserve">                     </w:t>
      </w:r>
      <w:r w:rsidRPr="00AA7F72">
        <w:rPr>
          <w:rFonts w:ascii="Consolas" w:hAnsi="Consolas" w:cs="Consolas"/>
          <w:iCs/>
          <w:sz w:val="18"/>
          <w:szCs w:val="18"/>
          <w:lang w:val="en-US"/>
        </w:rPr>
        <w:t>Result = '</w:t>
      </w:r>
      <w:r w:rsidRPr="00862A67">
        <w:rPr>
          <w:rFonts w:ascii="Consolas" w:hAnsi="Consolas" w:cs="Consolas"/>
          <w:iCs/>
          <w:sz w:val="18"/>
          <w:szCs w:val="18"/>
        </w:rPr>
        <w:t>Снят</w:t>
      </w:r>
      <w:r w:rsidRPr="00AA7F72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по</w:t>
      </w:r>
      <w:r w:rsidRPr="00AA7F72">
        <w:rPr>
          <w:rFonts w:ascii="Consolas" w:hAnsi="Consolas" w:cs="Consolas"/>
          <w:iCs/>
          <w:sz w:val="18"/>
          <w:szCs w:val="18"/>
          <w:lang w:val="en-US"/>
        </w:rPr>
        <w:t xml:space="preserve"> </w:t>
      </w:r>
      <w:r w:rsidRPr="00862A67">
        <w:rPr>
          <w:rFonts w:ascii="Consolas" w:hAnsi="Consolas" w:cs="Consolas"/>
          <w:iCs/>
          <w:sz w:val="18"/>
          <w:szCs w:val="18"/>
        </w:rPr>
        <w:t>здоровью</w:t>
      </w:r>
      <w:r w:rsidRPr="00AA7F72">
        <w:rPr>
          <w:rFonts w:ascii="Consolas" w:hAnsi="Consolas" w:cs="Consolas"/>
          <w:iCs/>
          <w:sz w:val="18"/>
          <w:szCs w:val="18"/>
          <w:lang w:val="en-US"/>
        </w:rPr>
        <w:t>';</w:t>
      </w:r>
    </w:p>
    <w:p w14:paraId="4290AD56" w14:textId="77777777" w:rsidR="00862A67" w:rsidRPr="00862A67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</w:rPr>
      </w:pPr>
      <w:r w:rsidRPr="00AA7F72">
        <w:rPr>
          <w:rFonts w:ascii="Consolas" w:hAnsi="Consolas" w:cs="Consolas"/>
          <w:iCs/>
          <w:sz w:val="18"/>
          <w:szCs w:val="18"/>
          <w:lang w:val="en-US"/>
        </w:rPr>
        <w:t xml:space="preserve">     </w:t>
      </w:r>
      <w:r w:rsidRPr="00862A67">
        <w:rPr>
          <w:rFonts w:ascii="Consolas" w:hAnsi="Consolas" w:cs="Consolas"/>
          <w:iCs/>
          <w:sz w:val="18"/>
          <w:szCs w:val="18"/>
        </w:rPr>
        <w:t>end;</w:t>
      </w:r>
    </w:p>
    <w:p w14:paraId="4356830D" w14:textId="77777777" w:rsidR="00862A67" w:rsidRPr="00B01A8F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862A67">
        <w:rPr>
          <w:rFonts w:ascii="Consolas" w:hAnsi="Consolas" w:cs="Consolas"/>
          <w:iCs/>
          <w:sz w:val="18"/>
          <w:szCs w:val="18"/>
        </w:rPr>
        <w:t xml:space="preserve">     </w:t>
      </w:r>
      <w:r w:rsidRPr="00B01A8F">
        <w:rPr>
          <w:rFonts w:ascii="Consolas" w:hAnsi="Consolas" w:cs="Consolas"/>
          <w:iCs/>
          <w:sz w:val="18"/>
          <w:szCs w:val="18"/>
          <w:lang w:val="en-US"/>
        </w:rPr>
        <w:t>else</w:t>
      </w:r>
    </w:p>
    <w:p w14:paraId="68EE5626" w14:textId="77777777" w:rsidR="00862A67" w:rsidRPr="00B01A8F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B01A8F">
        <w:rPr>
          <w:rFonts w:ascii="Consolas" w:hAnsi="Consolas" w:cs="Consolas"/>
          <w:iCs/>
          <w:sz w:val="18"/>
          <w:szCs w:val="18"/>
          <w:lang w:val="en-US"/>
        </w:rPr>
        <w:t xml:space="preserve">         Result = aValue;</w:t>
      </w:r>
    </w:p>
    <w:p w14:paraId="1A6BD423" w14:textId="77777777" w:rsidR="00862A67" w:rsidRPr="00B01A8F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B01A8F">
        <w:rPr>
          <w:rFonts w:ascii="Consolas" w:hAnsi="Consolas" w:cs="Consolas"/>
          <w:iCs/>
          <w:sz w:val="18"/>
          <w:szCs w:val="18"/>
          <w:lang w:val="en-US"/>
        </w:rPr>
        <w:t xml:space="preserve">    end;</w:t>
      </w:r>
    </w:p>
    <w:p w14:paraId="1ABEE9A0" w14:textId="21F1991F" w:rsidR="00862A67" w:rsidRPr="00B01A8F" w:rsidRDefault="00862A67" w:rsidP="00B01A8F">
      <w:pPr>
        <w:spacing w:after="0" w:line="240" w:lineRule="auto"/>
        <w:jc w:val="both"/>
        <w:rPr>
          <w:rFonts w:ascii="Consolas" w:hAnsi="Consolas" w:cs="Consolas"/>
          <w:iCs/>
          <w:sz w:val="18"/>
          <w:szCs w:val="18"/>
          <w:lang w:val="en-US"/>
        </w:rPr>
      </w:pPr>
      <w:r w:rsidRPr="00B01A8F">
        <w:rPr>
          <w:rFonts w:ascii="Consolas" w:hAnsi="Consolas" w:cs="Consolas"/>
          <w:iCs/>
          <w:sz w:val="18"/>
          <w:szCs w:val="18"/>
          <w:lang w:val="en-US"/>
        </w:rPr>
        <w:t xml:space="preserve">  end;              </w:t>
      </w:r>
    </w:p>
    <w:p w14:paraId="499BC684" w14:textId="77D9CE7D" w:rsidR="00AF302E" w:rsidRDefault="00AA148A" w:rsidP="00B01A8F">
      <w:pPr>
        <w:spacing w:before="240"/>
        <w:jc w:val="center"/>
        <w:rPr>
          <w:rFonts w:ascii="Times New Roman" w:hAnsi="Times New Roman"/>
          <w:iCs/>
          <w:sz w:val="24"/>
          <w:szCs w:val="18"/>
        </w:rPr>
      </w:pPr>
      <w:r>
        <w:rPr>
          <w:noProof/>
        </w:rPr>
        <w:drawing>
          <wp:inline distT="0" distB="0" distL="0" distR="0" wp14:anchorId="79D39894" wp14:editId="10E3A5B9">
            <wp:extent cx="4362450" cy="937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658" r="61197" b="40976"/>
                    <a:stretch/>
                  </pic:blipFill>
                  <pic:spPr bwMode="auto">
                    <a:xfrm>
                      <a:off x="0" y="0"/>
                      <a:ext cx="4365489" cy="93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9177" w14:textId="71B62B59" w:rsidR="00C0687C" w:rsidRPr="00B01A8F" w:rsidRDefault="00AA148A" w:rsidP="007E78CB">
      <w:pPr>
        <w:pStyle w:val="a"/>
        <w:rPr>
          <w:rFonts w:cs="Times New Roman"/>
        </w:rPr>
      </w:pPr>
      <w:r w:rsidRPr="00B01A8F">
        <w:t>Внешний вид карточки после изменений</w:t>
      </w:r>
      <w:r w:rsidR="00C0687C" w:rsidRPr="00B01A8F">
        <w:rPr>
          <w:rFonts w:cs="Times New Roman"/>
        </w:rPr>
        <w:br w:type="page"/>
      </w:r>
    </w:p>
    <w:p w14:paraId="3FF8619D" w14:textId="77777777" w:rsidR="00DA6360" w:rsidRPr="00C0687C" w:rsidRDefault="00DA6360" w:rsidP="00A21E81">
      <w:pPr>
        <w:pStyle w:val="1"/>
        <w:rPr>
          <w:sz w:val="22"/>
        </w:rPr>
      </w:pPr>
      <w:bookmarkStart w:id="14" w:name="_Toc76641474"/>
      <w:r w:rsidRPr="00C0687C">
        <w:lastRenderedPageBreak/>
        <w:t>Заключение</w:t>
      </w:r>
      <w:bookmarkEnd w:id="14"/>
    </w:p>
    <w:p w14:paraId="2CB07B3A" w14:textId="126BE227" w:rsidR="00364780" w:rsidRPr="00553CE2" w:rsidRDefault="00364780" w:rsidP="00553CE2">
      <w:pPr>
        <w:pStyle w:val="a5"/>
        <w:spacing w:before="0" w:beforeAutospacing="0" w:after="0" w:afterAutospacing="0"/>
        <w:ind w:right="-1" w:firstLine="618"/>
        <w:jc w:val="both"/>
      </w:pPr>
      <w:r w:rsidRPr="00553CE2">
        <w:t xml:space="preserve">В процессе прохождения практики в </w:t>
      </w:r>
      <w:r w:rsidR="00E73C62" w:rsidRPr="00553CE2">
        <w:t xml:space="preserve">ООО «Сайнер» </w:t>
      </w:r>
      <w:r w:rsidRPr="00553CE2">
        <w:t>было осуществлено практическое приложение знаний, приобретенных в процессе лекционных и лабораторных занятий</w:t>
      </w:r>
      <w:r w:rsidR="009262F1" w:rsidRPr="00553CE2">
        <w:t xml:space="preserve">, а также была изучена организационная структура предприятия. </w:t>
      </w:r>
      <w:r w:rsidRPr="00553CE2">
        <w:t xml:space="preserve">Так как </w:t>
      </w:r>
      <w:r w:rsidR="00E73C62" w:rsidRPr="00553CE2">
        <w:t>производственная</w:t>
      </w:r>
      <w:r w:rsidR="009262F1" w:rsidRPr="00553CE2">
        <w:t xml:space="preserve"> практика</w:t>
      </w:r>
      <w:r w:rsidRPr="00553CE2">
        <w:t xml:space="preserve"> способствует повышению общего уровня профессиональной подготовки, то был приобретены следующие профессиональные навыки:</w:t>
      </w:r>
    </w:p>
    <w:p w14:paraId="0277FC22" w14:textId="7D71FDEE" w:rsidR="00364780" w:rsidRPr="00553CE2" w:rsidRDefault="009262F1" w:rsidP="00553CE2">
      <w:pPr>
        <w:pStyle w:val="a5"/>
        <w:spacing w:before="0" w:beforeAutospacing="0" w:after="0" w:afterAutospacing="0"/>
        <w:ind w:right="-1" w:firstLine="618"/>
        <w:jc w:val="both"/>
      </w:pPr>
      <w:r w:rsidRPr="00553CE2">
        <w:t>– составления отчетной документации;</w:t>
      </w:r>
    </w:p>
    <w:p w14:paraId="1927832F" w14:textId="23B3C001" w:rsidR="009262F1" w:rsidRPr="00553CE2" w:rsidRDefault="009262F1" w:rsidP="00553CE2">
      <w:pPr>
        <w:pStyle w:val="a5"/>
        <w:spacing w:before="0" w:beforeAutospacing="0" w:after="0" w:afterAutospacing="0"/>
        <w:ind w:right="-1" w:firstLine="618"/>
        <w:jc w:val="both"/>
      </w:pPr>
      <w:r w:rsidRPr="00553CE2">
        <w:t>– консультации пользователей информационной системы и разработки фрагментов методики обучения пользователей информационной системы;</w:t>
      </w:r>
    </w:p>
    <w:p w14:paraId="41D9A71A" w14:textId="6E131584" w:rsidR="009262F1" w:rsidRPr="00553CE2" w:rsidRDefault="009262F1" w:rsidP="00553CE2">
      <w:pPr>
        <w:pStyle w:val="a5"/>
        <w:spacing w:before="0" w:beforeAutospacing="0" w:after="0" w:afterAutospacing="0"/>
        <w:ind w:right="-1" w:firstLine="618"/>
        <w:jc w:val="both"/>
      </w:pPr>
      <w:r w:rsidRPr="00553CE2">
        <w:t>– обеспечение организации доступа пользователей информационной системы;</w:t>
      </w:r>
    </w:p>
    <w:p w14:paraId="6D2D6555" w14:textId="38CFB98D" w:rsidR="009262F1" w:rsidRPr="00553CE2" w:rsidRDefault="00B84D37" w:rsidP="00553CE2">
      <w:pPr>
        <w:pStyle w:val="a5"/>
        <w:spacing w:before="0" w:beforeAutospacing="0" w:after="0" w:afterAutospacing="0"/>
        <w:ind w:right="-1" w:firstLine="618"/>
        <w:jc w:val="both"/>
      </w:pPr>
      <w:r w:rsidRPr="00553CE2">
        <w:t xml:space="preserve">Практическая полезность </w:t>
      </w:r>
      <w:r w:rsidR="00E73C62" w:rsidRPr="00553CE2">
        <w:t>производственной практики состоит в том, что были приобретены навыки разработчика программного обеспечения</w:t>
      </w:r>
      <w:r w:rsidRPr="00553CE2">
        <w:t>. Б</w:t>
      </w:r>
      <w:r w:rsidR="009262F1" w:rsidRPr="00553CE2">
        <w:t xml:space="preserve">ыли </w:t>
      </w:r>
      <w:r w:rsidR="002553B5" w:rsidRPr="00553CE2">
        <w:t>приобретен</w:t>
      </w:r>
      <w:r w:rsidR="009262F1" w:rsidRPr="00553CE2">
        <w:t xml:space="preserve"> навык коммуникации, принятия правильного и быстрого решения в нестандартных ситуациях. В процессе были развиты аналитические способности</w:t>
      </w:r>
      <w:r w:rsidR="007C1956" w:rsidRPr="00553CE2">
        <w:t>,</w:t>
      </w:r>
      <w:r w:rsidR="009262F1" w:rsidRPr="00553CE2">
        <w:t xml:space="preserve"> и знания из области теории были перенесены на самостоятельное решение </w:t>
      </w:r>
      <w:r w:rsidR="007C1956" w:rsidRPr="00553CE2">
        <w:t>поставленных задач</w:t>
      </w:r>
      <w:r w:rsidRPr="00553CE2">
        <w:t xml:space="preserve">. </w:t>
      </w:r>
    </w:p>
    <w:p w14:paraId="4CDA46F5" w14:textId="77777777" w:rsidR="00435B25" w:rsidRPr="00C0687C" w:rsidRDefault="00435B25" w:rsidP="00553C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sectPr w:rsidR="00435B25" w:rsidRPr="00C0687C" w:rsidSect="00F02DA4">
      <w:footerReference w:type="default" r:id="rId16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3CC995" w14:textId="77777777" w:rsidR="00155B55" w:rsidRDefault="00155B55" w:rsidP="00DA6360">
      <w:pPr>
        <w:spacing w:after="0" w:line="240" w:lineRule="auto"/>
      </w:pPr>
      <w:r>
        <w:separator/>
      </w:r>
    </w:p>
  </w:endnote>
  <w:endnote w:type="continuationSeparator" w:id="0">
    <w:p w14:paraId="3FFD7159" w14:textId="77777777" w:rsidR="00155B55" w:rsidRDefault="00155B55" w:rsidP="00DA6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2117167856"/>
      <w:docPartObj>
        <w:docPartGallery w:val="Page Numbers (Bottom of Page)"/>
        <w:docPartUnique/>
      </w:docPartObj>
    </w:sdtPr>
    <w:sdtEndPr/>
    <w:sdtContent>
      <w:p w14:paraId="3B4D660C" w14:textId="66397298" w:rsidR="00DA6360" w:rsidRPr="00C0687C" w:rsidRDefault="00DA6360" w:rsidP="009E748C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0687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0687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0687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A7F72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C0687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7A42F6" w14:textId="77777777" w:rsidR="00155B55" w:rsidRDefault="00155B55" w:rsidP="00DA6360">
      <w:pPr>
        <w:spacing w:after="0" w:line="240" w:lineRule="auto"/>
      </w:pPr>
      <w:r>
        <w:separator/>
      </w:r>
    </w:p>
  </w:footnote>
  <w:footnote w:type="continuationSeparator" w:id="0">
    <w:p w14:paraId="7F9C0BBA" w14:textId="77777777" w:rsidR="00155B55" w:rsidRDefault="00155B55" w:rsidP="00DA63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5211447"/>
    <w:multiLevelType w:val="hybridMultilevel"/>
    <w:tmpl w:val="31969360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" w15:restartNumberingAfterBreak="0">
    <w:nsid w:val="4AEC11A3"/>
    <w:multiLevelType w:val="multilevel"/>
    <w:tmpl w:val="7C1E27AC"/>
    <w:lvl w:ilvl="0">
      <w:start w:val="1"/>
      <w:numFmt w:val="decimal"/>
      <w:lvlText w:val="Рис.%1"/>
      <w:lvlJc w:val="left"/>
      <w:pPr>
        <w:ind w:left="717" w:hanging="360"/>
      </w:pPr>
      <w:rPr>
        <w:rFonts w:hint="default"/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96B2E"/>
    <w:multiLevelType w:val="hybridMultilevel"/>
    <w:tmpl w:val="44B66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06FC5"/>
    <w:multiLevelType w:val="hybridMultilevel"/>
    <w:tmpl w:val="45E01F8E"/>
    <w:lvl w:ilvl="0" w:tplc="990E25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223620"/>
    <w:multiLevelType w:val="hybridMultilevel"/>
    <w:tmpl w:val="3E6C138A"/>
    <w:lvl w:ilvl="0" w:tplc="9AB461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DF16DB"/>
    <w:multiLevelType w:val="hybridMultilevel"/>
    <w:tmpl w:val="F86AA7A0"/>
    <w:lvl w:ilvl="0" w:tplc="990E25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3CC20C6"/>
    <w:multiLevelType w:val="hybridMultilevel"/>
    <w:tmpl w:val="FF62D808"/>
    <w:lvl w:ilvl="0" w:tplc="9AB46144">
      <w:start w:val="1"/>
      <w:numFmt w:val="bullet"/>
      <w:lvlText w:val=""/>
      <w:lvlJc w:val="left"/>
      <w:pPr>
        <w:ind w:left="1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F56955"/>
    <w:multiLevelType w:val="hybridMultilevel"/>
    <w:tmpl w:val="76007076"/>
    <w:lvl w:ilvl="0" w:tplc="990E25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ADB"/>
    <w:rsid w:val="000112F1"/>
    <w:rsid w:val="000326CF"/>
    <w:rsid w:val="00042893"/>
    <w:rsid w:val="00045850"/>
    <w:rsid w:val="000612FF"/>
    <w:rsid w:val="00070360"/>
    <w:rsid w:val="00094538"/>
    <w:rsid w:val="000B7E15"/>
    <w:rsid w:val="000D4E99"/>
    <w:rsid w:val="000E0085"/>
    <w:rsid w:val="000E133C"/>
    <w:rsid w:val="000E2105"/>
    <w:rsid w:val="000F77C4"/>
    <w:rsid w:val="00102D3E"/>
    <w:rsid w:val="00155B55"/>
    <w:rsid w:val="001708A9"/>
    <w:rsid w:val="0019626B"/>
    <w:rsid w:val="001A229E"/>
    <w:rsid w:val="001A5A16"/>
    <w:rsid w:val="001F09D1"/>
    <w:rsid w:val="00215C19"/>
    <w:rsid w:val="00220859"/>
    <w:rsid w:val="00223230"/>
    <w:rsid w:val="00233EA1"/>
    <w:rsid w:val="00235667"/>
    <w:rsid w:val="002417CD"/>
    <w:rsid w:val="002553B5"/>
    <w:rsid w:val="0026122E"/>
    <w:rsid w:val="00271835"/>
    <w:rsid w:val="0028456A"/>
    <w:rsid w:val="00291031"/>
    <w:rsid w:val="002A0FD3"/>
    <w:rsid w:val="002F4012"/>
    <w:rsid w:val="00300375"/>
    <w:rsid w:val="00306F3E"/>
    <w:rsid w:val="00320C52"/>
    <w:rsid w:val="003215FD"/>
    <w:rsid w:val="0032400C"/>
    <w:rsid w:val="00327253"/>
    <w:rsid w:val="00350E8F"/>
    <w:rsid w:val="003557DF"/>
    <w:rsid w:val="00364780"/>
    <w:rsid w:val="00375934"/>
    <w:rsid w:val="00385A00"/>
    <w:rsid w:val="00391E1E"/>
    <w:rsid w:val="003B37E7"/>
    <w:rsid w:val="003C3316"/>
    <w:rsid w:val="003D0635"/>
    <w:rsid w:val="00412A1F"/>
    <w:rsid w:val="00435B25"/>
    <w:rsid w:val="00436D4E"/>
    <w:rsid w:val="00461462"/>
    <w:rsid w:val="00473006"/>
    <w:rsid w:val="00475140"/>
    <w:rsid w:val="0049149C"/>
    <w:rsid w:val="004A11C6"/>
    <w:rsid w:val="004B38CC"/>
    <w:rsid w:val="004B4F83"/>
    <w:rsid w:val="004C751D"/>
    <w:rsid w:val="004E4C59"/>
    <w:rsid w:val="00512CE7"/>
    <w:rsid w:val="00516FD4"/>
    <w:rsid w:val="00524E4B"/>
    <w:rsid w:val="00525D7B"/>
    <w:rsid w:val="00553CE2"/>
    <w:rsid w:val="005706B2"/>
    <w:rsid w:val="005917A1"/>
    <w:rsid w:val="005B4D85"/>
    <w:rsid w:val="005C2FC0"/>
    <w:rsid w:val="005C74ED"/>
    <w:rsid w:val="006151BB"/>
    <w:rsid w:val="006258D5"/>
    <w:rsid w:val="006265C0"/>
    <w:rsid w:val="0063550E"/>
    <w:rsid w:val="00644E69"/>
    <w:rsid w:val="00647D97"/>
    <w:rsid w:val="00652D55"/>
    <w:rsid w:val="0068636D"/>
    <w:rsid w:val="006A0763"/>
    <w:rsid w:val="006B0D5C"/>
    <w:rsid w:val="006B62B1"/>
    <w:rsid w:val="006E3D8F"/>
    <w:rsid w:val="007047FD"/>
    <w:rsid w:val="0071041B"/>
    <w:rsid w:val="00711DA8"/>
    <w:rsid w:val="00716613"/>
    <w:rsid w:val="007179F4"/>
    <w:rsid w:val="00722D65"/>
    <w:rsid w:val="007333F5"/>
    <w:rsid w:val="0074430B"/>
    <w:rsid w:val="00780C83"/>
    <w:rsid w:val="00783267"/>
    <w:rsid w:val="007957EC"/>
    <w:rsid w:val="00797A42"/>
    <w:rsid w:val="007B7424"/>
    <w:rsid w:val="007C1956"/>
    <w:rsid w:val="007D26C5"/>
    <w:rsid w:val="007F18F8"/>
    <w:rsid w:val="007F481C"/>
    <w:rsid w:val="00835CD3"/>
    <w:rsid w:val="00835E0E"/>
    <w:rsid w:val="00862A67"/>
    <w:rsid w:val="00870C41"/>
    <w:rsid w:val="00882ED5"/>
    <w:rsid w:val="00896EF9"/>
    <w:rsid w:val="008B119D"/>
    <w:rsid w:val="008E3A0B"/>
    <w:rsid w:val="009050D9"/>
    <w:rsid w:val="00906CBD"/>
    <w:rsid w:val="00922B54"/>
    <w:rsid w:val="009262F1"/>
    <w:rsid w:val="009674C9"/>
    <w:rsid w:val="00967A71"/>
    <w:rsid w:val="009772D4"/>
    <w:rsid w:val="00985642"/>
    <w:rsid w:val="009A7232"/>
    <w:rsid w:val="009E380A"/>
    <w:rsid w:val="009E4A9A"/>
    <w:rsid w:val="009E748C"/>
    <w:rsid w:val="009F2C25"/>
    <w:rsid w:val="00A001F5"/>
    <w:rsid w:val="00A141F7"/>
    <w:rsid w:val="00A21E81"/>
    <w:rsid w:val="00A272B5"/>
    <w:rsid w:val="00A33D9D"/>
    <w:rsid w:val="00A352A0"/>
    <w:rsid w:val="00A76EDA"/>
    <w:rsid w:val="00A8537D"/>
    <w:rsid w:val="00AA148A"/>
    <w:rsid w:val="00AA51E1"/>
    <w:rsid w:val="00AA7F72"/>
    <w:rsid w:val="00AD5315"/>
    <w:rsid w:val="00AE234C"/>
    <w:rsid w:val="00AF1924"/>
    <w:rsid w:val="00AF24F7"/>
    <w:rsid w:val="00AF302E"/>
    <w:rsid w:val="00B01A8F"/>
    <w:rsid w:val="00B84D37"/>
    <w:rsid w:val="00B94FB6"/>
    <w:rsid w:val="00B979D8"/>
    <w:rsid w:val="00BA39AD"/>
    <w:rsid w:val="00BB74CC"/>
    <w:rsid w:val="00BD0872"/>
    <w:rsid w:val="00BE5BFC"/>
    <w:rsid w:val="00C0047C"/>
    <w:rsid w:val="00C0687C"/>
    <w:rsid w:val="00C47E3E"/>
    <w:rsid w:val="00C55E3B"/>
    <w:rsid w:val="00C66E7B"/>
    <w:rsid w:val="00C76458"/>
    <w:rsid w:val="00C84EE7"/>
    <w:rsid w:val="00C85115"/>
    <w:rsid w:val="00C958D9"/>
    <w:rsid w:val="00CA1D0D"/>
    <w:rsid w:val="00CB0B8F"/>
    <w:rsid w:val="00CB167F"/>
    <w:rsid w:val="00CE64E4"/>
    <w:rsid w:val="00CF3AA8"/>
    <w:rsid w:val="00CF6569"/>
    <w:rsid w:val="00D11168"/>
    <w:rsid w:val="00D1654F"/>
    <w:rsid w:val="00D43690"/>
    <w:rsid w:val="00D604DC"/>
    <w:rsid w:val="00D63092"/>
    <w:rsid w:val="00D76E35"/>
    <w:rsid w:val="00D81D8B"/>
    <w:rsid w:val="00D83956"/>
    <w:rsid w:val="00D83ADB"/>
    <w:rsid w:val="00DA0F01"/>
    <w:rsid w:val="00DA6360"/>
    <w:rsid w:val="00DB376B"/>
    <w:rsid w:val="00DE5D22"/>
    <w:rsid w:val="00E50DBD"/>
    <w:rsid w:val="00E563F0"/>
    <w:rsid w:val="00E73C62"/>
    <w:rsid w:val="00E74FF8"/>
    <w:rsid w:val="00E77B11"/>
    <w:rsid w:val="00EB1F85"/>
    <w:rsid w:val="00EC47FA"/>
    <w:rsid w:val="00F02DA4"/>
    <w:rsid w:val="00F03F06"/>
    <w:rsid w:val="00F05CC0"/>
    <w:rsid w:val="00F121A0"/>
    <w:rsid w:val="00F63DF0"/>
    <w:rsid w:val="00F92039"/>
    <w:rsid w:val="00FB15C1"/>
    <w:rsid w:val="00FE1429"/>
    <w:rsid w:val="00FF5078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883F"/>
  <w15:docId w15:val="{85E0739E-3121-4923-9796-4D4C30D2A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435B25"/>
    <w:rPr>
      <w:rFonts w:ascii="Calibri" w:eastAsia="Calibri" w:hAnsi="Calibri" w:cs="Calibri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21E8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2400C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1654F"/>
    <w:pPr>
      <w:spacing w:after="0"/>
      <w:ind w:firstLine="708"/>
      <w:jc w:val="both"/>
      <w:outlineLvl w:val="2"/>
    </w:pPr>
    <w:rPr>
      <w:rFonts w:ascii="Times New Roman" w:hAnsi="Times New Roman"/>
      <w:b/>
      <w:iCs/>
      <w:sz w:val="24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Emphasis"/>
    <w:basedOn w:val="a1"/>
    <w:uiPriority w:val="20"/>
    <w:qFormat/>
    <w:rsid w:val="00435B25"/>
    <w:rPr>
      <w:i/>
      <w:iCs/>
    </w:rPr>
  </w:style>
  <w:style w:type="paragraph" w:styleId="a5">
    <w:name w:val="Normal (Web)"/>
    <w:basedOn w:val="a0"/>
    <w:uiPriority w:val="99"/>
    <w:unhideWhenUsed/>
    <w:rsid w:val="00435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1"/>
    <w:uiPriority w:val="22"/>
    <w:qFormat/>
    <w:rsid w:val="00435B25"/>
    <w:rPr>
      <w:b/>
      <w:bCs/>
    </w:rPr>
  </w:style>
  <w:style w:type="paragraph" w:styleId="a7">
    <w:name w:val="header"/>
    <w:basedOn w:val="a0"/>
    <w:link w:val="a8"/>
    <w:uiPriority w:val="99"/>
    <w:unhideWhenUsed/>
    <w:rsid w:val="00DA63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A6360"/>
    <w:rPr>
      <w:rFonts w:ascii="Calibri" w:eastAsia="Calibri" w:hAnsi="Calibri" w:cs="Calibri"/>
      <w:lang w:eastAsia="ru-RU"/>
    </w:rPr>
  </w:style>
  <w:style w:type="paragraph" w:styleId="a9">
    <w:name w:val="footer"/>
    <w:basedOn w:val="a0"/>
    <w:link w:val="aa"/>
    <w:uiPriority w:val="99"/>
    <w:unhideWhenUsed/>
    <w:rsid w:val="00DA63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A6360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21E81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CB167F"/>
    <w:rPr>
      <w:color w:val="0000FF"/>
      <w:u w:val="single"/>
    </w:rPr>
  </w:style>
  <w:style w:type="paragraph" w:styleId="ac">
    <w:name w:val="TOC Heading"/>
    <w:basedOn w:val="1"/>
    <w:next w:val="a0"/>
    <w:uiPriority w:val="39"/>
    <w:unhideWhenUsed/>
    <w:qFormat/>
    <w:rsid w:val="00D63092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D63092"/>
    <w:pPr>
      <w:spacing w:after="100"/>
    </w:pPr>
  </w:style>
  <w:style w:type="paragraph" w:styleId="ad">
    <w:name w:val="caption"/>
    <w:basedOn w:val="a0"/>
    <w:next w:val="a0"/>
    <w:link w:val="ae"/>
    <w:uiPriority w:val="35"/>
    <w:unhideWhenUsed/>
    <w:qFormat/>
    <w:rsid w:val="00D630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подпись"/>
    <w:basedOn w:val="ad"/>
    <w:link w:val="af"/>
    <w:qFormat/>
    <w:rsid w:val="003D0635"/>
    <w:pPr>
      <w:numPr>
        <w:numId w:val="2"/>
      </w:numPr>
      <w:spacing w:after="120"/>
      <w:jc w:val="center"/>
    </w:pPr>
    <w:rPr>
      <w:rFonts w:ascii="Times New Roman" w:hAnsi="Times New Roman"/>
      <w:i w:val="0"/>
      <w:color w:val="auto"/>
      <w:sz w:val="24"/>
    </w:rPr>
  </w:style>
  <w:style w:type="character" w:customStyle="1" w:styleId="ae">
    <w:name w:val="Название объекта Знак"/>
    <w:basedOn w:val="a1"/>
    <w:link w:val="ad"/>
    <w:uiPriority w:val="35"/>
    <w:rsid w:val="00D76E35"/>
    <w:rPr>
      <w:rFonts w:ascii="Calibri" w:eastAsia="Calibri" w:hAnsi="Calibri" w:cs="Calibri"/>
      <w:i/>
      <w:iCs/>
      <w:color w:val="44546A" w:themeColor="text2"/>
      <w:sz w:val="18"/>
      <w:szCs w:val="18"/>
      <w:lang w:eastAsia="ru-RU"/>
    </w:rPr>
  </w:style>
  <w:style w:type="character" w:customStyle="1" w:styleId="af">
    <w:name w:val="подпись Знак"/>
    <w:basedOn w:val="ae"/>
    <w:link w:val="a"/>
    <w:rsid w:val="003D0635"/>
    <w:rPr>
      <w:rFonts w:ascii="Times New Roman" w:eastAsia="Calibri" w:hAnsi="Times New Roman" w:cs="Calibri"/>
      <w:i w:val="0"/>
      <w:iCs/>
      <w:color w:val="44546A" w:themeColor="text2"/>
      <w:sz w:val="24"/>
      <w:szCs w:val="18"/>
      <w:lang w:eastAsia="ru-RU"/>
    </w:rPr>
  </w:style>
  <w:style w:type="paragraph" w:styleId="af0">
    <w:name w:val="Balloon Text"/>
    <w:basedOn w:val="a0"/>
    <w:link w:val="af1"/>
    <w:uiPriority w:val="99"/>
    <w:semiHidden/>
    <w:unhideWhenUsed/>
    <w:rsid w:val="003B3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3B37E7"/>
    <w:rPr>
      <w:rFonts w:ascii="Tahoma" w:eastAsia="Calibri" w:hAnsi="Tahoma" w:cs="Tahoma"/>
      <w:sz w:val="16"/>
      <w:szCs w:val="16"/>
      <w:lang w:eastAsia="ru-RU"/>
    </w:rPr>
  </w:style>
  <w:style w:type="character" w:styleId="af2">
    <w:name w:val="annotation reference"/>
    <w:basedOn w:val="a1"/>
    <w:uiPriority w:val="99"/>
    <w:semiHidden/>
    <w:unhideWhenUsed/>
    <w:rsid w:val="003215FD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3215FD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3215FD"/>
    <w:rPr>
      <w:rFonts w:ascii="Calibri" w:eastAsia="Calibri" w:hAnsi="Calibri" w:cs="Calibri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215FD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215FD"/>
    <w:rPr>
      <w:rFonts w:ascii="Calibri" w:eastAsia="Calibri" w:hAnsi="Calibri" w:cs="Calibri"/>
      <w:b/>
      <w:bCs/>
      <w:sz w:val="20"/>
      <w:szCs w:val="20"/>
      <w:lang w:eastAsia="ru-RU"/>
    </w:rPr>
  </w:style>
  <w:style w:type="paragraph" w:styleId="af7">
    <w:name w:val="List Paragraph"/>
    <w:basedOn w:val="a0"/>
    <w:uiPriority w:val="34"/>
    <w:qFormat/>
    <w:rsid w:val="00D81D8B"/>
    <w:pPr>
      <w:ind w:left="720"/>
      <w:contextualSpacing/>
    </w:pPr>
  </w:style>
  <w:style w:type="paragraph" w:styleId="af8">
    <w:name w:val="No Spacing"/>
    <w:basedOn w:val="a5"/>
    <w:uiPriority w:val="1"/>
    <w:qFormat/>
    <w:rsid w:val="000612FF"/>
    <w:pPr>
      <w:shd w:val="clear" w:color="auto" w:fill="FFFFFF"/>
      <w:spacing w:before="120" w:beforeAutospacing="0" w:after="0" w:afterAutospacing="0" w:line="360" w:lineRule="auto"/>
      <w:ind w:right="-1" w:firstLine="618"/>
      <w:jc w:val="both"/>
    </w:pPr>
    <w:rPr>
      <w:sz w:val="28"/>
    </w:rPr>
  </w:style>
  <w:style w:type="table" w:styleId="af9">
    <w:name w:val="Table Grid"/>
    <w:basedOn w:val="a2"/>
    <w:uiPriority w:val="39"/>
    <w:unhideWhenUsed/>
    <w:rsid w:val="00A14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footnote text"/>
    <w:basedOn w:val="a0"/>
    <w:link w:val="afb"/>
    <w:uiPriority w:val="99"/>
    <w:semiHidden/>
    <w:unhideWhenUsed/>
    <w:rsid w:val="00716613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716613"/>
    <w:rPr>
      <w:rFonts w:ascii="Calibri" w:eastAsia="Calibri" w:hAnsi="Calibri" w:cs="Calibri"/>
      <w:sz w:val="20"/>
      <w:szCs w:val="20"/>
      <w:lang w:eastAsia="ru-RU"/>
    </w:rPr>
  </w:style>
  <w:style w:type="character" w:styleId="afc">
    <w:name w:val="footnote reference"/>
    <w:basedOn w:val="a1"/>
    <w:uiPriority w:val="99"/>
    <w:semiHidden/>
    <w:unhideWhenUsed/>
    <w:rsid w:val="00716613"/>
    <w:rPr>
      <w:vertAlign w:val="superscript"/>
    </w:rPr>
  </w:style>
  <w:style w:type="character" w:styleId="afd">
    <w:name w:val="Intense Reference"/>
    <w:basedOn w:val="a1"/>
    <w:uiPriority w:val="32"/>
    <w:qFormat/>
    <w:rsid w:val="00A21E81"/>
    <w:rPr>
      <w:b/>
      <w:bCs/>
      <w:smallCaps/>
      <w:color w:val="5B9BD5" w:themeColor="accent1"/>
      <w:spacing w:val="5"/>
    </w:rPr>
  </w:style>
  <w:style w:type="character" w:customStyle="1" w:styleId="20">
    <w:name w:val="Заголовок 2 Знак"/>
    <w:basedOn w:val="a1"/>
    <w:link w:val="2"/>
    <w:uiPriority w:val="9"/>
    <w:rsid w:val="0032400C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32400C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D1654F"/>
    <w:rPr>
      <w:rFonts w:ascii="Times New Roman" w:eastAsia="Calibri" w:hAnsi="Times New Roman" w:cs="Calibri"/>
      <w:b/>
      <w:iCs/>
      <w:sz w:val="24"/>
      <w:szCs w:val="18"/>
      <w:lang w:eastAsia="ru-RU"/>
    </w:rPr>
  </w:style>
  <w:style w:type="paragraph" w:customStyle="1" w:styleId="afe">
    <w:name w:val="Основной текст Турбо"/>
    <w:basedOn w:val="a0"/>
    <w:link w:val="aff"/>
    <w:qFormat/>
    <w:rsid w:val="006258D5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">
    <w:name w:val="Основной текст Турбо Знак"/>
    <w:basedOn w:val="a1"/>
    <w:link w:val="afe"/>
    <w:rsid w:val="006258D5"/>
    <w:rPr>
      <w:rFonts w:ascii="Verdana" w:hAnsi="Verdana"/>
      <w:sz w:val="20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FE14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E1AD3-F12A-4EFE-B82B-7F4FFB896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2564</Words>
  <Characters>14617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Курбатова Софья</dc:creator>
  <cp:keywords/>
  <dc:description/>
  <cp:lastModifiedBy>Курбатова Софья Андреевна</cp:lastModifiedBy>
  <cp:revision>3</cp:revision>
  <cp:lastPrinted>2021-07-08T10:54:00Z</cp:lastPrinted>
  <dcterms:created xsi:type="dcterms:W3CDTF">2022-05-06T06:56:00Z</dcterms:created>
  <dcterms:modified xsi:type="dcterms:W3CDTF">2022-05-06T06:57:00Z</dcterms:modified>
</cp:coreProperties>
</file>