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9F13EC3" w:rsidR="00B13897" w:rsidRPr="00CE77E1" w:rsidRDefault="000751F0" w:rsidP="00F44749">
      <w:pPr>
        <w:pStyle w:val="a3"/>
        <w:rPr>
          <w:sz w:val="24"/>
          <w:szCs w:val="24"/>
        </w:rPr>
      </w:pPr>
      <w:r w:rsidRPr="00CE77E1">
        <w:rPr>
          <w:sz w:val="24"/>
          <w:szCs w:val="24"/>
        </w:rPr>
        <w:t>Р</w:t>
      </w:r>
      <w:r w:rsidR="00725805" w:rsidRPr="00CE77E1">
        <w:rPr>
          <w:sz w:val="24"/>
          <w:szCs w:val="24"/>
        </w:rPr>
        <w:t>АСЧЁТНО-ГРАФИЧЕСКОЕ ЗАДАНИЯ</w:t>
      </w:r>
    </w:p>
    <w:p w14:paraId="44A101DE" w14:textId="46C25ED8" w:rsidR="00CE359A" w:rsidRPr="00CE77E1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CE77E1">
        <w:rPr>
          <w:sz w:val="24"/>
          <w:szCs w:val="24"/>
        </w:rPr>
        <w:t>студента</w:t>
      </w:r>
      <w:r w:rsidR="00CE359A" w:rsidRPr="00CE77E1">
        <w:rPr>
          <w:sz w:val="24"/>
          <w:szCs w:val="24"/>
        </w:rPr>
        <w:t xml:space="preserve"> группы ИТ – </w:t>
      </w:r>
      <w:r w:rsidR="007E648B" w:rsidRPr="00CE77E1">
        <w:rPr>
          <w:sz w:val="24"/>
          <w:szCs w:val="24"/>
        </w:rPr>
        <w:t>4</w:t>
      </w:r>
      <w:r w:rsidR="00CE359A" w:rsidRPr="00CE77E1">
        <w:rPr>
          <w:sz w:val="24"/>
          <w:szCs w:val="24"/>
        </w:rPr>
        <w:t>2</w:t>
      </w:r>
      <w:r w:rsidR="0019290F" w:rsidRPr="00CE77E1">
        <w:rPr>
          <w:sz w:val="24"/>
          <w:szCs w:val="24"/>
        </w:rPr>
        <w:br/>
      </w:r>
      <w:r w:rsidR="00CE359A" w:rsidRPr="00CE77E1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E77E1" w14:paraId="596FB372" w14:textId="77777777" w:rsidTr="00470D8C">
        <w:tc>
          <w:tcPr>
            <w:tcW w:w="2401" w:type="dxa"/>
          </w:tcPr>
          <w:p w14:paraId="6FD169CD" w14:textId="77777777" w:rsidR="00CE359A" w:rsidRPr="00CE77E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7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E77E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CE77E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77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E77E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741D74F1" w:rsidR="0064206B" w:rsidRPr="00CE77E1" w:rsidRDefault="000751F0" w:rsidP="005D53A9">
      <w:pPr>
        <w:pStyle w:val="a1"/>
        <w:rPr>
          <w:sz w:val="24"/>
          <w:szCs w:val="24"/>
        </w:rPr>
      </w:pPr>
      <w:r w:rsidRPr="00CE77E1">
        <w:rPr>
          <w:sz w:val="24"/>
          <w:szCs w:val="24"/>
        </w:rPr>
        <w:t>Сравнительный анализ матпакето</w:t>
      </w:r>
      <w:r w:rsidR="00B935CB" w:rsidRPr="00CE77E1">
        <w:rPr>
          <w:sz w:val="24"/>
          <w:szCs w:val="24"/>
        </w:rPr>
        <w:t>В</w:t>
      </w:r>
      <w:r w:rsidR="00460C8A" w:rsidRPr="00CE77E1">
        <w:rPr>
          <w:sz w:val="24"/>
          <w:szCs w:val="24"/>
        </w:rPr>
        <w:t xml:space="preserve">. </w:t>
      </w:r>
    </w:p>
    <w:p w14:paraId="291C4859" w14:textId="2CFB4537" w:rsidR="00B935CB" w:rsidRPr="00CE77E1" w:rsidRDefault="00B935CB" w:rsidP="00B935CB">
      <w:pPr>
        <w:pStyle w:val="a2"/>
        <w:rPr>
          <w:sz w:val="24"/>
          <w:szCs w:val="24"/>
        </w:rPr>
      </w:pPr>
      <w:r w:rsidRPr="00CE77E1">
        <w:rPr>
          <w:sz w:val="24"/>
          <w:szCs w:val="24"/>
        </w:rPr>
        <w:t xml:space="preserve">В </w:t>
      </w:r>
      <w:r w:rsidR="00725805" w:rsidRPr="00CE77E1">
        <w:rPr>
          <w:sz w:val="24"/>
          <w:szCs w:val="24"/>
        </w:rPr>
        <w:t xml:space="preserve">изученном курсе «Применение математических пакетов в научных исследованиях» в качестве основного инструмента для выполнения работ использовался математический пакет </w:t>
      </w:r>
      <w:r w:rsidR="00725805" w:rsidRPr="00CE77E1">
        <w:rPr>
          <w:sz w:val="24"/>
          <w:szCs w:val="24"/>
          <w:lang w:val="en-US"/>
        </w:rPr>
        <w:t>Maple</w:t>
      </w:r>
      <w:r w:rsidR="00725805" w:rsidRPr="00CE77E1">
        <w:rPr>
          <w:sz w:val="24"/>
          <w:szCs w:val="24"/>
        </w:rPr>
        <w:t xml:space="preserve">, который </w:t>
      </w:r>
      <w:r w:rsidRPr="00CE77E1">
        <w:rPr>
          <w:bCs/>
          <w:sz w:val="24"/>
          <w:szCs w:val="24"/>
        </w:rPr>
        <w:t>можно использовать для решения различных задач алгебры, геометрии. Он позволяет упрощать выражения, а также преобразовать их, что в значительной степени может ускорить процесс решения.</w:t>
      </w:r>
    </w:p>
    <w:p w14:paraId="3A201A9D" w14:textId="77777777" w:rsidR="00725805" w:rsidRPr="00CE77E1" w:rsidRDefault="008B64E6" w:rsidP="00725805">
      <w:pPr>
        <w:pStyle w:val="a2"/>
        <w:rPr>
          <w:sz w:val="24"/>
          <w:szCs w:val="24"/>
        </w:rPr>
      </w:pPr>
      <w:r w:rsidRPr="00CE77E1">
        <w:rPr>
          <w:sz w:val="24"/>
          <w:szCs w:val="24"/>
        </w:rPr>
        <w:t xml:space="preserve">В качестве аналога рассмотрим </w:t>
      </w:r>
      <w:proofErr w:type="spellStart"/>
      <w:r w:rsidRPr="00CE77E1">
        <w:rPr>
          <w:sz w:val="24"/>
          <w:szCs w:val="24"/>
          <w:lang w:val="en-US"/>
        </w:rPr>
        <w:t>SMath</w:t>
      </w:r>
      <w:proofErr w:type="spellEnd"/>
      <w:r w:rsidRPr="00CE77E1">
        <w:rPr>
          <w:sz w:val="24"/>
          <w:szCs w:val="24"/>
        </w:rPr>
        <w:t xml:space="preserve"> </w:t>
      </w:r>
      <w:r w:rsidRPr="00CE77E1">
        <w:rPr>
          <w:sz w:val="24"/>
          <w:szCs w:val="24"/>
          <w:lang w:val="en-US"/>
        </w:rPr>
        <w:t>Studio</w:t>
      </w:r>
    </w:p>
    <w:p w14:paraId="01F426C4" w14:textId="64E1C8CA" w:rsidR="00750E27" w:rsidRPr="00CE77E1" w:rsidRDefault="00725805" w:rsidP="00725805">
      <w:pPr>
        <w:pStyle w:val="a2"/>
        <w:rPr>
          <w:sz w:val="24"/>
          <w:szCs w:val="24"/>
        </w:rPr>
      </w:pPr>
      <w:proofErr w:type="spellStart"/>
      <w:r w:rsidRPr="00CE77E1">
        <w:rPr>
          <w:bCs/>
          <w:sz w:val="24"/>
          <w:szCs w:val="24"/>
        </w:rPr>
        <w:t>SMath</w:t>
      </w:r>
      <w:proofErr w:type="spellEnd"/>
      <w:r w:rsidRPr="00CE77E1">
        <w:rPr>
          <w:bCs/>
          <w:sz w:val="24"/>
          <w:szCs w:val="24"/>
        </w:rPr>
        <w:t xml:space="preserve"> </w:t>
      </w:r>
      <w:proofErr w:type="spellStart"/>
      <w:r w:rsidRPr="00CE77E1">
        <w:rPr>
          <w:bCs/>
          <w:sz w:val="24"/>
          <w:szCs w:val="24"/>
        </w:rPr>
        <w:t>Studio</w:t>
      </w:r>
      <w:proofErr w:type="spellEnd"/>
      <w:r w:rsidRPr="00CE77E1">
        <w:rPr>
          <w:bCs/>
          <w:sz w:val="24"/>
          <w:szCs w:val="24"/>
        </w:rPr>
        <w:t xml:space="preserve"> — бесплатная программа для вычисления математических выражений и построения графиков функций. Работа с интерфейсом программы напоминает работу с обычным листом бумаги, так как все математические выражения в ней записываются не в строчку текстом, а в графическом, удобном для человека, виде (по аналогии с системой </w:t>
      </w:r>
      <w:proofErr w:type="spellStart"/>
      <w:r w:rsidRPr="00CE77E1">
        <w:rPr>
          <w:bCs/>
          <w:sz w:val="24"/>
          <w:szCs w:val="24"/>
        </w:rPr>
        <w:t>Mathcad</w:t>
      </w:r>
      <w:proofErr w:type="spellEnd"/>
      <w:r w:rsidRPr="00CE77E1">
        <w:rPr>
          <w:bCs/>
          <w:sz w:val="24"/>
          <w:szCs w:val="24"/>
        </w:rPr>
        <w:t>). Интерфейс представлен на рисунке 1.1.</w:t>
      </w:r>
    </w:p>
    <w:p w14:paraId="4550C7C2" w14:textId="77777777" w:rsidR="00725805" w:rsidRPr="00CE77E1" w:rsidRDefault="00725805" w:rsidP="00343556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CE77E1">
        <w:rPr>
          <w:noProof/>
          <w:sz w:val="24"/>
          <w:szCs w:val="24"/>
          <w:lang w:eastAsia="ru-RU"/>
        </w:rPr>
        <w:drawing>
          <wp:inline distT="0" distB="0" distL="0" distR="0" wp14:anchorId="37F58FA7" wp14:editId="22DB2B21">
            <wp:extent cx="4540103" cy="167323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06" cy="16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2508" w14:textId="77777777" w:rsidR="00725805" w:rsidRPr="00CE77E1" w:rsidRDefault="00725805" w:rsidP="00725805">
      <w:pPr>
        <w:pStyle w:val="a4"/>
        <w:rPr>
          <w:szCs w:val="24"/>
        </w:rPr>
      </w:pPr>
      <w:r w:rsidRPr="00CE77E1">
        <w:rPr>
          <w:szCs w:val="24"/>
        </w:rPr>
        <w:t>Интерфейс</w:t>
      </w:r>
    </w:p>
    <w:p w14:paraId="0CB0454E" w14:textId="0E7FCD80" w:rsidR="008B64E6" w:rsidRPr="00CE77E1" w:rsidRDefault="00750E27" w:rsidP="00750E27">
      <w:pPr>
        <w:pStyle w:val="a2"/>
        <w:rPr>
          <w:sz w:val="24"/>
          <w:szCs w:val="24"/>
        </w:rPr>
      </w:pPr>
      <w:r w:rsidRPr="00CE77E1">
        <w:rPr>
          <w:bCs/>
          <w:sz w:val="24"/>
          <w:szCs w:val="24"/>
        </w:rPr>
        <w:t>Предоставляет множество вычислительных возможностей и обладает богатым пользовательским интерфейсом, переведённым примерно на 40 различных языков. К тому же, в приложение встроен подробный математический справочник.</w:t>
      </w:r>
    </w:p>
    <w:p w14:paraId="4DF9C1A9" w14:textId="7EDABDA2" w:rsidR="00750E27" w:rsidRPr="00CE77E1" w:rsidRDefault="00750E27" w:rsidP="00750E27">
      <w:pPr>
        <w:pStyle w:val="a2"/>
        <w:rPr>
          <w:sz w:val="24"/>
          <w:szCs w:val="24"/>
        </w:rPr>
      </w:pPr>
      <w:r w:rsidRPr="00CE77E1">
        <w:rPr>
          <w:bCs/>
          <w:sz w:val="24"/>
          <w:szCs w:val="24"/>
        </w:rPr>
        <w:t xml:space="preserve">Есть возможность установки не только на компьютеры, но и на мобильные телефоны под управлением операционных систем </w:t>
      </w:r>
      <w:r w:rsidRPr="00CE77E1">
        <w:rPr>
          <w:bCs/>
          <w:sz w:val="24"/>
          <w:szCs w:val="24"/>
          <w:lang w:val="en-US"/>
        </w:rPr>
        <w:t>IOS</w:t>
      </w:r>
      <w:r w:rsidRPr="00CE77E1">
        <w:rPr>
          <w:bCs/>
          <w:sz w:val="24"/>
          <w:szCs w:val="24"/>
        </w:rPr>
        <w:t xml:space="preserve"> и </w:t>
      </w:r>
      <w:r w:rsidRPr="00CE77E1">
        <w:rPr>
          <w:bCs/>
          <w:sz w:val="24"/>
          <w:szCs w:val="24"/>
          <w:lang w:val="en-US"/>
        </w:rPr>
        <w:t>Android</w:t>
      </w:r>
      <w:r w:rsidRPr="00CE77E1">
        <w:rPr>
          <w:bCs/>
          <w:sz w:val="24"/>
          <w:szCs w:val="24"/>
        </w:rPr>
        <w:t xml:space="preserve">. </w:t>
      </w:r>
      <w:proofErr w:type="gramStart"/>
      <w:r w:rsidR="00F44749" w:rsidRPr="00CE77E1">
        <w:rPr>
          <w:bCs/>
          <w:sz w:val="24"/>
          <w:szCs w:val="24"/>
        </w:rPr>
        <w:t>Кроме того</w:t>
      </w:r>
      <w:proofErr w:type="gramEnd"/>
      <w:r w:rsidR="00F44749" w:rsidRPr="00CE77E1">
        <w:rPr>
          <w:bCs/>
          <w:sz w:val="24"/>
          <w:szCs w:val="24"/>
        </w:rPr>
        <w:t xml:space="preserve"> является бесплатной. </w:t>
      </w:r>
    </w:p>
    <w:p w14:paraId="3BE6BC05" w14:textId="4EC45F34" w:rsidR="00F44749" w:rsidRPr="00CE77E1" w:rsidRDefault="00F44749" w:rsidP="00750E27">
      <w:pPr>
        <w:pStyle w:val="a2"/>
        <w:rPr>
          <w:sz w:val="24"/>
          <w:szCs w:val="24"/>
        </w:rPr>
      </w:pPr>
      <w:r w:rsidRPr="00CE77E1">
        <w:rPr>
          <w:bCs/>
          <w:sz w:val="24"/>
          <w:szCs w:val="24"/>
        </w:rPr>
        <w:t xml:space="preserve">Интерфейс программы во многом аналогичен интерфейсу </w:t>
      </w:r>
      <w:r w:rsidRPr="00CE77E1">
        <w:rPr>
          <w:bCs/>
          <w:sz w:val="24"/>
          <w:szCs w:val="24"/>
          <w:lang w:val="en-US"/>
        </w:rPr>
        <w:t>Maple</w:t>
      </w:r>
      <w:r w:rsidRPr="00CE77E1">
        <w:rPr>
          <w:bCs/>
          <w:sz w:val="24"/>
          <w:szCs w:val="24"/>
        </w:rPr>
        <w:t xml:space="preserve">. Однако панель инструментов размещена с правой стороны. Пользователь может вводить значения в любом месте рабочей области, напоминающей тетрадный лист. </w:t>
      </w:r>
    </w:p>
    <w:p w14:paraId="38EB206A" w14:textId="57FAB3A4" w:rsidR="00977FF9" w:rsidRPr="00CE77E1" w:rsidRDefault="00977FF9" w:rsidP="00977FF9">
      <w:pPr>
        <w:pStyle w:val="a2"/>
        <w:rPr>
          <w:sz w:val="24"/>
          <w:szCs w:val="24"/>
        </w:rPr>
      </w:pPr>
      <w:r w:rsidRPr="00CE77E1">
        <w:rPr>
          <w:sz w:val="24"/>
          <w:szCs w:val="24"/>
        </w:rPr>
        <w:t>Возможна вставка в лист программы текстовых областей. Причём при вводе выражения в лист, не пользуясь меню программы ("Меню</w:t>
      </w:r>
      <w:proofErr w:type="gramStart"/>
      <w:r w:rsidRPr="00CE77E1">
        <w:rPr>
          <w:sz w:val="24"/>
          <w:szCs w:val="24"/>
        </w:rPr>
        <w:t>" &gt;</w:t>
      </w:r>
      <w:proofErr w:type="gramEnd"/>
      <w:r w:rsidRPr="00CE77E1">
        <w:rPr>
          <w:sz w:val="24"/>
          <w:szCs w:val="24"/>
        </w:rPr>
        <w:t>&gt; "Вставка" &gt;&gt; "Текстовая область"), программа сама определяет что Вы вводите - текст или формулу.</w:t>
      </w:r>
    </w:p>
    <w:p w14:paraId="2357A53F" w14:textId="185C69EB" w:rsidR="00725805" w:rsidRPr="00CE77E1" w:rsidRDefault="00F44749" w:rsidP="00725805">
      <w:pPr>
        <w:pStyle w:val="a2"/>
        <w:rPr>
          <w:bCs/>
          <w:sz w:val="24"/>
          <w:szCs w:val="24"/>
        </w:rPr>
      </w:pPr>
      <w:r w:rsidRPr="00CE77E1">
        <w:rPr>
          <w:bCs/>
          <w:sz w:val="24"/>
          <w:szCs w:val="24"/>
        </w:rPr>
        <w:t xml:space="preserve">Следующее важное </w:t>
      </w:r>
      <w:r w:rsidR="00725805" w:rsidRPr="00CE77E1">
        <w:rPr>
          <w:bCs/>
          <w:sz w:val="24"/>
          <w:szCs w:val="24"/>
        </w:rPr>
        <w:t>преимущество -</w:t>
      </w:r>
      <w:r w:rsidRPr="00CE77E1">
        <w:rPr>
          <w:bCs/>
          <w:sz w:val="24"/>
          <w:szCs w:val="24"/>
        </w:rPr>
        <w:t xml:space="preserve"> поддержка русского языка.</w:t>
      </w:r>
      <w:r w:rsidR="00725805" w:rsidRPr="00CE77E1">
        <w:rPr>
          <w:bCs/>
          <w:sz w:val="24"/>
          <w:szCs w:val="24"/>
        </w:rPr>
        <w:t xml:space="preserve"> В программе существует возможность работы с файлами </w:t>
      </w:r>
      <w:proofErr w:type="spellStart"/>
      <w:r w:rsidR="00725805" w:rsidRPr="00CE77E1">
        <w:rPr>
          <w:bCs/>
          <w:sz w:val="24"/>
          <w:szCs w:val="24"/>
        </w:rPr>
        <w:t>Mathcad</w:t>
      </w:r>
      <w:proofErr w:type="spellEnd"/>
      <w:r w:rsidR="00725805" w:rsidRPr="00CE77E1">
        <w:rPr>
          <w:bCs/>
          <w:sz w:val="24"/>
          <w:szCs w:val="24"/>
        </w:rPr>
        <w:t xml:space="preserve"> (открытие и сохранение). </w:t>
      </w:r>
    </w:p>
    <w:p w14:paraId="44E0E1D2" w14:textId="2787D16E" w:rsidR="00725805" w:rsidRPr="00CE77E1" w:rsidRDefault="00725805" w:rsidP="00511F30">
      <w:pPr>
        <w:pStyle w:val="a2"/>
        <w:rPr>
          <w:bCs/>
          <w:sz w:val="24"/>
          <w:szCs w:val="24"/>
        </w:rPr>
      </w:pPr>
      <w:r w:rsidRPr="00CE77E1">
        <w:rPr>
          <w:bCs/>
          <w:sz w:val="24"/>
          <w:szCs w:val="24"/>
        </w:rPr>
        <w:t xml:space="preserve">Поддерживаются типов данных: системы, матрицы, векторы, комплексные числа, дроби. </w:t>
      </w:r>
    </w:p>
    <w:p w14:paraId="0786C063" w14:textId="66DDFF8B" w:rsidR="00CF4218" w:rsidRPr="00CE77E1" w:rsidRDefault="00CF4218" w:rsidP="00725805">
      <w:pPr>
        <w:pStyle w:val="a2"/>
        <w:rPr>
          <w:sz w:val="24"/>
          <w:szCs w:val="24"/>
        </w:rPr>
      </w:pPr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 xml:space="preserve">Простые вычисления - не единственное, что может </w:t>
      </w:r>
      <w:proofErr w:type="spellStart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SMath</w:t>
      </w:r>
      <w:proofErr w:type="spellEnd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 xml:space="preserve">. Благодаря возможности обрабатывать матрицы процесс вычисления одного и того же выражения при изменяющихся переменных ощутимо убыстряется. Например, для выражения x=12*t, при t=100, 200, 300, 400, набирать четыре разных выражения не нужно, точно </w:t>
      </w:r>
      <w:proofErr w:type="gramStart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также</w:t>
      </w:r>
      <w:proofErr w:type="gramEnd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 xml:space="preserve"> как и четыре раза переопределять переменную "t". Достаточно определить "t" как матрицу из четырех элементов и поучить ответ сразу для четырех значений.</w:t>
      </w:r>
    </w:p>
    <w:p w14:paraId="07FE257C" w14:textId="3AF5ECB5" w:rsidR="00CF4218" w:rsidRPr="00CE77E1" w:rsidRDefault="00CF4218" w:rsidP="00725805">
      <w:pPr>
        <w:pStyle w:val="a2"/>
        <w:rPr>
          <w:sz w:val="24"/>
          <w:szCs w:val="24"/>
        </w:rPr>
      </w:pPr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lastRenderedPageBreak/>
        <w:t xml:space="preserve">К сожалению, пока программа лишена функции поэлементных операций над матрицами, поэтому если необходимо воспользоваться более сложной формулой вроде </w:t>
      </w:r>
      <w:proofErr w:type="spellStart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C</w:t>
      </w:r>
      <w:r w:rsidRPr="00CE77E1">
        <w:rPr>
          <w:rFonts w:ascii="Open Sans" w:hAnsi="Open Sans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=14,32+74,66*10</w:t>
      </w:r>
      <w:r w:rsidRPr="00CE77E1">
        <w:rPr>
          <w:rFonts w:ascii="Open Sans" w:hAnsi="Open Sans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-3</w:t>
      </w:r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*T-17,43*10</w:t>
      </w:r>
      <w:r w:rsidRPr="00CE77E1">
        <w:rPr>
          <w:rFonts w:ascii="Open Sans" w:hAnsi="Open Sans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-6</w:t>
      </w:r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*T</w:t>
      </w:r>
      <w:r w:rsidRPr="00CE77E1">
        <w:rPr>
          <w:rFonts w:ascii="Open Sans" w:hAnsi="Open Sans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, действовать придется как на калькуляторе, или перебивая выражение или переопределяя переменную "T". В противном случае результаты расчета будут неверными.</w:t>
      </w:r>
    </w:p>
    <w:p w14:paraId="5E40F13A" w14:textId="40AA8B12" w:rsidR="00CE77E1" w:rsidRPr="00DE63B0" w:rsidRDefault="00CE77E1" w:rsidP="00CE77E1">
      <w:pPr>
        <w:pStyle w:val="a2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SMath</w:t>
      </w:r>
      <w:proofErr w:type="spellEnd"/>
      <w:r w:rsidRPr="00CE77E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Stuido</w:t>
      </w:r>
      <w:proofErr w:type="spellEnd"/>
      <w:r w:rsidRPr="00CE77E1">
        <w:rPr>
          <w:sz w:val="24"/>
          <w:szCs w:val="24"/>
        </w:rPr>
        <w:t xml:space="preserve"> содержит средства, позволяющие организовать циклические вычисления (циклы «</w:t>
      </w:r>
      <w:proofErr w:type="spellStart"/>
      <w:r w:rsidRPr="00CE77E1">
        <w:rPr>
          <w:sz w:val="24"/>
          <w:szCs w:val="24"/>
        </w:rPr>
        <w:t>for</w:t>
      </w:r>
      <w:proofErr w:type="spellEnd"/>
      <w:r w:rsidRPr="00CE77E1">
        <w:rPr>
          <w:sz w:val="24"/>
          <w:szCs w:val="24"/>
        </w:rPr>
        <w:t>» и «</w:t>
      </w:r>
      <w:proofErr w:type="spellStart"/>
      <w:r w:rsidRPr="00CE77E1">
        <w:rPr>
          <w:sz w:val="24"/>
          <w:szCs w:val="24"/>
        </w:rPr>
        <w:t>while</w:t>
      </w:r>
      <w:proofErr w:type="spellEnd"/>
      <w:r w:rsidRPr="00CE77E1">
        <w:rPr>
          <w:sz w:val="24"/>
          <w:szCs w:val="24"/>
        </w:rPr>
        <w:t>») или задать условную функцию «</w:t>
      </w:r>
      <w:proofErr w:type="spellStart"/>
      <w:r w:rsidRPr="00CE77E1">
        <w:rPr>
          <w:sz w:val="24"/>
          <w:szCs w:val="24"/>
        </w:rPr>
        <w:t>if</w:t>
      </w:r>
      <w:proofErr w:type="spellEnd"/>
      <w:r w:rsidRPr="00CE77E1">
        <w:rPr>
          <w:sz w:val="24"/>
          <w:szCs w:val="24"/>
        </w:rPr>
        <w:t>». Вместо операторных скобок используется линия (</w:t>
      </w:r>
      <w:proofErr w:type="spellStart"/>
      <w:r w:rsidRPr="00CE77E1">
        <w:rPr>
          <w:sz w:val="24"/>
          <w:szCs w:val="24"/>
        </w:rPr>
        <w:t>line</w:t>
      </w:r>
      <w:proofErr w:type="spellEnd"/>
      <w:r w:rsidRPr="00CE77E1">
        <w:rPr>
          <w:sz w:val="24"/>
          <w:szCs w:val="24"/>
        </w:rPr>
        <w:t>). Линия по умолчанию содержит два места для последовательных вычислений, но ее можно растянуть. Для этого выделите линию угловым курсором (надо кликнуть по месту, отмеченному квадратиком и нажать пробел, чтобы выделились оба места). Должна появиться специальная квадратная метка, зацепив которую мышкой, можно растянуть линию до необходимого количества мест. Аналогичный способ растягивания работает и для знака системы</w:t>
      </w:r>
      <w:r w:rsidR="00DE63B0">
        <w:rPr>
          <w:sz w:val="24"/>
          <w:szCs w:val="24"/>
          <w:lang w:val="en-US"/>
        </w:rPr>
        <w:t>.</w:t>
      </w:r>
    </w:p>
    <w:p w14:paraId="69A609E1" w14:textId="77777777" w:rsidR="00DE63B0" w:rsidRPr="00CE77E1" w:rsidRDefault="00DE63B0" w:rsidP="00DE63B0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CE77E1">
        <w:rPr>
          <w:noProof/>
          <w:sz w:val="24"/>
          <w:szCs w:val="24"/>
          <w:lang w:eastAsia="ru-RU"/>
        </w:rPr>
        <w:drawing>
          <wp:inline distT="0" distB="0" distL="0" distR="0" wp14:anchorId="2478D339" wp14:editId="4A4BF870">
            <wp:extent cx="5400816" cy="258371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633" cy="25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C80" w14:textId="77777777" w:rsidR="00DE63B0" w:rsidRPr="00CE77E1" w:rsidRDefault="00DE63B0" w:rsidP="00DE63B0">
      <w:pPr>
        <w:pStyle w:val="a4"/>
        <w:rPr>
          <w:szCs w:val="24"/>
        </w:rPr>
      </w:pPr>
      <w:r w:rsidRPr="00CE77E1">
        <w:rPr>
          <w:szCs w:val="24"/>
        </w:rPr>
        <w:t>Построение графиков</w:t>
      </w:r>
    </w:p>
    <w:p w14:paraId="17C61909" w14:textId="77777777" w:rsidR="00CF4218" w:rsidRPr="00CE77E1" w:rsidRDefault="00CF4218" w:rsidP="00CF4218">
      <w:pPr>
        <w:pStyle w:val="a2"/>
        <w:rPr>
          <w:sz w:val="24"/>
          <w:szCs w:val="24"/>
        </w:rPr>
      </w:pPr>
      <w:bookmarkStart w:id="0" w:name="_GoBack"/>
      <w:bookmarkEnd w:id="0"/>
      <w:r w:rsidRPr="00CE77E1">
        <w:rPr>
          <w:sz w:val="24"/>
          <w:szCs w:val="24"/>
        </w:rPr>
        <w:t xml:space="preserve">Реализация построения графиков функций зависит от выбранной версии </w:t>
      </w:r>
      <w:proofErr w:type="spellStart"/>
      <w:r w:rsidRPr="00CE77E1">
        <w:rPr>
          <w:sz w:val="24"/>
          <w:szCs w:val="24"/>
        </w:rPr>
        <w:t>SMath</w:t>
      </w:r>
      <w:proofErr w:type="spellEnd"/>
      <w:r w:rsidRPr="00CE77E1">
        <w:rPr>
          <w:sz w:val="24"/>
          <w:szCs w:val="24"/>
        </w:rPr>
        <w:t xml:space="preserve"> </w:t>
      </w:r>
      <w:proofErr w:type="spellStart"/>
      <w:r w:rsidRPr="00CE77E1">
        <w:rPr>
          <w:sz w:val="24"/>
          <w:szCs w:val="24"/>
        </w:rPr>
        <w:t>Studio</w:t>
      </w:r>
      <w:proofErr w:type="spellEnd"/>
      <w:r w:rsidRPr="00CE77E1">
        <w:rPr>
          <w:sz w:val="24"/>
          <w:szCs w:val="24"/>
        </w:rPr>
        <w:t xml:space="preserve">. Дело в том, что вплоть до версии 0.50.4 использовался </w:t>
      </w:r>
      <w:proofErr w:type="gramStart"/>
      <w:r w:rsidRPr="00CE77E1">
        <w:rPr>
          <w:sz w:val="24"/>
          <w:szCs w:val="24"/>
        </w:rPr>
        <w:t>механизм</w:t>
      </w:r>
      <w:proofErr w:type="gramEnd"/>
      <w:r w:rsidRPr="00CE77E1">
        <w:rPr>
          <w:sz w:val="24"/>
          <w:szCs w:val="24"/>
        </w:rPr>
        <w:t xml:space="preserve"> реализованный в программе в самом начале разработки, он не отличался особыми изысками в плане приятности интерфейса, скорости работы и т.п. но имел возможность выводить несколько графиков на едином холсте. Тот механизм поддерживал только построение двумерных графиков функций, зависимых от переменной "x".</w:t>
      </w:r>
    </w:p>
    <w:p w14:paraId="25BB3381" w14:textId="77777777" w:rsidR="00CF4218" w:rsidRPr="00CE77E1" w:rsidRDefault="00CF4218" w:rsidP="00CF4218">
      <w:pPr>
        <w:pStyle w:val="a2"/>
        <w:rPr>
          <w:sz w:val="24"/>
          <w:szCs w:val="24"/>
        </w:rPr>
      </w:pPr>
      <w:r w:rsidRPr="00CE77E1">
        <w:rPr>
          <w:sz w:val="24"/>
          <w:szCs w:val="24"/>
        </w:rPr>
        <w:t xml:space="preserve">С появлением новых версий программы модуль построения графиков был полностью переписан и обзавёлся большей скоростью работы, более приятным и функциональным интерфейсом, новыми возможностями отображения графиков и поддержкой отображения трёхмерных графиков. К тому же построить график в 2D и 3D теперь можно и по точкам (используя матрицы, соответственно с двумя или тремя столбцами). </w:t>
      </w:r>
    </w:p>
    <w:p w14:paraId="3C9769E4" w14:textId="23BEA94E" w:rsidR="00CF4218" w:rsidRPr="00CE77E1" w:rsidRDefault="00E13042" w:rsidP="00725805">
      <w:pPr>
        <w:pStyle w:val="a2"/>
        <w:rPr>
          <w:sz w:val="24"/>
          <w:szCs w:val="24"/>
        </w:rPr>
      </w:pPr>
      <w:r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>Среди недостатков программы также стоит отметить отсутствие подробной документации. К сожалению, пользователям доступен только короткий FAQ на официальном сайте программы.</w:t>
      </w:r>
      <w:r w:rsidR="00CD2ADB" w:rsidRPr="00CE77E1">
        <w:rPr>
          <w:rFonts w:ascii="Open Sans" w:hAnsi="Open Sans"/>
          <w:color w:val="000000"/>
          <w:sz w:val="24"/>
          <w:szCs w:val="24"/>
          <w:shd w:val="clear" w:color="auto" w:fill="FFFFFF"/>
        </w:rPr>
        <w:t xml:space="preserve"> При этом русскоязычный форум был официально закрыт. </w:t>
      </w:r>
    </w:p>
    <w:p w14:paraId="1502B3F6" w14:textId="5E4C81AE" w:rsidR="00CD2ADB" w:rsidRPr="00CE77E1" w:rsidRDefault="00CD2ADB" w:rsidP="00343556">
      <w:pPr>
        <w:pStyle w:val="a2"/>
        <w:spacing w:before="240"/>
        <w:jc w:val="center"/>
        <w:rPr>
          <w:sz w:val="24"/>
          <w:szCs w:val="24"/>
        </w:rPr>
      </w:pPr>
      <w:r w:rsidRPr="00CE77E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817D6A4" wp14:editId="3588152E">
            <wp:extent cx="2502756" cy="28973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277" cy="29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47B6" w14:textId="14AF6D78" w:rsidR="00CD2ADB" w:rsidRPr="00CE77E1" w:rsidRDefault="00CD2ADB" w:rsidP="00CD2ADB">
      <w:pPr>
        <w:pStyle w:val="a4"/>
        <w:rPr>
          <w:szCs w:val="24"/>
        </w:rPr>
      </w:pPr>
      <w:r w:rsidRPr="00CE77E1">
        <w:rPr>
          <w:szCs w:val="24"/>
        </w:rPr>
        <w:t>Вставка функций в рабочую область</w:t>
      </w:r>
    </w:p>
    <w:p w14:paraId="401047F7" w14:textId="77777777" w:rsidR="00E13042" w:rsidRPr="00CE77E1" w:rsidRDefault="00E13042" w:rsidP="00725805">
      <w:pPr>
        <w:pStyle w:val="a2"/>
        <w:rPr>
          <w:sz w:val="24"/>
          <w:szCs w:val="24"/>
        </w:rPr>
      </w:pPr>
    </w:p>
    <w:p w14:paraId="2F5944EB" w14:textId="7E1A2586" w:rsidR="00B935CB" w:rsidRDefault="00761D8D" w:rsidP="00CE77E1">
      <w:pPr>
        <w:pStyle w:val="a2"/>
        <w:rPr>
          <w:sz w:val="24"/>
          <w:szCs w:val="24"/>
        </w:rPr>
      </w:pPr>
      <w:r w:rsidRPr="00CE77E1">
        <w:rPr>
          <w:b/>
          <w:sz w:val="24"/>
          <w:szCs w:val="24"/>
        </w:rPr>
        <w:t>Вывод:</w:t>
      </w:r>
      <w:r w:rsidRPr="00CE77E1">
        <w:rPr>
          <w:sz w:val="24"/>
          <w:szCs w:val="24"/>
        </w:rPr>
        <w:t xml:space="preserve"> Таким образом, можно сказать, что функциональные возможности двух рассмотренных математических пакетов аналогичны. Однако рекомендуется выбор </w:t>
      </w:r>
      <w:r w:rsidRPr="00CE77E1">
        <w:rPr>
          <w:sz w:val="24"/>
          <w:szCs w:val="24"/>
          <w:lang w:val="en-US"/>
        </w:rPr>
        <w:t>Maple</w:t>
      </w:r>
      <w:r w:rsidRPr="00CE77E1">
        <w:rPr>
          <w:sz w:val="24"/>
          <w:szCs w:val="24"/>
        </w:rPr>
        <w:t xml:space="preserve"> так как данная программа поддерживается, обладает более понятным интерфейсом. </w:t>
      </w:r>
      <w:r w:rsidR="00CE77E1" w:rsidRPr="00CE77E1">
        <w:rPr>
          <w:sz w:val="24"/>
          <w:szCs w:val="24"/>
        </w:rPr>
        <w:t xml:space="preserve">Особенно эффективно использование </w:t>
      </w:r>
      <w:proofErr w:type="spellStart"/>
      <w:r w:rsidR="00CE77E1" w:rsidRPr="00CE77E1">
        <w:rPr>
          <w:sz w:val="24"/>
          <w:szCs w:val="24"/>
        </w:rPr>
        <w:t>Maple</w:t>
      </w:r>
      <w:proofErr w:type="spellEnd"/>
      <w:r w:rsidR="00CE77E1" w:rsidRPr="00CE77E1">
        <w:rPr>
          <w:sz w:val="24"/>
          <w:szCs w:val="24"/>
        </w:rPr>
        <w:t xml:space="preserve"> при обучении математике. Высочайший «интеллект» этой системы символьной математики объединяется в ней с прекрасными средствами математического численного моделирования и просто потрясающими возможностями графической визуализации решений. Применение таких систем, как </w:t>
      </w:r>
      <w:proofErr w:type="spellStart"/>
      <w:r w:rsidR="00CE77E1" w:rsidRPr="00CE77E1">
        <w:rPr>
          <w:sz w:val="24"/>
          <w:szCs w:val="24"/>
        </w:rPr>
        <w:t>Maple</w:t>
      </w:r>
      <w:proofErr w:type="spellEnd"/>
      <w:r w:rsidR="00CE77E1" w:rsidRPr="00CE77E1">
        <w:rPr>
          <w:sz w:val="24"/>
          <w:szCs w:val="24"/>
        </w:rPr>
        <w:t>, возможно при преподавании и самообразовании от самых основ до вершин математики.</w:t>
      </w:r>
    </w:p>
    <w:p w14:paraId="6F65D687" w14:textId="2EDFE42A" w:rsidR="00CE77E1" w:rsidRPr="00CE77E1" w:rsidRDefault="00CE77E1" w:rsidP="00CE77E1">
      <w:pPr>
        <w:pStyle w:val="a2"/>
        <w:rPr>
          <w:sz w:val="24"/>
          <w:szCs w:val="24"/>
        </w:rPr>
      </w:pPr>
      <w:proofErr w:type="spellStart"/>
      <w:r w:rsidRPr="00CE77E1">
        <w:rPr>
          <w:sz w:val="24"/>
          <w:szCs w:val="24"/>
          <w:lang w:val="en-US"/>
        </w:rPr>
        <w:t>SMath</w:t>
      </w:r>
      <w:proofErr w:type="spellEnd"/>
      <w:r w:rsidRPr="00CE77E1">
        <w:rPr>
          <w:sz w:val="24"/>
          <w:szCs w:val="24"/>
        </w:rPr>
        <w:t xml:space="preserve"> </w:t>
      </w:r>
      <w:r w:rsidRPr="00CE77E1">
        <w:rPr>
          <w:sz w:val="24"/>
          <w:szCs w:val="24"/>
          <w:lang w:val="en-US"/>
        </w:rPr>
        <w:t>Studio</w:t>
      </w:r>
      <w:r w:rsidRPr="00CE77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может быть использован для решения простых задач, построения несложных графиков. </w:t>
      </w:r>
    </w:p>
    <w:p w14:paraId="34B2776C" w14:textId="77777777" w:rsidR="00B935CB" w:rsidRPr="00CE77E1" w:rsidRDefault="00B935CB" w:rsidP="00B935CB">
      <w:pPr>
        <w:pStyle w:val="a2"/>
        <w:rPr>
          <w:sz w:val="24"/>
          <w:szCs w:val="24"/>
        </w:rPr>
      </w:pPr>
    </w:p>
    <w:p w14:paraId="569846AF" w14:textId="598E6445" w:rsidR="009A7AE6" w:rsidRPr="00CE77E1" w:rsidRDefault="009A7AE6" w:rsidP="00BA1902">
      <w:pPr>
        <w:pStyle w:val="a2"/>
        <w:rPr>
          <w:bCs/>
          <w:sz w:val="24"/>
          <w:szCs w:val="24"/>
        </w:rPr>
      </w:pPr>
    </w:p>
    <w:sectPr w:rsidR="009A7AE6" w:rsidRPr="00CE77E1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F62AE" w14:textId="77777777" w:rsidR="00882CB2" w:rsidRDefault="00882CB2" w:rsidP="005D7FE2">
      <w:pPr>
        <w:spacing w:after="0" w:line="240" w:lineRule="auto"/>
      </w:pPr>
      <w:r>
        <w:separator/>
      </w:r>
    </w:p>
  </w:endnote>
  <w:endnote w:type="continuationSeparator" w:id="0">
    <w:p w14:paraId="04560EAE" w14:textId="77777777" w:rsidR="00882CB2" w:rsidRDefault="00882CB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E63B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0147F" w14:textId="77777777" w:rsidR="00882CB2" w:rsidRDefault="00882CB2" w:rsidP="005D7FE2">
      <w:pPr>
        <w:spacing w:after="0" w:line="240" w:lineRule="auto"/>
      </w:pPr>
      <w:r>
        <w:separator/>
      </w:r>
    </w:p>
  </w:footnote>
  <w:footnote w:type="continuationSeparator" w:id="0">
    <w:p w14:paraId="382E6ACE" w14:textId="77777777" w:rsidR="00882CB2" w:rsidRDefault="00882CB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C10217B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F6C23"/>
    <w:multiLevelType w:val="hybridMultilevel"/>
    <w:tmpl w:val="A964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6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519F"/>
    <w:rsid w:val="000751F0"/>
    <w:rsid w:val="000915B4"/>
    <w:rsid w:val="00094050"/>
    <w:rsid w:val="0009760E"/>
    <w:rsid w:val="000A0C8C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877"/>
    <w:rsid w:val="000E600A"/>
    <w:rsid w:val="000F1227"/>
    <w:rsid w:val="000F2524"/>
    <w:rsid w:val="001011E2"/>
    <w:rsid w:val="00102CC9"/>
    <w:rsid w:val="00103F2D"/>
    <w:rsid w:val="0010652C"/>
    <w:rsid w:val="00110B29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3D41"/>
    <w:rsid w:val="001B668B"/>
    <w:rsid w:val="001C14ED"/>
    <w:rsid w:val="001C71A0"/>
    <w:rsid w:val="001C74F5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0D1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737B"/>
    <w:rsid w:val="002A2292"/>
    <w:rsid w:val="002A46C8"/>
    <w:rsid w:val="002B374F"/>
    <w:rsid w:val="002B3B0A"/>
    <w:rsid w:val="002B7532"/>
    <w:rsid w:val="002C6641"/>
    <w:rsid w:val="002D0F8C"/>
    <w:rsid w:val="002D43EE"/>
    <w:rsid w:val="002D45BB"/>
    <w:rsid w:val="002D5BEA"/>
    <w:rsid w:val="002E16FB"/>
    <w:rsid w:val="002E609B"/>
    <w:rsid w:val="002F4E4F"/>
    <w:rsid w:val="00312D98"/>
    <w:rsid w:val="003146B6"/>
    <w:rsid w:val="003238F7"/>
    <w:rsid w:val="0032726F"/>
    <w:rsid w:val="00334E7A"/>
    <w:rsid w:val="003358A9"/>
    <w:rsid w:val="00343556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1C02"/>
    <w:rsid w:val="003A7452"/>
    <w:rsid w:val="003B79F9"/>
    <w:rsid w:val="003B7A3E"/>
    <w:rsid w:val="003C087E"/>
    <w:rsid w:val="003C12D4"/>
    <w:rsid w:val="003C6E22"/>
    <w:rsid w:val="003D49F4"/>
    <w:rsid w:val="003D4C11"/>
    <w:rsid w:val="003D664F"/>
    <w:rsid w:val="003E2F4D"/>
    <w:rsid w:val="003E526B"/>
    <w:rsid w:val="003E7636"/>
    <w:rsid w:val="003E7F7D"/>
    <w:rsid w:val="003F0376"/>
    <w:rsid w:val="003F72F5"/>
    <w:rsid w:val="003F7535"/>
    <w:rsid w:val="00400E97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511EE"/>
    <w:rsid w:val="00460C8A"/>
    <w:rsid w:val="00462CB8"/>
    <w:rsid w:val="00463415"/>
    <w:rsid w:val="00464974"/>
    <w:rsid w:val="004657B9"/>
    <w:rsid w:val="00466CDC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4C7D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4CAD"/>
    <w:rsid w:val="00530AE1"/>
    <w:rsid w:val="00532650"/>
    <w:rsid w:val="00534904"/>
    <w:rsid w:val="00534E72"/>
    <w:rsid w:val="00541489"/>
    <w:rsid w:val="0054580F"/>
    <w:rsid w:val="00546FCB"/>
    <w:rsid w:val="00547BE9"/>
    <w:rsid w:val="0055772C"/>
    <w:rsid w:val="00560272"/>
    <w:rsid w:val="00562BA7"/>
    <w:rsid w:val="00571BB9"/>
    <w:rsid w:val="0058280D"/>
    <w:rsid w:val="00582D19"/>
    <w:rsid w:val="005839CA"/>
    <w:rsid w:val="005865AF"/>
    <w:rsid w:val="00591CB3"/>
    <w:rsid w:val="00592F65"/>
    <w:rsid w:val="00593085"/>
    <w:rsid w:val="0059668C"/>
    <w:rsid w:val="005A16EA"/>
    <w:rsid w:val="005A59A7"/>
    <w:rsid w:val="005B1660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1FC8"/>
    <w:rsid w:val="0064206B"/>
    <w:rsid w:val="00642372"/>
    <w:rsid w:val="00645249"/>
    <w:rsid w:val="00652D5F"/>
    <w:rsid w:val="00657D50"/>
    <w:rsid w:val="00663351"/>
    <w:rsid w:val="00664B0C"/>
    <w:rsid w:val="00673442"/>
    <w:rsid w:val="0067457D"/>
    <w:rsid w:val="006816C9"/>
    <w:rsid w:val="0069317E"/>
    <w:rsid w:val="00694B53"/>
    <w:rsid w:val="00696619"/>
    <w:rsid w:val="006A00B4"/>
    <w:rsid w:val="006A69AC"/>
    <w:rsid w:val="006B1A0D"/>
    <w:rsid w:val="006B418D"/>
    <w:rsid w:val="006B66AB"/>
    <w:rsid w:val="006C0296"/>
    <w:rsid w:val="006D1D69"/>
    <w:rsid w:val="006D274E"/>
    <w:rsid w:val="006E085F"/>
    <w:rsid w:val="006E2B13"/>
    <w:rsid w:val="006E344C"/>
    <w:rsid w:val="006E35BB"/>
    <w:rsid w:val="006E7247"/>
    <w:rsid w:val="006E7C06"/>
    <w:rsid w:val="006F09D6"/>
    <w:rsid w:val="006F2BE9"/>
    <w:rsid w:val="006F4DDD"/>
    <w:rsid w:val="0070307F"/>
    <w:rsid w:val="00711570"/>
    <w:rsid w:val="00716096"/>
    <w:rsid w:val="00720A8E"/>
    <w:rsid w:val="00721AD5"/>
    <w:rsid w:val="00724D97"/>
    <w:rsid w:val="00725805"/>
    <w:rsid w:val="00735A86"/>
    <w:rsid w:val="00740642"/>
    <w:rsid w:val="00742B66"/>
    <w:rsid w:val="007470E5"/>
    <w:rsid w:val="00750E27"/>
    <w:rsid w:val="00751B1C"/>
    <w:rsid w:val="00754466"/>
    <w:rsid w:val="0076102A"/>
    <w:rsid w:val="00761D8D"/>
    <w:rsid w:val="007627FF"/>
    <w:rsid w:val="0077342A"/>
    <w:rsid w:val="00776A19"/>
    <w:rsid w:val="007832CF"/>
    <w:rsid w:val="007856BF"/>
    <w:rsid w:val="007A1799"/>
    <w:rsid w:val="007A1B18"/>
    <w:rsid w:val="007B003C"/>
    <w:rsid w:val="007B1FD6"/>
    <w:rsid w:val="007B2423"/>
    <w:rsid w:val="007B3A0F"/>
    <w:rsid w:val="007B457C"/>
    <w:rsid w:val="007B77E5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1666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1AD4"/>
    <w:rsid w:val="00873091"/>
    <w:rsid w:val="0088132B"/>
    <w:rsid w:val="008820C3"/>
    <w:rsid w:val="00882CB2"/>
    <w:rsid w:val="00882DA1"/>
    <w:rsid w:val="008847FF"/>
    <w:rsid w:val="00891FF5"/>
    <w:rsid w:val="00892A35"/>
    <w:rsid w:val="00895D03"/>
    <w:rsid w:val="008962A5"/>
    <w:rsid w:val="008A32AA"/>
    <w:rsid w:val="008B4606"/>
    <w:rsid w:val="008B5C35"/>
    <w:rsid w:val="008B64E6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16454"/>
    <w:rsid w:val="00921531"/>
    <w:rsid w:val="0092223E"/>
    <w:rsid w:val="00943DF8"/>
    <w:rsid w:val="0094799F"/>
    <w:rsid w:val="00951044"/>
    <w:rsid w:val="009511ED"/>
    <w:rsid w:val="0095148E"/>
    <w:rsid w:val="0095430C"/>
    <w:rsid w:val="0095621F"/>
    <w:rsid w:val="009763DB"/>
    <w:rsid w:val="00977FF9"/>
    <w:rsid w:val="00980121"/>
    <w:rsid w:val="009867E3"/>
    <w:rsid w:val="00992BF8"/>
    <w:rsid w:val="009A1A95"/>
    <w:rsid w:val="009A1EED"/>
    <w:rsid w:val="009A2045"/>
    <w:rsid w:val="009A2284"/>
    <w:rsid w:val="009A255D"/>
    <w:rsid w:val="009A5F2F"/>
    <w:rsid w:val="009A7AE6"/>
    <w:rsid w:val="009B2BC4"/>
    <w:rsid w:val="009B7BFE"/>
    <w:rsid w:val="009C32AB"/>
    <w:rsid w:val="009C3765"/>
    <w:rsid w:val="009C5464"/>
    <w:rsid w:val="009D0C37"/>
    <w:rsid w:val="009D154C"/>
    <w:rsid w:val="009D5D45"/>
    <w:rsid w:val="009D6E62"/>
    <w:rsid w:val="009E55C4"/>
    <w:rsid w:val="009F3B57"/>
    <w:rsid w:val="009F558E"/>
    <w:rsid w:val="009F6E2B"/>
    <w:rsid w:val="00A034F2"/>
    <w:rsid w:val="00A04C58"/>
    <w:rsid w:val="00A05132"/>
    <w:rsid w:val="00A078FC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0146"/>
    <w:rsid w:val="00A62E73"/>
    <w:rsid w:val="00A6626E"/>
    <w:rsid w:val="00A74C7E"/>
    <w:rsid w:val="00A82D7D"/>
    <w:rsid w:val="00A842C1"/>
    <w:rsid w:val="00A86062"/>
    <w:rsid w:val="00A90208"/>
    <w:rsid w:val="00A93F8A"/>
    <w:rsid w:val="00AA0E26"/>
    <w:rsid w:val="00AA134C"/>
    <w:rsid w:val="00AA1FFE"/>
    <w:rsid w:val="00AA22CF"/>
    <w:rsid w:val="00AA62DE"/>
    <w:rsid w:val="00AC0A74"/>
    <w:rsid w:val="00AC2B59"/>
    <w:rsid w:val="00AC3350"/>
    <w:rsid w:val="00AD5FC0"/>
    <w:rsid w:val="00AD6580"/>
    <w:rsid w:val="00AE07B5"/>
    <w:rsid w:val="00AE07EC"/>
    <w:rsid w:val="00AE1C31"/>
    <w:rsid w:val="00AF4A64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471B8"/>
    <w:rsid w:val="00B52BD7"/>
    <w:rsid w:val="00B62502"/>
    <w:rsid w:val="00B63DF8"/>
    <w:rsid w:val="00B75703"/>
    <w:rsid w:val="00B81882"/>
    <w:rsid w:val="00B85FAA"/>
    <w:rsid w:val="00B935CB"/>
    <w:rsid w:val="00B93DF5"/>
    <w:rsid w:val="00BA0072"/>
    <w:rsid w:val="00BA0D3C"/>
    <w:rsid w:val="00BA71D0"/>
    <w:rsid w:val="00BA7930"/>
    <w:rsid w:val="00BB4832"/>
    <w:rsid w:val="00BB5C16"/>
    <w:rsid w:val="00BC5EFD"/>
    <w:rsid w:val="00BC7872"/>
    <w:rsid w:val="00BD1F01"/>
    <w:rsid w:val="00BD3E37"/>
    <w:rsid w:val="00BD5015"/>
    <w:rsid w:val="00BE41D0"/>
    <w:rsid w:val="00BE6611"/>
    <w:rsid w:val="00BE6CA6"/>
    <w:rsid w:val="00BF0A8C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37C3"/>
    <w:rsid w:val="00CB6C67"/>
    <w:rsid w:val="00CB7ABE"/>
    <w:rsid w:val="00CD2ADB"/>
    <w:rsid w:val="00CE359A"/>
    <w:rsid w:val="00CE4AE8"/>
    <w:rsid w:val="00CE77E1"/>
    <w:rsid w:val="00CF03A5"/>
    <w:rsid w:val="00CF1AEA"/>
    <w:rsid w:val="00CF4218"/>
    <w:rsid w:val="00D030FC"/>
    <w:rsid w:val="00D0384B"/>
    <w:rsid w:val="00D10CBA"/>
    <w:rsid w:val="00D1206C"/>
    <w:rsid w:val="00D17D63"/>
    <w:rsid w:val="00D20E5E"/>
    <w:rsid w:val="00D20F03"/>
    <w:rsid w:val="00D22FC5"/>
    <w:rsid w:val="00D3350C"/>
    <w:rsid w:val="00D45895"/>
    <w:rsid w:val="00D4724C"/>
    <w:rsid w:val="00D50CB2"/>
    <w:rsid w:val="00D50F0B"/>
    <w:rsid w:val="00D55D70"/>
    <w:rsid w:val="00D61BF6"/>
    <w:rsid w:val="00D7087C"/>
    <w:rsid w:val="00D709BB"/>
    <w:rsid w:val="00D72A9B"/>
    <w:rsid w:val="00D72E79"/>
    <w:rsid w:val="00D7353D"/>
    <w:rsid w:val="00D73691"/>
    <w:rsid w:val="00D73758"/>
    <w:rsid w:val="00D76E3F"/>
    <w:rsid w:val="00D80764"/>
    <w:rsid w:val="00D820BC"/>
    <w:rsid w:val="00D848C9"/>
    <w:rsid w:val="00D85F9F"/>
    <w:rsid w:val="00D93C0E"/>
    <w:rsid w:val="00DA1298"/>
    <w:rsid w:val="00DA2A76"/>
    <w:rsid w:val="00DA5B3E"/>
    <w:rsid w:val="00DB2072"/>
    <w:rsid w:val="00DB3CB2"/>
    <w:rsid w:val="00DC088A"/>
    <w:rsid w:val="00DC37D2"/>
    <w:rsid w:val="00DC42EB"/>
    <w:rsid w:val="00DC4766"/>
    <w:rsid w:val="00DD12C3"/>
    <w:rsid w:val="00DD28DD"/>
    <w:rsid w:val="00DD69A9"/>
    <w:rsid w:val="00DE1734"/>
    <w:rsid w:val="00DE305E"/>
    <w:rsid w:val="00DE4199"/>
    <w:rsid w:val="00DE63B0"/>
    <w:rsid w:val="00DF3C4A"/>
    <w:rsid w:val="00E00C4A"/>
    <w:rsid w:val="00E13042"/>
    <w:rsid w:val="00E14337"/>
    <w:rsid w:val="00E15512"/>
    <w:rsid w:val="00E16B6C"/>
    <w:rsid w:val="00E201E4"/>
    <w:rsid w:val="00E20D2D"/>
    <w:rsid w:val="00E2338F"/>
    <w:rsid w:val="00E31910"/>
    <w:rsid w:val="00E3441C"/>
    <w:rsid w:val="00E34907"/>
    <w:rsid w:val="00E40C73"/>
    <w:rsid w:val="00E40FE2"/>
    <w:rsid w:val="00E47D07"/>
    <w:rsid w:val="00E50D69"/>
    <w:rsid w:val="00E633F5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233"/>
    <w:rsid w:val="00F177FC"/>
    <w:rsid w:val="00F21B7B"/>
    <w:rsid w:val="00F22259"/>
    <w:rsid w:val="00F2325E"/>
    <w:rsid w:val="00F31CA6"/>
    <w:rsid w:val="00F3328C"/>
    <w:rsid w:val="00F36689"/>
    <w:rsid w:val="00F400A1"/>
    <w:rsid w:val="00F41C12"/>
    <w:rsid w:val="00F44736"/>
    <w:rsid w:val="00F44749"/>
    <w:rsid w:val="00F44A01"/>
    <w:rsid w:val="00F626CA"/>
    <w:rsid w:val="00F6726E"/>
    <w:rsid w:val="00F8041C"/>
    <w:rsid w:val="00F83F69"/>
    <w:rsid w:val="00F938AB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ableContents">
    <w:name w:val="Table Contents"/>
    <w:basedOn w:val="a5"/>
    <w:rsid w:val="007B457C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04F6B-038D-4155-BF0F-B2787A64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406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110</cp:revision>
  <cp:lastPrinted>2021-09-30T12:27:00Z</cp:lastPrinted>
  <dcterms:created xsi:type="dcterms:W3CDTF">2021-09-21T08:03:00Z</dcterms:created>
  <dcterms:modified xsi:type="dcterms:W3CDTF">2021-10-29T08:21:00Z</dcterms:modified>
</cp:coreProperties>
</file>