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0.png" ContentType="image/png"/>
  <Override PartName="/word/media/rId42.png" ContentType="image/png"/>
  <Override PartName="/word/media/rId44.png" ContentType="image/png"/>
  <Override PartName="/word/media/rId46.png" ContentType="image/png"/>
  <Override PartName="/word/media/rId48.png" ContentType="image/png"/>
  <Override PartName="/word/media/rId50.png" ContentType="image/png"/>
  <Override PartName="/word/media/rId52.png" ContentType="image/png"/>
  <Override PartName="/word/media/rId24.png" ContentType="image/png"/>
  <Override PartName="/word/media/rId26.png" ContentType="image/png"/>
  <Override PartName="/word/media/rId28.png" ContentType="image/png"/>
  <Override PartName="/word/media/rId30.png" ContentType="image/png"/>
  <Override PartName="/word/media/rId32.png" ContentType="image/png"/>
  <Override PartName="/word/media/rId34.png" ContentType="image/png"/>
  <Override PartName="/word/media/rId36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№8</w:t>
      </w:r>
    </w:p>
    <w:p>
      <w:pPr>
        <w:pStyle w:val="Subtitle"/>
      </w:pPr>
      <w:r>
        <w:t xml:space="preserve">Оптимизация</w:t>
      </w:r>
    </w:p>
    <w:p>
      <w:pPr>
        <w:pStyle w:val="Author"/>
      </w:pPr>
      <w:r>
        <w:t xml:space="preserve">Студент:</w:t>
      </w:r>
      <w:r>
        <w:t xml:space="preserve"> </w:t>
      </w:r>
      <w:r>
        <w:t xml:space="preserve">Кузнецова</w:t>
      </w:r>
      <w:r>
        <w:t xml:space="preserve"> </w:t>
      </w:r>
      <w:r>
        <w:t xml:space="preserve">София</w:t>
      </w:r>
      <w:r>
        <w:t xml:space="preserve"> </w:t>
      </w:r>
      <w:r>
        <w:t xml:space="preserve">Вадимовна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Основная цель работы – освоить пакеты Julia для решения задач оптимизации.</w:t>
      </w:r>
    </w:p>
    <w:bookmarkEnd w:id="20"/>
    <w:bookmarkStart w:id="2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Julia – высокоуровневый свободный язык программирования с динамической типизацией, созданный для математических вычислений. Эффективен также и для написания программ общего назначения. Синтаксис языка схож с синтаксисом других математических языков, однако имеет некоторые существенные отличия.</w:t>
      </w:r>
      <w:r>
        <w:t xml:space="preserve"> </w:t>
      </w:r>
      <w:r>
        <w:t xml:space="preserve">Для выполнения заданий была использована официальная документация Julia.</w:t>
      </w:r>
    </w:p>
    <w:bookmarkEnd w:id="21"/>
    <w:bookmarkStart w:id="54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Выполним примеры из лабораторной работы.</w:t>
      </w:r>
    </w:p>
    <w:p>
      <w:pPr>
        <w:pStyle w:val="CaptionedFigure"/>
      </w:pPr>
      <w:bookmarkStart w:id="23" w:name="fig:001"/>
      <w:r>
        <w:drawing>
          <wp:inline>
            <wp:extent cx="5334000" cy="6660865"/>
            <wp:effectExtent b="0" l="0" r="0" t="0"/>
            <wp:docPr descr="Линейное программирование" title="" id="1" name="Picture"/>
            <a:graphic>
              <a:graphicData uri="http://schemas.openxmlformats.org/drawingml/2006/picture">
                <pic:pic>
                  <pic:nvPicPr>
                    <pic:cNvPr descr="image/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60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3"/>
    </w:p>
    <w:p>
      <w:pPr>
        <w:pStyle w:val="ImageCaption"/>
      </w:pPr>
      <w:r>
        <w:t xml:space="preserve">Линейное программирование</w:t>
      </w:r>
    </w:p>
    <w:p>
      <w:pPr>
        <w:pStyle w:val="CaptionedFigure"/>
      </w:pPr>
      <w:bookmarkStart w:id="25" w:name="fig:002"/>
      <w:r>
        <w:drawing>
          <wp:inline>
            <wp:extent cx="5334000" cy="6153245"/>
            <wp:effectExtent b="0" l="0" r="0" t="0"/>
            <wp:docPr descr="Векторизованные ограничения и целевая функция оптимизации" title="" id="1" name="Picture"/>
            <a:graphic>
              <a:graphicData uri="http://schemas.openxmlformats.org/drawingml/2006/picture">
                <pic:pic>
                  <pic:nvPicPr>
                    <pic:cNvPr descr="image/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53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Векторизованные ограничения и целевая функция оптимизации</w:t>
      </w:r>
    </w:p>
    <w:p>
      <w:pPr>
        <w:pStyle w:val="CaptionedFigure"/>
      </w:pPr>
      <w:bookmarkStart w:id="27" w:name="fig:003"/>
      <w:r>
        <w:drawing>
          <wp:inline>
            <wp:extent cx="5334000" cy="5129188"/>
            <wp:effectExtent b="0" l="0" r="0" t="0"/>
            <wp:docPr descr="Оптимизация рациона питания" title="" id="1" name="Picture"/>
            <a:graphic>
              <a:graphicData uri="http://schemas.openxmlformats.org/drawingml/2006/picture">
                <pic:pic>
                  <pic:nvPicPr>
                    <pic:cNvPr descr="image/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29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7"/>
    </w:p>
    <w:p>
      <w:pPr>
        <w:pStyle w:val="ImageCaption"/>
      </w:pPr>
      <w:r>
        <w:t xml:space="preserve">Оптимизация рациона питания</w:t>
      </w:r>
    </w:p>
    <w:p>
      <w:pPr>
        <w:pStyle w:val="CaptionedFigure"/>
      </w:pPr>
      <w:bookmarkStart w:id="29" w:name="fig:004"/>
      <w:r>
        <w:drawing>
          <wp:inline>
            <wp:extent cx="5334000" cy="5681288"/>
            <wp:effectExtent b="0" l="0" r="0" t="0"/>
            <wp:docPr descr="Оптимизация рациона питания" title="" id="1" name="Picture"/>
            <a:graphic>
              <a:graphicData uri="http://schemas.openxmlformats.org/drawingml/2006/picture">
                <pic:pic>
                  <pic:nvPicPr>
                    <pic:cNvPr descr="image/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81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Оптимизация рациона питания</w:t>
      </w:r>
    </w:p>
    <w:p>
      <w:pPr>
        <w:pStyle w:val="CaptionedFigure"/>
      </w:pPr>
      <w:bookmarkStart w:id="31" w:name="fig:005"/>
      <w:r>
        <w:drawing>
          <wp:inline>
            <wp:extent cx="5334000" cy="3984968"/>
            <wp:effectExtent b="0" l="0" r="0" t="0"/>
            <wp:docPr descr="Оптимизация рациона питания" title="" id="1" name="Picture"/>
            <a:graphic>
              <a:graphicData uri="http://schemas.openxmlformats.org/drawingml/2006/picture">
                <pic:pic>
                  <pic:nvPicPr>
                    <pic:cNvPr descr="image/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4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1"/>
    </w:p>
    <w:p>
      <w:pPr>
        <w:pStyle w:val="ImageCaption"/>
      </w:pPr>
      <w:r>
        <w:t xml:space="preserve">Оптимизация рациона питания</w:t>
      </w:r>
    </w:p>
    <w:p>
      <w:pPr>
        <w:pStyle w:val="CaptionedFigure"/>
      </w:pPr>
      <w:bookmarkStart w:id="33" w:name="fig:006"/>
      <w:r>
        <w:drawing>
          <wp:inline>
            <wp:extent cx="5334000" cy="5619909"/>
            <wp:effectExtent b="0" l="0" r="0" t="0"/>
            <wp:docPr descr="Путешествие по миру" title="" id="1" name="Picture"/>
            <a:graphic>
              <a:graphicData uri="http://schemas.openxmlformats.org/drawingml/2006/picture">
                <pic:pic>
                  <pic:nvPicPr>
                    <pic:cNvPr descr="image/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9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Путешествие по миру</w:t>
      </w:r>
    </w:p>
    <w:p>
      <w:pPr>
        <w:pStyle w:val="CaptionedFigure"/>
      </w:pPr>
      <w:bookmarkStart w:id="35" w:name="fig:007"/>
      <w:r>
        <w:drawing>
          <wp:inline>
            <wp:extent cx="5334000" cy="5228026"/>
            <wp:effectExtent b="0" l="0" r="0" t="0"/>
            <wp:docPr descr="Портфельные инвестиции" title="" id="1" name="Picture"/>
            <a:graphic>
              <a:graphicData uri="http://schemas.openxmlformats.org/drawingml/2006/picture">
                <pic:pic>
                  <pic:nvPicPr>
                    <pic:cNvPr descr="image/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28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>
      <w:pPr>
        <w:pStyle w:val="ImageCaption"/>
      </w:pPr>
      <w:r>
        <w:t xml:space="preserve">Портфельные инвестиции</w:t>
      </w:r>
    </w:p>
    <w:p>
      <w:pPr>
        <w:pStyle w:val="CaptionedFigure"/>
      </w:pPr>
      <w:bookmarkStart w:id="37" w:name="fig:008"/>
      <w:r>
        <w:drawing>
          <wp:inline>
            <wp:extent cx="5334000" cy="6432964"/>
            <wp:effectExtent b="0" l="0" r="0" t="0"/>
            <wp:docPr descr="Портфельные инвестиции" title="" id="1" name="Picture"/>
            <a:graphic>
              <a:graphicData uri="http://schemas.openxmlformats.org/drawingml/2006/picture">
                <pic:pic>
                  <pic:nvPicPr>
                    <pic:cNvPr descr="image/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32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Портфельные инвестиции</w:t>
      </w:r>
    </w:p>
    <w:p>
      <w:pPr>
        <w:pStyle w:val="CaptionedFigure"/>
      </w:pPr>
      <w:bookmarkStart w:id="39" w:name="fig:009"/>
      <w:r>
        <w:drawing>
          <wp:inline>
            <wp:extent cx="5334000" cy="4802372"/>
            <wp:effectExtent b="0" l="0" r="0" t="0"/>
            <wp:docPr descr="Восстановление изображения" title="" id="1" name="Picture"/>
            <a:graphic>
              <a:graphicData uri="http://schemas.openxmlformats.org/drawingml/2006/picture">
                <pic:pic>
                  <pic:nvPicPr>
                    <pic:cNvPr descr="image/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02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pStyle w:val="ImageCaption"/>
      </w:pPr>
      <w:r>
        <w:t xml:space="preserve">Восстановление изображения</w:t>
      </w:r>
    </w:p>
    <w:p>
      <w:pPr>
        <w:pStyle w:val="CaptionedFigure"/>
      </w:pPr>
      <w:bookmarkStart w:id="41" w:name="fig:010"/>
      <w:r>
        <w:drawing>
          <wp:inline>
            <wp:extent cx="5334000" cy="5804386"/>
            <wp:effectExtent b="0" l="0" r="0" t="0"/>
            <wp:docPr descr="Восстановление изображения" title="" id="1" name="Picture"/>
            <a:graphic>
              <a:graphicData uri="http://schemas.openxmlformats.org/drawingml/2006/picture">
                <pic:pic>
                  <pic:nvPicPr>
                    <pic:cNvPr descr="image/1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04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Восстановление изображения</w:t>
      </w:r>
    </w:p>
    <w:p>
      <w:pPr>
        <w:pStyle w:val="CaptionedFigure"/>
      </w:pPr>
      <w:bookmarkStart w:id="43" w:name="fig:011"/>
      <w:r>
        <w:drawing>
          <wp:inline>
            <wp:extent cx="5334000" cy="2528974"/>
            <wp:effectExtent b="0" l="0" r="0" t="0"/>
            <wp:docPr descr="Восстановление изображения" title="" id="1" name="Picture"/>
            <a:graphic>
              <a:graphicData uri="http://schemas.openxmlformats.org/drawingml/2006/picture">
                <pic:pic>
                  <pic:nvPicPr>
                    <pic:cNvPr descr="image/1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8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</w:p>
    <w:p>
      <w:pPr>
        <w:pStyle w:val="ImageCaption"/>
      </w:pPr>
      <w:r>
        <w:t xml:space="preserve">Восстановление изображения</w:t>
      </w:r>
    </w:p>
    <w:p>
      <w:pPr>
        <w:pStyle w:val="BodyText"/>
      </w:pPr>
      <w:r>
        <w:t xml:space="preserve">Теперь выполним задания для самостоятельный работы.</w:t>
      </w:r>
    </w:p>
    <w:p>
      <w:pPr>
        <w:pStyle w:val="CaptionedFigure"/>
      </w:pPr>
      <w:bookmarkStart w:id="45" w:name="fig:012"/>
      <w:r>
        <w:drawing>
          <wp:inline>
            <wp:extent cx="5334000" cy="4501681"/>
            <wp:effectExtent b="0" l="0" r="0" t="0"/>
            <wp:docPr descr="1 Задание - Линейное программирование" title="" id="1" name="Picture"/>
            <a:graphic>
              <a:graphicData uri="http://schemas.openxmlformats.org/drawingml/2006/picture">
                <pic:pic>
                  <pic:nvPicPr>
                    <pic:cNvPr descr="image/1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01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1 Задание - Линейное программирование</w:t>
      </w:r>
    </w:p>
    <w:p>
      <w:pPr>
        <w:pStyle w:val="CaptionedFigure"/>
      </w:pPr>
      <w:bookmarkStart w:id="47" w:name="fig:013"/>
      <w:r>
        <w:drawing>
          <wp:inline>
            <wp:extent cx="5334000" cy="6060558"/>
            <wp:effectExtent b="0" l="0" r="0" t="0"/>
            <wp:docPr descr="2 Задание - Линейное программирование. Использование массивов" title="" id="1" name="Picture"/>
            <a:graphic>
              <a:graphicData uri="http://schemas.openxmlformats.org/drawingml/2006/picture">
                <pic:pic>
                  <pic:nvPicPr>
                    <pic:cNvPr descr="image/1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60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7"/>
    </w:p>
    <w:p>
      <w:pPr>
        <w:pStyle w:val="ImageCaption"/>
      </w:pPr>
      <w:r>
        <w:t xml:space="preserve">2 Задание - Линейное программирование. Использование массивов</w:t>
      </w:r>
    </w:p>
    <w:p>
      <w:pPr>
        <w:pStyle w:val="CaptionedFigure"/>
      </w:pPr>
      <w:bookmarkStart w:id="49" w:name="fig:014"/>
      <w:r>
        <w:drawing>
          <wp:inline>
            <wp:extent cx="5334000" cy="7377373"/>
            <wp:effectExtent b="0" l="0" r="0" t="0"/>
            <wp:docPr descr="3 Задание - Выпуклое программирование" title="" id="1" name="Picture"/>
            <a:graphic>
              <a:graphicData uri="http://schemas.openxmlformats.org/drawingml/2006/picture">
                <pic:pic>
                  <pic:nvPicPr>
                    <pic:cNvPr descr="image/1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77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3 Задание - Выпуклое программирование</w:t>
      </w:r>
    </w:p>
    <w:p>
      <w:pPr>
        <w:pStyle w:val="CaptionedFigure"/>
      </w:pPr>
      <w:bookmarkStart w:id="51" w:name="fig:015"/>
      <w:r>
        <w:drawing>
          <wp:inline>
            <wp:extent cx="5334000" cy="6298189"/>
            <wp:effectExtent b="0" l="0" r="0" t="0"/>
            <wp:docPr descr="4 Задание - Оптимальная рассадка по залам" title="" id="1" name="Picture"/>
            <a:graphic>
              <a:graphicData uri="http://schemas.openxmlformats.org/drawingml/2006/picture">
                <pic:pic>
                  <pic:nvPicPr>
                    <pic:cNvPr descr="image/1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98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p>
      <w:pPr>
        <w:pStyle w:val="ImageCaption"/>
      </w:pPr>
      <w:r>
        <w:t xml:space="preserve">4 Задание - Оптимальная рассадка по залам</w:t>
      </w:r>
    </w:p>
    <w:p>
      <w:pPr>
        <w:pStyle w:val="CaptionedFigure"/>
      </w:pPr>
      <w:bookmarkStart w:id="53" w:name="fig:016"/>
      <w:r>
        <w:drawing>
          <wp:inline>
            <wp:extent cx="5334000" cy="4747260"/>
            <wp:effectExtent b="0" l="0" r="0" t="0"/>
            <wp:docPr descr="5 Задание - План приготовления кофе" title="" id="1" name="Picture"/>
            <a:graphic>
              <a:graphicData uri="http://schemas.openxmlformats.org/drawingml/2006/picture">
                <pic:pic>
                  <pic:nvPicPr>
                    <pic:cNvPr descr="image/1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47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5 Задание - План приготовления кофе</w:t>
      </w:r>
    </w:p>
    <w:bookmarkEnd w:id="54"/>
    <w:bookmarkStart w:id="55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резцльтате выполнения данной лабораторной работы я оосвоила пакеты Julia для решения задач оптимизации.</w:t>
      </w:r>
    </w:p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0" Target="media/rId40.png" /><Relationship Type="http://schemas.openxmlformats.org/officeDocument/2006/relationships/image" Id="rId42" Target="media/rId42.png" /><Relationship Type="http://schemas.openxmlformats.org/officeDocument/2006/relationships/image" Id="rId44" Target="media/rId44.png" /><Relationship Type="http://schemas.openxmlformats.org/officeDocument/2006/relationships/image" Id="rId46" Target="media/rId46.png" /><Relationship Type="http://schemas.openxmlformats.org/officeDocument/2006/relationships/image" Id="rId48" Target="media/rId48.png" /><Relationship Type="http://schemas.openxmlformats.org/officeDocument/2006/relationships/image" Id="rId50" Target="media/rId50.png" /><Relationship Type="http://schemas.openxmlformats.org/officeDocument/2006/relationships/image" Id="rId52" Target="media/rId52.png" /><Relationship Type="http://schemas.openxmlformats.org/officeDocument/2006/relationships/image" Id="rId24" Target="media/rId24.png" /><Relationship Type="http://schemas.openxmlformats.org/officeDocument/2006/relationships/image" Id="rId26" Target="media/rId26.png" /><Relationship Type="http://schemas.openxmlformats.org/officeDocument/2006/relationships/image" Id="rId28" Target="media/rId28.png" /><Relationship Type="http://schemas.openxmlformats.org/officeDocument/2006/relationships/image" Id="rId30" Target="media/rId30.png" /><Relationship Type="http://schemas.openxmlformats.org/officeDocument/2006/relationships/image" Id="rId32" Target="media/rId32.png" /><Relationship Type="http://schemas.openxmlformats.org/officeDocument/2006/relationships/image" Id="rId34" Target="media/rId34.png" /><Relationship Type="http://schemas.openxmlformats.org/officeDocument/2006/relationships/image" Id="rId36" Target="media/rId36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Студент: Кузнецова София Вадимовна</dc:creator>
  <dc:language>ru-RU</dc:language>
  <cp:keywords/>
  <dcterms:created xsi:type="dcterms:W3CDTF">2025-12-19T15:30:31Z</dcterms:created>
  <dcterms:modified xsi:type="dcterms:W3CDTF">2025-12-19T15:30:31Z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Оптимизация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