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00C6" w14:textId="3EB3C412" w:rsidR="0022097D" w:rsidRDefault="0022097D">
      <w:pPr>
        <w:rPr>
          <w:sz w:val="40"/>
          <w:szCs w:val="40"/>
        </w:rPr>
      </w:pPr>
    </w:p>
    <w:p w14:paraId="1175C69A" w14:textId="227C132E" w:rsidR="00BF4E61" w:rsidRDefault="00BF4E61">
      <w:pPr>
        <w:rPr>
          <w:sz w:val="40"/>
          <w:szCs w:val="40"/>
        </w:rPr>
      </w:pPr>
      <w:r>
        <w:rPr>
          <w:sz w:val="40"/>
          <w:szCs w:val="40"/>
        </w:rPr>
        <w:t>Feedback Log</w:t>
      </w:r>
    </w:p>
    <w:p w14:paraId="0CF88ACE" w14:textId="35F1B211" w:rsidR="00BF4E61" w:rsidRDefault="00BF4E61"/>
    <w:p w14:paraId="1448F69E" w14:textId="4E29C6F7" w:rsidR="00BF4E61" w:rsidRDefault="00BF4E61"/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844"/>
        <w:gridCol w:w="3827"/>
        <w:gridCol w:w="4819"/>
      </w:tblGrid>
      <w:tr w:rsidR="006B7F3E" w14:paraId="1ED19A63" w14:textId="77777777" w:rsidTr="006B7F3E">
        <w:tc>
          <w:tcPr>
            <w:tcW w:w="1844" w:type="dxa"/>
          </w:tcPr>
          <w:p w14:paraId="54F0D7EA" w14:textId="7E7F95EF" w:rsidR="006B7F3E" w:rsidRPr="006B7F3E" w:rsidRDefault="006B7F3E">
            <w:pPr>
              <w:rPr>
                <w:b/>
                <w:bCs/>
              </w:rPr>
            </w:pPr>
            <w:r>
              <w:rPr>
                <w:b/>
                <w:bCs/>
              </w:rPr>
              <w:t>Person who gave Feedback</w:t>
            </w:r>
          </w:p>
        </w:tc>
        <w:tc>
          <w:tcPr>
            <w:tcW w:w="3827" w:type="dxa"/>
          </w:tcPr>
          <w:p w14:paraId="3698100A" w14:textId="37349FAB" w:rsidR="006B7F3E" w:rsidRPr="006B7F3E" w:rsidRDefault="006B7F3E">
            <w:pPr>
              <w:rPr>
                <w:b/>
                <w:bCs/>
              </w:rPr>
            </w:pPr>
            <w:r>
              <w:rPr>
                <w:b/>
                <w:bCs/>
              </w:rPr>
              <w:t>Feedback Given</w:t>
            </w:r>
          </w:p>
        </w:tc>
        <w:tc>
          <w:tcPr>
            <w:tcW w:w="4819" w:type="dxa"/>
          </w:tcPr>
          <w:p w14:paraId="02AC15EB" w14:textId="59164D86" w:rsidR="006B7F3E" w:rsidRPr="006B7F3E" w:rsidRDefault="006B7F3E">
            <w:pPr>
              <w:rPr>
                <w:b/>
                <w:bCs/>
              </w:rPr>
            </w:pPr>
            <w:r>
              <w:rPr>
                <w:b/>
                <w:bCs/>
              </w:rPr>
              <w:t>How Feedback was Addressed</w:t>
            </w:r>
          </w:p>
        </w:tc>
      </w:tr>
      <w:tr w:rsidR="006B7F3E" w14:paraId="6D4BE490" w14:textId="77777777" w:rsidTr="006B7F3E">
        <w:tc>
          <w:tcPr>
            <w:tcW w:w="1844" w:type="dxa"/>
          </w:tcPr>
          <w:p w14:paraId="1C9FFBE1" w14:textId="6C2D01B4" w:rsidR="006B7F3E" w:rsidRDefault="006B7F3E">
            <w:r>
              <w:t xml:space="preserve">Jesse James </w:t>
            </w:r>
            <w:proofErr w:type="spellStart"/>
            <w:r>
              <w:t>Donlevy</w:t>
            </w:r>
            <w:proofErr w:type="spellEnd"/>
          </w:p>
        </w:tc>
        <w:tc>
          <w:tcPr>
            <w:tcW w:w="3827" w:type="dxa"/>
          </w:tcPr>
          <w:p w14:paraId="408EAB00" w14:textId="66569B89" w:rsidR="006B7F3E" w:rsidRDefault="006B7F3E">
            <w:r>
              <w:t>Implement a flying camera</w:t>
            </w:r>
          </w:p>
        </w:tc>
        <w:tc>
          <w:tcPr>
            <w:tcW w:w="4819" w:type="dxa"/>
          </w:tcPr>
          <w:p w14:paraId="3C42E4AF" w14:textId="7F0AC393" w:rsidR="006B7F3E" w:rsidRDefault="006B7F3E">
            <w:r>
              <w:t>Implemented a flying camera into the project</w:t>
            </w:r>
          </w:p>
        </w:tc>
      </w:tr>
      <w:tr w:rsidR="006B7F3E" w14:paraId="19FD87C1" w14:textId="77777777" w:rsidTr="006B7F3E">
        <w:tc>
          <w:tcPr>
            <w:tcW w:w="1844" w:type="dxa"/>
          </w:tcPr>
          <w:p w14:paraId="50DB2873" w14:textId="757A6459" w:rsidR="006B7F3E" w:rsidRDefault="006B7F3E">
            <w:r>
              <w:t xml:space="preserve">Jesse James </w:t>
            </w:r>
            <w:proofErr w:type="spellStart"/>
            <w:r>
              <w:t>Donlevy</w:t>
            </w:r>
            <w:proofErr w:type="spellEnd"/>
          </w:p>
        </w:tc>
        <w:tc>
          <w:tcPr>
            <w:tcW w:w="3827" w:type="dxa"/>
          </w:tcPr>
          <w:p w14:paraId="02AB9168" w14:textId="72039C03" w:rsidR="006B7F3E" w:rsidRDefault="006B7F3E">
            <w:r>
              <w:t xml:space="preserve">Control the global light direction and colour using </w:t>
            </w:r>
            <w:proofErr w:type="spellStart"/>
            <w:r>
              <w:t>ImGUI</w:t>
            </w:r>
            <w:proofErr w:type="spellEnd"/>
          </w:p>
        </w:tc>
        <w:tc>
          <w:tcPr>
            <w:tcW w:w="4819" w:type="dxa"/>
          </w:tcPr>
          <w:p w14:paraId="0AF5FD27" w14:textId="6ABFCFF5" w:rsidR="006B7F3E" w:rsidRDefault="006B7F3E">
            <w:r>
              <w:t xml:space="preserve">Implemented the ability to control the direction and colour of the global lights using </w:t>
            </w:r>
            <w:proofErr w:type="spellStart"/>
            <w:r>
              <w:t>ImGUI</w:t>
            </w:r>
            <w:proofErr w:type="spellEnd"/>
          </w:p>
        </w:tc>
      </w:tr>
      <w:tr w:rsidR="006B7F3E" w14:paraId="0AC54F93" w14:textId="77777777" w:rsidTr="006B7F3E">
        <w:tc>
          <w:tcPr>
            <w:tcW w:w="1844" w:type="dxa"/>
          </w:tcPr>
          <w:p w14:paraId="11EE6253" w14:textId="0D1ECCAA" w:rsidR="006B7F3E" w:rsidRDefault="006B7F3E">
            <w:r>
              <w:t xml:space="preserve">Jesse James </w:t>
            </w:r>
            <w:proofErr w:type="spellStart"/>
            <w:r>
              <w:t>Donlevy</w:t>
            </w:r>
            <w:proofErr w:type="spellEnd"/>
          </w:p>
        </w:tc>
        <w:tc>
          <w:tcPr>
            <w:tcW w:w="3827" w:type="dxa"/>
          </w:tcPr>
          <w:p w14:paraId="013EC9C5" w14:textId="3B698F93" w:rsidR="006B7F3E" w:rsidRDefault="006B7F3E">
            <w:r>
              <w:t>Control the position, rotation, and scale of models</w:t>
            </w:r>
          </w:p>
        </w:tc>
        <w:tc>
          <w:tcPr>
            <w:tcW w:w="4819" w:type="dxa"/>
          </w:tcPr>
          <w:p w14:paraId="60CF4635" w14:textId="25AFBD92" w:rsidR="006B7F3E" w:rsidRDefault="006B7F3E">
            <w:r>
              <w:t xml:space="preserve">Implemented the ability to change the position, rotation, and scale of the models in the scene using </w:t>
            </w:r>
            <w:proofErr w:type="spellStart"/>
            <w:r>
              <w:t>ImGUI</w:t>
            </w:r>
            <w:proofErr w:type="spellEnd"/>
          </w:p>
        </w:tc>
      </w:tr>
      <w:tr w:rsidR="006B7F3E" w14:paraId="19B3A260" w14:textId="77777777" w:rsidTr="006B7F3E">
        <w:tc>
          <w:tcPr>
            <w:tcW w:w="1844" w:type="dxa"/>
          </w:tcPr>
          <w:p w14:paraId="3FB1D9CC" w14:textId="1A3BEB72" w:rsidR="006B7F3E" w:rsidRDefault="006B7F3E">
            <w:r>
              <w:t>James Mills</w:t>
            </w:r>
          </w:p>
        </w:tc>
        <w:tc>
          <w:tcPr>
            <w:tcW w:w="3827" w:type="dxa"/>
          </w:tcPr>
          <w:p w14:paraId="24FD4286" w14:textId="77D0E054" w:rsidR="006B7F3E" w:rsidRDefault="006B7F3E">
            <w:proofErr w:type="spellStart"/>
            <w:r>
              <w:t>Phong</w:t>
            </w:r>
            <w:proofErr w:type="spellEnd"/>
            <w:r>
              <w:t xml:space="preserve"> shader is too intense and saturated</w:t>
            </w:r>
          </w:p>
        </w:tc>
        <w:tc>
          <w:tcPr>
            <w:tcW w:w="4819" w:type="dxa"/>
          </w:tcPr>
          <w:p w14:paraId="22EDD93C" w14:textId="0136FBB7" w:rsidR="006B7F3E" w:rsidRDefault="006B7F3E">
            <w:r>
              <w:t xml:space="preserve">Made the </w:t>
            </w:r>
            <w:proofErr w:type="spellStart"/>
            <w:r>
              <w:t>phong</w:t>
            </w:r>
            <w:proofErr w:type="spellEnd"/>
            <w:r>
              <w:t xml:space="preserve"> shader not as intense by desaturating the shader</w:t>
            </w:r>
          </w:p>
        </w:tc>
      </w:tr>
      <w:tr w:rsidR="006B7F3E" w14:paraId="54088955" w14:textId="77777777" w:rsidTr="006B7F3E">
        <w:tc>
          <w:tcPr>
            <w:tcW w:w="1844" w:type="dxa"/>
          </w:tcPr>
          <w:p w14:paraId="579B7F77" w14:textId="45C2807B" w:rsidR="006B7F3E" w:rsidRDefault="006B7F3E">
            <w:r>
              <w:t xml:space="preserve">Jesse James </w:t>
            </w:r>
            <w:proofErr w:type="spellStart"/>
            <w:r>
              <w:t>Donlevy</w:t>
            </w:r>
            <w:proofErr w:type="spellEnd"/>
          </w:p>
        </w:tc>
        <w:tc>
          <w:tcPr>
            <w:tcW w:w="3827" w:type="dxa"/>
          </w:tcPr>
          <w:p w14:paraId="0375D1D9" w14:textId="4385D26F" w:rsidR="006B7F3E" w:rsidRDefault="006B7F3E">
            <w:proofErr w:type="gramStart"/>
            <w:r>
              <w:t>Have the ability to</w:t>
            </w:r>
            <w:proofErr w:type="gramEnd"/>
            <w:r>
              <w:t xml:space="preserve"> change the shader on the sphere</w:t>
            </w:r>
          </w:p>
        </w:tc>
        <w:tc>
          <w:tcPr>
            <w:tcW w:w="4819" w:type="dxa"/>
          </w:tcPr>
          <w:p w14:paraId="5A002E99" w14:textId="426E50B8" w:rsidR="006B7F3E" w:rsidRDefault="006B7F3E">
            <w:r>
              <w:t>Implemented the ability to change the shader on the sphere using a UI button</w:t>
            </w:r>
          </w:p>
        </w:tc>
      </w:tr>
      <w:tr w:rsidR="006B7F3E" w14:paraId="4D3460A6" w14:textId="77777777" w:rsidTr="006B7F3E">
        <w:tc>
          <w:tcPr>
            <w:tcW w:w="1844" w:type="dxa"/>
          </w:tcPr>
          <w:p w14:paraId="69800796" w14:textId="08C4476D" w:rsidR="006B7F3E" w:rsidRDefault="006B7F3E">
            <w:r>
              <w:t xml:space="preserve">Jesse James </w:t>
            </w:r>
            <w:proofErr w:type="spellStart"/>
            <w:r>
              <w:t>Donlevy</w:t>
            </w:r>
            <w:proofErr w:type="spellEnd"/>
          </w:p>
        </w:tc>
        <w:tc>
          <w:tcPr>
            <w:tcW w:w="3827" w:type="dxa"/>
          </w:tcPr>
          <w:p w14:paraId="6FAFF07D" w14:textId="44B119E0" w:rsidR="006B7F3E" w:rsidRDefault="006B7F3E">
            <w:r>
              <w:t>Toggle a particle effect on and off</w:t>
            </w:r>
            <w:r w:rsidR="00A20AF6">
              <w:t xml:space="preserve"> using the UI</w:t>
            </w:r>
          </w:p>
        </w:tc>
        <w:tc>
          <w:tcPr>
            <w:tcW w:w="4819" w:type="dxa"/>
          </w:tcPr>
          <w:p w14:paraId="4BA9D3EF" w14:textId="27E595EF" w:rsidR="006B7F3E" w:rsidRDefault="00A20AF6">
            <w:r>
              <w:t>Implemented the ability to toggle on and off a particle effect using a UI button</w:t>
            </w:r>
          </w:p>
        </w:tc>
      </w:tr>
    </w:tbl>
    <w:p w14:paraId="33C2DB15" w14:textId="77777777" w:rsidR="00BF4E61" w:rsidRPr="00BF4E61" w:rsidRDefault="00BF4E61"/>
    <w:sectPr w:rsidR="00BF4E61" w:rsidRPr="00BF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61"/>
    <w:rsid w:val="0022097D"/>
    <w:rsid w:val="006B7F3E"/>
    <w:rsid w:val="00A20AF6"/>
    <w:rsid w:val="00B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5241"/>
  <w15:chartTrackingRefBased/>
  <w15:docId w15:val="{A1DBCEA5-D8B7-4C61-AEC8-F01C5D76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Wesson</dc:creator>
  <cp:keywords/>
  <dc:description/>
  <cp:lastModifiedBy>Sofi Wesson</cp:lastModifiedBy>
  <cp:revision>2</cp:revision>
  <dcterms:created xsi:type="dcterms:W3CDTF">2022-08-27T01:27:00Z</dcterms:created>
  <dcterms:modified xsi:type="dcterms:W3CDTF">2022-08-27T02:07:00Z</dcterms:modified>
</cp:coreProperties>
</file>