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768ED" w14:textId="77777777" w:rsidR="006F0436" w:rsidRPr="009F7E4C" w:rsidRDefault="006F0436" w:rsidP="006F0436">
      <w:pPr>
        <w:jc w:val="center"/>
        <w:rPr>
          <w:rFonts w:ascii="Times New Roman" w:hAnsi="Times New Roman" w:cs="Times New Roman"/>
          <w:sz w:val="32"/>
          <w:szCs w:val="32"/>
        </w:rPr>
      </w:pPr>
      <w:r w:rsidRPr="009F7E4C">
        <w:rPr>
          <w:rFonts w:ascii="Times New Roman" w:hAnsi="Times New Roman" w:cs="Times New Roman"/>
          <w:sz w:val="32"/>
          <w:szCs w:val="32"/>
        </w:rPr>
        <w:t>УЛИВАНОВА</w:t>
      </w:r>
      <w:r w:rsidRPr="009F7E4C">
        <w:rPr>
          <w:rFonts w:ascii="Times New Roman" w:hAnsi="Times New Roman" w:cs="Times New Roman"/>
          <w:sz w:val="32"/>
          <w:szCs w:val="32"/>
        </w:rPr>
        <w:t xml:space="preserve"> СОФИЯ </w:t>
      </w:r>
    </w:p>
    <w:p w14:paraId="66E39EAB" w14:textId="77777777" w:rsidR="00CE2787" w:rsidRPr="009F7E4C" w:rsidRDefault="006F0436" w:rsidP="006F0436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9F7E4C">
        <w:rPr>
          <w:rFonts w:ascii="Times New Roman" w:hAnsi="Times New Roman" w:cs="Times New Roman"/>
          <w:sz w:val="32"/>
          <w:szCs w:val="32"/>
        </w:rPr>
        <w:t>ИПО 21.24</w:t>
      </w:r>
      <w:r w:rsidRPr="009F7E4C">
        <w:rPr>
          <w:rFonts w:ascii="Times New Roman" w:hAnsi="Times New Roman" w:cs="Times New Roman"/>
          <w:sz w:val="32"/>
          <w:szCs w:val="32"/>
        </w:rPr>
        <w:br/>
      </w:r>
      <w:r w:rsidRPr="009F7E4C">
        <w:rPr>
          <w:rFonts w:ascii="Times New Roman" w:hAnsi="Times New Roman" w:cs="Times New Roman"/>
          <w:sz w:val="32"/>
          <w:szCs w:val="32"/>
        </w:rPr>
        <w:br/>
      </w:r>
      <w:r w:rsidR="00CE2787" w:rsidRPr="009F7E4C">
        <w:rPr>
          <w:rFonts w:ascii="Times New Roman" w:hAnsi="Times New Roman" w:cs="Times New Roman"/>
          <w:b/>
          <w:bCs/>
          <w:sz w:val="40"/>
          <w:szCs w:val="40"/>
        </w:rPr>
        <w:t>Отчет по л</w:t>
      </w:r>
      <w:r w:rsidRPr="009F7E4C">
        <w:rPr>
          <w:rFonts w:ascii="Times New Roman" w:hAnsi="Times New Roman" w:cs="Times New Roman"/>
          <w:b/>
          <w:bCs/>
          <w:sz w:val="40"/>
          <w:szCs w:val="40"/>
        </w:rPr>
        <w:t>абораторн</w:t>
      </w:r>
      <w:r w:rsidR="00CE2787" w:rsidRPr="009F7E4C">
        <w:rPr>
          <w:rFonts w:ascii="Times New Roman" w:hAnsi="Times New Roman" w:cs="Times New Roman"/>
          <w:b/>
          <w:bCs/>
          <w:sz w:val="40"/>
          <w:szCs w:val="40"/>
        </w:rPr>
        <w:t>ой</w:t>
      </w:r>
      <w:r w:rsidRPr="009F7E4C">
        <w:rPr>
          <w:rFonts w:ascii="Times New Roman" w:hAnsi="Times New Roman" w:cs="Times New Roman"/>
          <w:b/>
          <w:bCs/>
          <w:sz w:val="40"/>
          <w:szCs w:val="40"/>
        </w:rPr>
        <w:t xml:space="preserve"> работ</w:t>
      </w:r>
      <w:r w:rsidR="00CE2787" w:rsidRPr="009F7E4C">
        <w:rPr>
          <w:rFonts w:ascii="Times New Roman" w:hAnsi="Times New Roman" w:cs="Times New Roman"/>
          <w:b/>
          <w:bCs/>
          <w:sz w:val="40"/>
          <w:szCs w:val="40"/>
        </w:rPr>
        <w:t>е</w:t>
      </w:r>
    </w:p>
    <w:p w14:paraId="06328A70" w14:textId="00E83270" w:rsidR="006F0436" w:rsidRPr="009F7E4C" w:rsidRDefault="006F0436" w:rsidP="006F0436">
      <w:pPr>
        <w:jc w:val="center"/>
        <w:rPr>
          <w:rFonts w:ascii="Times New Roman" w:hAnsi="Times New Roman" w:cs="Times New Roman"/>
          <w:sz w:val="32"/>
          <w:szCs w:val="32"/>
        </w:rPr>
      </w:pPr>
      <w:r w:rsidRPr="009F7E4C">
        <w:rPr>
          <w:rFonts w:ascii="Times New Roman" w:hAnsi="Times New Roman" w:cs="Times New Roman"/>
          <w:b/>
          <w:bCs/>
          <w:sz w:val="40"/>
          <w:szCs w:val="40"/>
        </w:rPr>
        <w:t xml:space="preserve"> №1. Режим симуляции в </w:t>
      </w:r>
      <w:r w:rsidRPr="009F7E4C">
        <w:rPr>
          <w:rFonts w:ascii="Times New Roman" w:hAnsi="Times New Roman" w:cs="Times New Roman"/>
          <w:b/>
          <w:bCs/>
          <w:sz w:val="40"/>
          <w:szCs w:val="40"/>
          <w:lang w:val="en-US"/>
        </w:rPr>
        <w:t>Cisco</w:t>
      </w:r>
      <w:r w:rsidRPr="009F7E4C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Pr="009F7E4C">
        <w:rPr>
          <w:rFonts w:ascii="Times New Roman" w:hAnsi="Times New Roman" w:cs="Times New Roman"/>
          <w:b/>
          <w:bCs/>
          <w:sz w:val="40"/>
          <w:szCs w:val="40"/>
          <w:lang w:val="en-US"/>
        </w:rPr>
        <w:t>Packet</w:t>
      </w:r>
      <w:r w:rsidRPr="009F7E4C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Pr="009F7E4C">
        <w:rPr>
          <w:rFonts w:ascii="Times New Roman" w:hAnsi="Times New Roman" w:cs="Times New Roman"/>
          <w:b/>
          <w:bCs/>
          <w:sz w:val="40"/>
          <w:szCs w:val="40"/>
          <w:lang w:val="en-US"/>
        </w:rPr>
        <w:t>Tracer</w:t>
      </w:r>
    </w:p>
    <w:p w14:paraId="7F2A46C2" w14:textId="16744973" w:rsidR="006F0436" w:rsidRPr="009F7E4C" w:rsidRDefault="006F0436">
      <w:pPr>
        <w:rPr>
          <w:rFonts w:ascii="Times New Roman" w:hAnsi="Times New Roman" w:cs="Times New Roman"/>
          <w:sz w:val="28"/>
          <w:szCs w:val="28"/>
        </w:rPr>
      </w:pPr>
    </w:p>
    <w:p w14:paraId="2D74C52D" w14:textId="1E047917" w:rsidR="00CD4AB4" w:rsidRPr="009F7E4C" w:rsidRDefault="00040F99">
      <w:pPr>
        <w:rPr>
          <w:rFonts w:ascii="Times New Roman" w:hAnsi="Times New Roman" w:cs="Times New Roman"/>
          <w:sz w:val="28"/>
          <w:szCs w:val="28"/>
        </w:rPr>
      </w:pPr>
      <w:r w:rsidRPr="009F7E4C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718629AA" wp14:editId="6ECABE19">
            <wp:simplePos x="0" y="0"/>
            <wp:positionH relativeFrom="column">
              <wp:posOffset>-101600</wp:posOffset>
            </wp:positionH>
            <wp:positionV relativeFrom="paragraph">
              <wp:posOffset>375920</wp:posOffset>
            </wp:positionV>
            <wp:extent cx="5940425" cy="4180205"/>
            <wp:effectExtent l="0" t="0" r="3175" b="0"/>
            <wp:wrapNone/>
            <wp:docPr id="18444902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490277" name="Рисунок 184449027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80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F0436" w:rsidRPr="009F7E4C">
        <w:rPr>
          <w:rFonts w:ascii="Times New Roman" w:hAnsi="Times New Roman" w:cs="Times New Roman"/>
          <w:sz w:val="28"/>
          <w:szCs w:val="28"/>
        </w:rPr>
        <w:t>1. Была построена сетевая топология, включающая 4 конечных узла, сервер, принтер и два концентратора. Для соединения концентраторов между собой применялся кроссоверный кабель.</w:t>
      </w:r>
    </w:p>
    <w:p w14:paraId="371653D3" w14:textId="71611F46" w:rsidR="00CD4AB4" w:rsidRPr="009F7E4C" w:rsidRDefault="00CD4AB4">
      <w:pPr>
        <w:rPr>
          <w:rFonts w:ascii="Times New Roman" w:hAnsi="Times New Roman" w:cs="Times New Roman"/>
          <w:sz w:val="28"/>
          <w:szCs w:val="28"/>
        </w:rPr>
      </w:pPr>
    </w:p>
    <w:p w14:paraId="38DAA501" w14:textId="0928B129" w:rsidR="00CD4AB4" w:rsidRPr="009F7E4C" w:rsidRDefault="00CD4AB4">
      <w:pPr>
        <w:rPr>
          <w:rFonts w:ascii="Times New Roman" w:hAnsi="Times New Roman" w:cs="Times New Roman"/>
          <w:sz w:val="28"/>
          <w:szCs w:val="28"/>
        </w:rPr>
      </w:pPr>
    </w:p>
    <w:p w14:paraId="055BBFCF" w14:textId="221F83B6" w:rsidR="00CD4AB4" w:rsidRPr="009F7E4C" w:rsidRDefault="00CD4AB4">
      <w:pPr>
        <w:rPr>
          <w:rFonts w:ascii="Times New Roman" w:hAnsi="Times New Roman" w:cs="Times New Roman"/>
          <w:sz w:val="28"/>
          <w:szCs w:val="28"/>
        </w:rPr>
      </w:pPr>
    </w:p>
    <w:p w14:paraId="6C10AEBD" w14:textId="37ED4595" w:rsidR="00CD4AB4" w:rsidRPr="009F7E4C" w:rsidRDefault="00CD4AB4">
      <w:pPr>
        <w:rPr>
          <w:rFonts w:ascii="Times New Roman" w:hAnsi="Times New Roman" w:cs="Times New Roman"/>
          <w:sz w:val="28"/>
          <w:szCs w:val="28"/>
        </w:rPr>
      </w:pPr>
    </w:p>
    <w:p w14:paraId="13987E51" w14:textId="4FA85F67" w:rsidR="00CD4AB4" w:rsidRPr="009F7E4C" w:rsidRDefault="00CD4AB4">
      <w:pPr>
        <w:rPr>
          <w:rFonts w:ascii="Times New Roman" w:hAnsi="Times New Roman" w:cs="Times New Roman"/>
          <w:sz w:val="28"/>
          <w:szCs w:val="28"/>
        </w:rPr>
      </w:pPr>
    </w:p>
    <w:p w14:paraId="1C893DCA" w14:textId="77777777" w:rsidR="00CD4AB4" w:rsidRPr="009F7E4C" w:rsidRDefault="00CD4AB4">
      <w:pPr>
        <w:rPr>
          <w:rFonts w:ascii="Times New Roman" w:hAnsi="Times New Roman" w:cs="Times New Roman"/>
          <w:sz w:val="28"/>
          <w:szCs w:val="28"/>
        </w:rPr>
      </w:pPr>
    </w:p>
    <w:p w14:paraId="1C1270AB" w14:textId="77777777" w:rsidR="00CD4AB4" w:rsidRPr="009F7E4C" w:rsidRDefault="00CD4AB4">
      <w:pPr>
        <w:rPr>
          <w:rFonts w:ascii="Times New Roman" w:hAnsi="Times New Roman" w:cs="Times New Roman"/>
          <w:sz w:val="28"/>
          <w:szCs w:val="28"/>
        </w:rPr>
      </w:pPr>
    </w:p>
    <w:p w14:paraId="60A86973" w14:textId="4C5225BA" w:rsidR="00CD4AB4" w:rsidRPr="009F7E4C" w:rsidRDefault="00CD4AB4">
      <w:pPr>
        <w:rPr>
          <w:rFonts w:ascii="Times New Roman" w:hAnsi="Times New Roman" w:cs="Times New Roman"/>
          <w:sz w:val="28"/>
          <w:szCs w:val="28"/>
        </w:rPr>
      </w:pPr>
    </w:p>
    <w:p w14:paraId="7EF7D9A9" w14:textId="715A289A" w:rsidR="00CD4AB4" w:rsidRPr="009F7E4C" w:rsidRDefault="00CD4AB4">
      <w:pPr>
        <w:rPr>
          <w:rFonts w:ascii="Times New Roman" w:hAnsi="Times New Roman" w:cs="Times New Roman"/>
          <w:sz w:val="28"/>
          <w:szCs w:val="28"/>
        </w:rPr>
      </w:pPr>
    </w:p>
    <w:p w14:paraId="3892858A" w14:textId="77777777" w:rsidR="00CD4AB4" w:rsidRPr="009F7E4C" w:rsidRDefault="00CD4AB4">
      <w:pPr>
        <w:rPr>
          <w:rFonts w:ascii="Times New Roman" w:hAnsi="Times New Roman" w:cs="Times New Roman"/>
          <w:sz w:val="28"/>
          <w:szCs w:val="28"/>
        </w:rPr>
      </w:pPr>
    </w:p>
    <w:p w14:paraId="3311B6C3" w14:textId="77777777" w:rsidR="006F0436" w:rsidRPr="009F7E4C" w:rsidRDefault="006F0436" w:rsidP="006F0436">
      <w:pPr>
        <w:rPr>
          <w:rFonts w:ascii="Times New Roman" w:hAnsi="Times New Roman" w:cs="Times New Roman"/>
          <w:sz w:val="28"/>
          <w:szCs w:val="28"/>
        </w:rPr>
      </w:pPr>
      <w:r w:rsidRPr="009F7E4C">
        <w:rPr>
          <w:rFonts w:ascii="Times New Roman" w:hAnsi="Times New Roman" w:cs="Times New Roman"/>
          <w:sz w:val="28"/>
          <w:szCs w:val="28"/>
        </w:rPr>
        <w:t>2. Выполнена отправка эхо-запроса (PING) для проверки связности.</w:t>
      </w:r>
    </w:p>
    <w:p w14:paraId="191B3C45" w14:textId="3B922292" w:rsidR="00CD4AB4" w:rsidRPr="009F7E4C" w:rsidRDefault="00CD4AB4">
      <w:pPr>
        <w:rPr>
          <w:rFonts w:ascii="Times New Roman" w:hAnsi="Times New Roman" w:cs="Times New Roman"/>
          <w:sz w:val="28"/>
          <w:szCs w:val="28"/>
        </w:rPr>
      </w:pPr>
      <w:r w:rsidRPr="009F7E4C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2BAA4388" wp14:editId="6F87F666">
            <wp:simplePos x="0" y="0"/>
            <wp:positionH relativeFrom="column">
              <wp:posOffset>-482</wp:posOffset>
            </wp:positionH>
            <wp:positionV relativeFrom="paragraph">
              <wp:posOffset>-2647</wp:posOffset>
            </wp:positionV>
            <wp:extent cx="5940425" cy="2922270"/>
            <wp:effectExtent l="0" t="0" r="3175" b="0"/>
            <wp:wrapNone/>
            <wp:docPr id="24826530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265306" name="Рисунок 24826530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FDEBED" w14:textId="2FA6006A" w:rsidR="00CD4AB4" w:rsidRPr="009F7E4C" w:rsidRDefault="00CD4AB4">
      <w:pPr>
        <w:rPr>
          <w:rFonts w:ascii="Times New Roman" w:hAnsi="Times New Roman" w:cs="Times New Roman"/>
          <w:sz w:val="28"/>
          <w:szCs w:val="28"/>
        </w:rPr>
      </w:pPr>
    </w:p>
    <w:p w14:paraId="40EB3839" w14:textId="739A125B" w:rsidR="00CD4AB4" w:rsidRPr="009F7E4C" w:rsidRDefault="00CD4AB4">
      <w:pPr>
        <w:rPr>
          <w:rFonts w:ascii="Times New Roman" w:hAnsi="Times New Roman" w:cs="Times New Roman"/>
          <w:sz w:val="28"/>
          <w:szCs w:val="28"/>
        </w:rPr>
      </w:pPr>
    </w:p>
    <w:p w14:paraId="09A06332" w14:textId="3871D1B6" w:rsidR="00CD4AB4" w:rsidRPr="009F7E4C" w:rsidRDefault="00CD4AB4">
      <w:pPr>
        <w:rPr>
          <w:rFonts w:ascii="Times New Roman" w:hAnsi="Times New Roman" w:cs="Times New Roman"/>
          <w:sz w:val="28"/>
          <w:szCs w:val="28"/>
        </w:rPr>
      </w:pPr>
    </w:p>
    <w:p w14:paraId="4749FBCA" w14:textId="3C640A8C" w:rsidR="00CD4AB4" w:rsidRPr="009F7E4C" w:rsidRDefault="00CD4AB4">
      <w:pPr>
        <w:rPr>
          <w:rFonts w:ascii="Times New Roman" w:hAnsi="Times New Roman" w:cs="Times New Roman"/>
          <w:sz w:val="28"/>
          <w:szCs w:val="28"/>
        </w:rPr>
      </w:pPr>
    </w:p>
    <w:p w14:paraId="3F8A722D" w14:textId="77777777" w:rsidR="00CD4AB4" w:rsidRPr="009F7E4C" w:rsidRDefault="00CD4AB4">
      <w:pPr>
        <w:rPr>
          <w:rFonts w:ascii="Times New Roman" w:hAnsi="Times New Roman" w:cs="Times New Roman"/>
          <w:sz w:val="28"/>
          <w:szCs w:val="28"/>
        </w:rPr>
      </w:pPr>
    </w:p>
    <w:p w14:paraId="03042D14" w14:textId="3D044E59" w:rsidR="00CD4AB4" w:rsidRPr="009F7E4C" w:rsidRDefault="00CD4AB4">
      <w:pPr>
        <w:rPr>
          <w:rFonts w:ascii="Times New Roman" w:hAnsi="Times New Roman" w:cs="Times New Roman"/>
          <w:sz w:val="28"/>
          <w:szCs w:val="28"/>
        </w:rPr>
      </w:pPr>
    </w:p>
    <w:p w14:paraId="48E09FAF" w14:textId="77777777" w:rsidR="00CD4AB4" w:rsidRPr="009F7E4C" w:rsidRDefault="00CD4AB4">
      <w:pPr>
        <w:rPr>
          <w:rFonts w:ascii="Times New Roman" w:hAnsi="Times New Roman" w:cs="Times New Roman"/>
          <w:sz w:val="28"/>
          <w:szCs w:val="28"/>
        </w:rPr>
      </w:pPr>
    </w:p>
    <w:p w14:paraId="73031C23" w14:textId="77777777" w:rsidR="00CD4AB4" w:rsidRPr="009F7E4C" w:rsidRDefault="00CD4AB4">
      <w:pPr>
        <w:rPr>
          <w:rFonts w:ascii="Times New Roman" w:hAnsi="Times New Roman" w:cs="Times New Roman"/>
          <w:sz w:val="28"/>
          <w:szCs w:val="28"/>
        </w:rPr>
      </w:pPr>
    </w:p>
    <w:p w14:paraId="3FBE3399" w14:textId="03A291F5" w:rsidR="00FC6BC1" w:rsidRPr="009F7E4C" w:rsidRDefault="00FC6BC1">
      <w:pPr>
        <w:rPr>
          <w:rFonts w:ascii="Times New Roman" w:hAnsi="Times New Roman" w:cs="Times New Roman"/>
          <w:sz w:val="28"/>
          <w:szCs w:val="28"/>
        </w:rPr>
      </w:pPr>
    </w:p>
    <w:p w14:paraId="67EB7D69" w14:textId="503726A8" w:rsidR="006F0436" w:rsidRPr="009F7E4C" w:rsidRDefault="006F0436" w:rsidP="006F0436">
      <w:pPr>
        <w:rPr>
          <w:rFonts w:ascii="Times New Roman" w:hAnsi="Times New Roman" w:cs="Times New Roman"/>
          <w:sz w:val="28"/>
          <w:szCs w:val="28"/>
        </w:rPr>
      </w:pPr>
      <w:r w:rsidRPr="009F7E4C">
        <w:rPr>
          <w:rFonts w:ascii="Times New Roman" w:hAnsi="Times New Roman" w:cs="Times New Roman"/>
          <w:sz w:val="28"/>
          <w:szCs w:val="28"/>
        </w:rPr>
        <w:t>3. Проведена демонстрация функциональных возможностей симулятора.</w:t>
      </w:r>
    </w:p>
    <w:p w14:paraId="32966018" w14:textId="77777777" w:rsidR="006F0436" w:rsidRPr="009F7E4C" w:rsidRDefault="006F0436">
      <w:pPr>
        <w:rPr>
          <w:rFonts w:ascii="Times New Roman" w:hAnsi="Times New Roman" w:cs="Times New Roman"/>
          <w:sz w:val="28"/>
          <w:szCs w:val="28"/>
        </w:rPr>
      </w:pPr>
    </w:p>
    <w:p w14:paraId="0AD4B802" w14:textId="558760D8" w:rsidR="006F0436" w:rsidRPr="009F7E4C" w:rsidRDefault="006F0436">
      <w:pPr>
        <w:rPr>
          <w:rFonts w:ascii="Times New Roman" w:hAnsi="Times New Roman" w:cs="Times New Roman"/>
          <w:sz w:val="28"/>
          <w:szCs w:val="28"/>
        </w:rPr>
      </w:pPr>
      <w:r w:rsidRPr="009F7E4C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3360" behindDoc="1" locked="0" layoutInCell="1" allowOverlap="1" wp14:anchorId="5D10B644" wp14:editId="459B1250">
            <wp:simplePos x="0" y="0"/>
            <wp:positionH relativeFrom="page">
              <wp:align>center</wp:align>
            </wp:positionH>
            <wp:positionV relativeFrom="paragraph">
              <wp:posOffset>4621415</wp:posOffset>
            </wp:positionV>
            <wp:extent cx="5940425" cy="3820795"/>
            <wp:effectExtent l="0" t="0" r="3175" b="8255"/>
            <wp:wrapNone/>
            <wp:docPr id="1756159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1594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F7E4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76471F8" wp14:editId="3F0DBCF7">
            <wp:extent cx="5676405" cy="5230424"/>
            <wp:effectExtent l="0" t="0" r="635" b="8890"/>
            <wp:docPr id="4567608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76087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6405" cy="5230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D19CB" w14:textId="34705C08" w:rsidR="006F0436" w:rsidRPr="009F7E4C" w:rsidRDefault="006F0436">
      <w:pPr>
        <w:rPr>
          <w:rFonts w:ascii="Times New Roman" w:hAnsi="Times New Roman" w:cs="Times New Roman"/>
          <w:sz w:val="28"/>
          <w:szCs w:val="28"/>
        </w:rPr>
      </w:pPr>
    </w:p>
    <w:p w14:paraId="38D9EE97" w14:textId="77777777" w:rsidR="006F0436" w:rsidRPr="009F7E4C" w:rsidRDefault="006F0436">
      <w:pPr>
        <w:rPr>
          <w:rFonts w:ascii="Times New Roman" w:hAnsi="Times New Roman" w:cs="Times New Roman"/>
          <w:sz w:val="28"/>
          <w:szCs w:val="28"/>
        </w:rPr>
      </w:pPr>
    </w:p>
    <w:p w14:paraId="52D966C7" w14:textId="77777777" w:rsidR="006F0436" w:rsidRPr="009F7E4C" w:rsidRDefault="006F0436">
      <w:pPr>
        <w:rPr>
          <w:rFonts w:ascii="Times New Roman" w:hAnsi="Times New Roman" w:cs="Times New Roman"/>
          <w:sz w:val="28"/>
          <w:szCs w:val="28"/>
        </w:rPr>
      </w:pPr>
    </w:p>
    <w:p w14:paraId="77C5C8C0" w14:textId="77777777" w:rsidR="006F0436" w:rsidRPr="009F7E4C" w:rsidRDefault="006F0436">
      <w:pPr>
        <w:rPr>
          <w:rFonts w:ascii="Times New Roman" w:hAnsi="Times New Roman" w:cs="Times New Roman"/>
          <w:sz w:val="28"/>
          <w:szCs w:val="28"/>
        </w:rPr>
      </w:pPr>
    </w:p>
    <w:p w14:paraId="7376FC6B" w14:textId="77777777" w:rsidR="006F0436" w:rsidRPr="009F7E4C" w:rsidRDefault="006F0436">
      <w:pPr>
        <w:rPr>
          <w:rFonts w:ascii="Times New Roman" w:hAnsi="Times New Roman" w:cs="Times New Roman"/>
          <w:sz w:val="28"/>
          <w:szCs w:val="28"/>
        </w:rPr>
      </w:pPr>
    </w:p>
    <w:p w14:paraId="4897C994" w14:textId="77777777" w:rsidR="006F0436" w:rsidRPr="009F7E4C" w:rsidRDefault="006F0436">
      <w:pPr>
        <w:rPr>
          <w:rFonts w:ascii="Times New Roman" w:hAnsi="Times New Roman" w:cs="Times New Roman"/>
          <w:sz w:val="28"/>
          <w:szCs w:val="28"/>
        </w:rPr>
      </w:pPr>
    </w:p>
    <w:p w14:paraId="32116A1B" w14:textId="7356F333" w:rsidR="006F0436" w:rsidRPr="009F7E4C" w:rsidRDefault="006F0436">
      <w:pPr>
        <w:rPr>
          <w:rFonts w:ascii="Times New Roman" w:hAnsi="Times New Roman" w:cs="Times New Roman"/>
          <w:sz w:val="28"/>
          <w:szCs w:val="28"/>
        </w:rPr>
      </w:pPr>
    </w:p>
    <w:p w14:paraId="34350878" w14:textId="77777777" w:rsidR="006F0436" w:rsidRPr="009F7E4C" w:rsidRDefault="006F0436">
      <w:pPr>
        <w:rPr>
          <w:rFonts w:ascii="Times New Roman" w:hAnsi="Times New Roman" w:cs="Times New Roman"/>
          <w:sz w:val="28"/>
          <w:szCs w:val="28"/>
        </w:rPr>
      </w:pPr>
    </w:p>
    <w:p w14:paraId="2693D053" w14:textId="77777777" w:rsidR="006F0436" w:rsidRPr="009F7E4C" w:rsidRDefault="006F0436">
      <w:pPr>
        <w:rPr>
          <w:rFonts w:ascii="Times New Roman" w:hAnsi="Times New Roman" w:cs="Times New Roman"/>
          <w:sz w:val="28"/>
          <w:szCs w:val="28"/>
        </w:rPr>
      </w:pPr>
    </w:p>
    <w:p w14:paraId="4BBD5AA4" w14:textId="444D0F84" w:rsidR="006F0436" w:rsidRPr="009F7E4C" w:rsidRDefault="006F0436">
      <w:pPr>
        <w:rPr>
          <w:rFonts w:ascii="Times New Roman" w:hAnsi="Times New Roman" w:cs="Times New Roman"/>
          <w:sz w:val="28"/>
          <w:szCs w:val="28"/>
        </w:rPr>
      </w:pPr>
    </w:p>
    <w:p w14:paraId="6CEA7598" w14:textId="4B6AAEE6" w:rsidR="006F0436" w:rsidRPr="009F7E4C" w:rsidRDefault="006F0436">
      <w:pPr>
        <w:rPr>
          <w:rFonts w:ascii="Times New Roman" w:hAnsi="Times New Roman" w:cs="Times New Roman"/>
          <w:sz w:val="28"/>
          <w:szCs w:val="28"/>
        </w:rPr>
      </w:pPr>
    </w:p>
    <w:p w14:paraId="2DEF2B0D" w14:textId="0750A9A7" w:rsidR="006F0436" w:rsidRPr="009F7E4C" w:rsidRDefault="006F0436">
      <w:pPr>
        <w:rPr>
          <w:rFonts w:ascii="Times New Roman" w:hAnsi="Times New Roman" w:cs="Times New Roman"/>
          <w:sz w:val="28"/>
          <w:szCs w:val="28"/>
        </w:rPr>
      </w:pPr>
    </w:p>
    <w:p w14:paraId="59B14C3A" w14:textId="6A58B03B" w:rsidR="006F0436" w:rsidRPr="009F7E4C" w:rsidRDefault="006F0436">
      <w:pPr>
        <w:rPr>
          <w:rFonts w:ascii="Times New Roman" w:hAnsi="Times New Roman" w:cs="Times New Roman"/>
          <w:sz w:val="28"/>
          <w:szCs w:val="28"/>
        </w:rPr>
      </w:pPr>
    </w:p>
    <w:p w14:paraId="0D192279" w14:textId="77777777" w:rsidR="006F0436" w:rsidRPr="009F7E4C" w:rsidRDefault="006F0436" w:rsidP="006F043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9F7E4C">
        <w:rPr>
          <w:rFonts w:ascii="Times New Roman" w:hAnsi="Times New Roman" w:cs="Times New Roman"/>
          <w:b/>
          <w:bCs/>
          <w:sz w:val="36"/>
          <w:szCs w:val="36"/>
        </w:rPr>
        <w:t>Ответы на контрольные вопросы:</w:t>
      </w:r>
    </w:p>
    <w:p w14:paraId="184C37C1" w14:textId="77777777" w:rsidR="006F0436" w:rsidRPr="009F7E4C" w:rsidRDefault="006F0436" w:rsidP="006F0436">
      <w:pPr>
        <w:rPr>
          <w:rFonts w:ascii="Times New Roman" w:hAnsi="Times New Roman" w:cs="Times New Roman"/>
          <w:sz w:val="28"/>
          <w:szCs w:val="28"/>
        </w:rPr>
      </w:pPr>
    </w:p>
    <w:p w14:paraId="3F03A425" w14:textId="77777777" w:rsidR="006F0436" w:rsidRPr="009F7E4C" w:rsidRDefault="006F0436" w:rsidP="006F0436">
      <w:pPr>
        <w:rPr>
          <w:rFonts w:ascii="Times New Roman" w:hAnsi="Times New Roman" w:cs="Times New Roman"/>
          <w:sz w:val="28"/>
          <w:szCs w:val="28"/>
        </w:rPr>
      </w:pPr>
      <w:r w:rsidRPr="009F7E4C">
        <w:rPr>
          <w:rFonts w:ascii="Times New Roman" w:hAnsi="Times New Roman" w:cs="Times New Roman"/>
          <w:sz w:val="28"/>
          <w:szCs w:val="28"/>
        </w:rPr>
        <w:t>1. Для чего используется режим симуляции?</w:t>
      </w:r>
    </w:p>
    <w:p w14:paraId="09BCE40B" w14:textId="77777777" w:rsidR="006F0436" w:rsidRPr="009F7E4C" w:rsidRDefault="006F0436" w:rsidP="006F0436">
      <w:pPr>
        <w:rPr>
          <w:rFonts w:ascii="Times New Roman" w:hAnsi="Times New Roman" w:cs="Times New Roman"/>
          <w:sz w:val="28"/>
          <w:szCs w:val="28"/>
        </w:rPr>
      </w:pPr>
      <w:r w:rsidRPr="009F7E4C">
        <w:rPr>
          <w:rFonts w:ascii="Times New Roman" w:hAnsi="Times New Roman" w:cs="Times New Roman"/>
          <w:sz w:val="28"/>
          <w:szCs w:val="28"/>
        </w:rPr>
        <w:t xml:space="preserve">   Данный режим позволяет детально отслеживать процессы взаимодействия сетевых устройств: передачу, обработку и получение пакетов данных. Он визуализирует внутренние процессы, подобно пошаговому выполнению, что даёт наглядное представление о работе сети.</w:t>
      </w:r>
    </w:p>
    <w:p w14:paraId="2E852575" w14:textId="77777777" w:rsidR="006F0436" w:rsidRPr="009F7E4C" w:rsidRDefault="006F0436" w:rsidP="006F0436">
      <w:pPr>
        <w:rPr>
          <w:rFonts w:ascii="Times New Roman" w:hAnsi="Times New Roman" w:cs="Times New Roman"/>
          <w:sz w:val="28"/>
          <w:szCs w:val="28"/>
        </w:rPr>
      </w:pPr>
      <w:r w:rsidRPr="009F7E4C">
        <w:rPr>
          <w:rFonts w:ascii="Times New Roman" w:hAnsi="Times New Roman" w:cs="Times New Roman"/>
          <w:sz w:val="28"/>
          <w:szCs w:val="28"/>
        </w:rPr>
        <w:t>2. Как просмотреть прохождение пакета по уровням модели OSI?</w:t>
      </w:r>
    </w:p>
    <w:p w14:paraId="44FABA77" w14:textId="77777777" w:rsidR="006F0436" w:rsidRPr="009F7E4C" w:rsidRDefault="006F0436" w:rsidP="006F0436">
      <w:pPr>
        <w:rPr>
          <w:rFonts w:ascii="Times New Roman" w:hAnsi="Times New Roman" w:cs="Times New Roman"/>
          <w:sz w:val="28"/>
          <w:szCs w:val="28"/>
        </w:rPr>
      </w:pPr>
      <w:r w:rsidRPr="009F7E4C">
        <w:rPr>
          <w:rFonts w:ascii="Times New Roman" w:hAnsi="Times New Roman" w:cs="Times New Roman"/>
          <w:sz w:val="28"/>
          <w:szCs w:val="28"/>
        </w:rPr>
        <w:t xml:space="preserve">   При активации режима симуляции и отправке пакета, используя кнопку «Capture / Forward», можно последовательно наблюдать за его движением. На каждом этапе отображается, какие операции выполняются с пакетом на каждом из уровней стека OSI.</w:t>
      </w:r>
    </w:p>
    <w:p w14:paraId="61D05393" w14:textId="77777777" w:rsidR="006F0436" w:rsidRPr="009F7E4C" w:rsidRDefault="006F0436" w:rsidP="006F0436">
      <w:pPr>
        <w:rPr>
          <w:rFonts w:ascii="Times New Roman" w:hAnsi="Times New Roman" w:cs="Times New Roman"/>
          <w:sz w:val="28"/>
          <w:szCs w:val="28"/>
        </w:rPr>
      </w:pPr>
      <w:r w:rsidRPr="009F7E4C">
        <w:rPr>
          <w:rFonts w:ascii="Times New Roman" w:hAnsi="Times New Roman" w:cs="Times New Roman"/>
          <w:sz w:val="28"/>
          <w:szCs w:val="28"/>
        </w:rPr>
        <w:t>3. Можно ли понять, почему пакет не дошёл до получателя?</w:t>
      </w:r>
    </w:p>
    <w:p w14:paraId="10232145" w14:textId="77777777" w:rsidR="006F0436" w:rsidRPr="009F7E4C" w:rsidRDefault="006F0436" w:rsidP="006F0436">
      <w:pPr>
        <w:rPr>
          <w:rFonts w:ascii="Times New Roman" w:hAnsi="Times New Roman" w:cs="Times New Roman"/>
          <w:sz w:val="28"/>
          <w:szCs w:val="28"/>
        </w:rPr>
      </w:pPr>
      <w:r w:rsidRPr="009F7E4C">
        <w:rPr>
          <w:rFonts w:ascii="Times New Roman" w:hAnsi="Times New Roman" w:cs="Times New Roman"/>
          <w:sz w:val="28"/>
          <w:szCs w:val="28"/>
        </w:rPr>
        <w:t xml:space="preserve">   Да, это одна из ключевых функций симулятора. Он индицирует точку остановки пакета и причину сбоя, такой как ошибка адресации, превышение TTL (Time to Live) или некорректная маршрутизация.</w:t>
      </w:r>
    </w:p>
    <w:p w14:paraId="2EC01900" w14:textId="77777777" w:rsidR="006F0436" w:rsidRPr="009F7E4C" w:rsidRDefault="006F0436" w:rsidP="006F0436">
      <w:pPr>
        <w:rPr>
          <w:rFonts w:ascii="Times New Roman" w:hAnsi="Times New Roman" w:cs="Times New Roman"/>
          <w:sz w:val="28"/>
          <w:szCs w:val="28"/>
        </w:rPr>
      </w:pPr>
      <w:r w:rsidRPr="009F7E4C">
        <w:rPr>
          <w:rFonts w:ascii="Times New Roman" w:hAnsi="Times New Roman" w:cs="Times New Roman"/>
          <w:sz w:val="28"/>
          <w:szCs w:val="28"/>
        </w:rPr>
        <w:t>4. Где посмотреть IP-адреса отправителя и получателя?</w:t>
      </w:r>
    </w:p>
    <w:p w14:paraId="1A8BF30A" w14:textId="77777777" w:rsidR="006F0436" w:rsidRPr="009F7E4C" w:rsidRDefault="006F0436" w:rsidP="006F0436">
      <w:pPr>
        <w:rPr>
          <w:rFonts w:ascii="Times New Roman" w:hAnsi="Times New Roman" w:cs="Times New Roman"/>
          <w:sz w:val="28"/>
          <w:szCs w:val="28"/>
        </w:rPr>
      </w:pPr>
      <w:r w:rsidRPr="009F7E4C">
        <w:rPr>
          <w:rFonts w:ascii="Times New Roman" w:hAnsi="Times New Roman" w:cs="Times New Roman"/>
          <w:sz w:val="28"/>
          <w:szCs w:val="28"/>
        </w:rPr>
        <w:t xml:space="preserve">   Адреса источника (Source IP) и назначения (Destination IP) можно найти, открыв детализацию пакета (щелчок по значку конверта) во вкладке, отвечающей за сетевой уровень (Layer 3).</w:t>
      </w:r>
    </w:p>
    <w:p w14:paraId="05F7788A" w14:textId="77777777" w:rsidR="006F0436" w:rsidRPr="009F7E4C" w:rsidRDefault="006F0436" w:rsidP="006F0436">
      <w:pPr>
        <w:rPr>
          <w:rFonts w:ascii="Times New Roman" w:hAnsi="Times New Roman" w:cs="Times New Roman"/>
          <w:sz w:val="28"/>
          <w:szCs w:val="28"/>
        </w:rPr>
      </w:pPr>
      <w:r w:rsidRPr="009F7E4C">
        <w:rPr>
          <w:rFonts w:ascii="Times New Roman" w:hAnsi="Times New Roman" w:cs="Times New Roman"/>
          <w:sz w:val="28"/>
          <w:szCs w:val="28"/>
        </w:rPr>
        <w:t>5. Как изменить фильтры списка событий?</w:t>
      </w:r>
    </w:p>
    <w:p w14:paraId="01D7F890" w14:textId="77777777" w:rsidR="006F0436" w:rsidRPr="009F7E4C" w:rsidRDefault="006F0436" w:rsidP="006F0436">
      <w:pPr>
        <w:rPr>
          <w:rFonts w:ascii="Times New Roman" w:hAnsi="Times New Roman" w:cs="Times New Roman"/>
          <w:sz w:val="28"/>
          <w:szCs w:val="28"/>
        </w:rPr>
      </w:pPr>
      <w:r w:rsidRPr="009F7E4C">
        <w:rPr>
          <w:rFonts w:ascii="Times New Roman" w:hAnsi="Times New Roman" w:cs="Times New Roman"/>
          <w:sz w:val="28"/>
          <w:szCs w:val="28"/>
        </w:rPr>
        <w:t xml:space="preserve">   Для этого используется панель «Event List Filters», где можно выбрать отображаемые протоколы (например, ICMP, HTTP), скрыв ненужные для текущей задачи события.</w:t>
      </w:r>
    </w:p>
    <w:p w14:paraId="55676927" w14:textId="77777777" w:rsidR="006F0436" w:rsidRPr="009F7E4C" w:rsidRDefault="006F0436" w:rsidP="006F0436">
      <w:pPr>
        <w:rPr>
          <w:rFonts w:ascii="Times New Roman" w:hAnsi="Times New Roman" w:cs="Times New Roman"/>
          <w:sz w:val="28"/>
          <w:szCs w:val="28"/>
        </w:rPr>
      </w:pPr>
      <w:r w:rsidRPr="009F7E4C">
        <w:rPr>
          <w:rFonts w:ascii="Times New Roman" w:hAnsi="Times New Roman" w:cs="Times New Roman"/>
          <w:sz w:val="28"/>
          <w:szCs w:val="28"/>
        </w:rPr>
        <w:t>6. Как узнать, какие протоколы использовались в сети?</w:t>
      </w:r>
    </w:p>
    <w:p w14:paraId="7B39E9E3" w14:textId="77777777" w:rsidR="006F0436" w:rsidRPr="009F7E4C" w:rsidRDefault="006F0436" w:rsidP="006F0436">
      <w:pPr>
        <w:rPr>
          <w:rFonts w:ascii="Times New Roman" w:hAnsi="Times New Roman" w:cs="Times New Roman"/>
          <w:sz w:val="28"/>
          <w:szCs w:val="28"/>
        </w:rPr>
      </w:pPr>
      <w:r w:rsidRPr="009F7E4C">
        <w:rPr>
          <w:rFonts w:ascii="Times New Roman" w:hAnsi="Times New Roman" w:cs="Times New Roman"/>
          <w:sz w:val="28"/>
          <w:szCs w:val="28"/>
        </w:rPr>
        <w:lastRenderedPageBreak/>
        <w:t xml:space="preserve">   Список событий (Event List) напрямую отображает все задействованные протоколы (ARP, IP, DNS и т.д.), указывая их в описании каждого этапа передачи данных.</w:t>
      </w:r>
    </w:p>
    <w:p w14:paraId="77CEAFCF" w14:textId="77777777" w:rsidR="006F0436" w:rsidRPr="009F7E4C" w:rsidRDefault="006F0436" w:rsidP="006F0436">
      <w:pPr>
        <w:rPr>
          <w:rFonts w:ascii="Times New Roman" w:hAnsi="Times New Roman" w:cs="Times New Roman"/>
          <w:sz w:val="28"/>
          <w:szCs w:val="28"/>
        </w:rPr>
      </w:pPr>
      <w:r w:rsidRPr="009F7E4C">
        <w:rPr>
          <w:rFonts w:ascii="Times New Roman" w:hAnsi="Times New Roman" w:cs="Times New Roman"/>
          <w:sz w:val="28"/>
          <w:szCs w:val="28"/>
        </w:rPr>
        <w:t>7. Как увидеть, как меняется пакет, когда он идёт по сети?</w:t>
      </w:r>
    </w:p>
    <w:p w14:paraId="4F3B8C43" w14:textId="77777777" w:rsidR="006F0436" w:rsidRPr="009F7E4C" w:rsidRDefault="006F0436" w:rsidP="006F0436">
      <w:pPr>
        <w:rPr>
          <w:rFonts w:ascii="Times New Roman" w:hAnsi="Times New Roman" w:cs="Times New Roman"/>
          <w:sz w:val="28"/>
          <w:szCs w:val="28"/>
        </w:rPr>
      </w:pPr>
      <w:r w:rsidRPr="009F7E4C">
        <w:rPr>
          <w:rFonts w:ascii="Times New Roman" w:hAnsi="Times New Roman" w:cs="Times New Roman"/>
          <w:sz w:val="28"/>
          <w:szCs w:val="28"/>
        </w:rPr>
        <w:t xml:space="preserve">   Анализируя один и тот же пакет на разных этапах его пути, можно заметить изменения в его структуре, такие как подмена MAC-адресов, уменьшение TTL или модификация служебной информации, что иллюстрирует работу протоколов.</w:t>
      </w:r>
    </w:p>
    <w:p w14:paraId="3A80CE1E" w14:textId="77777777" w:rsidR="006F0436" w:rsidRPr="009F7E4C" w:rsidRDefault="006F0436" w:rsidP="006F0436">
      <w:pPr>
        <w:rPr>
          <w:rFonts w:ascii="Times New Roman" w:hAnsi="Times New Roman" w:cs="Times New Roman"/>
          <w:sz w:val="28"/>
          <w:szCs w:val="28"/>
        </w:rPr>
      </w:pPr>
      <w:r w:rsidRPr="009F7E4C">
        <w:rPr>
          <w:rFonts w:ascii="Times New Roman" w:hAnsi="Times New Roman" w:cs="Times New Roman"/>
          <w:sz w:val="28"/>
          <w:szCs w:val="28"/>
        </w:rPr>
        <w:t>8. Что можно делать в режиме симуляции?</w:t>
      </w:r>
    </w:p>
    <w:p w14:paraId="7A701E53" w14:textId="77777777" w:rsidR="006F0436" w:rsidRPr="009F7E4C" w:rsidRDefault="006F0436" w:rsidP="006F0436">
      <w:pPr>
        <w:rPr>
          <w:rFonts w:ascii="Times New Roman" w:hAnsi="Times New Roman" w:cs="Times New Roman"/>
          <w:sz w:val="28"/>
          <w:szCs w:val="28"/>
        </w:rPr>
      </w:pPr>
      <w:r w:rsidRPr="009F7E4C">
        <w:rPr>
          <w:rFonts w:ascii="Times New Roman" w:hAnsi="Times New Roman" w:cs="Times New Roman"/>
          <w:sz w:val="28"/>
          <w:szCs w:val="28"/>
        </w:rPr>
        <w:t xml:space="preserve">   · Наблюдать за процессом передачи пакетов между устройствами.</w:t>
      </w:r>
    </w:p>
    <w:p w14:paraId="3A4856A8" w14:textId="77777777" w:rsidR="006F0436" w:rsidRPr="009F7E4C" w:rsidRDefault="006F0436" w:rsidP="006F0436">
      <w:pPr>
        <w:rPr>
          <w:rFonts w:ascii="Times New Roman" w:hAnsi="Times New Roman" w:cs="Times New Roman"/>
          <w:sz w:val="28"/>
          <w:szCs w:val="28"/>
        </w:rPr>
      </w:pPr>
      <w:r w:rsidRPr="009F7E4C">
        <w:rPr>
          <w:rFonts w:ascii="Times New Roman" w:hAnsi="Times New Roman" w:cs="Times New Roman"/>
          <w:sz w:val="28"/>
          <w:szCs w:val="28"/>
        </w:rPr>
        <w:t xml:space="preserve">   · Изучать пошаговую работу сетевых протоколов.</w:t>
      </w:r>
    </w:p>
    <w:p w14:paraId="0431324B" w14:textId="77777777" w:rsidR="006F0436" w:rsidRPr="009F7E4C" w:rsidRDefault="006F0436" w:rsidP="006F0436">
      <w:pPr>
        <w:rPr>
          <w:rFonts w:ascii="Times New Roman" w:hAnsi="Times New Roman" w:cs="Times New Roman"/>
          <w:sz w:val="28"/>
          <w:szCs w:val="28"/>
        </w:rPr>
      </w:pPr>
      <w:r w:rsidRPr="009F7E4C">
        <w:rPr>
          <w:rFonts w:ascii="Times New Roman" w:hAnsi="Times New Roman" w:cs="Times New Roman"/>
          <w:sz w:val="28"/>
          <w:szCs w:val="28"/>
        </w:rPr>
        <w:t xml:space="preserve">   · Диагностировать точки возникновения сетевых неисправностей.</w:t>
      </w:r>
    </w:p>
    <w:p w14:paraId="6E6310C1" w14:textId="77777777" w:rsidR="006F0436" w:rsidRPr="009F7E4C" w:rsidRDefault="006F0436" w:rsidP="006F0436">
      <w:pPr>
        <w:rPr>
          <w:rFonts w:ascii="Times New Roman" w:hAnsi="Times New Roman" w:cs="Times New Roman"/>
          <w:sz w:val="28"/>
          <w:szCs w:val="28"/>
        </w:rPr>
      </w:pPr>
      <w:r w:rsidRPr="009F7E4C">
        <w:rPr>
          <w:rFonts w:ascii="Times New Roman" w:hAnsi="Times New Roman" w:cs="Times New Roman"/>
          <w:sz w:val="28"/>
          <w:szCs w:val="28"/>
        </w:rPr>
        <w:t xml:space="preserve">   · Анализировать преобразование содержимого пакетов.</w:t>
      </w:r>
    </w:p>
    <w:p w14:paraId="7BEB5CE4" w14:textId="6986AE14" w:rsidR="00CD4AB4" w:rsidRPr="009F7E4C" w:rsidRDefault="006F0436" w:rsidP="006F0436">
      <w:pPr>
        <w:rPr>
          <w:rFonts w:ascii="Times New Roman" w:hAnsi="Times New Roman" w:cs="Times New Roman"/>
          <w:sz w:val="28"/>
          <w:szCs w:val="28"/>
        </w:rPr>
      </w:pPr>
      <w:r w:rsidRPr="009F7E4C">
        <w:rPr>
          <w:rFonts w:ascii="Times New Roman" w:hAnsi="Times New Roman" w:cs="Times New Roman"/>
          <w:sz w:val="28"/>
          <w:szCs w:val="28"/>
        </w:rPr>
        <w:t xml:space="preserve">   · Применять фильтры для концентрации на определённых типах трафика.</w:t>
      </w:r>
    </w:p>
    <w:p w14:paraId="5BB92230" w14:textId="77777777" w:rsidR="006F0436" w:rsidRPr="009F7E4C" w:rsidRDefault="006F0436" w:rsidP="006F0436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6813B43F" w14:textId="77777777" w:rsidR="00CE2787" w:rsidRPr="009F7E4C" w:rsidRDefault="006F0436" w:rsidP="006F0436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9F7E4C">
        <w:rPr>
          <w:rFonts w:ascii="Times New Roman" w:hAnsi="Times New Roman" w:cs="Times New Roman"/>
          <w:b/>
          <w:bCs/>
          <w:sz w:val="40"/>
          <w:szCs w:val="40"/>
        </w:rPr>
        <w:t>О</w:t>
      </w:r>
      <w:r w:rsidRPr="009F7E4C">
        <w:rPr>
          <w:rFonts w:ascii="Times New Roman" w:hAnsi="Times New Roman" w:cs="Times New Roman"/>
          <w:b/>
          <w:bCs/>
          <w:sz w:val="40"/>
          <w:szCs w:val="40"/>
        </w:rPr>
        <w:t xml:space="preserve">тчёт по лабораторной работе </w:t>
      </w:r>
    </w:p>
    <w:p w14:paraId="74929112" w14:textId="454AF7DD" w:rsidR="006F0436" w:rsidRPr="009F7E4C" w:rsidRDefault="006F0436" w:rsidP="006F0436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9F7E4C">
        <w:rPr>
          <w:rFonts w:ascii="Times New Roman" w:hAnsi="Times New Roman" w:cs="Times New Roman"/>
          <w:b/>
          <w:bCs/>
          <w:sz w:val="40"/>
          <w:szCs w:val="40"/>
        </w:rPr>
        <w:t>№2. Настройка сетевых сервисов</w:t>
      </w:r>
    </w:p>
    <w:p w14:paraId="35D46630" w14:textId="77777777" w:rsidR="006F0436" w:rsidRPr="009F7E4C" w:rsidRDefault="006F0436" w:rsidP="006F0436">
      <w:pPr>
        <w:rPr>
          <w:rFonts w:ascii="Times New Roman" w:hAnsi="Times New Roman" w:cs="Times New Roman"/>
          <w:sz w:val="28"/>
          <w:szCs w:val="28"/>
        </w:rPr>
      </w:pPr>
    </w:p>
    <w:p w14:paraId="306102A6" w14:textId="28CCD2AB" w:rsidR="006F0436" w:rsidRPr="009F7E4C" w:rsidRDefault="006F0436" w:rsidP="00CE2787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F7E4C">
        <w:rPr>
          <w:rFonts w:ascii="Times New Roman" w:hAnsi="Times New Roman" w:cs="Times New Roman"/>
          <w:sz w:val="28"/>
          <w:szCs w:val="28"/>
        </w:rPr>
        <w:t>Проверка разрешения имён с использованием прямой службы DNS.</w:t>
      </w:r>
    </w:p>
    <w:p w14:paraId="661A3249" w14:textId="77777777" w:rsidR="00CE2787" w:rsidRPr="009F7E4C" w:rsidRDefault="00CE2787" w:rsidP="00CE2787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1A2C1921" w14:textId="09DC3935" w:rsidR="00CE2787" w:rsidRPr="009F7E4C" w:rsidRDefault="00CE2787" w:rsidP="00CE2787">
      <w:pPr>
        <w:pStyle w:val="a7"/>
        <w:rPr>
          <w:rFonts w:ascii="Times New Roman" w:hAnsi="Times New Roman" w:cs="Times New Roman"/>
          <w:sz w:val="28"/>
          <w:szCs w:val="28"/>
        </w:rPr>
      </w:pPr>
      <w:r w:rsidRPr="009F7E4C">
        <w:rPr>
          <w:noProof/>
          <w:sz w:val="28"/>
          <w:szCs w:val="28"/>
        </w:rPr>
        <w:drawing>
          <wp:inline distT="0" distB="0" distL="0" distR="0" wp14:anchorId="608B535C" wp14:editId="5C09D799">
            <wp:extent cx="2838095" cy="1961905"/>
            <wp:effectExtent l="0" t="0" r="635" b="635"/>
            <wp:docPr id="8240828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0828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38095" cy="19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518E3" w14:textId="77777777" w:rsidR="00CE2787" w:rsidRPr="009F7E4C" w:rsidRDefault="00CE2787" w:rsidP="00CE2787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14AF7186" w14:textId="77777777" w:rsidR="006F0436" w:rsidRPr="009F7E4C" w:rsidRDefault="006F0436" w:rsidP="006F0436">
      <w:pPr>
        <w:rPr>
          <w:rFonts w:ascii="Times New Roman" w:hAnsi="Times New Roman" w:cs="Times New Roman"/>
          <w:sz w:val="28"/>
          <w:szCs w:val="28"/>
        </w:rPr>
      </w:pPr>
      <w:r w:rsidRPr="009F7E4C">
        <w:rPr>
          <w:rFonts w:ascii="Times New Roman" w:hAnsi="Times New Roman" w:cs="Times New Roman"/>
          <w:sz w:val="28"/>
          <w:szCs w:val="28"/>
        </w:rPr>
        <w:t>2. Конфигурация параметров стека TCP/IP на клиентском устройстве.</w:t>
      </w:r>
    </w:p>
    <w:p w14:paraId="4B868FF6" w14:textId="77777777" w:rsidR="00CE2787" w:rsidRPr="009F7E4C" w:rsidRDefault="00CE2787" w:rsidP="006F0436">
      <w:pPr>
        <w:rPr>
          <w:rFonts w:ascii="Times New Roman" w:hAnsi="Times New Roman" w:cs="Times New Roman"/>
          <w:sz w:val="28"/>
          <w:szCs w:val="28"/>
        </w:rPr>
      </w:pPr>
    </w:p>
    <w:p w14:paraId="1FC07E6E" w14:textId="289A4B7F" w:rsidR="00CE2787" w:rsidRPr="009F7E4C" w:rsidRDefault="00CE2787" w:rsidP="006F0436">
      <w:pPr>
        <w:rPr>
          <w:rFonts w:ascii="Times New Roman" w:hAnsi="Times New Roman" w:cs="Times New Roman"/>
          <w:sz w:val="28"/>
          <w:szCs w:val="28"/>
        </w:rPr>
      </w:pPr>
      <w:r w:rsidRPr="009F7E4C">
        <w:rPr>
          <w:noProof/>
          <w:sz w:val="28"/>
          <w:szCs w:val="28"/>
        </w:rPr>
        <w:lastRenderedPageBreak/>
        <w:drawing>
          <wp:inline distT="0" distB="0" distL="0" distR="0" wp14:anchorId="424F1D3B" wp14:editId="70212EF5">
            <wp:extent cx="3838095" cy="2571429"/>
            <wp:effectExtent l="0" t="0" r="0" b="635"/>
            <wp:docPr id="1588650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650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38095" cy="2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7590A" w14:textId="77777777" w:rsidR="00CE2787" w:rsidRPr="009F7E4C" w:rsidRDefault="00CE2787" w:rsidP="006F0436">
      <w:pPr>
        <w:rPr>
          <w:rFonts w:ascii="Times New Roman" w:hAnsi="Times New Roman" w:cs="Times New Roman"/>
          <w:sz w:val="28"/>
          <w:szCs w:val="28"/>
        </w:rPr>
      </w:pPr>
    </w:p>
    <w:p w14:paraId="6FD8F1B3" w14:textId="77777777" w:rsidR="00CE2787" w:rsidRPr="009F7E4C" w:rsidRDefault="00CE2787" w:rsidP="006F0436">
      <w:pPr>
        <w:rPr>
          <w:rFonts w:ascii="Times New Roman" w:hAnsi="Times New Roman" w:cs="Times New Roman"/>
          <w:sz w:val="28"/>
          <w:szCs w:val="28"/>
        </w:rPr>
      </w:pPr>
    </w:p>
    <w:p w14:paraId="2CCB21A0" w14:textId="77777777" w:rsidR="00CE2787" w:rsidRPr="009F7E4C" w:rsidRDefault="00CE2787" w:rsidP="006F0436">
      <w:pPr>
        <w:rPr>
          <w:rFonts w:ascii="Times New Roman" w:hAnsi="Times New Roman" w:cs="Times New Roman"/>
          <w:sz w:val="28"/>
          <w:szCs w:val="28"/>
        </w:rPr>
      </w:pPr>
    </w:p>
    <w:p w14:paraId="7ECA002E" w14:textId="29A2E5A4" w:rsidR="006F0436" w:rsidRPr="009F7E4C" w:rsidRDefault="006F0436" w:rsidP="006F0436">
      <w:pPr>
        <w:rPr>
          <w:rFonts w:ascii="Times New Roman" w:hAnsi="Times New Roman" w:cs="Times New Roman"/>
          <w:sz w:val="28"/>
          <w:szCs w:val="28"/>
        </w:rPr>
      </w:pPr>
      <w:r w:rsidRPr="009F7E4C">
        <w:rPr>
          <w:rFonts w:ascii="Times New Roman" w:hAnsi="Times New Roman" w:cs="Times New Roman"/>
          <w:sz w:val="28"/>
          <w:szCs w:val="28"/>
        </w:rPr>
        <w:t>3. Тестирование работоспособности сетевого клиента.</w:t>
      </w:r>
    </w:p>
    <w:p w14:paraId="12576897" w14:textId="3E541D88" w:rsidR="00CE2787" w:rsidRPr="009F7E4C" w:rsidRDefault="00CE2787" w:rsidP="006F0436">
      <w:pPr>
        <w:rPr>
          <w:rFonts w:ascii="Times New Roman" w:hAnsi="Times New Roman" w:cs="Times New Roman"/>
          <w:sz w:val="28"/>
          <w:szCs w:val="28"/>
        </w:rPr>
      </w:pPr>
      <w:r w:rsidRPr="009F7E4C"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3BFDB87B" wp14:editId="0F9B2ADE">
            <wp:extent cx="4527997" cy="2235200"/>
            <wp:effectExtent l="0" t="0" r="635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38886" cy="224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5645E" w14:textId="77777777" w:rsidR="00CE2787" w:rsidRPr="009F7E4C" w:rsidRDefault="00CE2787" w:rsidP="006F0436">
      <w:pPr>
        <w:rPr>
          <w:rFonts w:ascii="Times New Roman" w:hAnsi="Times New Roman" w:cs="Times New Roman"/>
          <w:sz w:val="28"/>
          <w:szCs w:val="28"/>
        </w:rPr>
      </w:pPr>
    </w:p>
    <w:p w14:paraId="5B34E713" w14:textId="77777777" w:rsidR="009F7E4C" w:rsidRPr="009F7E4C" w:rsidRDefault="009F7E4C" w:rsidP="00CE2787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CC14121" w14:textId="77777777" w:rsidR="009F7E4C" w:rsidRPr="009F7E4C" w:rsidRDefault="009F7E4C" w:rsidP="00CE2787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8AED461" w14:textId="1791BB0B" w:rsidR="00CE2787" w:rsidRPr="009F7E4C" w:rsidRDefault="00CE2787" w:rsidP="00CE278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9F7E4C">
        <w:rPr>
          <w:rFonts w:ascii="Times New Roman" w:hAnsi="Times New Roman" w:cs="Times New Roman"/>
          <w:b/>
          <w:bCs/>
          <w:sz w:val="36"/>
          <w:szCs w:val="36"/>
        </w:rPr>
        <w:t>Ответы на контрольные вопросы:</w:t>
      </w:r>
    </w:p>
    <w:p w14:paraId="46168520" w14:textId="77777777" w:rsidR="00CE2787" w:rsidRPr="009F7E4C" w:rsidRDefault="00CE2787" w:rsidP="00CE2787">
      <w:pPr>
        <w:rPr>
          <w:rFonts w:ascii="Times New Roman" w:hAnsi="Times New Roman" w:cs="Times New Roman"/>
          <w:sz w:val="28"/>
          <w:szCs w:val="28"/>
        </w:rPr>
      </w:pPr>
    </w:p>
    <w:p w14:paraId="68FDE813" w14:textId="77777777" w:rsidR="00CE2787" w:rsidRPr="009F7E4C" w:rsidRDefault="00CE2787" w:rsidP="00CE2787">
      <w:pPr>
        <w:rPr>
          <w:rFonts w:ascii="Times New Roman" w:hAnsi="Times New Roman" w:cs="Times New Roman"/>
          <w:sz w:val="28"/>
          <w:szCs w:val="28"/>
        </w:rPr>
      </w:pPr>
      <w:r w:rsidRPr="009F7E4C">
        <w:rPr>
          <w:rFonts w:ascii="Times New Roman" w:hAnsi="Times New Roman" w:cs="Times New Roman"/>
          <w:sz w:val="28"/>
          <w:szCs w:val="28"/>
        </w:rPr>
        <w:t>1. Что такое рекурсивный запрос DNS и какова схема его работы?</w:t>
      </w:r>
    </w:p>
    <w:p w14:paraId="6FBD1DBB" w14:textId="77777777" w:rsidR="00CE2787" w:rsidRPr="009F7E4C" w:rsidRDefault="00CE2787" w:rsidP="00CE2787">
      <w:pPr>
        <w:rPr>
          <w:rFonts w:ascii="Times New Roman" w:hAnsi="Times New Roman" w:cs="Times New Roman"/>
          <w:sz w:val="28"/>
          <w:szCs w:val="28"/>
        </w:rPr>
      </w:pPr>
      <w:r w:rsidRPr="009F7E4C">
        <w:rPr>
          <w:rFonts w:ascii="Times New Roman" w:hAnsi="Times New Roman" w:cs="Times New Roman"/>
          <w:sz w:val="28"/>
          <w:szCs w:val="28"/>
        </w:rPr>
        <w:t xml:space="preserve">   Это запрос, при котором DNS-сервер принимает на себя полную ответственность за получение ответа для клиента. Если у сервера нет нужной </w:t>
      </w:r>
      <w:r w:rsidRPr="009F7E4C">
        <w:rPr>
          <w:rFonts w:ascii="Times New Roman" w:hAnsi="Times New Roman" w:cs="Times New Roman"/>
          <w:sz w:val="28"/>
          <w:szCs w:val="28"/>
        </w:rPr>
        <w:lastRenderedPageBreak/>
        <w:t>записи в кэше, он самостоятельно выполняет итеративные запросы к другим серверам доменной системы, пока не получит итоговый результат.</w:t>
      </w:r>
    </w:p>
    <w:p w14:paraId="452A804D" w14:textId="77777777" w:rsidR="00CE2787" w:rsidRPr="009F7E4C" w:rsidRDefault="00CE2787" w:rsidP="00CE2787">
      <w:pPr>
        <w:rPr>
          <w:rFonts w:ascii="Times New Roman" w:hAnsi="Times New Roman" w:cs="Times New Roman"/>
          <w:sz w:val="28"/>
          <w:szCs w:val="28"/>
        </w:rPr>
      </w:pPr>
      <w:r w:rsidRPr="009F7E4C">
        <w:rPr>
          <w:rFonts w:ascii="Times New Roman" w:hAnsi="Times New Roman" w:cs="Times New Roman"/>
          <w:sz w:val="28"/>
          <w:szCs w:val="28"/>
        </w:rPr>
        <w:t>2. Укажите назначение типов ресурсных записей в прямой и обратной зонах DNS.</w:t>
      </w:r>
    </w:p>
    <w:p w14:paraId="0A88DD12" w14:textId="77777777" w:rsidR="00CE2787" w:rsidRPr="009F7E4C" w:rsidRDefault="00CE2787" w:rsidP="00CE2787">
      <w:pPr>
        <w:rPr>
          <w:rFonts w:ascii="Times New Roman" w:hAnsi="Times New Roman" w:cs="Times New Roman"/>
          <w:sz w:val="28"/>
          <w:szCs w:val="28"/>
        </w:rPr>
      </w:pPr>
      <w:r w:rsidRPr="009F7E4C">
        <w:rPr>
          <w:rFonts w:ascii="Times New Roman" w:hAnsi="Times New Roman" w:cs="Times New Roman"/>
          <w:sz w:val="28"/>
          <w:szCs w:val="28"/>
        </w:rPr>
        <w:t xml:space="preserve">   · Прямая зона: A-запись (сопоставляет имя узла с IPv4-адресом), CNAME (создаёт псевдоним для другого имени), MX (указывает почтовые серверы для домена).</w:t>
      </w:r>
    </w:p>
    <w:p w14:paraId="3F95BFE0" w14:textId="77777777" w:rsidR="00CE2787" w:rsidRPr="009F7E4C" w:rsidRDefault="00CE2787" w:rsidP="00CE2787">
      <w:pPr>
        <w:rPr>
          <w:rFonts w:ascii="Times New Roman" w:hAnsi="Times New Roman" w:cs="Times New Roman"/>
          <w:sz w:val="28"/>
          <w:szCs w:val="28"/>
        </w:rPr>
      </w:pPr>
      <w:r w:rsidRPr="009F7E4C">
        <w:rPr>
          <w:rFonts w:ascii="Times New Roman" w:hAnsi="Times New Roman" w:cs="Times New Roman"/>
          <w:sz w:val="28"/>
          <w:szCs w:val="28"/>
        </w:rPr>
        <w:t xml:space="preserve">   · Обратная зона: PTR-запись (сопоставляет IP-адрес с доменным именем, обеспечивая reverse DNS lookup).</w:t>
      </w:r>
    </w:p>
    <w:p w14:paraId="6EEEC106" w14:textId="77777777" w:rsidR="00CE2787" w:rsidRPr="009F7E4C" w:rsidRDefault="00CE2787" w:rsidP="00CE2787">
      <w:pPr>
        <w:rPr>
          <w:rFonts w:ascii="Times New Roman" w:hAnsi="Times New Roman" w:cs="Times New Roman"/>
          <w:sz w:val="28"/>
          <w:szCs w:val="28"/>
        </w:rPr>
      </w:pPr>
      <w:r w:rsidRPr="009F7E4C">
        <w:rPr>
          <w:rFonts w:ascii="Times New Roman" w:hAnsi="Times New Roman" w:cs="Times New Roman"/>
          <w:sz w:val="28"/>
          <w:szCs w:val="28"/>
        </w:rPr>
        <w:t>3. Как на DNS сервере настраивается пересылка пакетов на другие DNS сервера?</w:t>
      </w:r>
    </w:p>
    <w:p w14:paraId="7292CA0B" w14:textId="586FFC6A" w:rsidR="00CE2787" w:rsidRPr="009F7E4C" w:rsidRDefault="00CE2787" w:rsidP="00CE2787">
      <w:pPr>
        <w:rPr>
          <w:rFonts w:ascii="Times New Roman" w:hAnsi="Times New Roman" w:cs="Times New Roman"/>
          <w:sz w:val="28"/>
          <w:szCs w:val="28"/>
        </w:rPr>
      </w:pPr>
      <w:r w:rsidRPr="009F7E4C">
        <w:rPr>
          <w:rFonts w:ascii="Times New Roman" w:hAnsi="Times New Roman" w:cs="Times New Roman"/>
          <w:sz w:val="28"/>
          <w:szCs w:val="28"/>
        </w:rPr>
        <w:t xml:space="preserve">   Для этого в настройках DNS-сервера указываются IP-адреса вышестоящих серверов (Forwarders). Запросы, которые локальный сервер не может разрешить самостоятельно, будут перенаправляться на них.</w:t>
      </w:r>
    </w:p>
    <w:p w14:paraId="1080FC2B" w14:textId="77777777" w:rsidR="00CE2787" w:rsidRPr="009F7E4C" w:rsidRDefault="00CE2787" w:rsidP="00CE2787">
      <w:pPr>
        <w:rPr>
          <w:rFonts w:ascii="Times New Roman" w:hAnsi="Times New Roman" w:cs="Times New Roman"/>
          <w:sz w:val="28"/>
          <w:szCs w:val="28"/>
        </w:rPr>
      </w:pPr>
      <w:r w:rsidRPr="009F7E4C">
        <w:rPr>
          <w:rFonts w:ascii="Times New Roman" w:hAnsi="Times New Roman" w:cs="Times New Roman"/>
          <w:sz w:val="28"/>
          <w:szCs w:val="28"/>
        </w:rPr>
        <w:t>4. Опишите работу службы DHCP.</w:t>
      </w:r>
    </w:p>
    <w:p w14:paraId="3F56B239" w14:textId="77777777" w:rsidR="00CE2787" w:rsidRPr="009F7E4C" w:rsidRDefault="00CE2787" w:rsidP="00CE2787">
      <w:pPr>
        <w:rPr>
          <w:rFonts w:ascii="Times New Roman" w:hAnsi="Times New Roman" w:cs="Times New Roman"/>
          <w:sz w:val="28"/>
          <w:szCs w:val="28"/>
        </w:rPr>
      </w:pPr>
      <w:r w:rsidRPr="009F7E4C">
        <w:rPr>
          <w:rFonts w:ascii="Times New Roman" w:hAnsi="Times New Roman" w:cs="Times New Roman"/>
          <w:sz w:val="28"/>
          <w:szCs w:val="28"/>
        </w:rPr>
        <w:t xml:space="preserve">   Служба DHCP автоматизирует процесс назначения сетевых настроек (IP-адрес, маска подсети, шлюз по умолчанию, адреса DNS-серверов) клиентским устройствам при их подключении к сети, исключая необходимость ручной конфигурации.</w:t>
      </w:r>
    </w:p>
    <w:p w14:paraId="7BFFFBD0" w14:textId="77777777" w:rsidR="00CE2787" w:rsidRPr="009F7E4C" w:rsidRDefault="00CE2787" w:rsidP="00CE2787">
      <w:pPr>
        <w:rPr>
          <w:rFonts w:ascii="Times New Roman" w:hAnsi="Times New Roman" w:cs="Times New Roman"/>
          <w:sz w:val="28"/>
          <w:szCs w:val="28"/>
        </w:rPr>
      </w:pPr>
      <w:r w:rsidRPr="009F7E4C">
        <w:rPr>
          <w:rFonts w:ascii="Times New Roman" w:hAnsi="Times New Roman" w:cs="Times New Roman"/>
          <w:sz w:val="28"/>
          <w:szCs w:val="28"/>
        </w:rPr>
        <w:t>5. Как настраивается клиент DHCP?</w:t>
      </w:r>
    </w:p>
    <w:p w14:paraId="266C42DD" w14:textId="77777777" w:rsidR="00CE2787" w:rsidRPr="009F7E4C" w:rsidRDefault="00CE2787" w:rsidP="00CE2787">
      <w:pPr>
        <w:rPr>
          <w:rFonts w:ascii="Times New Roman" w:hAnsi="Times New Roman" w:cs="Times New Roman"/>
          <w:sz w:val="28"/>
          <w:szCs w:val="28"/>
        </w:rPr>
      </w:pPr>
      <w:r w:rsidRPr="009F7E4C">
        <w:rPr>
          <w:rFonts w:ascii="Times New Roman" w:hAnsi="Times New Roman" w:cs="Times New Roman"/>
          <w:sz w:val="28"/>
          <w:szCs w:val="28"/>
        </w:rPr>
        <w:t xml:space="preserve">   На клиентском устройстве в свойствах сетевого подключения необходимо активировать опцию «Получить IP-адрес автоматически».</w:t>
      </w:r>
    </w:p>
    <w:p w14:paraId="224DEC22" w14:textId="77777777" w:rsidR="00CE2787" w:rsidRPr="009F7E4C" w:rsidRDefault="00CE2787" w:rsidP="00CE2787">
      <w:pPr>
        <w:rPr>
          <w:rFonts w:ascii="Times New Roman" w:hAnsi="Times New Roman" w:cs="Times New Roman"/>
          <w:sz w:val="28"/>
          <w:szCs w:val="28"/>
        </w:rPr>
      </w:pPr>
      <w:r w:rsidRPr="009F7E4C">
        <w:rPr>
          <w:rFonts w:ascii="Times New Roman" w:hAnsi="Times New Roman" w:cs="Times New Roman"/>
          <w:sz w:val="28"/>
          <w:szCs w:val="28"/>
        </w:rPr>
        <w:t>6. Укажите местоположения папки с контентом Web узла и FTP сервера.</w:t>
      </w:r>
    </w:p>
    <w:p w14:paraId="226891A5" w14:textId="77777777" w:rsidR="00CE2787" w:rsidRPr="009F7E4C" w:rsidRDefault="00CE2787" w:rsidP="00CE2787">
      <w:pPr>
        <w:rPr>
          <w:rFonts w:ascii="Times New Roman" w:hAnsi="Times New Roman" w:cs="Times New Roman"/>
          <w:sz w:val="28"/>
          <w:szCs w:val="28"/>
        </w:rPr>
      </w:pPr>
      <w:r w:rsidRPr="009F7E4C">
        <w:rPr>
          <w:rFonts w:ascii="Times New Roman" w:hAnsi="Times New Roman" w:cs="Times New Roman"/>
          <w:sz w:val="28"/>
          <w:szCs w:val="28"/>
        </w:rPr>
        <w:t xml:space="preserve">   Стандартными директориями по умолчанию являются C:\inetpub\wwwroot для файлов веб-сайта и C:\inetpub\ftproot для данных FTP-сервера.</w:t>
      </w:r>
    </w:p>
    <w:p w14:paraId="20A830BF" w14:textId="77777777" w:rsidR="00CE2787" w:rsidRPr="009F7E4C" w:rsidRDefault="00CE2787" w:rsidP="00CE2787">
      <w:pPr>
        <w:rPr>
          <w:rFonts w:ascii="Times New Roman" w:hAnsi="Times New Roman" w:cs="Times New Roman"/>
          <w:sz w:val="28"/>
          <w:szCs w:val="28"/>
        </w:rPr>
      </w:pPr>
      <w:r w:rsidRPr="009F7E4C">
        <w:rPr>
          <w:rFonts w:ascii="Times New Roman" w:hAnsi="Times New Roman" w:cs="Times New Roman"/>
          <w:sz w:val="28"/>
          <w:szCs w:val="28"/>
        </w:rPr>
        <w:t>7. Как определяется состав обратных зон DNS сервера в корпоративной сети.</w:t>
      </w:r>
    </w:p>
    <w:p w14:paraId="6F62E600" w14:textId="77777777" w:rsidR="00CE2787" w:rsidRPr="009F7E4C" w:rsidRDefault="00CE2787" w:rsidP="00CE2787">
      <w:pPr>
        <w:rPr>
          <w:rFonts w:ascii="Times New Roman" w:hAnsi="Times New Roman" w:cs="Times New Roman"/>
          <w:sz w:val="28"/>
          <w:szCs w:val="28"/>
        </w:rPr>
      </w:pPr>
      <w:r w:rsidRPr="009F7E4C">
        <w:rPr>
          <w:rFonts w:ascii="Times New Roman" w:hAnsi="Times New Roman" w:cs="Times New Roman"/>
          <w:sz w:val="28"/>
          <w:szCs w:val="28"/>
        </w:rPr>
        <w:t xml:space="preserve">   Состав обратных зон определяется структурой IP-адресации в сети. Как правило, для каждой используемой IP-подсети создаётся отдельная обратная зона DNS.</w:t>
      </w:r>
    </w:p>
    <w:p w14:paraId="401E8D4E" w14:textId="77777777" w:rsidR="00CE2787" w:rsidRPr="009F7E4C" w:rsidRDefault="00CE2787" w:rsidP="00CE2787">
      <w:pPr>
        <w:rPr>
          <w:rFonts w:ascii="Times New Roman" w:hAnsi="Times New Roman" w:cs="Times New Roman"/>
          <w:sz w:val="28"/>
          <w:szCs w:val="28"/>
        </w:rPr>
      </w:pPr>
      <w:r w:rsidRPr="009F7E4C">
        <w:rPr>
          <w:rFonts w:ascii="Times New Roman" w:hAnsi="Times New Roman" w:cs="Times New Roman"/>
          <w:sz w:val="28"/>
          <w:szCs w:val="28"/>
        </w:rPr>
        <w:t>8. Продемонстрируйте настройку службы DNS в Cisco Packet Tracer.</w:t>
      </w:r>
    </w:p>
    <w:p w14:paraId="6F1FB430" w14:textId="77777777" w:rsidR="00CE2787" w:rsidRPr="009F7E4C" w:rsidRDefault="00CE2787" w:rsidP="00CE2787">
      <w:pPr>
        <w:rPr>
          <w:rFonts w:ascii="Times New Roman" w:hAnsi="Times New Roman" w:cs="Times New Roman"/>
          <w:sz w:val="28"/>
          <w:szCs w:val="28"/>
        </w:rPr>
      </w:pPr>
      <w:r w:rsidRPr="009F7E4C">
        <w:rPr>
          <w:rFonts w:ascii="Times New Roman" w:hAnsi="Times New Roman" w:cs="Times New Roman"/>
          <w:sz w:val="28"/>
          <w:szCs w:val="28"/>
        </w:rPr>
        <w:lastRenderedPageBreak/>
        <w:t xml:space="preserve">   Настройка включает: размещение сервера в топологии, активацию DNS-службы на нём и добавление A-записей, которые связывают доменные имена с соответствующими IP-адресами.</w:t>
      </w:r>
    </w:p>
    <w:p w14:paraId="2E5080E3" w14:textId="77777777" w:rsidR="00CE2787" w:rsidRPr="009F7E4C" w:rsidRDefault="00CE2787" w:rsidP="00CE2787">
      <w:pPr>
        <w:rPr>
          <w:rFonts w:ascii="Times New Roman" w:hAnsi="Times New Roman" w:cs="Times New Roman"/>
          <w:sz w:val="28"/>
          <w:szCs w:val="28"/>
        </w:rPr>
      </w:pPr>
      <w:r w:rsidRPr="009F7E4C">
        <w:rPr>
          <w:rFonts w:ascii="Times New Roman" w:hAnsi="Times New Roman" w:cs="Times New Roman"/>
          <w:sz w:val="28"/>
          <w:szCs w:val="28"/>
        </w:rPr>
        <w:t>9. Продемонстрируйте настройку службы DHCP в Cisco Packet Tracer.</w:t>
      </w:r>
    </w:p>
    <w:p w14:paraId="616D4A39" w14:textId="77777777" w:rsidR="00CE2787" w:rsidRPr="009F7E4C" w:rsidRDefault="00CE2787" w:rsidP="00CE2787">
      <w:pPr>
        <w:rPr>
          <w:rFonts w:ascii="Times New Roman" w:hAnsi="Times New Roman" w:cs="Times New Roman"/>
          <w:sz w:val="28"/>
          <w:szCs w:val="28"/>
        </w:rPr>
      </w:pPr>
      <w:r w:rsidRPr="009F7E4C">
        <w:rPr>
          <w:rFonts w:ascii="Times New Roman" w:hAnsi="Times New Roman" w:cs="Times New Roman"/>
          <w:sz w:val="28"/>
          <w:szCs w:val="28"/>
        </w:rPr>
        <w:t xml:space="preserve">   Требуется активировать DHCP-сервис на устройстве (часто это маршрутизатор или выделенный сервер), затем определить пул адресов (диапазон IP), указав маску подсети, шлюз и адреса DNS-серверов.</w:t>
      </w:r>
    </w:p>
    <w:p w14:paraId="38C54AAB" w14:textId="77777777" w:rsidR="00CE2787" w:rsidRPr="009F7E4C" w:rsidRDefault="00CE2787" w:rsidP="00CE2787">
      <w:pPr>
        <w:rPr>
          <w:rFonts w:ascii="Times New Roman" w:hAnsi="Times New Roman" w:cs="Times New Roman"/>
          <w:sz w:val="28"/>
          <w:szCs w:val="28"/>
        </w:rPr>
      </w:pPr>
      <w:r w:rsidRPr="009F7E4C">
        <w:rPr>
          <w:rFonts w:ascii="Times New Roman" w:hAnsi="Times New Roman" w:cs="Times New Roman"/>
          <w:sz w:val="28"/>
          <w:szCs w:val="28"/>
        </w:rPr>
        <w:t>10. Продемонстрируйте настройку службы FTP в Cisco Packet Tracer.</w:t>
      </w:r>
    </w:p>
    <w:p w14:paraId="03CE536C" w14:textId="77777777" w:rsidR="00CE2787" w:rsidRPr="009F7E4C" w:rsidRDefault="00CE2787" w:rsidP="00CE2787">
      <w:pPr>
        <w:rPr>
          <w:rFonts w:ascii="Times New Roman" w:hAnsi="Times New Roman" w:cs="Times New Roman"/>
          <w:sz w:val="28"/>
          <w:szCs w:val="28"/>
        </w:rPr>
      </w:pPr>
      <w:r w:rsidRPr="009F7E4C">
        <w:rPr>
          <w:rFonts w:ascii="Times New Roman" w:hAnsi="Times New Roman" w:cs="Times New Roman"/>
          <w:sz w:val="28"/>
          <w:szCs w:val="28"/>
        </w:rPr>
        <w:t xml:space="preserve">    Настройка заключается в активации FTP-сервиса на устройстве, создании учётных записей пользователей с правами доступа и запуске самого сервера.</w:t>
      </w:r>
    </w:p>
    <w:p w14:paraId="1D630CC9" w14:textId="77777777" w:rsidR="00CE2787" w:rsidRPr="009F7E4C" w:rsidRDefault="00CE2787" w:rsidP="00CE2787">
      <w:pPr>
        <w:rPr>
          <w:rFonts w:ascii="Times New Roman" w:hAnsi="Times New Roman" w:cs="Times New Roman"/>
          <w:sz w:val="28"/>
          <w:szCs w:val="28"/>
        </w:rPr>
      </w:pPr>
      <w:r w:rsidRPr="009F7E4C">
        <w:rPr>
          <w:rFonts w:ascii="Times New Roman" w:hAnsi="Times New Roman" w:cs="Times New Roman"/>
          <w:sz w:val="28"/>
          <w:szCs w:val="28"/>
        </w:rPr>
        <w:t>11. Продемонстрируйте настройку WEB сервера в Cisco Packet Tracer.</w:t>
      </w:r>
    </w:p>
    <w:p w14:paraId="7335E869" w14:textId="7BEE377C" w:rsidR="00CE2787" w:rsidRPr="009F7E4C" w:rsidRDefault="00CE2787" w:rsidP="00CE2787">
      <w:pPr>
        <w:rPr>
          <w:rFonts w:ascii="Times New Roman" w:hAnsi="Times New Roman" w:cs="Times New Roman"/>
          <w:sz w:val="28"/>
          <w:szCs w:val="28"/>
        </w:rPr>
      </w:pPr>
      <w:r w:rsidRPr="009F7E4C">
        <w:rPr>
          <w:rFonts w:ascii="Times New Roman" w:hAnsi="Times New Roman" w:cs="Times New Roman"/>
          <w:sz w:val="28"/>
          <w:szCs w:val="28"/>
        </w:rPr>
        <w:t xml:space="preserve">    Необходимо включить HTTP-сервис на устройстве, разместить веб-страницы (например, index.html) в корневой директории сервера и проверить доступность сайта, обратившись к нему через браузер с клиентского устройства.</w:t>
      </w:r>
    </w:p>
    <w:p w14:paraId="58ED749E" w14:textId="77777777" w:rsidR="00CE2787" w:rsidRPr="009F7E4C" w:rsidRDefault="00CE2787" w:rsidP="00CE2787">
      <w:pPr>
        <w:rPr>
          <w:rFonts w:ascii="Times New Roman" w:hAnsi="Times New Roman" w:cs="Times New Roman"/>
          <w:sz w:val="28"/>
          <w:szCs w:val="28"/>
        </w:rPr>
      </w:pPr>
    </w:p>
    <w:p w14:paraId="58DF013F" w14:textId="77777777" w:rsidR="00CE2787" w:rsidRPr="009F7E4C" w:rsidRDefault="00CE2787" w:rsidP="00CE2787">
      <w:pPr>
        <w:rPr>
          <w:rFonts w:ascii="Times New Roman" w:hAnsi="Times New Roman" w:cs="Times New Roman"/>
          <w:sz w:val="28"/>
          <w:szCs w:val="28"/>
        </w:rPr>
      </w:pPr>
    </w:p>
    <w:p w14:paraId="6E1D5931" w14:textId="77777777" w:rsidR="00CE2787" w:rsidRPr="009F7E4C" w:rsidRDefault="00CE2787" w:rsidP="00CE2787">
      <w:pPr>
        <w:rPr>
          <w:rFonts w:ascii="Times New Roman" w:hAnsi="Times New Roman" w:cs="Times New Roman"/>
          <w:sz w:val="28"/>
          <w:szCs w:val="28"/>
        </w:rPr>
      </w:pPr>
    </w:p>
    <w:p w14:paraId="7C8E9920" w14:textId="77777777" w:rsidR="00CE2787" w:rsidRPr="009F7E4C" w:rsidRDefault="00CE2787" w:rsidP="00CE2787">
      <w:pPr>
        <w:rPr>
          <w:rFonts w:ascii="Times New Roman" w:hAnsi="Times New Roman" w:cs="Times New Roman"/>
          <w:sz w:val="28"/>
          <w:szCs w:val="28"/>
        </w:rPr>
      </w:pPr>
    </w:p>
    <w:p w14:paraId="4DB941E2" w14:textId="77777777" w:rsidR="00CE2787" w:rsidRPr="009F7E4C" w:rsidRDefault="00CE2787" w:rsidP="00CE2787">
      <w:pPr>
        <w:rPr>
          <w:rFonts w:ascii="Times New Roman" w:hAnsi="Times New Roman" w:cs="Times New Roman"/>
          <w:sz w:val="28"/>
          <w:szCs w:val="28"/>
        </w:rPr>
      </w:pPr>
    </w:p>
    <w:p w14:paraId="371D3832" w14:textId="77777777" w:rsidR="00CE2787" w:rsidRPr="009F7E4C" w:rsidRDefault="00CE2787" w:rsidP="00CE2787">
      <w:pPr>
        <w:rPr>
          <w:rFonts w:ascii="Times New Roman" w:hAnsi="Times New Roman" w:cs="Times New Roman"/>
          <w:sz w:val="28"/>
          <w:szCs w:val="28"/>
        </w:rPr>
      </w:pPr>
    </w:p>
    <w:p w14:paraId="1420A6B0" w14:textId="77777777" w:rsidR="00CE2787" w:rsidRPr="009F7E4C" w:rsidRDefault="00CE2787" w:rsidP="00CE2787">
      <w:pPr>
        <w:rPr>
          <w:rFonts w:ascii="Times New Roman" w:hAnsi="Times New Roman" w:cs="Times New Roman"/>
          <w:sz w:val="28"/>
          <w:szCs w:val="28"/>
        </w:rPr>
      </w:pPr>
    </w:p>
    <w:p w14:paraId="09E61370" w14:textId="77777777" w:rsidR="00CE2787" w:rsidRPr="009F7E4C" w:rsidRDefault="00CE2787" w:rsidP="00CE2787">
      <w:pPr>
        <w:rPr>
          <w:rFonts w:ascii="Times New Roman" w:hAnsi="Times New Roman" w:cs="Times New Roman"/>
          <w:sz w:val="28"/>
          <w:szCs w:val="28"/>
        </w:rPr>
      </w:pPr>
    </w:p>
    <w:p w14:paraId="257B014F" w14:textId="77777777" w:rsidR="00CE2787" w:rsidRPr="009F7E4C" w:rsidRDefault="00CE2787" w:rsidP="00CE2787">
      <w:pPr>
        <w:rPr>
          <w:rFonts w:ascii="Times New Roman" w:hAnsi="Times New Roman" w:cs="Times New Roman"/>
          <w:sz w:val="28"/>
          <w:szCs w:val="28"/>
        </w:rPr>
      </w:pPr>
    </w:p>
    <w:p w14:paraId="16C7189F" w14:textId="77777777" w:rsidR="00CE2787" w:rsidRPr="009F7E4C" w:rsidRDefault="00CE2787" w:rsidP="00CE2787">
      <w:pPr>
        <w:rPr>
          <w:rFonts w:ascii="Times New Roman" w:hAnsi="Times New Roman" w:cs="Times New Roman"/>
          <w:sz w:val="28"/>
          <w:szCs w:val="28"/>
        </w:rPr>
      </w:pPr>
    </w:p>
    <w:p w14:paraId="293D4A85" w14:textId="77777777" w:rsidR="00CE2787" w:rsidRPr="009F7E4C" w:rsidRDefault="00CE2787" w:rsidP="00CE2787">
      <w:pPr>
        <w:rPr>
          <w:rFonts w:ascii="Times New Roman" w:hAnsi="Times New Roman" w:cs="Times New Roman"/>
          <w:sz w:val="28"/>
          <w:szCs w:val="28"/>
        </w:rPr>
      </w:pPr>
    </w:p>
    <w:p w14:paraId="2A2D550D" w14:textId="77777777" w:rsidR="00CE2787" w:rsidRPr="009F7E4C" w:rsidRDefault="00CE2787" w:rsidP="00CE2787">
      <w:pPr>
        <w:rPr>
          <w:rFonts w:ascii="Times New Roman" w:hAnsi="Times New Roman" w:cs="Times New Roman"/>
          <w:sz w:val="28"/>
          <w:szCs w:val="28"/>
        </w:rPr>
      </w:pPr>
    </w:p>
    <w:p w14:paraId="403B7FF1" w14:textId="77777777" w:rsidR="009F7E4C" w:rsidRDefault="00CE2787" w:rsidP="009F7E4C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9F7E4C">
        <w:rPr>
          <w:rFonts w:ascii="Times New Roman" w:hAnsi="Times New Roman" w:cs="Times New Roman"/>
          <w:b/>
          <w:bCs/>
          <w:sz w:val="40"/>
          <w:szCs w:val="40"/>
        </w:rPr>
        <w:t xml:space="preserve">Отчёт по лабораторной работе </w:t>
      </w:r>
    </w:p>
    <w:p w14:paraId="736CAFC2" w14:textId="03B7E0E6" w:rsidR="00CE2787" w:rsidRPr="009F7E4C" w:rsidRDefault="00CE2787" w:rsidP="009F7E4C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9F7E4C">
        <w:rPr>
          <w:rFonts w:ascii="Times New Roman" w:hAnsi="Times New Roman" w:cs="Times New Roman"/>
          <w:b/>
          <w:bCs/>
          <w:sz w:val="40"/>
          <w:szCs w:val="40"/>
        </w:rPr>
        <w:t>№3. Знакомство с командами IOS</w:t>
      </w:r>
    </w:p>
    <w:p w14:paraId="5387FBA7" w14:textId="77777777" w:rsidR="00CE2787" w:rsidRPr="009F7E4C" w:rsidRDefault="00CE2787" w:rsidP="00CE2787">
      <w:pPr>
        <w:rPr>
          <w:rFonts w:ascii="Times New Roman" w:hAnsi="Times New Roman" w:cs="Times New Roman"/>
          <w:sz w:val="28"/>
          <w:szCs w:val="28"/>
        </w:rPr>
      </w:pPr>
    </w:p>
    <w:p w14:paraId="24A9ECB9" w14:textId="4E31E4A2" w:rsidR="00CE2787" w:rsidRPr="009F7E4C" w:rsidRDefault="00CE2787" w:rsidP="00CE2787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F7E4C">
        <w:rPr>
          <w:rFonts w:ascii="Times New Roman" w:hAnsi="Times New Roman" w:cs="Times New Roman"/>
          <w:sz w:val="28"/>
          <w:szCs w:val="28"/>
        </w:rPr>
        <w:t>Получение списка всех доступных команд в текущем режиме.</w:t>
      </w:r>
    </w:p>
    <w:p w14:paraId="1877FD02" w14:textId="2C2AF8E7" w:rsidR="00CE2787" w:rsidRPr="009F7E4C" w:rsidRDefault="00CE2787" w:rsidP="00CE2787">
      <w:pPr>
        <w:rPr>
          <w:rFonts w:ascii="Times New Roman" w:hAnsi="Times New Roman" w:cs="Times New Roman"/>
          <w:sz w:val="28"/>
          <w:szCs w:val="28"/>
        </w:rPr>
      </w:pPr>
      <w:r w:rsidRPr="009F7E4C">
        <w:rPr>
          <w:noProof/>
          <w:sz w:val="28"/>
          <w:szCs w:val="28"/>
        </w:rPr>
        <w:drawing>
          <wp:inline distT="0" distB="0" distL="0" distR="0" wp14:anchorId="079B9215" wp14:editId="763FF323">
            <wp:extent cx="4390476" cy="4942857"/>
            <wp:effectExtent l="0" t="0" r="0" b="0"/>
            <wp:docPr id="4662848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2848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90476" cy="49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8E9EC" w14:textId="77777777" w:rsidR="00CE2787" w:rsidRPr="009F7E4C" w:rsidRDefault="00CE2787" w:rsidP="00CE2787">
      <w:pPr>
        <w:rPr>
          <w:rFonts w:ascii="Times New Roman" w:hAnsi="Times New Roman" w:cs="Times New Roman"/>
          <w:sz w:val="28"/>
          <w:szCs w:val="28"/>
        </w:rPr>
      </w:pPr>
    </w:p>
    <w:p w14:paraId="25EB2B9B" w14:textId="77777777" w:rsidR="00CE2787" w:rsidRPr="009F7E4C" w:rsidRDefault="00CE2787" w:rsidP="00CE2787">
      <w:pPr>
        <w:rPr>
          <w:rFonts w:ascii="Times New Roman" w:hAnsi="Times New Roman" w:cs="Times New Roman"/>
          <w:sz w:val="28"/>
          <w:szCs w:val="28"/>
        </w:rPr>
      </w:pPr>
      <w:r w:rsidRPr="009F7E4C">
        <w:rPr>
          <w:rFonts w:ascii="Times New Roman" w:hAnsi="Times New Roman" w:cs="Times New Roman"/>
          <w:sz w:val="28"/>
          <w:szCs w:val="28"/>
        </w:rPr>
        <w:t>2. Настройка пароля для ограничения доступа к привилегированному режиму выполнения (enable mode).</w:t>
      </w:r>
    </w:p>
    <w:p w14:paraId="2876AE0B" w14:textId="534E210E" w:rsidR="00CE2787" w:rsidRPr="009F7E4C" w:rsidRDefault="00CE2787" w:rsidP="00CE2787">
      <w:pPr>
        <w:rPr>
          <w:rFonts w:ascii="Times New Roman" w:hAnsi="Times New Roman" w:cs="Times New Roman"/>
          <w:sz w:val="28"/>
          <w:szCs w:val="28"/>
        </w:rPr>
      </w:pPr>
      <w:r w:rsidRPr="009F7E4C">
        <w:rPr>
          <w:noProof/>
          <w:sz w:val="28"/>
          <w:szCs w:val="28"/>
        </w:rPr>
        <w:lastRenderedPageBreak/>
        <w:drawing>
          <wp:inline distT="0" distB="0" distL="0" distR="0" wp14:anchorId="7756EC53" wp14:editId="29865D03">
            <wp:extent cx="5940425" cy="5911850"/>
            <wp:effectExtent l="0" t="0" r="3175" b="0"/>
            <wp:docPr id="18708728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8728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1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51C18" w14:textId="77777777" w:rsidR="00CE2787" w:rsidRPr="009F7E4C" w:rsidRDefault="00CE2787" w:rsidP="00CE2787">
      <w:pPr>
        <w:rPr>
          <w:rFonts w:ascii="Times New Roman" w:hAnsi="Times New Roman" w:cs="Times New Roman"/>
          <w:sz w:val="28"/>
          <w:szCs w:val="28"/>
        </w:rPr>
      </w:pPr>
    </w:p>
    <w:p w14:paraId="1A079E62" w14:textId="77777777" w:rsidR="00CE2787" w:rsidRPr="009F7E4C" w:rsidRDefault="00CE2787" w:rsidP="00CE2787">
      <w:pPr>
        <w:rPr>
          <w:rFonts w:ascii="Times New Roman" w:hAnsi="Times New Roman" w:cs="Times New Roman"/>
          <w:sz w:val="28"/>
          <w:szCs w:val="28"/>
        </w:rPr>
      </w:pPr>
    </w:p>
    <w:p w14:paraId="11D20551" w14:textId="6F56F4F0" w:rsidR="00CE2787" w:rsidRPr="009F7E4C" w:rsidRDefault="00CE2787" w:rsidP="00CE2787">
      <w:pPr>
        <w:rPr>
          <w:rFonts w:ascii="Times New Roman" w:hAnsi="Times New Roman" w:cs="Times New Roman"/>
          <w:sz w:val="28"/>
          <w:szCs w:val="28"/>
        </w:rPr>
      </w:pPr>
      <w:r w:rsidRPr="009F7E4C">
        <w:rPr>
          <w:rFonts w:ascii="Times New Roman" w:hAnsi="Times New Roman" w:cs="Times New Roman"/>
          <w:sz w:val="28"/>
          <w:szCs w:val="28"/>
        </w:rPr>
        <w:t xml:space="preserve">3. </w:t>
      </w:r>
      <w:r w:rsidRPr="009F7E4C">
        <w:rPr>
          <w:rFonts w:ascii="Times New Roman" w:hAnsi="Times New Roman" w:cs="Times New Roman"/>
          <w:sz w:val="28"/>
          <w:szCs w:val="28"/>
        </w:rPr>
        <w:t>Смотрим р</w:t>
      </w:r>
      <w:r w:rsidRPr="009F7E4C">
        <w:rPr>
          <w:rFonts w:ascii="Times New Roman" w:hAnsi="Times New Roman" w:cs="Times New Roman"/>
          <w:sz w:val="28"/>
          <w:szCs w:val="28"/>
        </w:rPr>
        <w:t>езультат выполненной конфигурации.</w:t>
      </w:r>
    </w:p>
    <w:p w14:paraId="479CB600" w14:textId="61FEE854" w:rsidR="00CE2787" w:rsidRPr="009F7E4C" w:rsidRDefault="00CE2787" w:rsidP="00CE2787">
      <w:pPr>
        <w:rPr>
          <w:rFonts w:ascii="Times New Roman" w:hAnsi="Times New Roman" w:cs="Times New Roman"/>
          <w:sz w:val="28"/>
          <w:szCs w:val="28"/>
        </w:rPr>
      </w:pPr>
      <w:r w:rsidRPr="009F7E4C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0B23BF8D" wp14:editId="36308379">
            <wp:extent cx="5940425" cy="5752465"/>
            <wp:effectExtent l="0" t="0" r="3175" b="63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5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C8B70" w14:textId="77777777" w:rsidR="009F7E4C" w:rsidRPr="009F7E4C" w:rsidRDefault="009F7E4C" w:rsidP="009F7E4C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BE985A2" w14:textId="306139A0" w:rsidR="009F7E4C" w:rsidRPr="009F7E4C" w:rsidRDefault="009F7E4C" w:rsidP="009F7E4C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9F7E4C">
        <w:rPr>
          <w:rFonts w:ascii="Times New Roman" w:hAnsi="Times New Roman" w:cs="Times New Roman"/>
          <w:b/>
          <w:bCs/>
          <w:sz w:val="36"/>
          <w:szCs w:val="36"/>
        </w:rPr>
        <w:t>Ответы на контрольные вопросы:</w:t>
      </w:r>
    </w:p>
    <w:p w14:paraId="28B8901D" w14:textId="77777777" w:rsidR="009F7E4C" w:rsidRPr="009F7E4C" w:rsidRDefault="009F7E4C" w:rsidP="009F7E4C">
      <w:pPr>
        <w:rPr>
          <w:rFonts w:ascii="Times New Roman" w:hAnsi="Times New Roman" w:cs="Times New Roman"/>
          <w:sz w:val="28"/>
          <w:szCs w:val="28"/>
        </w:rPr>
      </w:pPr>
    </w:p>
    <w:p w14:paraId="4B7D7077" w14:textId="77777777" w:rsidR="009F7E4C" w:rsidRPr="009F7E4C" w:rsidRDefault="009F7E4C" w:rsidP="009F7E4C">
      <w:pPr>
        <w:rPr>
          <w:rFonts w:ascii="Times New Roman" w:hAnsi="Times New Roman" w:cs="Times New Roman"/>
          <w:sz w:val="28"/>
          <w:szCs w:val="28"/>
        </w:rPr>
      </w:pPr>
      <w:r w:rsidRPr="009F7E4C">
        <w:rPr>
          <w:rFonts w:ascii="Times New Roman" w:hAnsi="Times New Roman" w:cs="Times New Roman"/>
          <w:sz w:val="28"/>
          <w:szCs w:val="28"/>
        </w:rPr>
        <w:t>1. Какой командой можно посмотреть текущие настройки роутера?</w:t>
      </w:r>
    </w:p>
    <w:p w14:paraId="26506D75" w14:textId="77777777" w:rsidR="009F7E4C" w:rsidRPr="009F7E4C" w:rsidRDefault="009F7E4C" w:rsidP="009F7E4C">
      <w:pPr>
        <w:rPr>
          <w:rFonts w:ascii="Times New Roman" w:hAnsi="Times New Roman" w:cs="Times New Roman"/>
          <w:sz w:val="28"/>
          <w:szCs w:val="28"/>
        </w:rPr>
      </w:pPr>
      <w:r w:rsidRPr="009F7E4C">
        <w:rPr>
          <w:rFonts w:ascii="Times New Roman" w:hAnsi="Times New Roman" w:cs="Times New Roman"/>
          <w:sz w:val="28"/>
          <w:szCs w:val="28"/>
        </w:rPr>
        <w:t xml:space="preserve">   Для просмотра текущей активной конфигурации используется команда show running-config.</w:t>
      </w:r>
    </w:p>
    <w:p w14:paraId="7683EE61" w14:textId="77777777" w:rsidR="009F7E4C" w:rsidRPr="009F7E4C" w:rsidRDefault="009F7E4C" w:rsidP="009F7E4C">
      <w:pPr>
        <w:rPr>
          <w:rFonts w:ascii="Times New Roman" w:hAnsi="Times New Roman" w:cs="Times New Roman"/>
          <w:sz w:val="28"/>
          <w:szCs w:val="28"/>
        </w:rPr>
      </w:pPr>
      <w:r w:rsidRPr="009F7E4C">
        <w:rPr>
          <w:rFonts w:ascii="Times New Roman" w:hAnsi="Times New Roman" w:cs="Times New Roman"/>
          <w:sz w:val="28"/>
          <w:szCs w:val="28"/>
        </w:rPr>
        <w:t>2. Какими командами настраивается сетевой интерфейс роутера?</w:t>
      </w:r>
    </w:p>
    <w:p w14:paraId="3E5CE704" w14:textId="77777777" w:rsidR="009F7E4C" w:rsidRPr="009F7E4C" w:rsidRDefault="009F7E4C" w:rsidP="009F7E4C">
      <w:pPr>
        <w:rPr>
          <w:rFonts w:ascii="Times New Roman" w:hAnsi="Times New Roman" w:cs="Times New Roman"/>
          <w:sz w:val="28"/>
          <w:szCs w:val="28"/>
        </w:rPr>
      </w:pPr>
      <w:r w:rsidRPr="009F7E4C">
        <w:rPr>
          <w:rFonts w:ascii="Times New Roman" w:hAnsi="Times New Roman" w:cs="Times New Roman"/>
          <w:sz w:val="28"/>
          <w:szCs w:val="28"/>
        </w:rPr>
        <w:t xml:space="preserve">   Последовательность команд:</w:t>
      </w:r>
    </w:p>
    <w:p w14:paraId="0D174DF6" w14:textId="77777777" w:rsidR="009F7E4C" w:rsidRPr="009F7E4C" w:rsidRDefault="009F7E4C" w:rsidP="009F7E4C">
      <w:pPr>
        <w:rPr>
          <w:rFonts w:ascii="Times New Roman" w:hAnsi="Times New Roman" w:cs="Times New Roman"/>
          <w:sz w:val="28"/>
          <w:szCs w:val="28"/>
        </w:rPr>
      </w:pPr>
      <w:r w:rsidRPr="009F7E4C">
        <w:rPr>
          <w:rFonts w:ascii="Times New Roman" w:hAnsi="Times New Roman" w:cs="Times New Roman"/>
          <w:sz w:val="28"/>
          <w:szCs w:val="28"/>
        </w:rPr>
        <w:t xml:space="preserve">   · interface [тип и номер интерфейса] – переход в режим конфигурации интерфейса.</w:t>
      </w:r>
    </w:p>
    <w:p w14:paraId="5216911C" w14:textId="77777777" w:rsidR="009F7E4C" w:rsidRPr="009F7E4C" w:rsidRDefault="009F7E4C" w:rsidP="009F7E4C">
      <w:pPr>
        <w:rPr>
          <w:rFonts w:ascii="Times New Roman" w:hAnsi="Times New Roman" w:cs="Times New Roman"/>
          <w:sz w:val="28"/>
          <w:szCs w:val="28"/>
        </w:rPr>
      </w:pPr>
      <w:r w:rsidRPr="009F7E4C">
        <w:rPr>
          <w:rFonts w:ascii="Times New Roman" w:hAnsi="Times New Roman" w:cs="Times New Roman"/>
          <w:sz w:val="28"/>
          <w:szCs w:val="28"/>
        </w:rPr>
        <w:lastRenderedPageBreak/>
        <w:t xml:space="preserve">   · ip address [IP-адрес] [маска] – назначение IP-адреса.</w:t>
      </w:r>
    </w:p>
    <w:p w14:paraId="46C9C899" w14:textId="77777777" w:rsidR="009F7E4C" w:rsidRPr="009F7E4C" w:rsidRDefault="009F7E4C" w:rsidP="009F7E4C">
      <w:pPr>
        <w:rPr>
          <w:rFonts w:ascii="Times New Roman" w:hAnsi="Times New Roman" w:cs="Times New Roman"/>
          <w:sz w:val="28"/>
          <w:szCs w:val="28"/>
        </w:rPr>
      </w:pPr>
      <w:r w:rsidRPr="009F7E4C">
        <w:rPr>
          <w:rFonts w:ascii="Times New Roman" w:hAnsi="Times New Roman" w:cs="Times New Roman"/>
          <w:sz w:val="28"/>
          <w:szCs w:val="28"/>
        </w:rPr>
        <w:t xml:space="preserve">   · no shutdown – активация интерфейса.</w:t>
      </w:r>
    </w:p>
    <w:p w14:paraId="46215EDD" w14:textId="77777777" w:rsidR="009F7E4C" w:rsidRPr="009F7E4C" w:rsidRDefault="009F7E4C" w:rsidP="009F7E4C">
      <w:pPr>
        <w:rPr>
          <w:rFonts w:ascii="Times New Roman" w:hAnsi="Times New Roman" w:cs="Times New Roman"/>
          <w:sz w:val="28"/>
          <w:szCs w:val="28"/>
        </w:rPr>
      </w:pPr>
      <w:r w:rsidRPr="009F7E4C">
        <w:rPr>
          <w:rFonts w:ascii="Times New Roman" w:hAnsi="Times New Roman" w:cs="Times New Roman"/>
          <w:sz w:val="28"/>
          <w:szCs w:val="28"/>
        </w:rPr>
        <w:t>3. Как просмотреть конфигурационные настройки коммутатора?</w:t>
      </w:r>
    </w:p>
    <w:p w14:paraId="0941107E" w14:textId="77777777" w:rsidR="009F7E4C" w:rsidRPr="009F7E4C" w:rsidRDefault="009F7E4C" w:rsidP="009F7E4C">
      <w:pPr>
        <w:rPr>
          <w:rFonts w:ascii="Times New Roman" w:hAnsi="Times New Roman" w:cs="Times New Roman"/>
          <w:sz w:val="28"/>
          <w:szCs w:val="28"/>
        </w:rPr>
      </w:pPr>
      <w:r w:rsidRPr="009F7E4C">
        <w:rPr>
          <w:rFonts w:ascii="Times New Roman" w:hAnsi="Times New Roman" w:cs="Times New Roman"/>
          <w:sz w:val="28"/>
          <w:szCs w:val="28"/>
        </w:rPr>
        <w:t xml:space="preserve">   Аналогично роутеру, для просмотра текущей конфигурации коммутатора применяется команда show running-config.</w:t>
      </w:r>
    </w:p>
    <w:p w14:paraId="20225AD6" w14:textId="77777777" w:rsidR="009F7E4C" w:rsidRPr="009F7E4C" w:rsidRDefault="009F7E4C" w:rsidP="009F7E4C">
      <w:pPr>
        <w:rPr>
          <w:rFonts w:ascii="Times New Roman" w:hAnsi="Times New Roman" w:cs="Times New Roman"/>
          <w:sz w:val="28"/>
          <w:szCs w:val="28"/>
        </w:rPr>
      </w:pPr>
      <w:r w:rsidRPr="009F7E4C">
        <w:rPr>
          <w:rFonts w:ascii="Times New Roman" w:hAnsi="Times New Roman" w:cs="Times New Roman"/>
          <w:sz w:val="28"/>
          <w:szCs w:val="28"/>
        </w:rPr>
        <w:t>4. Как определить распределение VLAN по портам коммутатора?</w:t>
      </w:r>
    </w:p>
    <w:p w14:paraId="61038BE5" w14:textId="77777777" w:rsidR="009F7E4C" w:rsidRPr="009F7E4C" w:rsidRDefault="009F7E4C" w:rsidP="009F7E4C">
      <w:pPr>
        <w:rPr>
          <w:rFonts w:ascii="Times New Roman" w:hAnsi="Times New Roman" w:cs="Times New Roman"/>
          <w:sz w:val="28"/>
          <w:szCs w:val="28"/>
        </w:rPr>
      </w:pPr>
      <w:r w:rsidRPr="009F7E4C">
        <w:rPr>
          <w:rFonts w:ascii="Times New Roman" w:hAnsi="Times New Roman" w:cs="Times New Roman"/>
          <w:sz w:val="28"/>
          <w:szCs w:val="28"/>
        </w:rPr>
        <w:t xml:space="preserve">   Для получения краткой информации о VLAN и привязанных к ним портах используется команда show vlan brief.</w:t>
      </w:r>
    </w:p>
    <w:p w14:paraId="601ACD52" w14:textId="77777777" w:rsidR="009F7E4C" w:rsidRPr="009F7E4C" w:rsidRDefault="009F7E4C" w:rsidP="009F7E4C">
      <w:pPr>
        <w:rPr>
          <w:rFonts w:ascii="Times New Roman" w:hAnsi="Times New Roman" w:cs="Times New Roman"/>
          <w:sz w:val="28"/>
          <w:szCs w:val="28"/>
        </w:rPr>
      </w:pPr>
      <w:r w:rsidRPr="009F7E4C">
        <w:rPr>
          <w:rFonts w:ascii="Times New Roman" w:hAnsi="Times New Roman" w:cs="Times New Roman"/>
          <w:sz w:val="28"/>
          <w:szCs w:val="28"/>
        </w:rPr>
        <w:t>5. Перечислите основные режимы конфигурации при настройке коммутатора.</w:t>
      </w:r>
    </w:p>
    <w:p w14:paraId="7F43A9A9" w14:textId="77777777" w:rsidR="009F7E4C" w:rsidRPr="009F7E4C" w:rsidRDefault="009F7E4C" w:rsidP="009F7E4C">
      <w:pPr>
        <w:rPr>
          <w:rFonts w:ascii="Times New Roman" w:hAnsi="Times New Roman" w:cs="Times New Roman"/>
          <w:sz w:val="28"/>
          <w:szCs w:val="28"/>
        </w:rPr>
      </w:pPr>
      <w:r w:rsidRPr="009F7E4C">
        <w:rPr>
          <w:rFonts w:ascii="Times New Roman" w:hAnsi="Times New Roman" w:cs="Times New Roman"/>
          <w:sz w:val="28"/>
          <w:szCs w:val="28"/>
        </w:rPr>
        <w:t xml:space="preserve">   · Пользовательский режим EXEC (User EXEC Mode)</w:t>
      </w:r>
    </w:p>
    <w:p w14:paraId="61D0C7A8" w14:textId="77777777" w:rsidR="009F7E4C" w:rsidRPr="009F7E4C" w:rsidRDefault="009F7E4C" w:rsidP="009F7E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F7E4C">
        <w:rPr>
          <w:rFonts w:ascii="Times New Roman" w:hAnsi="Times New Roman" w:cs="Times New Roman"/>
          <w:sz w:val="28"/>
          <w:szCs w:val="28"/>
        </w:rPr>
        <w:t xml:space="preserve">   </w:t>
      </w:r>
      <w:r w:rsidRPr="009F7E4C">
        <w:rPr>
          <w:rFonts w:ascii="Times New Roman" w:hAnsi="Times New Roman" w:cs="Times New Roman"/>
          <w:sz w:val="28"/>
          <w:szCs w:val="28"/>
          <w:lang w:val="en-US"/>
        </w:rPr>
        <w:t xml:space="preserve">· </w:t>
      </w:r>
      <w:r w:rsidRPr="009F7E4C">
        <w:rPr>
          <w:rFonts w:ascii="Times New Roman" w:hAnsi="Times New Roman" w:cs="Times New Roman"/>
          <w:sz w:val="28"/>
          <w:szCs w:val="28"/>
        </w:rPr>
        <w:t>Привилегированный</w:t>
      </w:r>
      <w:r w:rsidRPr="009F7E4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7E4C">
        <w:rPr>
          <w:rFonts w:ascii="Times New Roman" w:hAnsi="Times New Roman" w:cs="Times New Roman"/>
          <w:sz w:val="28"/>
          <w:szCs w:val="28"/>
        </w:rPr>
        <w:t>режим</w:t>
      </w:r>
      <w:r w:rsidRPr="009F7E4C">
        <w:rPr>
          <w:rFonts w:ascii="Times New Roman" w:hAnsi="Times New Roman" w:cs="Times New Roman"/>
          <w:sz w:val="28"/>
          <w:szCs w:val="28"/>
          <w:lang w:val="en-US"/>
        </w:rPr>
        <w:t xml:space="preserve"> EXEC (Privileged EXEC Mode)</w:t>
      </w:r>
    </w:p>
    <w:p w14:paraId="21885D43" w14:textId="77777777" w:rsidR="009F7E4C" w:rsidRPr="009F7E4C" w:rsidRDefault="009F7E4C" w:rsidP="009F7E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F7E4C">
        <w:rPr>
          <w:rFonts w:ascii="Times New Roman" w:hAnsi="Times New Roman" w:cs="Times New Roman"/>
          <w:sz w:val="28"/>
          <w:szCs w:val="28"/>
          <w:lang w:val="en-US"/>
        </w:rPr>
        <w:t xml:space="preserve">   · </w:t>
      </w:r>
      <w:r w:rsidRPr="009F7E4C">
        <w:rPr>
          <w:rFonts w:ascii="Times New Roman" w:hAnsi="Times New Roman" w:cs="Times New Roman"/>
          <w:sz w:val="28"/>
          <w:szCs w:val="28"/>
        </w:rPr>
        <w:t>Режим</w:t>
      </w:r>
      <w:r w:rsidRPr="009F7E4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7E4C">
        <w:rPr>
          <w:rFonts w:ascii="Times New Roman" w:hAnsi="Times New Roman" w:cs="Times New Roman"/>
          <w:sz w:val="28"/>
          <w:szCs w:val="28"/>
        </w:rPr>
        <w:t>глобальной</w:t>
      </w:r>
      <w:r w:rsidRPr="009F7E4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7E4C">
        <w:rPr>
          <w:rFonts w:ascii="Times New Roman" w:hAnsi="Times New Roman" w:cs="Times New Roman"/>
          <w:sz w:val="28"/>
          <w:szCs w:val="28"/>
        </w:rPr>
        <w:t>конфигурации</w:t>
      </w:r>
      <w:r w:rsidRPr="009F7E4C">
        <w:rPr>
          <w:rFonts w:ascii="Times New Roman" w:hAnsi="Times New Roman" w:cs="Times New Roman"/>
          <w:sz w:val="28"/>
          <w:szCs w:val="28"/>
          <w:lang w:val="en-US"/>
        </w:rPr>
        <w:t xml:space="preserve"> (Global Configuration Mode)</w:t>
      </w:r>
    </w:p>
    <w:p w14:paraId="076E9608" w14:textId="77777777" w:rsidR="009F7E4C" w:rsidRPr="009F7E4C" w:rsidRDefault="009F7E4C" w:rsidP="009F7E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F7E4C">
        <w:rPr>
          <w:rFonts w:ascii="Times New Roman" w:hAnsi="Times New Roman" w:cs="Times New Roman"/>
          <w:sz w:val="28"/>
          <w:szCs w:val="28"/>
          <w:lang w:val="en-US"/>
        </w:rPr>
        <w:t xml:space="preserve">   · </w:t>
      </w:r>
      <w:r w:rsidRPr="009F7E4C">
        <w:rPr>
          <w:rFonts w:ascii="Times New Roman" w:hAnsi="Times New Roman" w:cs="Times New Roman"/>
          <w:sz w:val="28"/>
          <w:szCs w:val="28"/>
        </w:rPr>
        <w:t>Режим</w:t>
      </w:r>
      <w:r w:rsidRPr="009F7E4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7E4C">
        <w:rPr>
          <w:rFonts w:ascii="Times New Roman" w:hAnsi="Times New Roman" w:cs="Times New Roman"/>
          <w:sz w:val="28"/>
          <w:szCs w:val="28"/>
        </w:rPr>
        <w:t>конфигурации</w:t>
      </w:r>
      <w:r w:rsidRPr="009F7E4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7E4C">
        <w:rPr>
          <w:rFonts w:ascii="Times New Roman" w:hAnsi="Times New Roman" w:cs="Times New Roman"/>
          <w:sz w:val="28"/>
          <w:szCs w:val="28"/>
        </w:rPr>
        <w:t>интерфейса</w:t>
      </w:r>
      <w:r w:rsidRPr="009F7E4C">
        <w:rPr>
          <w:rFonts w:ascii="Times New Roman" w:hAnsi="Times New Roman" w:cs="Times New Roman"/>
          <w:sz w:val="28"/>
          <w:szCs w:val="28"/>
          <w:lang w:val="en-US"/>
        </w:rPr>
        <w:t xml:space="preserve"> (Interface Configuration Mode).</w:t>
      </w:r>
    </w:p>
    <w:p w14:paraId="387E5758" w14:textId="77777777" w:rsidR="009F7E4C" w:rsidRPr="009F7E4C" w:rsidRDefault="009F7E4C" w:rsidP="009F7E4C">
      <w:pPr>
        <w:rPr>
          <w:rFonts w:ascii="Times New Roman" w:hAnsi="Times New Roman" w:cs="Times New Roman"/>
          <w:sz w:val="28"/>
          <w:szCs w:val="28"/>
        </w:rPr>
      </w:pPr>
      <w:r w:rsidRPr="009F7E4C">
        <w:rPr>
          <w:rFonts w:ascii="Times New Roman" w:hAnsi="Times New Roman" w:cs="Times New Roman"/>
          <w:sz w:val="28"/>
          <w:szCs w:val="28"/>
        </w:rPr>
        <w:t>6. Перечислите основные режимы конфигурации при настройке роутера.</w:t>
      </w:r>
    </w:p>
    <w:p w14:paraId="61E9ABC6" w14:textId="77777777" w:rsidR="009F7E4C" w:rsidRPr="009F7E4C" w:rsidRDefault="009F7E4C" w:rsidP="009F7E4C">
      <w:pPr>
        <w:rPr>
          <w:rFonts w:ascii="Times New Roman" w:hAnsi="Times New Roman" w:cs="Times New Roman"/>
          <w:sz w:val="28"/>
          <w:szCs w:val="28"/>
        </w:rPr>
      </w:pPr>
      <w:r w:rsidRPr="009F7E4C">
        <w:rPr>
          <w:rFonts w:ascii="Times New Roman" w:hAnsi="Times New Roman" w:cs="Times New Roman"/>
          <w:sz w:val="28"/>
          <w:szCs w:val="28"/>
        </w:rPr>
        <w:t xml:space="preserve">   Набор режимов идентичен настройке коммутатора: пользовательский EXEC, привилегированный EXEC, глобальная конфигурация и конфигурация интерфейса.</w:t>
      </w:r>
    </w:p>
    <w:p w14:paraId="5C6FBED8" w14:textId="77777777" w:rsidR="009F7E4C" w:rsidRPr="009F7E4C" w:rsidRDefault="009F7E4C" w:rsidP="009F7E4C">
      <w:pPr>
        <w:rPr>
          <w:rFonts w:ascii="Times New Roman" w:hAnsi="Times New Roman" w:cs="Times New Roman"/>
          <w:sz w:val="28"/>
          <w:szCs w:val="28"/>
        </w:rPr>
      </w:pPr>
      <w:r w:rsidRPr="009F7E4C">
        <w:rPr>
          <w:rFonts w:ascii="Times New Roman" w:hAnsi="Times New Roman" w:cs="Times New Roman"/>
          <w:sz w:val="28"/>
          <w:szCs w:val="28"/>
        </w:rPr>
        <w:t>7. Как посмотреть таблицу маршрутизации на роутере?</w:t>
      </w:r>
    </w:p>
    <w:p w14:paraId="45F93E3C" w14:textId="77777777" w:rsidR="009F7E4C" w:rsidRPr="009F7E4C" w:rsidRDefault="009F7E4C" w:rsidP="009F7E4C">
      <w:pPr>
        <w:rPr>
          <w:rFonts w:ascii="Times New Roman" w:hAnsi="Times New Roman" w:cs="Times New Roman"/>
          <w:sz w:val="28"/>
          <w:szCs w:val="28"/>
        </w:rPr>
      </w:pPr>
      <w:r w:rsidRPr="009F7E4C">
        <w:rPr>
          <w:rFonts w:ascii="Times New Roman" w:hAnsi="Times New Roman" w:cs="Times New Roman"/>
          <w:sz w:val="28"/>
          <w:szCs w:val="28"/>
        </w:rPr>
        <w:t xml:space="preserve">   Для отображения таблицы маршрутизации используется команда show ip route.</w:t>
      </w:r>
    </w:p>
    <w:p w14:paraId="05D54E81" w14:textId="77777777" w:rsidR="009F7E4C" w:rsidRPr="009F7E4C" w:rsidRDefault="009F7E4C" w:rsidP="009F7E4C">
      <w:pPr>
        <w:rPr>
          <w:rFonts w:ascii="Times New Roman" w:hAnsi="Times New Roman" w:cs="Times New Roman"/>
          <w:sz w:val="28"/>
          <w:szCs w:val="28"/>
        </w:rPr>
      </w:pPr>
      <w:r w:rsidRPr="009F7E4C">
        <w:rPr>
          <w:rFonts w:ascii="Times New Roman" w:hAnsi="Times New Roman" w:cs="Times New Roman"/>
          <w:sz w:val="28"/>
          <w:szCs w:val="28"/>
        </w:rPr>
        <w:t>8. Какие команды формируют таблицу маршрутизации роутера?</w:t>
      </w:r>
    </w:p>
    <w:p w14:paraId="63316202" w14:textId="77777777" w:rsidR="009F7E4C" w:rsidRPr="009F7E4C" w:rsidRDefault="009F7E4C" w:rsidP="009F7E4C">
      <w:pPr>
        <w:rPr>
          <w:rFonts w:ascii="Times New Roman" w:hAnsi="Times New Roman" w:cs="Times New Roman"/>
          <w:sz w:val="28"/>
          <w:szCs w:val="28"/>
        </w:rPr>
      </w:pPr>
      <w:r w:rsidRPr="009F7E4C">
        <w:rPr>
          <w:rFonts w:ascii="Times New Roman" w:hAnsi="Times New Roman" w:cs="Times New Roman"/>
          <w:sz w:val="28"/>
          <w:szCs w:val="28"/>
        </w:rPr>
        <w:t xml:space="preserve">   Заполнение таблицы происходит с помощью:</w:t>
      </w:r>
    </w:p>
    <w:p w14:paraId="7889DAF0" w14:textId="77777777" w:rsidR="009F7E4C" w:rsidRPr="009F7E4C" w:rsidRDefault="009F7E4C" w:rsidP="009F7E4C">
      <w:pPr>
        <w:rPr>
          <w:rFonts w:ascii="Times New Roman" w:hAnsi="Times New Roman" w:cs="Times New Roman"/>
          <w:sz w:val="28"/>
          <w:szCs w:val="28"/>
        </w:rPr>
      </w:pPr>
      <w:r w:rsidRPr="009F7E4C">
        <w:rPr>
          <w:rFonts w:ascii="Times New Roman" w:hAnsi="Times New Roman" w:cs="Times New Roman"/>
          <w:sz w:val="28"/>
          <w:szCs w:val="28"/>
        </w:rPr>
        <w:t xml:space="preserve">   · Команд статической маршрутизации: ip route [сеть-назначения] [маска] [next-hop | исх. интерфейс].</w:t>
      </w:r>
    </w:p>
    <w:p w14:paraId="5CC14115" w14:textId="5BA11ED3" w:rsidR="009F7E4C" w:rsidRPr="009F7E4C" w:rsidRDefault="009F7E4C" w:rsidP="009F7E4C">
      <w:pPr>
        <w:rPr>
          <w:rFonts w:ascii="Times New Roman" w:hAnsi="Times New Roman" w:cs="Times New Roman"/>
          <w:sz w:val="28"/>
          <w:szCs w:val="28"/>
        </w:rPr>
      </w:pPr>
      <w:r w:rsidRPr="009F7E4C">
        <w:rPr>
          <w:rFonts w:ascii="Times New Roman" w:hAnsi="Times New Roman" w:cs="Times New Roman"/>
          <w:sz w:val="28"/>
          <w:szCs w:val="28"/>
        </w:rPr>
        <w:t xml:space="preserve">   · Команд динамической маршрутизации, таких как router rip, router ospf [process-id], которые активируют соответствующие протоколы.</w:t>
      </w:r>
    </w:p>
    <w:p w14:paraId="36DACD29" w14:textId="77777777" w:rsidR="009F7E4C" w:rsidRPr="009F7E4C" w:rsidRDefault="009F7E4C" w:rsidP="009F7E4C">
      <w:pPr>
        <w:rPr>
          <w:rFonts w:ascii="Times New Roman" w:hAnsi="Times New Roman" w:cs="Times New Roman"/>
          <w:sz w:val="28"/>
          <w:szCs w:val="28"/>
        </w:rPr>
      </w:pPr>
      <w:r w:rsidRPr="009F7E4C">
        <w:rPr>
          <w:rFonts w:ascii="Times New Roman" w:hAnsi="Times New Roman" w:cs="Times New Roman"/>
          <w:sz w:val="28"/>
          <w:szCs w:val="28"/>
        </w:rPr>
        <w:t>9. Какими командами настраиваются VLAN на коммутаторе?</w:t>
      </w:r>
    </w:p>
    <w:p w14:paraId="02FD817A" w14:textId="77777777" w:rsidR="009F7E4C" w:rsidRPr="009F7E4C" w:rsidRDefault="009F7E4C" w:rsidP="009F7E4C">
      <w:pPr>
        <w:rPr>
          <w:rFonts w:ascii="Times New Roman" w:hAnsi="Times New Roman" w:cs="Times New Roman"/>
          <w:sz w:val="28"/>
          <w:szCs w:val="28"/>
        </w:rPr>
      </w:pPr>
      <w:r w:rsidRPr="009F7E4C">
        <w:rPr>
          <w:rFonts w:ascii="Times New Roman" w:hAnsi="Times New Roman" w:cs="Times New Roman"/>
          <w:sz w:val="28"/>
          <w:szCs w:val="28"/>
        </w:rPr>
        <w:t xml:space="preserve">   · vlan [номер] – создание VLAN и переход в режим его конфигурации.</w:t>
      </w:r>
    </w:p>
    <w:p w14:paraId="525CE828" w14:textId="77777777" w:rsidR="009F7E4C" w:rsidRPr="009F7E4C" w:rsidRDefault="009F7E4C" w:rsidP="009F7E4C">
      <w:pPr>
        <w:rPr>
          <w:rFonts w:ascii="Times New Roman" w:hAnsi="Times New Roman" w:cs="Times New Roman"/>
          <w:sz w:val="28"/>
          <w:szCs w:val="28"/>
        </w:rPr>
      </w:pPr>
      <w:r w:rsidRPr="009F7E4C">
        <w:rPr>
          <w:rFonts w:ascii="Times New Roman" w:hAnsi="Times New Roman" w:cs="Times New Roman"/>
          <w:sz w:val="28"/>
          <w:szCs w:val="28"/>
        </w:rPr>
        <w:t xml:space="preserve">   · name [имя] (опционально) – присвоение имени VLAN.</w:t>
      </w:r>
    </w:p>
    <w:p w14:paraId="51432145" w14:textId="77777777" w:rsidR="009F7E4C" w:rsidRPr="009F7E4C" w:rsidRDefault="009F7E4C" w:rsidP="009F7E4C">
      <w:pPr>
        <w:rPr>
          <w:rFonts w:ascii="Times New Roman" w:hAnsi="Times New Roman" w:cs="Times New Roman"/>
          <w:sz w:val="28"/>
          <w:szCs w:val="28"/>
        </w:rPr>
      </w:pPr>
      <w:r w:rsidRPr="009F7E4C">
        <w:rPr>
          <w:rFonts w:ascii="Times New Roman" w:hAnsi="Times New Roman" w:cs="Times New Roman"/>
          <w:sz w:val="28"/>
          <w:szCs w:val="28"/>
        </w:rPr>
        <w:lastRenderedPageBreak/>
        <w:t xml:space="preserve">   · interface [тип и номер порта] – переход в режим настройки порта.</w:t>
      </w:r>
    </w:p>
    <w:p w14:paraId="176043A3" w14:textId="77777777" w:rsidR="009F7E4C" w:rsidRPr="009F7E4C" w:rsidRDefault="009F7E4C" w:rsidP="009F7E4C">
      <w:pPr>
        <w:rPr>
          <w:rFonts w:ascii="Times New Roman" w:hAnsi="Times New Roman" w:cs="Times New Roman"/>
          <w:sz w:val="28"/>
          <w:szCs w:val="28"/>
        </w:rPr>
      </w:pPr>
      <w:r w:rsidRPr="009F7E4C">
        <w:rPr>
          <w:rFonts w:ascii="Times New Roman" w:hAnsi="Times New Roman" w:cs="Times New Roman"/>
          <w:sz w:val="28"/>
          <w:szCs w:val="28"/>
        </w:rPr>
        <w:t xml:space="preserve">   · switchport mode access – установка режима порта в access.</w:t>
      </w:r>
    </w:p>
    <w:p w14:paraId="630F8972" w14:textId="77777777" w:rsidR="009F7E4C" w:rsidRPr="009F7E4C" w:rsidRDefault="009F7E4C" w:rsidP="009F7E4C">
      <w:pPr>
        <w:rPr>
          <w:rFonts w:ascii="Times New Roman" w:hAnsi="Times New Roman" w:cs="Times New Roman"/>
          <w:sz w:val="28"/>
          <w:szCs w:val="28"/>
        </w:rPr>
      </w:pPr>
      <w:r w:rsidRPr="009F7E4C">
        <w:rPr>
          <w:rFonts w:ascii="Times New Roman" w:hAnsi="Times New Roman" w:cs="Times New Roman"/>
          <w:sz w:val="28"/>
          <w:szCs w:val="28"/>
        </w:rPr>
        <w:t xml:space="preserve">   · switchport access vlan [номер] – назначение порта конкретному VLAN.</w:t>
      </w:r>
    </w:p>
    <w:p w14:paraId="6618D452" w14:textId="77777777" w:rsidR="009F7E4C" w:rsidRPr="009F7E4C" w:rsidRDefault="009F7E4C" w:rsidP="009F7E4C">
      <w:pPr>
        <w:rPr>
          <w:rFonts w:ascii="Times New Roman" w:hAnsi="Times New Roman" w:cs="Times New Roman"/>
          <w:sz w:val="28"/>
          <w:szCs w:val="28"/>
        </w:rPr>
      </w:pPr>
      <w:r w:rsidRPr="009F7E4C">
        <w:rPr>
          <w:rFonts w:ascii="Times New Roman" w:hAnsi="Times New Roman" w:cs="Times New Roman"/>
          <w:sz w:val="28"/>
          <w:szCs w:val="28"/>
        </w:rPr>
        <w:t>10. Какими командами настраивается взаимодействие между VLAN?</w:t>
      </w:r>
    </w:p>
    <w:p w14:paraId="61963BEF" w14:textId="77777777" w:rsidR="009F7E4C" w:rsidRPr="009F7E4C" w:rsidRDefault="009F7E4C" w:rsidP="009F7E4C">
      <w:pPr>
        <w:rPr>
          <w:rFonts w:ascii="Times New Roman" w:hAnsi="Times New Roman" w:cs="Times New Roman"/>
          <w:sz w:val="28"/>
          <w:szCs w:val="28"/>
        </w:rPr>
      </w:pPr>
      <w:r w:rsidRPr="009F7E4C">
        <w:rPr>
          <w:rFonts w:ascii="Times New Roman" w:hAnsi="Times New Roman" w:cs="Times New Roman"/>
          <w:sz w:val="28"/>
          <w:szCs w:val="28"/>
        </w:rPr>
        <w:t xml:space="preserve">    Для организации маршрутизации между VLAN по схеме «router-on-a-stick» на маршрутизаторе:</w:t>
      </w:r>
    </w:p>
    <w:p w14:paraId="5B861A1D" w14:textId="77777777" w:rsidR="009F7E4C" w:rsidRPr="009F7E4C" w:rsidRDefault="009F7E4C" w:rsidP="009F7E4C">
      <w:pPr>
        <w:rPr>
          <w:rFonts w:ascii="Times New Roman" w:hAnsi="Times New Roman" w:cs="Times New Roman"/>
          <w:sz w:val="28"/>
          <w:szCs w:val="28"/>
        </w:rPr>
      </w:pPr>
      <w:r w:rsidRPr="009F7E4C">
        <w:rPr>
          <w:rFonts w:ascii="Times New Roman" w:hAnsi="Times New Roman" w:cs="Times New Roman"/>
          <w:sz w:val="28"/>
          <w:szCs w:val="28"/>
        </w:rPr>
        <w:t xml:space="preserve">    · interface [интерфейс.номер-сабинтерфейса] – создание подынтерфейса.</w:t>
      </w:r>
    </w:p>
    <w:p w14:paraId="42A49FA7" w14:textId="77777777" w:rsidR="009F7E4C" w:rsidRPr="009F7E4C" w:rsidRDefault="009F7E4C" w:rsidP="009F7E4C">
      <w:pPr>
        <w:rPr>
          <w:rFonts w:ascii="Times New Roman" w:hAnsi="Times New Roman" w:cs="Times New Roman"/>
          <w:sz w:val="28"/>
          <w:szCs w:val="28"/>
        </w:rPr>
      </w:pPr>
      <w:r w:rsidRPr="009F7E4C">
        <w:rPr>
          <w:rFonts w:ascii="Times New Roman" w:hAnsi="Times New Roman" w:cs="Times New Roman"/>
          <w:sz w:val="28"/>
          <w:szCs w:val="28"/>
        </w:rPr>
        <w:t xml:space="preserve">    · encapsulation dot1Q [vlan-id] – привязка подынтерфейса к VLAN.</w:t>
      </w:r>
    </w:p>
    <w:p w14:paraId="67071832" w14:textId="408DB0B2" w:rsidR="009F7E4C" w:rsidRPr="009F7E4C" w:rsidRDefault="009F7E4C" w:rsidP="009F7E4C">
      <w:pPr>
        <w:rPr>
          <w:rFonts w:ascii="Times New Roman" w:hAnsi="Times New Roman" w:cs="Times New Roman"/>
          <w:sz w:val="28"/>
          <w:szCs w:val="28"/>
        </w:rPr>
      </w:pPr>
      <w:r w:rsidRPr="009F7E4C">
        <w:rPr>
          <w:rFonts w:ascii="Times New Roman" w:hAnsi="Times New Roman" w:cs="Times New Roman"/>
          <w:sz w:val="28"/>
          <w:szCs w:val="28"/>
        </w:rPr>
        <w:t xml:space="preserve">    · ip address [IP-адрес] [маска] – назначение IP-адреса для шлюза этого VLAN.</w:t>
      </w:r>
    </w:p>
    <w:sectPr w:rsidR="009F7E4C" w:rsidRPr="009F7E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018D96" w14:textId="77777777" w:rsidR="002023DE" w:rsidRDefault="002023DE" w:rsidP="006F0436">
      <w:pPr>
        <w:spacing w:after="0" w:line="240" w:lineRule="auto"/>
      </w:pPr>
      <w:r>
        <w:separator/>
      </w:r>
    </w:p>
  </w:endnote>
  <w:endnote w:type="continuationSeparator" w:id="0">
    <w:p w14:paraId="07CD1738" w14:textId="77777777" w:rsidR="002023DE" w:rsidRDefault="002023DE" w:rsidP="006F04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DD0FF2" w14:textId="77777777" w:rsidR="002023DE" w:rsidRDefault="002023DE" w:rsidP="006F0436">
      <w:pPr>
        <w:spacing w:after="0" w:line="240" w:lineRule="auto"/>
      </w:pPr>
      <w:r>
        <w:separator/>
      </w:r>
    </w:p>
  </w:footnote>
  <w:footnote w:type="continuationSeparator" w:id="0">
    <w:p w14:paraId="74BFD2A4" w14:textId="77777777" w:rsidR="002023DE" w:rsidRDefault="002023DE" w:rsidP="006F04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031814"/>
    <w:multiLevelType w:val="hybridMultilevel"/>
    <w:tmpl w:val="E79E36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BA18DD"/>
    <w:multiLevelType w:val="hybridMultilevel"/>
    <w:tmpl w:val="C2886B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0247122">
    <w:abstractNumId w:val="1"/>
  </w:num>
  <w:num w:numId="2" w16cid:durableId="9103137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BC1"/>
    <w:rsid w:val="00000BAD"/>
    <w:rsid w:val="00040F99"/>
    <w:rsid w:val="00060A31"/>
    <w:rsid w:val="002023DE"/>
    <w:rsid w:val="006F0436"/>
    <w:rsid w:val="009F7E4C"/>
    <w:rsid w:val="00C540BF"/>
    <w:rsid w:val="00CD4AB4"/>
    <w:rsid w:val="00CE2787"/>
    <w:rsid w:val="00DA04B2"/>
    <w:rsid w:val="00FC6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26D14D"/>
  <w15:chartTrackingRefBased/>
  <w15:docId w15:val="{F441CD3A-54A2-4C29-895F-DDA10E673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C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C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6B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6B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6B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6B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6B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6B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C6B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C6B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C6B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C6BC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C6BC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C6BC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C6BC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C6BC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C6BC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C6B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C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6B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C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C6B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C6BC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C6BC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C6BC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C6B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C6BC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C6BC1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6F043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6F0436"/>
  </w:style>
  <w:style w:type="paragraph" w:styleId="ae">
    <w:name w:val="footer"/>
    <w:basedOn w:val="a"/>
    <w:link w:val="af"/>
    <w:uiPriority w:val="99"/>
    <w:unhideWhenUsed/>
    <w:rsid w:val="006F043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6F04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12</Pages>
  <Words>1272</Words>
  <Characters>7252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8</cp:revision>
  <dcterms:created xsi:type="dcterms:W3CDTF">2025-10-28T20:02:00Z</dcterms:created>
  <dcterms:modified xsi:type="dcterms:W3CDTF">2025-11-06T06:20:00Z</dcterms:modified>
</cp:coreProperties>
</file>