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7009"/>
      </w:tblGrid>
      <w:tr w:rsidR="00ED79C3" w14:paraId="72DCC6EF" w14:textId="77777777" w:rsidTr="00B76751">
        <w:tc>
          <w:tcPr>
            <w:tcW w:w="1226" w:type="pct"/>
            <w:vMerge w:val="restart"/>
            <w:hideMark/>
          </w:tcPr>
          <w:p w14:paraId="0F7FCD56" w14:textId="77777777"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7CACB19B" wp14:editId="08267023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34F521B4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14:paraId="3B1AB87A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14:paraId="0B24021B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7F717ADB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14:paraId="3F83147A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14:paraId="22B55BF9" w14:textId="77777777"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14:paraId="22961628" w14:textId="77777777"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ED79C3" w14:paraId="72845839" w14:textId="77777777" w:rsidTr="00B76751">
        <w:tc>
          <w:tcPr>
            <w:tcW w:w="0" w:type="auto"/>
            <w:vMerge/>
            <w:vAlign w:val="center"/>
            <w:hideMark/>
          </w:tcPr>
          <w:p w14:paraId="1AC8A6D4" w14:textId="77777777" w:rsidR="00ED79C3" w:rsidRDefault="00ED79C3" w:rsidP="00B76751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1EB4CAFD" w14:textId="77777777" w:rsidR="00ED79C3" w:rsidRDefault="00ED79C3" w:rsidP="00B76751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14:paraId="18DC19B0" w14:textId="77777777" w:rsidR="00ED79C3" w:rsidRDefault="00ED79C3" w:rsidP="00B76751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14:paraId="4ED23D3E" w14:textId="77777777" w:rsidR="00ED79C3" w:rsidRDefault="00ED79C3" w:rsidP="00B76751">
            <w:pPr>
              <w:spacing w:after="0"/>
              <w:jc w:val="right"/>
              <w:rPr>
                <w:rFonts w:cs="Times New Roman"/>
                <w:szCs w:val="28"/>
              </w:rPr>
            </w:pPr>
          </w:p>
        </w:tc>
      </w:tr>
    </w:tbl>
    <w:p w14:paraId="5A3987B4" w14:textId="77777777" w:rsidR="00ED79C3" w:rsidRDefault="00ED79C3" w:rsidP="00ED79C3">
      <w:pPr>
        <w:rPr>
          <w:rFonts w:cs="Times New Roman"/>
          <w:szCs w:val="28"/>
        </w:rPr>
      </w:pPr>
    </w:p>
    <w:p w14:paraId="6C17EE1D" w14:textId="77777777" w:rsidR="00A800F5" w:rsidRDefault="00A800F5" w:rsidP="00A800F5">
      <w:pPr>
        <w:jc w:val="center"/>
        <w:rPr>
          <w:rFonts w:cs="Times New Roman"/>
          <w:b/>
          <w:bCs/>
          <w:sz w:val="36"/>
          <w:szCs w:val="36"/>
        </w:rPr>
      </w:pPr>
    </w:p>
    <w:p w14:paraId="6D16B3B0" w14:textId="77777777" w:rsidR="003466AC" w:rsidRPr="003466AC" w:rsidRDefault="003466AC" w:rsidP="00A800F5">
      <w:pPr>
        <w:jc w:val="center"/>
        <w:rPr>
          <w:rFonts w:cs="Times New Roman"/>
          <w:b/>
          <w:bCs/>
          <w:sz w:val="36"/>
          <w:szCs w:val="36"/>
        </w:rPr>
      </w:pPr>
    </w:p>
    <w:p w14:paraId="1AF8492C" w14:textId="77777777" w:rsidR="00A85921" w:rsidRPr="003466AC" w:rsidRDefault="00A800F5" w:rsidP="00A85921">
      <w:pPr>
        <w:jc w:val="center"/>
        <w:rPr>
          <w:rFonts w:cs="Times New Roman"/>
          <w:b/>
          <w:bCs/>
          <w:sz w:val="40"/>
          <w:szCs w:val="36"/>
        </w:rPr>
      </w:pPr>
      <w:r w:rsidRPr="003466AC">
        <w:rPr>
          <w:rFonts w:cs="Times New Roman"/>
          <w:b/>
          <w:bCs/>
          <w:sz w:val="40"/>
          <w:szCs w:val="36"/>
          <w:lang w:val="en-US"/>
        </w:rPr>
        <w:t>IDEF</w:t>
      </w:r>
      <w:r w:rsidRPr="003466AC">
        <w:rPr>
          <w:rFonts w:cs="Times New Roman"/>
          <w:b/>
          <w:bCs/>
          <w:sz w:val="40"/>
          <w:szCs w:val="36"/>
        </w:rPr>
        <w:t>0</w:t>
      </w:r>
      <w:r w:rsidR="003466AC" w:rsidRPr="003466AC">
        <w:rPr>
          <w:rFonts w:cs="Times New Roman"/>
          <w:b/>
          <w:bCs/>
          <w:sz w:val="40"/>
          <w:szCs w:val="36"/>
        </w:rPr>
        <w:t xml:space="preserve"> и UML диаграммы</w:t>
      </w:r>
    </w:p>
    <w:p w14:paraId="421BD58E" w14:textId="77777777" w:rsidR="00A800F5" w:rsidRPr="003466AC" w:rsidRDefault="00A800F5" w:rsidP="00A800F5">
      <w:pPr>
        <w:jc w:val="center"/>
        <w:rPr>
          <w:rFonts w:cs="Times New Roman"/>
          <w:b/>
          <w:bCs/>
          <w:sz w:val="36"/>
          <w:szCs w:val="36"/>
        </w:rPr>
      </w:pPr>
    </w:p>
    <w:p w14:paraId="40DC87BF" w14:textId="77777777" w:rsidR="00ED79C3" w:rsidRPr="003466AC" w:rsidRDefault="00ED79C3" w:rsidP="00ED79C3">
      <w:pPr>
        <w:rPr>
          <w:rFonts w:cs="Times New Roman"/>
          <w:szCs w:val="28"/>
        </w:rPr>
      </w:pPr>
    </w:p>
    <w:p w14:paraId="67507816" w14:textId="77777777" w:rsidR="00ED79C3" w:rsidRDefault="00ED79C3" w:rsidP="00ED79C3">
      <w:pPr>
        <w:rPr>
          <w:rFonts w:cs="Times New Roman"/>
          <w:szCs w:val="28"/>
        </w:rPr>
      </w:pPr>
    </w:p>
    <w:p w14:paraId="151BCBB2" w14:textId="77777777"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14:paraId="66622E20" w14:textId="77777777"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14:paraId="5F905FE2" w14:textId="523D04E9"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Студент(ка): </w:t>
      </w:r>
      <w:r w:rsidR="006E7D40">
        <w:rPr>
          <w:rFonts w:cs="Times New Roman"/>
          <w:szCs w:val="28"/>
        </w:rPr>
        <w:t>Уливанова София Олеговна</w:t>
      </w:r>
    </w:p>
    <w:p w14:paraId="40BB4E46" w14:textId="77777777"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Группа: </w:t>
      </w:r>
      <w:r w:rsidR="00A800F5">
        <w:rPr>
          <w:rFonts w:cs="Times New Roman"/>
          <w:szCs w:val="28"/>
        </w:rPr>
        <w:t>ИПО 21.24</w:t>
      </w:r>
    </w:p>
    <w:p w14:paraId="6CB69FDB" w14:textId="77777777" w:rsidR="00ED79C3" w:rsidRDefault="00ED79C3" w:rsidP="00ED79C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Руководитель: </w:t>
      </w:r>
      <w:r w:rsidR="00A800F5">
        <w:rPr>
          <w:rFonts w:cs="Times New Roman"/>
          <w:szCs w:val="28"/>
        </w:rPr>
        <w:t>Александр Сергеевич Рыбаков</w:t>
      </w:r>
    </w:p>
    <w:p w14:paraId="351F78E3" w14:textId="77777777" w:rsidR="00ED79C3" w:rsidRDefault="00ED79C3" w:rsidP="00ED79C3">
      <w:pPr>
        <w:rPr>
          <w:rFonts w:cs="Times New Roman"/>
          <w:szCs w:val="28"/>
        </w:rPr>
      </w:pPr>
    </w:p>
    <w:p w14:paraId="136D7EB3" w14:textId="77777777" w:rsidR="00ED79C3" w:rsidRDefault="00ED79C3" w:rsidP="00ED79C3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14:paraId="6AA25185" w14:textId="77777777" w:rsidR="00ED79C3" w:rsidRDefault="00ED79C3" w:rsidP="00ED79C3">
      <w:pPr>
        <w:rPr>
          <w:rFonts w:cs="Times New Roman"/>
        </w:rPr>
      </w:pPr>
    </w:p>
    <w:p w14:paraId="701E59DE" w14:textId="77777777" w:rsidR="00ED79C3" w:rsidRDefault="00ED79C3" w:rsidP="00ED79C3">
      <w:pPr>
        <w:rPr>
          <w:rFonts w:cs="Times New Roman"/>
          <w:b/>
          <w:bCs/>
        </w:rPr>
      </w:pPr>
    </w:p>
    <w:p w14:paraId="576A91D5" w14:textId="77777777" w:rsidR="00ED79C3" w:rsidRDefault="00ED79C3" w:rsidP="00ED79C3">
      <w:pPr>
        <w:rPr>
          <w:rFonts w:cs="Times New Roman"/>
        </w:rPr>
      </w:pPr>
    </w:p>
    <w:p w14:paraId="2E697FB5" w14:textId="77777777" w:rsidR="00ED79C3" w:rsidRDefault="00ED79C3" w:rsidP="00ED79C3">
      <w:pPr>
        <w:rPr>
          <w:rFonts w:cs="Times New Roman"/>
        </w:rPr>
      </w:pPr>
    </w:p>
    <w:p w14:paraId="205508BD" w14:textId="77777777" w:rsidR="00ED79C3" w:rsidRDefault="00ED79C3" w:rsidP="00ED79C3">
      <w:pPr>
        <w:rPr>
          <w:rFonts w:cs="Times New Roman"/>
        </w:rPr>
      </w:pPr>
    </w:p>
    <w:p w14:paraId="793D0729" w14:textId="77777777" w:rsidR="00ED79C3" w:rsidRDefault="00ED79C3" w:rsidP="00ED79C3">
      <w:pPr>
        <w:rPr>
          <w:rFonts w:cs="Times New Roman"/>
        </w:rPr>
      </w:pPr>
    </w:p>
    <w:p w14:paraId="35489B31" w14:textId="77777777" w:rsidR="00ED79C3" w:rsidRDefault="00ED79C3" w:rsidP="00ED79C3">
      <w:pPr>
        <w:rPr>
          <w:rFonts w:cs="Times New Roman"/>
        </w:rPr>
      </w:pPr>
    </w:p>
    <w:p w14:paraId="3D7684D6" w14:textId="77777777" w:rsidR="00ED79C3" w:rsidRPr="003466AC" w:rsidRDefault="00ED79C3" w:rsidP="00ED79C3">
      <w:pPr>
        <w:rPr>
          <w:rFonts w:cs="Times New Roman"/>
        </w:rPr>
      </w:pPr>
    </w:p>
    <w:p w14:paraId="06D2DE03" w14:textId="77777777" w:rsidR="00ED79C3" w:rsidRDefault="00ED79C3" w:rsidP="00ED79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Москва, 2025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</w:rPr>
        <w:id w:val="219091766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629BCB84" w14:textId="77777777" w:rsidR="003466AC" w:rsidRDefault="003466AC">
          <w:pPr>
            <w:pStyle w:val="a7"/>
          </w:pPr>
          <w:r w:rsidRPr="003466AC">
            <w:rPr>
              <w:color w:val="auto"/>
              <w:sz w:val="36"/>
            </w:rPr>
            <w:t>Оглавление</w:t>
          </w:r>
        </w:p>
        <w:p w14:paraId="6FE872B1" w14:textId="11299E02" w:rsidR="006E7D40" w:rsidRDefault="003466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22699" w:history="1">
            <w:r w:rsidR="006E7D40" w:rsidRPr="00CF26CA">
              <w:rPr>
                <w:rStyle w:val="a8"/>
                <w:rFonts w:cs="Times New Roman"/>
                <w:noProof/>
                <w:lang w:val="en-US"/>
              </w:rPr>
              <w:t>IDEF</w:t>
            </w:r>
            <w:r w:rsidR="006E7D40" w:rsidRPr="00CF26CA">
              <w:rPr>
                <w:rStyle w:val="a8"/>
                <w:rFonts w:cs="Times New Roman"/>
                <w:noProof/>
              </w:rPr>
              <w:t>0</w:t>
            </w:r>
            <w:r w:rsidR="006E7D40">
              <w:rPr>
                <w:noProof/>
                <w:webHidden/>
              </w:rPr>
              <w:tab/>
            </w:r>
            <w:r w:rsidR="006E7D40">
              <w:rPr>
                <w:noProof/>
                <w:webHidden/>
              </w:rPr>
              <w:fldChar w:fldCharType="begin"/>
            </w:r>
            <w:r w:rsidR="006E7D40">
              <w:rPr>
                <w:noProof/>
                <w:webHidden/>
              </w:rPr>
              <w:instrText xml:space="preserve"> PAGEREF _Toc215522699 \h </w:instrText>
            </w:r>
            <w:r w:rsidR="006E7D40">
              <w:rPr>
                <w:noProof/>
                <w:webHidden/>
              </w:rPr>
            </w:r>
            <w:r w:rsidR="006E7D40">
              <w:rPr>
                <w:noProof/>
                <w:webHidden/>
              </w:rPr>
              <w:fldChar w:fldCharType="separate"/>
            </w:r>
            <w:r w:rsidR="006E7D40">
              <w:rPr>
                <w:noProof/>
                <w:webHidden/>
              </w:rPr>
              <w:t>3</w:t>
            </w:r>
            <w:r w:rsidR="006E7D40">
              <w:rPr>
                <w:noProof/>
                <w:webHidden/>
              </w:rPr>
              <w:fldChar w:fldCharType="end"/>
            </w:r>
          </w:hyperlink>
        </w:p>
        <w:p w14:paraId="4384F2D3" w14:textId="717CD1EE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0" w:history="1">
            <w:r w:rsidRPr="00CF26CA">
              <w:rPr>
                <w:rStyle w:val="a8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72AD" w14:textId="6600FF0E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1" w:history="1">
            <w:r w:rsidRPr="00CF26CA">
              <w:rPr>
                <w:rStyle w:val="a8"/>
                <w:rFonts w:eastAsia="Times New Roman"/>
                <w:noProof/>
                <w:lang w:eastAsia="ru-RU"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03183" w14:textId="408EDD7A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2" w:history="1">
            <w:r w:rsidRPr="00CF26CA">
              <w:rPr>
                <w:rStyle w:val="a8"/>
                <w:rFonts w:eastAsia="Times New Roman"/>
                <w:noProof/>
                <w:lang w:eastAsia="ru-RU"/>
              </w:rPr>
              <w:t>Задание 3,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4031" w14:textId="23101B0F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3" w:history="1">
            <w:r w:rsidRPr="00CF26CA">
              <w:rPr>
                <w:rStyle w:val="a8"/>
                <w:noProof/>
                <w:lang w:val="en-US" w:eastAsia="ru-RU"/>
              </w:rPr>
              <w:t>IDEF</w:t>
            </w:r>
            <w:r w:rsidRPr="00CF26CA">
              <w:rPr>
                <w:rStyle w:val="a8"/>
                <w:noProof/>
                <w:lang w:eastAsia="ru-RU"/>
              </w:rPr>
              <w:t>0 контекстная диаграмма: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43DB" w14:textId="37ED94F8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4" w:history="1">
            <w:r w:rsidRPr="00CF26CA">
              <w:rPr>
                <w:rStyle w:val="a8"/>
                <w:noProof/>
                <w:lang w:eastAsia="ru-RU"/>
              </w:rPr>
              <w:t>1 уровень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F2146" w14:textId="2389D9C9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5" w:history="1">
            <w:r w:rsidRPr="00CF26CA">
              <w:rPr>
                <w:rStyle w:val="a8"/>
                <w:noProof/>
                <w:lang w:eastAsia="ru-RU"/>
              </w:rPr>
              <w:t>2 уровень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1F84" w14:textId="69671801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6" w:history="1">
            <w:r w:rsidRPr="00CF26CA">
              <w:rPr>
                <w:rStyle w:val="a8"/>
                <w:noProof/>
                <w:lang w:eastAsia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207C8" w14:textId="25829D07" w:rsidR="006E7D40" w:rsidRDefault="006E7D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7" w:history="1">
            <w:r w:rsidRPr="00CF26CA">
              <w:rPr>
                <w:rStyle w:val="a8"/>
                <w:noProof/>
                <w:lang w:val="en-US" w:eastAsia="ru-RU"/>
              </w:rPr>
              <w:t xml:space="preserve">UML </w:t>
            </w:r>
            <w:r w:rsidRPr="00CF26CA">
              <w:rPr>
                <w:rStyle w:val="a8"/>
                <w:noProof/>
                <w:lang w:eastAsia="ru-RU"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752C" w14:textId="00867986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8" w:history="1">
            <w:r w:rsidRPr="00CF26CA">
              <w:rPr>
                <w:rStyle w:val="a8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8F9F2" w14:textId="4B283E1E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09" w:history="1">
            <w:r w:rsidRPr="00CF26CA">
              <w:rPr>
                <w:rStyle w:val="a8"/>
                <w:noProof/>
              </w:rPr>
              <w:t>Диаграмма состояний(проверка наличия)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96E0A" w14:textId="000411E5" w:rsidR="006E7D40" w:rsidRDefault="006E7D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15522710" w:history="1">
            <w:r w:rsidRPr="00CF26CA">
              <w:rPr>
                <w:rStyle w:val="a8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9131" w14:textId="4C6F4728" w:rsidR="003466AC" w:rsidRDefault="003466AC">
          <w:r>
            <w:fldChar w:fldCharType="end"/>
          </w:r>
        </w:p>
      </w:sdtContent>
    </w:sdt>
    <w:p w14:paraId="7A4CB653" w14:textId="77777777" w:rsidR="003466AC" w:rsidRDefault="003466AC">
      <w:pPr>
        <w:spacing w:after="200"/>
        <w:rPr>
          <w:lang w:val="en-US"/>
        </w:rPr>
      </w:pPr>
      <w:r>
        <w:rPr>
          <w:lang w:val="en-US"/>
        </w:rPr>
        <w:br w:type="page"/>
      </w:r>
    </w:p>
    <w:p w14:paraId="6BFB90D3" w14:textId="77777777" w:rsidR="008E1FC2" w:rsidRPr="006E7D40" w:rsidRDefault="003466AC" w:rsidP="003466AC">
      <w:pPr>
        <w:pStyle w:val="1"/>
        <w:rPr>
          <w:rFonts w:ascii="Times New Roman" w:hAnsi="Times New Roman" w:cs="Times New Roman"/>
          <w:sz w:val="52"/>
        </w:rPr>
      </w:pPr>
      <w:bookmarkStart w:id="0" w:name="_Toc215522699"/>
      <w:r w:rsidRPr="003466AC">
        <w:rPr>
          <w:rFonts w:ascii="Times New Roman" w:hAnsi="Times New Roman" w:cs="Times New Roman"/>
          <w:sz w:val="52"/>
          <w:lang w:val="en-US"/>
        </w:rPr>
        <w:lastRenderedPageBreak/>
        <w:t>IDEF</w:t>
      </w:r>
      <w:r w:rsidRPr="003466AC">
        <w:rPr>
          <w:rFonts w:ascii="Times New Roman" w:hAnsi="Times New Roman" w:cs="Times New Roman"/>
          <w:sz w:val="52"/>
        </w:rPr>
        <w:t>0</w:t>
      </w:r>
      <w:bookmarkEnd w:id="0"/>
    </w:p>
    <w:p w14:paraId="2CEFE677" w14:textId="77777777" w:rsidR="00ED79C3" w:rsidRPr="00ED79C3" w:rsidRDefault="00ED79C3" w:rsidP="003466AC">
      <w:pPr>
        <w:pStyle w:val="2"/>
      </w:pPr>
      <w:bookmarkStart w:id="1" w:name="_Toc215522700"/>
      <w:r w:rsidRPr="00ED79C3">
        <w:t>Задание 1</w:t>
      </w:r>
      <w:bookmarkEnd w:id="1"/>
    </w:p>
    <w:p w14:paraId="0A6927CB" w14:textId="77777777" w:rsidR="00ED79C3" w:rsidRDefault="00ED79C3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</w:p>
    <w:p w14:paraId="7F2851F0" w14:textId="3F108E57" w:rsidR="00A85921" w:rsidRDefault="00A85921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A85921">
        <w:rPr>
          <w:rFonts w:eastAsia="Times New Roman" w:cs="Times New Roman"/>
          <w:b/>
          <w:kern w:val="0"/>
          <w:lang w:eastAsia="ru-RU"/>
        </w:rPr>
        <w:t>Тема:</w:t>
      </w:r>
      <w:r>
        <w:rPr>
          <w:rFonts w:eastAsia="Times New Roman" w:cs="Times New Roman"/>
          <w:kern w:val="0"/>
          <w:lang w:eastAsia="ru-RU"/>
        </w:rPr>
        <w:t xml:space="preserve"> </w:t>
      </w:r>
      <w:r w:rsidR="006E7D40" w:rsidRPr="006E7D40">
        <w:rPr>
          <w:rFonts w:eastAsia="Times New Roman" w:cs="Times New Roman"/>
          <w:kern w:val="0"/>
          <w:lang w:eastAsia="ru-RU"/>
        </w:rPr>
        <w:t>Продажа и консультация в магазине косметики</w:t>
      </w:r>
    </w:p>
    <w:p w14:paraId="48DC510F" w14:textId="77777777" w:rsidR="00A85921" w:rsidRPr="00A85921" w:rsidRDefault="00A85921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</w:p>
    <w:p w14:paraId="471E8371" w14:textId="74FB4C90"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b/>
          <w:kern w:val="0"/>
          <w:lang w:eastAsia="ru-RU"/>
        </w:rPr>
        <w:t>Предметная область</w:t>
      </w:r>
      <w:r w:rsidRPr="00ED79C3">
        <w:rPr>
          <w:rFonts w:eastAsia="Times New Roman" w:cs="Times New Roman"/>
          <w:kern w:val="0"/>
          <w:lang w:eastAsia="ru-RU"/>
        </w:rPr>
        <w:t xml:space="preserve"> — </w:t>
      </w:r>
      <w:r w:rsidR="006E7D40" w:rsidRPr="006E7D40">
        <w:rPr>
          <w:rFonts w:eastAsia="Times New Roman" w:cs="Times New Roman"/>
          <w:kern w:val="0"/>
          <w:lang w:eastAsia="ru-RU"/>
        </w:rPr>
        <w:t>организация и управление процессом продажи косметики и средств ухода в розничном магазине. Процесс включает следующие основные аспекты:</w:t>
      </w:r>
    </w:p>
    <w:p w14:paraId="78A55B77" w14:textId="77777777"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14:paraId="7AB2E720" w14:textId="77777777" w:rsidR="00ED79C3" w:rsidRDefault="00ED79C3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ED79C3">
        <w:rPr>
          <w:rFonts w:eastAsia="Times New Roman" w:cs="Times New Roman"/>
          <w:b/>
          <w:kern w:val="0"/>
          <w:lang w:eastAsia="ru-RU"/>
        </w:rPr>
        <w:t>Функции и процессы</w:t>
      </w:r>
      <w:r w:rsidRPr="00ED79C3">
        <w:rPr>
          <w:rFonts w:eastAsia="Times New Roman" w:cs="Times New Roman"/>
          <w:kern w:val="0"/>
          <w:lang w:eastAsia="ru-RU"/>
        </w:rPr>
        <w:t xml:space="preserve"> </w:t>
      </w:r>
    </w:p>
    <w:p w14:paraId="5C572B0B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Консультация клиента (подбор косметики по типу кожи, проблемам, предпочтениям)</w:t>
      </w:r>
    </w:p>
    <w:p w14:paraId="171B31A5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Проверка наличия товара на складе</w:t>
      </w:r>
    </w:p>
    <w:p w14:paraId="094C48F5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Формирование заказа (товары, пробники, подарочная упаковка)</w:t>
      </w:r>
    </w:p>
    <w:p w14:paraId="4E979374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Оформление документов (чек, товарная накладная, счёт)</w:t>
      </w:r>
    </w:p>
    <w:p w14:paraId="2800A8AD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Оплата (наличными, картой, онлайн)</w:t>
      </w:r>
    </w:p>
    <w:p w14:paraId="3C53BF07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Сборка заказа (комплектация, упаковка)</w:t>
      </w:r>
    </w:p>
    <w:p w14:paraId="73D442A3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Организация доставки или самовывоза</w:t>
      </w:r>
    </w:p>
    <w:p w14:paraId="310D51EA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Контроль выполнения заказа</w:t>
      </w:r>
    </w:p>
    <w:p w14:paraId="670C4AA8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Приём возвратов (при необходимости)</w:t>
      </w:r>
    </w:p>
    <w:p w14:paraId="5D990844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Проверка состояния возвращённого товара</w:t>
      </w:r>
    </w:p>
    <w:p w14:paraId="52DEEE7F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Ведение учёта товаров и клиентской базы</w:t>
      </w:r>
    </w:p>
    <w:p w14:paraId="20966473" w14:textId="4D705727" w:rsidR="00ED79C3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Формирование отчётности по продажам</w:t>
      </w:r>
    </w:p>
    <w:p w14:paraId="5C7CA55D" w14:textId="77777777" w:rsidR="006E7D40" w:rsidRPr="00ED79C3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14:paraId="4498559C" w14:textId="77777777" w:rsidR="00ED79C3" w:rsidRPr="007F3754" w:rsidRDefault="00ED79C3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Объекты предметной области:</w:t>
      </w:r>
    </w:p>
    <w:p w14:paraId="2F48730F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Товары (косметика, средства ухода, парфюмерия)</w:t>
      </w:r>
    </w:p>
    <w:p w14:paraId="0972C8B1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Клиенты (покупатели магазина)</w:t>
      </w:r>
    </w:p>
    <w:p w14:paraId="1389D14C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Персонал (консультанты-</w:t>
      </w:r>
      <w:proofErr w:type="spellStart"/>
      <w:r w:rsidRPr="006E7D40">
        <w:rPr>
          <w:rFonts w:eastAsia="Times New Roman" w:cs="Times New Roman"/>
          <w:kern w:val="0"/>
          <w:lang w:eastAsia="ru-RU"/>
        </w:rPr>
        <w:t>бьютиологи</w:t>
      </w:r>
      <w:proofErr w:type="spellEnd"/>
      <w:r w:rsidRPr="006E7D40">
        <w:rPr>
          <w:rFonts w:eastAsia="Times New Roman" w:cs="Times New Roman"/>
          <w:kern w:val="0"/>
          <w:lang w:eastAsia="ru-RU"/>
        </w:rPr>
        <w:t>, менеджеры, сотрудники склада)</w:t>
      </w:r>
    </w:p>
    <w:p w14:paraId="292EFD6B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Кассовая система / CRM для косметики</w:t>
      </w:r>
    </w:p>
    <w:p w14:paraId="0ABCBD2D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Учётная система товаров (1С, Excel, облачные решения)</w:t>
      </w:r>
    </w:p>
    <w:p w14:paraId="05B22FE2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Документы (чек, накладная, счёт, анкета клиента)</w:t>
      </w:r>
    </w:p>
    <w:p w14:paraId="1C0CD4C6" w14:textId="1FE39DFC" w:rsidR="00ED79C3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Оплата (наличные, безналичный расчёт)</w:t>
      </w:r>
    </w:p>
    <w:p w14:paraId="3649A2B3" w14:textId="77777777" w:rsidR="006E7D40" w:rsidRPr="00ED79C3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14:paraId="334B73E4" w14:textId="77777777" w:rsidR="007F3754" w:rsidRPr="007F3754" w:rsidRDefault="00ED79C3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Ограничения</w:t>
      </w:r>
      <w:r w:rsidR="007F3754" w:rsidRPr="007F3754">
        <w:rPr>
          <w:rFonts w:eastAsia="Times New Roman" w:cs="Times New Roman"/>
          <w:b/>
          <w:kern w:val="0"/>
          <w:lang w:eastAsia="ru-RU"/>
        </w:rPr>
        <w:t>:</w:t>
      </w:r>
    </w:p>
    <w:p w14:paraId="49E7D363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Требования к хранению косметики (температура, сроки годности)</w:t>
      </w:r>
    </w:p>
    <w:p w14:paraId="5DA55F6B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СанПиН и правила продажи косметической продукции</w:t>
      </w:r>
    </w:p>
    <w:p w14:paraId="2C4A7FA3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Регламент работы магазина</w:t>
      </w:r>
    </w:p>
    <w:p w14:paraId="691B43A7" w14:textId="410F5C0B" w:rsidR="00ED79C3" w:rsidRPr="00ED79C3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· Политика возврата товаров</w:t>
      </w:r>
    </w:p>
    <w:p w14:paraId="55FF4598" w14:textId="77777777" w:rsidR="007F3754" w:rsidRPr="007F3754" w:rsidRDefault="00ED79C3" w:rsidP="003466AC">
      <w:pPr>
        <w:pStyle w:val="2"/>
        <w:rPr>
          <w:rFonts w:eastAsia="Times New Roman"/>
          <w:lang w:eastAsia="ru-RU"/>
        </w:rPr>
      </w:pPr>
      <w:bookmarkStart w:id="2" w:name="_Toc215522701"/>
      <w:r w:rsidRPr="007F3754">
        <w:rPr>
          <w:rFonts w:eastAsia="Times New Roman"/>
          <w:lang w:eastAsia="ru-RU"/>
        </w:rPr>
        <w:t>Задание 2.</w:t>
      </w:r>
      <w:bookmarkEnd w:id="2"/>
      <w:r w:rsidRPr="007F3754">
        <w:rPr>
          <w:rFonts w:eastAsia="Times New Roman"/>
          <w:lang w:eastAsia="ru-RU"/>
        </w:rPr>
        <w:t xml:space="preserve"> </w:t>
      </w:r>
    </w:p>
    <w:p w14:paraId="3D1DAF96" w14:textId="77777777" w:rsidR="007F3754" w:rsidRDefault="007F3754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14:paraId="36E5DF64" w14:textId="77777777" w:rsidR="007F3754" w:rsidRPr="007F3754" w:rsidRDefault="007F3754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Субъект моделирования</w:t>
      </w:r>
    </w:p>
    <w:p w14:paraId="2BB7C743" w14:textId="07111AB8" w:rsidR="00ED79C3" w:rsidRPr="00ED79C3" w:rsidRDefault="006E7D40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kern w:val="0"/>
          <w:lang w:eastAsia="ru-RU"/>
        </w:rPr>
        <w:t>Организация (предприятие) — розничный магазин косметики</w:t>
      </w:r>
      <w:r>
        <w:rPr>
          <w:rFonts w:eastAsia="Times New Roman" w:cs="Times New Roman"/>
          <w:kern w:val="0"/>
          <w:lang w:eastAsia="ru-RU"/>
        </w:rPr>
        <w:t>.</w:t>
      </w:r>
    </w:p>
    <w:p w14:paraId="44641734" w14:textId="77777777"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14:paraId="4EDAF2C4" w14:textId="57AE3810" w:rsidR="00ED79C3" w:rsidRDefault="00ED79C3" w:rsidP="00E60C6C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Цель моделирования</w:t>
      </w:r>
      <w:r w:rsidR="007F3754">
        <w:rPr>
          <w:rFonts w:eastAsia="Times New Roman" w:cs="Times New Roman"/>
          <w:kern w:val="0"/>
          <w:lang w:eastAsia="ru-RU"/>
        </w:rPr>
        <w:t xml:space="preserve"> </w:t>
      </w:r>
      <w:r w:rsidR="006E7D40" w:rsidRPr="006E7D40">
        <w:rPr>
          <w:rFonts w:eastAsia="Times New Roman" w:cs="Times New Roman"/>
          <w:kern w:val="0"/>
          <w:lang w:eastAsia="ru-RU"/>
        </w:rPr>
        <w:t>— Создать формальную модель процессов продажи, консультации и учёта косметики, чтобы:</w:t>
      </w:r>
    </w:p>
    <w:p w14:paraId="1C7BDE67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 автоматизировать бизнес-процессы</w:t>
      </w:r>
    </w:p>
    <w:p w14:paraId="570FCDFD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 уменьшить ошибки персонала при подборе косметики</w:t>
      </w:r>
    </w:p>
    <w:p w14:paraId="145E4212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 повысить скорость обслуживания клиентов</w:t>
      </w:r>
    </w:p>
    <w:p w14:paraId="7F197A3C" w14:textId="77777777" w:rsidR="006E7D40" w:rsidRPr="006E7D40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 разработать или адаптировать CRM-систему для поддержки операций</w:t>
      </w:r>
    </w:p>
    <w:p w14:paraId="125301E2" w14:textId="0F735DDD" w:rsidR="006E7D40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 оптимизировать управление складом и заказами</w:t>
      </w:r>
    </w:p>
    <w:p w14:paraId="3525B2AC" w14:textId="77777777" w:rsidR="006E7D40" w:rsidRPr="00E60C6C" w:rsidRDefault="006E7D40" w:rsidP="006E7D40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14:paraId="40A030FB" w14:textId="41B2C42F" w:rsidR="00ED79C3" w:rsidRDefault="00E60C6C" w:rsidP="003466AC">
      <w:pPr>
        <w:pStyle w:val="2"/>
        <w:rPr>
          <w:rFonts w:eastAsia="Times New Roman"/>
          <w:lang w:eastAsia="ru-RU"/>
        </w:rPr>
      </w:pPr>
      <w:bookmarkStart w:id="3" w:name="_Toc215522702"/>
      <w:r>
        <w:rPr>
          <w:rFonts w:eastAsia="Times New Roman"/>
          <w:lang w:eastAsia="ru-RU"/>
        </w:rPr>
        <w:t>Задание 3, 4</w:t>
      </w:r>
      <w:bookmarkEnd w:id="3"/>
    </w:p>
    <w:p w14:paraId="5C83D69D" w14:textId="6E14D545" w:rsidR="005B5762" w:rsidRPr="005B5762" w:rsidRDefault="005B5762" w:rsidP="006E7D40">
      <w:pPr>
        <w:pStyle w:val="2"/>
        <w:rPr>
          <w:lang w:eastAsia="ru-RU"/>
        </w:rPr>
      </w:pPr>
      <w:bookmarkStart w:id="4" w:name="_Toc215522703"/>
      <w:r w:rsidRPr="005B5762">
        <w:rPr>
          <w:lang w:val="en-US" w:eastAsia="ru-RU"/>
        </w:rPr>
        <w:t>IDEF</w:t>
      </w:r>
      <w:r w:rsidRPr="006E7D40">
        <w:rPr>
          <w:lang w:eastAsia="ru-RU"/>
        </w:rPr>
        <w:t xml:space="preserve">0 </w:t>
      </w:r>
      <w:r w:rsidRPr="005B5762">
        <w:rPr>
          <w:lang w:eastAsia="ru-RU"/>
        </w:rPr>
        <w:t>контекстная диаграмма</w:t>
      </w:r>
      <w:r w:rsidR="006E7D40">
        <w:rPr>
          <w:lang w:eastAsia="ru-RU"/>
        </w:rPr>
        <w:t>:</w:t>
      </w:r>
      <w:bookmarkEnd w:id="4"/>
    </w:p>
    <w:p w14:paraId="48CD1F2C" w14:textId="77777777" w:rsidR="00E60C6C" w:rsidRDefault="00E60C6C" w:rsidP="00E60C6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5A8A6B0" wp14:editId="01171888">
            <wp:extent cx="5940425" cy="3687870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A39D" w14:textId="6011BCE8" w:rsidR="006E7D40" w:rsidRPr="006E7D40" w:rsidRDefault="00965899" w:rsidP="00E60C6C">
      <w:pPr>
        <w:rPr>
          <w:b/>
          <w:bCs/>
          <w:lang w:eastAsia="ru-RU"/>
        </w:rPr>
      </w:pPr>
      <w:r w:rsidRPr="006E7D40">
        <w:rPr>
          <w:b/>
          <w:bCs/>
          <w:lang w:eastAsia="ru-RU"/>
        </w:rPr>
        <w:t>Входы:</w:t>
      </w:r>
    </w:p>
    <w:p w14:paraId="58CF1ECF" w14:textId="0C1D02D0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Поставщики</w:t>
      </w:r>
    </w:p>
    <w:p w14:paraId="694D3B4F" w14:textId="0F6D723E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Запросы клиентов</w:t>
      </w:r>
    </w:p>
    <w:p w14:paraId="2DE7D8E6" w14:textId="17834438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Тренды</w:t>
      </w:r>
    </w:p>
    <w:p w14:paraId="30E28DAD" w14:textId="2B594E79" w:rsidR="006E7D40" w:rsidRPr="006E7D40" w:rsidRDefault="006E7D40" w:rsidP="00E60C6C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t>Управление:</w:t>
      </w:r>
    </w:p>
    <w:p w14:paraId="37743B84" w14:textId="4A103C85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Нормы торговли</w:t>
      </w:r>
    </w:p>
    <w:p w14:paraId="3B464DBD" w14:textId="2B0CD57A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Маркентинговая политика</w:t>
      </w:r>
    </w:p>
    <w:p w14:paraId="4460FD79" w14:textId="2FD08616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Бюджет</w:t>
      </w:r>
    </w:p>
    <w:p w14:paraId="4CB6A97B" w14:textId="7799AA5E" w:rsidR="006E7D40" w:rsidRDefault="006E7D40" w:rsidP="00E60C6C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lastRenderedPageBreak/>
        <w:t>Механизм:</w:t>
      </w:r>
    </w:p>
    <w:p w14:paraId="275B3D85" w14:textId="2E631450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Персонал</w:t>
      </w:r>
    </w:p>
    <w:p w14:paraId="1DDBC05F" w14:textId="034F080A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ИС</w:t>
      </w:r>
    </w:p>
    <w:p w14:paraId="7605A43B" w14:textId="15A0583C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Оборудование</w:t>
      </w:r>
    </w:p>
    <w:p w14:paraId="6727D99E" w14:textId="1B807898" w:rsidR="006E7D40" w:rsidRDefault="006E7D40" w:rsidP="00E60C6C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t>Выходы</w:t>
      </w:r>
    </w:p>
    <w:p w14:paraId="3665E844" w14:textId="49287D23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Продажи</w:t>
      </w:r>
    </w:p>
    <w:p w14:paraId="39A56742" w14:textId="767D4268" w:rsidR="006E7D40" w:rsidRDefault="006E7D40" w:rsidP="00E60C6C">
      <w:pPr>
        <w:rPr>
          <w:rFonts w:eastAsia="Times New Roman" w:cs="Times New Roman"/>
          <w:noProof/>
          <w:kern w:val="0"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Отчеты</w:t>
      </w:r>
    </w:p>
    <w:p w14:paraId="70EE1D80" w14:textId="7635A6BF" w:rsidR="006E7D40" w:rsidRPr="006E7D40" w:rsidRDefault="006E7D40" w:rsidP="00E60C6C">
      <w:pPr>
        <w:rPr>
          <w:b/>
          <w:bCs/>
          <w:lang w:eastAsia="ru-RU"/>
        </w:rPr>
      </w:pPr>
      <w:r w:rsidRPr="006E7D40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Продажи</w:t>
      </w:r>
    </w:p>
    <w:p w14:paraId="7260739C" w14:textId="5A299A65" w:rsidR="005B5762" w:rsidRPr="006E7D40" w:rsidRDefault="005B5762" w:rsidP="006E7D40">
      <w:pPr>
        <w:pStyle w:val="2"/>
        <w:rPr>
          <w:lang w:eastAsia="ru-RU"/>
        </w:rPr>
      </w:pPr>
      <w:bookmarkStart w:id="5" w:name="_Toc215522704"/>
      <w:r w:rsidRPr="006E7D40">
        <w:rPr>
          <w:lang w:eastAsia="ru-RU"/>
        </w:rPr>
        <w:t>1 уров</w:t>
      </w:r>
      <w:r w:rsidR="006E7D40" w:rsidRPr="006E7D40">
        <w:rPr>
          <w:lang w:eastAsia="ru-RU"/>
        </w:rPr>
        <w:t>ень</w:t>
      </w:r>
      <w:bookmarkEnd w:id="5"/>
    </w:p>
    <w:p w14:paraId="2A584FF4" w14:textId="034AD59E" w:rsidR="005B5762" w:rsidRDefault="005B5762" w:rsidP="00CD5A50">
      <w:pPr>
        <w:jc w:val="center"/>
        <w:rPr>
          <w:rFonts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 wp14:anchorId="5709E3C9" wp14:editId="32811857">
            <wp:extent cx="5588585" cy="3574910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" t="205" r="2350" b="-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438" cy="35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604F" w14:textId="77777777" w:rsidR="006E7D40" w:rsidRPr="006E7D40" w:rsidRDefault="006E7D40" w:rsidP="006E7D40">
      <w:pPr>
        <w:rPr>
          <w:b/>
          <w:bCs/>
          <w:lang w:eastAsia="ru-RU"/>
        </w:rPr>
      </w:pPr>
      <w:r w:rsidRPr="006E7D40">
        <w:rPr>
          <w:b/>
          <w:bCs/>
          <w:lang w:eastAsia="ru-RU"/>
        </w:rPr>
        <w:t>Входы:</w:t>
      </w:r>
    </w:p>
    <w:p w14:paraId="7BDBF286" w14:textId="3FF3E748" w:rsidR="000F6552" w:rsidRPr="000F6552" w:rsidRDefault="000F6552" w:rsidP="000F6552">
      <w:pPr>
        <w:tabs>
          <w:tab w:val="left" w:pos="4896"/>
        </w:tabs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Форма заказа на сайт/в приложении</w:t>
      </w:r>
      <w:r>
        <w:rPr>
          <w:rFonts w:eastAsia="Times New Roman" w:cs="Times New Roman"/>
          <w:noProof/>
          <w:kern w:val="0"/>
          <w:lang w:eastAsia="ru-RU"/>
        </w:rPr>
        <w:tab/>
      </w:r>
    </w:p>
    <w:p w14:paraId="193DC877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Документы для проверки</w:t>
      </w:r>
    </w:p>
    <w:p w14:paraId="7CBA9957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Документы на дооформление</w:t>
      </w:r>
    </w:p>
    <w:p w14:paraId="28B3656E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</w:p>
    <w:p w14:paraId="108D2403" w14:textId="1D9999F1" w:rsidR="006E7D40" w:rsidRPr="006E7D40" w:rsidRDefault="006E7D40" w:rsidP="000F6552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t>Управление:</w:t>
      </w:r>
    </w:p>
    <w:p w14:paraId="4F91DC91" w14:textId="1BA64879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 xml:space="preserve">· А1: </w:t>
      </w:r>
      <w:r>
        <w:rPr>
          <w:rFonts w:eastAsia="Times New Roman" w:cs="Times New Roman"/>
          <w:noProof/>
          <w:kern w:val="0"/>
          <w:lang w:eastAsia="ru-RU"/>
        </w:rPr>
        <w:t>Оформление заказ косметики онлайн</w:t>
      </w:r>
      <w:r w:rsidRPr="000F6552">
        <w:rPr>
          <w:rFonts w:eastAsia="Times New Roman" w:cs="Times New Roman"/>
          <w:noProof/>
          <w:kern w:val="0"/>
          <w:lang w:eastAsia="ru-RU"/>
        </w:rPr>
        <w:t>/</w:t>
      </w:r>
      <w:r>
        <w:rPr>
          <w:rFonts w:eastAsia="Times New Roman" w:cs="Times New Roman"/>
          <w:noProof/>
          <w:kern w:val="0"/>
          <w:lang w:eastAsia="ru-RU"/>
        </w:rPr>
        <w:t>офлайн</w:t>
      </w:r>
    </w:p>
    <w:p w14:paraId="29C77893" w14:textId="024E5478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lastRenderedPageBreak/>
        <w:t xml:space="preserve">· А2: </w:t>
      </w:r>
      <w:r>
        <w:rPr>
          <w:rFonts w:eastAsia="Times New Roman" w:cs="Times New Roman"/>
          <w:noProof/>
          <w:kern w:val="0"/>
          <w:lang w:eastAsia="ru-RU"/>
        </w:rPr>
        <w:t>Оформить доставку заказа</w:t>
      </w:r>
    </w:p>
    <w:p w14:paraId="64696755" w14:textId="3A892512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 xml:space="preserve">· А3: Сформировать </w:t>
      </w:r>
      <w:r>
        <w:rPr>
          <w:rFonts w:eastAsia="Times New Roman" w:cs="Times New Roman"/>
          <w:noProof/>
          <w:kern w:val="0"/>
          <w:lang w:eastAsia="ru-RU"/>
        </w:rPr>
        <w:t>счет и товарную накладку</w:t>
      </w:r>
    </w:p>
    <w:p w14:paraId="74D02959" w14:textId="1490E668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 xml:space="preserve">· А4: </w:t>
      </w:r>
      <w:r>
        <w:rPr>
          <w:rFonts w:eastAsia="Times New Roman" w:cs="Times New Roman"/>
          <w:noProof/>
          <w:kern w:val="0"/>
          <w:lang w:eastAsia="ru-RU"/>
        </w:rPr>
        <w:t>Доставка</w:t>
      </w:r>
    </w:p>
    <w:p w14:paraId="350B4280" w14:textId="42ACA8AF" w:rsidR="006E7D40" w:rsidRDefault="006E7D40" w:rsidP="000F6552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t>Механизм:</w:t>
      </w:r>
    </w:p>
    <w:p w14:paraId="27D7F804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Бухгалтер</w:t>
      </w:r>
    </w:p>
    <w:p w14:paraId="23527F61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Excel таблица + 1C</w:t>
      </w:r>
    </w:p>
    <w:p w14:paraId="4A07BBD3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Заказчик (как источник данных)</w:t>
      </w:r>
    </w:p>
    <w:p w14:paraId="6F886F50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</w:p>
    <w:p w14:paraId="07B2C1AE" w14:textId="25BD7043" w:rsidR="006E7D40" w:rsidRDefault="006E7D40" w:rsidP="000F6552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t>Выходы</w:t>
      </w:r>
    </w:p>
    <w:p w14:paraId="0994A123" w14:textId="77777777" w:rsidR="000F6552" w:rsidRDefault="000F6552" w:rsidP="000F6552">
      <w:pPr>
        <w:pStyle w:val="2"/>
        <w:jc w:val="left"/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</w:pPr>
      <w:bookmarkStart w:id="6" w:name="_Toc215522705"/>
      <w:r w:rsidRPr="000F6552"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  <w:t>· Документы на заказ</w:t>
      </w:r>
    </w:p>
    <w:p w14:paraId="0D0533E9" w14:textId="1088C048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</w:t>
      </w:r>
      <w:r>
        <w:rPr>
          <w:rFonts w:eastAsia="Times New Roman" w:cs="Times New Roman"/>
          <w:noProof/>
          <w:kern w:val="0"/>
          <w:lang w:eastAsia="ru-RU"/>
        </w:rPr>
        <w:t xml:space="preserve"> Квитанция и товарный чек</w:t>
      </w:r>
    </w:p>
    <w:p w14:paraId="6DA89185" w14:textId="2B00B547" w:rsidR="000F6552" w:rsidRDefault="000F6552" w:rsidP="000F6552">
      <w:pPr>
        <w:pStyle w:val="2"/>
        <w:jc w:val="left"/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</w:pPr>
      <w:r w:rsidRPr="000F6552"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  <w:t>· Заказчик (как получатель документов и заказа)</w:t>
      </w:r>
      <w:r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  <w:br/>
      </w:r>
      <w:r w:rsidRPr="000F6552"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  <w:t>·</w:t>
      </w:r>
      <w:r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  <w:t xml:space="preserve"> Трек номер</w:t>
      </w:r>
    </w:p>
    <w:p w14:paraId="1900061B" w14:textId="780EDFB1" w:rsidR="005B5762" w:rsidRDefault="005B5762" w:rsidP="000F6552">
      <w:pPr>
        <w:pStyle w:val="2"/>
        <w:rPr>
          <w:lang w:eastAsia="ru-RU"/>
        </w:rPr>
      </w:pPr>
      <w:r w:rsidRPr="005B5762">
        <w:rPr>
          <w:lang w:eastAsia="ru-RU"/>
        </w:rPr>
        <w:t>2 уров</w:t>
      </w:r>
      <w:r w:rsidR="006E7D40">
        <w:rPr>
          <w:lang w:eastAsia="ru-RU"/>
        </w:rPr>
        <w:t>ень</w:t>
      </w:r>
      <w:bookmarkEnd w:id="6"/>
    </w:p>
    <w:p w14:paraId="10442F5B" w14:textId="77777777" w:rsidR="006E7D40" w:rsidRPr="006E7D40" w:rsidRDefault="006E7D40" w:rsidP="006E7D40">
      <w:pPr>
        <w:rPr>
          <w:lang w:eastAsia="ru-RU"/>
        </w:rPr>
      </w:pPr>
    </w:p>
    <w:p w14:paraId="30F6F1B5" w14:textId="77777777" w:rsidR="005B5762" w:rsidRDefault="005B5762" w:rsidP="00CD5A50">
      <w:pPr>
        <w:jc w:val="center"/>
        <w:rPr>
          <w:rFonts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 wp14:anchorId="5C97C9B6" wp14:editId="0FFA92E9">
            <wp:extent cx="5261212" cy="3594857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00" t="12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62" cy="3601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9BA2C" w14:textId="77777777" w:rsidR="000F6552" w:rsidRPr="006E7D40" w:rsidRDefault="000F6552" w:rsidP="000F6552">
      <w:pPr>
        <w:rPr>
          <w:b/>
          <w:bCs/>
          <w:lang w:eastAsia="ru-RU"/>
        </w:rPr>
      </w:pPr>
      <w:r w:rsidRPr="006E7D40">
        <w:rPr>
          <w:b/>
          <w:bCs/>
          <w:lang w:eastAsia="ru-RU"/>
        </w:rPr>
        <w:t>Входы:</w:t>
      </w:r>
    </w:p>
    <w:p w14:paraId="21080433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Форма заказа на сайт/в приложении</w:t>
      </w:r>
    </w:p>
    <w:p w14:paraId="4B95E6AD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lastRenderedPageBreak/>
        <w:t>· Информация о предварительной стоимости заказа</w:t>
      </w:r>
    </w:p>
    <w:p w14:paraId="50BF65FF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Информация об окончательной стоимости заказа</w:t>
      </w:r>
    </w:p>
    <w:p w14:paraId="59B8B7BC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Документы для проверки</w:t>
      </w:r>
    </w:p>
    <w:p w14:paraId="1E6D87CF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Документы на дооформление</w:t>
      </w:r>
    </w:p>
    <w:p w14:paraId="6AFFC1E0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</w:p>
    <w:p w14:paraId="70BD989F" w14:textId="77777777" w:rsidR="000F6552" w:rsidRPr="006E7D40" w:rsidRDefault="000F6552" w:rsidP="000F6552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t>Управление:</w:t>
      </w:r>
    </w:p>
    <w:p w14:paraId="3494FB7B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А31: Расчитать примерную сумму заказа</w:t>
      </w:r>
    </w:p>
    <w:p w14:paraId="528070EE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А32: Расчитать итоговую сумму с учётом скидок и акций</w:t>
      </w:r>
    </w:p>
    <w:p w14:paraId="24792CBC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А33: Сформировать документы на заказ</w:t>
      </w:r>
    </w:p>
    <w:p w14:paraId="57B5ECB5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А34: Проверка документов</w:t>
      </w:r>
    </w:p>
    <w:p w14:paraId="7946AF5F" w14:textId="77777777" w:rsidR="000F6552" w:rsidRDefault="000F6552" w:rsidP="000F6552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t>Механизм:</w:t>
      </w:r>
    </w:p>
    <w:p w14:paraId="27C2C4A0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Бухгалтер</w:t>
      </w:r>
    </w:p>
    <w:p w14:paraId="75FE045D" w14:textId="77777777" w:rsidR="000F6552" w:rsidRP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Excel таблица + 1C</w:t>
      </w:r>
    </w:p>
    <w:p w14:paraId="2CFA669D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  <w:r w:rsidRPr="000F6552">
        <w:rPr>
          <w:rFonts w:eastAsia="Times New Roman" w:cs="Times New Roman"/>
          <w:noProof/>
          <w:kern w:val="0"/>
          <w:lang w:eastAsia="ru-RU"/>
        </w:rPr>
        <w:t>· Заказчик (как источник данных)</w:t>
      </w:r>
    </w:p>
    <w:p w14:paraId="1D3F4E35" w14:textId="77777777" w:rsidR="000F6552" w:rsidRDefault="000F6552" w:rsidP="000F6552">
      <w:pPr>
        <w:rPr>
          <w:rFonts w:eastAsia="Times New Roman" w:cs="Times New Roman"/>
          <w:noProof/>
          <w:kern w:val="0"/>
          <w:lang w:eastAsia="ru-RU"/>
        </w:rPr>
      </w:pPr>
    </w:p>
    <w:p w14:paraId="20A8116F" w14:textId="77777777" w:rsidR="000F6552" w:rsidRDefault="000F6552" w:rsidP="000F6552">
      <w:pPr>
        <w:rPr>
          <w:rFonts w:eastAsia="Times New Roman" w:cs="Times New Roman"/>
          <w:b/>
          <w:bCs/>
          <w:noProof/>
          <w:kern w:val="0"/>
          <w:lang w:eastAsia="ru-RU"/>
        </w:rPr>
      </w:pPr>
      <w:r w:rsidRPr="006E7D40">
        <w:rPr>
          <w:rFonts w:eastAsia="Times New Roman" w:cs="Times New Roman"/>
          <w:b/>
          <w:bCs/>
          <w:noProof/>
          <w:kern w:val="0"/>
          <w:lang w:eastAsia="ru-RU"/>
        </w:rPr>
        <w:t>Выходы</w:t>
      </w:r>
    </w:p>
    <w:p w14:paraId="6AB1A26B" w14:textId="77777777" w:rsidR="000F6552" w:rsidRPr="000F6552" w:rsidRDefault="000F6552" w:rsidP="000F6552">
      <w:pPr>
        <w:pStyle w:val="2"/>
        <w:jc w:val="left"/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</w:pPr>
      <w:r w:rsidRPr="000F6552"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  <w:t>· Документы на заказ</w:t>
      </w:r>
    </w:p>
    <w:p w14:paraId="3BB0CD92" w14:textId="77777777" w:rsidR="000F6552" w:rsidRDefault="000F6552" w:rsidP="000F6552">
      <w:pPr>
        <w:pStyle w:val="2"/>
        <w:jc w:val="left"/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</w:pPr>
      <w:r w:rsidRPr="000F6552">
        <w:rPr>
          <w:rFonts w:eastAsia="Times New Roman" w:cs="Times New Roman"/>
          <w:b w:val="0"/>
          <w:bCs w:val="0"/>
          <w:noProof/>
          <w:kern w:val="0"/>
          <w:sz w:val="28"/>
          <w:szCs w:val="24"/>
          <w:lang w:eastAsia="ru-RU"/>
        </w:rPr>
        <w:t>· Заказчик (как получатель документов и заказа)</w:t>
      </w:r>
    </w:p>
    <w:p w14:paraId="1F0217F0" w14:textId="77777777" w:rsidR="000F6552" w:rsidRDefault="000F6552" w:rsidP="00CD5A50">
      <w:pPr>
        <w:jc w:val="center"/>
        <w:rPr>
          <w:rFonts w:cs="Times New Roman"/>
          <w:lang w:eastAsia="ru-RU"/>
        </w:rPr>
      </w:pPr>
    </w:p>
    <w:p w14:paraId="0CA37391" w14:textId="77777777" w:rsidR="005B5762" w:rsidRDefault="005B5762" w:rsidP="003466AC">
      <w:pPr>
        <w:pStyle w:val="2"/>
        <w:rPr>
          <w:lang w:eastAsia="ru-RU"/>
        </w:rPr>
      </w:pPr>
      <w:bookmarkStart w:id="7" w:name="_Toc215522706"/>
      <w:r w:rsidRPr="005B5762">
        <w:rPr>
          <w:lang w:eastAsia="ru-RU"/>
        </w:rPr>
        <w:t>Контрольные вопросы:</w:t>
      </w:r>
      <w:bookmarkEnd w:id="7"/>
    </w:p>
    <w:p w14:paraId="759527BD" w14:textId="6E639D5B"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1.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Методология SADT</w:t>
      </w:r>
      <w:proofErr w:type="gram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:</w:t>
      </w:r>
      <w:r w:rsidRPr="005B5762">
        <w:rPr>
          <w:rFonts w:eastAsia="Times New Roman" w:cs="Times New Roman"/>
          <w:kern w:val="0"/>
          <w:lang w:eastAsia="ru-RU"/>
        </w:rPr>
        <w:t xml:space="preserve"> </w:t>
      </w:r>
      <w:r w:rsidR="00285E69" w:rsidRPr="00285E69">
        <w:rPr>
          <w:rFonts w:eastAsia="Times New Roman" w:cs="Times New Roman"/>
          <w:kern w:val="0"/>
          <w:lang w:eastAsia="ru-RU"/>
        </w:rPr>
        <w:t>Это</w:t>
      </w:r>
      <w:proofErr w:type="gramEnd"/>
      <w:r w:rsidR="00285E69" w:rsidRPr="00285E69">
        <w:rPr>
          <w:rFonts w:eastAsia="Times New Roman" w:cs="Times New Roman"/>
          <w:kern w:val="0"/>
          <w:lang w:eastAsia="ru-RU"/>
        </w:rPr>
        <w:t xml:space="preserve"> метод моделирования, который помогает разобрать бизнес-процессы на функции и показать, что именно делает система, а не как она это делает технически.</w:t>
      </w:r>
    </w:p>
    <w:p w14:paraId="762261FC" w14:textId="39BABEF7"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 </w:t>
      </w:r>
      <w:r w:rsidRPr="005B5762">
        <w:rPr>
          <w:rFonts w:eastAsia="Times New Roman" w:cs="Times New Roman"/>
          <w:b/>
          <w:kern w:val="0"/>
          <w:lang w:eastAsia="ru-RU"/>
        </w:rPr>
        <w:t xml:space="preserve">2.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Нотация IDEF0</w:t>
      </w:r>
      <w:proofErr w:type="gramStart"/>
      <w:r w:rsidRPr="005B5762">
        <w:rPr>
          <w:rFonts w:ascii="markup-bold" w:eastAsia="Times New Roman" w:hAnsi="markup-bold" w:cs="Times New Roman"/>
          <w:kern w:val="0"/>
          <w:lang w:eastAsia="ru-RU"/>
        </w:rPr>
        <w:t>:</w:t>
      </w:r>
      <w:r w:rsidRPr="005B5762">
        <w:rPr>
          <w:rFonts w:eastAsia="Times New Roman" w:cs="Times New Roman"/>
          <w:kern w:val="0"/>
          <w:lang w:eastAsia="ru-RU"/>
        </w:rPr>
        <w:t xml:space="preserve"> </w:t>
      </w:r>
      <w:r w:rsidR="00285E69" w:rsidRPr="00285E69">
        <w:rPr>
          <w:rFonts w:eastAsia="Times New Roman" w:cs="Times New Roman"/>
          <w:kern w:val="0"/>
          <w:lang w:eastAsia="ru-RU"/>
        </w:rPr>
        <w:t>Это</w:t>
      </w:r>
      <w:proofErr w:type="gramEnd"/>
      <w:r w:rsidR="00285E69" w:rsidRPr="00285E69">
        <w:rPr>
          <w:rFonts w:eastAsia="Times New Roman" w:cs="Times New Roman"/>
          <w:kern w:val="0"/>
          <w:lang w:eastAsia="ru-RU"/>
        </w:rPr>
        <w:t xml:space="preserve"> язык схем и диаграмм, который позволяет наглядно изобразить функции системы и связи между ними. Используется для описания процессов и их взаимодействий.</w:t>
      </w:r>
    </w:p>
    <w:p w14:paraId="20160925" w14:textId="5F3A80C3"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3.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"Плавающая область" (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Floating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 xml:space="preserve"> 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Scope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):</w:t>
      </w:r>
      <w:r w:rsidRPr="005B5762">
        <w:rPr>
          <w:rFonts w:eastAsia="Times New Roman" w:cs="Times New Roman"/>
          <w:kern w:val="0"/>
          <w:lang w:eastAsia="ru-RU"/>
        </w:rPr>
        <w:t xml:space="preserve"> </w:t>
      </w:r>
      <w:r w:rsidR="00285E69" w:rsidRPr="00285E69">
        <w:rPr>
          <w:rFonts w:eastAsia="Times New Roman" w:cs="Times New Roman"/>
          <w:kern w:val="0"/>
          <w:lang w:eastAsia="ru-RU"/>
        </w:rPr>
        <w:t>Ситуация, когда рамки проекта или задачи постоянно меняются — то добавляются новые требования, то меняются цели. Это усложняет планирование и контроль выполнения.</w:t>
      </w:r>
    </w:p>
    <w:p w14:paraId="08698904" w14:textId="77777777" w:rsidR="005B5762" w:rsidRPr="005B5762" w:rsidRDefault="005B5762" w:rsidP="005B5762">
      <w:pPr>
        <w:rPr>
          <w:rFonts w:eastAsia="Times New Roman" w:cs="Times New Roman"/>
          <w:b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lastRenderedPageBreak/>
        <w:t xml:space="preserve"> 4.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Типы связей между работами:</w:t>
      </w:r>
      <w:r w:rsidRPr="005B5762">
        <w:rPr>
          <w:rFonts w:eastAsia="Times New Roman" w:cs="Times New Roman"/>
          <w:b/>
          <w:kern w:val="0"/>
          <w:lang w:eastAsia="ru-RU"/>
        </w:rPr>
        <w:t xml:space="preserve"> </w:t>
      </w:r>
    </w:p>
    <w:p w14:paraId="74398261" w14:textId="77777777" w:rsidR="00285E69" w:rsidRPr="00285E69" w:rsidRDefault="00285E69" w:rsidP="00285E69">
      <w:pPr>
        <w:rPr>
          <w:rFonts w:eastAsia="Times New Roman" w:cs="Times New Roman"/>
          <w:kern w:val="0"/>
          <w:lang w:eastAsia="ru-RU"/>
        </w:rPr>
      </w:pPr>
      <w:r w:rsidRPr="00285E69">
        <w:rPr>
          <w:rFonts w:eastAsia="Times New Roman" w:cs="Times New Roman"/>
          <w:kern w:val="0"/>
          <w:lang w:eastAsia="ru-RU"/>
        </w:rPr>
        <w:t>· Последовательные — одна задача начинается только после завершения предыдущей.</w:t>
      </w:r>
    </w:p>
    <w:p w14:paraId="5D4BB67A" w14:textId="77777777" w:rsidR="00285E69" w:rsidRPr="00285E69" w:rsidRDefault="00285E69" w:rsidP="00285E69">
      <w:pPr>
        <w:rPr>
          <w:rFonts w:eastAsia="Times New Roman" w:cs="Times New Roman"/>
          <w:kern w:val="0"/>
          <w:lang w:eastAsia="ru-RU"/>
        </w:rPr>
      </w:pPr>
      <w:r w:rsidRPr="00285E69">
        <w:rPr>
          <w:rFonts w:eastAsia="Times New Roman" w:cs="Times New Roman"/>
          <w:kern w:val="0"/>
          <w:lang w:eastAsia="ru-RU"/>
        </w:rPr>
        <w:t>· Параллельные — задачи могут выполняться одновременно, независимо друг от друга.</w:t>
      </w:r>
    </w:p>
    <w:p w14:paraId="305B6E6C" w14:textId="77777777" w:rsidR="00285E69" w:rsidRDefault="00285E69" w:rsidP="00285E69">
      <w:pPr>
        <w:rPr>
          <w:rFonts w:eastAsia="Times New Roman" w:cs="Times New Roman"/>
          <w:kern w:val="0"/>
          <w:lang w:eastAsia="ru-RU"/>
        </w:rPr>
      </w:pPr>
      <w:r w:rsidRPr="00285E69">
        <w:rPr>
          <w:rFonts w:eastAsia="Times New Roman" w:cs="Times New Roman"/>
          <w:kern w:val="0"/>
          <w:lang w:eastAsia="ru-RU"/>
        </w:rPr>
        <w:t>· Условные — выполнение одной задачи зависит от результата или условия в другой.</w:t>
      </w:r>
    </w:p>
    <w:p w14:paraId="3025C3A5" w14:textId="626AA57C" w:rsidR="005B5762" w:rsidRDefault="005B5762" w:rsidP="00285E69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 5.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CASE-средства, поддерживающие SADT и IDEF0</w:t>
      </w:r>
      <w:r w:rsidRPr="00285E69">
        <w:rPr>
          <w:rFonts w:ascii="markup-bold" w:eastAsia="Times New Roman" w:hAnsi="markup-bold" w:cs="Times New Roman"/>
          <w:b/>
          <w:bCs/>
          <w:kern w:val="0"/>
          <w:lang w:eastAsia="ru-RU"/>
        </w:rPr>
        <w:t>:</w:t>
      </w:r>
      <w:r w:rsidRPr="00285E69">
        <w:rPr>
          <w:rFonts w:eastAsia="Times New Roman" w:cs="Times New Roman"/>
          <w:b/>
          <w:bCs/>
          <w:kern w:val="0"/>
          <w:lang w:eastAsia="ru-RU"/>
        </w:rPr>
        <w:t xml:space="preserve"> </w:t>
      </w:r>
    </w:p>
    <w:p w14:paraId="6D88041E" w14:textId="77777777" w:rsidR="00285E69" w:rsidRPr="00285E69" w:rsidRDefault="00285E69" w:rsidP="00285E69">
      <w:pPr>
        <w:rPr>
          <w:rFonts w:eastAsia="Times New Roman" w:cs="Times New Roman"/>
          <w:kern w:val="0"/>
          <w:lang w:eastAsia="ru-RU"/>
        </w:rPr>
      </w:pPr>
      <w:r w:rsidRPr="00285E69">
        <w:rPr>
          <w:rFonts w:eastAsia="Times New Roman" w:cs="Times New Roman"/>
          <w:kern w:val="0"/>
          <w:lang w:eastAsia="ru-RU"/>
        </w:rPr>
        <w:t>· Для SADT часто используют графические редакторы или специализированный софт для моделирования.</w:t>
      </w:r>
    </w:p>
    <w:p w14:paraId="22F77375" w14:textId="1612E3E5" w:rsidR="005B5762" w:rsidRPr="00285E69" w:rsidRDefault="00285E69" w:rsidP="00285E69">
      <w:pPr>
        <w:rPr>
          <w:rFonts w:cs="Times New Roman"/>
          <w:b/>
          <w:lang w:eastAsia="ru-RU"/>
        </w:rPr>
      </w:pPr>
      <w:r w:rsidRPr="00285E69">
        <w:rPr>
          <w:rFonts w:eastAsia="Times New Roman" w:cs="Times New Roman"/>
          <w:kern w:val="0"/>
          <w:lang w:eastAsia="ru-RU"/>
        </w:rPr>
        <w:t xml:space="preserve">· Для IDEF0 есть много профессиональных инструментов: Enterprise </w:t>
      </w:r>
      <w:proofErr w:type="spellStart"/>
      <w:r w:rsidRPr="00285E69">
        <w:rPr>
          <w:rFonts w:eastAsia="Times New Roman" w:cs="Times New Roman"/>
          <w:kern w:val="0"/>
          <w:lang w:eastAsia="ru-RU"/>
        </w:rPr>
        <w:t>Architect</w:t>
      </w:r>
      <w:proofErr w:type="spellEnd"/>
      <w:r w:rsidRPr="00285E69">
        <w:rPr>
          <w:rFonts w:eastAsia="Times New Roman" w:cs="Times New Roman"/>
          <w:kern w:val="0"/>
          <w:lang w:eastAsia="ru-RU"/>
        </w:rPr>
        <w:t xml:space="preserve">, </w:t>
      </w:r>
      <w:proofErr w:type="spellStart"/>
      <w:r w:rsidRPr="00285E69">
        <w:rPr>
          <w:rFonts w:eastAsia="Times New Roman" w:cs="Times New Roman"/>
          <w:kern w:val="0"/>
          <w:lang w:eastAsia="ru-RU"/>
        </w:rPr>
        <w:t>Lucidchart</w:t>
      </w:r>
      <w:proofErr w:type="spellEnd"/>
      <w:r w:rsidRPr="00285E69">
        <w:rPr>
          <w:rFonts w:eastAsia="Times New Roman" w:cs="Times New Roman"/>
          <w:kern w:val="0"/>
          <w:lang w:eastAsia="ru-RU"/>
        </w:rPr>
        <w:t xml:space="preserve">, ARIS, Visual </w:t>
      </w:r>
      <w:proofErr w:type="spellStart"/>
      <w:r w:rsidRPr="00285E69">
        <w:rPr>
          <w:rFonts w:eastAsia="Times New Roman" w:cs="Times New Roman"/>
          <w:kern w:val="0"/>
          <w:lang w:eastAsia="ru-RU"/>
        </w:rPr>
        <w:t>Paradigm</w:t>
      </w:r>
      <w:proofErr w:type="spellEnd"/>
      <w:r w:rsidRPr="00285E69">
        <w:rPr>
          <w:rFonts w:eastAsia="Times New Roman" w:cs="Times New Roman"/>
          <w:kern w:val="0"/>
          <w:lang w:eastAsia="ru-RU"/>
        </w:rPr>
        <w:t xml:space="preserve"> и другие.</w:t>
      </w:r>
    </w:p>
    <w:p w14:paraId="0A150D79" w14:textId="77777777" w:rsidR="003466AC" w:rsidRPr="00285E69" w:rsidRDefault="003466AC" w:rsidP="005B5762">
      <w:pPr>
        <w:rPr>
          <w:rFonts w:cs="Times New Roman"/>
          <w:b/>
          <w:lang w:eastAsia="ru-RU"/>
        </w:rPr>
      </w:pPr>
    </w:p>
    <w:p w14:paraId="64B296BF" w14:textId="77777777" w:rsidR="003466AC" w:rsidRPr="003466AC" w:rsidRDefault="003466AC" w:rsidP="003466AC">
      <w:pPr>
        <w:pStyle w:val="1"/>
        <w:rPr>
          <w:sz w:val="52"/>
          <w:lang w:eastAsia="ru-RU"/>
        </w:rPr>
      </w:pPr>
      <w:bookmarkStart w:id="8" w:name="_Toc215522707"/>
      <w:r w:rsidRPr="003466AC">
        <w:rPr>
          <w:sz w:val="52"/>
          <w:lang w:val="en-US" w:eastAsia="ru-RU"/>
        </w:rPr>
        <w:t xml:space="preserve">UML </w:t>
      </w:r>
      <w:r w:rsidRPr="003466AC">
        <w:rPr>
          <w:sz w:val="52"/>
          <w:lang w:eastAsia="ru-RU"/>
        </w:rPr>
        <w:t>диаграммы</w:t>
      </w:r>
      <w:bookmarkEnd w:id="8"/>
    </w:p>
    <w:p w14:paraId="324E1BA4" w14:textId="77777777" w:rsidR="003466AC" w:rsidRPr="003466AC" w:rsidRDefault="003466AC" w:rsidP="003466AC">
      <w:pPr>
        <w:pStyle w:val="2"/>
        <w:rPr>
          <w:sz w:val="28"/>
        </w:rPr>
      </w:pPr>
      <w:bookmarkStart w:id="9" w:name="_Toc215522708"/>
      <w:r>
        <w:t>Диаграмма п</w:t>
      </w:r>
      <w:r w:rsidRPr="003466AC">
        <w:t>рецедентов</w:t>
      </w:r>
      <w:bookmarkEnd w:id="9"/>
    </w:p>
    <w:p w14:paraId="79873EE3" w14:textId="77777777" w:rsidR="003466AC" w:rsidRDefault="003466AC" w:rsidP="001F2564">
      <w:pPr>
        <w:jc w:val="center"/>
      </w:pPr>
      <w:r>
        <w:rPr>
          <w:noProof/>
          <w:lang w:eastAsia="ru-RU"/>
        </w:rPr>
        <w:drawing>
          <wp:inline distT="0" distB="0" distL="0" distR="0" wp14:anchorId="28B10881" wp14:editId="6881E19D">
            <wp:extent cx="4933618" cy="4266219"/>
            <wp:effectExtent l="0" t="0" r="635" b="127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197" cy="4277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59C98A" w14:textId="2D5AF29E" w:rsidR="002A5FA1" w:rsidRPr="002A5FA1" w:rsidRDefault="002A5FA1" w:rsidP="002A5FA1">
      <w:pPr>
        <w:jc w:val="both"/>
        <w:rPr>
          <w:b/>
          <w:bCs/>
        </w:rPr>
      </w:pPr>
      <w:r w:rsidRPr="002A5FA1">
        <w:rPr>
          <w:b/>
          <w:bCs/>
        </w:rPr>
        <w:lastRenderedPageBreak/>
        <w:t xml:space="preserve">Покупатель (Клиент) </w:t>
      </w:r>
    </w:p>
    <w:p w14:paraId="5CA718F2" w14:textId="356EEFDE" w:rsidR="002A5FA1" w:rsidRDefault="002A5FA1" w:rsidP="002A5FA1">
      <w:pPr>
        <w:jc w:val="both"/>
      </w:pPr>
      <w:r w:rsidRPr="00285E69">
        <w:rPr>
          <w:rFonts w:eastAsia="Times New Roman" w:cs="Times New Roman"/>
          <w:kern w:val="0"/>
          <w:lang w:eastAsia="ru-RU"/>
        </w:rPr>
        <w:t>·</w:t>
      </w:r>
      <w:r>
        <w:rPr>
          <w:rFonts w:eastAsia="Times New Roman" w:cs="Times New Roman"/>
          <w:kern w:val="0"/>
          <w:lang w:eastAsia="ru-RU"/>
        </w:rPr>
        <w:t xml:space="preserve"> </w:t>
      </w:r>
      <w:r w:rsidRPr="002A5FA1">
        <w:t>Основной пользователь, совершает покупки</w:t>
      </w:r>
    </w:p>
    <w:p w14:paraId="1A30814D" w14:textId="7A2696AA" w:rsidR="002A5FA1" w:rsidRDefault="002A5FA1" w:rsidP="002A5FA1">
      <w:pPr>
        <w:jc w:val="both"/>
      </w:pPr>
      <w:r w:rsidRPr="00285E69">
        <w:rPr>
          <w:rFonts w:eastAsia="Times New Roman" w:cs="Times New Roman"/>
          <w:kern w:val="0"/>
          <w:lang w:eastAsia="ru-RU"/>
        </w:rPr>
        <w:t>·</w:t>
      </w:r>
      <w:r>
        <w:rPr>
          <w:rFonts w:eastAsia="Times New Roman" w:cs="Times New Roman"/>
          <w:kern w:val="0"/>
          <w:lang w:eastAsia="ru-RU"/>
        </w:rPr>
        <w:t xml:space="preserve"> </w:t>
      </w:r>
      <w:r w:rsidRPr="002A5FA1">
        <w:t>Просматривает каталог, оформляет заказы, оплачивает, отслеживает доставку</w:t>
      </w:r>
    </w:p>
    <w:p w14:paraId="67FC0F2A" w14:textId="640FD129" w:rsidR="002A5FA1" w:rsidRDefault="002A5FA1" w:rsidP="002A5FA1">
      <w:pPr>
        <w:jc w:val="both"/>
      </w:pPr>
      <w:r w:rsidRPr="002A5FA1">
        <w:rPr>
          <w:b/>
          <w:bCs/>
        </w:rPr>
        <w:t>Консультант</w:t>
      </w:r>
      <w:r w:rsidRPr="002A5FA1">
        <w:t xml:space="preserve"> </w:t>
      </w:r>
    </w:p>
    <w:p w14:paraId="54EAAEA4" w14:textId="77777777" w:rsidR="002A5FA1" w:rsidRDefault="002A5FA1" w:rsidP="002A5FA1">
      <w:pPr>
        <w:jc w:val="both"/>
      </w:pPr>
      <w:r w:rsidRPr="002A5FA1">
        <w:t>·</w:t>
      </w:r>
      <w:r>
        <w:t xml:space="preserve"> </w:t>
      </w:r>
      <w:r w:rsidRPr="002A5FA1">
        <w:t>Специалист по подбору косметики</w:t>
      </w:r>
    </w:p>
    <w:p w14:paraId="04E6D78D" w14:textId="12367CCF" w:rsidR="002A5FA1" w:rsidRDefault="002A5FA1" w:rsidP="002A5FA1">
      <w:pPr>
        <w:jc w:val="both"/>
      </w:pPr>
      <w:r w:rsidRPr="002A5FA1">
        <w:t>· Консультирует клиентов, рекомендует товары по типу кожи</w:t>
      </w:r>
    </w:p>
    <w:p w14:paraId="1339B628" w14:textId="77777777" w:rsidR="002A5FA1" w:rsidRPr="002A5FA1" w:rsidRDefault="002A5FA1" w:rsidP="002A5FA1">
      <w:pPr>
        <w:jc w:val="both"/>
        <w:rPr>
          <w:b/>
          <w:bCs/>
        </w:rPr>
      </w:pPr>
      <w:r w:rsidRPr="002A5FA1">
        <w:rPr>
          <w:b/>
          <w:bCs/>
        </w:rPr>
        <w:t xml:space="preserve">Менеджер склада </w:t>
      </w:r>
    </w:p>
    <w:p w14:paraId="6784697B" w14:textId="77777777" w:rsidR="002A5FA1" w:rsidRDefault="002A5FA1" w:rsidP="002A5FA1">
      <w:pPr>
        <w:jc w:val="both"/>
      </w:pPr>
      <w:r w:rsidRPr="002A5FA1">
        <w:t>·</w:t>
      </w:r>
      <w:r>
        <w:t xml:space="preserve"> </w:t>
      </w:r>
      <w:r>
        <w:t>Ответственный за комплектацию заказов</w:t>
      </w:r>
    </w:p>
    <w:p w14:paraId="2144F6C5" w14:textId="5DCF6F78" w:rsidR="002A5FA1" w:rsidRDefault="002A5FA1" w:rsidP="002A5FA1">
      <w:pPr>
        <w:jc w:val="both"/>
      </w:pPr>
      <w:r w:rsidRPr="002A5FA1">
        <w:t>·</w:t>
      </w:r>
      <w:r>
        <w:t xml:space="preserve"> Собирает и упаковывает заказы, контролирует остатки</w:t>
      </w:r>
    </w:p>
    <w:p w14:paraId="6CA77338" w14:textId="77777777" w:rsidR="002A5FA1" w:rsidRPr="002A5FA1" w:rsidRDefault="002A5FA1" w:rsidP="002A5FA1">
      <w:pPr>
        <w:jc w:val="both"/>
        <w:rPr>
          <w:b/>
          <w:bCs/>
        </w:rPr>
      </w:pPr>
      <w:r w:rsidRPr="002A5FA1">
        <w:rPr>
          <w:b/>
          <w:bCs/>
        </w:rPr>
        <w:t>Бухгалтер</w:t>
      </w:r>
    </w:p>
    <w:p w14:paraId="03939A74" w14:textId="77777777" w:rsidR="002A5FA1" w:rsidRDefault="002A5FA1" w:rsidP="002A5FA1">
      <w:pPr>
        <w:jc w:val="both"/>
      </w:pPr>
      <w:r w:rsidRPr="002A5FA1">
        <w:t>·</w:t>
      </w:r>
      <w:r>
        <w:t xml:space="preserve"> Финансовый специалист</w:t>
      </w:r>
    </w:p>
    <w:p w14:paraId="6DBBAE7E" w14:textId="50990C09" w:rsidR="002A5FA1" w:rsidRDefault="002A5FA1" w:rsidP="002A5FA1">
      <w:pPr>
        <w:jc w:val="both"/>
      </w:pPr>
      <w:r w:rsidRPr="002A5FA1">
        <w:t>·</w:t>
      </w:r>
      <w:r>
        <w:t xml:space="preserve"> Формирует документы, ведёт учёт, готовит отчёты</w:t>
      </w:r>
    </w:p>
    <w:p w14:paraId="33FCE4E8" w14:textId="77777777" w:rsidR="002A5FA1" w:rsidRPr="002A5FA1" w:rsidRDefault="002A5FA1" w:rsidP="002A5FA1">
      <w:pPr>
        <w:jc w:val="both"/>
        <w:rPr>
          <w:b/>
          <w:bCs/>
        </w:rPr>
      </w:pPr>
      <w:r w:rsidRPr="002A5FA1">
        <w:rPr>
          <w:b/>
          <w:bCs/>
        </w:rPr>
        <w:t>Курьер/Служба доставки</w:t>
      </w:r>
    </w:p>
    <w:p w14:paraId="7B663793" w14:textId="77777777" w:rsidR="002A5FA1" w:rsidRDefault="002A5FA1" w:rsidP="002A5FA1">
      <w:pPr>
        <w:jc w:val="both"/>
      </w:pPr>
      <w:r w:rsidRPr="002A5FA1">
        <w:t>·</w:t>
      </w:r>
      <w:r>
        <w:t xml:space="preserve"> Осуществляет доставку</w:t>
      </w:r>
    </w:p>
    <w:p w14:paraId="4122EE47" w14:textId="1B6F0C46" w:rsidR="002A5FA1" w:rsidRDefault="002A5FA1" w:rsidP="002A5FA1">
      <w:pPr>
        <w:jc w:val="both"/>
      </w:pPr>
      <w:r w:rsidRPr="002A5FA1">
        <w:t>·</w:t>
      </w:r>
      <w:r>
        <w:t xml:space="preserve"> Доставляет заказы, отмечает статусы доставки</w:t>
      </w:r>
    </w:p>
    <w:p w14:paraId="54EDDC45" w14:textId="1B410EAD" w:rsidR="0036275F" w:rsidRDefault="0036275F" w:rsidP="00121FE9">
      <w:pPr>
        <w:jc w:val="center"/>
      </w:pPr>
    </w:p>
    <w:p w14:paraId="442827EC" w14:textId="77777777" w:rsidR="0036275F" w:rsidRDefault="0036275F" w:rsidP="0036275F"/>
    <w:p w14:paraId="623154F5" w14:textId="17BB249F" w:rsidR="001F2564" w:rsidRPr="002A5FA1" w:rsidRDefault="003466AC" w:rsidP="002A5FA1">
      <w:pPr>
        <w:pStyle w:val="2"/>
        <w:rPr>
          <w:b w:val="0"/>
        </w:rPr>
      </w:pPr>
      <w:bookmarkStart w:id="10" w:name="_Toc215522709"/>
      <w:r w:rsidRPr="003466AC">
        <w:lastRenderedPageBreak/>
        <w:t>Диаграмма состояний</w:t>
      </w:r>
      <w:bookmarkEnd w:id="10"/>
    </w:p>
    <w:p w14:paraId="40A0ABDE" w14:textId="77777777" w:rsidR="002A5FA1" w:rsidRDefault="002A5FA1" w:rsidP="002A5FA1">
      <w:pPr>
        <w:jc w:val="center"/>
      </w:pPr>
      <w:r>
        <w:rPr>
          <w:noProof/>
          <w:lang w:eastAsia="ru-RU"/>
        </w:rPr>
        <w:drawing>
          <wp:inline distT="0" distB="0" distL="0" distR="0" wp14:anchorId="5900F2FE" wp14:editId="33D2D939">
            <wp:extent cx="5496032" cy="556146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" r="2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943" cy="5572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2564">
        <w:br w:type="textWrapping" w:clear="all"/>
      </w:r>
    </w:p>
    <w:p w14:paraId="2E973989" w14:textId="6EEE3684" w:rsidR="002A5FA1" w:rsidRPr="002A5FA1" w:rsidRDefault="002A5FA1" w:rsidP="002A5FA1">
      <w:pPr>
        <w:jc w:val="center"/>
        <w:rPr>
          <w:b/>
          <w:bCs/>
        </w:rPr>
      </w:pPr>
      <w:r w:rsidRPr="002A5FA1">
        <w:rPr>
          <w:b/>
          <w:bCs/>
        </w:rPr>
        <w:t>Описание состояний:</w:t>
      </w:r>
    </w:p>
    <w:p w14:paraId="7A86FFC1" w14:textId="77777777" w:rsidR="002A5FA1" w:rsidRDefault="002A5FA1" w:rsidP="002A5FA1">
      <w:pPr>
        <w:jc w:val="both"/>
      </w:pPr>
      <w:r>
        <w:t>1. Новый — заказ создан на сайте/в приложении</w:t>
      </w:r>
    </w:p>
    <w:p w14:paraId="280E77CA" w14:textId="77777777" w:rsidR="002A5FA1" w:rsidRDefault="002A5FA1" w:rsidP="002A5FA1">
      <w:pPr>
        <w:jc w:val="both"/>
      </w:pPr>
      <w:r>
        <w:t>2. Подтверждён — менеджер проверил и подтвердил заказ</w:t>
      </w:r>
    </w:p>
    <w:p w14:paraId="4E1650C8" w14:textId="13F6A544" w:rsidR="002A5FA1" w:rsidRDefault="002A5FA1" w:rsidP="002A5FA1">
      <w:pPr>
        <w:jc w:val="both"/>
      </w:pPr>
      <w:r>
        <w:t>3. В</w:t>
      </w:r>
      <w:r>
        <w:t xml:space="preserve"> </w:t>
      </w:r>
      <w:r>
        <w:t>сборке — сотрудник склада собирает товары</w:t>
      </w:r>
    </w:p>
    <w:p w14:paraId="4925DEAC" w14:textId="77777777" w:rsidR="002A5FA1" w:rsidRDefault="002A5FA1" w:rsidP="002A5FA1">
      <w:pPr>
        <w:jc w:val="both"/>
      </w:pPr>
      <w:r>
        <w:t>4. Ожидание — ждём поступления товара от поставщика</w:t>
      </w:r>
    </w:p>
    <w:p w14:paraId="4CDC5A67" w14:textId="77777777" w:rsidR="002A5FA1" w:rsidRDefault="002A5FA1" w:rsidP="002A5FA1">
      <w:pPr>
        <w:jc w:val="both"/>
      </w:pPr>
      <w:r>
        <w:t>5. Собран — все товары собраны</w:t>
      </w:r>
    </w:p>
    <w:p w14:paraId="3C850D2A" w14:textId="2DEFA69C" w:rsidR="002A5FA1" w:rsidRDefault="002A5FA1" w:rsidP="002A5FA1">
      <w:pPr>
        <w:jc w:val="both"/>
      </w:pPr>
      <w:r>
        <w:t>6. Упакован — упакован в защитную упаковку</w:t>
      </w:r>
    </w:p>
    <w:p w14:paraId="5756E5BD" w14:textId="71178253" w:rsidR="002A5FA1" w:rsidRDefault="002A5FA1" w:rsidP="002A5FA1">
      <w:pPr>
        <w:jc w:val="both"/>
      </w:pPr>
      <w:r>
        <w:t>7. Передан</w:t>
      </w:r>
      <w:r>
        <w:t xml:space="preserve"> </w:t>
      </w:r>
      <w:r>
        <w:t>в</w:t>
      </w:r>
      <w:r>
        <w:t xml:space="preserve"> </w:t>
      </w:r>
      <w:r>
        <w:t>доставку — передан курьерской службе</w:t>
      </w:r>
    </w:p>
    <w:p w14:paraId="3BB86990" w14:textId="2EEDAEA9" w:rsidR="002A5FA1" w:rsidRDefault="002A5FA1" w:rsidP="002A5FA1">
      <w:pPr>
        <w:jc w:val="both"/>
      </w:pPr>
      <w:r>
        <w:t>8. В</w:t>
      </w:r>
      <w:r>
        <w:t xml:space="preserve"> </w:t>
      </w:r>
      <w:r>
        <w:t>пути — курьер везёт заказ</w:t>
      </w:r>
    </w:p>
    <w:p w14:paraId="2CB6945A" w14:textId="264A160F" w:rsidR="002A5FA1" w:rsidRDefault="002A5FA1" w:rsidP="002A5FA1">
      <w:pPr>
        <w:jc w:val="both"/>
      </w:pPr>
      <w:r>
        <w:lastRenderedPageBreak/>
        <w:t>9. В</w:t>
      </w:r>
      <w:r>
        <w:t xml:space="preserve"> </w:t>
      </w:r>
      <w:r>
        <w:t>пункте</w:t>
      </w:r>
      <w:r>
        <w:t xml:space="preserve"> </w:t>
      </w:r>
      <w:r>
        <w:t>выдачи — заказ в пункте самовывоза</w:t>
      </w:r>
    </w:p>
    <w:p w14:paraId="73660EC5" w14:textId="77777777" w:rsidR="002A5FA1" w:rsidRDefault="002A5FA1" w:rsidP="002A5FA1">
      <w:pPr>
        <w:jc w:val="both"/>
      </w:pPr>
      <w:r>
        <w:t>10. Доставлен — клиент получил заказ</w:t>
      </w:r>
    </w:p>
    <w:p w14:paraId="2D517FBF" w14:textId="77777777" w:rsidR="002A5FA1" w:rsidRDefault="002A5FA1" w:rsidP="002A5FA1">
      <w:pPr>
        <w:jc w:val="both"/>
      </w:pPr>
      <w:r>
        <w:t>11. Возврат — клиент вернул товар</w:t>
      </w:r>
    </w:p>
    <w:p w14:paraId="2A9E96AF" w14:textId="1613B4B5" w:rsidR="002A5FA1" w:rsidRDefault="002A5FA1" w:rsidP="002A5FA1">
      <w:pPr>
        <w:jc w:val="both"/>
      </w:pPr>
      <w:r>
        <w:t>12. Возврат</w:t>
      </w:r>
      <w:r>
        <w:t xml:space="preserve"> одобрен</w:t>
      </w:r>
      <w:r>
        <w:t xml:space="preserve"> — товар проверен, деньги возвращены</w:t>
      </w:r>
    </w:p>
    <w:p w14:paraId="38240756" w14:textId="5BDD6CAA" w:rsidR="002A5FA1" w:rsidRDefault="002A5FA1" w:rsidP="002A5FA1">
      <w:pPr>
        <w:jc w:val="both"/>
      </w:pPr>
      <w:r>
        <w:t>1</w:t>
      </w:r>
      <w:r>
        <w:t>3</w:t>
      </w:r>
      <w:r>
        <w:t xml:space="preserve">. Возврат </w:t>
      </w:r>
      <w:r>
        <w:t xml:space="preserve">не </w:t>
      </w:r>
      <w:r>
        <w:t>одобрен — товар</w:t>
      </w:r>
      <w:r>
        <w:t xml:space="preserve"> не подходит под требования возврата, клиент получил товар</w:t>
      </w:r>
    </w:p>
    <w:p w14:paraId="199519F1" w14:textId="7C3B81A0" w:rsidR="003466AC" w:rsidRDefault="002A5FA1" w:rsidP="002A5FA1">
      <w:pPr>
        <w:jc w:val="both"/>
      </w:pPr>
      <w:r>
        <w:t>1</w:t>
      </w:r>
      <w:r>
        <w:t>4</w:t>
      </w:r>
      <w:r>
        <w:t>. Отменён — заказ отменён</w:t>
      </w:r>
    </w:p>
    <w:p w14:paraId="0810EB5A" w14:textId="0B56CE7C" w:rsidR="003466AC" w:rsidRDefault="002F11DA" w:rsidP="003466AC">
      <w:pPr>
        <w:pStyle w:val="2"/>
      </w:pPr>
      <w:bookmarkStart w:id="11" w:name="_Toc215522710"/>
      <w:r>
        <w:rPr>
          <w:rFonts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B881471" wp14:editId="4B26786F">
            <wp:simplePos x="0" y="0"/>
            <wp:positionH relativeFrom="page">
              <wp:align>center</wp:align>
            </wp:positionH>
            <wp:positionV relativeFrom="paragraph">
              <wp:posOffset>375256</wp:posOffset>
            </wp:positionV>
            <wp:extent cx="7173570" cy="3985146"/>
            <wp:effectExtent l="0" t="0" r="8890" b="0"/>
            <wp:wrapTopAndBottom/>
            <wp:docPr id="164990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4316" name="Рисунок 16499043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570" cy="398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6AC">
        <w:t>Диаграмма классов</w:t>
      </w:r>
      <w:bookmarkEnd w:id="11"/>
    </w:p>
    <w:p w14:paraId="0C218309" w14:textId="2607DC95" w:rsidR="005B5762" w:rsidRDefault="005B5762" w:rsidP="005B5762">
      <w:pPr>
        <w:rPr>
          <w:rFonts w:cs="Times New Roman"/>
          <w:lang w:eastAsia="ru-RU"/>
        </w:rPr>
      </w:pPr>
    </w:p>
    <w:p w14:paraId="4151E22B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Как работает онлайн-магазин косметики:</w:t>
      </w:r>
    </w:p>
    <w:p w14:paraId="7D5E6F46" w14:textId="77777777" w:rsidR="007537CB" w:rsidRPr="007537CB" w:rsidRDefault="007537CB" w:rsidP="007537CB">
      <w:pPr>
        <w:rPr>
          <w:rFonts w:cs="Times New Roman"/>
          <w:lang w:eastAsia="ru-RU"/>
        </w:rPr>
      </w:pPr>
    </w:p>
    <w:p w14:paraId="2ADFC099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b/>
          <w:bCs/>
          <w:lang w:eastAsia="ru-RU"/>
        </w:rPr>
        <w:t>1. Регистрация и вход клиента:</w:t>
      </w:r>
    </w:p>
    <w:p w14:paraId="64EC8446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Клиент создаёт аккаунт с данными о типе кожи и предпочтениях</w:t>
      </w:r>
    </w:p>
    <w:p w14:paraId="609B5156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Система запоминает профиль для персонализации</w:t>
      </w:r>
    </w:p>
    <w:p w14:paraId="418C3D43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2. Просмотр каталога и консультация:</w:t>
      </w:r>
    </w:p>
    <w:p w14:paraId="3C171832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Клиент фильтрует товары по типу кожи, брендам, цене</w:t>
      </w:r>
    </w:p>
    <w:p w14:paraId="5D07FC5F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lastRenderedPageBreak/>
        <w:t xml:space="preserve">   · Может получить онлайн-консультацию от </w:t>
      </w:r>
      <w:proofErr w:type="spellStart"/>
      <w:r w:rsidRPr="007537CB">
        <w:rPr>
          <w:rFonts w:cs="Times New Roman"/>
          <w:lang w:eastAsia="ru-RU"/>
        </w:rPr>
        <w:t>бьютиолога</w:t>
      </w:r>
      <w:proofErr w:type="spellEnd"/>
    </w:p>
    <w:p w14:paraId="1669A9EC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Консультант видит профиль клиента и даёт рекомендации</w:t>
      </w:r>
    </w:p>
    <w:p w14:paraId="6EA87B4D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3. Формирование заказа:</w:t>
      </w:r>
    </w:p>
    <w:p w14:paraId="508F3E7F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Товары добавляются в корзину</w:t>
      </w:r>
    </w:p>
    <w:p w14:paraId="225D5BFD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Система проверяет наличие на складе</w:t>
      </w:r>
    </w:p>
    <w:p w14:paraId="729EC82E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Применяются скидки и промокоды</w:t>
      </w:r>
    </w:p>
    <w:p w14:paraId="507293A8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4. Оформление и оплата:</w:t>
      </w:r>
    </w:p>
    <w:p w14:paraId="5697731D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Клиент выбирает способ доставки (курьер/пункт выдачи)</w:t>
      </w:r>
    </w:p>
    <w:p w14:paraId="0B280CA2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Оплачивает заказ онлайн или при получении</w:t>
      </w:r>
    </w:p>
    <w:p w14:paraId="1A796850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Система резервирует товары на складе</w:t>
      </w:r>
    </w:p>
    <w:p w14:paraId="3EA38726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5. Обработка заказа на складе:</w:t>
      </w:r>
    </w:p>
    <w:p w14:paraId="22849E97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Менеджер видит новый заказ в системе</w:t>
      </w:r>
    </w:p>
    <w:p w14:paraId="54C4BBE7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Собирает товары, проверяет сроки годности</w:t>
      </w:r>
    </w:p>
    <w:p w14:paraId="1A697DD6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Упаковывает с защитой для хрупкой косметики</w:t>
      </w:r>
    </w:p>
    <w:p w14:paraId="5C0D4A51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6. Документооборот:</w:t>
      </w:r>
    </w:p>
    <w:p w14:paraId="04E8DB86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Бухгалтер формирует чек и накладную</w:t>
      </w:r>
    </w:p>
    <w:p w14:paraId="743A4BD7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Документы подписываются </w:t>
      </w:r>
      <w:proofErr w:type="spellStart"/>
      <w:r w:rsidRPr="007537CB">
        <w:rPr>
          <w:rFonts w:cs="Times New Roman"/>
          <w:lang w:eastAsia="ru-RU"/>
        </w:rPr>
        <w:t>электронно</w:t>
      </w:r>
      <w:proofErr w:type="spellEnd"/>
    </w:p>
    <w:p w14:paraId="7B7C5EBA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Всё фиксируется в учётной системе</w:t>
      </w:r>
    </w:p>
    <w:p w14:paraId="6D4B0DDD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7. Доставка клиенту:</w:t>
      </w:r>
    </w:p>
    <w:p w14:paraId="735FC0B5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Курьер забирает заказ со склада</w:t>
      </w:r>
    </w:p>
    <w:p w14:paraId="3B70CF79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Клиент отслеживает статус через трек-номер</w:t>
      </w:r>
    </w:p>
    <w:p w14:paraId="71D42833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При получении подписывает документы</w:t>
      </w:r>
    </w:p>
    <w:p w14:paraId="73172529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8. Послепродажное обслуживание:</w:t>
      </w:r>
    </w:p>
    <w:p w14:paraId="59F980D1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Через 2 недели система спрашивает отзыв</w:t>
      </w:r>
    </w:p>
    <w:p w14:paraId="53CFB38E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При проблемах — оформляется возврат</w:t>
      </w:r>
    </w:p>
    <w:p w14:paraId="6228426C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Консультант может предложить </w:t>
      </w:r>
      <w:proofErr w:type="spellStart"/>
      <w:r w:rsidRPr="007537CB">
        <w:rPr>
          <w:rFonts w:cs="Times New Roman"/>
          <w:lang w:eastAsia="ru-RU"/>
        </w:rPr>
        <w:t>доптовары</w:t>
      </w:r>
      <w:proofErr w:type="spellEnd"/>
    </w:p>
    <w:p w14:paraId="3D892265" w14:textId="77777777" w:rsidR="007537CB" w:rsidRPr="007537CB" w:rsidRDefault="007537CB" w:rsidP="007537CB">
      <w:pPr>
        <w:rPr>
          <w:rFonts w:cs="Times New Roman"/>
          <w:b/>
          <w:bCs/>
          <w:lang w:eastAsia="ru-RU"/>
        </w:rPr>
      </w:pPr>
      <w:r w:rsidRPr="007537CB">
        <w:rPr>
          <w:rFonts w:cs="Times New Roman"/>
          <w:b/>
          <w:bCs/>
          <w:lang w:eastAsia="ru-RU"/>
        </w:rPr>
        <w:t>9. Учёт и аналитика:</w:t>
      </w:r>
    </w:p>
    <w:p w14:paraId="50F94B84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lastRenderedPageBreak/>
        <w:t xml:space="preserve">   · CRM обновляет историю покупок клиента</w:t>
      </w:r>
    </w:p>
    <w:p w14:paraId="06D2E418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Система пересчитывает остатки товаров</w:t>
      </w:r>
    </w:p>
    <w:p w14:paraId="638517BA" w14:textId="77777777" w:rsidR="007537CB" w:rsidRPr="007537CB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Бухгалтер формирует отчёты для налоговой</w:t>
      </w:r>
    </w:p>
    <w:p w14:paraId="7984BBB3" w14:textId="03EC1E74" w:rsidR="007537CB" w:rsidRPr="0036275F" w:rsidRDefault="007537CB" w:rsidP="007537CB">
      <w:pPr>
        <w:rPr>
          <w:rFonts w:cs="Times New Roman"/>
          <w:lang w:eastAsia="ru-RU"/>
        </w:rPr>
      </w:pPr>
      <w:r w:rsidRPr="007537CB">
        <w:rPr>
          <w:rFonts w:cs="Times New Roman"/>
          <w:lang w:eastAsia="ru-RU"/>
        </w:rPr>
        <w:t xml:space="preserve">   · Строится аналитика по популярным товарам и клиентам</w:t>
      </w:r>
    </w:p>
    <w:sectPr w:rsidR="007537CB" w:rsidRPr="0036275F" w:rsidSect="00990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rkup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6461"/>
    <w:multiLevelType w:val="hybridMultilevel"/>
    <w:tmpl w:val="2DB8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60635"/>
    <w:multiLevelType w:val="hybridMultilevel"/>
    <w:tmpl w:val="D2BAE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E1C96"/>
    <w:multiLevelType w:val="hybridMultilevel"/>
    <w:tmpl w:val="B7269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828442">
    <w:abstractNumId w:val="0"/>
  </w:num>
  <w:num w:numId="2" w16cid:durableId="406922541">
    <w:abstractNumId w:val="1"/>
  </w:num>
  <w:num w:numId="3" w16cid:durableId="450782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9B"/>
    <w:rsid w:val="000F6552"/>
    <w:rsid w:val="00121FE9"/>
    <w:rsid w:val="001F2564"/>
    <w:rsid w:val="00285E69"/>
    <w:rsid w:val="002954E7"/>
    <w:rsid w:val="002A5FA1"/>
    <w:rsid w:val="002F11DA"/>
    <w:rsid w:val="003466AC"/>
    <w:rsid w:val="0036275F"/>
    <w:rsid w:val="003E2E9F"/>
    <w:rsid w:val="00406527"/>
    <w:rsid w:val="0054379B"/>
    <w:rsid w:val="005B5762"/>
    <w:rsid w:val="006E7D40"/>
    <w:rsid w:val="007537CB"/>
    <w:rsid w:val="007F3754"/>
    <w:rsid w:val="008E1FC2"/>
    <w:rsid w:val="00935074"/>
    <w:rsid w:val="00965899"/>
    <w:rsid w:val="009902ED"/>
    <w:rsid w:val="00A800F5"/>
    <w:rsid w:val="00A85921"/>
    <w:rsid w:val="00CD5A50"/>
    <w:rsid w:val="00E60C6C"/>
    <w:rsid w:val="00ED79C3"/>
    <w:rsid w:val="00F1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B3F49"/>
  <w15:docId w15:val="{81690CD9-1217-4571-92E8-2750EAD2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552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66AC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466AC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3466AC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3466AC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466AC"/>
    <w:pPr>
      <w:spacing w:after="100"/>
    </w:pPr>
  </w:style>
  <w:style w:type="character" w:styleId="a8">
    <w:name w:val="Hyperlink"/>
    <w:basedOn w:val="a0"/>
    <w:uiPriority w:val="99"/>
    <w:unhideWhenUsed/>
    <w:rsid w:val="003466AC"/>
    <w:rPr>
      <w:color w:val="0000FF" w:themeColor="hyperlink"/>
      <w:u w:val="single"/>
    </w:rPr>
  </w:style>
  <w:style w:type="paragraph" w:styleId="a9">
    <w:name w:val="No Spacing"/>
    <w:uiPriority w:val="1"/>
    <w:qFormat/>
    <w:rsid w:val="006E7D40"/>
    <w:pPr>
      <w:spacing w:after="0" w:line="240" w:lineRule="auto"/>
    </w:pPr>
    <w:rPr>
      <w:rFonts w:ascii="Times New Roman" w:hAnsi="Times New Roman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3B65A-BB41-4479-B354-2008BBD57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3</cp:revision>
  <dcterms:created xsi:type="dcterms:W3CDTF">2025-12-01T21:34:00Z</dcterms:created>
  <dcterms:modified xsi:type="dcterms:W3CDTF">2025-12-01T22:48:00Z</dcterms:modified>
</cp:coreProperties>
</file>