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562A52BB" w:rsidR="004C1030" w:rsidRPr="004C1030" w:rsidRDefault="00C9100A" w:rsidP="00C9100A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Зольникова</w:t>
            </w:r>
            <w:proofErr w:type="spellEnd"/>
            <w:r>
              <w:rPr>
                <w:sz w:val="24"/>
              </w:rPr>
              <w:t xml:space="preserve"> Надежда Николаевна</w:t>
            </w:r>
            <w:r w:rsidR="00F60E02">
              <w:rPr>
                <w:sz w:val="24"/>
              </w:rPr>
              <w:t xml:space="preserve">, </w:t>
            </w:r>
            <w:r w:rsidR="0094266F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4266F">
              <w:rPr>
                <w:sz w:val="24"/>
              </w:rPr>
              <w:t>к</w:t>
            </w:r>
            <w:r w:rsidR="007A233E">
              <w:rPr>
                <w:sz w:val="24"/>
              </w:rPr>
              <w:t>.</w:t>
            </w:r>
            <w:r>
              <w:rPr>
                <w:sz w:val="24"/>
              </w:rPr>
              <w:t>ф.-м</w:t>
            </w:r>
            <w:r w:rsidR="007A233E">
              <w:rPr>
                <w:sz w:val="24"/>
              </w:rPr>
              <w:t>.н.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C9100A" w:rsidRPr="004C1030" w14:paraId="64F8A14D" w14:textId="77777777" w:rsidTr="00292315">
        <w:tc>
          <w:tcPr>
            <w:tcW w:w="3117" w:type="dxa"/>
            <w:shd w:val="clear" w:color="auto" w:fill="auto"/>
          </w:tcPr>
          <w:p w14:paraId="644686E3" w14:textId="23198DC1" w:rsidR="00C9100A" w:rsidRPr="009B3E2B" w:rsidRDefault="00C9100A" w:rsidP="00C9100A">
            <w:pPr>
              <w:spacing w:line="240" w:lineRule="auto"/>
              <w:jc w:val="center"/>
              <w:rPr>
                <w:sz w:val="24"/>
              </w:rPr>
            </w:pPr>
            <w:r w:rsidRPr="00C9100A">
              <w:rPr>
                <w:sz w:val="24"/>
              </w:rPr>
              <w:t>Введение в машинное обучение</w:t>
            </w:r>
          </w:p>
        </w:tc>
        <w:tc>
          <w:tcPr>
            <w:tcW w:w="1276" w:type="dxa"/>
            <w:shd w:val="clear" w:color="auto" w:fill="auto"/>
          </w:tcPr>
          <w:p w14:paraId="00B19945" w14:textId="265FF823" w:rsidR="00C9100A" w:rsidRPr="009B3E2B" w:rsidRDefault="00C9100A" w:rsidP="00C9100A">
            <w:pPr>
              <w:spacing w:line="240" w:lineRule="auto"/>
              <w:jc w:val="center"/>
              <w:rPr>
                <w:sz w:val="24"/>
              </w:rPr>
            </w:pPr>
            <w:r w:rsidRPr="00C9100A">
              <w:rPr>
                <w:sz w:val="24"/>
              </w:rPr>
              <w:t>ТУУ-171</w:t>
            </w:r>
          </w:p>
        </w:tc>
        <w:tc>
          <w:tcPr>
            <w:tcW w:w="1701" w:type="dxa"/>
            <w:shd w:val="clear" w:color="auto" w:fill="auto"/>
          </w:tcPr>
          <w:p w14:paraId="3851A7A3" w14:textId="1ED826A1" w:rsidR="00C9100A" w:rsidRDefault="00C9100A" w:rsidP="00275E94">
            <w:pPr>
              <w:spacing w:line="240" w:lineRule="auto"/>
              <w:jc w:val="center"/>
              <w:rPr>
                <w:sz w:val="24"/>
              </w:rPr>
            </w:pPr>
            <w:r w:rsidRPr="00C9100A">
              <w:rPr>
                <w:sz w:val="24"/>
              </w:rPr>
              <w:t>Л</w:t>
            </w:r>
            <w:r w:rsidR="00275E94">
              <w:rPr>
                <w:sz w:val="24"/>
              </w:rPr>
              <w:t>екции</w:t>
            </w:r>
          </w:p>
        </w:tc>
        <w:tc>
          <w:tcPr>
            <w:tcW w:w="992" w:type="dxa"/>
            <w:shd w:val="clear" w:color="auto" w:fill="auto"/>
          </w:tcPr>
          <w:p w14:paraId="2F98DB34" w14:textId="1F723A67" w:rsidR="00C9100A" w:rsidRPr="009B3E2B" w:rsidRDefault="00C9100A" w:rsidP="00C9100A">
            <w:pPr>
              <w:spacing w:line="240" w:lineRule="auto"/>
              <w:jc w:val="center"/>
              <w:rPr>
                <w:sz w:val="24"/>
              </w:rPr>
            </w:pPr>
            <w:r w:rsidRPr="00C9100A">
              <w:rPr>
                <w:sz w:val="24"/>
              </w:rPr>
              <w:t>16</w:t>
            </w:r>
          </w:p>
        </w:tc>
        <w:tc>
          <w:tcPr>
            <w:tcW w:w="1417" w:type="dxa"/>
            <w:shd w:val="clear" w:color="auto" w:fill="auto"/>
          </w:tcPr>
          <w:p w14:paraId="161E27AB" w14:textId="77777777" w:rsidR="00C9100A" w:rsidRPr="004C1030" w:rsidRDefault="00C9100A" w:rsidP="00C9100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DE4936E" w14:textId="77777777" w:rsidR="00C9100A" w:rsidRPr="004C1030" w:rsidRDefault="00C9100A" w:rsidP="00C9100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C9100A" w:rsidRPr="004C1030" w14:paraId="689809C9" w14:textId="77777777" w:rsidTr="00F60E02">
        <w:tc>
          <w:tcPr>
            <w:tcW w:w="3117" w:type="dxa"/>
            <w:vMerge w:val="restart"/>
            <w:shd w:val="clear" w:color="auto" w:fill="auto"/>
          </w:tcPr>
          <w:p w14:paraId="04A20672" w14:textId="7C3753E9" w:rsidR="00C9100A" w:rsidRPr="009B3E2B" w:rsidRDefault="00C9100A" w:rsidP="00C9100A">
            <w:pPr>
              <w:spacing w:line="240" w:lineRule="auto"/>
              <w:jc w:val="center"/>
              <w:rPr>
                <w:sz w:val="24"/>
              </w:rPr>
            </w:pPr>
            <w:r w:rsidRPr="00C9100A">
              <w:rPr>
                <w:sz w:val="24"/>
              </w:rPr>
              <w:t>Дискретная математика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56DE098C" w14:textId="719B1152" w:rsidR="00C9100A" w:rsidRPr="009B3E2B" w:rsidRDefault="00C9100A" w:rsidP="00C9100A">
            <w:pPr>
              <w:spacing w:line="240" w:lineRule="auto"/>
              <w:jc w:val="center"/>
              <w:rPr>
                <w:sz w:val="24"/>
              </w:rPr>
            </w:pPr>
            <w:r w:rsidRPr="00C9100A">
              <w:rPr>
                <w:sz w:val="24"/>
              </w:rPr>
              <w:t>ТКИ-241</w:t>
            </w:r>
          </w:p>
        </w:tc>
        <w:tc>
          <w:tcPr>
            <w:tcW w:w="1701" w:type="dxa"/>
            <w:shd w:val="clear" w:color="auto" w:fill="auto"/>
          </w:tcPr>
          <w:p w14:paraId="1F211A4D" w14:textId="32AD697A" w:rsidR="00C9100A" w:rsidRDefault="00275E94" w:rsidP="00C910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992" w:type="dxa"/>
            <w:shd w:val="clear" w:color="auto" w:fill="auto"/>
          </w:tcPr>
          <w:p w14:paraId="53FAB8AA" w14:textId="0EBCE019" w:rsidR="00C9100A" w:rsidRPr="009B3E2B" w:rsidRDefault="00C9100A" w:rsidP="00C9100A">
            <w:pPr>
              <w:spacing w:line="240" w:lineRule="auto"/>
              <w:jc w:val="center"/>
              <w:rPr>
                <w:sz w:val="24"/>
              </w:rPr>
            </w:pPr>
            <w:r w:rsidRPr="00C9100A">
              <w:rPr>
                <w:sz w:val="24"/>
              </w:rPr>
              <w:t>28</w:t>
            </w:r>
          </w:p>
        </w:tc>
        <w:tc>
          <w:tcPr>
            <w:tcW w:w="1417" w:type="dxa"/>
            <w:shd w:val="clear" w:color="auto" w:fill="auto"/>
          </w:tcPr>
          <w:p w14:paraId="548B308B" w14:textId="77777777" w:rsidR="00C9100A" w:rsidRPr="004C1030" w:rsidRDefault="00C9100A" w:rsidP="00C9100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AD215B7" w14:textId="77777777" w:rsidR="00C9100A" w:rsidRPr="004C1030" w:rsidRDefault="00C9100A" w:rsidP="00C9100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C9100A" w:rsidRPr="004C1030" w14:paraId="5BD5BFAC" w14:textId="77777777" w:rsidTr="00292315">
        <w:tc>
          <w:tcPr>
            <w:tcW w:w="3117" w:type="dxa"/>
            <w:vMerge/>
            <w:shd w:val="clear" w:color="auto" w:fill="auto"/>
            <w:vAlign w:val="center"/>
          </w:tcPr>
          <w:p w14:paraId="06CCC135" w14:textId="77777777" w:rsidR="00C9100A" w:rsidRPr="009B3E2B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81CBA4F" w14:textId="77777777" w:rsidR="00C9100A" w:rsidRPr="009B3E2B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124616A" w14:textId="5B09BA2C" w:rsidR="00C9100A" w:rsidRDefault="00275E94" w:rsidP="00C910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auto"/>
          </w:tcPr>
          <w:p w14:paraId="6BB9C498" w14:textId="039CB62B" w:rsidR="00C9100A" w:rsidRPr="009B3E2B" w:rsidRDefault="00C9100A" w:rsidP="00C9100A">
            <w:pPr>
              <w:spacing w:line="240" w:lineRule="auto"/>
              <w:jc w:val="center"/>
              <w:rPr>
                <w:sz w:val="24"/>
              </w:rPr>
            </w:pPr>
            <w:r w:rsidRPr="00C9100A">
              <w:rPr>
                <w:sz w:val="24"/>
              </w:rPr>
              <w:t>16</w:t>
            </w:r>
          </w:p>
        </w:tc>
        <w:tc>
          <w:tcPr>
            <w:tcW w:w="1417" w:type="dxa"/>
            <w:shd w:val="clear" w:color="auto" w:fill="auto"/>
          </w:tcPr>
          <w:p w14:paraId="50B7F80D" w14:textId="77777777" w:rsidR="00C9100A" w:rsidRPr="004C1030" w:rsidRDefault="00C9100A" w:rsidP="00C9100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CB3E144" w14:textId="77777777" w:rsidR="00C9100A" w:rsidRPr="004C1030" w:rsidRDefault="00C9100A" w:rsidP="00C9100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C9100A" w:rsidRPr="004C1030" w14:paraId="620C0933" w14:textId="77777777" w:rsidTr="00292315">
        <w:tc>
          <w:tcPr>
            <w:tcW w:w="3117" w:type="dxa"/>
            <w:vMerge/>
            <w:shd w:val="clear" w:color="auto" w:fill="auto"/>
            <w:vAlign w:val="center"/>
          </w:tcPr>
          <w:p w14:paraId="1A1F83E3" w14:textId="77777777" w:rsidR="00C9100A" w:rsidRPr="009B3E2B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6134A12" w14:textId="77777777" w:rsidR="00C9100A" w:rsidRPr="009B3E2B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D0D6DA0" w14:textId="0F4372C6" w:rsidR="00C9100A" w:rsidRDefault="00275E94" w:rsidP="00C910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</w:tcPr>
          <w:p w14:paraId="37339234" w14:textId="1D478C99" w:rsidR="00C9100A" w:rsidRPr="009B3E2B" w:rsidRDefault="00C9100A" w:rsidP="00C9100A">
            <w:pPr>
              <w:spacing w:line="240" w:lineRule="auto"/>
              <w:jc w:val="center"/>
              <w:rPr>
                <w:sz w:val="24"/>
              </w:rPr>
            </w:pPr>
            <w:r w:rsidRPr="00C9100A">
              <w:rPr>
                <w:sz w:val="24"/>
              </w:rPr>
              <w:t>16</w:t>
            </w:r>
          </w:p>
        </w:tc>
        <w:tc>
          <w:tcPr>
            <w:tcW w:w="1417" w:type="dxa"/>
            <w:shd w:val="clear" w:color="auto" w:fill="auto"/>
          </w:tcPr>
          <w:p w14:paraId="507CB120" w14:textId="77777777" w:rsidR="00C9100A" w:rsidRPr="004C1030" w:rsidRDefault="00C9100A" w:rsidP="00C9100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AA40977" w14:textId="77777777" w:rsidR="00C9100A" w:rsidRPr="004C1030" w:rsidRDefault="00C9100A" w:rsidP="00C9100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C9100A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C9100A" w:rsidRPr="00D647A6" w:rsidRDefault="00C9100A" w:rsidP="00C9100A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C9100A" w:rsidRPr="004C1030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C9100A" w:rsidRPr="004C1030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5BF484F7" w:rsidR="00C9100A" w:rsidRPr="00D647A6" w:rsidRDefault="00C9100A" w:rsidP="00C9100A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76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C9100A" w:rsidRPr="004C1030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C9100A" w:rsidRPr="004C1030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4EFA7197" w:rsidR="003F5FDC" w:rsidRPr="009B5817" w:rsidRDefault="00C9100A" w:rsidP="0094266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76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2931FA58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C9100A">
        <w:rPr>
          <w:b/>
          <w:sz w:val="24"/>
        </w:rPr>
        <w:t>Н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C9100A">
        <w:rPr>
          <w:b/>
          <w:sz w:val="24"/>
        </w:rPr>
        <w:t>Н</w:t>
      </w:r>
      <w:r w:rsidR="00454019">
        <w:rPr>
          <w:b/>
          <w:sz w:val="24"/>
        </w:rPr>
        <w:t xml:space="preserve">. </w:t>
      </w:r>
      <w:proofErr w:type="spellStart"/>
      <w:r w:rsidR="00C9100A">
        <w:rPr>
          <w:b/>
          <w:sz w:val="24"/>
        </w:rPr>
        <w:t>Зольникова</w:t>
      </w:r>
      <w:proofErr w:type="spellEnd"/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0402A0A1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275E94"/>
    <w:rsid w:val="003D68C5"/>
    <w:rsid w:val="003F5FDC"/>
    <w:rsid w:val="00454019"/>
    <w:rsid w:val="004C1030"/>
    <w:rsid w:val="007A233E"/>
    <w:rsid w:val="007D350F"/>
    <w:rsid w:val="0094266F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100A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23</cp:revision>
  <cp:lastPrinted>2022-09-12T14:48:00Z</cp:lastPrinted>
  <dcterms:created xsi:type="dcterms:W3CDTF">2021-04-05T23:25:00Z</dcterms:created>
  <dcterms:modified xsi:type="dcterms:W3CDTF">2023-10-18T22:43:00Z</dcterms:modified>
</cp:coreProperties>
</file>