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684C95F6" w:rsidR="004C1030" w:rsidRPr="004C1030" w:rsidRDefault="00007BD1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Логинова Людмила Николаевна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007BD1" w:rsidRPr="004C1030" w14:paraId="64F8A14D" w14:textId="77777777" w:rsidTr="006E5A83">
        <w:tc>
          <w:tcPr>
            <w:tcW w:w="3117" w:type="dxa"/>
            <w:shd w:val="clear" w:color="auto" w:fill="auto"/>
          </w:tcPr>
          <w:p w14:paraId="644686E3" w14:textId="0F7AE705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SCADA-системы</w:t>
            </w:r>
          </w:p>
        </w:tc>
        <w:tc>
          <w:tcPr>
            <w:tcW w:w="1276" w:type="dxa"/>
            <w:shd w:val="clear" w:color="auto" w:fill="auto"/>
          </w:tcPr>
          <w:p w14:paraId="00B19945" w14:textId="78FD76B7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</w:tcPr>
          <w:p w14:paraId="3851A7A3" w14:textId="7CCA18A0" w:rsidR="00007BD1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shd w:val="clear" w:color="auto" w:fill="auto"/>
          </w:tcPr>
          <w:p w14:paraId="2F98DB34" w14:textId="2200CD1E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29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07BD1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13C9CD2B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1276" w:type="dxa"/>
            <w:shd w:val="clear" w:color="auto" w:fill="auto"/>
          </w:tcPr>
          <w:p w14:paraId="56DE098C" w14:textId="3FD0B939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1F211A4D" w14:textId="3DADECC5" w:rsidR="00007BD1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53FAB8AA" w14:textId="5691DFEC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07BD1" w:rsidRPr="004C1030" w14:paraId="5A42AF16" w14:textId="77777777" w:rsidTr="00F60E02">
        <w:tc>
          <w:tcPr>
            <w:tcW w:w="3117" w:type="dxa"/>
            <w:shd w:val="clear" w:color="auto" w:fill="auto"/>
          </w:tcPr>
          <w:p w14:paraId="62093F75" w14:textId="3548437E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Операционные системы</w:t>
            </w:r>
          </w:p>
        </w:tc>
        <w:tc>
          <w:tcPr>
            <w:tcW w:w="1276" w:type="dxa"/>
            <w:shd w:val="clear" w:color="auto" w:fill="auto"/>
          </w:tcPr>
          <w:p w14:paraId="17D45D79" w14:textId="3051FBB0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</w:tcPr>
          <w:p w14:paraId="4912A8FF" w14:textId="08CD31F9" w:rsidR="00007BD1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6BEA27C2" w14:textId="01FB809B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1104379D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9D63881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07BD1" w:rsidRPr="004C1030" w14:paraId="59FD8CC6" w14:textId="77777777" w:rsidTr="00F60E02">
        <w:tc>
          <w:tcPr>
            <w:tcW w:w="3117" w:type="dxa"/>
            <w:vMerge w:val="restart"/>
            <w:shd w:val="clear" w:color="auto" w:fill="auto"/>
          </w:tcPr>
          <w:p w14:paraId="5D84AFA7" w14:textId="2881629F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465390CE" w14:textId="06B13CF8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ТКИ-141; ТКИ-142</w:t>
            </w:r>
          </w:p>
        </w:tc>
        <w:tc>
          <w:tcPr>
            <w:tcW w:w="1701" w:type="dxa"/>
            <w:shd w:val="clear" w:color="auto" w:fill="auto"/>
          </w:tcPr>
          <w:p w14:paraId="0EE70156" w14:textId="5C1F2920" w:rsidR="00007BD1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Зач</w:t>
            </w:r>
            <w:r>
              <w:rPr>
                <w:sz w:val="24"/>
              </w:rPr>
              <w:t>ё</w:t>
            </w:r>
            <w:r w:rsidRPr="00007BD1">
              <w:rPr>
                <w:sz w:val="24"/>
              </w:rPr>
              <w:t>т</w:t>
            </w:r>
          </w:p>
        </w:tc>
        <w:tc>
          <w:tcPr>
            <w:tcW w:w="992" w:type="dxa"/>
            <w:shd w:val="clear" w:color="auto" w:fill="auto"/>
          </w:tcPr>
          <w:p w14:paraId="4F2AF331" w14:textId="3F2C329C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3DC08C6C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ED7DB1C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07BD1" w:rsidRPr="004C1030" w14:paraId="7BA6E5DF" w14:textId="77777777" w:rsidTr="006E5A83">
        <w:tc>
          <w:tcPr>
            <w:tcW w:w="3117" w:type="dxa"/>
            <w:vMerge/>
            <w:shd w:val="clear" w:color="auto" w:fill="auto"/>
            <w:vAlign w:val="center"/>
          </w:tcPr>
          <w:p w14:paraId="4C1251A2" w14:textId="77777777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5D27EA1" w14:textId="77777777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750CAF8" w14:textId="321C8BCB" w:rsidR="00007BD1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14:paraId="618755E5" w14:textId="626B7146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1FF72F2D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8D983EC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07BD1" w:rsidRPr="004C1030" w14:paraId="29E40117" w14:textId="77777777" w:rsidTr="006E5A83">
        <w:tc>
          <w:tcPr>
            <w:tcW w:w="3117" w:type="dxa"/>
            <w:vMerge/>
            <w:shd w:val="clear" w:color="auto" w:fill="auto"/>
            <w:vAlign w:val="center"/>
          </w:tcPr>
          <w:p w14:paraId="454FD275" w14:textId="77777777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249A228" w14:textId="4EE58024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auto"/>
          </w:tcPr>
          <w:p w14:paraId="7DDE8F3A" w14:textId="7A2661E2" w:rsidR="00007BD1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r w:rsidRPr="00007BD1">
              <w:rPr>
                <w:sz w:val="24"/>
              </w:rPr>
              <w:t xml:space="preserve"> </w:t>
            </w:r>
            <w:r w:rsidRPr="00007BD1">
              <w:rPr>
                <w:sz w:val="24"/>
              </w:rPr>
              <w:t>(Конс</w:t>
            </w:r>
            <w:r>
              <w:rPr>
                <w:sz w:val="24"/>
              </w:rPr>
              <w:t>.</w:t>
            </w:r>
            <w:bookmarkStart w:id="0" w:name="_GoBack"/>
            <w:bookmarkEnd w:id="0"/>
            <w:r w:rsidRPr="00007BD1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5E2994D6" w14:textId="09C41761" w:rsidR="00007BD1" w:rsidRPr="009B3E2B" w:rsidRDefault="00007BD1" w:rsidP="00007BD1">
            <w:pPr>
              <w:spacing w:line="240" w:lineRule="auto"/>
              <w:jc w:val="center"/>
              <w:rPr>
                <w:sz w:val="24"/>
              </w:rPr>
            </w:pPr>
            <w:r w:rsidRPr="00007BD1">
              <w:rPr>
                <w:sz w:val="24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7C3FBDD0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461E03B" w14:textId="77777777" w:rsidR="00007BD1" w:rsidRPr="004C1030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07BD1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007BD1" w:rsidRPr="00D647A6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007BD1" w:rsidRPr="004C1030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007BD1" w:rsidRPr="004C1030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518E2EC1" w:rsidR="00007BD1" w:rsidRPr="00D647A6" w:rsidRDefault="00007BD1" w:rsidP="00007BD1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154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007BD1" w:rsidRPr="004C1030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007BD1" w:rsidRPr="004C1030" w:rsidRDefault="00007BD1" w:rsidP="00007BD1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7D5EFB41" w:rsidR="003F5FDC" w:rsidRPr="009B5817" w:rsidRDefault="007A233E" w:rsidP="00007BD1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007BD1">
              <w:rPr>
                <w:b/>
                <w:sz w:val="24"/>
              </w:rPr>
              <w:t>54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5E832F6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007BD1">
        <w:rPr>
          <w:b/>
          <w:sz w:val="24"/>
        </w:rPr>
        <w:t>Л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007BD1">
        <w:rPr>
          <w:b/>
          <w:sz w:val="24"/>
        </w:rPr>
        <w:t>Н</w:t>
      </w:r>
      <w:r w:rsidR="00454019">
        <w:rPr>
          <w:b/>
          <w:sz w:val="24"/>
        </w:rPr>
        <w:t xml:space="preserve">. </w:t>
      </w:r>
      <w:r w:rsidR="00007BD1">
        <w:rPr>
          <w:b/>
          <w:sz w:val="24"/>
        </w:rPr>
        <w:t>Логинова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007BD1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2023-10-18T23:08:00Z</dcterms:modified>
</cp:coreProperties>
</file>