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C6" w:rsidRDefault="006D43C6" w:rsidP="006D43C6">
      <w:pPr>
        <w:pStyle w:val="a3"/>
      </w:pPr>
      <w:r>
        <w:t xml:space="preserve">              Сложносочинённые </w:t>
      </w:r>
      <w:r w:rsidRPr="006D43C6">
        <w:t>и</w:t>
      </w:r>
    </w:p>
    <w:p w:rsidR="00DE6FB7" w:rsidRDefault="006D43C6" w:rsidP="006D43C6">
      <w:pPr>
        <w:pStyle w:val="a3"/>
      </w:pPr>
      <w:r w:rsidRPr="006D43C6">
        <w:t xml:space="preserve"> </w:t>
      </w:r>
      <w:r>
        <w:t xml:space="preserve">  </w:t>
      </w:r>
      <w:r w:rsidRPr="006D43C6">
        <w:t>сложноподчинённые предложения</w:t>
      </w:r>
    </w:p>
    <w:p w:rsidR="003C5049" w:rsidRPr="003C5049" w:rsidRDefault="003C5049" w:rsidP="003C5049"/>
    <w:p w:rsidR="006D43C6" w:rsidRDefault="006D43C6" w:rsidP="006D43C6">
      <w:bookmarkStart w:id="0" w:name="_GoBack"/>
      <w:r w:rsidRPr="006D43C6">
        <w:rPr>
          <w:b/>
        </w:rPr>
        <w:t>Сложносочинённые</w:t>
      </w:r>
      <w:r>
        <w:t xml:space="preserve"> предложения – нельзя задать вопрос от одной части к другой.</w:t>
      </w:r>
    </w:p>
    <w:p w:rsidR="006D43C6" w:rsidRPr="006D43C6" w:rsidRDefault="006D43C6" w:rsidP="006D43C6">
      <w:r w:rsidRPr="006D43C6">
        <w:rPr>
          <w:b/>
        </w:rPr>
        <w:t>Сложноподчинённые</w:t>
      </w:r>
      <w:r>
        <w:t xml:space="preserve"> предложения - возможно задать вопрос от одной части к другой. </w:t>
      </w:r>
      <w:bookmarkEnd w:id="0"/>
      <w:r>
        <w:t>Части таких предложений неравноправны: одна – главная, другая – зависимая.</w:t>
      </w:r>
    </w:p>
    <w:sectPr w:rsidR="006D43C6" w:rsidRPr="006D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EB"/>
    <w:rsid w:val="000572EE"/>
    <w:rsid w:val="003C5049"/>
    <w:rsid w:val="006D43C6"/>
    <w:rsid w:val="00843A0C"/>
    <w:rsid w:val="00B073EB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A99C"/>
  <w15:chartTrackingRefBased/>
  <w15:docId w15:val="{F3D81B8F-C7DF-4B6F-B6D3-BD06B43A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4</cp:revision>
  <dcterms:created xsi:type="dcterms:W3CDTF">2020-11-08T15:00:00Z</dcterms:created>
  <dcterms:modified xsi:type="dcterms:W3CDTF">2020-11-24T15:26:00Z</dcterms:modified>
</cp:coreProperties>
</file>