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Default="00063DF5" w:rsidP="00063DF5">
      <w:pPr>
        <w:pStyle w:val="a3"/>
      </w:pPr>
      <w:r>
        <w:t xml:space="preserve">   </w:t>
      </w:r>
      <w:r w:rsidR="00B0622C">
        <w:t xml:space="preserve"> </w:t>
      </w:r>
      <w:bookmarkStart w:id="0" w:name="_GoBack"/>
      <w:bookmarkEnd w:id="0"/>
      <w:r>
        <w:t>Член предложения – подлежащее</w:t>
      </w:r>
    </w:p>
    <w:p w:rsidR="00063DF5" w:rsidRDefault="00063DF5" w:rsidP="00063DF5">
      <w:pPr>
        <w:pStyle w:val="a6"/>
      </w:pPr>
      <w:r>
        <w:rPr>
          <w:b/>
        </w:rPr>
        <w:t>Подлежащее</w:t>
      </w:r>
      <w:r w:rsidRPr="00063DF5">
        <w:rPr>
          <w:b/>
        </w:rPr>
        <w:t xml:space="preserve"> </w:t>
      </w:r>
      <w:r>
        <w:t xml:space="preserve">– главный член предложения. Вместе с подлежащим составляет грамматическую основу предложения подчёркивается </w:t>
      </w:r>
      <w:r w:rsidRPr="00063DF5">
        <w:rPr>
          <w:u w:val="single"/>
        </w:rPr>
        <w:t xml:space="preserve">                     </w:t>
      </w:r>
      <w:r>
        <w:t>(одной линиями). Чаще всего выражено существительным или местоимением в форме И.п., но в роли подлежащего может выступать абсолютно любая часть речи. Обозначает предмет, то, о чём говорится в тексте. Вместе со сказуемым составляет грамматическую основу предложения.</w:t>
      </w:r>
    </w:p>
    <w:p w:rsidR="00063DF5" w:rsidRDefault="00063DF5" w:rsidP="00063DF5">
      <w:pPr>
        <w:pStyle w:val="a6"/>
      </w:pPr>
      <w:r>
        <w:t>Отвечает на вопросы: Кто? Что?</w:t>
      </w:r>
    </w:p>
    <w:p w:rsidR="00063DF5" w:rsidRDefault="00063DF5" w:rsidP="00063DF5">
      <w:pPr>
        <w:pStyle w:val="a6"/>
      </w:pPr>
    </w:p>
    <w:p w:rsidR="00063DF5" w:rsidRDefault="00063DF5" w:rsidP="00063DF5">
      <w:pPr>
        <w:pStyle w:val="a6"/>
      </w:pPr>
    </w:p>
    <w:p w:rsidR="00063DF5" w:rsidRPr="008740C8" w:rsidRDefault="00063DF5" w:rsidP="00063DF5">
      <w:pPr>
        <w:pStyle w:val="a6"/>
      </w:pPr>
    </w:p>
    <w:p w:rsidR="00063DF5" w:rsidRPr="00063DF5" w:rsidRDefault="00063DF5" w:rsidP="00063DF5"/>
    <w:p w:rsidR="00063DF5" w:rsidRPr="00063DF5" w:rsidRDefault="00063DF5" w:rsidP="00063DF5"/>
    <w:sectPr w:rsidR="00063DF5" w:rsidRPr="00063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37"/>
    <w:rsid w:val="000572EE"/>
    <w:rsid w:val="00063DF5"/>
    <w:rsid w:val="00723637"/>
    <w:rsid w:val="00843A0C"/>
    <w:rsid w:val="00B0622C"/>
    <w:rsid w:val="00BB7282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04A9"/>
  <w15:chartTrackingRefBased/>
  <w15:docId w15:val="{2A3478D8-B40F-4361-B750-DE4DC8D7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063DF5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customStyle="1" w:styleId="a6">
    <w:name w:val="пр"/>
    <w:basedOn w:val="a"/>
    <w:link w:val="a7"/>
    <w:qFormat/>
    <w:rsid w:val="00063DF5"/>
    <w:rPr>
      <w:rFonts w:cs="Times New Roman"/>
      <w:color w:val="auto"/>
    </w:rPr>
  </w:style>
  <w:style w:type="character" w:customStyle="1" w:styleId="a7">
    <w:name w:val="пр Знак"/>
    <w:basedOn w:val="a0"/>
    <w:link w:val="a6"/>
    <w:rsid w:val="00063DF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3</cp:revision>
  <dcterms:created xsi:type="dcterms:W3CDTF">2020-11-08T10:00:00Z</dcterms:created>
  <dcterms:modified xsi:type="dcterms:W3CDTF">2020-11-08T10:10:00Z</dcterms:modified>
</cp:coreProperties>
</file>