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56647" w:rsidRPr="00B2191D" w:rsidRDefault="00D56647" w:rsidP="00D56647">
      <w:pPr>
        <w:jc w:val="center"/>
        <w:rPr>
          <w:rFonts w:ascii="Times New Roman" w:hAnsi="Times New Roman" w:cs="Times New Roman"/>
          <w:b/>
          <w:bCs/>
          <w:sz w:val="48"/>
          <w:szCs w:val="48"/>
        </w:rPr>
      </w:pPr>
    </w:p>
    <w:p w:rsidR="00D56647" w:rsidRPr="00B2191D" w:rsidRDefault="00D56647" w:rsidP="00D56647">
      <w:pPr>
        <w:jc w:val="center"/>
        <w:rPr>
          <w:rFonts w:ascii="Times New Roman" w:hAnsi="Times New Roman" w:cs="Times New Roman"/>
          <w:b/>
          <w:bCs/>
          <w:sz w:val="48"/>
          <w:szCs w:val="48"/>
        </w:rPr>
      </w:pPr>
    </w:p>
    <w:p w:rsidR="00D56647" w:rsidRPr="00B2191D" w:rsidRDefault="00D56647" w:rsidP="00D56647">
      <w:pPr>
        <w:jc w:val="center"/>
        <w:rPr>
          <w:rFonts w:ascii="Times New Roman" w:hAnsi="Times New Roman" w:cs="Times New Roman"/>
          <w:b/>
          <w:bCs/>
          <w:sz w:val="48"/>
          <w:szCs w:val="48"/>
        </w:rPr>
      </w:pPr>
    </w:p>
    <w:p w:rsidR="00C0660B" w:rsidRDefault="00D56647" w:rsidP="00D56647">
      <w:pPr>
        <w:rPr>
          <w:rFonts w:ascii="Times New Roman" w:hAnsi="Times New Roman" w:cs="Times New Roman"/>
        </w:rPr>
      </w:pPr>
      <w:r w:rsidRPr="00B2191D">
        <w:rPr>
          <w:rFonts w:ascii="Times New Roman" w:hAnsi="Times New Roman" w:cs="Times New Roman"/>
        </w:rPr>
        <w:br/>
      </w:r>
      <w:r w:rsidRPr="00B2191D">
        <w:rPr>
          <w:rFonts w:ascii="Times New Roman" w:hAnsi="Times New Roman" w:cs="Times New Roman"/>
        </w:rPr>
        <w:br/>
      </w:r>
    </w:p>
    <w:p w:rsidR="00D56647" w:rsidRPr="00B2191D" w:rsidRDefault="00D56647" w:rsidP="00D56647">
      <w:pPr>
        <w:rPr>
          <w:rFonts w:ascii="Times New Roman" w:hAnsi="Times New Roman" w:cs="Times New Roman"/>
        </w:rPr>
      </w:pPr>
      <w:r w:rsidRPr="00B2191D">
        <w:rPr>
          <w:rFonts w:ascii="Times New Roman" w:hAnsi="Times New Roman" w:cs="Times New Roman"/>
        </w:rPr>
        <w:br/>
      </w:r>
    </w:p>
    <w:p w:rsidR="00D56647" w:rsidRPr="00D56647" w:rsidRDefault="00D56647" w:rsidP="00D56647">
      <w:pPr>
        <w:jc w:val="center"/>
        <w:rPr>
          <w:rFonts w:ascii="Times New Roman" w:hAnsi="Times New Roman" w:cs="Times New Roman"/>
          <w:sz w:val="32"/>
          <w:szCs w:val="32"/>
        </w:rPr>
      </w:pPr>
      <w:r w:rsidRPr="00D56647">
        <w:rPr>
          <w:rFonts w:ascii="Times New Roman" w:hAnsi="Times New Roman" w:cs="Times New Roman"/>
          <w:b/>
          <w:sz w:val="32"/>
          <w:szCs w:val="32"/>
        </w:rPr>
        <w:t>Grocery To-Do (Shopping List) Application</w:t>
      </w:r>
    </w:p>
    <w:p w:rsidR="00D56647" w:rsidRPr="00C0660B" w:rsidRDefault="00C0660B" w:rsidP="00D56647">
      <w:pPr>
        <w:jc w:val="center"/>
        <w:rPr>
          <w:rFonts w:ascii="Times New Roman" w:hAnsi="Times New Roman" w:cs="Times New Roman"/>
          <w:sz w:val="32"/>
          <w:szCs w:val="32"/>
          <w:lang w:val="en-US"/>
        </w:rPr>
      </w:pPr>
      <w:r>
        <w:rPr>
          <w:rFonts w:ascii="Times New Roman" w:hAnsi="Times New Roman" w:cs="Times New Roman"/>
          <w:i/>
          <w:sz w:val="32"/>
          <w:szCs w:val="32"/>
          <w:lang w:val="en-US"/>
        </w:rPr>
        <w:t>Report</w:t>
      </w:r>
    </w:p>
    <w:p w:rsidR="00D56647" w:rsidRDefault="00D56647" w:rsidP="00D56647">
      <w:pPr>
        <w:rPr>
          <w:rFonts w:ascii="Times New Roman" w:hAnsi="Times New Roman" w:cs="Times New Roman"/>
          <w:sz w:val="32"/>
          <w:szCs w:val="32"/>
        </w:rPr>
      </w:pPr>
      <w:r w:rsidRPr="00D56647">
        <w:rPr>
          <w:rFonts w:ascii="Times New Roman" w:hAnsi="Times New Roman" w:cs="Times New Roman"/>
          <w:sz w:val="32"/>
          <w:szCs w:val="32"/>
        </w:rPr>
        <w:br/>
      </w:r>
    </w:p>
    <w:p w:rsidR="00C0660B" w:rsidRPr="00D56647" w:rsidRDefault="00C0660B" w:rsidP="00D56647">
      <w:pPr>
        <w:rPr>
          <w:rFonts w:ascii="Times New Roman" w:hAnsi="Times New Roman" w:cs="Times New Roman"/>
          <w:sz w:val="32"/>
          <w:szCs w:val="32"/>
        </w:rPr>
      </w:pPr>
    </w:p>
    <w:p w:rsidR="00D56647" w:rsidRPr="00D56647" w:rsidRDefault="00D56647" w:rsidP="00D56647">
      <w:pPr>
        <w:jc w:val="center"/>
        <w:rPr>
          <w:rFonts w:ascii="Times New Roman" w:hAnsi="Times New Roman" w:cs="Times New Roman"/>
          <w:sz w:val="32"/>
          <w:szCs w:val="32"/>
        </w:rPr>
      </w:pPr>
      <w:r w:rsidRPr="00D56647">
        <w:rPr>
          <w:rFonts w:ascii="Times New Roman" w:hAnsi="Times New Roman" w:cs="Times New Roman"/>
          <w:sz w:val="32"/>
          <w:szCs w:val="32"/>
        </w:rPr>
        <w:t xml:space="preserve">Individual Assignment </w:t>
      </w:r>
      <w:r w:rsidR="00262E50">
        <w:rPr>
          <w:rFonts w:ascii="Times New Roman" w:hAnsi="Times New Roman" w:cs="Times New Roman"/>
          <w:sz w:val="32"/>
          <w:szCs w:val="32"/>
          <w:lang w:val="en-US"/>
        </w:rPr>
        <w:t>2</w:t>
      </w:r>
      <w:r w:rsidRPr="00D56647">
        <w:rPr>
          <w:rFonts w:ascii="Times New Roman" w:hAnsi="Times New Roman" w:cs="Times New Roman"/>
          <w:sz w:val="32"/>
          <w:szCs w:val="32"/>
        </w:rPr>
        <w:t xml:space="preserve"> – Software Development and DevOps</w:t>
      </w:r>
    </w:p>
    <w:p w:rsidR="00D56647" w:rsidRDefault="00D56647" w:rsidP="00D56647">
      <w:pPr>
        <w:rPr>
          <w:rFonts w:ascii="Times New Roman" w:hAnsi="Times New Roman" w:cs="Times New Roman"/>
        </w:rPr>
      </w:pPr>
      <w:r w:rsidRPr="00B2191D">
        <w:rPr>
          <w:rFonts w:ascii="Times New Roman" w:hAnsi="Times New Roman" w:cs="Times New Roman"/>
        </w:rPr>
        <w:br/>
      </w:r>
    </w:p>
    <w:p w:rsidR="00C0660B" w:rsidRDefault="00C0660B" w:rsidP="00D56647">
      <w:pPr>
        <w:rPr>
          <w:rFonts w:ascii="Times New Roman" w:hAnsi="Times New Roman" w:cs="Times New Roman"/>
        </w:rPr>
      </w:pPr>
    </w:p>
    <w:p w:rsidR="00D56647" w:rsidRDefault="00D56647" w:rsidP="00D56647">
      <w:pPr>
        <w:rPr>
          <w:rFonts w:ascii="Times New Roman" w:hAnsi="Times New Roman" w:cs="Times New Roman"/>
        </w:rPr>
      </w:pPr>
    </w:p>
    <w:p w:rsidR="00D56647" w:rsidRDefault="00D56647" w:rsidP="00D56647">
      <w:pPr>
        <w:rPr>
          <w:rFonts w:ascii="Times New Roman" w:hAnsi="Times New Roman" w:cs="Times New Roman"/>
        </w:rPr>
      </w:pPr>
    </w:p>
    <w:p w:rsidR="00D56647" w:rsidRPr="00B2191D" w:rsidRDefault="00D56647" w:rsidP="00D56647">
      <w:pPr>
        <w:rPr>
          <w:rFonts w:ascii="Times New Roman" w:hAnsi="Times New Roman" w:cs="Times New Roman"/>
        </w:rPr>
      </w:pPr>
    </w:p>
    <w:p w:rsidR="00D56647" w:rsidRPr="00B2191D" w:rsidRDefault="00D56647" w:rsidP="00D56647">
      <w:pPr>
        <w:jc w:val="center"/>
        <w:rPr>
          <w:rFonts w:ascii="Times New Roman" w:hAnsi="Times New Roman" w:cs="Times New Roman"/>
        </w:rPr>
      </w:pPr>
      <w:r w:rsidRPr="00B2191D">
        <w:rPr>
          <w:rFonts w:ascii="Times New Roman" w:hAnsi="Times New Roman" w:cs="Times New Roman"/>
        </w:rPr>
        <w:t xml:space="preserve">Student Name: </w:t>
      </w:r>
      <w:r w:rsidRPr="00B2191D">
        <w:rPr>
          <w:rFonts w:ascii="Times New Roman" w:hAnsi="Times New Roman" w:cs="Times New Roman"/>
          <w:lang w:val="en-US"/>
        </w:rPr>
        <w:t xml:space="preserve">Sofia </w:t>
      </w:r>
      <w:proofErr w:type="spellStart"/>
      <w:r w:rsidRPr="00B2191D">
        <w:rPr>
          <w:rFonts w:ascii="Times New Roman" w:hAnsi="Times New Roman" w:cs="Times New Roman"/>
          <w:lang w:val="en-US"/>
        </w:rPr>
        <w:t>Boicenco</w:t>
      </w:r>
      <w:proofErr w:type="spellEnd"/>
      <w:r w:rsidRPr="00B2191D">
        <w:rPr>
          <w:rFonts w:ascii="Times New Roman" w:hAnsi="Times New Roman" w:cs="Times New Roman"/>
        </w:rPr>
        <w:br/>
        <w:t>Course: Software Development and DevOps</w:t>
      </w:r>
      <w:r w:rsidRPr="00B2191D">
        <w:rPr>
          <w:rFonts w:ascii="Times New Roman" w:hAnsi="Times New Roman" w:cs="Times New Roman"/>
        </w:rPr>
        <w:br/>
        <w:t xml:space="preserve">Date: </w:t>
      </w:r>
      <w:r w:rsidR="00262E50">
        <w:rPr>
          <w:rFonts w:ascii="Times New Roman" w:hAnsi="Times New Roman" w:cs="Times New Roman"/>
          <w:lang w:val="en-US"/>
        </w:rPr>
        <w:t>30</w:t>
      </w:r>
      <w:r w:rsidRPr="00B2191D">
        <w:rPr>
          <w:rFonts w:ascii="Times New Roman" w:hAnsi="Times New Roman" w:cs="Times New Roman"/>
        </w:rPr>
        <w:t>.</w:t>
      </w:r>
      <w:r w:rsidR="00C0660B">
        <w:rPr>
          <w:rFonts w:ascii="Times New Roman" w:hAnsi="Times New Roman" w:cs="Times New Roman"/>
          <w:lang w:val="en-US"/>
        </w:rPr>
        <w:t>1</w:t>
      </w:r>
      <w:r w:rsidR="00262E50">
        <w:rPr>
          <w:rFonts w:ascii="Times New Roman" w:hAnsi="Times New Roman" w:cs="Times New Roman"/>
          <w:lang w:val="en-US"/>
        </w:rPr>
        <w:t>1</w:t>
      </w:r>
      <w:r w:rsidRPr="00B2191D">
        <w:rPr>
          <w:rFonts w:ascii="Times New Roman" w:hAnsi="Times New Roman" w:cs="Times New Roman"/>
        </w:rPr>
        <w:t>.2025</w:t>
      </w:r>
    </w:p>
    <w:p w:rsidR="00D56647" w:rsidRPr="00B2191D" w:rsidRDefault="00D56647" w:rsidP="00D56647">
      <w:pPr>
        <w:rPr>
          <w:rFonts w:ascii="Times New Roman" w:hAnsi="Times New Roman" w:cs="Times New Roman"/>
        </w:rPr>
      </w:pPr>
    </w:p>
    <w:p w:rsidR="00D56647" w:rsidRPr="00B2191D" w:rsidRDefault="00D56647" w:rsidP="00D56647">
      <w:pPr>
        <w:rPr>
          <w:rFonts w:ascii="Times New Roman" w:hAnsi="Times New Roman" w:cs="Times New Roman"/>
        </w:rPr>
      </w:pPr>
    </w:p>
    <w:p w:rsidR="00D56647" w:rsidRDefault="00D56647" w:rsidP="00D56647">
      <w:pPr>
        <w:rPr>
          <w:rFonts w:ascii="Times New Roman" w:hAnsi="Times New Roman" w:cs="Times New Roman"/>
        </w:rPr>
      </w:pPr>
    </w:p>
    <w:p w:rsidR="004B60AE" w:rsidRDefault="004B60AE" w:rsidP="004B60AE">
      <w:pPr>
        <w:jc w:val="center"/>
        <w:rPr>
          <w:rFonts w:ascii="Times New Roman" w:hAnsi="Times New Roman" w:cs="Times New Roman"/>
        </w:rPr>
      </w:pPr>
    </w:p>
    <w:p w:rsidR="00A72C02" w:rsidRDefault="00A72C02" w:rsidP="00A72C02">
      <w:pPr>
        <w:rPr>
          <w:rFonts w:ascii="Times New Roman" w:hAnsi="Times New Roman" w:cs="Times New Roman"/>
        </w:rPr>
      </w:pPr>
    </w:p>
    <w:p w:rsidR="00C0660B" w:rsidRDefault="00C0660B" w:rsidP="00A72C02">
      <w:pPr>
        <w:rPr>
          <w:rFonts w:ascii="Times New Roman" w:hAnsi="Times New Roman" w:cs="Times New Roman"/>
          <w:lang w:val="en-US"/>
        </w:rPr>
      </w:pPr>
    </w:p>
    <w:p w:rsidR="00C0660B" w:rsidRDefault="00C0660B" w:rsidP="00A72C02">
      <w:pPr>
        <w:rPr>
          <w:rFonts w:ascii="Times New Roman" w:hAnsi="Times New Roman" w:cs="Times New Roman"/>
          <w:lang w:val="en-US"/>
        </w:rPr>
      </w:pPr>
    </w:p>
    <w:p w:rsidR="00C0660B" w:rsidRDefault="00C0660B" w:rsidP="00A72C02">
      <w:pPr>
        <w:rPr>
          <w:rFonts w:ascii="Times New Roman" w:hAnsi="Times New Roman" w:cs="Times New Roman"/>
          <w:lang w:val="en-US"/>
        </w:rPr>
      </w:pPr>
    </w:p>
    <w:p w:rsidR="00C0660B" w:rsidRDefault="00C0660B" w:rsidP="00A72C02">
      <w:pPr>
        <w:rPr>
          <w:rFonts w:ascii="Times New Roman" w:hAnsi="Times New Roman" w:cs="Times New Roman"/>
          <w:lang w:val="en-US"/>
        </w:rPr>
      </w:pPr>
    </w:p>
    <w:p w:rsidR="00C0660B" w:rsidRDefault="00C0660B" w:rsidP="00A72C02">
      <w:pPr>
        <w:rPr>
          <w:rFonts w:ascii="Times New Roman" w:hAnsi="Times New Roman" w:cs="Times New Roman"/>
          <w:lang w:val="en-US"/>
        </w:rPr>
      </w:pPr>
    </w:p>
    <w:p w:rsidR="00C0660B" w:rsidRDefault="00C0660B" w:rsidP="00A72C02">
      <w:pPr>
        <w:rPr>
          <w:rFonts w:ascii="Times New Roman" w:hAnsi="Times New Roman" w:cs="Times New Roman"/>
          <w:lang w:val="en-US"/>
        </w:rPr>
      </w:pPr>
    </w:p>
    <w:p w:rsidR="00C0660B" w:rsidRDefault="00C0660B" w:rsidP="00A72C02">
      <w:pPr>
        <w:rPr>
          <w:rFonts w:ascii="Times New Roman" w:hAnsi="Times New Roman" w:cs="Times New Roman"/>
          <w:lang w:val="en-US"/>
        </w:rPr>
      </w:pPr>
    </w:p>
    <w:p w:rsidR="00C0660B" w:rsidRDefault="00C0660B" w:rsidP="00A72C02">
      <w:pPr>
        <w:rPr>
          <w:rFonts w:ascii="Times New Roman" w:hAnsi="Times New Roman" w:cs="Times New Roman"/>
          <w:lang w:val="en-US"/>
        </w:rPr>
      </w:pPr>
    </w:p>
    <w:p w:rsidR="00C0660B" w:rsidRDefault="00C0660B" w:rsidP="00A72C02">
      <w:pPr>
        <w:rPr>
          <w:rFonts w:ascii="Times New Roman" w:hAnsi="Times New Roman" w:cs="Times New Roman"/>
          <w:lang w:val="en-US"/>
        </w:rPr>
      </w:pPr>
    </w:p>
    <w:p w:rsidR="00C0660B" w:rsidRDefault="00C0660B" w:rsidP="00A72C02">
      <w:pPr>
        <w:rPr>
          <w:rFonts w:ascii="Times New Roman" w:hAnsi="Times New Roman" w:cs="Times New Roman"/>
          <w:lang w:val="en-US"/>
        </w:rPr>
      </w:pPr>
    </w:p>
    <w:p w:rsidR="00C0660B" w:rsidRDefault="00C0660B" w:rsidP="00A72C02">
      <w:pPr>
        <w:rPr>
          <w:rFonts w:ascii="Times New Roman" w:hAnsi="Times New Roman" w:cs="Times New Roman"/>
          <w:lang w:val="en-US"/>
        </w:rPr>
      </w:pPr>
    </w:p>
    <w:p w:rsidR="00C0660B" w:rsidRDefault="00C0660B" w:rsidP="00A72C02">
      <w:pPr>
        <w:rPr>
          <w:rFonts w:ascii="Times New Roman" w:hAnsi="Times New Roman" w:cs="Times New Roman"/>
          <w:lang w:val="en-US"/>
        </w:rPr>
      </w:pPr>
    </w:p>
    <w:p w:rsidR="00C0660B" w:rsidRDefault="00C0660B" w:rsidP="00A72C02">
      <w:pPr>
        <w:rPr>
          <w:rFonts w:ascii="Times New Roman" w:hAnsi="Times New Roman" w:cs="Times New Roman"/>
          <w:lang w:val="en-US"/>
        </w:rPr>
      </w:pPr>
    </w:p>
    <w:p w:rsidR="00C0660B" w:rsidRDefault="000957EF" w:rsidP="00A72C02">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1. </w:t>
      </w:r>
      <w:r w:rsidR="00C0660B" w:rsidRPr="00C0660B">
        <w:rPr>
          <w:rFonts w:ascii="Times New Roman" w:hAnsi="Times New Roman" w:cs="Times New Roman"/>
          <w:b/>
          <w:bCs/>
          <w:sz w:val="28"/>
          <w:szCs w:val="28"/>
          <w:lang w:val="en-US"/>
        </w:rPr>
        <w:t>Introduction</w:t>
      </w:r>
    </w:p>
    <w:p w:rsidR="00C0660B" w:rsidRPr="00C0660B" w:rsidRDefault="00C0660B" w:rsidP="00A72C02">
      <w:pPr>
        <w:rPr>
          <w:rFonts w:ascii="Times New Roman" w:hAnsi="Times New Roman" w:cs="Times New Roman"/>
          <w:b/>
          <w:bCs/>
          <w:sz w:val="28"/>
          <w:szCs w:val="28"/>
          <w:lang w:val="en-US"/>
        </w:rPr>
      </w:pPr>
    </w:p>
    <w:p w:rsidR="00367F4B" w:rsidRDefault="00A72C02" w:rsidP="00367F4B">
      <w:pPr>
        <w:pStyle w:val="NormalWeb"/>
        <w:rPr>
          <w:color w:val="000000"/>
        </w:rPr>
      </w:pPr>
      <w:r>
        <w:rPr>
          <w:lang w:val="en-US"/>
        </w:rPr>
        <w:t>Th</w:t>
      </w:r>
      <w:r w:rsidR="00F057B7">
        <w:rPr>
          <w:lang w:val="en-US"/>
        </w:rPr>
        <w:t>e</w:t>
      </w:r>
      <w:r>
        <w:rPr>
          <w:lang w:val="en-US"/>
        </w:rPr>
        <w:t xml:space="preserve"> Grocery List App</w:t>
      </w:r>
      <w:r w:rsidR="00F057B7">
        <w:rPr>
          <w:lang w:val="en-US"/>
        </w:rPr>
        <w:t xml:space="preserve">lication was extended </w:t>
      </w:r>
      <w:r w:rsidR="00F057B7" w:rsidRPr="00F057B7">
        <w:rPr>
          <w:lang w:val="en-US"/>
        </w:rPr>
        <w:t>by introducing a complete DevOps pipeline that automates testing, building, deployment, and monitoring.</w:t>
      </w:r>
      <w:r w:rsidR="00F057B7">
        <w:rPr>
          <w:lang w:val="en-US"/>
        </w:rPr>
        <w:t xml:space="preserve"> </w:t>
      </w:r>
      <w:r w:rsidR="00367F4B">
        <w:rPr>
          <w:lang w:val="en-US"/>
        </w:rPr>
        <w:t>T</w:t>
      </w:r>
      <w:r w:rsidR="00367F4B" w:rsidRPr="00367F4B">
        <w:rPr>
          <w:color w:val="000000"/>
        </w:rPr>
        <w:t xml:space="preserve">he main </w:t>
      </w:r>
      <w:r w:rsidR="00367F4B">
        <w:rPr>
          <w:color w:val="000000"/>
          <w:lang w:val="en-US"/>
        </w:rPr>
        <w:t>focus</w:t>
      </w:r>
      <w:r w:rsidR="00367F4B" w:rsidRPr="00367F4B">
        <w:rPr>
          <w:color w:val="000000"/>
        </w:rPr>
        <w:t xml:space="preserve"> was to evolve </w:t>
      </w:r>
      <w:r w:rsidR="00367F4B">
        <w:rPr>
          <w:color w:val="000000"/>
          <w:lang w:val="en-US"/>
        </w:rPr>
        <w:t xml:space="preserve">from the </w:t>
      </w:r>
      <w:r w:rsidR="00367F4B" w:rsidRPr="00367F4B">
        <w:rPr>
          <w:color w:val="000000"/>
        </w:rPr>
        <w:t>application into a cloud-ready, containerized, continuously deployed system</w:t>
      </w:r>
      <w:r w:rsidR="00367F4B">
        <w:rPr>
          <w:color w:val="000000"/>
          <w:lang w:val="en-US"/>
        </w:rPr>
        <w:t xml:space="preserve"> </w:t>
      </w:r>
      <w:r w:rsidR="00367F4B" w:rsidRPr="00367F4B">
        <w:rPr>
          <w:color w:val="000000"/>
        </w:rPr>
        <w:t>supported by automated workflows and observability tools</w:t>
      </w:r>
    </w:p>
    <w:p w:rsidR="00367F4B" w:rsidRDefault="00367F4B" w:rsidP="00367F4B">
      <w:pPr>
        <w:pStyle w:val="NormalWeb"/>
        <w:rPr>
          <w:color w:val="000000"/>
        </w:rPr>
      </w:pPr>
      <w:r>
        <w:rPr>
          <w:color w:val="000000"/>
        </w:rPr>
        <w:t>To achieve this, the codebase was cleaned and reorganized, automated tests were added, and the entire application was packaged into a Docker container. A continuous deployment pipeline was then set up using GitHub Actions, which builds the container on every update, pushes it to Docker Hub, and automatically deploys it to Azure Web App for Containers. Monitoring tools such as Prometheus and Grafana were also introduced to track performance and system health.</w:t>
      </w:r>
    </w:p>
    <w:p w:rsidR="0055149B" w:rsidRPr="00367F4B" w:rsidRDefault="0055149B" w:rsidP="00367F4B">
      <w:pPr>
        <w:jc w:val="both"/>
        <w:rPr>
          <w:rFonts w:ascii="Times New Roman" w:hAnsi="Times New Roman" w:cs="Times New Roman"/>
        </w:rPr>
      </w:pPr>
    </w:p>
    <w:p w:rsidR="00A72C02" w:rsidRDefault="000957EF" w:rsidP="00C0660B">
      <w:pPr>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2. </w:t>
      </w:r>
      <w:r w:rsidRPr="000957EF">
        <w:rPr>
          <w:rFonts w:ascii="Times New Roman" w:hAnsi="Times New Roman" w:cs="Times New Roman"/>
          <w:b/>
          <w:bCs/>
          <w:sz w:val="28"/>
          <w:szCs w:val="28"/>
        </w:rPr>
        <w:t>Code Quality Improvements &amp; Refactoring</w:t>
      </w:r>
    </w:p>
    <w:p w:rsidR="000957EF" w:rsidRDefault="000957EF" w:rsidP="00C0660B">
      <w:pPr>
        <w:jc w:val="both"/>
        <w:rPr>
          <w:rFonts w:ascii="Times New Roman" w:hAnsi="Times New Roman" w:cs="Times New Roman"/>
        </w:rPr>
      </w:pPr>
    </w:p>
    <w:p w:rsidR="00367F4B" w:rsidRDefault="00313098" w:rsidP="00367F4B">
      <w:pPr>
        <w:pStyle w:val="NormalWeb"/>
        <w:rPr>
          <w:color w:val="000000"/>
        </w:rPr>
      </w:pPr>
      <w:r>
        <w:rPr>
          <w:color w:val="000000"/>
        </w:rPr>
        <w:t xml:space="preserve">As the local application evolved into a cloud-ready service, improving code quality became essential to support maintainability, testability, and consistent behavior across environments. </w:t>
      </w:r>
      <w:r w:rsidR="00367F4B">
        <w:rPr>
          <w:color w:val="000000"/>
        </w:rPr>
        <w:t>The codebase was reorganized into clearer, more modular components so that the system would be easier to maintain, test, and deploy through an automated pipeline.</w:t>
      </w:r>
    </w:p>
    <w:p w:rsidR="00367F4B" w:rsidRDefault="00367F4B" w:rsidP="00367F4B">
      <w:pPr>
        <w:pStyle w:val="NormalWeb"/>
        <w:rPr>
          <w:color w:val="000000"/>
        </w:rPr>
      </w:pPr>
      <w:r>
        <w:rPr>
          <w:color w:val="000000"/>
        </w:rPr>
        <w:t>Several code smells were removed during this process. Repeated logic was merged into reusable functions, helping reduce duplication around tasks such as item retrieval, validation, and error handling. API responses were also standardized so that all routes return predictable structures and status codes, which simplified both testing and frontend interaction.</w:t>
      </w:r>
    </w:p>
    <w:p w:rsidR="00367F4B" w:rsidRDefault="00367F4B" w:rsidP="00367F4B">
      <w:pPr>
        <w:pStyle w:val="NormalWeb"/>
        <w:rPr>
          <w:color w:val="000000"/>
        </w:rPr>
      </w:pPr>
      <w:r>
        <w:rPr>
          <w:color w:val="000000"/>
        </w:rPr>
        <w:t>The frontend integration was improved by removing hard-coded local URLs. Instead, the frontend now automatically detects the backend’s base path using</w:t>
      </w:r>
      <w:r>
        <w:rPr>
          <w:rStyle w:val="apple-converted-space"/>
          <w:color w:val="000000"/>
        </w:rPr>
        <w:t> </w:t>
      </w:r>
      <w:r>
        <w:rPr>
          <w:rStyle w:val="HTMLCode"/>
          <w:color w:val="000000"/>
        </w:rPr>
        <w:t>window.location.origin</w:t>
      </w:r>
      <w:r>
        <w:rPr>
          <w:color w:val="000000"/>
        </w:rPr>
        <w:t>, allowing the same code to work locally, inside Docker, and on Azure without manual adjustments.</w:t>
      </w:r>
    </w:p>
    <w:p w:rsidR="00367F4B" w:rsidRDefault="00367F4B" w:rsidP="00367F4B">
      <w:pPr>
        <w:pStyle w:val="NormalWeb"/>
        <w:rPr>
          <w:color w:val="000000"/>
        </w:rPr>
      </w:pPr>
      <w:r>
        <w:rPr>
          <w:color w:val="000000"/>
        </w:rPr>
        <w:t>Additional cleanup included removing unused files, fixing imports, and reorganizing folders to better support GitHub Actions, Docker builds, and future extensions. Overall, these refactoring steps made the application more consistent, maintainable, and better suited for automated DevOps workflows.</w:t>
      </w:r>
    </w:p>
    <w:p w:rsidR="0055149B" w:rsidRDefault="0055149B" w:rsidP="00367F4B">
      <w:pPr>
        <w:pStyle w:val="NormalWeb"/>
        <w:rPr>
          <w:color w:val="000000"/>
        </w:rPr>
      </w:pPr>
    </w:p>
    <w:p w:rsidR="005F72B1" w:rsidRDefault="000957EF" w:rsidP="00C0660B">
      <w:pPr>
        <w:pStyle w:val="NormalWeb"/>
        <w:jc w:val="both"/>
        <w:rPr>
          <w:rStyle w:val="Strong"/>
          <w:color w:val="000000"/>
        </w:rPr>
      </w:pPr>
      <w:r>
        <w:rPr>
          <w:rStyle w:val="Strong"/>
          <w:color w:val="000000"/>
          <w:sz w:val="28"/>
          <w:szCs w:val="28"/>
          <w:lang w:val="en-US"/>
        </w:rPr>
        <w:t xml:space="preserve">3. </w:t>
      </w:r>
      <w:r w:rsidRPr="000957EF">
        <w:rPr>
          <w:rStyle w:val="Strong"/>
          <w:color w:val="000000"/>
          <w:sz w:val="28"/>
          <w:szCs w:val="28"/>
        </w:rPr>
        <w:t>Testing &amp; Coverage</w:t>
      </w:r>
    </w:p>
    <w:p w:rsidR="001322A4" w:rsidRDefault="001322A4" w:rsidP="001322A4">
      <w:pPr>
        <w:pStyle w:val="NormalWeb"/>
        <w:rPr>
          <w:color w:val="000000"/>
        </w:rPr>
      </w:pPr>
      <w:r>
        <w:rPr>
          <w:color w:val="000000"/>
        </w:rPr>
        <w:t>Preparing the application for automated deployment required establishing a reliable testing strategy. Automated tests ensure that core features behave correctly, prevent regressions, and provide confidence when deploying new versions of the application to the cloud.</w:t>
      </w:r>
    </w:p>
    <w:p w:rsidR="001322A4" w:rsidRDefault="001322A4" w:rsidP="001322A4">
      <w:pPr>
        <w:pStyle w:val="NormalWeb"/>
        <w:rPr>
          <w:color w:val="000000"/>
        </w:rPr>
      </w:pPr>
      <w:r>
        <w:rPr>
          <w:color w:val="000000"/>
        </w:rPr>
        <w:lastRenderedPageBreak/>
        <w:t>To achieve this, a set of unit and integration tests was developed using</w:t>
      </w:r>
      <w:r>
        <w:rPr>
          <w:rStyle w:val="apple-converted-space"/>
          <w:color w:val="000000"/>
        </w:rPr>
        <w:t> </w:t>
      </w:r>
      <w:r>
        <w:rPr>
          <w:rStyle w:val="HTMLCode"/>
          <w:color w:val="000000"/>
        </w:rPr>
        <w:t>pytest</w:t>
      </w:r>
      <w:r>
        <w:rPr>
          <w:color w:val="000000"/>
        </w:rPr>
        <w:t>, validating the functionality of the CRUD operations, data models, and API endpoints. Each test was designed to run independently and without relying on external services, allowing for consistent results in both local and CI environments. Edge cases such as invalid input, missing items, or inconsistent states were also covered to guarantee the robustness of the application under unexpected conditions.</w:t>
      </w:r>
    </w:p>
    <w:p w:rsidR="001322A4" w:rsidRDefault="001322A4" w:rsidP="001322A4">
      <w:pPr>
        <w:pStyle w:val="NormalWeb"/>
        <w:rPr>
          <w:color w:val="000000"/>
        </w:rPr>
      </w:pPr>
      <w:r>
        <w:rPr>
          <w:color w:val="000000"/>
        </w:rPr>
        <w:t>Test coverage was measured using</w:t>
      </w:r>
      <w:r>
        <w:rPr>
          <w:rStyle w:val="apple-converted-space"/>
          <w:color w:val="000000"/>
        </w:rPr>
        <w:t> </w:t>
      </w:r>
      <w:r>
        <w:rPr>
          <w:rStyle w:val="HTMLCode"/>
          <w:color w:val="000000"/>
        </w:rPr>
        <w:t>pytest-cov</w:t>
      </w:r>
      <w:r>
        <w:rPr>
          <w:color w:val="000000"/>
        </w:rPr>
        <w:t>, which provides visibility into which parts of the code are executed during testing. This helped identify areas that required additional test cases and guided improvements to the overall test suite. Coverage reports were generated in both terminal and HTML formats for detailed inspection when needed. The final test coverage achieved was</w:t>
      </w:r>
      <w:r>
        <w:rPr>
          <w:rStyle w:val="apple-converted-space"/>
          <w:color w:val="000000"/>
        </w:rPr>
        <w:t> </w:t>
      </w:r>
      <w:r>
        <w:rPr>
          <w:rStyle w:val="Strong"/>
          <w:color w:val="000000"/>
        </w:rPr>
        <w:t>91.3%</w:t>
      </w:r>
      <w:r>
        <w:rPr>
          <w:color w:val="000000"/>
        </w:rPr>
        <w:t>, demonstrating strong reliability across the application's core logic and API endpoints.</w:t>
      </w:r>
    </w:p>
    <w:p w:rsidR="001322A4" w:rsidRDefault="001322A4" w:rsidP="001322A4">
      <w:pPr>
        <w:pStyle w:val="NormalWeb"/>
        <w:rPr>
          <w:color w:val="000000"/>
        </w:rPr>
      </w:pPr>
      <w:r>
        <w:rPr>
          <w:color w:val="000000"/>
        </w:rPr>
        <w:t>Testing was integrated directly into the Continuous Integration (CI) workflow. Whenever a new change is pushed to the</w:t>
      </w:r>
      <w:r>
        <w:rPr>
          <w:rStyle w:val="apple-converted-space"/>
          <w:color w:val="000000"/>
        </w:rPr>
        <w:t> </w:t>
      </w:r>
      <w:r>
        <w:rPr>
          <w:rStyle w:val="HTMLCode"/>
          <w:color w:val="000000"/>
        </w:rPr>
        <w:t>main</w:t>
      </w:r>
      <w:r>
        <w:rPr>
          <w:rStyle w:val="apple-converted-space"/>
          <w:color w:val="000000"/>
        </w:rPr>
        <w:t> </w:t>
      </w:r>
      <w:r>
        <w:rPr>
          <w:color w:val="000000"/>
        </w:rPr>
        <w:t>branch or submitted as a pull request, GitHub Actions automatically installs all dependencies, runs the full test suite, and verifies that coverage meets the minimum threshold. If any test fails or coverage falls below the required level, the pipeline stops and deployment does not proceed. This ensures that only verified and stable code reaches the containerization and deployment stages.</w:t>
      </w:r>
    </w:p>
    <w:p w:rsidR="004274AD" w:rsidRDefault="001322A4" w:rsidP="001322A4">
      <w:pPr>
        <w:pStyle w:val="NormalWeb"/>
        <w:rPr>
          <w:color w:val="000000"/>
        </w:rPr>
      </w:pPr>
      <w:r>
        <w:rPr>
          <w:color w:val="000000"/>
        </w:rPr>
        <w:t>By enforcing automated testing at every stage of the development workflow, the project gains long-term reliability and resilience. The combination of unit tests, integration tests, and strict coverage enforcement builds confidence in the application’s stability and ensures that new improvements do not introduce regressions. This testing strategy aligns with modern DevOps practices, where automation and continuous validation are essential components of high-quality software delivery.</w:t>
      </w:r>
    </w:p>
    <w:p w:rsidR="001322A4" w:rsidRPr="001322A4" w:rsidRDefault="001322A4" w:rsidP="001322A4">
      <w:pPr>
        <w:pStyle w:val="NormalWeb"/>
        <w:rPr>
          <w:color w:val="000000"/>
        </w:rPr>
      </w:pPr>
    </w:p>
    <w:p w:rsidR="007F610F" w:rsidRDefault="000957EF" w:rsidP="00C0660B">
      <w:pPr>
        <w:pStyle w:val="NormalWeb"/>
        <w:jc w:val="both"/>
        <w:rPr>
          <w:b/>
          <w:bCs/>
          <w:color w:val="000000"/>
          <w:sz w:val="28"/>
          <w:szCs w:val="28"/>
          <w:lang w:val="en-US"/>
        </w:rPr>
      </w:pPr>
      <w:r>
        <w:rPr>
          <w:b/>
          <w:bCs/>
          <w:color w:val="000000"/>
          <w:sz w:val="28"/>
          <w:szCs w:val="28"/>
          <w:lang w:val="en-US"/>
        </w:rPr>
        <w:t xml:space="preserve">4. </w:t>
      </w:r>
      <w:r w:rsidRPr="000957EF">
        <w:rPr>
          <w:b/>
          <w:bCs/>
          <w:color w:val="000000"/>
          <w:sz w:val="28"/>
          <w:szCs w:val="28"/>
          <w:lang w:val="en-US"/>
        </w:rPr>
        <w:t>Continuous Integration Pipeline (CI)</w:t>
      </w:r>
    </w:p>
    <w:p w:rsidR="001322A4" w:rsidRDefault="001322A4" w:rsidP="001322A4">
      <w:pPr>
        <w:pStyle w:val="NormalWeb"/>
        <w:rPr>
          <w:color w:val="000000"/>
        </w:rPr>
      </w:pPr>
      <w:r>
        <w:rPr>
          <w:color w:val="000000"/>
        </w:rPr>
        <w:t>To support automated deployment and maintain consistent code quality, the project integrates a Continuous Integration workflow using GitHub Actions. The purpose of CI in this system is to ensure that every change introduced to the codebase is tested, validated, and verified before it can progress to the containerization and deployment stages.</w:t>
      </w:r>
    </w:p>
    <w:p w:rsidR="001322A4" w:rsidRDefault="001322A4" w:rsidP="001322A4">
      <w:pPr>
        <w:pStyle w:val="NormalWeb"/>
        <w:rPr>
          <w:color w:val="000000"/>
        </w:rPr>
      </w:pPr>
      <w:r>
        <w:rPr>
          <w:color w:val="000000"/>
        </w:rPr>
        <w:t>The CI pipeline is defined in the</w:t>
      </w:r>
      <w:r>
        <w:rPr>
          <w:rStyle w:val="apple-converted-space"/>
          <w:color w:val="000000"/>
        </w:rPr>
        <w:t> </w:t>
      </w:r>
      <w:r>
        <w:rPr>
          <w:rStyle w:val="HTMLCode"/>
          <w:color w:val="000000"/>
        </w:rPr>
        <w:t>ci.yml</w:t>
      </w:r>
      <w:r>
        <w:rPr>
          <w:rStyle w:val="apple-converted-space"/>
          <w:color w:val="000000"/>
        </w:rPr>
        <w:t> </w:t>
      </w:r>
      <w:r>
        <w:rPr>
          <w:color w:val="000000"/>
        </w:rPr>
        <w:t>workflow, which runs automatically on every push to the</w:t>
      </w:r>
      <w:r>
        <w:rPr>
          <w:rStyle w:val="apple-converted-space"/>
          <w:color w:val="000000"/>
        </w:rPr>
        <w:t> </w:t>
      </w:r>
      <w:r>
        <w:rPr>
          <w:rStyle w:val="HTMLCode"/>
          <w:color w:val="000000"/>
        </w:rPr>
        <w:t>main</w:t>
      </w:r>
      <w:r>
        <w:rPr>
          <w:rStyle w:val="apple-converted-space"/>
          <w:color w:val="000000"/>
        </w:rPr>
        <w:t> </w:t>
      </w:r>
      <w:r>
        <w:rPr>
          <w:color w:val="000000"/>
        </w:rPr>
        <w:t>branch and on every pull request targeting it. The workflow begins by setting up the Python environment and installing all project dependencies. Once the environment is ready, the full test suite is executed, including both unit and integration tests. This automated execution ensures that even small modifications cannot unintentionally break existing functionality.</w:t>
      </w:r>
    </w:p>
    <w:p w:rsidR="001322A4" w:rsidRDefault="001322A4" w:rsidP="001322A4">
      <w:pPr>
        <w:pStyle w:val="NormalWeb"/>
        <w:rPr>
          <w:color w:val="000000"/>
        </w:rPr>
      </w:pPr>
      <w:r>
        <w:rPr>
          <w:color w:val="000000"/>
        </w:rPr>
        <w:t>A key feature of the CI pipeline is test coverage enforcement, configured using</w:t>
      </w:r>
      <w:r>
        <w:rPr>
          <w:rStyle w:val="apple-converted-space"/>
          <w:color w:val="000000"/>
        </w:rPr>
        <w:t> </w:t>
      </w:r>
      <w:r>
        <w:rPr>
          <w:rStyle w:val="HTMLCode"/>
          <w:color w:val="000000"/>
        </w:rPr>
        <w:t>pytest-cov</w:t>
      </w:r>
      <w:r>
        <w:rPr>
          <w:color w:val="000000"/>
        </w:rPr>
        <w:t xml:space="preserve">. The workflow checks that coverage stays above the required threshold; if it falls below this level, the pipeline fails immediately. This prevents untested logic from being merged and encourages </w:t>
      </w:r>
      <w:r>
        <w:rPr>
          <w:color w:val="000000"/>
        </w:rPr>
        <w:lastRenderedPageBreak/>
        <w:t>continuous improvement of the test suite. Additionally, the workflow performs a lightweight build validation by running</w:t>
      </w:r>
      <w:r>
        <w:rPr>
          <w:rStyle w:val="apple-converted-space"/>
          <w:color w:val="000000"/>
        </w:rPr>
        <w:t> </w:t>
      </w:r>
      <w:r>
        <w:rPr>
          <w:rStyle w:val="HTMLCode"/>
          <w:color w:val="000000"/>
        </w:rPr>
        <w:t>python -m compileall</w:t>
      </w:r>
      <w:r>
        <w:rPr>
          <w:color w:val="000000"/>
        </w:rPr>
        <w:t>, which identifies syntax errors early in the process and ensures the codebase remains build-ready.</w:t>
      </w:r>
    </w:p>
    <w:p w:rsidR="001322A4" w:rsidRDefault="001322A4" w:rsidP="001322A4">
      <w:pPr>
        <w:pStyle w:val="NormalWeb"/>
        <w:rPr>
          <w:color w:val="000000"/>
        </w:rPr>
      </w:pPr>
      <w:r>
        <w:rPr>
          <w:color w:val="000000"/>
        </w:rPr>
        <w:t>By integrating these checks into GitHub Actions, the CI workflow creates a fast and reliable feedback loop. Errors, missing tests, or regressions are detected early—before they reach production or trigger a new deployment. This automation significantly reduces the risk of shipping unstable code and strengthens the foundation for the Continuous Deployment (CD) pipeline described in the next section.</w:t>
      </w:r>
    </w:p>
    <w:p w:rsidR="001322A4" w:rsidRPr="001322A4" w:rsidRDefault="001322A4" w:rsidP="00C0660B">
      <w:pPr>
        <w:pStyle w:val="NormalWeb"/>
        <w:jc w:val="both"/>
        <w:rPr>
          <w:b/>
          <w:bCs/>
          <w:color w:val="000000"/>
          <w:sz w:val="28"/>
          <w:szCs w:val="28"/>
        </w:rPr>
      </w:pPr>
    </w:p>
    <w:p w:rsidR="000957EF" w:rsidRDefault="000957EF" w:rsidP="00C0660B">
      <w:pPr>
        <w:pStyle w:val="NormalWeb"/>
        <w:jc w:val="both"/>
        <w:rPr>
          <w:b/>
          <w:bCs/>
          <w:color w:val="000000"/>
          <w:sz w:val="28"/>
          <w:szCs w:val="28"/>
          <w:lang w:val="en-US"/>
        </w:rPr>
      </w:pPr>
      <w:r w:rsidRPr="000957EF">
        <w:rPr>
          <w:b/>
          <w:bCs/>
          <w:color w:val="000000"/>
          <w:sz w:val="28"/>
          <w:szCs w:val="28"/>
          <w:lang w:val="en-US"/>
        </w:rPr>
        <w:t>5. Containerization &amp; Deployment Automation (CD)</w:t>
      </w:r>
    </w:p>
    <w:p w:rsidR="00961A65" w:rsidRDefault="00961A65" w:rsidP="00961A65">
      <w:pPr>
        <w:pStyle w:val="NormalWeb"/>
        <w:rPr>
          <w:color w:val="000000"/>
        </w:rPr>
      </w:pPr>
      <w:r>
        <w:rPr>
          <w:color w:val="000000"/>
        </w:rPr>
        <w:t>To prepare the application for cloud deployment, the entire backend and frontend were packaged into a single Docker container. This ensures that the app behaves consistently across environments and allows Azure to run everything from one image. A custom Dockerfile builds the FastAPI backend, includes the frontend files, installs dependencies, and exposes the application on port 80.</w:t>
      </w:r>
    </w:p>
    <w:p w:rsidR="00961A65" w:rsidRDefault="00961A65" w:rsidP="00961A65">
      <w:pPr>
        <w:pStyle w:val="NormalWeb"/>
        <w:rPr>
          <w:color w:val="000000"/>
        </w:rPr>
      </w:pPr>
      <w:r>
        <w:rPr>
          <w:color w:val="000000"/>
        </w:rPr>
        <w:t>A Continuous Deployment workflow was then created using GitHub Actions. On every push to the main branch, the</w:t>
      </w:r>
      <w:r>
        <w:rPr>
          <w:rStyle w:val="apple-converted-space"/>
          <w:color w:val="000000"/>
        </w:rPr>
        <w:t> </w:t>
      </w:r>
      <w:r>
        <w:rPr>
          <w:rStyle w:val="HTMLCode"/>
          <w:color w:val="000000"/>
        </w:rPr>
        <w:t>azure-cd.yml</w:t>
      </w:r>
      <w:r>
        <w:rPr>
          <w:rStyle w:val="apple-converted-space"/>
          <w:color w:val="000000"/>
        </w:rPr>
        <w:t> </w:t>
      </w:r>
      <w:r>
        <w:rPr>
          <w:color w:val="000000"/>
        </w:rPr>
        <w:t>workflow builds a new Docker image and publishes it to Docker Hub (</w:t>
      </w:r>
      <w:r>
        <w:rPr>
          <w:rStyle w:val="HTMLCode"/>
          <w:color w:val="000000"/>
        </w:rPr>
        <w:t>sofiabc004/grocery-app:latest</w:t>
      </w:r>
      <w:r>
        <w:rPr>
          <w:color w:val="000000"/>
        </w:rPr>
        <w:t>) using stored GitHub secrets. Azure Web App for Containers automatically pulls the latest image and restarts the service, making deployment fully automated with no manual steps needed.</w:t>
      </w:r>
    </w:p>
    <w:p w:rsidR="00961A65" w:rsidRDefault="00961A65" w:rsidP="00961A65">
      <w:pPr>
        <w:pStyle w:val="NormalWeb"/>
        <w:rPr>
          <w:color w:val="000000"/>
        </w:rPr>
      </w:pPr>
      <w:r>
        <w:rPr>
          <w:color w:val="000000"/>
        </w:rPr>
        <w:t>The main challenge during deployment was Azure pointing to an outdated container registry, which prevented the application from starting. Resetting the container configuration and re-selecting Docker Hub with the correct repository, tag, and port resolved the issue. Once fixed, the pipeline became stable and repeatable. Overall, combining Docker, GitHub Actions, and Azure created a streamlined path from code changes to production deployment.</w:t>
      </w:r>
    </w:p>
    <w:p w:rsidR="001322A4" w:rsidRPr="001322A4" w:rsidRDefault="001322A4" w:rsidP="00C0660B">
      <w:pPr>
        <w:pStyle w:val="NormalWeb"/>
        <w:jc w:val="both"/>
        <w:rPr>
          <w:b/>
          <w:bCs/>
          <w:color w:val="000000"/>
          <w:sz w:val="28"/>
          <w:szCs w:val="28"/>
        </w:rPr>
      </w:pPr>
    </w:p>
    <w:p w:rsidR="000957EF" w:rsidRDefault="000957EF" w:rsidP="00C0660B">
      <w:pPr>
        <w:pStyle w:val="NormalWeb"/>
        <w:jc w:val="both"/>
        <w:rPr>
          <w:b/>
          <w:bCs/>
          <w:color w:val="000000"/>
          <w:sz w:val="28"/>
          <w:szCs w:val="28"/>
          <w:lang w:val="en-US"/>
        </w:rPr>
      </w:pPr>
      <w:r w:rsidRPr="000957EF">
        <w:rPr>
          <w:b/>
          <w:bCs/>
          <w:color w:val="000000"/>
          <w:sz w:val="28"/>
          <w:szCs w:val="28"/>
          <w:lang w:val="en-US"/>
        </w:rPr>
        <w:t>6. Monitoring &amp; Health Checks</w:t>
      </w:r>
    </w:p>
    <w:p w:rsidR="001322A4" w:rsidRDefault="001322A4" w:rsidP="001322A4">
      <w:pPr>
        <w:pStyle w:val="NormalWeb"/>
        <w:rPr>
          <w:color w:val="000000"/>
        </w:rPr>
      </w:pPr>
      <w:r>
        <w:rPr>
          <w:color w:val="000000"/>
        </w:rPr>
        <w:t>To ensure the application remains reliable and transparent during operation, a monitoring and observability layer was added using</w:t>
      </w:r>
      <w:r>
        <w:rPr>
          <w:rStyle w:val="apple-converted-space"/>
          <w:color w:val="000000"/>
        </w:rPr>
        <w:t> </w:t>
      </w:r>
      <w:r>
        <w:rPr>
          <w:rStyle w:val="Strong"/>
          <w:color w:val="000000"/>
        </w:rPr>
        <w:t>Prometheus</w:t>
      </w:r>
      <w:r>
        <w:rPr>
          <w:rStyle w:val="apple-converted-space"/>
          <w:color w:val="000000"/>
        </w:rPr>
        <w:t> </w:t>
      </w:r>
      <w:r>
        <w:rPr>
          <w:color w:val="000000"/>
        </w:rPr>
        <w:t>and</w:t>
      </w:r>
      <w:r>
        <w:rPr>
          <w:rStyle w:val="apple-converted-space"/>
          <w:color w:val="000000"/>
        </w:rPr>
        <w:t> </w:t>
      </w:r>
      <w:r>
        <w:rPr>
          <w:rStyle w:val="Strong"/>
          <w:color w:val="000000"/>
        </w:rPr>
        <w:t>Grafana</w:t>
      </w:r>
      <w:r>
        <w:rPr>
          <w:color w:val="000000"/>
        </w:rPr>
        <w:t>. Monitoring is an essential component of any DevOps pipeline, as it provides real-time insights into system behavior, performance degradation, error rates, and overall application health. This allows issues to be identified early, even before they impact users.</w:t>
      </w:r>
    </w:p>
    <w:p w:rsidR="001322A4" w:rsidRDefault="001322A4" w:rsidP="001322A4">
      <w:pPr>
        <w:pStyle w:val="NormalWeb"/>
        <w:rPr>
          <w:color w:val="000000"/>
        </w:rPr>
      </w:pPr>
      <w:r>
        <w:rPr>
          <w:color w:val="000000"/>
        </w:rPr>
        <w:t>The application exposes two key endpoints to support monitoring:</w:t>
      </w:r>
    </w:p>
    <w:p w:rsidR="001322A4" w:rsidRDefault="001322A4" w:rsidP="001322A4">
      <w:pPr>
        <w:pStyle w:val="NormalWeb"/>
        <w:numPr>
          <w:ilvl w:val="0"/>
          <w:numId w:val="3"/>
        </w:numPr>
        <w:rPr>
          <w:color w:val="000000"/>
        </w:rPr>
      </w:pPr>
      <w:r>
        <w:rPr>
          <w:rStyle w:val="HTMLCode"/>
          <w:b/>
          <w:bCs/>
          <w:color w:val="000000"/>
        </w:rPr>
        <w:lastRenderedPageBreak/>
        <w:t>/health</w:t>
      </w:r>
      <w:r>
        <w:rPr>
          <w:rStyle w:val="apple-converted-space"/>
          <w:color w:val="000000"/>
        </w:rPr>
        <w:t> </w:t>
      </w:r>
      <w:r>
        <w:rPr>
          <w:color w:val="000000"/>
        </w:rPr>
        <w:t>— a lightweight health-check endpoint that returns a simple confirmation that the service is running. This can be used by cloud providers, load balancers, or automated scripts to verify availability.</w:t>
      </w:r>
    </w:p>
    <w:p w:rsidR="001322A4" w:rsidRDefault="001322A4" w:rsidP="001322A4">
      <w:pPr>
        <w:pStyle w:val="NormalWeb"/>
        <w:numPr>
          <w:ilvl w:val="0"/>
          <w:numId w:val="3"/>
        </w:numPr>
        <w:rPr>
          <w:color w:val="000000"/>
        </w:rPr>
      </w:pPr>
      <w:r>
        <w:rPr>
          <w:rStyle w:val="HTMLCode"/>
          <w:b/>
          <w:bCs/>
          <w:color w:val="000000"/>
        </w:rPr>
        <w:t>/metrics</w:t>
      </w:r>
      <w:r>
        <w:rPr>
          <w:rStyle w:val="apple-converted-space"/>
          <w:color w:val="000000"/>
        </w:rPr>
        <w:t> </w:t>
      </w:r>
      <w:r>
        <w:rPr>
          <w:color w:val="000000"/>
        </w:rPr>
        <w:t>— an endpoint providing Prometheus-formatted application metrics. Using the</w:t>
      </w:r>
      <w:r>
        <w:rPr>
          <w:rStyle w:val="apple-converted-space"/>
          <w:color w:val="000000"/>
        </w:rPr>
        <w:t> </w:t>
      </w:r>
      <w:r>
        <w:rPr>
          <w:rStyle w:val="HTMLCode"/>
          <w:color w:val="000000"/>
        </w:rPr>
        <w:t>prometheus_fastapi_instrumentator</w:t>
      </w:r>
      <w:r>
        <w:rPr>
          <w:rStyle w:val="apple-converted-space"/>
          <w:color w:val="000000"/>
        </w:rPr>
        <w:t> </w:t>
      </w:r>
      <w:r>
        <w:rPr>
          <w:color w:val="000000"/>
        </w:rPr>
        <w:t>library, the application automatically tracks total request count, latency distributions, HTTP status code frequencies, and error rate metrics.</w:t>
      </w:r>
    </w:p>
    <w:p w:rsidR="001322A4" w:rsidRDefault="001322A4" w:rsidP="001322A4">
      <w:pPr>
        <w:pStyle w:val="NormalWeb"/>
        <w:rPr>
          <w:color w:val="000000"/>
        </w:rPr>
      </w:pPr>
      <w:r>
        <w:rPr>
          <w:color w:val="000000"/>
        </w:rPr>
        <w:t>Prometheus was configured through a</w:t>
      </w:r>
      <w:r>
        <w:rPr>
          <w:rStyle w:val="apple-converted-space"/>
          <w:color w:val="000000"/>
        </w:rPr>
        <w:t> </w:t>
      </w:r>
      <w:r>
        <w:rPr>
          <w:rStyle w:val="HTMLCode"/>
          <w:color w:val="000000"/>
        </w:rPr>
        <w:t>prometheus.yml</w:t>
      </w:r>
      <w:r>
        <w:rPr>
          <w:rStyle w:val="apple-converted-space"/>
          <w:color w:val="000000"/>
        </w:rPr>
        <w:t> </w:t>
      </w:r>
      <w:r>
        <w:rPr>
          <w:color w:val="000000"/>
        </w:rPr>
        <w:t>file and run using Docker Compose. It scrapes the application’s</w:t>
      </w:r>
      <w:r>
        <w:rPr>
          <w:rStyle w:val="apple-converted-space"/>
          <w:color w:val="000000"/>
        </w:rPr>
        <w:t> </w:t>
      </w:r>
      <w:r>
        <w:rPr>
          <w:rStyle w:val="HTMLCode"/>
          <w:color w:val="000000"/>
        </w:rPr>
        <w:t>/metrics</w:t>
      </w:r>
      <w:r>
        <w:rPr>
          <w:rStyle w:val="apple-converted-space"/>
          <w:color w:val="000000"/>
        </w:rPr>
        <w:t> </w:t>
      </w:r>
      <w:r>
        <w:rPr>
          <w:color w:val="000000"/>
        </w:rPr>
        <w:t>endpoint at regular intervals using the</w:t>
      </w:r>
      <w:r>
        <w:rPr>
          <w:rStyle w:val="apple-converted-space"/>
          <w:color w:val="000000"/>
        </w:rPr>
        <w:t> </w:t>
      </w:r>
      <w:r>
        <w:rPr>
          <w:rStyle w:val="HTMLCode"/>
          <w:color w:val="000000"/>
        </w:rPr>
        <w:t>host.docker.internal</w:t>
      </w:r>
      <w:r>
        <w:rPr>
          <w:rStyle w:val="apple-converted-space"/>
          <w:color w:val="000000"/>
        </w:rPr>
        <w:t> </w:t>
      </w:r>
      <w:r>
        <w:rPr>
          <w:color w:val="000000"/>
        </w:rPr>
        <w:t>interface, allowing Prometheus to gather metrics from the FastAPI server running on the host machine. Once collected, these metrics are stored in Prometheus’ time-series database and made available for real-time querying and analysis.</w:t>
      </w:r>
    </w:p>
    <w:p w:rsidR="00367F4B" w:rsidRDefault="00961A65" w:rsidP="001322A4">
      <w:pPr>
        <w:pStyle w:val="NormalWeb"/>
        <w:rPr>
          <w:color w:val="000000"/>
        </w:rPr>
      </w:pPr>
      <w:r>
        <w:rPr>
          <w:noProof/>
          <w:color w:val="000000"/>
          <w14:ligatures w14:val="standardContextual"/>
        </w:rPr>
        <w:drawing>
          <wp:inline distT="0" distB="0" distL="0" distR="0">
            <wp:extent cx="5477347" cy="1469990"/>
            <wp:effectExtent l="0" t="0" r="0" b="3810"/>
            <wp:docPr id="1486628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28098" name="Picture 14866280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08976" cy="1478478"/>
                    </a:xfrm>
                    <a:prstGeom prst="rect">
                      <a:avLst/>
                    </a:prstGeom>
                  </pic:spPr>
                </pic:pic>
              </a:graphicData>
            </a:graphic>
          </wp:inline>
        </w:drawing>
      </w:r>
    </w:p>
    <w:p w:rsidR="00293C73" w:rsidRDefault="00293C73" w:rsidP="001322A4">
      <w:pPr>
        <w:pStyle w:val="NormalWeb"/>
        <w:rPr>
          <w:color w:val="000000"/>
        </w:rPr>
      </w:pPr>
      <w:r w:rsidRPr="00293C73">
        <w:rPr>
          <w:color w:val="000000"/>
        </w:rPr>
        <w:t>Prometheus was configured to scrape the application at regular intervals, and Docker Compose was used to run both Prometheus and Grafana locally. Once the metrics were available, Grafana dashboards were created to visualize key indicators such as total requests, 95th-percentile latency, and status-code distribution. These visualizations helped validate that the API was functioning correctly and provided a clearer understanding of performance during manual testing.</w:t>
      </w:r>
    </w:p>
    <w:p w:rsidR="00961A65" w:rsidRDefault="00961A65" w:rsidP="00961A65">
      <w:pPr>
        <w:pStyle w:val="NormalWeb"/>
        <w:ind w:left="360"/>
        <w:rPr>
          <w:color w:val="000000"/>
        </w:rPr>
      </w:pPr>
      <w:r>
        <w:rPr>
          <w:noProof/>
          <w:color w:val="000000"/>
          <w14:ligatures w14:val="standardContextual"/>
        </w:rPr>
        <w:drawing>
          <wp:inline distT="0" distB="0" distL="0" distR="0">
            <wp:extent cx="4888871" cy="2831993"/>
            <wp:effectExtent l="0" t="0" r="635" b="635"/>
            <wp:docPr id="1978022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22284" name="Picture 19780222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8852" cy="2866738"/>
                    </a:xfrm>
                    <a:prstGeom prst="rect">
                      <a:avLst/>
                    </a:prstGeom>
                  </pic:spPr>
                </pic:pic>
              </a:graphicData>
            </a:graphic>
          </wp:inline>
        </w:drawing>
      </w:r>
    </w:p>
    <w:p w:rsidR="001322A4" w:rsidRPr="001322A4" w:rsidRDefault="00293C73" w:rsidP="00C0660B">
      <w:pPr>
        <w:pStyle w:val="NormalWeb"/>
        <w:jc w:val="both"/>
        <w:rPr>
          <w:b/>
          <w:bCs/>
          <w:color w:val="000000"/>
          <w:sz w:val="28"/>
          <w:szCs w:val="28"/>
        </w:rPr>
      </w:pPr>
      <w:r w:rsidRPr="00293C73">
        <w:rPr>
          <w:color w:val="000000"/>
        </w:rPr>
        <w:lastRenderedPageBreak/>
        <w:t>The setup was verified by checking that Prometheus successfully scraped the FastAPI endpoint and that the Grafana dashboard updated as expected. These tools give the application a basic but effective monitoring layer, making it easier to diagnose issues and observe performance trends over time.</w:t>
      </w:r>
    </w:p>
    <w:p w:rsidR="000957EF" w:rsidRDefault="000957EF" w:rsidP="00C0660B">
      <w:pPr>
        <w:pStyle w:val="NormalWeb"/>
        <w:jc w:val="both"/>
        <w:rPr>
          <w:b/>
          <w:bCs/>
          <w:color w:val="000000"/>
          <w:sz w:val="28"/>
          <w:szCs w:val="28"/>
          <w:lang w:val="en-US"/>
        </w:rPr>
      </w:pPr>
      <w:r w:rsidRPr="000957EF">
        <w:rPr>
          <w:b/>
          <w:bCs/>
          <w:color w:val="000000"/>
          <w:sz w:val="28"/>
          <w:szCs w:val="28"/>
          <w:lang w:val="en-US"/>
        </w:rPr>
        <w:t xml:space="preserve">7. </w:t>
      </w:r>
      <w:r w:rsidR="001322A4" w:rsidRPr="001322A4">
        <w:rPr>
          <w:b/>
          <w:bCs/>
          <w:color w:val="000000"/>
          <w:sz w:val="28"/>
          <w:szCs w:val="28"/>
          <w:lang w:val="en-US"/>
        </w:rPr>
        <w:t>Challenges Encountered</w:t>
      </w:r>
    </w:p>
    <w:p w:rsidR="001322A4" w:rsidRDefault="001322A4" w:rsidP="001322A4">
      <w:pPr>
        <w:pStyle w:val="NormalWeb"/>
        <w:rPr>
          <w:color w:val="000000"/>
        </w:rPr>
      </w:pPr>
      <w:r>
        <w:rPr>
          <w:color w:val="000000"/>
        </w:rPr>
        <w:t>The most difficult part of the project was deploying the containerized application to Azure Web App for Containers. Even though the Docker image and CI pipeline were functioning correctly, Azure repeatedly failed to start the container due to leftover configuration from an older deployment. Azure continued pointing to an incorrect registry source, which resulted in silent startup failures and the message</w:t>
      </w:r>
      <w:r>
        <w:rPr>
          <w:rStyle w:val="apple-converted-space"/>
          <w:color w:val="000000"/>
        </w:rPr>
        <w:t> </w:t>
      </w:r>
      <w:r>
        <w:rPr>
          <w:rStyle w:val="Emphasis"/>
          <w:color w:val="000000"/>
        </w:rPr>
        <w:t>“No route registered for '/api/registry/webhook’”</w:t>
      </w:r>
      <w:r>
        <w:rPr>
          <w:color w:val="000000"/>
        </w:rPr>
        <w:t>. The issue was resolved only after completely resetting the container settings, reselecting Docker Hub as the image source, and specifying the correct image, tag, and port.</w:t>
      </w:r>
    </w:p>
    <w:p w:rsidR="001322A4" w:rsidRDefault="001322A4" w:rsidP="001322A4">
      <w:pPr>
        <w:pStyle w:val="NormalWeb"/>
        <w:rPr>
          <w:color w:val="000000"/>
        </w:rPr>
      </w:pPr>
      <w:r>
        <w:rPr>
          <w:color w:val="000000"/>
        </w:rPr>
        <w:t>Another challenge was ensuring the frontend communicated properly with the deployed backend. The original implementation relied on local URLs, which broke once the app was hosted in Azure. Switching the frontend to use</w:t>
      </w:r>
      <w:r>
        <w:rPr>
          <w:rStyle w:val="apple-converted-space"/>
          <w:color w:val="000000"/>
        </w:rPr>
        <w:t> </w:t>
      </w:r>
      <w:r>
        <w:rPr>
          <w:rStyle w:val="HTMLCode"/>
          <w:color w:val="000000"/>
        </w:rPr>
        <w:t>window.location.origin</w:t>
      </w:r>
      <w:r>
        <w:rPr>
          <w:rStyle w:val="apple-converted-space"/>
          <w:color w:val="000000"/>
        </w:rPr>
        <w:t> </w:t>
      </w:r>
      <w:r>
        <w:rPr>
          <w:color w:val="000000"/>
        </w:rPr>
        <w:t>made it environment-agnostic and ensured consistent behavior across local and cloud deployments. These issues highlighted the importance of correct cloud configuration and flexible frontend design when working with automated DevOps pipelines.</w:t>
      </w:r>
    </w:p>
    <w:p w:rsidR="001322A4" w:rsidRPr="001322A4" w:rsidRDefault="001322A4" w:rsidP="00C0660B">
      <w:pPr>
        <w:pStyle w:val="NormalWeb"/>
        <w:jc w:val="both"/>
        <w:rPr>
          <w:b/>
          <w:bCs/>
          <w:color w:val="000000"/>
          <w:sz w:val="28"/>
          <w:szCs w:val="28"/>
          <w:lang w:val="en-US"/>
        </w:rPr>
      </w:pPr>
    </w:p>
    <w:p w:rsidR="000957EF" w:rsidRPr="000957EF" w:rsidRDefault="000957EF" w:rsidP="00C0660B">
      <w:pPr>
        <w:pStyle w:val="NormalWeb"/>
        <w:jc w:val="both"/>
        <w:rPr>
          <w:b/>
          <w:bCs/>
          <w:color w:val="000000"/>
          <w:sz w:val="28"/>
          <w:szCs w:val="28"/>
          <w:lang w:val="en-US"/>
        </w:rPr>
      </w:pPr>
      <w:r w:rsidRPr="000957EF">
        <w:rPr>
          <w:b/>
          <w:bCs/>
          <w:color w:val="000000"/>
          <w:sz w:val="28"/>
          <w:szCs w:val="28"/>
          <w:lang w:val="en-US"/>
        </w:rPr>
        <w:t>8. Conclusion</w:t>
      </w:r>
    </w:p>
    <w:p w:rsidR="004B60AE" w:rsidRDefault="001322A4" w:rsidP="004B60AE">
      <w:pPr>
        <w:rPr>
          <w:rFonts w:ascii="Times New Roman" w:hAnsi="Times New Roman" w:cs="Times New Roman"/>
        </w:rPr>
      </w:pPr>
      <w:r w:rsidRPr="001322A4">
        <w:rPr>
          <w:rFonts w:ascii="Times New Roman" w:eastAsia="Times New Roman" w:hAnsi="Times New Roman" w:cs="Times New Roman"/>
          <w:color w:val="000000"/>
          <w:kern w:val="0"/>
          <w:lang w:val="en-US"/>
          <w14:ligatures w14:val="none"/>
        </w:rPr>
        <w:t>This project transformed a simple local application into a fully automated, cloud-deployed service with strong testing, containerization, continuous integration, continuous deployment, and real-time monitoring. Through Docker, GitHub Actions, Azure Web App for Containers, and a Prometheus–Grafana stack, the system now operates reliably and consistently across environments. The process also highlighted the importance of clear cloud configuration and automation practices, resulting in a more maintainable, scalable, and production-ready application.</w:t>
      </w:r>
    </w:p>
    <w:p w:rsidR="00FD57D2" w:rsidRDefault="00FD57D2" w:rsidP="004B60AE">
      <w:pPr>
        <w:rPr>
          <w:rFonts w:ascii="Times New Roman" w:hAnsi="Times New Roman" w:cs="Times New Roman"/>
        </w:rPr>
      </w:pPr>
    </w:p>
    <w:p w:rsidR="00FD57D2" w:rsidRDefault="00FD57D2" w:rsidP="004B60AE">
      <w:pPr>
        <w:rPr>
          <w:rFonts w:ascii="Times New Roman" w:hAnsi="Times New Roman" w:cs="Times New Roman"/>
        </w:rPr>
      </w:pPr>
    </w:p>
    <w:p w:rsidR="004B60AE" w:rsidRPr="004B60AE" w:rsidRDefault="004B60AE">
      <w:pPr>
        <w:rPr>
          <w:rFonts w:ascii="Times New Roman" w:hAnsi="Times New Roman" w:cs="Times New Roman"/>
        </w:rPr>
      </w:pPr>
    </w:p>
    <w:sectPr w:rsidR="004B60AE" w:rsidRPr="004B60AE">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2A7B" w:rsidRDefault="004C2A7B" w:rsidP="00C0660B">
      <w:r>
        <w:separator/>
      </w:r>
    </w:p>
  </w:endnote>
  <w:endnote w:type="continuationSeparator" w:id="0">
    <w:p w:rsidR="004C2A7B" w:rsidRDefault="004C2A7B" w:rsidP="00C0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00754904"/>
      <w:docPartObj>
        <w:docPartGallery w:val="Page Numbers (Bottom of Page)"/>
        <w:docPartUnique/>
      </w:docPartObj>
    </w:sdtPr>
    <w:sdtContent>
      <w:p w:rsidR="00C0660B" w:rsidRDefault="00C0660B" w:rsidP="00940EB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0660B" w:rsidRDefault="00C066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98917797"/>
      <w:docPartObj>
        <w:docPartGallery w:val="Page Numbers (Bottom of Page)"/>
        <w:docPartUnique/>
      </w:docPartObj>
    </w:sdtPr>
    <w:sdtContent>
      <w:p w:rsidR="00C0660B" w:rsidRDefault="00C0660B" w:rsidP="00940EB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C0660B" w:rsidRDefault="00C06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2A7B" w:rsidRDefault="004C2A7B" w:rsidP="00C0660B">
      <w:r>
        <w:separator/>
      </w:r>
    </w:p>
  </w:footnote>
  <w:footnote w:type="continuationSeparator" w:id="0">
    <w:p w:rsidR="004C2A7B" w:rsidRDefault="004C2A7B" w:rsidP="00C066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9F1003"/>
    <w:multiLevelType w:val="multilevel"/>
    <w:tmpl w:val="DBA2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904FEA"/>
    <w:multiLevelType w:val="multilevel"/>
    <w:tmpl w:val="2FBE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C2DBC"/>
    <w:multiLevelType w:val="multilevel"/>
    <w:tmpl w:val="70DA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E419C2"/>
    <w:multiLevelType w:val="multilevel"/>
    <w:tmpl w:val="B5BE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596868">
    <w:abstractNumId w:val="3"/>
  </w:num>
  <w:num w:numId="2" w16cid:durableId="1040014267">
    <w:abstractNumId w:val="0"/>
  </w:num>
  <w:num w:numId="3" w16cid:durableId="1151215633">
    <w:abstractNumId w:val="1"/>
  </w:num>
  <w:num w:numId="4" w16cid:durableId="804660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0AE"/>
    <w:rsid w:val="000957EF"/>
    <w:rsid w:val="001322A4"/>
    <w:rsid w:val="001A5B8A"/>
    <w:rsid w:val="00262E50"/>
    <w:rsid w:val="002835AA"/>
    <w:rsid w:val="00293C73"/>
    <w:rsid w:val="00313098"/>
    <w:rsid w:val="00367F4B"/>
    <w:rsid w:val="00423973"/>
    <w:rsid w:val="004274AD"/>
    <w:rsid w:val="00450D69"/>
    <w:rsid w:val="00466A57"/>
    <w:rsid w:val="004B60AE"/>
    <w:rsid w:val="004C2A7B"/>
    <w:rsid w:val="0055149B"/>
    <w:rsid w:val="00597576"/>
    <w:rsid w:val="005F72B1"/>
    <w:rsid w:val="00663DDF"/>
    <w:rsid w:val="00732803"/>
    <w:rsid w:val="00761487"/>
    <w:rsid w:val="007F610F"/>
    <w:rsid w:val="007F7FB8"/>
    <w:rsid w:val="008315E6"/>
    <w:rsid w:val="008B560D"/>
    <w:rsid w:val="00923651"/>
    <w:rsid w:val="00961A65"/>
    <w:rsid w:val="0096291F"/>
    <w:rsid w:val="009F6BED"/>
    <w:rsid w:val="00A466BF"/>
    <w:rsid w:val="00A62F10"/>
    <w:rsid w:val="00A72C02"/>
    <w:rsid w:val="00A8341E"/>
    <w:rsid w:val="00B0039F"/>
    <w:rsid w:val="00B16DAC"/>
    <w:rsid w:val="00B920F8"/>
    <w:rsid w:val="00BD7527"/>
    <w:rsid w:val="00C0660B"/>
    <w:rsid w:val="00D56647"/>
    <w:rsid w:val="00DA20D3"/>
    <w:rsid w:val="00DC1D67"/>
    <w:rsid w:val="00E45227"/>
    <w:rsid w:val="00EB5FC4"/>
    <w:rsid w:val="00EC07B6"/>
    <w:rsid w:val="00F057B7"/>
    <w:rsid w:val="00F476BB"/>
    <w:rsid w:val="00FD57D2"/>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EE384"/>
  <w15:chartTrackingRefBased/>
  <w15:docId w15:val="{F8526359-C1DA-7743-BF4E-88679BCCB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R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0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66B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66BF"/>
    <w:rPr>
      <w:b/>
      <w:bCs/>
    </w:rPr>
  </w:style>
  <w:style w:type="character" w:customStyle="1" w:styleId="apple-converted-space">
    <w:name w:val="apple-converted-space"/>
    <w:basedOn w:val="DefaultParagraphFont"/>
    <w:rsid w:val="00A466BF"/>
  </w:style>
  <w:style w:type="paragraph" w:styleId="Footer">
    <w:name w:val="footer"/>
    <w:basedOn w:val="Normal"/>
    <w:link w:val="FooterChar"/>
    <w:uiPriority w:val="99"/>
    <w:unhideWhenUsed/>
    <w:rsid w:val="00C0660B"/>
    <w:pPr>
      <w:tabs>
        <w:tab w:val="center" w:pos="4680"/>
        <w:tab w:val="right" w:pos="9360"/>
      </w:tabs>
    </w:pPr>
  </w:style>
  <w:style w:type="character" w:customStyle="1" w:styleId="FooterChar">
    <w:name w:val="Footer Char"/>
    <w:basedOn w:val="DefaultParagraphFont"/>
    <w:link w:val="Footer"/>
    <w:uiPriority w:val="99"/>
    <w:rsid w:val="00C0660B"/>
  </w:style>
  <w:style w:type="character" w:styleId="PageNumber">
    <w:name w:val="page number"/>
    <w:basedOn w:val="DefaultParagraphFont"/>
    <w:uiPriority w:val="99"/>
    <w:semiHidden/>
    <w:unhideWhenUsed/>
    <w:rsid w:val="00C0660B"/>
  </w:style>
  <w:style w:type="character" w:styleId="HTMLCode">
    <w:name w:val="HTML Code"/>
    <w:basedOn w:val="DefaultParagraphFont"/>
    <w:uiPriority w:val="99"/>
    <w:semiHidden/>
    <w:unhideWhenUsed/>
    <w:rsid w:val="004274AD"/>
    <w:rPr>
      <w:rFonts w:ascii="Courier New" w:eastAsia="Times New Roman" w:hAnsi="Courier New" w:cs="Courier New"/>
      <w:sz w:val="20"/>
      <w:szCs w:val="20"/>
    </w:rPr>
  </w:style>
  <w:style w:type="character" w:styleId="Emphasis">
    <w:name w:val="Emphasis"/>
    <w:basedOn w:val="DefaultParagraphFont"/>
    <w:uiPriority w:val="20"/>
    <w:qFormat/>
    <w:rsid w:val="001322A4"/>
    <w:rPr>
      <w:i/>
      <w:iCs/>
    </w:rPr>
  </w:style>
  <w:style w:type="paragraph" w:styleId="Header">
    <w:name w:val="header"/>
    <w:basedOn w:val="Normal"/>
    <w:link w:val="HeaderChar"/>
    <w:uiPriority w:val="99"/>
    <w:unhideWhenUsed/>
    <w:rsid w:val="00293C73"/>
    <w:pPr>
      <w:tabs>
        <w:tab w:val="center" w:pos="4680"/>
        <w:tab w:val="right" w:pos="9360"/>
      </w:tabs>
    </w:pPr>
  </w:style>
  <w:style w:type="character" w:customStyle="1" w:styleId="HeaderChar">
    <w:name w:val="Header Char"/>
    <w:basedOn w:val="DefaultParagraphFont"/>
    <w:link w:val="Header"/>
    <w:uiPriority w:val="99"/>
    <w:rsid w:val="00293C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80379">
      <w:bodyDiv w:val="1"/>
      <w:marLeft w:val="0"/>
      <w:marRight w:val="0"/>
      <w:marTop w:val="0"/>
      <w:marBottom w:val="0"/>
      <w:divBdr>
        <w:top w:val="none" w:sz="0" w:space="0" w:color="auto"/>
        <w:left w:val="none" w:sz="0" w:space="0" w:color="auto"/>
        <w:bottom w:val="none" w:sz="0" w:space="0" w:color="auto"/>
        <w:right w:val="none" w:sz="0" w:space="0" w:color="auto"/>
      </w:divBdr>
    </w:div>
    <w:div w:id="203913121">
      <w:bodyDiv w:val="1"/>
      <w:marLeft w:val="0"/>
      <w:marRight w:val="0"/>
      <w:marTop w:val="0"/>
      <w:marBottom w:val="0"/>
      <w:divBdr>
        <w:top w:val="none" w:sz="0" w:space="0" w:color="auto"/>
        <w:left w:val="none" w:sz="0" w:space="0" w:color="auto"/>
        <w:bottom w:val="none" w:sz="0" w:space="0" w:color="auto"/>
        <w:right w:val="none" w:sz="0" w:space="0" w:color="auto"/>
      </w:divBdr>
    </w:div>
    <w:div w:id="261306940">
      <w:bodyDiv w:val="1"/>
      <w:marLeft w:val="0"/>
      <w:marRight w:val="0"/>
      <w:marTop w:val="0"/>
      <w:marBottom w:val="0"/>
      <w:divBdr>
        <w:top w:val="none" w:sz="0" w:space="0" w:color="auto"/>
        <w:left w:val="none" w:sz="0" w:space="0" w:color="auto"/>
        <w:bottom w:val="none" w:sz="0" w:space="0" w:color="auto"/>
        <w:right w:val="none" w:sz="0" w:space="0" w:color="auto"/>
      </w:divBdr>
    </w:div>
    <w:div w:id="279529213">
      <w:bodyDiv w:val="1"/>
      <w:marLeft w:val="0"/>
      <w:marRight w:val="0"/>
      <w:marTop w:val="0"/>
      <w:marBottom w:val="0"/>
      <w:divBdr>
        <w:top w:val="none" w:sz="0" w:space="0" w:color="auto"/>
        <w:left w:val="none" w:sz="0" w:space="0" w:color="auto"/>
        <w:bottom w:val="none" w:sz="0" w:space="0" w:color="auto"/>
        <w:right w:val="none" w:sz="0" w:space="0" w:color="auto"/>
      </w:divBdr>
    </w:div>
    <w:div w:id="289631111">
      <w:bodyDiv w:val="1"/>
      <w:marLeft w:val="0"/>
      <w:marRight w:val="0"/>
      <w:marTop w:val="0"/>
      <w:marBottom w:val="0"/>
      <w:divBdr>
        <w:top w:val="none" w:sz="0" w:space="0" w:color="auto"/>
        <w:left w:val="none" w:sz="0" w:space="0" w:color="auto"/>
        <w:bottom w:val="none" w:sz="0" w:space="0" w:color="auto"/>
        <w:right w:val="none" w:sz="0" w:space="0" w:color="auto"/>
      </w:divBdr>
    </w:div>
    <w:div w:id="409230537">
      <w:bodyDiv w:val="1"/>
      <w:marLeft w:val="0"/>
      <w:marRight w:val="0"/>
      <w:marTop w:val="0"/>
      <w:marBottom w:val="0"/>
      <w:divBdr>
        <w:top w:val="none" w:sz="0" w:space="0" w:color="auto"/>
        <w:left w:val="none" w:sz="0" w:space="0" w:color="auto"/>
        <w:bottom w:val="none" w:sz="0" w:space="0" w:color="auto"/>
        <w:right w:val="none" w:sz="0" w:space="0" w:color="auto"/>
      </w:divBdr>
      <w:divsChild>
        <w:div w:id="1164322816">
          <w:marLeft w:val="0"/>
          <w:marRight w:val="0"/>
          <w:marTop w:val="0"/>
          <w:marBottom w:val="0"/>
          <w:divBdr>
            <w:top w:val="none" w:sz="0" w:space="0" w:color="auto"/>
            <w:left w:val="none" w:sz="0" w:space="0" w:color="auto"/>
            <w:bottom w:val="none" w:sz="0" w:space="0" w:color="auto"/>
            <w:right w:val="none" w:sz="0" w:space="0" w:color="auto"/>
          </w:divBdr>
          <w:divsChild>
            <w:div w:id="1779060988">
              <w:marLeft w:val="0"/>
              <w:marRight w:val="0"/>
              <w:marTop w:val="0"/>
              <w:marBottom w:val="0"/>
              <w:divBdr>
                <w:top w:val="none" w:sz="0" w:space="0" w:color="auto"/>
                <w:left w:val="none" w:sz="0" w:space="0" w:color="auto"/>
                <w:bottom w:val="none" w:sz="0" w:space="0" w:color="auto"/>
                <w:right w:val="none" w:sz="0" w:space="0" w:color="auto"/>
              </w:divBdr>
            </w:div>
            <w:div w:id="73400712">
              <w:marLeft w:val="0"/>
              <w:marRight w:val="0"/>
              <w:marTop w:val="0"/>
              <w:marBottom w:val="0"/>
              <w:divBdr>
                <w:top w:val="none" w:sz="0" w:space="0" w:color="auto"/>
                <w:left w:val="none" w:sz="0" w:space="0" w:color="auto"/>
                <w:bottom w:val="none" w:sz="0" w:space="0" w:color="auto"/>
                <w:right w:val="none" w:sz="0" w:space="0" w:color="auto"/>
              </w:divBdr>
            </w:div>
            <w:div w:id="1331451006">
              <w:marLeft w:val="0"/>
              <w:marRight w:val="0"/>
              <w:marTop w:val="0"/>
              <w:marBottom w:val="0"/>
              <w:divBdr>
                <w:top w:val="none" w:sz="0" w:space="0" w:color="auto"/>
                <w:left w:val="none" w:sz="0" w:space="0" w:color="auto"/>
                <w:bottom w:val="none" w:sz="0" w:space="0" w:color="auto"/>
                <w:right w:val="none" w:sz="0" w:space="0" w:color="auto"/>
              </w:divBdr>
            </w:div>
            <w:div w:id="377704224">
              <w:marLeft w:val="0"/>
              <w:marRight w:val="0"/>
              <w:marTop w:val="0"/>
              <w:marBottom w:val="0"/>
              <w:divBdr>
                <w:top w:val="none" w:sz="0" w:space="0" w:color="auto"/>
                <w:left w:val="none" w:sz="0" w:space="0" w:color="auto"/>
                <w:bottom w:val="none" w:sz="0" w:space="0" w:color="auto"/>
                <w:right w:val="none" w:sz="0" w:space="0" w:color="auto"/>
              </w:divBdr>
            </w:div>
            <w:div w:id="810563354">
              <w:marLeft w:val="0"/>
              <w:marRight w:val="0"/>
              <w:marTop w:val="0"/>
              <w:marBottom w:val="0"/>
              <w:divBdr>
                <w:top w:val="none" w:sz="0" w:space="0" w:color="auto"/>
                <w:left w:val="none" w:sz="0" w:space="0" w:color="auto"/>
                <w:bottom w:val="none" w:sz="0" w:space="0" w:color="auto"/>
                <w:right w:val="none" w:sz="0" w:space="0" w:color="auto"/>
              </w:divBdr>
            </w:div>
            <w:div w:id="1898740896">
              <w:marLeft w:val="0"/>
              <w:marRight w:val="0"/>
              <w:marTop w:val="0"/>
              <w:marBottom w:val="0"/>
              <w:divBdr>
                <w:top w:val="none" w:sz="0" w:space="0" w:color="auto"/>
                <w:left w:val="none" w:sz="0" w:space="0" w:color="auto"/>
                <w:bottom w:val="none" w:sz="0" w:space="0" w:color="auto"/>
                <w:right w:val="none" w:sz="0" w:space="0" w:color="auto"/>
              </w:divBdr>
            </w:div>
            <w:div w:id="1082675491">
              <w:marLeft w:val="0"/>
              <w:marRight w:val="0"/>
              <w:marTop w:val="0"/>
              <w:marBottom w:val="0"/>
              <w:divBdr>
                <w:top w:val="none" w:sz="0" w:space="0" w:color="auto"/>
                <w:left w:val="none" w:sz="0" w:space="0" w:color="auto"/>
                <w:bottom w:val="none" w:sz="0" w:space="0" w:color="auto"/>
                <w:right w:val="none" w:sz="0" w:space="0" w:color="auto"/>
              </w:divBdr>
            </w:div>
            <w:div w:id="1102528068">
              <w:marLeft w:val="0"/>
              <w:marRight w:val="0"/>
              <w:marTop w:val="0"/>
              <w:marBottom w:val="0"/>
              <w:divBdr>
                <w:top w:val="none" w:sz="0" w:space="0" w:color="auto"/>
                <w:left w:val="none" w:sz="0" w:space="0" w:color="auto"/>
                <w:bottom w:val="none" w:sz="0" w:space="0" w:color="auto"/>
                <w:right w:val="none" w:sz="0" w:space="0" w:color="auto"/>
              </w:divBdr>
            </w:div>
            <w:div w:id="1398623244">
              <w:marLeft w:val="0"/>
              <w:marRight w:val="0"/>
              <w:marTop w:val="0"/>
              <w:marBottom w:val="0"/>
              <w:divBdr>
                <w:top w:val="none" w:sz="0" w:space="0" w:color="auto"/>
                <w:left w:val="none" w:sz="0" w:space="0" w:color="auto"/>
                <w:bottom w:val="none" w:sz="0" w:space="0" w:color="auto"/>
                <w:right w:val="none" w:sz="0" w:space="0" w:color="auto"/>
              </w:divBdr>
            </w:div>
            <w:div w:id="24134048">
              <w:marLeft w:val="0"/>
              <w:marRight w:val="0"/>
              <w:marTop w:val="0"/>
              <w:marBottom w:val="0"/>
              <w:divBdr>
                <w:top w:val="none" w:sz="0" w:space="0" w:color="auto"/>
                <w:left w:val="none" w:sz="0" w:space="0" w:color="auto"/>
                <w:bottom w:val="none" w:sz="0" w:space="0" w:color="auto"/>
                <w:right w:val="none" w:sz="0" w:space="0" w:color="auto"/>
              </w:divBdr>
            </w:div>
            <w:div w:id="568660302">
              <w:marLeft w:val="0"/>
              <w:marRight w:val="0"/>
              <w:marTop w:val="0"/>
              <w:marBottom w:val="0"/>
              <w:divBdr>
                <w:top w:val="none" w:sz="0" w:space="0" w:color="auto"/>
                <w:left w:val="none" w:sz="0" w:space="0" w:color="auto"/>
                <w:bottom w:val="none" w:sz="0" w:space="0" w:color="auto"/>
                <w:right w:val="none" w:sz="0" w:space="0" w:color="auto"/>
              </w:divBdr>
            </w:div>
            <w:div w:id="1973822656">
              <w:marLeft w:val="0"/>
              <w:marRight w:val="0"/>
              <w:marTop w:val="0"/>
              <w:marBottom w:val="0"/>
              <w:divBdr>
                <w:top w:val="none" w:sz="0" w:space="0" w:color="auto"/>
                <w:left w:val="none" w:sz="0" w:space="0" w:color="auto"/>
                <w:bottom w:val="none" w:sz="0" w:space="0" w:color="auto"/>
                <w:right w:val="none" w:sz="0" w:space="0" w:color="auto"/>
              </w:divBdr>
            </w:div>
            <w:div w:id="1939093285">
              <w:marLeft w:val="0"/>
              <w:marRight w:val="0"/>
              <w:marTop w:val="0"/>
              <w:marBottom w:val="0"/>
              <w:divBdr>
                <w:top w:val="none" w:sz="0" w:space="0" w:color="auto"/>
                <w:left w:val="none" w:sz="0" w:space="0" w:color="auto"/>
                <w:bottom w:val="none" w:sz="0" w:space="0" w:color="auto"/>
                <w:right w:val="none" w:sz="0" w:space="0" w:color="auto"/>
              </w:divBdr>
            </w:div>
            <w:div w:id="613366504">
              <w:marLeft w:val="0"/>
              <w:marRight w:val="0"/>
              <w:marTop w:val="0"/>
              <w:marBottom w:val="0"/>
              <w:divBdr>
                <w:top w:val="none" w:sz="0" w:space="0" w:color="auto"/>
                <w:left w:val="none" w:sz="0" w:space="0" w:color="auto"/>
                <w:bottom w:val="none" w:sz="0" w:space="0" w:color="auto"/>
                <w:right w:val="none" w:sz="0" w:space="0" w:color="auto"/>
              </w:divBdr>
            </w:div>
            <w:div w:id="1811903516">
              <w:marLeft w:val="0"/>
              <w:marRight w:val="0"/>
              <w:marTop w:val="0"/>
              <w:marBottom w:val="0"/>
              <w:divBdr>
                <w:top w:val="none" w:sz="0" w:space="0" w:color="auto"/>
                <w:left w:val="none" w:sz="0" w:space="0" w:color="auto"/>
                <w:bottom w:val="none" w:sz="0" w:space="0" w:color="auto"/>
                <w:right w:val="none" w:sz="0" w:space="0" w:color="auto"/>
              </w:divBdr>
            </w:div>
            <w:div w:id="98960718">
              <w:marLeft w:val="0"/>
              <w:marRight w:val="0"/>
              <w:marTop w:val="0"/>
              <w:marBottom w:val="0"/>
              <w:divBdr>
                <w:top w:val="none" w:sz="0" w:space="0" w:color="auto"/>
                <w:left w:val="none" w:sz="0" w:space="0" w:color="auto"/>
                <w:bottom w:val="none" w:sz="0" w:space="0" w:color="auto"/>
                <w:right w:val="none" w:sz="0" w:space="0" w:color="auto"/>
              </w:divBdr>
            </w:div>
            <w:div w:id="92559771">
              <w:marLeft w:val="0"/>
              <w:marRight w:val="0"/>
              <w:marTop w:val="0"/>
              <w:marBottom w:val="0"/>
              <w:divBdr>
                <w:top w:val="none" w:sz="0" w:space="0" w:color="auto"/>
                <w:left w:val="none" w:sz="0" w:space="0" w:color="auto"/>
                <w:bottom w:val="none" w:sz="0" w:space="0" w:color="auto"/>
                <w:right w:val="none" w:sz="0" w:space="0" w:color="auto"/>
              </w:divBdr>
            </w:div>
            <w:div w:id="548957977">
              <w:marLeft w:val="0"/>
              <w:marRight w:val="0"/>
              <w:marTop w:val="0"/>
              <w:marBottom w:val="0"/>
              <w:divBdr>
                <w:top w:val="none" w:sz="0" w:space="0" w:color="auto"/>
                <w:left w:val="none" w:sz="0" w:space="0" w:color="auto"/>
                <w:bottom w:val="none" w:sz="0" w:space="0" w:color="auto"/>
                <w:right w:val="none" w:sz="0" w:space="0" w:color="auto"/>
              </w:divBdr>
            </w:div>
            <w:div w:id="1240098083">
              <w:marLeft w:val="0"/>
              <w:marRight w:val="0"/>
              <w:marTop w:val="0"/>
              <w:marBottom w:val="0"/>
              <w:divBdr>
                <w:top w:val="none" w:sz="0" w:space="0" w:color="auto"/>
                <w:left w:val="none" w:sz="0" w:space="0" w:color="auto"/>
                <w:bottom w:val="none" w:sz="0" w:space="0" w:color="auto"/>
                <w:right w:val="none" w:sz="0" w:space="0" w:color="auto"/>
              </w:divBdr>
            </w:div>
            <w:div w:id="670912446">
              <w:marLeft w:val="0"/>
              <w:marRight w:val="0"/>
              <w:marTop w:val="0"/>
              <w:marBottom w:val="0"/>
              <w:divBdr>
                <w:top w:val="none" w:sz="0" w:space="0" w:color="auto"/>
                <w:left w:val="none" w:sz="0" w:space="0" w:color="auto"/>
                <w:bottom w:val="none" w:sz="0" w:space="0" w:color="auto"/>
                <w:right w:val="none" w:sz="0" w:space="0" w:color="auto"/>
              </w:divBdr>
            </w:div>
            <w:div w:id="1280602415">
              <w:marLeft w:val="0"/>
              <w:marRight w:val="0"/>
              <w:marTop w:val="0"/>
              <w:marBottom w:val="0"/>
              <w:divBdr>
                <w:top w:val="none" w:sz="0" w:space="0" w:color="auto"/>
                <w:left w:val="none" w:sz="0" w:space="0" w:color="auto"/>
                <w:bottom w:val="none" w:sz="0" w:space="0" w:color="auto"/>
                <w:right w:val="none" w:sz="0" w:space="0" w:color="auto"/>
              </w:divBdr>
            </w:div>
            <w:div w:id="1129055742">
              <w:marLeft w:val="0"/>
              <w:marRight w:val="0"/>
              <w:marTop w:val="0"/>
              <w:marBottom w:val="0"/>
              <w:divBdr>
                <w:top w:val="none" w:sz="0" w:space="0" w:color="auto"/>
                <w:left w:val="none" w:sz="0" w:space="0" w:color="auto"/>
                <w:bottom w:val="none" w:sz="0" w:space="0" w:color="auto"/>
                <w:right w:val="none" w:sz="0" w:space="0" w:color="auto"/>
              </w:divBdr>
            </w:div>
            <w:div w:id="1727530573">
              <w:marLeft w:val="0"/>
              <w:marRight w:val="0"/>
              <w:marTop w:val="0"/>
              <w:marBottom w:val="0"/>
              <w:divBdr>
                <w:top w:val="none" w:sz="0" w:space="0" w:color="auto"/>
                <w:left w:val="none" w:sz="0" w:space="0" w:color="auto"/>
                <w:bottom w:val="none" w:sz="0" w:space="0" w:color="auto"/>
                <w:right w:val="none" w:sz="0" w:space="0" w:color="auto"/>
              </w:divBdr>
            </w:div>
            <w:div w:id="1040669332">
              <w:marLeft w:val="0"/>
              <w:marRight w:val="0"/>
              <w:marTop w:val="0"/>
              <w:marBottom w:val="0"/>
              <w:divBdr>
                <w:top w:val="none" w:sz="0" w:space="0" w:color="auto"/>
                <w:left w:val="none" w:sz="0" w:space="0" w:color="auto"/>
                <w:bottom w:val="none" w:sz="0" w:space="0" w:color="auto"/>
                <w:right w:val="none" w:sz="0" w:space="0" w:color="auto"/>
              </w:divBdr>
            </w:div>
            <w:div w:id="356276972">
              <w:marLeft w:val="0"/>
              <w:marRight w:val="0"/>
              <w:marTop w:val="0"/>
              <w:marBottom w:val="0"/>
              <w:divBdr>
                <w:top w:val="none" w:sz="0" w:space="0" w:color="auto"/>
                <w:left w:val="none" w:sz="0" w:space="0" w:color="auto"/>
                <w:bottom w:val="none" w:sz="0" w:space="0" w:color="auto"/>
                <w:right w:val="none" w:sz="0" w:space="0" w:color="auto"/>
              </w:divBdr>
            </w:div>
            <w:div w:id="617103334">
              <w:marLeft w:val="0"/>
              <w:marRight w:val="0"/>
              <w:marTop w:val="0"/>
              <w:marBottom w:val="0"/>
              <w:divBdr>
                <w:top w:val="none" w:sz="0" w:space="0" w:color="auto"/>
                <w:left w:val="none" w:sz="0" w:space="0" w:color="auto"/>
                <w:bottom w:val="none" w:sz="0" w:space="0" w:color="auto"/>
                <w:right w:val="none" w:sz="0" w:space="0" w:color="auto"/>
              </w:divBdr>
            </w:div>
            <w:div w:id="1814908146">
              <w:marLeft w:val="0"/>
              <w:marRight w:val="0"/>
              <w:marTop w:val="0"/>
              <w:marBottom w:val="0"/>
              <w:divBdr>
                <w:top w:val="none" w:sz="0" w:space="0" w:color="auto"/>
                <w:left w:val="none" w:sz="0" w:space="0" w:color="auto"/>
                <w:bottom w:val="none" w:sz="0" w:space="0" w:color="auto"/>
                <w:right w:val="none" w:sz="0" w:space="0" w:color="auto"/>
              </w:divBdr>
            </w:div>
            <w:div w:id="1928732322">
              <w:marLeft w:val="0"/>
              <w:marRight w:val="0"/>
              <w:marTop w:val="0"/>
              <w:marBottom w:val="0"/>
              <w:divBdr>
                <w:top w:val="none" w:sz="0" w:space="0" w:color="auto"/>
                <w:left w:val="none" w:sz="0" w:space="0" w:color="auto"/>
                <w:bottom w:val="none" w:sz="0" w:space="0" w:color="auto"/>
                <w:right w:val="none" w:sz="0" w:space="0" w:color="auto"/>
              </w:divBdr>
            </w:div>
            <w:div w:id="1346638136">
              <w:marLeft w:val="0"/>
              <w:marRight w:val="0"/>
              <w:marTop w:val="0"/>
              <w:marBottom w:val="0"/>
              <w:divBdr>
                <w:top w:val="none" w:sz="0" w:space="0" w:color="auto"/>
                <w:left w:val="none" w:sz="0" w:space="0" w:color="auto"/>
                <w:bottom w:val="none" w:sz="0" w:space="0" w:color="auto"/>
                <w:right w:val="none" w:sz="0" w:space="0" w:color="auto"/>
              </w:divBdr>
            </w:div>
            <w:div w:id="327513720">
              <w:marLeft w:val="0"/>
              <w:marRight w:val="0"/>
              <w:marTop w:val="0"/>
              <w:marBottom w:val="0"/>
              <w:divBdr>
                <w:top w:val="none" w:sz="0" w:space="0" w:color="auto"/>
                <w:left w:val="none" w:sz="0" w:space="0" w:color="auto"/>
                <w:bottom w:val="none" w:sz="0" w:space="0" w:color="auto"/>
                <w:right w:val="none" w:sz="0" w:space="0" w:color="auto"/>
              </w:divBdr>
            </w:div>
            <w:div w:id="277026161">
              <w:marLeft w:val="0"/>
              <w:marRight w:val="0"/>
              <w:marTop w:val="0"/>
              <w:marBottom w:val="0"/>
              <w:divBdr>
                <w:top w:val="none" w:sz="0" w:space="0" w:color="auto"/>
                <w:left w:val="none" w:sz="0" w:space="0" w:color="auto"/>
                <w:bottom w:val="none" w:sz="0" w:space="0" w:color="auto"/>
                <w:right w:val="none" w:sz="0" w:space="0" w:color="auto"/>
              </w:divBdr>
            </w:div>
            <w:div w:id="701631395">
              <w:marLeft w:val="0"/>
              <w:marRight w:val="0"/>
              <w:marTop w:val="0"/>
              <w:marBottom w:val="0"/>
              <w:divBdr>
                <w:top w:val="none" w:sz="0" w:space="0" w:color="auto"/>
                <w:left w:val="none" w:sz="0" w:space="0" w:color="auto"/>
                <w:bottom w:val="none" w:sz="0" w:space="0" w:color="auto"/>
                <w:right w:val="none" w:sz="0" w:space="0" w:color="auto"/>
              </w:divBdr>
            </w:div>
            <w:div w:id="119420496">
              <w:marLeft w:val="0"/>
              <w:marRight w:val="0"/>
              <w:marTop w:val="0"/>
              <w:marBottom w:val="0"/>
              <w:divBdr>
                <w:top w:val="none" w:sz="0" w:space="0" w:color="auto"/>
                <w:left w:val="none" w:sz="0" w:space="0" w:color="auto"/>
                <w:bottom w:val="none" w:sz="0" w:space="0" w:color="auto"/>
                <w:right w:val="none" w:sz="0" w:space="0" w:color="auto"/>
              </w:divBdr>
            </w:div>
            <w:div w:id="1097365074">
              <w:marLeft w:val="0"/>
              <w:marRight w:val="0"/>
              <w:marTop w:val="0"/>
              <w:marBottom w:val="0"/>
              <w:divBdr>
                <w:top w:val="none" w:sz="0" w:space="0" w:color="auto"/>
                <w:left w:val="none" w:sz="0" w:space="0" w:color="auto"/>
                <w:bottom w:val="none" w:sz="0" w:space="0" w:color="auto"/>
                <w:right w:val="none" w:sz="0" w:space="0" w:color="auto"/>
              </w:divBdr>
            </w:div>
            <w:div w:id="1484159356">
              <w:marLeft w:val="0"/>
              <w:marRight w:val="0"/>
              <w:marTop w:val="0"/>
              <w:marBottom w:val="0"/>
              <w:divBdr>
                <w:top w:val="none" w:sz="0" w:space="0" w:color="auto"/>
                <w:left w:val="none" w:sz="0" w:space="0" w:color="auto"/>
                <w:bottom w:val="none" w:sz="0" w:space="0" w:color="auto"/>
                <w:right w:val="none" w:sz="0" w:space="0" w:color="auto"/>
              </w:divBdr>
            </w:div>
            <w:div w:id="689182788">
              <w:marLeft w:val="0"/>
              <w:marRight w:val="0"/>
              <w:marTop w:val="0"/>
              <w:marBottom w:val="0"/>
              <w:divBdr>
                <w:top w:val="none" w:sz="0" w:space="0" w:color="auto"/>
                <w:left w:val="none" w:sz="0" w:space="0" w:color="auto"/>
                <w:bottom w:val="none" w:sz="0" w:space="0" w:color="auto"/>
                <w:right w:val="none" w:sz="0" w:space="0" w:color="auto"/>
              </w:divBdr>
            </w:div>
            <w:div w:id="2098935154">
              <w:marLeft w:val="0"/>
              <w:marRight w:val="0"/>
              <w:marTop w:val="0"/>
              <w:marBottom w:val="0"/>
              <w:divBdr>
                <w:top w:val="none" w:sz="0" w:space="0" w:color="auto"/>
                <w:left w:val="none" w:sz="0" w:space="0" w:color="auto"/>
                <w:bottom w:val="none" w:sz="0" w:space="0" w:color="auto"/>
                <w:right w:val="none" w:sz="0" w:space="0" w:color="auto"/>
              </w:divBdr>
            </w:div>
            <w:div w:id="2026399107">
              <w:marLeft w:val="0"/>
              <w:marRight w:val="0"/>
              <w:marTop w:val="0"/>
              <w:marBottom w:val="0"/>
              <w:divBdr>
                <w:top w:val="none" w:sz="0" w:space="0" w:color="auto"/>
                <w:left w:val="none" w:sz="0" w:space="0" w:color="auto"/>
                <w:bottom w:val="none" w:sz="0" w:space="0" w:color="auto"/>
                <w:right w:val="none" w:sz="0" w:space="0" w:color="auto"/>
              </w:divBdr>
            </w:div>
            <w:div w:id="2143765960">
              <w:marLeft w:val="0"/>
              <w:marRight w:val="0"/>
              <w:marTop w:val="0"/>
              <w:marBottom w:val="0"/>
              <w:divBdr>
                <w:top w:val="none" w:sz="0" w:space="0" w:color="auto"/>
                <w:left w:val="none" w:sz="0" w:space="0" w:color="auto"/>
                <w:bottom w:val="none" w:sz="0" w:space="0" w:color="auto"/>
                <w:right w:val="none" w:sz="0" w:space="0" w:color="auto"/>
              </w:divBdr>
            </w:div>
            <w:div w:id="881211052">
              <w:marLeft w:val="0"/>
              <w:marRight w:val="0"/>
              <w:marTop w:val="0"/>
              <w:marBottom w:val="0"/>
              <w:divBdr>
                <w:top w:val="none" w:sz="0" w:space="0" w:color="auto"/>
                <w:left w:val="none" w:sz="0" w:space="0" w:color="auto"/>
                <w:bottom w:val="none" w:sz="0" w:space="0" w:color="auto"/>
                <w:right w:val="none" w:sz="0" w:space="0" w:color="auto"/>
              </w:divBdr>
            </w:div>
            <w:div w:id="2130470689">
              <w:marLeft w:val="0"/>
              <w:marRight w:val="0"/>
              <w:marTop w:val="0"/>
              <w:marBottom w:val="0"/>
              <w:divBdr>
                <w:top w:val="none" w:sz="0" w:space="0" w:color="auto"/>
                <w:left w:val="none" w:sz="0" w:space="0" w:color="auto"/>
                <w:bottom w:val="none" w:sz="0" w:space="0" w:color="auto"/>
                <w:right w:val="none" w:sz="0" w:space="0" w:color="auto"/>
              </w:divBdr>
            </w:div>
            <w:div w:id="17590297">
              <w:marLeft w:val="0"/>
              <w:marRight w:val="0"/>
              <w:marTop w:val="0"/>
              <w:marBottom w:val="0"/>
              <w:divBdr>
                <w:top w:val="none" w:sz="0" w:space="0" w:color="auto"/>
                <w:left w:val="none" w:sz="0" w:space="0" w:color="auto"/>
                <w:bottom w:val="none" w:sz="0" w:space="0" w:color="auto"/>
                <w:right w:val="none" w:sz="0" w:space="0" w:color="auto"/>
              </w:divBdr>
            </w:div>
            <w:div w:id="483859759">
              <w:marLeft w:val="0"/>
              <w:marRight w:val="0"/>
              <w:marTop w:val="0"/>
              <w:marBottom w:val="0"/>
              <w:divBdr>
                <w:top w:val="none" w:sz="0" w:space="0" w:color="auto"/>
                <w:left w:val="none" w:sz="0" w:space="0" w:color="auto"/>
                <w:bottom w:val="none" w:sz="0" w:space="0" w:color="auto"/>
                <w:right w:val="none" w:sz="0" w:space="0" w:color="auto"/>
              </w:divBdr>
            </w:div>
            <w:div w:id="649285598">
              <w:marLeft w:val="0"/>
              <w:marRight w:val="0"/>
              <w:marTop w:val="0"/>
              <w:marBottom w:val="0"/>
              <w:divBdr>
                <w:top w:val="none" w:sz="0" w:space="0" w:color="auto"/>
                <w:left w:val="none" w:sz="0" w:space="0" w:color="auto"/>
                <w:bottom w:val="none" w:sz="0" w:space="0" w:color="auto"/>
                <w:right w:val="none" w:sz="0" w:space="0" w:color="auto"/>
              </w:divBdr>
            </w:div>
            <w:div w:id="680160638">
              <w:marLeft w:val="0"/>
              <w:marRight w:val="0"/>
              <w:marTop w:val="0"/>
              <w:marBottom w:val="0"/>
              <w:divBdr>
                <w:top w:val="none" w:sz="0" w:space="0" w:color="auto"/>
                <w:left w:val="none" w:sz="0" w:space="0" w:color="auto"/>
                <w:bottom w:val="none" w:sz="0" w:space="0" w:color="auto"/>
                <w:right w:val="none" w:sz="0" w:space="0" w:color="auto"/>
              </w:divBdr>
            </w:div>
            <w:div w:id="317534469">
              <w:marLeft w:val="0"/>
              <w:marRight w:val="0"/>
              <w:marTop w:val="0"/>
              <w:marBottom w:val="0"/>
              <w:divBdr>
                <w:top w:val="none" w:sz="0" w:space="0" w:color="auto"/>
                <w:left w:val="none" w:sz="0" w:space="0" w:color="auto"/>
                <w:bottom w:val="none" w:sz="0" w:space="0" w:color="auto"/>
                <w:right w:val="none" w:sz="0" w:space="0" w:color="auto"/>
              </w:divBdr>
            </w:div>
            <w:div w:id="876235279">
              <w:marLeft w:val="0"/>
              <w:marRight w:val="0"/>
              <w:marTop w:val="0"/>
              <w:marBottom w:val="0"/>
              <w:divBdr>
                <w:top w:val="none" w:sz="0" w:space="0" w:color="auto"/>
                <w:left w:val="none" w:sz="0" w:space="0" w:color="auto"/>
                <w:bottom w:val="none" w:sz="0" w:space="0" w:color="auto"/>
                <w:right w:val="none" w:sz="0" w:space="0" w:color="auto"/>
              </w:divBdr>
            </w:div>
            <w:div w:id="1350720052">
              <w:marLeft w:val="0"/>
              <w:marRight w:val="0"/>
              <w:marTop w:val="0"/>
              <w:marBottom w:val="0"/>
              <w:divBdr>
                <w:top w:val="none" w:sz="0" w:space="0" w:color="auto"/>
                <w:left w:val="none" w:sz="0" w:space="0" w:color="auto"/>
                <w:bottom w:val="none" w:sz="0" w:space="0" w:color="auto"/>
                <w:right w:val="none" w:sz="0" w:space="0" w:color="auto"/>
              </w:divBdr>
            </w:div>
            <w:div w:id="790129122">
              <w:marLeft w:val="0"/>
              <w:marRight w:val="0"/>
              <w:marTop w:val="0"/>
              <w:marBottom w:val="0"/>
              <w:divBdr>
                <w:top w:val="none" w:sz="0" w:space="0" w:color="auto"/>
                <w:left w:val="none" w:sz="0" w:space="0" w:color="auto"/>
                <w:bottom w:val="none" w:sz="0" w:space="0" w:color="auto"/>
                <w:right w:val="none" w:sz="0" w:space="0" w:color="auto"/>
              </w:divBdr>
            </w:div>
            <w:div w:id="94589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8112">
      <w:bodyDiv w:val="1"/>
      <w:marLeft w:val="0"/>
      <w:marRight w:val="0"/>
      <w:marTop w:val="0"/>
      <w:marBottom w:val="0"/>
      <w:divBdr>
        <w:top w:val="none" w:sz="0" w:space="0" w:color="auto"/>
        <w:left w:val="none" w:sz="0" w:space="0" w:color="auto"/>
        <w:bottom w:val="none" w:sz="0" w:space="0" w:color="auto"/>
        <w:right w:val="none" w:sz="0" w:space="0" w:color="auto"/>
      </w:divBdr>
      <w:divsChild>
        <w:div w:id="1958172222">
          <w:blockQuote w:val="1"/>
          <w:marLeft w:val="720"/>
          <w:marRight w:val="720"/>
          <w:marTop w:val="100"/>
          <w:marBottom w:val="100"/>
          <w:divBdr>
            <w:top w:val="none" w:sz="0" w:space="0" w:color="auto"/>
            <w:left w:val="none" w:sz="0" w:space="0" w:color="auto"/>
            <w:bottom w:val="none" w:sz="0" w:space="0" w:color="auto"/>
            <w:right w:val="none" w:sz="0" w:space="0" w:color="auto"/>
          </w:divBdr>
        </w:div>
        <w:div w:id="4231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183296">
      <w:bodyDiv w:val="1"/>
      <w:marLeft w:val="0"/>
      <w:marRight w:val="0"/>
      <w:marTop w:val="0"/>
      <w:marBottom w:val="0"/>
      <w:divBdr>
        <w:top w:val="none" w:sz="0" w:space="0" w:color="auto"/>
        <w:left w:val="none" w:sz="0" w:space="0" w:color="auto"/>
        <w:bottom w:val="none" w:sz="0" w:space="0" w:color="auto"/>
        <w:right w:val="none" w:sz="0" w:space="0" w:color="auto"/>
      </w:divBdr>
    </w:div>
    <w:div w:id="479883388">
      <w:bodyDiv w:val="1"/>
      <w:marLeft w:val="0"/>
      <w:marRight w:val="0"/>
      <w:marTop w:val="0"/>
      <w:marBottom w:val="0"/>
      <w:divBdr>
        <w:top w:val="none" w:sz="0" w:space="0" w:color="auto"/>
        <w:left w:val="none" w:sz="0" w:space="0" w:color="auto"/>
        <w:bottom w:val="none" w:sz="0" w:space="0" w:color="auto"/>
        <w:right w:val="none" w:sz="0" w:space="0" w:color="auto"/>
      </w:divBdr>
    </w:div>
    <w:div w:id="617178924">
      <w:bodyDiv w:val="1"/>
      <w:marLeft w:val="0"/>
      <w:marRight w:val="0"/>
      <w:marTop w:val="0"/>
      <w:marBottom w:val="0"/>
      <w:divBdr>
        <w:top w:val="none" w:sz="0" w:space="0" w:color="auto"/>
        <w:left w:val="none" w:sz="0" w:space="0" w:color="auto"/>
        <w:bottom w:val="none" w:sz="0" w:space="0" w:color="auto"/>
        <w:right w:val="none" w:sz="0" w:space="0" w:color="auto"/>
      </w:divBdr>
    </w:div>
    <w:div w:id="655647370">
      <w:bodyDiv w:val="1"/>
      <w:marLeft w:val="0"/>
      <w:marRight w:val="0"/>
      <w:marTop w:val="0"/>
      <w:marBottom w:val="0"/>
      <w:divBdr>
        <w:top w:val="none" w:sz="0" w:space="0" w:color="auto"/>
        <w:left w:val="none" w:sz="0" w:space="0" w:color="auto"/>
        <w:bottom w:val="none" w:sz="0" w:space="0" w:color="auto"/>
        <w:right w:val="none" w:sz="0" w:space="0" w:color="auto"/>
      </w:divBdr>
      <w:divsChild>
        <w:div w:id="245457648">
          <w:marLeft w:val="0"/>
          <w:marRight w:val="0"/>
          <w:marTop w:val="0"/>
          <w:marBottom w:val="0"/>
          <w:divBdr>
            <w:top w:val="none" w:sz="0" w:space="0" w:color="auto"/>
            <w:left w:val="none" w:sz="0" w:space="0" w:color="auto"/>
            <w:bottom w:val="none" w:sz="0" w:space="0" w:color="auto"/>
            <w:right w:val="none" w:sz="0" w:space="0" w:color="auto"/>
          </w:divBdr>
          <w:divsChild>
            <w:div w:id="490680185">
              <w:marLeft w:val="0"/>
              <w:marRight w:val="0"/>
              <w:marTop w:val="0"/>
              <w:marBottom w:val="0"/>
              <w:divBdr>
                <w:top w:val="none" w:sz="0" w:space="0" w:color="auto"/>
                <w:left w:val="none" w:sz="0" w:space="0" w:color="auto"/>
                <w:bottom w:val="none" w:sz="0" w:space="0" w:color="auto"/>
                <w:right w:val="none" w:sz="0" w:space="0" w:color="auto"/>
              </w:divBdr>
            </w:div>
            <w:div w:id="1161312301">
              <w:marLeft w:val="0"/>
              <w:marRight w:val="0"/>
              <w:marTop w:val="0"/>
              <w:marBottom w:val="0"/>
              <w:divBdr>
                <w:top w:val="none" w:sz="0" w:space="0" w:color="auto"/>
                <w:left w:val="none" w:sz="0" w:space="0" w:color="auto"/>
                <w:bottom w:val="none" w:sz="0" w:space="0" w:color="auto"/>
                <w:right w:val="none" w:sz="0" w:space="0" w:color="auto"/>
              </w:divBdr>
            </w:div>
            <w:div w:id="682127485">
              <w:marLeft w:val="0"/>
              <w:marRight w:val="0"/>
              <w:marTop w:val="0"/>
              <w:marBottom w:val="0"/>
              <w:divBdr>
                <w:top w:val="none" w:sz="0" w:space="0" w:color="auto"/>
                <w:left w:val="none" w:sz="0" w:space="0" w:color="auto"/>
                <w:bottom w:val="none" w:sz="0" w:space="0" w:color="auto"/>
                <w:right w:val="none" w:sz="0" w:space="0" w:color="auto"/>
              </w:divBdr>
            </w:div>
            <w:div w:id="386615186">
              <w:marLeft w:val="0"/>
              <w:marRight w:val="0"/>
              <w:marTop w:val="0"/>
              <w:marBottom w:val="0"/>
              <w:divBdr>
                <w:top w:val="none" w:sz="0" w:space="0" w:color="auto"/>
                <w:left w:val="none" w:sz="0" w:space="0" w:color="auto"/>
                <w:bottom w:val="none" w:sz="0" w:space="0" w:color="auto"/>
                <w:right w:val="none" w:sz="0" w:space="0" w:color="auto"/>
              </w:divBdr>
            </w:div>
            <w:div w:id="1227958009">
              <w:marLeft w:val="0"/>
              <w:marRight w:val="0"/>
              <w:marTop w:val="0"/>
              <w:marBottom w:val="0"/>
              <w:divBdr>
                <w:top w:val="none" w:sz="0" w:space="0" w:color="auto"/>
                <w:left w:val="none" w:sz="0" w:space="0" w:color="auto"/>
                <w:bottom w:val="none" w:sz="0" w:space="0" w:color="auto"/>
                <w:right w:val="none" w:sz="0" w:space="0" w:color="auto"/>
              </w:divBdr>
            </w:div>
            <w:div w:id="1146508930">
              <w:marLeft w:val="0"/>
              <w:marRight w:val="0"/>
              <w:marTop w:val="0"/>
              <w:marBottom w:val="0"/>
              <w:divBdr>
                <w:top w:val="none" w:sz="0" w:space="0" w:color="auto"/>
                <w:left w:val="none" w:sz="0" w:space="0" w:color="auto"/>
                <w:bottom w:val="none" w:sz="0" w:space="0" w:color="auto"/>
                <w:right w:val="none" w:sz="0" w:space="0" w:color="auto"/>
              </w:divBdr>
            </w:div>
            <w:div w:id="1831865693">
              <w:marLeft w:val="0"/>
              <w:marRight w:val="0"/>
              <w:marTop w:val="0"/>
              <w:marBottom w:val="0"/>
              <w:divBdr>
                <w:top w:val="none" w:sz="0" w:space="0" w:color="auto"/>
                <w:left w:val="none" w:sz="0" w:space="0" w:color="auto"/>
                <w:bottom w:val="none" w:sz="0" w:space="0" w:color="auto"/>
                <w:right w:val="none" w:sz="0" w:space="0" w:color="auto"/>
              </w:divBdr>
            </w:div>
            <w:div w:id="1152059081">
              <w:marLeft w:val="0"/>
              <w:marRight w:val="0"/>
              <w:marTop w:val="0"/>
              <w:marBottom w:val="0"/>
              <w:divBdr>
                <w:top w:val="none" w:sz="0" w:space="0" w:color="auto"/>
                <w:left w:val="none" w:sz="0" w:space="0" w:color="auto"/>
                <w:bottom w:val="none" w:sz="0" w:space="0" w:color="auto"/>
                <w:right w:val="none" w:sz="0" w:space="0" w:color="auto"/>
              </w:divBdr>
            </w:div>
            <w:div w:id="1368527772">
              <w:marLeft w:val="0"/>
              <w:marRight w:val="0"/>
              <w:marTop w:val="0"/>
              <w:marBottom w:val="0"/>
              <w:divBdr>
                <w:top w:val="none" w:sz="0" w:space="0" w:color="auto"/>
                <w:left w:val="none" w:sz="0" w:space="0" w:color="auto"/>
                <w:bottom w:val="none" w:sz="0" w:space="0" w:color="auto"/>
                <w:right w:val="none" w:sz="0" w:space="0" w:color="auto"/>
              </w:divBdr>
            </w:div>
            <w:div w:id="1452170521">
              <w:marLeft w:val="0"/>
              <w:marRight w:val="0"/>
              <w:marTop w:val="0"/>
              <w:marBottom w:val="0"/>
              <w:divBdr>
                <w:top w:val="none" w:sz="0" w:space="0" w:color="auto"/>
                <w:left w:val="none" w:sz="0" w:space="0" w:color="auto"/>
                <w:bottom w:val="none" w:sz="0" w:space="0" w:color="auto"/>
                <w:right w:val="none" w:sz="0" w:space="0" w:color="auto"/>
              </w:divBdr>
            </w:div>
            <w:div w:id="826284065">
              <w:marLeft w:val="0"/>
              <w:marRight w:val="0"/>
              <w:marTop w:val="0"/>
              <w:marBottom w:val="0"/>
              <w:divBdr>
                <w:top w:val="none" w:sz="0" w:space="0" w:color="auto"/>
                <w:left w:val="none" w:sz="0" w:space="0" w:color="auto"/>
                <w:bottom w:val="none" w:sz="0" w:space="0" w:color="auto"/>
                <w:right w:val="none" w:sz="0" w:space="0" w:color="auto"/>
              </w:divBdr>
            </w:div>
            <w:div w:id="835724283">
              <w:marLeft w:val="0"/>
              <w:marRight w:val="0"/>
              <w:marTop w:val="0"/>
              <w:marBottom w:val="0"/>
              <w:divBdr>
                <w:top w:val="none" w:sz="0" w:space="0" w:color="auto"/>
                <w:left w:val="none" w:sz="0" w:space="0" w:color="auto"/>
                <w:bottom w:val="none" w:sz="0" w:space="0" w:color="auto"/>
                <w:right w:val="none" w:sz="0" w:space="0" w:color="auto"/>
              </w:divBdr>
            </w:div>
            <w:div w:id="1689482141">
              <w:marLeft w:val="0"/>
              <w:marRight w:val="0"/>
              <w:marTop w:val="0"/>
              <w:marBottom w:val="0"/>
              <w:divBdr>
                <w:top w:val="none" w:sz="0" w:space="0" w:color="auto"/>
                <w:left w:val="none" w:sz="0" w:space="0" w:color="auto"/>
                <w:bottom w:val="none" w:sz="0" w:space="0" w:color="auto"/>
                <w:right w:val="none" w:sz="0" w:space="0" w:color="auto"/>
              </w:divBdr>
            </w:div>
            <w:div w:id="29762855">
              <w:marLeft w:val="0"/>
              <w:marRight w:val="0"/>
              <w:marTop w:val="0"/>
              <w:marBottom w:val="0"/>
              <w:divBdr>
                <w:top w:val="none" w:sz="0" w:space="0" w:color="auto"/>
                <w:left w:val="none" w:sz="0" w:space="0" w:color="auto"/>
                <w:bottom w:val="none" w:sz="0" w:space="0" w:color="auto"/>
                <w:right w:val="none" w:sz="0" w:space="0" w:color="auto"/>
              </w:divBdr>
            </w:div>
            <w:div w:id="1855076607">
              <w:marLeft w:val="0"/>
              <w:marRight w:val="0"/>
              <w:marTop w:val="0"/>
              <w:marBottom w:val="0"/>
              <w:divBdr>
                <w:top w:val="none" w:sz="0" w:space="0" w:color="auto"/>
                <w:left w:val="none" w:sz="0" w:space="0" w:color="auto"/>
                <w:bottom w:val="none" w:sz="0" w:space="0" w:color="auto"/>
                <w:right w:val="none" w:sz="0" w:space="0" w:color="auto"/>
              </w:divBdr>
            </w:div>
            <w:div w:id="538514216">
              <w:marLeft w:val="0"/>
              <w:marRight w:val="0"/>
              <w:marTop w:val="0"/>
              <w:marBottom w:val="0"/>
              <w:divBdr>
                <w:top w:val="none" w:sz="0" w:space="0" w:color="auto"/>
                <w:left w:val="none" w:sz="0" w:space="0" w:color="auto"/>
                <w:bottom w:val="none" w:sz="0" w:space="0" w:color="auto"/>
                <w:right w:val="none" w:sz="0" w:space="0" w:color="auto"/>
              </w:divBdr>
            </w:div>
            <w:div w:id="2032031186">
              <w:marLeft w:val="0"/>
              <w:marRight w:val="0"/>
              <w:marTop w:val="0"/>
              <w:marBottom w:val="0"/>
              <w:divBdr>
                <w:top w:val="none" w:sz="0" w:space="0" w:color="auto"/>
                <w:left w:val="none" w:sz="0" w:space="0" w:color="auto"/>
                <w:bottom w:val="none" w:sz="0" w:space="0" w:color="auto"/>
                <w:right w:val="none" w:sz="0" w:space="0" w:color="auto"/>
              </w:divBdr>
            </w:div>
            <w:div w:id="159196953">
              <w:marLeft w:val="0"/>
              <w:marRight w:val="0"/>
              <w:marTop w:val="0"/>
              <w:marBottom w:val="0"/>
              <w:divBdr>
                <w:top w:val="none" w:sz="0" w:space="0" w:color="auto"/>
                <w:left w:val="none" w:sz="0" w:space="0" w:color="auto"/>
                <w:bottom w:val="none" w:sz="0" w:space="0" w:color="auto"/>
                <w:right w:val="none" w:sz="0" w:space="0" w:color="auto"/>
              </w:divBdr>
            </w:div>
            <w:div w:id="118694369">
              <w:marLeft w:val="0"/>
              <w:marRight w:val="0"/>
              <w:marTop w:val="0"/>
              <w:marBottom w:val="0"/>
              <w:divBdr>
                <w:top w:val="none" w:sz="0" w:space="0" w:color="auto"/>
                <w:left w:val="none" w:sz="0" w:space="0" w:color="auto"/>
                <w:bottom w:val="none" w:sz="0" w:space="0" w:color="auto"/>
                <w:right w:val="none" w:sz="0" w:space="0" w:color="auto"/>
              </w:divBdr>
            </w:div>
            <w:div w:id="998733315">
              <w:marLeft w:val="0"/>
              <w:marRight w:val="0"/>
              <w:marTop w:val="0"/>
              <w:marBottom w:val="0"/>
              <w:divBdr>
                <w:top w:val="none" w:sz="0" w:space="0" w:color="auto"/>
                <w:left w:val="none" w:sz="0" w:space="0" w:color="auto"/>
                <w:bottom w:val="none" w:sz="0" w:space="0" w:color="auto"/>
                <w:right w:val="none" w:sz="0" w:space="0" w:color="auto"/>
              </w:divBdr>
            </w:div>
            <w:div w:id="1910575924">
              <w:marLeft w:val="0"/>
              <w:marRight w:val="0"/>
              <w:marTop w:val="0"/>
              <w:marBottom w:val="0"/>
              <w:divBdr>
                <w:top w:val="none" w:sz="0" w:space="0" w:color="auto"/>
                <w:left w:val="none" w:sz="0" w:space="0" w:color="auto"/>
                <w:bottom w:val="none" w:sz="0" w:space="0" w:color="auto"/>
                <w:right w:val="none" w:sz="0" w:space="0" w:color="auto"/>
              </w:divBdr>
            </w:div>
            <w:div w:id="1009526777">
              <w:marLeft w:val="0"/>
              <w:marRight w:val="0"/>
              <w:marTop w:val="0"/>
              <w:marBottom w:val="0"/>
              <w:divBdr>
                <w:top w:val="none" w:sz="0" w:space="0" w:color="auto"/>
                <w:left w:val="none" w:sz="0" w:space="0" w:color="auto"/>
                <w:bottom w:val="none" w:sz="0" w:space="0" w:color="auto"/>
                <w:right w:val="none" w:sz="0" w:space="0" w:color="auto"/>
              </w:divBdr>
            </w:div>
            <w:div w:id="518474804">
              <w:marLeft w:val="0"/>
              <w:marRight w:val="0"/>
              <w:marTop w:val="0"/>
              <w:marBottom w:val="0"/>
              <w:divBdr>
                <w:top w:val="none" w:sz="0" w:space="0" w:color="auto"/>
                <w:left w:val="none" w:sz="0" w:space="0" w:color="auto"/>
                <w:bottom w:val="none" w:sz="0" w:space="0" w:color="auto"/>
                <w:right w:val="none" w:sz="0" w:space="0" w:color="auto"/>
              </w:divBdr>
            </w:div>
            <w:div w:id="2124499181">
              <w:marLeft w:val="0"/>
              <w:marRight w:val="0"/>
              <w:marTop w:val="0"/>
              <w:marBottom w:val="0"/>
              <w:divBdr>
                <w:top w:val="none" w:sz="0" w:space="0" w:color="auto"/>
                <w:left w:val="none" w:sz="0" w:space="0" w:color="auto"/>
                <w:bottom w:val="none" w:sz="0" w:space="0" w:color="auto"/>
                <w:right w:val="none" w:sz="0" w:space="0" w:color="auto"/>
              </w:divBdr>
            </w:div>
            <w:div w:id="1383559304">
              <w:marLeft w:val="0"/>
              <w:marRight w:val="0"/>
              <w:marTop w:val="0"/>
              <w:marBottom w:val="0"/>
              <w:divBdr>
                <w:top w:val="none" w:sz="0" w:space="0" w:color="auto"/>
                <w:left w:val="none" w:sz="0" w:space="0" w:color="auto"/>
                <w:bottom w:val="none" w:sz="0" w:space="0" w:color="auto"/>
                <w:right w:val="none" w:sz="0" w:space="0" w:color="auto"/>
              </w:divBdr>
            </w:div>
            <w:div w:id="722483675">
              <w:marLeft w:val="0"/>
              <w:marRight w:val="0"/>
              <w:marTop w:val="0"/>
              <w:marBottom w:val="0"/>
              <w:divBdr>
                <w:top w:val="none" w:sz="0" w:space="0" w:color="auto"/>
                <w:left w:val="none" w:sz="0" w:space="0" w:color="auto"/>
                <w:bottom w:val="none" w:sz="0" w:space="0" w:color="auto"/>
                <w:right w:val="none" w:sz="0" w:space="0" w:color="auto"/>
              </w:divBdr>
            </w:div>
            <w:div w:id="804615707">
              <w:marLeft w:val="0"/>
              <w:marRight w:val="0"/>
              <w:marTop w:val="0"/>
              <w:marBottom w:val="0"/>
              <w:divBdr>
                <w:top w:val="none" w:sz="0" w:space="0" w:color="auto"/>
                <w:left w:val="none" w:sz="0" w:space="0" w:color="auto"/>
                <w:bottom w:val="none" w:sz="0" w:space="0" w:color="auto"/>
                <w:right w:val="none" w:sz="0" w:space="0" w:color="auto"/>
              </w:divBdr>
            </w:div>
            <w:div w:id="171605385">
              <w:marLeft w:val="0"/>
              <w:marRight w:val="0"/>
              <w:marTop w:val="0"/>
              <w:marBottom w:val="0"/>
              <w:divBdr>
                <w:top w:val="none" w:sz="0" w:space="0" w:color="auto"/>
                <w:left w:val="none" w:sz="0" w:space="0" w:color="auto"/>
                <w:bottom w:val="none" w:sz="0" w:space="0" w:color="auto"/>
                <w:right w:val="none" w:sz="0" w:space="0" w:color="auto"/>
              </w:divBdr>
            </w:div>
            <w:div w:id="215969053">
              <w:marLeft w:val="0"/>
              <w:marRight w:val="0"/>
              <w:marTop w:val="0"/>
              <w:marBottom w:val="0"/>
              <w:divBdr>
                <w:top w:val="none" w:sz="0" w:space="0" w:color="auto"/>
                <w:left w:val="none" w:sz="0" w:space="0" w:color="auto"/>
                <w:bottom w:val="none" w:sz="0" w:space="0" w:color="auto"/>
                <w:right w:val="none" w:sz="0" w:space="0" w:color="auto"/>
              </w:divBdr>
            </w:div>
            <w:div w:id="178011840">
              <w:marLeft w:val="0"/>
              <w:marRight w:val="0"/>
              <w:marTop w:val="0"/>
              <w:marBottom w:val="0"/>
              <w:divBdr>
                <w:top w:val="none" w:sz="0" w:space="0" w:color="auto"/>
                <w:left w:val="none" w:sz="0" w:space="0" w:color="auto"/>
                <w:bottom w:val="none" w:sz="0" w:space="0" w:color="auto"/>
                <w:right w:val="none" w:sz="0" w:space="0" w:color="auto"/>
              </w:divBdr>
            </w:div>
            <w:div w:id="1792942230">
              <w:marLeft w:val="0"/>
              <w:marRight w:val="0"/>
              <w:marTop w:val="0"/>
              <w:marBottom w:val="0"/>
              <w:divBdr>
                <w:top w:val="none" w:sz="0" w:space="0" w:color="auto"/>
                <w:left w:val="none" w:sz="0" w:space="0" w:color="auto"/>
                <w:bottom w:val="none" w:sz="0" w:space="0" w:color="auto"/>
                <w:right w:val="none" w:sz="0" w:space="0" w:color="auto"/>
              </w:divBdr>
            </w:div>
            <w:div w:id="993142604">
              <w:marLeft w:val="0"/>
              <w:marRight w:val="0"/>
              <w:marTop w:val="0"/>
              <w:marBottom w:val="0"/>
              <w:divBdr>
                <w:top w:val="none" w:sz="0" w:space="0" w:color="auto"/>
                <w:left w:val="none" w:sz="0" w:space="0" w:color="auto"/>
                <w:bottom w:val="none" w:sz="0" w:space="0" w:color="auto"/>
                <w:right w:val="none" w:sz="0" w:space="0" w:color="auto"/>
              </w:divBdr>
            </w:div>
            <w:div w:id="344550975">
              <w:marLeft w:val="0"/>
              <w:marRight w:val="0"/>
              <w:marTop w:val="0"/>
              <w:marBottom w:val="0"/>
              <w:divBdr>
                <w:top w:val="none" w:sz="0" w:space="0" w:color="auto"/>
                <w:left w:val="none" w:sz="0" w:space="0" w:color="auto"/>
                <w:bottom w:val="none" w:sz="0" w:space="0" w:color="auto"/>
                <w:right w:val="none" w:sz="0" w:space="0" w:color="auto"/>
              </w:divBdr>
            </w:div>
            <w:div w:id="7683564">
              <w:marLeft w:val="0"/>
              <w:marRight w:val="0"/>
              <w:marTop w:val="0"/>
              <w:marBottom w:val="0"/>
              <w:divBdr>
                <w:top w:val="none" w:sz="0" w:space="0" w:color="auto"/>
                <w:left w:val="none" w:sz="0" w:space="0" w:color="auto"/>
                <w:bottom w:val="none" w:sz="0" w:space="0" w:color="auto"/>
                <w:right w:val="none" w:sz="0" w:space="0" w:color="auto"/>
              </w:divBdr>
            </w:div>
            <w:div w:id="456804544">
              <w:marLeft w:val="0"/>
              <w:marRight w:val="0"/>
              <w:marTop w:val="0"/>
              <w:marBottom w:val="0"/>
              <w:divBdr>
                <w:top w:val="none" w:sz="0" w:space="0" w:color="auto"/>
                <w:left w:val="none" w:sz="0" w:space="0" w:color="auto"/>
                <w:bottom w:val="none" w:sz="0" w:space="0" w:color="auto"/>
                <w:right w:val="none" w:sz="0" w:space="0" w:color="auto"/>
              </w:divBdr>
            </w:div>
            <w:div w:id="99958881">
              <w:marLeft w:val="0"/>
              <w:marRight w:val="0"/>
              <w:marTop w:val="0"/>
              <w:marBottom w:val="0"/>
              <w:divBdr>
                <w:top w:val="none" w:sz="0" w:space="0" w:color="auto"/>
                <w:left w:val="none" w:sz="0" w:space="0" w:color="auto"/>
                <w:bottom w:val="none" w:sz="0" w:space="0" w:color="auto"/>
                <w:right w:val="none" w:sz="0" w:space="0" w:color="auto"/>
              </w:divBdr>
            </w:div>
            <w:div w:id="1887253062">
              <w:marLeft w:val="0"/>
              <w:marRight w:val="0"/>
              <w:marTop w:val="0"/>
              <w:marBottom w:val="0"/>
              <w:divBdr>
                <w:top w:val="none" w:sz="0" w:space="0" w:color="auto"/>
                <w:left w:val="none" w:sz="0" w:space="0" w:color="auto"/>
                <w:bottom w:val="none" w:sz="0" w:space="0" w:color="auto"/>
                <w:right w:val="none" w:sz="0" w:space="0" w:color="auto"/>
              </w:divBdr>
            </w:div>
            <w:div w:id="863255017">
              <w:marLeft w:val="0"/>
              <w:marRight w:val="0"/>
              <w:marTop w:val="0"/>
              <w:marBottom w:val="0"/>
              <w:divBdr>
                <w:top w:val="none" w:sz="0" w:space="0" w:color="auto"/>
                <w:left w:val="none" w:sz="0" w:space="0" w:color="auto"/>
                <w:bottom w:val="none" w:sz="0" w:space="0" w:color="auto"/>
                <w:right w:val="none" w:sz="0" w:space="0" w:color="auto"/>
              </w:divBdr>
            </w:div>
            <w:div w:id="1049037127">
              <w:marLeft w:val="0"/>
              <w:marRight w:val="0"/>
              <w:marTop w:val="0"/>
              <w:marBottom w:val="0"/>
              <w:divBdr>
                <w:top w:val="none" w:sz="0" w:space="0" w:color="auto"/>
                <w:left w:val="none" w:sz="0" w:space="0" w:color="auto"/>
                <w:bottom w:val="none" w:sz="0" w:space="0" w:color="auto"/>
                <w:right w:val="none" w:sz="0" w:space="0" w:color="auto"/>
              </w:divBdr>
            </w:div>
            <w:div w:id="1651204248">
              <w:marLeft w:val="0"/>
              <w:marRight w:val="0"/>
              <w:marTop w:val="0"/>
              <w:marBottom w:val="0"/>
              <w:divBdr>
                <w:top w:val="none" w:sz="0" w:space="0" w:color="auto"/>
                <w:left w:val="none" w:sz="0" w:space="0" w:color="auto"/>
                <w:bottom w:val="none" w:sz="0" w:space="0" w:color="auto"/>
                <w:right w:val="none" w:sz="0" w:space="0" w:color="auto"/>
              </w:divBdr>
            </w:div>
            <w:div w:id="1044137121">
              <w:marLeft w:val="0"/>
              <w:marRight w:val="0"/>
              <w:marTop w:val="0"/>
              <w:marBottom w:val="0"/>
              <w:divBdr>
                <w:top w:val="none" w:sz="0" w:space="0" w:color="auto"/>
                <w:left w:val="none" w:sz="0" w:space="0" w:color="auto"/>
                <w:bottom w:val="none" w:sz="0" w:space="0" w:color="auto"/>
                <w:right w:val="none" w:sz="0" w:space="0" w:color="auto"/>
              </w:divBdr>
            </w:div>
            <w:div w:id="1946036828">
              <w:marLeft w:val="0"/>
              <w:marRight w:val="0"/>
              <w:marTop w:val="0"/>
              <w:marBottom w:val="0"/>
              <w:divBdr>
                <w:top w:val="none" w:sz="0" w:space="0" w:color="auto"/>
                <w:left w:val="none" w:sz="0" w:space="0" w:color="auto"/>
                <w:bottom w:val="none" w:sz="0" w:space="0" w:color="auto"/>
                <w:right w:val="none" w:sz="0" w:space="0" w:color="auto"/>
              </w:divBdr>
            </w:div>
            <w:div w:id="296109565">
              <w:marLeft w:val="0"/>
              <w:marRight w:val="0"/>
              <w:marTop w:val="0"/>
              <w:marBottom w:val="0"/>
              <w:divBdr>
                <w:top w:val="none" w:sz="0" w:space="0" w:color="auto"/>
                <w:left w:val="none" w:sz="0" w:space="0" w:color="auto"/>
                <w:bottom w:val="none" w:sz="0" w:space="0" w:color="auto"/>
                <w:right w:val="none" w:sz="0" w:space="0" w:color="auto"/>
              </w:divBdr>
            </w:div>
            <w:div w:id="407532251">
              <w:marLeft w:val="0"/>
              <w:marRight w:val="0"/>
              <w:marTop w:val="0"/>
              <w:marBottom w:val="0"/>
              <w:divBdr>
                <w:top w:val="none" w:sz="0" w:space="0" w:color="auto"/>
                <w:left w:val="none" w:sz="0" w:space="0" w:color="auto"/>
                <w:bottom w:val="none" w:sz="0" w:space="0" w:color="auto"/>
                <w:right w:val="none" w:sz="0" w:space="0" w:color="auto"/>
              </w:divBdr>
            </w:div>
            <w:div w:id="1947418083">
              <w:marLeft w:val="0"/>
              <w:marRight w:val="0"/>
              <w:marTop w:val="0"/>
              <w:marBottom w:val="0"/>
              <w:divBdr>
                <w:top w:val="none" w:sz="0" w:space="0" w:color="auto"/>
                <w:left w:val="none" w:sz="0" w:space="0" w:color="auto"/>
                <w:bottom w:val="none" w:sz="0" w:space="0" w:color="auto"/>
                <w:right w:val="none" w:sz="0" w:space="0" w:color="auto"/>
              </w:divBdr>
            </w:div>
            <w:div w:id="1038824197">
              <w:marLeft w:val="0"/>
              <w:marRight w:val="0"/>
              <w:marTop w:val="0"/>
              <w:marBottom w:val="0"/>
              <w:divBdr>
                <w:top w:val="none" w:sz="0" w:space="0" w:color="auto"/>
                <w:left w:val="none" w:sz="0" w:space="0" w:color="auto"/>
                <w:bottom w:val="none" w:sz="0" w:space="0" w:color="auto"/>
                <w:right w:val="none" w:sz="0" w:space="0" w:color="auto"/>
              </w:divBdr>
            </w:div>
            <w:div w:id="1472484010">
              <w:marLeft w:val="0"/>
              <w:marRight w:val="0"/>
              <w:marTop w:val="0"/>
              <w:marBottom w:val="0"/>
              <w:divBdr>
                <w:top w:val="none" w:sz="0" w:space="0" w:color="auto"/>
                <w:left w:val="none" w:sz="0" w:space="0" w:color="auto"/>
                <w:bottom w:val="none" w:sz="0" w:space="0" w:color="auto"/>
                <w:right w:val="none" w:sz="0" w:space="0" w:color="auto"/>
              </w:divBdr>
            </w:div>
            <w:div w:id="1605922122">
              <w:marLeft w:val="0"/>
              <w:marRight w:val="0"/>
              <w:marTop w:val="0"/>
              <w:marBottom w:val="0"/>
              <w:divBdr>
                <w:top w:val="none" w:sz="0" w:space="0" w:color="auto"/>
                <w:left w:val="none" w:sz="0" w:space="0" w:color="auto"/>
                <w:bottom w:val="none" w:sz="0" w:space="0" w:color="auto"/>
                <w:right w:val="none" w:sz="0" w:space="0" w:color="auto"/>
              </w:divBdr>
            </w:div>
            <w:div w:id="1410804923">
              <w:marLeft w:val="0"/>
              <w:marRight w:val="0"/>
              <w:marTop w:val="0"/>
              <w:marBottom w:val="0"/>
              <w:divBdr>
                <w:top w:val="none" w:sz="0" w:space="0" w:color="auto"/>
                <w:left w:val="none" w:sz="0" w:space="0" w:color="auto"/>
                <w:bottom w:val="none" w:sz="0" w:space="0" w:color="auto"/>
                <w:right w:val="none" w:sz="0" w:space="0" w:color="auto"/>
              </w:divBdr>
            </w:div>
            <w:div w:id="422452304">
              <w:marLeft w:val="0"/>
              <w:marRight w:val="0"/>
              <w:marTop w:val="0"/>
              <w:marBottom w:val="0"/>
              <w:divBdr>
                <w:top w:val="none" w:sz="0" w:space="0" w:color="auto"/>
                <w:left w:val="none" w:sz="0" w:space="0" w:color="auto"/>
                <w:bottom w:val="none" w:sz="0" w:space="0" w:color="auto"/>
                <w:right w:val="none" w:sz="0" w:space="0" w:color="auto"/>
              </w:divBdr>
            </w:div>
            <w:div w:id="993146088">
              <w:marLeft w:val="0"/>
              <w:marRight w:val="0"/>
              <w:marTop w:val="0"/>
              <w:marBottom w:val="0"/>
              <w:divBdr>
                <w:top w:val="none" w:sz="0" w:space="0" w:color="auto"/>
                <w:left w:val="none" w:sz="0" w:space="0" w:color="auto"/>
                <w:bottom w:val="none" w:sz="0" w:space="0" w:color="auto"/>
                <w:right w:val="none" w:sz="0" w:space="0" w:color="auto"/>
              </w:divBdr>
            </w:div>
            <w:div w:id="1241871480">
              <w:marLeft w:val="0"/>
              <w:marRight w:val="0"/>
              <w:marTop w:val="0"/>
              <w:marBottom w:val="0"/>
              <w:divBdr>
                <w:top w:val="none" w:sz="0" w:space="0" w:color="auto"/>
                <w:left w:val="none" w:sz="0" w:space="0" w:color="auto"/>
                <w:bottom w:val="none" w:sz="0" w:space="0" w:color="auto"/>
                <w:right w:val="none" w:sz="0" w:space="0" w:color="auto"/>
              </w:divBdr>
            </w:div>
            <w:div w:id="1036850584">
              <w:marLeft w:val="0"/>
              <w:marRight w:val="0"/>
              <w:marTop w:val="0"/>
              <w:marBottom w:val="0"/>
              <w:divBdr>
                <w:top w:val="none" w:sz="0" w:space="0" w:color="auto"/>
                <w:left w:val="none" w:sz="0" w:space="0" w:color="auto"/>
                <w:bottom w:val="none" w:sz="0" w:space="0" w:color="auto"/>
                <w:right w:val="none" w:sz="0" w:space="0" w:color="auto"/>
              </w:divBdr>
            </w:div>
            <w:div w:id="1884560421">
              <w:marLeft w:val="0"/>
              <w:marRight w:val="0"/>
              <w:marTop w:val="0"/>
              <w:marBottom w:val="0"/>
              <w:divBdr>
                <w:top w:val="none" w:sz="0" w:space="0" w:color="auto"/>
                <w:left w:val="none" w:sz="0" w:space="0" w:color="auto"/>
                <w:bottom w:val="none" w:sz="0" w:space="0" w:color="auto"/>
                <w:right w:val="none" w:sz="0" w:space="0" w:color="auto"/>
              </w:divBdr>
            </w:div>
            <w:div w:id="1032415680">
              <w:marLeft w:val="0"/>
              <w:marRight w:val="0"/>
              <w:marTop w:val="0"/>
              <w:marBottom w:val="0"/>
              <w:divBdr>
                <w:top w:val="none" w:sz="0" w:space="0" w:color="auto"/>
                <w:left w:val="none" w:sz="0" w:space="0" w:color="auto"/>
                <w:bottom w:val="none" w:sz="0" w:space="0" w:color="auto"/>
                <w:right w:val="none" w:sz="0" w:space="0" w:color="auto"/>
              </w:divBdr>
            </w:div>
            <w:div w:id="85228635">
              <w:marLeft w:val="0"/>
              <w:marRight w:val="0"/>
              <w:marTop w:val="0"/>
              <w:marBottom w:val="0"/>
              <w:divBdr>
                <w:top w:val="none" w:sz="0" w:space="0" w:color="auto"/>
                <w:left w:val="none" w:sz="0" w:space="0" w:color="auto"/>
                <w:bottom w:val="none" w:sz="0" w:space="0" w:color="auto"/>
                <w:right w:val="none" w:sz="0" w:space="0" w:color="auto"/>
              </w:divBdr>
            </w:div>
            <w:div w:id="1665081911">
              <w:marLeft w:val="0"/>
              <w:marRight w:val="0"/>
              <w:marTop w:val="0"/>
              <w:marBottom w:val="0"/>
              <w:divBdr>
                <w:top w:val="none" w:sz="0" w:space="0" w:color="auto"/>
                <w:left w:val="none" w:sz="0" w:space="0" w:color="auto"/>
                <w:bottom w:val="none" w:sz="0" w:space="0" w:color="auto"/>
                <w:right w:val="none" w:sz="0" w:space="0" w:color="auto"/>
              </w:divBdr>
            </w:div>
            <w:div w:id="647709956">
              <w:marLeft w:val="0"/>
              <w:marRight w:val="0"/>
              <w:marTop w:val="0"/>
              <w:marBottom w:val="0"/>
              <w:divBdr>
                <w:top w:val="none" w:sz="0" w:space="0" w:color="auto"/>
                <w:left w:val="none" w:sz="0" w:space="0" w:color="auto"/>
                <w:bottom w:val="none" w:sz="0" w:space="0" w:color="auto"/>
                <w:right w:val="none" w:sz="0" w:space="0" w:color="auto"/>
              </w:divBdr>
            </w:div>
            <w:div w:id="1078985990">
              <w:marLeft w:val="0"/>
              <w:marRight w:val="0"/>
              <w:marTop w:val="0"/>
              <w:marBottom w:val="0"/>
              <w:divBdr>
                <w:top w:val="none" w:sz="0" w:space="0" w:color="auto"/>
                <w:left w:val="none" w:sz="0" w:space="0" w:color="auto"/>
                <w:bottom w:val="none" w:sz="0" w:space="0" w:color="auto"/>
                <w:right w:val="none" w:sz="0" w:space="0" w:color="auto"/>
              </w:divBdr>
            </w:div>
            <w:div w:id="1099715414">
              <w:marLeft w:val="0"/>
              <w:marRight w:val="0"/>
              <w:marTop w:val="0"/>
              <w:marBottom w:val="0"/>
              <w:divBdr>
                <w:top w:val="none" w:sz="0" w:space="0" w:color="auto"/>
                <w:left w:val="none" w:sz="0" w:space="0" w:color="auto"/>
                <w:bottom w:val="none" w:sz="0" w:space="0" w:color="auto"/>
                <w:right w:val="none" w:sz="0" w:space="0" w:color="auto"/>
              </w:divBdr>
            </w:div>
            <w:div w:id="468013129">
              <w:marLeft w:val="0"/>
              <w:marRight w:val="0"/>
              <w:marTop w:val="0"/>
              <w:marBottom w:val="0"/>
              <w:divBdr>
                <w:top w:val="none" w:sz="0" w:space="0" w:color="auto"/>
                <w:left w:val="none" w:sz="0" w:space="0" w:color="auto"/>
                <w:bottom w:val="none" w:sz="0" w:space="0" w:color="auto"/>
                <w:right w:val="none" w:sz="0" w:space="0" w:color="auto"/>
              </w:divBdr>
            </w:div>
            <w:div w:id="485628144">
              <w:marLeft w:val="0"/>
              <w:marRight w:val="0"/>
              <w:marTop w:val="0"/>
              <w:marBottom w:val="0"/>
              <w:divBdr>
                <w:top w:val="none" w:sz="0" w:space="0" w:color="auto"/>
                <w:left w:val="none" w:sz="0" w:space="0" w:color="auto"/>
                <w:bottom w:val="none" w:sz="0" w:space="0" w:color="auto"/>
                <w:right w:val="none" w:sz="0" w:space="0" w:color="auto"/>
              </w:divBdr>
            </w:div>
            <w:div w:id="1122528951">
              <w:marLeft w:val="0"/>
              <w:marRight w:val="0"/>
              <w:marTop w:val="0"/>
              <w:marBottom w:val="0"/>
              <w:divBdr>
                <w:top w:val="none" w:sz="0" w:space="0" w:color="auto"/>
                <w:left w:val="none" w:sz="0" w:space="0" w:color="auto"/>
                <w:bottom w:val="none" w:sz="0" w:space="0" w:color="auto"/>
                <w:right w:val="none" w:sz="0" w:space="0" w:color="auto"/>
              </w:divBdr>
            </w:div>
            <w:div w:id="260382978">
              <w:marLeft w:val="0"/>
              <w:marRight w:val="0"/>
              <w:marTop w:val="0"/>
              <w:marBottom w:val="0"/>
              <w:divBdr>
                <w:top w:val="none" w:sz="0" w:space="0" w:color="auto"/>
                <w:left w:val="none" w:sz="0" w:space="0" w:color="auto"/>
                <w:bottom w:val="none" w:sz="0" w:space="0" w:color="auto"/>
                <w:right w:val="none" w:sz="0" w:space="0" w:color="auto"/>
              </w:divBdr>
            </w:div>
            <w:div w:id="145321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5204">
      <w:bodyDiv w:val="1"/>
      <w:marLeft w:val="0"/>
      <w:marRight w:val="0"/>
      <w:marTop w:val="0"/>
      <w:marBottom w:val="0"/>
      <w:divBdr>
        <w:top w:val="none" w:sz="0" w:space="0" w:color="auto"/>
        <w:left w:val="none" w:sz="0" w:space="0" w:color="auto"/>
        <w:bottom w:val="none" w:sz="0" w:space="0" w:color="auto"/>
        <w:right w:val="none" w:sz="0" w:space="0" w:color="auto"/>
      </w:divBdr>
    </w:div>
    <w:div w:id="924461420">
      <w:bodyDiv w:val="1"/>
      <w:marLeft w:val="0"/>
      <w:marRight w:val="0"/>
      <w:marTop w:val="0"/>
      <w:marBottom w:val="0"/>
      <w:divBdr>
        <w:top w:val="none" w:sz="0" w:space="0" w:color="auto"/>
        <w:left w:val="none" w:sz="0" w:space="0" w:color="auto"/>
        <w:bottom w:val="none" w:sz="0" w:space="0" w:color="auto"/>
        <w:right w:val="none" w:sz="0" w:space="0" w:color="auto"/>
      </w:divBdr>
    </w:div>
    <w:div w:id="975765843">
      <w:bodyDiv w:val="1"/>
      <w:marLeft w:val="0"/>
      <w:marRight w:val="0"/>
      <w:marTop w:val="0"/>
      <w:marBottom w:val="0"/>
      <w:divBdr>
        <w:top w:val="none" w:sz="0" w:space="0" w:color="auto"/>
        <w:left w:val="none" w:sz="0" w:space="0" w:color="auto"/>
        <w:bottom w:val="none" w:sz="0" w:space="0" w:color="auto"/>
        <w:right w:val="none" w:sz="0" w:space="0" w:color="auto"/>
      </w:divBdr>
    </w:div>
    <w:div w:id="1093942291">
      <w:bodyDiv w:val="1"/>
      <w:marLeft w:val="0"/>
      <w:marRight w:val="0"/>
      <w:marTop w:val="0"/>
      <w:marBottom w:val="0"/>
      <w:divBdr>
        <w:top w:val="none" w:sz="0" w:space="0" w:color="auto"/>
        <w:left w:val="none" w:sz="0" w:space="0" w:color="auto"/>
        <w:bottom w:val="none" w:sz="0" w:space="0" w:color="auto"/>
        <w:right w:val="none" w:sz="0" w:space="0" w:color="auto"/>
      </w:divBdr>
      <w:divsChild>
        <w:div w:id="2036956749">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07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156413">
      <w:bodyDiv w:val="1"/>
      <w:marLeft w:val="0"/>
      <w:marRight w:val="0"/>
      <w:marTop w:val="0"/>
      <w:marBottom w:val="0"/>
      <w:divBdr>
        <w:top w:val="none" w:sz="0" w:space="0" w:color="auto"/>
        <w:left w:val="none" w:sz="0" w:space="0" w:color="auto"/>
        <w:bottom w:val="none" w:sz="0" w:space="0" w:color="auto"/>
        <w:right w:val="none" w:sz="0" w:space="0" w:color="auto"/>
      </w:divBdr>
    </w:div>
    <w:div w:id="1332834791">
      <w:bodyDiv w:val="1"/>
      <w:marLeft w:val="0"/>
      <w:marRight w:val="0"/>
      <w:marTop w:val="0"/>
      <w:marBottom w:val="0"/>
      <w:divBdr>
        <w:top w:val="none" w:sz="0" w:space="0" w:color="auto"/>
        <w:left w:val="none" w:sz="0" w:space="0" w:color="auto"/>
        <w:bottom w:val="none" w:sz="0" w:space="0" w:color="auto"/>
        <w:right w:val="none" w:sz="0" w:space="0" w:color="auto"/>
      </w:divBdr>
      <w:divsChild>
        <w:div w:id="15893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38168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289286">
      <w:bodyDiv w:val="1"/>
      <w:marLeft w:val="0"/>
      <w:marRight w:val="0"/>
      <w:marTop w:val="0"/>
      <w:marBottom w:val="0"/>
      <w:divBdr>
        <w:top w:val="none" w:sz="0" w:space="0" w:color="auto"/>
        <w:left w:val="none" w:sz="0" w:space="0" w:color="auto"/>
        <w:bottom w:val="none" w:sz="0" w:space="0" w:color="auto"/>
        <w:right w:val="none" w:sz="0" w:space="0" w:color="auto"/>
      </w:divBdr>
    </w:div>
    <w:div w:id="1450860644">
      <w:bodyDiv w:val="1"/>
      <w:marLeft w:val="0"/>
      <w:marRight w:val="0"/>
      <w:marTop w:val="0"/>
      <w:marBottom w:val="0"/>
      <w:divBdr>
        <w:top w:val="none" w:sz="0" w:space="0" w:color="auto"/>
        <w:left w:val="none" w:sz="0" w:space="0" w:color="auto"/>
        <w:bottom w:val="none" w:sz="0" w:space="0" w:color="auto"/>
        <w:right w:val="none" w:sz="0" w:space="0" w:color="auto"/>
      </w:divBdr>
      <w:divsChild>
        <w:div w:id="1754356613">
          <w:blockQuote w:val="1"/>
          <w:marLeft w:val="720"/>
          <w:marRight w:val="720"/>
          <w:marTop w:val="100"/>
          <w:marBottom w:val="100"/>
          <w:divBdr>
            <w:top w:val="none" w:sz="0" w:space="0" w:color="auto"/>
            <w:left w:val="none" w:sz="0" w:space="0" w:color="auto"/>
            <w:bottom w:val="none" w:sz="0" w:space="0" w:color="auto"/>
            <w:right w:val="none" w:sz="0" w:space="0" w:color="auto"/>
          </w:divBdr>
        </w:div>
        <w:div w:id="433981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69315">
      <w:bodyDiv w:val="1"/>
      <w:marLeft w:val="0"/>
      <w:marRight w:val="0"/>
      <w:marTop w:val="0"/>
      <w:marBottom w:val="0"/>
      <w:divBdr>
        <w:top w:val="none" w:sz="0" w:space="0" w:color="auto"/>
        <w:left w:val="none" w:sz="0" w:space="0" w:color="auto"/>
        <w:bottom w:val="none" w:sz="0" w:space="0" w:color="auto"/>
        <w:right w:val="none" w:sz="0" w:space="0" w:color="auto"/>
      </w:divBdr>
    </w:div>
    <w:div w:id="1672948598">
      <w:bodyDiv w:val="1"/>
      <w:marLeft w:val="0"/>
      <w:marRight w:val="0"/>
      <w:marTop w:val="0"/>
      <w:marBottom w:val="0"/>
      <w:divBdr>
        <w:top w:val="none" w:sz="0" w:space="0" w:color="auto"/>
        <w:left w:val="none" w:sz="0" w:space="0" w:color="auto"/>
        <w:bottom w:val="none" w:sz="0" w:space="0" w:color="auto"/>
        <w:right w:val="none" w:sz="0" w:space="0" w:color="auto"/>
      </w:divBdr>
    </w:div>
    <w:div w:id="1673532282">
      <w:bodyDiv w:val="1"/>
      <w:marLeft w:val="0"/>
      <w:marRight w:val="0"/>
      <w:marTop w:val="0"/>
      <w:marBottom w:val="0"/>
      <w:divBdr>
        <w:top w:val="none" w:sz="0" w:space="0" w:color="auto"/>
        <w:left w:val="none" w:sz="0" w:space="0" w:color="auto"/>
        <w:bottom w:val="none" w:sz="0" w:space="0" w:color="auto"/>
        <w:right w:val="none" w:sz="0" w:space="0" w:color="auto"/>
      </w:divBdr>
    </w:div>
    <w:div w:id="1734160412">
      <w:bodyDiv w:val="1"/>
      <w:marLeft w:val="0"/>
      <w:marRight w:val="0"/>
      <w:marTop w:val="0"/>
      <w:marBottom w:val="0"/>
      <w:divBdr>
        <w:top w:val="none" w:sz="0" w:space="0" w:color="auto"/>
        <w:left w:val="none" w:sz="0" w:space="0" w:color="auto"/>
        <w:bottom w:val="none" w:sz="0" w:space="0" w:color="auto"/>
        <w:right w:val="none" w:sz="0" w:space="0" w:color="auto"/>
      </w:divBdr>
    </w:div>
    <w:div w:id="1797142138">
      <w:bodyDiv w:val="1"/>
      <w:marLeft w:val="0"/>
      <w:marRight w:val="0"/>
      <w:marTop w:val="0"/>
      <w:marBottom w:val="0"/>
      <w:divBdr>
        <w:top w:val="none" w:sz="0" w:space="0" w:color="auto"/>
        <w:left w:val="none" w:sz="0" w:space="0" w:color="auto"/>
        <w:bottom w:val="none" w:sz="0" w:space="0" w:color="auto"/>
        <w:right w:val="none" w:sz="0" w:space="0" w:color="auto"/>
      </w:divBdr>
    </w:div>
    <w:div w:id="1811366543">
      <w:bodyDiv w:val="1"/>
      <w:marLeft w:val="0"/>
      <w:marRight w:val="0"/>
      <w:marTop w:val="0"/>
      <w:marBottom w:val="0"/>
      <w:divBdr>
        <w:top w:val="none" w:sz="0" w:space="0" w:color="auto"/>
        <w:left w:val="none" w:sz="0" w:space="0" w:color="auto"/>
        <w:bottom w:val="none" w:sz="0" w:space="0" w:color="auto"/>
        <w:right w:val="none" w:sz="0" w:space="0" w:color="auto"/>
      </w:divBdr>
    </w:div>
    <w:div w:id="1847281015">
      <w:bodyDiv w:val="1"/>
      <w:marLeft w:val="0"/>
      <w:marRight w:val="0"/>
      <w:marTop w:val="0"/>
      <w:marBottom w:val="0"/>
      <w:divBdr>
        <w:top w:val="none" w:sz="0" w:space="0" w:color="auto"/>
        <w:left w:val="none" w:sz="0" w:space="0" w:color="auto"/>
        <w:bottom w:val="none" w:sz="0" w:space="0" w:color="auto"/>
        <w:right w:val="none" w:sz="0" w:space="0" w:color="auto"/>
      </w:divBdr>
    </w:div>
    <w:div w:id="2040815590">
      <w:bodyDiv w:val="1"/>
      <w:marLeft w:val="0"/>
      <w:marRight w:val="0"/>
      <w:marTop w:val="0"/>
      <w:marBottom w:val="0"/>
      <w:divBdr>
        <w:top w:val="none" w:sz="0" w:space="0" w:color="auto"/>
        <w:left w:val="none" w:sz="0" w:space="0" w:color="auto"/>
        <w:bottom w:val="none" w:sz="0" w:space="0" w:color="auto"/>
        <w:right w:val="none" w:sz="0" w:space="0" w:color="auto"/>
      </w:divBdr>
    </w:div>
    <w:div w:id="2059669076">
      <w:bodyDiv w:val="1"/>
      <w:marLeft w:val="0"/>
      <w:marRight w:val="0"/>
      <w:marTop w:val="0"/>
      <w:marBottom w:val="0"/>
      <w:divBdr>
        <w:top w:val="none" w:sz="0" w:space="0" w:color="auto"/>
        <w:left w:val="none" w:sz="0" w:space="0" w:color="auto"/>
        <w:bottom w:val="none" w:sz="0" w:space="0" w:color="auto"/>
        <w:right w:val="none" w:sz="0" w:space="0" w:color="auto"/>
      </w:divBdr>
    </w:div>
    <w:div w:id="2059819575">
      <w:bodyDiv w:val="1"/>
      <w:marLeft w:val="0"/>
      <w:marRight w:val="0"/>
      <w:marTop w:val="0"/>
      <w:marBottom w:val="0"/>
      <w:divBdr>
        <w:top w:val="none" w:sz="0" w:space="0" w:color="auto"/>
        <w:left w:val="none" w:sz="0" w:space="0" w:color="auto"/>
        <w:bottom w:val="none" w:sz="0" w:space="0" w:color="auto"/>
        <w:right w:val="none" w:sz="0" w:space="0" w:color="auto"/>
      </w:divBdr>
    </w:div>
    <w:div w:id="2071999693">
      <w:bodyDiv w:val="1"/>
      <w:marLeft w:val="0"/>
      <w:marRight w:val="0"/>
      <w:marTop w:val="0"/>
      <w:marBottom w:val="0"/>
      <w:divBdr>
        <w:top w:val="none" w:sz="0" w:space="0" w:color="auto"/>
        <w:left w:val="none" w:sz="0" w:space="0" w:color="auto"/>
        <w:bottom w:val="none" w:sz="0" w:space="0" w:color="auto"/>
        <w:right w:val="none" w:sz="0" w:space="0" w:color="auto"/>
      </w:divBdr>
    </w:div>
    <w:div w:id="2092433755">
      <w:bodyDiv w:val="1"/>
      <w:marLeft w:val="0"/>
      <w:marRight w:val="0"/>
      <w:marTop w:val="0"/>
      <w:marBottom w:val="0"/>
      <w:divBdr>
        <w:top w:val="none" w:sz="0" w:space="0" w:color="auto"/>
        <w:left w:val="none" w:sz="0" w:space="0" w:color="auto"/>
        <w:bottom w:val="none" w:sz="0" w:space="0" w:color="auto"/>
        <w:right w:val="none" w:sz="0" w:space="0" w:color="auto"/>
      </w:divBdr>
    </w:div>
    <w:div w:id="2134326073">
      <w:bodyDiv w:val="1"/>
      <w:marLeft w:val="0"/>
      <w:marRight w:val="0"/>
      <w:marTop w:val="0"/>
      <w:marBottom w:val="0"/>
      <w:divBdr>
        <w:top w:val="none" w:sz="0" w:space="0" w:color="auto"/>
        <w:left w:val="none" w:sz="0" w:space="0" w:color="auto"/>
        <w:bottom w:val="none" w:sz="0" w:space="0" w:color="auto"/>
        <w:right w:val="none" w:sz="0" w:space="0" w:color="auto"/>
      </w:divBdr>
      <w:divsChild>
        <w:div w:id="1057706470">
          <w:marLeft w:val="0"/>
          <w:marRight w:val="0"/>
          <w:marTop w:val="0"/>
          <w:marBottom w:val="0"/>
          <w:divBdr>
            <w:top w:val="none" w:sz="0" w:space="0" w:color="auto"/>
            <w:left w:val="none" w:sz="0" w:space="0" w:color="auto"/>
            <w:bottom w:val="none" w:sz="0" w:space="0" w:color="auto"/>
            <w:right w:val="none" w:sz="0" w:space="0" w:color="auto"/>
          </w:divBdr>
          <w:divsChild>
            <w:div w:id="534584534">
              <w:marLeft w:val="0"/>
              <w:marRight w:val="0"/>
              <w:marTop w:val="0"/>
              <w:marBottom w:val="0"/>
              <w:divBdr>
                <w:top w:val="none" w:sz="0" w:space="0" w:color="auto"/>
                <w:left w:val="none" w:sz="0" w:space="0" w:color="auto"/>
                <w:bottom w:val="none" w:sz="0" w:space="0" w:color="auto"/>
                <w:right w:val="none" w:sz="0" w:space="0" w:color="auto"/>
              </w:divBdr>
            </w:div>
            <w:div w:id="998340564">
              <w:marLeft w:val="0"/>
              <w:marRight w:val="0"/>
              <w:marTop w:val="0"/>
              <w:marBottom w:val="0"/>
              <w:divBdr>
                <w:top w:val="none" w:sz="0" w:space="0" w:color="auto"/>
                <w:left w:val="none" w:sz="0" w:space="0" w:color="auto"/>
                <w:bottom w:val="none" w:sz="0" w:space="0" w:color="auto"/>
                <w:right w:val="none" w:sz="0" w:space="0" w:color="auto"/>
              </w:divBdr>
            </w:div>
            <w:div w:id="859393647">
              <w:marLeft w:val="0"/>
              <w:marRight w:val="0"/>
              <w:marTop w:val="0"/>
              <w:marBottom w:val="0"/>
              <w:divBdr>
                <w:top w:val="none" w:sz="0" w:space="0" w:color="auto"/>
                <w:left w:val="none" w:sz="0" w:space="0" w:color="auto"/>
                <w:bottom w:val="none" w:sz="0" w:space="0" w:color="auto"/>
                <w:right w:val="none" w:sz="0" w:space="0" w:color="auto"/>
              </w:divBdr>
            </w:div>
            <w:div w:id="272130208">
              <w:marLeft w:val="0"/>
              <w:marRight w:val="0"/>
              <w:marTop w:val="0"/>
              <w:marBottom w:val="0"/>
              <w:divBdr>
                <w:top w:val="none" w:sz="0" w:space="0" w:color="auto"/>
                <w:left w:val="none" w:sz="0" w:space="0" w:color="auto"/>
                <w:bottom w:val="none" w:sz="0" w:space="0" w:color="auto"/>
                <w:right w:val="none" w:sz="0" w:space="0" w:color="auto"/>
              </w:divBdr>
            </w:div>
            <w:div w:id="183175256">
              <w:marLeft w:val="0"/>
              <w:marRight w:val="0"/>
              <w:marTop w:val="0"/>
              <w:marBottom w:val="0"/>
              <w:divBdr>
                <w:top w:val="none" w:sz="0" w:space="0" w:color="auto"/>
                <w:left w:val="none" w:sz="0" w:space="0" w:color="auto"/>
                <w:bottom w:val="none" w:sz="0" w:space="0" w:color="auto"/>
                <w:right w:val="none" w:sz="0" w:space="0" w:color="auto"/>
              </w:divBdr>
            </w:div>
            <w:div w:id="663970461">
              <w:marLeft w:val="0"/>
              <w:marRight w:val="0"/>
              <w:marTop w:val="0"/>
              <w:marBottom w:val="0"/>
              <w:divBdr>
                <w:top w:val="none" w:sz="0" w:space="0" w:color="auto"/>
                <w:left w:val="none" w:sz="0" w:space="0" w:color="auto"/>
                <w:bottom w:val="none" w:sz="0" w:space="0" w:color="auto"/>
                <w:right w:val="none" w:sz="0" w:space="0" w:color="auto"/>
              </w:divBdr>
            </w:div>
            <w:div w:id="1298991839">
              <w:marLeft w:val="0"/>
              <w:marRight w:val="0"/>
              <w:marTop w:val="0"/>
              <w:marBottom w:val="0"/>
              <w:divBdr>
                <w:top w:val="none" w:sz="0" w:space="0" w:color="auto"/>
                <w:left w:val="none" w:sz="0" w:space="0" w:color="auto"/>
                <w:bottom w:val="none" w:sz="0" w:space="0" w:color="auto"/>
                <w:right w:val="none" w:sz="0" w:space="0" w:color="auto"/>
              </w:divBdr>
            </w:div>
            <w:div w:id="543371856">
              <w:marLeft w:val="0"/>
              <w:marRight w:val="0"/>
              <w:marTop w:val="0"/>
              <w:marBottom w:val="0"/>
              <w:divBdr>
                <w:top w:val="none" w:sz="0" w:space="0" w:color="auto"/>
                <w:left w:val="none" w:sz="0" w:space="0" w:color="auto"/>
                <w:bottom w:val="none" w:sz="0" w:space="0" w:color="auto"/>
                <w:right w:val="none" w:sz="0" w:space="0" w:color="auto"/>
              </w:divBdr>
            </w:div>
            <w:div w:id="993755066">
              <w:marLeft w:val="0"/>
              <w:marRight w:val="0"/>
              <w:marTop w:val="0"/>
              <w:marBottom w:val="0"/>
              <w:divBdr>
                <w:top w:val="none" w:sz="0" w:space="0" w:color="auto"/>
                <w:left w:val="none" w:sz="0" w:space="0" w:color="auto"/>
                <w:bottom w:val="none" w:sz="0" w:space="0" w:color="auto"/>
                <w:right w:val="none" w:sz="0" w:space="0" w:color="auto"/>
              </w:divBdr>
            </w:div>
            <w:div w:id="709955400">
              <w:marLeft w:val="0"/>
              <w:marRight w:val="0"/>
              <w:marTop w:val="0"/>
              <w:marBottom w:val="0"/>
              <w:divBdr>
                <w:top w:val="none" w:sz="0" w:space="0" w:color="auto"/>
                <w:left w:val="none" w:sz="0" w:space="0" w:color="auto"/>
                <w:bottom w:val="none" w:sz="0" w:space="0" w:color="auto"/>
                <w:right w:val="none" w:sz="0" w:space="0" w:color="auto"/>
              </w:divBdr>
            </w:div>
            <w:div w:id="1536193941">
              <w:marLeft w:val="0"/>
              <w:marRight w:val="0"/>
              <w:marTop w:val="0"/>
              <w:marBottom w:val="0"/>
              <w:divBdr>
                <w:top w:val="none" w:sz="0" w:space="0" w:color="auto"/>
                <w:left w:val="none" w:sz="0" w:space="0" w:color="auto"/>
                <w:bottom w:val="none" w:sz="0" w:space="0" w:color="auto"/>
                <w:right w:val="none" w:sz="0" w:space="0" w:color="auto"/>
              </w:divBdr>
            </w:div>
            <w:div w:id="135874207">
              <w:marLeft w:val="0"/>
              <w:marRight w:val="0"/>
              <w:marTop w:val="0"/>
              <w:marBottom w:val="0"/>
              <w:divBdr>
                <w:top w:val="none" w:sz="0" w:space="0" w:color="auto"/>
                <w:left w:val="none" w:sz="0" w:space="0" w:color="auto"/>
                <w:bottom w:val="none" w:sz="0" w:space="0" w:color="auto"/>
                <w:right w:val="none" w:sz="0" w:space="0" w:color="auto"/>
              </w:divBdr>
            </w:div>
            <w:div w:id="1567764421">
              <w:marLeft w:val="0"/>
              <w:marRight w:val="0"/>
              <w:marTop w:val="0"/>
              <w:marBottom w:val="0"/>
              <w:divBdr>
                <w:top w:val="none" w:sz="0" w:space="0" w:color="auto"/>
                <w:left w:val="none" w:sz="0" w:space="0" w:color="auto"/>
                <w:bottom w:val="none" w:sz="0" w:space="0" w:color="auto"/>
                <w:right w:val="none" w:sz="0" w:space="0" w:color="auto"/>
              </w:divBdr>
            </w:div>
            <w:div w:id="983973292">
              <w:marLeft w:val="0"/>
              <w:marRight w:val="0"/>
              <w:marTop w:val="0"/>
              <w:marBottom w:val="0"/>
              <w:divBdr>
                <w:top w:val="none" w:sz="0" w:space="0" w:color="auto"/>
                <w:left w:val="none" w:sz="0" w:space="0" w:color="auto"/>
                <w:bottom w:val="none" w:sz="0" w:space="0" w:color="auto"/>
                <w:right w:val="none" w:sz="0" w:space="0" w:color="auto"/>
              </w:divBdr>
            </w:div>
            <w:div w:id="191261756">
              <w:marLeft w:val="0"/>
              <w:marRight w:val="0"/>
              <w:marTop w:val="0"/>
              <w:marBottom w:val="0"/>
              <w:divBdr>
                <w:top w:val="none" w:sz="0" w:space="0" w:color="auto"/>
                <w:left w:val="none" w:sz="0" w:space="0" w:color="auto"/>
                <w:bottom w:val="none" w:sz="0" w:space="0" w:color="auto"/>
                <w:right w:val="none" w:sz="0" w:space="0" w:color="auto"/>
              </w:divBdr>
            </w:div>
            <w:div w:id="1347637630">
              <w:marLeft w:val="0"/>
              <w:marRight w:val="0"/>
              <w:marTop w:val="0"/>
              <w:marBottom w:val="0"/>
              <w:divBdr>
                <w:top w:val="none" w:sz="0" w:space="0" w:color="auto"/>
                <w:left w:val="none" w:sz="0" w:space="0" w:color="auto"/>
                <w:bottom w:val="none" w:sz="0" w:space="0" w:color="auto"/>
                <w:right w:val="none" w:sz="0" w:space="0" w:color="auto"/>
              </w:divBdr>
            </w:div>
            <w:div w:id="1613201384">
              <w:marLeft w:val="0"/>
              <w:marRight w:val="0"/>
              <w:marTop w:val="0"/>
              <w:marBottom w:val="0"/>
              <w:divBdr>
                <w:top w:val="none" w:sz="0" w:space="0" w:color="auto"/>
                <w:left w:val="none" w:sz="0" w:space="0" w:color="auto"/>
                <w:bottom w:val="none" w:sz="0" w:space="0" w:color="auto"/>
                <w:right w:val="none" w:sz="0" w:space="0" w:color="auto"/>
              </w:divBdr>
            </w:div>
            <w:div w:id="548611452">
              <w:marLeft w:val="0"/>
              <w:marRight w:val="0"/>
              <w:marTop w:val="0"/>
              <w:marBottom w:val="0"/>
              <w:divBdr>
                <w:top w:val="none" w:sz="0" w:space="0" w:color="auto"/>
                <w:left w:val="none" w:sz="0" w:space="0" w:color="auto"/>
                <w:bottom w:val="none" w:sz="0" w:space="0" w:color="auto"/>
                <w:right w:val="none" w:sz="0" w:space="0" w:color="auto"/>
              </w:divBdr>
            </w:div>
            <w:div w:id="585652892">
              <w:marLeft w:val="0"/>
              <w:marRight w:val="0"/>
              <w:marTop w:val="0"/>
              <w:marBottom w:val="0"/>
              <w:divBdr>
                <w:top w:val="none" w:sz="0" w:space="0" w:color="auto"/>
                <w:left w:val="none" w:sz="0" w:space="0" w:color="auto"/>
                <w:bottom w:val="none" w:sz="0" w:space="0" w:color="auto"/>
                <w:right w:val="none" w:sz="0" w:space="0" w:color="auto"/>
              </w:divBdr>
            </w:div>
            <w:div w:id="834536619">
              <w:marLeft w:val="0"/>
              <w:marRight w:val="0"/>
              <w:marTop w:val="0"/>
              <w:marBottom w:val="0"/>
              <w:divBdr>
                <w:top w:val="none" w:sz="0" w:space="0" w:color="auto"/>
                <w:left w:val="none" w:sz="0" w:space="0" w:color="auto"/>
                <w:bottom w:val="none" w:sz="0" w:space="0" w:color="auto"/>
                <w:right w:val="none" w:sz="0" w:space="0" w:color="auto"/>
              </w:divBdr>
            </w:div>
            <w:div w:id="686712182">
              <w:marLeft w:val="0"/>
              <w:marRight w:val="0"/>
              <w:marTop w:val="0"/>
              <w:marBottom w:val="0"/>
              <w:divBdr>
                <w:top w:val="none" w:sz="0" w:space="0" w:color="auto"/>
                <w:left w:val="none" w:sz="0" w:space="0" w:color="auto"/>
                <w:bottom w:val="none" w:sz="0" w:space="0" w:color="auto"/>
                <w:right w:val="none" w:sz="0" w:space="0" w:color="auto"/>
              </w:divBdr>
            </w:div>
            <w:div w:id="108359412">
              <w:marLeft w:val="0"/>
              <w:marRight w:val="0"/>
              <w:marTop w:val="0"/>
              <w:marBottom w:val="0"/>
              <w:divBdr>
                <w:top w:val="none" w:sz="0" w:space="0" w:color="auto"/>
                <w:left w:val="none" w:sz="0" w:space="0" w:color="auto"/>
                <w:bottom w:val="none" w:sz="0" w:space="0" w:color="auto"/>
                <w:right w:val="none" w:sz="0" w:space="0" w:color="auto"/>
              </w:divBdr>
            </w:div>
            <w:div w:id="613488016">
              <w:marLeft w:val="0"/>
              <w:marRight w:val="0"/>
              <w:marTop w:val="0"/>
              <w:marBottom w:val="0"/>
              <w:divBdr>
                <w:top w:val="none" w:sz="0" w:space="0" w:color="auto"/>
                <w:left w:val="none" w:sz="0" w:space="0" w:color="auto"/>
                <w:bottom w:val="none" w:sz="0" w:space="0" w:color="auto"/>
                <w:right w:val="none" w:sz="0" w:space="0" w:color="auto"/>
              </w:divBdr>
            </w:div>
            <w:div w:id="983847600">
              <w:marLeft w:val="0"/>
              <w:marRight w:val="0"/>
              <w:marTop w:val="0"/>
              <w:marBottom w:val="0"/>
              <w:divBdr>
                <w:top w:val="none" w:sz="0" w:space="0" w:color="auto"/>
                <w:left w:val="none" w:sz="0" w:space="0" w:color="auto"/>
                <w:bottom w:val="none" w:sz="0" w:space="0" w:color="auto"/>
                <w:right w:val="none" w:sz="0" w:space="0" w:color="auto"/>
              </w:divBdr>
            </w:div>
            <w:div w:id="954942098">
              <w:marLeft w:val="0"/>
              <w:marRight w:val="0"/>
              <w:marTop w:val="0"/>
              <w:marBottom w:val="0"/>
              <w:divBdr>
                <w:top w:val="none" w:sz="0" w:space="0" w:color="auto"/>
                <w:left w:val="none" w:sz="0" w:space="0" w:color="auto"/>
                <w:bottom w:val="none" w:sz="0" w:space="0" w:color="auto"/>
                <w:right w:val="none" w:sz="0" w:space="0" w:color="auto"/>
              </w:divBdr>
            </w:div>
            <w:div w:id="2127193219">
              <w:marLeft w:val="0"/>
              <w:marRight w:val="0"/>
              <w:marTop w:val="0"/>
              <w:marBottom w:val="0"/>
              <w:divBdr>
                <w:top w:val="none" w:sz="0" w:space="0" w:color="auto"/>
                <w:left w:val="none" w:sz="0" w:space="0" w:color="auto"/>
                <w:bottom w:val="none" w:sz="0" w:space="0" w:color="auto"/>
                <w:right w:val="none" w:sz="0" w:space="0" w:color="auto"/>
              </w:divBdr>
            </w:div>
            <w:div w:id="377827542">
              <w:marLeft w:val="0"/>
              <w:marRight w:val="0"/>
              <w:marTop w:val="0"/>
              <w:marBottom w:val="0"/>
              <w:divBdr>
                <w:top w:val="none" w:sz="0" w:space="0" w:color="auto"/>
                <w:left w:val="none" w:sz="0" w:space="0" w:color="auto"/>
                <w:bottom w:val="none" w:sz="0" w:space="0" w:color="auto"/>
                <w:right w:val="none" w:sz="0" w:space="0" w:color="auto"/>
              </w:divBdr>
            </w:div>
            <w:div w:id="402071969">
              <w:marLeft w:val="0"/>
              <w:marRight w:val="0"/>
              <w:marTop w:val="0"/>
              <w:marBottom w:val="0"/>
              <w:divBdr>
                <w:top w:val="none" w:sz="0" w:space="0" w:color="auto"/>
                <w:left w:val="none" w:sz="0" w:space="0" w:color="auto"/>
                <w:bottom w:val="none" w:sz="0" w:space="0" w:color="auto"/>
                <w:right w:val="none" w:sz="0" w:space="0" w:color="auto"/>
              </w:divBdr>
            </w:div>
            <w:div w:id="723523441">
              <w:marLeft w:val="0"/>
              <w:marRight w:val="0"/>
              <w:marTop w:val="0"/>
              <w:marBottom w:val="0"/>
              <w:divBdr>
                <w:top w:val="none" w:sz="0" w:space="0" w:color="auto"/>
                <w:left w:val="none" w:sz="0" w:space="0" w:color="auto"/>
                <w:bottom w:val="none" w:sz="0" w:space="0" w:color="auto"/>
                <w:right w:val="none" w:sz="0" w:space="0" w:color="auto"/>
              </w:divBdr>
            </w:div>
            <w:div w:id="1780758823">
              <w:marLeft w:val="0"/>
              <w:marRight w:val="0"/>
              <w:marTop w:val="0"/>
              <w:marBottom w:val="0"/>
              <w:divBdr>
                <w:top w:val="none" w:sz="0" w:space="0" w:color="auto"/>
                <w:left w:val="none" w:sz="0" w:space="0" w:color="auto"/>
                <w:bottom w:val="none" w:sz="0" w:space="0" w:color="auto"/>
                <w:right w:val="none" w:sz="0" w:space="0" w:color="auto"/>
              </w:divBdr>
            </w:div>
            <w:div w:id="419523482">
              <w:marLeft w:val="0"/>
              <w:marRight w:val="0"/>
              <w:marTop w:val="0"/>
              <w:marBottom w:val="0"/>
              <w:divBdr>
                <w:top w:val="none" w:sz="0" w:space="0" w:color="auto"/>
                <w:left w:val="none" w:sz="0" w:space="0" w:color="auto"/>
                <w:bottom w:val="none" w:sz="0" w:space="0" w:color="auto"/>
                <w:right w:val="none" w:sz="0" w:space="0" w:color="auto"/>
              </w:divBdr>
            </w:div>
            <w:div w:id="338627857">
              <w:marLeft w:val="0"/>
              <w:marRight w:val="0"/>
              <w:marTop w:val="0"/>
              <w:marBottom w:val="0"/>
              <w:divBdr>
                <w:top w:val="none" w:sz="0" w:space="0" w:color="auto"/>
                <w:left w:val="none" w:sz="0" w:space="0" w:color="auto"/>
                <w:bottom w:val="none" w:sz="0" w:space="0" w:color="auto"/>
                <w:right w:val="none" w:sz="0" w:space="0" w:color="auto"/>
              </w:divBdr>
            </w:div>
            <w:div w:id="1334144929">
              <w:marLeft w:val="0"/>
              <w:marRight w:val="0"/>
              <w:marTop w:val="0"/>
              <w:marBottom w:val="0"/>
              <w:divBdr>
                <w:top w:val="none" w:sz="0" w:space="0" w:color="auto"/>
                <w:left w:val="none" w:sz="0" w:space="0" w:color="auto"/>
                <w:bottom w:val="none" w:sz="0" w:space="0" w:color="auto"/>
                <w:right w:val="none" w:sz="0" w:space="0" w:color="auto"/>
              </w:divBdr>
            </w:div>
            <w:div w:id="252596595">
              <w:marLeft w:val="0"/>
              <w:marRight w:val="0"/>
              <w:marTop w:val="0"/>
              <w:marBottom w:val="0"/>
              <w:divBdr>
                <w:top w:val="none" w:sz="0" w:space="0" w:color="auto"/>
                <w:left w:val="none" w:sz="0" w:space="0" w:color="auto"/>
                <w:bottom w:val="none" w:sz="0" w:space="0" w:color="auto"/>
                <w:right w:val="none" w:sz="0" w:space="0" w:color="auto"/>
              </w:divBdr>
            </w:div>
            <w:div w:id="1300644712">
              <w:marLeft w:val="0"/>
              <w:marRight w:val="0"/>
              <w:marTop w:val="0"/>
              <w:marBottom w:val="0"/>
              <w:divBdr>
                <w:top w:val="none" w:sz="0" w:space="0" w:color="auto"/>
                <w:left w:val="none" w:sz="0" w:space="0" w:color="auto"/>
                <w:bottom w:val="none" w:sz="0" w:space="0" w:color="auto"/>
                <w:right w:val="none" w:sz="0" w:space="0" w:color="auto"/>
              </w:divBdr>
            </w:div>
            <w:div w:id="2032534303">
              <w:marLeft w:val="0"/>
              <w:marRight w:val="0"/>
              <w:marTop w:val="0"/>
              <w:marBottom w:val="0"/>
              <w:divBdr>
                <w:top w:val="none" w:sz="0" w:space="0" w:color="auto"/>
                <w:left w:val="none" w:sz="0" w:space="0" w:color="auto"/>
                <w:bottom w:val="none" w:sz="0" w:space="0" w:color="auto"/>
                <w:right w:val="none" w:sz="0" w:space="0" w:color="auto"/>
              </w:divBdr>
            </w:div>
            <w:div w:id="1186753579">
              <w:marLeft w:val="0"/>
              <w:marRight w:val="0"/>
              <w:marTop w:val="0"/>
              <w:marBottom w:val="0"/>
              <w:divBdr>
                <w:top w:val="none" w:sz="0" w:space="0" w:color="auto"/>
                <w:left w:val="none" w:sz="0" w:space="0" w:color="auto"/>
                <w:bottom w:val="none" w:sz="0" w:space="0" w:color="auto"/>
                <w:right w:val="none" w:sz="0" w:space="0" w:color="auto"/>
              </w:divBdr>
            </w:div>
            <w:div w:id="1715108830">
              <w:marLeft w:val="0"/>
              <w:marRight w:val="0"/>
              <w:marTop w:val="0"/>
              <w:marBottom w:val="0"/>
              <w:divBdr>
                <w:top w:val="none" w:sz="0" w:space="0" w:color="auto"/>
                <w:left w:val="none" w:sz="0" w:space="0" w:color="auto"/>
                <w:bottom w:val="none" w:sz="0" w:space="0" w:color="auto"/>
                <w:right w:val="none" w:sz="0" w:space="0" w:color="auto"/>
              </w:divBdr>
            </w:div>
            <w:div w:id="303895566">
              <w:marLeft w:val="0"/>
              <w:marRight w:val="0"/>
              <w:marTop w:val="0"/>
              <w:marBottom w:val="0"/>
              <w:divBdr>
                <w:top w:val="none" w:sz="0" w:space="0" w:color="auto"/>
                <w:left w:val="none" w:sz="0" w:space="0" w:color="auto"/>
                <w:bottom w:val="none" w:sz="0" w:space="0" w:color="auto"/>
                <w:right w:val="none" w:sz="0" w:space="0" w:color="auto"/>
              </w:divBdr>
            </w:div>
            <w:div w:id="1827360600">
              <w:marLeft w:val="0"/>
              <w:marRight w:val="0"/>
              <w:marTop w:val="0"/>
              <w:marBottom w:val="0"/>
              <w:divBdr>
                <w:top w:val="none" w:sz="0" w:space="0" w:color="auto"/>
                <w:left w:val="none" w:sz="0" w:space="0" w:color="auto"/>
                <w:bottom w:val="none" w:sz="0" w:space="0" w:color="auto"/>
                <w:right w:val="none" w:sz="0" w:space="0" w:color="auto"/>
              </w:divBdr>
            </w:div>
            <w:div w:id="2034106960">
              <w:marLeft w:val="0"/>
              <w:marRight w:val="0"/>
              <w:marTop w:val="0"/>
              <w:marBottom w:val="0"/>
              <w:divBdr>
                <w:top w:val="none" w:sz="0" w:space="0" w:color="auto"/>
                <w:left w:val="none" w:sz="0" w:space="0" w:color="auto"/>
                <w:bottom w:val="none" w:sz="0" w:space="0" w:color="auto"/>
                <w:right w:val="none" w:sz="0" w:space="0" w:color="auto"/>
              </w:divBdr>
            </w:div>
            <w:div w:id="1034773747">
              <w:marLeft w:val="0"/>
              <w:marRight w:val="0"/>
              <w:marTop w:val="0"/>
              <w:marBottom w:val="0"/>
              <w:divBdr>
                <w:top w:val="none" w:sz="0" w:space="0" w:color="auto"/>
                <w:left w:val="none" w:sz="0" w:space="0" w:color="auto"/>
                <w:bottom w:val="none" w:sz="0" w:space="0" w:color="auto"/>
                <w:right w:val="none" w:sz="0" w:space="0" w:color="auto"/>
              </w:divBdr>
            </w:div>
            <w:div w:id="1613517221">
              <w:marLeft w:val="0"/>
              <w:marRight w:val="0"/>
              <w:marTop w:val="0"/>
              <w:marBottom w:val="0"/>
              <w:divBdr>
                <w:top w:val="none" w:sz="0" w:space="0" w:color="auto"/>
                <w:left w:val="none" w:sz="0" w:space="0" w:color="auto"/>
                <w:bottom w:val="none" w:sz="0" w:space="0" w:color="auto"/>
                <w:right w:val="none" w:sz="0" w:space="0" w:color="auto"/>
              </w:divBdr>
            </w:div>
            <w:div w:id="931623157">
              <w:marLeft w:val="0"/>
              <w:marRight w:val="0"/>
              <w:marTop w:val="0"/>
              <w:marBottom w:val="0"/>
              <w:divBdr>
                <w:top w:val="none" w:sz="0" w:space="0" w:color="auto"/>
                <w:left w:val="none" w:sz="0" w:space="0" w:color="auto"/>
                <w:bottom w:val="none" w:sz="0" w:space="0" w:color="auto"/>
                <w:right w:val="none" w:sz="0" w:space="0" w:color="auto"/>
              </w:divBdr>
            </w:div>
            <w:div w:id="514349443">
              <w:marLeft w:val="0"/>
              <w:marRight w:val="0"/>
              <w:marTop w:val="0"/>
              <w:marBottom w:val="0"/>
              <w:divBdr>
                <w:top w:val="none" w:sz="0" w:space="0" w:color="auto"/>
                <w:left w:val="none" w:sz="0" w:space="0" w:color="auto"/>
                <w:bottom w:val="none" w:sz="0" w:space="0" w:color="auto"/>
                <w:right w:val="none" w:sz="0" w:space="0" w:color="auto"/>
              </w:divBdr>
            </w:div>
            <w:div w:id="486558174">
              <w:marLeft w:val="0"/>
              <w:marRight w:val="0"/>
              <w:marTop w:val="0"/>
              <w:marBottom w:val="0"/>
              <w:divBdr>
                <w:top w:val="none" w:sz="0" w:space="0" w:color="auto"/>
                <w:left w:val="none" w:sz="0" w:space="0" w:color="auto"/>
                <w:bottom w:val="none" w:sz="0" w:space="0" w:color="auto"/>
                <w:right w:val="none" w:sz="0" w:space="0" w:color="auto"/>
              </w:divBdr>
            </w:div>
            <w:div w:id="1587835481">
              <w:marLeft w:val="0"/>
              <w:marRight w:val="0"/>
              <w:marTop w:val="0"/>
              <w:marBottom w:val="0"/>
              <w:divBdr>
                <w:top w:val="none" w:sz="0" w:space="0" w:color="auto"/>
                <w:left w:val="none" w:sz="0" w:space="0" w:color="auto"/>
                <w:bottom w:val="none" w:sz="0" w:space="0" w:color="auto"/>
                <w:right w:val="none" w:sz="0" w:space="0" w:color="auto"/>
              </w:divBdr>
            </w:div>
            <w:div w:id="1642224260">
              <w:marLeft w:val="0"/>
              <w:marRight w:val="0"/>
              <w:marTop w:val="0"/>
              <w:marBottom w:val="0"/>
              <w:divBdr>
                <w:top w:val="none" w:sz="0" w:space="0" w:color="auto"/>
                <w:left w:val="none" w:sz="0" w:space="0" w:color="auto"/>
                <w:bottom w:val="none" w:sz="0" w:space="0" w:color="auto"/>
                <w:right w:val="none" w:sz="0" w:space="0" w:color="auto"/>
              </w:divBdr>
            </w:div>
            <w:div w:id="703869554">
              <w:marLeft w:val="0"/>
              <w:marRight w:val="0"/>
              <w:marTop w:val="0"/>
              <w:marBottom w:val="0"/>
              <w:divBdr>
                <w:top w:val="none" w:sz="0" w:space="0" w:color="auto"/>
                <w:left w:val="none" w:sz="0" w:space="0" w:color="auto"/>
                <w:bottom w:val="none" w:sz="0" w:space="0" w:color="auto"/>
                <w:right w:val="none" w:sz="0" w:space="0" w:color="auto"/>
              </w:divBdr>
            </w:div>
            <w:div w:id="132874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1725</Words>
  <Characters>9835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Bc</dc:creator>
  <cp:keywords/>
  <dc:description/>
  <cp:lastModifiedBy>Sofia Bc</cp:lastModifiedBy>
  <cp:revision>3</cp:revision>
  <dcterms:created xsi:type="dcterms:W3CDTF">2025-11-30T00:02:00Z</dcterms:created>
  <dcterms:modified xsi:type="dcterms:W3CDTF">2025-11-30T00:09:00Z</dcterms:modified>
</cp:coreProperties>
</file>