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5EB" w:rsidRPr="00A345EB" w:rsidRDefault="00A345EB" w:rsidP="00A345E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345EB">
        <w:rPr>
          <w:rFonts w:ascii="Times New Roman" w:hAnsi="Times New Roman" w:cs="Times New Roman"/>
          <w:b/>
          <w:sz w:val="28"/>
          <w:szCs w:val="28"/>
        </w:rPr>
        <w:t xml:space="preserve">Как работает запрос </w:t>
      </w:r>
      <w:r w:rsidRPr="00A345E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A345EB">
        <w:rPr>
          <w:rFonts w:ascii="Times New Roman" w:hAnsi="Times New Roman" w:cs="Times New Roman"/>
          <w:b/>
          <w:sz w:val="28"/>
          <w:szCs w:val="28"/>
        </w:rPr>
        <w:t xml:space="preserve"> со связанным подзапросом</w:t>
      </w:r>
      <w:r w:rsidRPr="00A345E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:rsidR="0044316A" w:rsidRPr="0044316A" w:rsidRDefault="00443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6A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</w:p>
    <w:p w:rsidR="0044316A" w:rsidRPr="0044316A" w:rsidRDefault="00443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6A">
        <w:rPr>
          <w:rFonts w:ascii="Times New Roman" w:hAnsi="Times New Roman" w:cs="Times New Roman"/>
          <w:sz w:val="28"/>
          <w:szCs w:val="28"/>
          <w:lang w:val="en-US"/>
        </w:rPr>
        <w:t>FROM EXAM_MARKS</w:t>
      </w:r>
    </w:p>
    <w:p w:rsidR="0044316A" w:rsidRPr="0044316A" w:rsidRDefault="00443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6A">
        <w:rPr>
          <w:rFonts w:ascii="Times New Roman" w:hAnsi="Times New Roman" w:cs="Times New Roman"/>
          <w:sz w:val="28"/>
          <w:szCs w:val="28"/>
          <w:lang w:val="en-US"/>
        </w:rPr>
        <w:t xml:space="preserve"> WHERE STUDENT_ID =</w:t>
      </w:r>
    </w:p>
    <w:p w:rsidR="0044316A" w:rsidRPr="0044316A" w:rsidRDefault="00443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6A">
        <w:rPr>
          <w:rFonts w:ascii="Times New Roman" w:hAnsi="Times New Roman" w:cs="Times New Roman"/>
          <w:sz w:val="28"/>
          <w:szCs w:val="28"/>
          <w:lang w:val="en-US"/>
        </w:rPr>
        <w:t xml:space="preserve"> (SELECT STUDENT_ID </w:t>
      </w:r>
    </w:p>
    <w:p w:rsidR="0044316A" w:rsidRDefault="00443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316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34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16A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44316A" w:rsidRPr="00A345EB" w:rsidRDefault="00443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34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16A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A345EB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44316A">
        <w:rPr>
          <w:rFonts w:ascii="Times New Roman" w:hAnsi="Times New Roman" w:cs="Times New Roman"/>
          <w:sz w:val="28"/>
          <w:szCs w:val="28"/>
        </w:rPr>
        <w:t>Петров</w:t>
      </w:r>
      <w:r w:rsidRPr="00A345E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4316A" w:rsidRPr="0044316A" w:rsidRDefault="0044316A">
      <w:pPr>
        <w:rPr>
          <w:rFonts w:ascii="Times New Roman" w:hAnsi="Times New Roman" w:cs="Times New Roman"/>
          <w:sz w:val="28"/>
          <w:szCs w:val="28"/>
        </w:rPr>
      </w:pPr>
      <w:r w:rsidRPr="00A34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16A">
        <w:rPr>
          <w:rFonts w:ascii="Times New Roman" w:hAnsi="Times New Roman" w:cs="Times New Roman"/>
          <w:sz w:val="28"/>
          <w:szCs w:val="28"/>
        </w:rPr>
        <w:t xml:space="preserve">Как работает запрос </w:t>
      </w:r>
      <w:r w:rsidRPr="0044316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4316A">
        <w:rPr>
          <w:rFonts w:ascii="Times New Roman" w:hAnsi="Times New Roman" w:cs="Times New Roman"/>
          <w:sz w:val="28"/>
          <w:szCs w:val="28"/>
        </w:rPr>
        <w:t xml:space="preserve"> со связанным подзапросом? </w:t>
      </w:r>
    </w:p>
    <w:p w:rsidR="0044316A" w:rsidRPr="0044316A" w:rsidRDefault="0044316A">
      <w:pPr>
        <w:rPr>
          <w:rFonts w:ascii="Times New Roman" w:hAnsi="Times New Roman" w:cs="Times New Roman"/>
          <w:sz w:val="28"/>
          <w:szCs w:val="28"/>
        </w:rPr>
      </w:pPr>
      <w:r w:rsidRPr="0044316A">
        <w:rPr>
          <w:rFonts w:ascii="Times New Roman" w:hAnsi="Times New Roman" w:cs="Times New Roman"/>
          <w:sz w:val="28"/>
          <w:szCs w:val="28"/>
        </w:rPr>
        <w:t xml:space="preserve">• Выбирается строка из таблицы, имя которой указано во внешнем запросе. </w:t>
      </w:r>
    </w:p>
    <w:p w:rsidR="0044316A" w:rsidRPr="0044316A" w:rsidRDefault="0044316A">
      <w:pPr>
        <w:rPr>
          <w:rFonts w:ascii="Times New Roman" w:hAnsi="Times New Roman" w:cs="Times New Roman"/>
          <w:sz w:val="28"/>
          <w:szCs w:val="28"/>
        </w:rPr>
      </w:pPr>
      <w:r w:rsidRPr="0044316A">
        <w:rPr>
          <w:rFonts w:ascii="Times New Roman" w:hAnsi="Times New Roman" w:cs="Times New Roman"/>
          <w:sz w:val="28"/>
          <w:szCs w:val="28"/>
        </w:rPr>
        <w:t xml:space="preserve">• Выполняется подзапрос и полученное значение применяется для анализа этой строки в условии предложения WHERE внешнего запроса. </w:t>
      </w:r>
    </w:p>
    <w:p w:rsidR="0044316A" w:rsidRDefault="0044316A">
      <w:pPr>
        <w:rPr>
          <w:rFonts w:ascii="Times New Roman" w:hAnsi="Times New Roman" w:cs="Times New Roman"/>
          <w:sz w:val="28"/>
          <w:szCs w:val="28"/>
        </w:rPr>
      </w:pPr>
      <w:r w:rsidRPr="0044316A">
        <w:rPr>
          <w:rFonts w:ascii="Times New Roman" w:hAnsi="Times New Roman" w:cs="Times New Roman"/>
          <w:sz w:val="28"/>
          <w:szCs w:val="28"/>
        </w:rPr>
        <w:t>• По результату оценки этого условия принимается решение о включении или не включении строки в состав выходных данных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• Процедура повторяется для следующей строки таблицы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внешнего запроса.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Следует обратить вн</w:t>
      </w:r>
      <w:r>
        <w:rPr>
          <w:rFonts w:ascii="Times New Roman" w:hAnsi="Times New Roman" w:cs="Times New Roman"/>
          <w:sz w:val="28"/>
          <w:szCs w:val="28"/>
        </w:rPr>
        <w:t>имание, что приведенный выше за</w:t>
      </w:r>
      <w:r w:rsidRPr="004A6BE9">
        <w:rPr>
          <w:rFonts w:ascii="Times New Roman" w:hAnsi="Times New Roman" w:cs="Times New Roman"/>
          <w:sz w:val="28"/>
          <w:szCs w:val="28"/>
        </w:rPr>
        <w:t xml:space="preserve">прос корректен только в том </w:t>
      </w:r>
      <w:r>
        <w:rPr>
          <w:rFonts w:ascii="Times New Roman" w:hAnsi="Times New Roman" w:cs="Times New Roman"/>
          <w:sz w:val="28"/>
          <w:szCs w:val="28"/>
        </w:rPr>
        <w:t>случае, если в результате выпол</w:t>
      </w:r>
      <w:r w:rsidRPr="004A6BE9">
        <w:rPr>
          <w:rFonts w:ascii="Times New Roman" w:hAnsi="Times New Roman" w:cs="Times New Roman"/>
          <w:sz w:val="28"/>
          <w:szCs w:val="28"/>
        </w:rPr>
        <w:t>нения указанного в скобках</w:t>
      </w:r>
      <w:r>
        <w:rPr>
          <w:rFonts w:ascii="Times New Roman" w:hAnsi="Times New Roman" w:cs="Times New Roman"/>
          <w:sz w:val="28"/>
          <w:szCs w:val="28"/>
        </w:rPr>
        <w:t xml:space="preserve"> подзапроса возвращается единст</w:t>
      </w:r>
      <w:r w:rsidRPr="004A6BE9">
        <w:rPr>
          <w:rFonts w:ascii="Times New Roman" w:hAnsi="Times New Roman" w:cs="Times New Roman"/>
          <w:sz w:val="28"/>
          <w:szCs w:val="28"/>
        </w:rPr>
        <w:t>венное значение. Если в результате вып</w:t>
      </w:r>
      <w:r>
        <w:rPr>
          <w:rFonts w:ascii="Times New Roman" w:hAnsi="Times New Roman" w:cs="Times New Roman"/>
          <w:sz w:val="28"/>
          <w:szCs w:val="28"/>
        </w:rPr>
        <w:t>олнения подзапроса бу</w:t>
      </w:r>
      <w:r w:rsidRPr="004A6BE9">
        <w:rPr>
          <w:rFonts w:ascii="Times New Roman" w:hAnsi="Times New Roman" w:cs="Times New Roman"/>
          <w:sz w:val="28"/>
          <w:szCs w:val="28"/>
        </w:rPr>
        <w:t>дет возвращено несколько значений, то этот подзапрос будет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ошибочным. В данном приме</w:t>
      </w:r>
      <w:r>
        <w:rPr>
          <w:rFonts w:ascii="Times New Roman" w:hAnsi="Times New Roman" w:cs="Times New Roman"/>
          <w:sz w:val="28"/>
          <w:szCs w:val="28"/>
        </w:rPr>
        <w:t>ре это произойдет, если в табли</w:t>
      </w:r>
      <w:r w:rsidRPr="004A6BE9">
        <w:rPr>
          <w:rFonts w:ascii="Times New Roman" w:hAnsi="Times New Roman" w:cs="Times New Roman"/>
          <w:sz w:val="28"/>
          <w:szCs w:val="28"/>
        </w:rPr>
        <w:t>це STUDENT будет несколько записей со значениями поля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SURNAME = 'Петров'.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В некоторых случаях для гарантии получения е</w:t>
      </w:r>
      <w:r>
        <w:rPr>
          <w:rFonts w:ascii="Times New Roman" w:hAnsi="Times New Roman" w:cs="Times New Roman"/>
          <w:sz w:val="28"/>
          <w:szCs w:val="28"/>
        </w:rPr>
        <w:t>динственно</w:t>
      </w:r>
      <w:r w:rsidRPr="004A6BE9">
        <w:rPr>
          <w:rFonts w:ascii="Times New Roman" w:hAnsi="Times New Roman" w:cs="Times New Roman"/>
          <w:sz w:val="28"/>
          <w:szCs w:val="28"/>
        </w:rPr>
        <w:t>го значения в результате выполнения подзапроса используется</w:t>
      </w:r>
    </w:p>
    <w:p w:rsid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 xml:space="preserve">DISTINCT. 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Одним из видов функций, которые автоматически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всегда выдают в результате единственное значение для любого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количества строк, являются агрегирующие функции.</w:t>
      </w:r>
    </w:p>
    <w:p w:rsidR="004A6BE9" w:rsidRPr="004A6BE9" w:rsidRDefault="004A6BE9" w:rsidP="004A6B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Оператор IN также широко применяется в подзапросах. Он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задает список значений, с к</w:t>
      </w:r>
      <w:r>
        <w:rPr>
          <w:rFonts w:ascii="Times New Roman" w:hAnsi="Times New Roman" w:cs="Times New Roman"/>
          <w:sz w:val="28"/>
          <w:szCs w:val="28"/>
        </w:rPr>
        <w:t>оторыми сравниваются другие зна</w:t>
      </w:r>
      <w:r w:rsidRPr="004A6BE9">
        <w:rPr>
          <w:rFonts w:ascii="Times New Roman" w:hAnsi="Times New Roman" w:cs="Times New Roman"/>
          <w:sz w:val="28"/>
          <w:szCs w:val="28"/>
        </w:rPr>
        <w:t>чения для определения исти</w:t>
      </w:r>
      <w:r>
        <w:rPr>
          <w:rFonts w:ascii="Times New Roman" w:hAnsi="Times New Roman" w:cs="Times New Roman"/>
          <w:sz w:val="28"/>
          <w:szCs w:val="28"/>
        </w:rPr>
        <w:t>нности задаваемого этим операто</w:t>
      </w:r>
      <w:r w:rsidRPr="004A6BE9">
        <w:rPr>
          <w:rFonts w:ascii="Times New Roman" w:hAnsi="Times New Roman" w:cs="Times New Roman"/>
          <w:sz w:val="28"/>
          <w:szCs w:val="28"/>
        </w:rPr>
        <w:t>ром предиката.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lastRenderedPageBreak/>
        <w:t>Данные обо всех оценках (таблица EXAM_MARKS) студентов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из Воронежа можно выбрать с помощью следующего запроса: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EXAM_MARKS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WHERE STUDENT_ID IN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(SELECT STUDENT_ID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WHERE CITY = '</w:t>
      </w:r>
      <w:r w:rsidRPr="004A6BE9">
        <w:rPr>
          <w:rFonts w:ascii="Times New Roman" w:hAnsi="Times New Roman" w:cs="Times New Roman"/>
          <w:sz w:val="28"/>
          <w:szCs w:val="28"/>
        </w:rPr>
        <w:t>Воронеж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Подзапросы можно применять внутри предложения HAVING.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Пусть требуется определить количество предметов обучения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с оценкой, превышающей среднее значение оценки студента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</w:rPr>
        <w:t>с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BE9">
        <w:rPr>
          <w:rFonts w:ascii="Times New Roman" w:hAnsi="Times New Roman" w:cs="Times New Roman"/>
          <w:sz w:val="28"/>
          <w:szCs w:val="28"/>
        </w:rPr>
        <w:t>идентификатором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301: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DISTINCT SUBJ_ID)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>, MARK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EXAM_MARKS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GROUP BY MARK</w:t>
      </w:r>
    </w:p>
    <w:p w:rsidR="004A6BE9" w:rsidRPr="00A345EB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5EB">
        <w:rPr>
          <w:rFonts w:ascii="Times New Roman" w:hAnsi="Times New Roman" w:cs="Times New Roman"/>
          <w:sz w:val="28"/>
          <w:szCs w:val="28"/>
          <w:lang w:val="en-US"/>
        </w:rPr>
        <w:t>HAVING MARK &gt;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(SELECT </w:t>
      </w:r>
      <w:proofErr w:type="gramStart"/>
      <w:r w:rsidRPr="004A6BE9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4A6BE9">
        <w:rPr>
          <w:rFonts w:ascii="Times New Roman" w:hAnsi="Times New Roman" w:cs="Times New Roman"/>
          <w:sz w:val="28"/>
          <w:szCs w:val="28"/>
          <w:lang w:val="en-US"/>
        </w:rPr>
        <w:t>MARK)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EXAM_MARKS</w:t>
      </w:r>
    </w:p>
    <w:p w:rsidR="004A6BE9" w:rsidRPr="00A345EB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45EB">
        <w:rPr>
          <w:rFonts w:ascii="Times New Roman" w:hAnsi="Times New Roman" w:cs="Times New Roman"/>
          <w:sz w:val="28"/>
          <w:szCs w:val="28"/>
          <w:lang w:val="en-US"/>
        </w:rPr>
        <w:t>WHERE STUDENT_ID = 301);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При использовании подзапросов во внутреннем запросе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можно ссылаться на таблицу,</w:t>
      </w:r>
      <w:r>
        <w:rPr>
          <w:rFonts w:ascii="Times New Roman" w:hAnsi="Times New Roman" w:cs="Times New Roman"/>
          <w:sz w:val="28"/>
          <w:szCs w:val="28"/>
        </w:rPr>
        <w:t xml:space="preserve"> имя которой указано в предложе</w:t>
      </w:r>
      <w:r w:rsidRPr="004A6BE9">
        <w:rPr>
          <w:rFonts w:ascii="Times New Roman" w:hAnsi="Times New Roman" w:cs="Times New Roman"/>
          <w:sz w:val="28"/>
          <w:szCs w:val="28"/>
        </w:rPr>
        <w:t>нии FROM внешнего запроса. В этом случае такой связанный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подзапрос выполняется по одно</w:t>
      </w:r>
      <w:r>
        <w:rPr>
          <w:rFonts w:ascii="Times New Roman" w:hAnsi="Times New Roman" w:cs="Times New Roman"/>
          <w:sz w:val="28"/>
          <w:szCs w:val="28"/>
        </w:rPr>
        <w:t>му разу для каждой строки таб</w:t>
      </w:r>
      <w:r w:rsidRPr="004A6BE9">
        <w:rPr>
          <w:rFonts w:ascii="Times New Roman" w:hAnsi="Times New Roman" w:cs="Times New Roman"/>
          <w:sz w:val="28"/>
          <w:szCs w:val="28"/>
        </w:rPr>
        <w:t>лицы основного запроса.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Пример: выбрать сведения обо всех предметах обучения, по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которым проводился экзамен 20 января 1999 г.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SUBJECT SU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WHERE '20/01/1999' IN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lastRenderedPageBreak/>
        <w:t>(SELECT EXAM_DATE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PROM EXAM_MARKS EX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WHERE SU.SUBJ_ID = EX.SUBJ_ID);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В некоторых СУБД для выполнения этого запроса может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потребоваться преобразование значения даты в символьный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 xml:space="preserve">тип. В приведенном запросе </w:t>
      </w:r>
      <w:proofErr w:type="spellStart"/>
      <w:r w:rsidRPr="004A6BE9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A6BE9">
        <w:rPr>
          <w:rFonts w:ascii="Times New Roman" w:hAnsi="Times New Roman" w:cs="Times New Roman"/>
          <w:sz w:val="28"/>
          <w:szCs w:val="28"/>
        </w:rPr>
        <w:t xml:space="preserve"> и ЕХ являются псевдонимами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6BE9">
        <w:rPr>
          <w:rFonts w:ascii="Times New Roman" w:hAnsi="Times New Roman" w:cs="Times New Roman"/>
          <w:sz w:val="28"/>
          <w:szCs w:val="28"/>
        </w:rPr>
        <w:t>алиасами</w:t>
      </w:r>
      <w:proofErr w:type="spellEnd"/>
      <w:r w:rsidRPr="004A6BE9">
        <w:rPr>
          <w:rFonts w:ascii="Times New Roman" w:hAnsi="Times New Roman" w:cs="Times New Roman"/>
          <w:sz w:val="28"/>
          <w:szCs w:val="28"/>
        </w:rPr>
        <w:t>), то есть специально вводимыми именами, которые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могут быть использованы в данном запросе вместо настоящих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имен. В приведенном примере они используются вместо имен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</w:rPr>
        <w:t>таблиц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SUBJECT </w:t>
      </w:r>
      <w:r w:rsidRPr="004A6BE9">
        <w:rPr>
          <w:rFonts w:ascii="Times New Roman" w:hAnsi="Times New Roman" w:cs="Times New Roman"/>
          <w:sz w:val="28"/>
          <w:szCs w:val="28"/>
        </w:rPr>
        <w:t>и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EXAM_MARKS.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Эту же задачу можно ре</w:t>
      </w:r>
      <w:r>
        <w:rPr>
          <w:rFonts w:ascii="Times New Roman" w:hAnsi="Times New Roman" w:cs="Times New Roman"/>
          <w:sz w:val="28"/>
          <w:szCs w:val="28"/>
        </w:rPr>
        <w:t>шить с помощью операции соедине</w:t>
      </w:r>
      <w:r w:rsidRPr="004A6BE9">
        <w:rPr>
          <w:rFonts w:ascii="Times New Roman" w:hAnsi="Times New Roman" w:cs="Times New Roman"/>
          <w:sz w:val="28"/>
          <w:szCs w:val="28"/>
        </w:rPr>
        <w:t>ния таблиц: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860FC">
        <w:rPr>
          <w:rFonts w:ascii="Times New Roman" w:hAnsi="Times New Roman" w:cs="Times New Roman"/>
          <w:sz w:val="28"/>
          <w:szCs w:val="28"/>
          <w:lang w:val="en-US"/>
        </w:rPr>
        <w:t>ELECT DISTINCT SU.SUBJ_ID, SUBJ_N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>AME, HOUR, SEMESTER</w:t>
      </w:r>
    </w:p>
    <w:p w:rsidR="004A6BE9" w:rsidRPr="004A6BE9" w:rsidRDefault="004207E6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A6BE9" w:rsidRPr="004A6BE9">
        <w:rPr>
          <w:rFonts w:ascii="Times New Roman" w:hAnsi="Times New Roman" w:cs="Times New Roman"/>
          <w:sz w:val="28"/>
          <w:szCs w:val="28"/>
          <w:lang w:val="en-US"/>
        </w:rPr>
        <w:t>ROM SUBJECT FIRST,</w:t>
      </w:r>
      <w:r w:rsidR="000860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6BE9" w:rsidRPr="004A6BE9">
        <w:rPr>
          <w:rFonts w:ascii="Times New Roman" w:hAnsi="Times New Roman" w:cs="Times New Roman"/>
          <w:sz w:val="28"/>
          <w:szCs w:val="28"/>
          <w:lang w:val="en-US"/>
        </w:rPr>
        <w:t>EXAM_MARKS SECOND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WHERE FIRST.SUBJ_ID = SECOND.SUBJ_ID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AND SECOND.EXAM_DATE = '20/01/1999';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 xml:space="preserve">В этом выражении </w:t>
      </w:r>
      <w:proofErr w:type="spellStart"/>
      <w:r w:rsidRPr="004A6BE9">
        <w:rPr>
          <w:rFonts w:ascii="Times New Roman" w:hAnsi="Times New Roman" w:cs="Times New Roman"/>
          <w:sz w:val="28"/>
          <w:szCs w:val="28"/>
        </w:rPr>
        <w:t>алиасами</w:t>
      </w:r>
      <w:proofErr w:type="spellEnd"/>
      <w:r w:rsidRPr="004A6BE9">
        <w:rPr>
          <w:rFonts w:ascii="Times New Roman" w:hAnsi="Times New Roman" w:cs="Times New Roman"/>
          <w:sz w:val="28"/>
          <w:szCs w:val="28"/>
        </w:rPr>
        <w:t xml:space="preserve"> таблиц являются имена FIRST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И SECOND.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Можно использовать подзапросы, связывающие таблицу со</w:t>
      </w:r>
    </w:p>
    <w:p w:rsidR="004207E6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своей собственной копией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Например, надо найти идентифи</w:t>
      </w:r>
      <w:r w:rsidRPr="004A6BE9">
        <w:rPr>
          <w:rFonts w:ascii="Times New Roman" w:hAnsi="Times New Roman" w:cs="Times New Roman"/>
          <w:sz w:val="28"/>
          <w:szCs w:val="28"/>
        </w:rPr>
        <w:t>каторы, фамилии и стипенд</w:t>
      </w:r>
      <w:r>
        <w:rPr>
          <w:rFonts w:ascii="Times New Roman" w:hAnsi="Times New Roman" w:cs="Times New Roman"/>
          <w:sz w:val="28"/>
          <w:szCs w:val="28"/>
        </w:rPr>
        <w:t>ии студентов, получающих стипен</w:t>
      </w:r>
      <w:r w:rsidRPr="004A6BE9">
        <w:rPr>
          <w:rFonts w:ascii="Times New Roman" w:hAnsi="Times New Roman" w:cs="Times New Roman"/>
          <w:sz w:val="28"/>
          <w:szCs w:val="28"/>
        </w:rPr>
        <w:t>дию выше средней на курсе, на котором они учатся.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SELECT DISTINCT STUDENT_ID,</w:t>
      </w:r>
      <w:r w:rsidR="00420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>SURNAME, STIPEND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STUDENT El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WHERE STIPEND &gt;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gramStart"/>
      <w:r w:rsidRPr="004A6BE9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4A6BE9">
        <w:rPr>
          <w:rFonts w:ascii="Times New Roman" w:hAnsi="Times New Roman" w:cs="Times New Roman"/>
          <w:sz w:val="28"/>
          <w:szCs w:val="28"/>
          <w:lang w:val="en-US"/>
        </w:rPr>
        <w:t>STIPEND)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STUDENT E2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A6BE9">
        <w:rPr>
          <w:rFonts w:ascii="Times New Roman" w:hAnsi="Times New Roman" w:cs="Times New Roman"/>
          <w:sz w:val="28"/>
          <w:szCs w:val="28"/>
          <w:lang w:val="en-US"/>
        </w:rPr>
        <w:t>El.KURS</w:t>
      </w:r>
      <w:proofErr w:type="spellEnd"/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= E2.KURS);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Тот же результат можно получить с помощью следующего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</w:rPr>
        <w:t>запроса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DISTINCT STUDENT_ID, SURNAME,</w:t>
      </w:r>
      <w:r w:rsidR="00420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>STIPEND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STUDENT El,</w:t>
      </w:r>
    </w:p>
    <w:p w:rsidR="004A6BE9" w:rsidRPr="004A6BE9" w:rsidRDefault="004207E6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(SELECT KURS, AVG (STIPEND)</w:t>
      </w:r>
      <w:r w:rsidR="004A6BE9"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AS AVG_STIPEND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FROM STUDENT E2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GROUP BY E2.KURS) E3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A6BE9">
        <w:rPr>
          <w:rFonts w:ascii="Times New Roman" w:hAnsi="Times New Roman" w:cs="Times New Roman"/>
          <w:sz w:val="28"/>
          <w:szCs w:val="28"/>
          <w:lang w:val="en-US"/>
        </w:rPr>
        <w:t>El.STIPEND</w:t>
      </w:r>
      <w:proofErr w:type="spellEnd"/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 &gt; AVG_STIPEND AND </w:t>
      </w:r>
      <w:proofErr w:type="spellStart"/>
      <w:r w:rsidRPr="004A6BE9">
        <w:rPr>
          <w:rFonts w:ascii="Times New Roman" w:hAnsi="Times New Roman" w:cs="Times New Roman"/>
          <w:sz w:val="28"/>
          <w:szCs w:val="28"/>
          <w:lang w:val="en-US"/>
        </w:rPr>
        <w:t>El.KURS</w:t>
      </w:r>
      <w:proofErr w:type="spellEnd"/>
      <w:r w:rsidRPr="004A6BE9">
        <w:rPr>
          <w:rFonts w:ascii="Times New Roman" w:hAnsi="Times New Roman" w:cs="Times New Roman"/>
          <w:sz w:val="28"/>
          <w:szCs w:val="28"/>
          <w:lang w:val="en-US"/>
        </w:rPr>
        <w:t>=E3.KURS;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Обратите внимание — второй запрос будет выполнен гораздо</w:t>
      </w:r>
    </w:p>
    <w:p w:rsidR="009D579C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быстрее. Дело в том, что в пе</w:t>
      </w:r>
      <w:r>
        <w:rPr>
          <w:rFonts w:ascii="Times New Roman" w:hAnsi="Times New Roman" w:cs="Times New Roman"/>
          <w:sz w:val="28"/>
          <w:szCs w:val="28"/>
        </w:rPr>
        <w:t>рвом варианте запроса агрегирую</w:t>
      </w:r>
      <w:r w:rsidRPr="004A6BE9">
        <w:rPr>
          <w:rFonts w:ascii="Times New Roman" w:hAnsi="Times New Roman" w:cs="Times New Roman"/>
          <w:sz w:val="28"/>
          <w:szCs w:val="28"/>
        </w:rPr>
        <w:t>щая функция AVG выполняетс</w:t>
      </w:r>
      <w:r>
        <w:rPr>
          <w:rFonts w:ascii="Times New Roman" w:hAnsi="Times New Roman" w:cs="Times New Roman"/>
          <w:sz w:val="28"/>
          <w:szCs w:val="28"/>
        </w:rPr>
        <w:t>я над таблицей, указанной в под</w:t>
      </w:r>
      <w:r w:rsidRPr="004A6BE9">
        <w:rPr>
          <w:rFonts w:ascii="Times New Roman" w:hAnsi="Times New Roman" w:cs="Times New Roman"/>
          <w:sz w:val="28"/>
          <w:szCs w:val="28"/>
        </w:rPr>
        <w:t xml:space="preserve">запросе, для каждой строки </w:t>
      </w:r>
      <w:r>
        <w:rPr>
          <w:rFonts w:ascii="Times New Roman" w:hAnsi="Times New Roman" w:cs="Times New Roman"/>
          <w:sz w:val="28"/>
          <w:szCs w:val="28"/>
        </w:rPr>
        <w:t xml:space="preserve">внешнего запроса. 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другом вари</w:t>
      </w:r>
      <w:r w:rsidRPr="004A6BE9">
        <w:rPr>
          <w:rFonts w:ascii="Times New Roman" w:hAnsi="Times New Roman" w:cs="Times New Roman"/>
          <w:sz w:val="28"/>
          <w:szCs w:val="28"/>
        </w:rPr>
        <w:t>анте вторая таблица (</w:t>
      </w:r>
      <w:proofErr w:type="spellStart"/>
      <w:r w:rsidRPr="004A6BE9"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4A6BE9">
        <w:rPr>
          <w:rFonts w:ascii="Times New Roman" w:hAnsi="Times New Roman" w:cs="Times New Roman"/>
          <w:sz w:val="28"/>
          <w:szCs w:val="28"/>
        </w:rPr>
        <w:t xml:space="preserve"> Е2) обрабатывается агрегирующей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функцией один раз, в результат</w:t>
      </w:r>
      <w:r>
        <w:rPr>
          <w:rFonts w:ascii="Times New Roman" w:hAnsi="Times New Roman" w:cs="Times New Roman"/>
          <w:sz w:val="28"/>
          <w:szCs w:val="28"/>
        </w:rPr>
        <w:t>е чего формируется вспомогатель</w:t>
      </w:r>
      <w:r w:rsidRPr="004A6BE9">
        <w:rPr>
          <w:rFonts w:ascii="Times New Roman" w:hAnsi="Times New Roman" w:cs="Times New Roman"/>
          <w:sz w:val="28"/>
          <w:szCs w:val="28"/>
        </w:rPr>
        <w:t xml:space="preserve">ная таблица (в запросе она имеет </w:t>
      </w:r>
      <w:proofErr w:type="spellStart"/>
      <w:r w:rsidRPr="004A6BE9"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4A6BE9">
        <w:rPr>
          <w:rFonts w:ascii="Times New Roman" w:hAnsi="Times New Roman" w:cs="Times New Roman"/>
          <w:sz w:val="28"/>
          <w:szCs w:val="28"/>
        </w:rPr>
        <w:t xml:space="preserve"> ЕЗ), со строками которой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затем соединяются строки первой таблицы (</w:t>
      </w:r>
      <w:proofErr w:type="spellStart"/>
      <w:r w:rsidRPr="004A6BE9"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4A6BE9">
        <w:rPr>
          <w:rFonts w:ascii="Times New Roman" w:hAnsi="Times New Roman" w:cs="Times New Roman"/>
          <w:sz w:val="28"/>
          <w:szCs w:val="28"/>
        </w:rPr>
        <w:t xml:space="preserve"> Е1). Следует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иметь в виду, что реальное время выполнения запроса в большой</w:t>
      </w:r>
    </w:p>
    <w:p w:rsid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степени зависит от оптимизатора запросов конкретной СУБД.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</w:p>
    <w:p w:rsidR="004A6BE9" w:rsidRPr="004A6BE9" w:rsidRDefault="009D579C" w:rsidP="004A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A6BE9" w:rsidRPr="004A6BE9">
        <w:rPr>
          <w:rFonts w:ascii="Times New Roman" w:hAnsi="Times New Roman" w:cs="Times New Roman"/>
          <w:sz w:val="28"/>
          <w:szCs w:val="28"/>
        </w:rPr>
        <w:t xml:space="preserve"> Связанные подзапросы в HAVING</w:t>
      </w:r>
    </w:p>
    <w:p w:rsidR="004A6BE9" w:rsidRPr="004A6BE9" w:rsidRDefault="009D579C" w:rsidP="004A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GROUP BY позво</w:t>
      </w:r>
      <w:r w:rsidR="004A6BE9" w:rsidRPr="004A6BE9">
        <w:rPr>
          <w:rFonts w:ascii="Times New Roman" w:hAnsi="Times New Roman" w:cs="Times New Roman"/>
          <w:sz w:val="28"/>
          <w:szCs w:val="28"/>
        </w:rPr>
        <w:t>ляет группировать выводимы</w:t>
      </w:r>
      <w:r>
        <w:rPr>
          <w:rFonts w:ascii="Times New Roman" w:hAnsi="Times New Roman" w:cs="Times New Roman"/>
          <w:sz w:val="28"/>
          <w:szCs w:val="28"/>
        </w:rPr>
        <w:t>е SELECT-запросом записи по зна</w:t>
      </w:r>
      <w:r w:rsidR="004A6BE9" w:rsidRPr="004A6BE9">
        <w:rPr>
          <w:rFonts w:ascii="Times New Roman" w:hAnsi="Times New Roman" w:cs="Times New Roman"/>
          <w:sz w:val="28"/>
          <w:szCs w:val="28"/>
        </w:rPr>
        <w:t>чению некоторого поля. И</w:t>
      </w:r>
      <w:r>
        <w:rPr>
          <w:rFonts w:ascii="Times New Roman" w:hAnsi="Times New Roman" w:cs="Times New Roman"/>
          <w:sz w:val="28"/>
          <w:szCs w:val="28"/>
        </w:rPr>
        <w:t xml:space="preserve">спользование предложения HAVING </w:t>
      </w:r>
      <w:r w:rsidR="004A6BE9" w:rsidRPr="004A6BE9">
        <w:rPr>
          <w:rFonts w:ascii="Times New Roman" w:hAnsi="Times New Roman" w:cs="Times New Roman"/>
          <w:sz w:val="28"/>
          <w:szCs w:val="28"/>
        </w:rPr>
        <w:t>позволяет при выводе осуществлять фильтрацию таких групп.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 xml:space="preserve">Предикат предложения HAVING </w:t>
      </w:r>
      <w:proofErr w:type="gramStart"/>
      <w:r w:rsidRPr="004A6BE9">
        <w:rPr>
          <w:rFonts w:ascii="Times New Roman" w:hAnsi="Times New Roman" w:cs="Times New Roman"/>
          <w:sz w:val="28"/>
          <w:szCs w:val="28"/>
        </w:rPr>
        <w:t>оценивается</w:t>
      </w:r>
      <w:proofErr w:type="gramEnd"/>
      <w:r w:rsidRPr="004A6BE9">
        <w:rPr>
          <w:rFonts w:ascii="Times New Roman" w:hAnsi="Times New Roman" w:cs="Times New Roman"/>
          <w:sz w:val="28"/>
          <w:szCs w:val="28"/>
        </w:rPr>
        <w:t xml:space="preserve"> не для каждой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строки результата, а для каждой группы выходных записей,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сформированной предложением GROUP BY внешнего запроса.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Пусть, например, необходимо по данным из таблицы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EXAM_MARKS определить сумму полученных студентами оценок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(значений поля MARK), сгруппировав значения оценок по датам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экзаменов и исключив те дни</w:t>
      </w:r>
      <w:r w:rsidR="009D579C">
        <w:rPr>
          <w:rFonts w:ascii="Times New Roman" w:hAnsi="Times New Roman" w:cs="Times New Roman"/>
          <w:sz w:val="28"/>
          <w:szCs w:val="28"/>
        </w:rPr>
        <w:t>, когда число студентов, сдавав</w:t>
      </w:r>
      <w:r w:rsidRPr="004A6BE9">
        <w:rPr>
          <w:rFonts w:ascii="Times New Roman" w:hAnsi="Times New Roman" w:cs="Times New Roman"/>
          <w:sz w:val="28"/>
          <w:szCs w:val="28"/>
        </w:rPr>
        <w:t>ших в течение дня экзамены, было меньше 10.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SELECT EXAM_DATE, </w:t>
      </w:r>
      <w:proofErr w:type="gramStart"/>
      <w:r w:rsidRPr="004A6BE9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A6BE9">
        <w:rPr>
          <w:rFonts w:ascii="Times New Roman" w:hAnsi="Times New Roman" w:cs="Times New Roman"/>
          <w:sz w:val="28"/>
          <w:szCs w:val="28"/>
          <w:lang w:val="en-US"/>
        </w:rPr>
        <w:t>MARK)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EXAM_MARKS A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GROUP BY EXAM_DATE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>HAVING 10 &lt;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gramStart"/>
      <w:r w:rsidRPr="004A6BE9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A6BE9">
        <w:rPr>
          <w:rFonts w:ascii="Times New Roman" w:hAnsi="Times New Roman" w:cs="Times New Roman"/>
          <w:sz w:val="28"/>
          <w:szCs w:val="28"/>
          <w:lang w:val="en-US"/>
        </w:rPr>
        <w:t>MARK)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FROM EXAM_MARKS </w:t>
      </w:r>
      <w:r w:rsidRPr="004A6BE9">
        <w:rPr>
          <w:rFonts w:ascii="Times New Roman" w:hAnsi="Times New Roman" w:cs="Times New Roman"/>
          <w:sz w:val="28"/>
          <w:szCs w:val="28"/>
        </w:rPr>
        <w:t>В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BE9">
        <w:rPr>
          <w:rFonts w:ascii="Times New Roman" w:hAnsi="Times New Roman" w:cs="Times New Roman"/>
          <w:sz w:val="28"/>
          <w:szCs w:val="28"/>
          <w:lang w:val="en-US"/>
        </w:rPr>
        <w:t xml:space="preserve">WHERE A.EXAM_DATE = </w:t>
      </w:r>
      <w:r w:rsidRPr="004A6BE9">
        <w:rPr>
          <w:rFonts w:ascii="Times New Roman" w:hAnsi="Times New Roman" w:cs="Times New Roman"/>
          <w:sz w:val="28"/>
          <w:szCs w:val="28"/>
        </w:rPr>
        <w:t>В</w:t>
      </w:r>
      <w:r w:rsidRPr="004A6BE9">
        <w:rPr>
          <w:rFonts w:ascii="Times New Roman" w:hAnsi="Times New Roman" w:cs="Times New Roman"/>
          <w:sz w:val="28"/>
          <w:szCs w:val="28"/>
          <w:lang w:val="en-US"/>
        </w:rPr>
        <w:t>.EXAM_DATE);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Подзапрос вычисляет количество строк с одной и той же</w:t>
      </w:r>
    </w:p>
    <w:p w:rsidR="004A6BE9" w:rsidRPr="004A6BE9" w:rsidRDefault="004A6BE9" w:rsidP="004A6BE9">
      <w:pPr>
        <w:rPr>
          <w:rFonts w:ascii="Times New Roman" w:hAnsi="Times New Roman" w:cs="Times New Roman"/>
          <w:sz w:val="28"/>
          <w:szCs w:val="28"/>
        </w:rPr>
      </w:pPr>
      <w:r w:rsidRPr="004A6BE9">
        <w:rPr>
          <w:rFonts w:ascii="Times New Roman" w:hAnsi="Times New Roman" w:cs="Times New Roman"/>
          <w:sz w:val="28"/>
          <w:szCs w:val="28"/>
        </w:rPr>
        <w:t>датой, совпадающей с дато</w:t>
      </w:r>
      <w:r w:rsidR="00D13E7C">
        <w:rPr>
          <w:rFonts w:ascii="Times New Roman" w:hAnsi="Times New Roman" w:cs="Times New Roman"/>
          <w:sz w:val="28"/>
          <w:szCs w:val="28"/>
        </w:rPr>
        <w:t>й, для которой сформирована оче</w:t>
      </w:r>
      <w:r w:rsidRPr="004A6BE9">
        <w:rPr>
          <w:rFonts w:ascii="Times New Roman" w:hAnsi="Times New Roman" w:cs="Times New Roman"/>
          <w:sz w:val="28"/>
          <w:szCs w:val="28"/>
        </w:rPr>
        <w:t>редная группа основного запроса.</w:t>
      </w:r>
    </w:p>
    <w:p w:rsidR="004A6BE9" w:rsidRPr="0044316A" w:rsidRDefault="004A6BE9" w:rsidP="004A6BE9">
      <w:pPr>
        <w:rPr>
          <w:rFonts w:ascii="Times New Roman" w:hAnsi="Times New Roman" w:cs="Times New Roman"/>
          <w:sz w:val="28"/>
          <w:szCs w:val="28"/>
        </w:rPr>
      </w:pPr>
    </w:p>
    <w:sectPr w:rsidR="004A6BE9" w:rsidRPr="0044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6A"/>
    <w:rsid w:val="000860FC"/>
    <w:rsid w:val="004207E6"/>
    <w:rsid w:val="0044316A"/>
    <w:rsid w:val="004A6BE9"/>
    <w:rsid w:val="009D579C"/>
    <w:rsid w:val="00A345EB"/>
    <w:rsid w:val="00D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7F2"/>
  <w15:chartTrackingRefBased/>
  <w15:docId w15:val="{94291C20-D630-43A0-B30F-1C6CD77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2291911</dc:creator>
  <cp:keywords/>
  <dc:description/>
  <cp:lastModifiedBy>2291911</cp:lastModifiedBy>
  <cp:revision>2</cp:revision>
  <dcterms:created xsi:type="dcterms:W3CDTF">2022-12-08T11:18:00Z</dcterms:created>
  <dcterms:modified xsi:type="dcterms:W3CDTF">2022-12-08T11:18:00Z</dcterms:modified>
</cp:coreProperties>
</file>