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1540" w:line="240" w:lineRule="auto"/>
        <w:jc w:val="center"/>
        <w:rPr>
          <w:color w:val="15608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-1233156</wp:posOffset>
            </wp:positionH>
            <wp:positionV relativeFrom="paragraph">
              <wp:posOffset>-1260796</wp:posOffset>
            </wp:positionV>
            <wp:extent cx="1901727" cy="1901727"/>
            <wp:effectExtent b="0" l="0" r="0" t="0"/>
            <wp:wrapNone/>
            <wp:docPr id="200769589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1727" cy="1901727"/>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before="1540" w:line="240" w:lineRule="auto"/>
        <w:jc w:val="center"/>
        <w:rPr>
          <w:color w:val="156082"/>
        </w:rPr>
      </w:pPr>
      <w:r w:rsidDel="00000000" w:rsidR="00000000" w:rsidRPr="00000000">
        <w:rPr>
          <w:color w:val="000000"/>
        </w:rPr>
        <w:drawing>
          <wp:inline distB="0" distT="0" distL="0" distR="0">
            <wp:extent cx="1417320" cy="751205"/>
            <wp:effectExtent b="0" l="0" r="0" t="0"/>
            <wp:docPr id="200769589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17320" cy="75120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156082" w:space="6" w:sz="6" w:val="single"/>
          <w:left w:space="0" w:sz="0" w:val="nil"/>
          <w:bottom w:color="156082" w:space="6" w:sz="6" w:val="single"/>
          <w:right w:space="0" w:sz="0" w:val="nil"/>
          <w:between w:space="0" w:sz="0" w:val="nil"/>
        </w:pBdr>
        <w:spacing w:after="240" w:line="240" w:lineRule="auto"/>
        <w:jc w:val="center"/>
        <w:rPr>
          <w:rFonts w:ascii="Play" w:cs="Play" w:eastAsia="Play" w:hAnsi="Play"/>
          <w:smallCaps w:val="1"/>
          <w:color w:val="156082"/>
          <w:sz w:val="80"/>
          <w:szCs w:val="80"/>
        </w:rPr>
      </w:pPr>
      <w:r w:rsidDel="00000000" w:rsidR="00000000" w:rsidRPr="00000000">
        <w:rPr>
          <w:rFonts w:ascii="Play" w:cs="Play" w:eastAsia="Play" w:hAnsi="Play"/>
          <w:smallCaps w:val="1"/>
          <w:color w:val="156082"/>
          <w:sz w:val="72"/>
          <w:szCs w:val="72"/>
          <w:rtl w:val="0"/>
        </w:rPr>
        <w:t xml:space="preserve">RISK-ASSESSMENT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color w:val="156082"/>
          <w:sz w:val="28"/>
          <w:szCs w:val="28"/>
        </w:rPr>
      </w:pPr>
      <w:r w:rsidDel="00000000" w:rsidR="00000000" w:rsidRPr="00000000">
        <w:rPr>
          <w:color w:val="156082"/>
          <w:sz w:val="28"/>
          <w:szCs w:val="28"/>
          <w:rtl w:val="0"/>
        </w:rPr>
        <w:t xml:space="preserve">version 0.1</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before="480" w:line="240" w:lineRule="auto"/>
        <w:jc w:val="center"/>
        <w:rPr>
          <w:color w:val="156082"/>
        </w:rPr>
      </w:pPr>
      <w:r w:rsidDel="00000000" w:rsidR="00000000" w:rsidRPr="00000000">
        <w:rPr>
          <w:color w:val="000000"/>
        </w:rPr>
        <w:drawing>
          <wp:inline distB="0" distT="0" distL="0" distR="0">
            <wp:extent cx="758825" cy="478790"/>
            <wp:effectExtent b="0" l="0" r="0" t="0"/>
            <wp:docPr id="200769589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8825" cy="47879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48"/>
          <w:szCs w:val="48"/>
        </w:rPr>
      </w:pPr>
      <w:r w:rsidDel="00000000" w:rsidR="00000000" w:rsidRPr="00000000">
        <w:rPr>
          <w:rtl w:val="0"/>
        </w:rPr>
      </w:r>
    </w:p>
    <w:p w:rsidR="00000000" w:rsidDel="00000000" w:rsidP="00000000" w:rsidRDefault="00000000" w:rsidRPr="00000000" w14:paraId="00000007">
      <w:pPr>
        <w:keepNext w:val="1"/>
        <w:keepLines w:val="1"/>
        <w:pBdr>
          <w:top w:space="0" w:sz="0" w:val="nil"/>
          <w:left w:space="0" w:sz="0" w:val="nil"/>
          <w:bottom w:space="0" w:sz="0" w:val="nil"/>
          <w:right w:space="0" w:sz="0" w:val="nil"/>
          <w:between w:space="0" w:sz="0" w:val="nil"/>
        </w:pBd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4d34og8">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Σύνθεση της ομάδας</w:t>
            </w:r>
          </w:hyperlink>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Εκτίμηση κινδύνων</w:t>
            </w:r>
          </w:hyperlink>
          <w:hyperlink w:anchor="_heading=h.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16"/>
            </w:tabs>
            <w:spacing w:after="100" w:before="0" w:line="259"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w:t>
              <w:tab/>
              <w:t xml:space="preserve">Έλλειψη Ασφάλειας Δεδομένων και Κακόβουλης Χρήσης Πληροφοριών</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16"/>
            </w:tabs>
            <w:spacing w:after="100" w:before="0" w:line="259"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w:t>
              <w:tab/>
              <w:t xml:space="preserve">Τεχνικές Αποτυχίες</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16"/>
            </w:tabs>
            <w:spacing w:after="100" w:before="0" w:line="259"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w:t>
              <w:tab/>
              <w:t xml:space="preserve">Μη Νομική Συμμόρφωση</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16"/>
            </w:tabs>
            <w:spacing w:after="100" w:before="0" w:line="259"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w:t>
              <w:tab/>
              <w:t xml:space="preserve">Ανταγωνισμός</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16"/>
            </w:tabs>
            <w:spacing w:after="100" w:before="0" w:line="259"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w:t>
              <w:tab/>
              <w:t xml:space="preserve">Χρηματοοικονομικοί Κίνδυνοι</w:t>
              <w:tab/>
              <w:t xml:space="preserve">8</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16"/>
            </w:tabs>
            <w:spacing w:after="100" w:before="0" w:line="259"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bo6moqao30">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6.</w:t>
            </w:r>
          </w:hyperlink>
          <w:hyperlink w:anchor="_heading=h.zbo6moqao3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Μικρός Βαθμός Εμπειρίας του Ανθρώπινου Δυναμικού</w:t>
              <w:tab/>
              <w:t xml:space="preserve">9</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Play" w:cs="Play" w:eastAsia="Play" w:hAnsi="Play"/>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before="0" w:lineRule="auto"/>
        <w:rPr>
          <w:b w:val="1"/>
          <w:color w:val="000000"/>
        </w:rPr>
      </w:pPr>
      <w:bookmarkStart w:colFirst="0" w:colLast="0" w:name="_heading=h.4d34og8" w:id="0"/>
      <w:bookmarkEnd w:id="0"/>
      <w:r w:rsidDel="00000000" w:rsidR="00000000" w:rsidRPr="00000000">
        <w:rPr>
          <w:b w:val="1"/>
          <w:color w:val="000000"/>
          <w:rtl w:val="0"/>
        </w:rPr>
        <w:t xml:space="preserve">Σύνθεση της ομάδας</w:t>
      </w:r>
    </w:p>
    <w:p w:rsidR="00000000" w:rsidDel="00000000" w:rsidP="00000000" w:rsidRDefault="00000000" w:rsidRPr="00000000" w14:paraId="00000014">
      <w:pPr>
        <w:rPr/>
      </w:pPr>
      <w:r w:rsidDel="00000000" w:rsidR="00000000" w:rsidRPr="00000000">
        <w:rPr>
          <w:rtl w:val="0"/>
        </w:rPr>
      </w:r>
    </w:p>
    <w:tbl>
      <w:tblPr>
        <w:tblStyle w:val="Table1"/>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0"/>
        <w:gridCol w:w="1800"/>
        <w:gridCol w:w="2310"/>
        <w:gridCol w:w="2310"/>
        <w:tblGridChange w:id="0">
          <w:tblGrid>
            <w:gridCol w:w="2820"/>
            <w:gridCol w:w="1800"/>
            <w:gridCol w:w="2310"/>
            <w:gridCol w:w="2310"/>
          </w:tblGrid>
        </w:tblGridChange>
      </w:tblGrid>
      <w:tr>
        <w:trPr>
          <w:cantSplit w:val="0"/>
          <w:tblHeader w:val="0"/>
        </w:trPr>
        <w:tc>
          <w:tcPr/>
          <w:p w:rsidR="00000000" w:rsidDel="00000000" w:rsidP="00000000" w:rsidRDefault="00000000" w:rsidRPr="00000000" w14:paraId="00000015">
            <w:pPr>
              <w:rPr>
                <w:b w:val="1"/>
              </w:rPr>
            </w:pPr>
            <w:r w:rsidDel="00000000" w:rsidR="00000000" w:rsidRPr="00000000">
              <w:rPr>
                <w:b w:val="1"/>
                <w:rtl w:val="0"/>
              </w:rPr>
              <w:t xml:space="preserve">Κακαφώνη Σοφία</w:t>
            </w:r>
          </w:p>
        </w:tc>
        <w:tc>
          <w:tcPr/>
          <w:p w:rsidR="00000000" w:rsidDel="00000000" w:rsidP="00000000" w:rsidRDefault="00000000" w:rsidRPr="00000000" w14:paraId="00000016">
            <w:pPr>
              <w:jc w:val="center"/>
              <w:rPr/>
            </w:pPr>
            <w:r w:rsidDel="00000000" w:rsidR="00000000" w:rsidRPr="00000000">
              <w:rPr>
                <w:rtl w:val="0"/>
              </w:rPr>
              <w:t xml:space="preserve">1080433</w:t>
            </w:r>
          </w:p>
        </w:tc>
        <w:tc>
          <w:tcPr/>
          <w:p w:rsidR="00000000" w:rsidDel="00000000" w:rsidP="00000000" w:rsidRDefault="00000000" w:rsidRPr="00000000" w14:paraId="00000017">
            <w:pPr>
              <w:jc w:val="center"/>
              <w:rPr/>
            </w:pPr>
            <w:r w:rsidDel="00000000" w:rsidR="00000000" w:rsidRPr="00000000">
              <w:rPr>
                <w:rtl w:val="0"/>
              </w:rPr>
              <w:t xml:space="preserve">5</w:t>
            </w:r>
            <w:r w:rsidDel="00000000" w:rsidR="00000000" w:rsidRPr="00000000">
              <w:rPr>
                <w:vertAlign w:val="superscript"/>
                <w:rtl w:val="0"/>
              </w:rPr>
              <w:t xml:space="preserve">ο</w:t>
            </w:r>
            <w:r w:rsidDel="00000000" w:rsidR="00000000" w:rsidRPr="00000000">
              <w:rPr>
                <w:rtl w:val="0"/>
              </w:rPr>
            </w:r>
          </w:p>
        </w:tc>
        <w:tc>
          <w:tcPr/>
          <w:p w:rsidR="00000000" w:rsidDel="00000000" w:rsidP="00000000" w:rsidRDefault="00000000" w:rsidRPr="00000000" w14:paraId="00000018">
            <w:pPr>
              <w:jc w:val="center"/>
              <w:rPr/>
            </w:pPr>
            <w:r w:rsidDel="00000000" w:rsidR="00000000" w:rsidRPr="00000000">
              <w:rPr>
                <w:rtl w:val="0"/>
              </w:rPr>
              <w:t xml:space="preserve">CEID</w:t>
            </w:r>
          </w:p>
        </w:tc>
      </w:tr>
      <w:tr>
        <w:trPr>
          <w:cantSplit w:val="0"/>
          <w:tblHeader w:val="0"/>
        </w:trPr>
        <w:tc>
          <w:tcPr/>
          <w:p w:rsidR="00000000" w:rsidDel="00000000" w:rsidP="00000000" w:rsidRDefault="00000000" w:rsidRPr="00000000" w14:paraId="00000019">
            <w:pPr>
              <w:rPr>
                <w:b w:val="1"/>
              </w:rPr>
            </w:pPr>
            <w:r w:rsidDel="00000000" w:rsidR="00000000" w:rsidRPr="00000000">
              <w:rPr>
                <w:b w:val="1"/>
                <w:rtl w:val="0"/>
              </w:rPr>
              <w:t xml:space="preserve">Λαμπροπούλου Σοφία</w:t>
            </w:r>
          </w:p>
        </w:tc>
        <w:tc>
          <w:tcPr/>
          <w:p w:rsidR="00000000" w:rsidDel="00000000" w:rsidP="00000000" w:rsidRDefault="00000000" w:rsidRPr="00000000" w14:paraId="0000001A">
            <w:pPr>
              <w:jc w:val="center"/>
              <w:rPr/>
            </w:pPr>
            <w:r w:rsidDel="00000000" w:rsidR="00000000" w:rsidRPr="00000000">
              <w:rPr>
                <w:rtl w:val="0"/>
              </w:rPr>
              <w:t xml:space="preserve">1072606</w:t>
            </w:r>
          </w:p>
        </w:tc>
        <w:tc>
          <w:tcPr/>
          <w:p w:rsidR="00000000" w:rsidDel="00000000" w:rsidP="00000000" w:rsidRDefault="00000000" w:rsidRPr="00000000" w14:paraId="0000001B">
            <w:pPr>
              <w:jc w:val="center"/>
              <w:rPr/>
            </w:pPr>
            <w:r w:rsidDel="00000000" w:rsidR="00000000" w:rsidRPr="00000000">
              <w:rPr>
                <w:rtl w:val="0"/>
              </w:rPr>
              <w:t xml:space="preserve">5</w:t>
            </w:r>
            <w:r w:rsidDel="00000000" w:rsidR="00000000" w:rsidRPr="00000000">
              <w:rPr>
                <w:vertAlign w:val="superscript"/>
                <w:rtl w:val="0"/>
              </w:rPr>
              <w:t xml:space="preserve">ο</w:t>
            </w:r>
            <w:r w:rsidDel="00000000" w:rsidR="00000000" w:rsidRPr="00000000">
              <w:rPr>
                <w:rtl w:val="0"/>
              </w:rPr>
            </w:r>
          </w:p>
        </w:tc>
        <w:tc>
          <w:tcPr/>
          <w:p w:rsidR="00000000" w:rsidDel="00000000" w:rsidP="00000000" w:rsidRDefault="00000000" w:rsidRPr="00000000" w14:paraId="0000001C">
            <w:pPr>
              <w:jc w:val="center"/>
              <w:rPr/>
            </w:pPr>
            <w:r w:rsidDel="00000000" w:rsidR="00000000" w:rsidRPr="00000000">
              <w:rPr>
                <w:rtl w:val="0"/>
              </w:rPr>
              <w:t xml:space="preserve">CEID</w:t>
            </w:r>
          </w:p>
        </w:tc>
      </w:tr>
      <w:tr>
        <w:trPr>
          <w:cantSplit w:val="0"/>
          <w:tblHeader w:val="0"/>
        </w:trPr>
        <w:tc>
          <w:tcPr/>
          <w:p w:rsidR="00000000" w:rsidDel="00000000" w:rsidP="00000000" w:rsidRDefault="00000000" w:rsidRPr="00000000" w14:paraId="0000001D">
            <w:pPr>
              <w:rPr>
                <w:b w:val="1"/>
              </w:rPr>
            </w:pPr>
            <w:r w:rsidDel="00000000" w:rsidR="00000000" w:rsidRPr="00000000">
              <w:rPr>
                <w:b w:val="1"/>
                <w:rtl w:val="0"/>
              </w:rPr>
              <w:t xml:space="preserve">Τοπάλης Λάζαρος</w:t>
            </w:r>
          </w:p>
        </w:tc>
        <w:tc>
          <w:tcPr/>
          <w:p w:rsidR="00000000" w:rsidDel="00000000" w:rsidP="00000000" w:rsidRDefault="00000000" w:rsidRPr="00000000" w14:paraId="0000001E">
            <w:pPr>
              <w:jc w:val="center"/>
              <w:rPr/>
            </w:pPr>
            <w:r w:rsidDel="00000000" w:rsidR="00000000" w:rsidRPr="00000000">
              <w:rPr>
                <w:rtl w:val="0"/>
              </w:rPr>
              <w:t xml:space="preserve">1088101</w:t>
            </w:r>
          </w:p>
        </w:tc>
        <w:tc>
          <w:tcPr/>
          <w:p w:rsidR="00000000" w:rsidDel="00000000" w:rsidP="00000000" w:rsidRDefault="00000000" w:rsidRPr="00000000" w14:paraId="0000001F">
            <w:pPr>
              <w:jc w:val="center"/>
              <w:rPr/>
            </w:pPr>
            <w:r w:rsidDel="00000000" w:rsidR="00000000" w:rsidRPr="00000000">
              <w:rPr>
                <w:rtl w:val="0"/>
              </w:rPr>
              <w:t xml:space="preserve">4</w:t>
            </w:r>
            <w:r w:rsidDel="00000000" w:rsidR="00000000" w:rsidRPr="00000000">
              <w:rPr>
                <w:vertAlign w:val="superscript"/>
                <w:rtl w:val="0"/>
              </w:rPr>
              <w:t xml:space="preserve">ο</w:t>
            </w:r>
            <w:r w:rsidDel="00000000" w:rsidR="00000000" w:rsidRPr="00000000">
              <w:rPr>
                <w:rtl w:val="0"/>
              </w:rPr>
            </w:r>
          </w:p>
        </w:tc>
        <w:tc>
          <w:tcPr/>
          <w:p w:rsidR="00000000" w:rsidDel="00000000" w:rsidP="00000000" w:rsidRDefault="00000000" w:rsidRPr="00000000" w14:paraId="00000020">
            <w:pPr>
              <w:jc w:val="center"/>
              <w:rPr/>
            </w:pPr>
            <w:r w:rsidDel="00000000" w:rsidR="00000000" w:rsidRPr="00000000">
              <w:rPr>
                <w:rtl w:val="0"/>
              </w:rPr>
              <w:t xml:space="preserve">CEID</w:t>
            </w:r>
          </w:p>
        </w:tc>
      </w:tr>
      <w:tr>
        <w:trPr>
          <w:cantSplit w:val="0"/>
          <w:tblHeader w:val="0"/>
        </w:trPr>
        <w:tc>
          <w:tcPr/>
          <w:p w:rsidR="00000000" w:rsidDel="00000000" w:rsidP="00000000" w:rsidRDefault="00000000" w:rsidRPr="00000000" w14:paraId="00000021">
            <w:pPr>
              <w:rPr>
                <w:b w:val="1"/>
              </w:rPr>
            </w:pPr>
            <w:r w:rsidDel="00000000" w:rsidR="00000000" w:rsidRPr="00000000">
              <w:rPr>
                <w:b w:val="1"/>
                <w:rtl w:val="0"/>
              </w:rPr>
              <w:t xml:space="preserve">Χαλούλου Δανάη</w:t>
            </w:r>
          </w:p>
        </w:tc>
        <w:tc>
          <w:tcPr/>
          <w:p w:rsidR="00000000" w:rsidDel="00000000" w:rsidP="00000000" w:rsidRDefault="00000000" w:rsidRPr="00000000" w14:paraId="00000022">
            <w:pPr>
              <w:jc w:val="center"/>
              <w:rPr/>
            </w:pPr>
            <w:r w:rsidDel="00000000" w:rsidR="00000000" w:rsidRPr="00000000">
              <w:rPr>
                <w:rtl w:val="0"/>
              </w:rPr>
              <w:t xml:space="preserve">1072596</w:t>
            </w:r>
          </w:p>
        </w:tc>
        <w:tc>
          <w:tcPr/>
          <w:p w:rsidR="00000000" w:rsidDel="00000000" w:rsidP="00000000" w:rsidRDefault="00000000" w:rsidRPr="00000000" w14:paraId="00000023">
            <w:pPr>
              <w:jc w:val="center"/>
              <w:rPr/>
            </w:pPr>
            <w:r w:rsidDel="00000000" w:rsidR="00000000" w:rsidRPr="00000000">
              <w:rPr>
                <w:rtl w:val="0"/>
              </w:rPr>
              <w:t xml:space="preserve">5</w:t>
            </w:r>
            <w:r w:rsidDel="00000000" w:rsidR="00000000" w:rsidRPr="00000000">
              <w:rPr>
                <w:vertAlign w:val="superscript"/>
                <w:rtl w:val="0"/>
              </w:rPr>
              <w:t xml:space="preserve">ο</w:t>
            </w:r>
            <w:r w:rsidDel="00000000" w:rsidR="00000000" w:rsidRPr="00000000">
              <w:rPr>
                <w:rtl w:val="0"/>
              </w:rPr>
            </w:r>
          </w:p>
        </w:tc>
        <w:tc>
          <w:tcPr/>
          <w:p w:rsidR="00000000" w:rsidDel="00000000" w:rsidP="00000000" w:rsidRDefault="00000000" w:rsidRPr="00000000" w14:paraId="00000024">
            <w:pPr>
              <w:jc w:val="center"/>
              <w:rPr/>
            </w:pPr>
            <w:r w:rsidDel="00000000" w:rsidR="00000000" w:rsidRPr="00000000">
              <w:rPr>
                <w:rtl w:val="0"/>
              </w:rPr>
              <w:t xml:space="preserve">CEID</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b w:val="1"/>
          <w:color w:val="000000"/>
        </w:rPr>
      </w:pPr>
      <w:bookmarkStart w:colFirst="0" w:colLast="0" w:name="_heading=h.2s8eyo1" w:id="1"/>
      <w:bookmarkEnd w:id="1"/>
      <w:r w:rsidDel="00000000" w:rsidR="00000000" w:rsidRPr="00000000">
        <w:rPr>
          <w:b w:val="1"/>
          <w:color w:val="000000"/>
          <w:rtl w:val="0"/>
        </w:rPr>
        <w:t xml:space="preserve">Εκτίμηση κινδύνων</w:t>
      </w:r>
    </w:p>
    <w:p w:rsidR="00000000" w:rsidDel="00000000" w:rsidP="00000000" w:rsidRDefault="00000000" w:rsidRPr="00000000" w14:paraId="00000027">
      <w:pPr>
        <w:jc w:val="both"/>
        <w:rPr>
          <w:b w:val="1"/>
        </w:rPr>
      </w:pPr>
      <w:r w:rsidDel="00000000" w:rsidR="00000000" w:rsidRPr="00000000">
        <w:rPr>
          <w:b w:val="1"/>
          <w:rtl w:val="0"/>
        </w:rPr>
        <w:tab/>
      </w:r>
    </w:p>
    <w:p w:rsidR="00000000" w:rsidDel="00000000" w:rsidP="00000000" w:rsidRDefault="00000000" w:rsidRPr="00000000" w14:paraId="00000028">
      <w:pPr>
        <w:ind w:firstLine="360"/>
        <w:jc w:val="both"/>
        <w:rPr/>
      </w:pPr>
      <w:r w:rsidDel="00000000" w:rsidR="00000000" w:rsidRPr="00000000">
        <w:rPr>
          <w:rtl w:val="0"/>
        </w:rPr>
        <w:t xml:space="preserve">Στο παρόν έγγραφο γίνεται παρουσίαση των πιθανών κινδύνων που ενδέχεται να εμφανιστούν κατά τη διάρκεια υλοποίησης της εφαρμογής </w:t>
      </w:r>
      <w:r w:rsidDel="00000000" w:rsidR="00000000" w:rsidRPr="00000000">
        <w:rPr>
          <w:b w:val="1"/>
          <w:rtl w:val="0"/>
        </w:rPr>
        <w:t xml:space="preserve">Food Diaries</w:t>
      </w:r>
      <w:r w:rsidDel="00000000" w:rsidR="00000000" w:rsidRPr="00000000">
        <w:rPr>
          <w:rtl w:val="0"/>
        </w:rPr>
        <w:t xml:space="preserve">, καθώς επίσης και τους τρόπους αντιμετώπισης τους, προκειμένου να τηρηθεί το χρονοδιάγραμμα όσο το δυνατόν καλύτερα. Η περιγραφή των παραπάνω οργανώνεται στους εξής πυλώνες:</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Rule="auto"/>
        <w:ind w:left="720" w:hanging="360"/>
        <w:jc w:val="both"/>
        <w:rPr>
          <w:b w:val="1"/>
          <w:color w:val="000000"/>
        </w:rPr>
      </w:pPr>
      <w:r w:rsidDel="00000000" w:rsidR="00000000" w:rsidRPr="00000000">
        <w:rPr>
          <w:b w:val="1"/>
          <w:color w:val="000000"/>
          <w:rtl w:val="0"/>
        </w:rPr>
        <w:t xml:space="preserve">Συνδεόμενη Δραστηριότητα</w:t>
      </w:r>
      <w:r w:rsidDel="00000000" w:rsidR="00000000" w:rsidRPr="00000000">
        <w:rPr>
          <w:color w:val="000000"/>
          <w:rtl w:val="0"/>
        </w:rPr>
        <w:t xml:space="preserve">: Το μέρος του έργου που θα επηρεάσει ο εκάστοτε κίνδυνος</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Rule="auto"/>
        <w:ind w:left="720" w:hanging="360"/>
        <w:jc w:val="both"/>
        <w:rPr>
          <w:b w:val="1"/>
          <w:color w:val="000000"/>
        </w:rPr>
      </w:pPr>
      <w:r w:rsidDel="00000000" w:rsidR="00000000" w:rsidRPr="00000000">
        <w:rPr>
          <w:b w:val="1"/>
          <w:color w:val="000000"/>
          <w:rtl w:val="0"/>
        </w:rPr>
        <w:t xml:space="preserve">Υπεύθυνος Αντιμετώπισης</w:t>
      </w:r>
      <w:r w:rsidDel="00000000" w:rsidR="00000000" w:rsidRPr="00000000">
        <w:rPr>
          <w:color w:val="000000"/>
          <w:rtl w:val="0"/>
        </w:rPr>
        <w:t xml:space="preserve">: Project Manager / Project Team</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Rule="auto"/>
        <w:ind w:left="720" w:hanging="360"/>
        <w:jc w:val="both"/>
        <w:rPr>
          <w:b w:val="1"/>
          <w:color w:val="000000"/>
        </w:rPr>
      </w:pPr>
      <w:r w:rsidDel="00000000" w:rsidR="00000000" w:rsidRPr="00000000">
        <w:rPr>
          <w:b w:val="1"/>
          <w:color w:val="000000"/>
          <w:rtl w:val="0"/>
        </w:rPr>
        <w:t xml:space="preserve">Προτεραιότητα Αντιμετώπισης Κινδύνου</w:t>
      </w:r>
      <w:r w:rsidDel="00000000" w:rsidR="00000000" w:rsidRPr="00000000">
        <w:rPr>
          <w:color w:val="000000"/>
          <w:rtl w:val="0"/>
        </w:rPr>
        <w:t xml:space="preserve">: Χαμηλή/Μεσαία/Υψηλή</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Rule="auto"/>
        <w:ind w:left="720" w:hanging="360"/>
        <w:jc w:val="both"/>
        <w:rPr>
          <w:b w:val="1"/>
          <w:color w:val="000000"/>
        </w:rPr>
      </w:pPr>
      <w:r w:rsidDel="00000000" w:rsidR="00000000" w:rsidRPr="00000000">
        <w:rPr>
          <w:b w:val="1"/>
          <w:color w:val="000000"/>
          <w:rtl w:val="0"/>
        </w:rPr>
        <w:t xml:space="preserve">Τύπος</w:t>
      </w:r>
      <w:r w:rsidDel="00000000" w:rsidR="00000000" w:rsidRPr="00000000">
        <w:rPr>
          <w:color w:val="000000"/>
          <w:rtl w:val="0"/>
        </w:rPr>
        <w:t xml:space="preserve">: Αν ο κίνδυνος επηρεάζει κάποιο/-α από το/-α σχέδιο/ποιότητα/κόστος</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Rule="auto"/>
        <w:ind w:left="720" w:hanging="360"/>
        <w:jc w:val="both"/>
        <w:rPr>
          <w:b w:val="1"/>
          <w:color w:val="000000"/>
        </w:rPr>
      </w:pPr>
      <w:r w:rsidDel="00000000" w:rsidR="00000000" w:rsidRPr="00000000">
        <w:rPr>
          <w:b w:val="1"/>
          <w:color w:val="000000"/>
          <w:rtl w:val="0"/>
        </w:rPr>
        <w:t xml:space="preserve">Επίπεδο Σοβαρότητας Συνεπειών</w:t>
      </w:r>
      <w:r w:rsidDel="00000000" w:rsidR="00000000" w:rsidRPr="00000000">
        <w:rPr>
          <w:color w:val="000000"/>
          <w:rtl w:val="0"/>
        </w:rPr>
        <w:t xml:space="preserve">: Χαμηλό/Μέτριο/Υψηλό</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ind w:left="720" w:hanging="360"/>
        <w:jc w:val="both"/>
        <w:rPr>
          <w:b w:val="1"/>
          <w:color w:val="000000"/>
        </w:rPr>
      </w:pPr>
      <w:r w:rsidDel="00000000" w:rsidR="00000000" w:rsidRPr="00000000">
        <w:rPr>
          <w:b w:val="1"/>
          <w:color w:val="000000"/>
          <w:rtl w:val="0"/>
        </w:rPr>
        <w:t xml:space="preserve">Πιθανότητα Εμφάνισης Κινδύνου</w:t>
      </w:r>
      <w:r w:rsidDel="00000000" w:rsidR="00000000" w:rsidRPr="00000000">
        <w:rPr>
          <w:color w:val="000000"/>
          <w:rtl w:val="0"/>
        </w:rPr>
        <w:t xml:space="preserve">: Χαμηλή/Μέτρια/Υψηλή</w:t>
      </w: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pStyle w:val="Heading2"/>
        <w:numPr>
          <w:ilvl w:val="0"/>
          <w:numId w:val="5"/>
        </w:numPr>
        <w:ind w:left="360" w:hanging="360"/>
        <w:rPr>
          <w:color w:val="000000"/>
        </w:rPr>
      </w:pPr>
      <w:bookmarkStart w:colFirst="0" w:colLast="0" w:name="_heading=h.17dp8vu" w:id="2"/>
      <w:bookmarkEnd w:id="2"/>
      <w:r w:rsidDel="00000000" w:rsidR="00000000" w:rsidRPr="00000000">
        <w:rPr>
          <w:color w:val="000000"/>
          <w:rtl w:val="0"/>
        </w:rPr>
        <w:t xml:space="preserve">Έλλειψη Ασφάλειας Δεδομένων και Κακόβουλης Χρήσης Πληροφοριών</w:t>
      </w:r>
    </w:p>
    <w:p w:rsidR="00000000" w:rsidDel="00000000" w:rsidP="00000000" w:rsidRDefault="00000000" w:rsidRPr="00000000" w14:paraId="00000031">
      <w:pPr>
        <w:spacing w:after="0" w:lineRule="auto"/>
        <w:ind w:firstLine="360"/>
        <w:rPr/>
      </w:pPr>
      <w:r w:rsidDel="00000000" w:rsidR="00000000" w:rsidRPr="00000000">
        <w:rPr>
          <w:rtl w:val="0"/>
        </w:rPr>
      </w:r>
    </w:p>
    <w:p w:rsidR="00000000" w:rsidDel="00000000" w:rsidP="00000000" w:rsidRDefault="00000000" w:rsidRPr="00000000" w14:paraId="00000032">
      <w:pPr>
        <w:spacing w:after="0" w:lineRule="auto"/>
        <w:ind w:firstLine="360"/>
        <w:jc w:val="both"/>
        <w:rPr/>
      </w:pPr>
      <w:r w:rsidDel="00000000" w:rsidR="00000000" w:rsidRPr="00000000">
        <w:rPr>
          <w:b w:val="1"/>
          <w:rtl w:val="0"/>
        </w:rPr>
        <w:t xml:space="preserve">Περιγραφή Κινδύνου</w:t>
      </w:r>
      <w:r w:rsidDel="00000000" w:rsidR="00000000" w:rsidRPr="00000000">
        <w:rPr>
          <w:rtl w:val="0"/>
        </w:rPr>
        <w:t xml:space="preserve">: Κίνδυνος διαρροής και κακόβουλης χρήσης προσωπικών δεδομένων των χρηστών, όπως προσωπικές πληροφορίες, ιατρικό απόρρητο κλπ.</w:t>
      </w:r>
    </w:p>
    <w:p w:rsidR="00000000" w:rsidDel="00000000" w:rsidP="00000000" w:rsidRDefault="00000000" w:rsidRPr="00000000" w14:paraId="00000033">
      <w:pPr>
        <w:spacing w:after="0" w:lineRule="auto"/>
        <w:ind w:firstLine="360"/>
        <w:jc w:val="both"/>
        <w:rPr/>
      </w:pPr>
      <w:r w:rsidDel="00000000" w:rsidR="00000000" w:rsidRPr="00000000">
        <w:rPr>
          <w:rtl w:val="0"/>
        </w:rPr>
      </w:r>
    </w:p>
    <w:p w:rsidR="00000000" w:rsidDel="00000000" w:rsidP="00000000" w:rsidRDefault="00000000" w:rsidRPr="00000000" w14:paraId="00000034">
      <w:pPr>
        <w:spacing w:after="0" w:lineRule="auto"/>
        <w:ind w:firstLine="360"/>
        <w:jc w:val="both"/>
        <w:rPr/>
      </w:pPr>
      <w:r w:rsidDel="00000000" w:rsidR="00000000" w:rsidRPr="00000000">
        <w:rPr>
          <w:b w:val="1"/>
          <w:rtl w:val="0"/>
        </w:rPr>
        <w:t xml:space="preserve">Στρατηγική Μετριασμού</w:t>
      </w:r>
      <w:r w:rsidDel="00000000" w:rsidR="00000000" w:rsidRPr="00000000">
        <w:rPr>
          <w:rtl w:val="0"/>
        </w:rPr>
        <w:t xml:space="preserve">: Εκπαίδευση του προσωπικού για την </w:t>
      </w:r>
      <w:r w:rsidDel="00000000" w:rsidR="00000000" w:rsidRPr="00000000">
        <w:rPr>
          <w:rtl w:val="0"/>
        </w:rPr>
        <w:t xml:space="preserve">αντιμετώπιση των κινδύνων</w:t>
      </w:r>
      <w:r w:rsidDel="00000000" w:rsidR="00000000" w:rsidRPr="00000000">
        <w:rPr>
          <w:rtl w:val="0"/>
        </w:rPr>
        <w:t xml:space="preserve"> και για την προστασία των προσωπικών δεδομένων</w:t>
      </w:r>
    </w:p>
    <w:p w:rsidR="00000000" w:rsidDel="00000000" w:rsidP="00000000" w:rsidRDefault="00000000" w:rsidRPr="00000000" w14:paraId="00000035">
      <w:pPr>
        <w:spacing w:after="0" w:lineRule="auto"/>
        <w:ind w:firstLine="360"/>
        <w:jc w:val="both"/>
        <w:rPr/>
      </w:pPr>
      <w:r w:rsidDel="00000000" w:rsidR="00000000" w:rsidRPr="00000000">
        <w:rPr>
          <w:rtl w:val="0"/>
        </w:rPr>
      </w:r>
    </w:p>
    <w:p w:rsidR="00000000" w:rsidDel="00000000" w:rsidP="00000000" w:rsidRDefault="00000000" w:rsidRPr="00000000" w14:paraId="00000036">
      <w:pPr>
        <w:spacing w:after="0" w:lineRule="auto"/>
        <w:ind w:firstLine="360"/>
        <w:jc w:val="both"/>
        <w:rPr/>
      </w:pPr>
      <w:r w:rsidDel="00000000" w:rsidR="00000000" w:rsidRPr="00000000">
        <w:rPr>
          <w:b w:val="1"/>
          <w:rtl w:val="0"/>
        </w:rPr>
        <w:t xml:space="preserve">Στρατηγική Αντιμετώπισης</w:t>
      </w:r>
      <w:r w:rsidDel="00000000" w:rsidR="00000000" w:rsidRPr="00000000">
        <w:rPr>
          <w:rtl w:val="0"/>
        </w:rPr>
        <w:t xml:space="preserve">: Η ασφάλεια δεδομένων περιλαμβάνει κρυπτογράφηση και αυθεντικοποίηση χρηστών, μαζί με περιορισμούς πρόσβασης και εκπαίδευση προσωπικού.</w:t>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tbl>
      <w:tblPr>
        <w:tblStyle w:val="Table2"/>
        <w:tblW w:w="7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1920"/>
        <w:tblGridChange w:id="0">
          <w:tblGrid>
            <w:gridCol w:w="5235"/>
            <w:gridCol w:w="1920"/>
          </w:tblGrid>
        </w:tblGridChange>
      </w:tblGrid>
      <w:tr>
        <w:trPr>
          <w:cantSplit w:val="0"/>
          <w:trHeight w:val="356" w:hRule="atLeast"/>
          <w:tblHeader w:val="0"/>
        </w:trPr>
        <w:tc>
          <w:tcPr/>
          <w:p w:rsidR="00000000" w:rsidDel="00000000" w:rsidP="00000000" w:rsidRDefault="00000000" w:rsidRPr="00000000" w14:paraId="0000003A">
            <w:pPr>
              <w:spacing w:after="0" w:lineRule="auto"/>
              <w:rPr/>
            </w:pPr>
            <w:r w:rsidDel="00000000" w:rsidR="00000000" w:rsidRPr="00000000">
              <w:rPr>
                <w:b w:val="1"/>
                <w:rtl w:val="0"/>
              </w:rPr>
              <w:t xml:space="preserve">Συνδεόμενη Δραστηριότητα</w:t>
            </w:r>
            <w:r w:rsidDel="00000000" w:rsidR="00000000" w:rsidRPr="00000000">
              <w:rPr>
                <w:rtl w:val="0"/>
              </w:rPr>
            </w:r>
          </w:p>
        </w:tc>
        <w:tc>
          <w:tcPr/>
          <w:p w:rsidR="00000000" w:rsidDel="00000000" w:rsidP="00000000" w:rsidRDefault="00000000" w:rsidRPr="00000000" w14:paraId="0000003B">
            <w:pPr>
              <w:spacing w:after="0" w:lineRule="auto"/>
              <w:rPr/>
            </w:pPr>
            <w:r w:rsidDel="00000000" w:rsidR="00000000" w:rsidRPr="00000000">
              <w:rPr>
                <w:rtl w:val="0"/>
              </w:rPr>
              <w:t xml:space="preserve">Σχεδιασμός</w:t>
            </w:r>
          </w:p>
        </w:tc>
      </w:tr>
      <w:tr>
        <w:trPr>
          <w:cantSplit w:val="0"/>
          <w:trHeight w:val="356" w:hRule="atLeast"/>
          <w:tblHeader w:val="0"/>
        </w:trPr>
        <w:tc>
          <w:tcPr/>
          <w:p w:rsidR="00000000" w:rsidDel="00000000" w:rsidP="00000000" w:rsidRDefault="00000000" w:rsidRPr="00000000" w14:paraId="0000003C">
            <w:pPr>
              <w:spacing w:after="0" w:lineRule="auto"/>
              <w:rPr/>
            </w:pPr>
            <w:r w:rsidDel="00000000" w:rsidR="00000000" w:rsidRPr="00000000">
              <w:rPr>
                <w:b w:val="1"/>
                <w:rtl w:val="0"/>
              </w:rPr>
              <w:t xml:space="preserve">Υπεύθυνος Αντιμετώπισης</w:t>
            </w:r>
            <w:r w:rsidDel="00000000" w:rsidR="00000000" w:rsidRPr="00000000">
              <w:rPr>
                <w:rtl w:val="0"/>
              </w:rPr>
            </w:r>
          </w:p>
        </w:tc>
        <w:tc>
          <w:tcPr/>
          <w:p w:rsidR="00000000" w:rsidDel="00000000" w:rsidP="00000000" w:rsidRDefault="00000000" w:rsidRPr="00000000" w14:paraId="0000003D">
            <w:pPr>
              <w:spacing w:after="0" w:lineRule="auto"/>
              <w:rPr/>
            </w:pPr>
            <w:r w:rsidDel="00000000" w:rsidR="00000000" w:rsidRPr="00000000">
              <w:rPr>
                <w:rtl w:val="0"/>
              </w:rPr>
              <w:t xml:space="preserve">Project Team</w:t>
            </w:r>
          </w:p>
        </w:tc>
      </w:tr>
      <w:tr>
        <w:trPr>
          <w:cantSplit w:val="0"/>
          <w:trHeight w:val="356" w:hRule="atLeast"/>
          <w:tblHeader w:val="0"/>
        </w:trPr>
        <w:tc>
          <w:tcPr/>
          <w:p w:rsidR="00000000" w:rsidDel="00000000" w:rsidP="00000000" w:rsidRDefault="00000000" w:rsidRPr="00000000" w14:paraId="0000003E">
            <w:pPr>
              <w:spacing w:after="0" w:lineRule="auto"/>
              <w:rPr/>
            </w:pPr>
            <w:r w:rsidDel="00000000" w:rsidR="00000000" w:rsidRPr="00000000">
              <w:rPr>
                <w:b w:val="1"/>
                <w:rtl w:val="0"/>
              </w:rPr>
              <w:t xml:space="preserve">Προτεραιότητα Αντιμετώπισης Κινδύνου</w:t>
            </w:r>
            <w:r w:rsidDel="00000000" w:rsidR="00000000" w:rsidRPr="00000000">
              <w:rPr>
                <w:rtl w:val="0"/>
              </w:rPr>
            </w:r>
          </w:p>
        </w:tc>
        <w:tc>
          <w:tcPr/>
          <w:p w:rsidR="00000000" w:rsidDel="00000000" w:rsidP="00000000" w:rsidRDefault="00000000" w:rsidRPr="00000000" w14:paraId="0000003F">
            <w:pPr>
              <w:spacing w:after="0" w:lineRule="auto"/>
              <w:rPr/>
            </w:pPr>
            <w:r w:rsidDel="00000000" w:rsidR="00000000" w:rsidRPr="00000000">
              <w:rPr>
                <w:rtl w:val="0"/>
              </w:rPr>
              <w:t xml:space="preserve">Υψηλή</w:t>
            </w:r>
          </w:p>
        </w:tc>
      </w:tr>
      <w:tr>
        <w:trPr>
          <w:cantSplit w:val="0"/>
          <w:trHeight w:val="356" w:hRule="atLeast"/>
          <w:tblHeader w:val="0"/>
        </w:trPr>
        <w:tc>
          <w:tcPr/>
          <w:p w:rsidR="00000000" w:rsidDel="00000000" w:rsidP="00000000" w:rsidRDefault="00000000" w:rsidRPr="00000000" w14:paraId="00000040">
            <w:pPr>
              <w:spacing w:after="0" w:lineRule="auto"/>
              <w:rPr/>
            </w:pPr>
            <w:r w:rsidDel="00000000" w:rsidR="00000000" w:rsidRPr="00000000">
              <w:rPr>
                <w:b w:val="1"/>
                <w:rtl w:val="0"/>
              </w:rPr>
              <w:t xml:space="preserve">Τύπος</w:t>
            </w:r>
            <w:r w:rsidDel="00000000" w:rsidR="00000000" w:rsidRPr="00000000">
              <w:rPr>
                <w:rtl w:val="0"/>
              </w:rPr>
            </w:r>
          </w:p>
        </w:tc>
        <w:tc>
          <w:tcPr/>
          <w:p w:rsidR="00000000" w:rsidDel="00000000" w:rsidP="00000000" w:rsidRDefault="00000000" w:rsidRPr="00000000" w14:paraId="00000041">
            <w:pPr>
              <w:spacing w:after="0" w:lineRule="auto"/>
              <w:rPr/>
            </w:pPr>
            <w:r w:rsidDel="00000000" w:rsidR="00000000" w:rsidRPr="00000000">
              <w:rPr>
                <w:rtl w:val="0"/>
              </w:rPr>
              <w:t xml:space="preserve">Σχέδιο</w:t>
            </w:r>
          </w:p>
        </w:tc>
      </w:tr>
      <w:tr>
        <w:trPr>
          <w:cantSplit w:val="0"/>
          <w:trHeight w:val="347" w:hRule="atLeast"/>
          <w:tblHeader w:val="0"/>
        </w:trPr>
        <w:tc>
          <w:tcPr/>
          <w:p w:rsidR="00000000" w:rsidDel="00000000" w:rsidP="00000000" w:rsidRDefault="00000000" w:rsidRPr="00000000" w14:paraId="00000042">
            <w:pPr>
              <w:spacing w:after="0" w:lineRule="auto"/>
              <w:rPr/>
            </w:pPr>
            <w:r w:rsidDel="00000000" w:rsidR="00000000" w:rsidRPr="00000000">
              <w:rPr>
                <w:b w:val="1"/>
                <w:rtl w:val="0"/>
              </w:rPr>
              <w:t xml:space="preserve">Επίπεδο Σοβαρότητας Συνεπειών</w:t>
            </w:r>
            <w:r w:rsidDel="00000000" w:rsidR="00000000" w:rsidRPr="00000000">
              <w:rPr>
                <w:rtl w:val="0"/>
              </w:rPr>
            </w:r>
          </w:p>
        </w:tc>
        <w:tc>
          <w:tcPr/>
          <w:p w:rsidR="00000000" w:rsidDel="00000000" w:rsidP="00000000" w:rsidRDefault="00000000" w:rsidRPr="00000000" w14:paraId="00000043">
            <w:pPr>
              <w:spacing w:after="0" w:lineRule="auto"/>
              <w:rPr/>
            </w:pPr>
            <w:r w:rsidDel="00000000" w:rsidR="00000000" w:rsidRPr="00000000">
              <w:rPr>
                <w:rtl w:val="0"/>
              </w:rPr>
              <w:t xml:space="preserve">Υψηλό</w:t>
            </w:r>
          </w:p>
        </w:tc>
      </w:tr>
      <w:tr>
        <w:trPr>
          <w:cantSplit w:val="0"/>
          <w:trHeight w:val="356" w:hRule="atLeast"/>
          <w:tblHeader w:val="0"/>
        </w:trPr>
        <w:tc>
          <w:tcPr/>
          <w:p w:rsidR="00000000" w:rsidDel="00000000" w:rsidP="00000000" w:rsidRDefault="00000000" w:rsidRPr="00000000" w14:paraId="00000044">
            <w:pPr>
              <w:spacing w:after="0" w:lineRule="auto"/>
              <w:rPr/>
            </w:pPr>
            <w:r w:rsidDel="00000000" w:rsidR="00000000" w:rsidRPr="00000000">
              <w:rPr>
                <w:b w:val="1"/>
                <w:rtl w:val="0"/>
              </w:rPr>
              <w:t xml:space="preserve">Πιθανότητα Εμφάνισης Κινδύνου</w:t>
            </w:r>
            <w:r w:rsidDel="00000000" w:rsidR="00000000" w:rsidRPr="00000000">
              <w:rPr>
                <w:rtl w:val="0"/>
              </w:rPr>
            </w:r>
          </w:p>
        </w:tc>
        <w:tc>
          <w:tcPr/>
          <w:p w:rsidR="00000000" w:rsidDel="00000000" w:rsidP="00000000" w:rsidRDefault="00000000" w:rsidRPr="00000000" w14:paraId="00000045">
            <w:pPr>
              <w:spacing w:after="0" w:lineRule="auto"/>
              <w:rPr/>
            </w:pPr>
            <w:r w:rsidDel="00000000" w:rsidR="00000000" w:rsidRPr="00000000">
              <w:rPr>
                <w:rtl w:val="0"/>
              </w:rPr>
              <w:t xml:space="preserve">Χαμηλή</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Το αντίστοιχο ερωτηματολόγιο είναι το παρακάτω:</w:t>
      </w:r>
    </w:p>
    <w:tbl>
      <w:tblPr>
        <w:tblStyle w:val="Table3"/>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5"/>
        <w:gridCol w:w="2254"/>
        <w:gridCol w:w="2252"/>
        <w:tblGridChange w:id="0">
          <w:tblGrid>
            <w:gridCol w:w="2254"/>
            <w:gridCol w:w="2255"/>
            <w:gridCol w:w="2254"/>
            <w:gridCol w:w="2252"/>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40" w:lineRule="auto"/>
              <w:jc w:val="center"/>
              <w:rPr>
                <w:b w:val="1"/>
                <w:i w:val="1"/>
              </w:rPr>
            </w:pPr>
            <w:r w:rsidDel="00000000" w:rsidR="00000000" w:rsidRPr="00000000">
              <w:rPr>
                <w:b w:val="1"/>
                <w:i w:val="1"/>
                <w:rtl w:val="0"/>
              </w:rPr>
              <w:t xml:space="preserve">Έλλειψη Α</w:t>
            </w:r>
            <w:r w:rsidDel="00000000" w:rsidR="00000000" w:rsidRPr="00000000">
              <w:rPr>
                <w:b w:val="1"/>
                <w:i w:val="1"/>
                <w:sz w:val="22"/>
                <w:szCs w:val="22"/>
                <w:rtl w:val="0"/>
              </w:rPr>
              <w:t xml:space="preserve">σφάλειας Δεδομένων και Κακ</w:t>
            </w:r>
            <w:r w:rsidDel="00000000" w:rsidR="00000000" w:rsidRPr="00000000">
              <w:rPr>
                <w:b w:val="1"/>
                <w:i w:val="1"/>
                <w:rtl w:val="0"/>
              </w:rPr>
              <w:t xml:space="preserve">όβουλης</w:t>
            </w:r>
            <w:r w:rsidDel="00000000" w:rsidR="00000000" w:rsidRPr="00000000">
              <w:rPr>
                <w:b w:val="1"/>
                <w:i w:val="1"/>
                <w:sz w:val="22"/>
                <w:szCs w:val="22"/>
                <w:rtl w:val="0"/>
              </w:rPr>
              <w:t xml:space="preserve"> Χρήσης Πληροφοριών</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40" w:lineRule="auto"/>
              <w:rPr>
                <w:b w:val="1"/>
              </w:rPr>
            </w:pPr>
            <w:r w:rsidDel="00000000" w:rsidR="00000000" w:rsidRPr="00000000">
              <w:rPr>
                <w:b w:val="1"/>
                <w:sz w:val="22"/>
                <w:szCs w:val="22"/>
                <w:rtl w:val="0"/>
              </w:rPr>
              <w:t xml:space="preserve">Α/Α: 1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line="240" w:lineRule="auto"/>
              <w:rPr>
                <w:b w:val="1"/>
                <w:sz w:val="22"/>
                <w:szCs w:val="22"/>
              </w:rPr>
            </w:pPr>
            <w:r w:rsidDel="00000000" w:rsidR="00000000" w:rsidRPr="00000000">
              <w:rPr>
                <w:b w:val="1"/>
                <w:sz w:val="22"/>
                <w:szCs w:val="22"/>
                <w:rtl w:val="0"/>
              </w:rPr>
              <w:t xml:space="preserve">Υπεύθυνος αντιμετώπισης:</w:t>
            </w:r>
          </w:p>
          <w:p w:rsidR="00000000" w:rsidDel="00000000" w:rsidP="00000000" w:rsidRDefault="00000000" w:rsidRPr="00000000" w14:paraId="0000004E">
            <w:pPr>
              <w:spacing w:after="0" w:lineRule="auto"/>
              <w:rPr>
                <w:b w:val="1"/>
                <w:sz w:val="22"/>
                <w:szCs w:val="22"/>
              </w:rPr>
            </w:pPr>
            <w:r w:rsidDel="00000000" w:rsidR="00000000" w:rsidRPr="00000000">
              <w:rPr>
                <w:rtl w:val="0"/>
              </w:rPr>
              <w:t xml:space="preserve">Project Team</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40" w:lineRule="auto"/>
              <w:rPr>
                <w:b w:val="1"/>
              </w:rPr>
            </w:pPr>
            <w:r w:rsidDel="00000000" w:rsidR="00000000" w:rsidRPr="00000000">
              <w:rPr>
                <w:b w:val="1"/>
                <w:sz w:val="22"/>
                <w:szCs w:val="22"/>
                <w:rtl w:val="0"/>
              </w:rPr>
              <w:t xml:space="preserve">Ημερομηνία:</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40" w:lineRule="auto"/>
              <w:rPr>
                <w:b w:val="1"/>
                <w:sz w:val="22"/>
                <w:szCs w:val="22"/>
              </w:rPr>
            </w:pPr>
            <w:r w:rsidDel="00000000" w:rsidR="00000000" w:rsidRPr="00000000">
              <w:rPr>
                <w:b w:val="1"/>
                <w:sz w:val="22"/>
                <w:szCs w:val="22"/>
                <w:rtl w:val="0"/>
              </w:rPr>
              <w:t xml:space="preserve">Προτεραιότητα:</w:t>
            </w:r>
          </w:p>
          <w:p w:rsidR="00000000" w:rsidDel="00000000" w:rsidP="00000000" w:rsidRDefault="00000000" w:rsidRPr="00000000" w14:paraId="00000051">
            <w:pPr>
              <w:numPr>
                <w:ilvl w:val="0"/>
                <w:numId w:val="7"/>
              </w:numPr>
              <w:spacing w:after="0" w:line="240" w:lineRule="auto"/>
              <w:ind w:left="720" w:hanging="360"/>
              <w:rPr/>
            </w:pPr>
            <w:r w:rsidDel="00000000" w:rsidR="00000000" w:rsidRPr="00000000">
              <w:rPr>
                <w:rtl w:val="0"/>
              </w:rPr>
              <w:t xml:space="preserve">Υψηλή</w:t>
            </w:r>
          </w:p>
          <w:p w:rsidR="00000000" w:rsidDel="00000000" w:rsidP="00000000" w:rsidRDefault="00000000" w:rsidRPr="00000000" w14:paraId="00000052">
            <w:pPr>
              <w:numPr>
                <w:ilvl w:val="0"/>
                <w:numId w:val="7"/>
              </w:numPr>
              <w:spacing w:after="0" w:line="240" w:lineRule="auto"/>
              <w:ind w:left="720" w:hanging="360"/>
              <w:rPr/>
            </w:pPr>
            <w:r w:rsidDel="00000000" w:rsidR="00000000" w:rsidRPr="00000000">
              <w:rPr>
                <w:rtl w:val="0"/>
              </w:rPr>
              <w:t xml:space="preserve">Μεσαία</w:t>
            </w:r>
          </w:p>
          <w:p w:rsidR="00000000" w:rsidDel="00000000" w:rsidP="00000000" w:rsidRDefault="00000000" w:rsidRPr="00000000" w14:paraId="00000053">
            <w:pPr>
              <w:numPr>
                <w:ilvl w:val="0"/>
                <w:numId w:val="7"/>
              </w:numPr>
              <w:spacing w:after="0" w:line="240" w:lineRule="auto"/>
              <w:ind w:left="720" w:hanging="360"/>
              <w:rPr/>
            </w:pPr>
            <w:r w:rsidDel="00000000" w:rsidR="00000000" w:rsidRPr="00000000">
              <w:rPr>
                <w:rtl w:val="0"/>
              </w:rPr>
              <w:t xml:space="preserve">Χαμηλή</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40" w:lineRule="auto"/>
              <w:rPr>
                <w:b w:val="1"/>
              </w:rPr>
            </w:pPr>
            <w:r w:rsidDel="00000000" w:rsidR="00000000" w:rsidRPr="00000000">
              <w:rPr>
                <w:b w:val="1"/>
                <w:sz w:val="22"/>
                <w:szCs w:val="22"/>
                <w:rtl w:val="0"/>
              </w:rPr>
              <w:t xml:space="preserve">Συνδεόμενη</w:t>
            </w:r>
            <w:r w:rsidDel="00000000" w:rsidR="00000000" w:rsidRPr="00000000">
              <w:rPr>
                <w:rtl w:val="0"/>
              </w:rPr>
            </w:r>
          </w:p>
          <w:p w:rsidR="00000000" w:rsidDel="00000000" w:rsidP="00000000" w:rsidRDefault="00000000" w:rsidRPr="00000000" w14:paraId="00000055">
            <w:pPr>
              <w:spacing w:after="0" w:line="240" w:lineRule="auto"/>
              <w:rPr>
                <w:b w:val="1"/>
                <w:sz w:val="22"/>
                <w:szCs w:val="22"/>
              </w:rPr>
            </w:pPr>
            <w:r w:rsidDel="00000000" w:rsidR="00000000" w:rsidRPr="00000000">
              <w:rPr>
                <w:b w:val="1"/>
                <w:sz w:val="22"/>
                <w:szCs w:val="22"/>
                <w:rtl w:val="0"/>
              </w:rPr>
              <w:t xml:space="preserve">δραστηριότητα:</w:t>
            </w:r>
          </w:p>
          <w:p w:rsidR="00000000" w:rsidDel="00000000" w:rsidP="00000000" w:rsidRDefault="00000000" w:rsidRPr="00000000" w14:paraId="00000056">
            <w:pPr>
              <w:spacing w:after="0" w:line="240" w:lineRule="auto"/>
              <w:rPr>
                <w:sz w:val="22"/>
                <w:szCs w:val="22"/>
              </w:rPr>
            </w:pPr>
            <w:r w:rsidDel="00000000" w:rsidR="00000000" w:rsidRPr="00000000">
              <w:rPr>
                <w:sz w:val="22"/>
                <w:szCs w:val="22"/>
                <w:rtl w:val="0"/>
              </w:rPr>
              <w:t xml:space="preserve">Σχεδιασμός</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40" w:lineRule="auto"/>
              <w:rPr>
                <w:sz w:val="22"/>
                <w:szCs w:val="22"/>
              </w:rPr>
            </w:pPr>
            <w:r w:rsidDel="00000000" w:rsidR="00000000" w:rsidRPr="00000000">
              <w:rPr>
                <w:b w:val="1"/>
                <w:sz w:val="22"/>
                <w:szCs w:val="22"/>
                <w:rtl w:val="0"/>
              </w:rPr>
              <w:t xml:space="preserve">Περιγραφή κινδύνου:</w:t>
            </w:r>
            <w:r w:rsidDel="00000000" w:rsidR="00000000" w:rsidRPr="00000000">
              <w:rPr>
                <w:sz w:val="22"/>
                <w:szCs w:val="22"/>
                <w:rtl w:val="0"/>
              </w:rPr>
              <w:t xml:space="preserve"> Κίνδυνος διαρροής και κακόβουλης χρήσης προσωπικών δεδομένων των χρηστών, όπως προσωπικές πληροφορίες, ιατρικό απόρρητο κλπ.</w:t>
            </w:r>
          </w:p>
        </w:tc>
      </w:tr>
      <w:tr>
        <w:trPr>
          <w:cantSplit w:val="0"/>
          <w:trHeight w:val="952"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40" w:lineRule="auto"/>
              <w:rPr>
                <w:sz w:val="22"/>
                <w:szCs w:val="22"/>
              </w:rPr>
            </w:pPr>
            <w:r w:rsidDel="00000000" w:rsidR="00000000" w:rsidRPr="00000000">
              <w:rPr>
                <w:b w:val="1"/>
                <w:sz w:val="22"/>
                <w:szCs w:val="22"/>
                <w:rtl w:val="0"/>
              </w:rPr>
              <w:t xml:space="preserve">Τύπος:</w:t>
            </w:r>
            <w:r w:rsidDel="00000000" w:rsidR="00000000" w:rsidRPr="00000000">
              <w:rPr>
                <w:b w:val="1"/>
                <w:rtl w:val="0"/>
              </w:rPr>
              <w:t xml:space="preserve"> </w:t>
            </w:r>
            <w:r w:rsidDel="00000000" w:rsidR="00000000" w:rsidRPr="00000000">
              <w:rPr>
                <w:sz w:val="22"/>
                <w:szCs w:val="22"/>
                <w:rtl w:val="0"/>
              </w:rPr>
              <w:t xml:space="preserve">  </w:t>
            </w:r>
          </w:p>
          <w:p w:rsidR="00000000" w:rsidDel="00000000" w:rsidP="00000000" w:rsidRDefault="00000000" w:rsidRPr="00000000" w14:paraId="0000005F">
            <w:pPr>
              <w:numPr>
                <w:ilvl w:val="0"/>
                <w:numId w:val="3"/>
              </w:numPr>
              <w:spacing w:after="0" w:line="240" w:lineRule="auto"/>
              <w:ind w:left="720" w:hanging="360"/>
              <w:rPr>
                <w:sz w:val="22"/>
                <w:szCs w:val="22"/>
              </w:rPr>
            </w:pPr>
            <w:r w:rsidDel="00000000" w:rsidR="00000000" w:rsidRPr="00000000">
              <w:rPr>
                <w:sz w:val="22"/>
                <w:szCs w:val="22"/>
                <w:rtl w:val="0"/>
              </w:rPr>
              <w:t xml:space="preserve">Σχέδιο</w:t>
            </w:r>
          </w:p>
          <w:p w:rsidR="00000000" w:rsidDel="00000000" w:rsidP="00000000" w:rsidRDefault="00000000" w:rsidRPr="00000000" w14:paraId="00000060">
            <w:pPr>
              <w:numPr>
                <w:ilvl w:val="0"/>
                <w:numId w:val="3"/>
              </w:numPr>
              <w:spacing w:after="0" w:line="240" w:lineRule="auto"/>
              <w:ind w:left="720" w:hanging="360"/>
              <w:rPr>
                <w:sz w:val="22"/>
                <w:szCs w:val="22"/>
              </w:rPr>
            </w:pPr>
            <w:r w:rsidDel="00000000" w:rsidR="00000000" w:rsidRPr="00000000">
              <w:rPr>
                <w:sz w:val="22"/>
                <w:szCs w:val="22"/>
                <w:rtl w:val="0"/>
              </w:rPr>
              <w:t xml:space="preserve">Ποιότητα</w:t>
            </w:r>
          </w:p>
          <w:p w:rsidR="00000000" w:rsidDel="00000000" w:rsidP="00000000" w:rsidRDefault="00000000" w:rsidRPr="00000000" w14:paraId="00000061">
            <w:pPr>
              <w:numPr>
                <w:ilvl w:val="0"/>
                <w:numId w:val="3"/>
              </w:numPr>
              <w:spacing w:after="0" w:line="240" w:lineRule="auto"/>
              <w:ind w:left="720" w:hanging="360"/>
              <w:rPr>
                <w:sz w:val="22"/>
                <w:szCs w:val="22"/>
              </w:rPr>
            </w:pPr>
            <w:r w:rsidDel="00000000" w:rsidR="00000000" w:rsidRPr="00000000">
              <w:rPr>
                <w:sz w:val="22"/>
                <w:szCs w:val="22"/>
                <w:rtl w:val="0"/>
              </w:rPr>
              <w:t xml:space="preserve">Κόστος</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40" w:lineRule="auto"/>
              <w:rPr>
                <w:b w:val="1"/>
              </w:rPr>
            </w:pPr>
            <w:r w:rsidDel="00000000" w:rsidR="00000000" w:rsidRPr="00000000">
              <w:rPr>
                <w:b w:val="1"/>
                <w:sz w:val="22"/>
                <w:szCs w:val="22"/>
                <w:rtl w:val="0"/>
              </w:rPr>
              <w:t xml:space="preserve">Επίπεδο σοβαρότητας συνεπειών:</w:t>
            </w:r>
            <w:r w:rsidDel="00000000" w:rsidR="00000000" w:rsidRPr="00000000">
              <w:rPr>
                <w:rtl w:val="0"/>
              </w:rPr>
            </w:r>
          </w:p>
          <w:p w:rsidR="00000000" w:rsidDel="00000000" w:rsidP="00000000" w:rsidRDefault="00000000" w:rsidRPr="00000000" w14:paraId="00000066">
            <w:pPr>
              <w:numPr>
                <w:ilvl w:val="0"/>
                <w:numId w:val="4"/>
              </w:numPr>
              <w:spacing w:after="0" w:line="240" w:lineRule="auto"/>
              <w:ind w:left="1440" w:hanging="360"/>
              <w:rPr>
                <w:sz w:val="22"/>
                <w:szCs w:val="22"/>
              </w:rPr>
            </w:pPr>
            <w:r w:rsidDel="00000000" w:rsidR="00000000" w:rsidRPr="00000000">
              <w:rPr>
                <w:sz w:val="22"/>
                <w:szCs w:val="22"/>
                <w:rtl w:val="0"/>
              </w:rPr>
              <w:t xml:space="preserve">Υψηλό</w:t>
            </w:r>
          </w:p>
          <w:p w:rsidR="00000000" w:rsidDel="00000000" w:rsidP="00000000" w:rsidRDefault="00000000" w:rsidRPr="00000000" w14:paraId="00000067">
            <w:pPr>
              <w:numPr>
                <w:ilvl w:val="0"/>
                <w:numId w:val="4"/>
              </w:numPr>
              <w:spacing w:after="0" w:line="240" w:lineRule="auto"/>
              <w:ind w:left="1440" w:hanging="360"/>
              <w:rPr>
                <w:sz w:val="22"/>
                <w:szCs w:val="22"/>
              </w:rPr>
            </w:pPr>
            <w:r w:rsidDel="00000000" w:rsidR="00000000" w:rsidRPr="00000000">
              <w:rPr>
                <w:sz w:val="22"/>
                <w:szCs w:val="22"/>
                <w:rtl w:val="0"/>
              </w:rPr>
              <w:t xml:space="preserve">Μέτριο</w:t>
            </w:r>
          </w:p>
          <w:p w:rsidR="00000000" w:rsidDel="00000000" w:rsidP="00000000" w:rsidRDefault="00000000" w:rsidRPr="00000000" w14:paraId="00000068">
            <w:pPr>
              <w:numPr>
                <w:ilvl w:val="0"/>
                <w:numId w:val="4"/>
              </w:numPr>
              <w:spacing w:after="0" w:line="240" w:lineRule="auto"/>
              <w:ind w:left="1440" w:hanging="360"/>
              <w:rPr>
                <w:sz w:val="22"/>
                <w:szCs w:val="22"/>
              </w:rPr>
            </w:pPr>
            <w:r w:rsidDel="00000000" w:rsidR="00000000" w:rsidRPr="00000000">
              <w:rPr>
                <w:sz w:val="22"/>
                <w:szCs w:val="22"/>
                <w:rtl w:val="0"/>
              </w:rPr>
              <w:t xml:space="preserve">Χαμηλό</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40" w:lineRule="auto"/>
              <w:rPr>
                <w:b w:val="1"/>
                <w:sz w:val="22"/>
                <w:szCs w:val="22"/>
              </w:rPr>
            </w:pPr>
            <w:r w:rsidDel="00000000" w:rsidR="00000000" w:rsidRPr="00000000">
              <w:rPr>
                <w:b w:val="1"/>
                <w:sz w:val="22"/>
                <w:szCs w:val="22"/>
                <w:rtl w:val="0"/>
              </w:rPr>
              <w:t xml:space="preserve">Πιθανότητα: </w:t>
            </w:r>
          </w:p>
          <w:p w:rsidR="00000000" w:rsidDel="00000000" w:rsidP="00000000" w:rsidRDefault="00000000" w:rsidRPr="00000000" w14:paraId="0000006B">
            <w:pPr>
              <w:numPr>
                <w:ilvl w:val="0"/>
                <w:numId w:val="6"/>
              </w:numPr>
              <w:spacing w:after="0" w:line="240" w:lineRule="auto"/>
              <w:ind w:left="720" w:hanging="360"/>
              <w:rPr>
                <w:sz w:val="22"/>
                <w:szCs w:val="22"/>
              </w:rPr>
            </w:pPr>
            <w:r w:rsidDel="00000000" w:rsidR="00000000" w:rsidRPr="00000000">
              <w:rPr>
                <w:sz w:val="22"/>
                <w:szCs w:val="22"/>
                <w:rtl w:val="0"/>
              </w:rPr>
              <w:t xml:space="preserve">Υψηλή</w:t>
            </w:r>
          </w:p>
          <w:p w:rsidR="00000000" w:rsidDel="00000000" w:rsidP="00000000" w:rsidRDefault="00000000" w:rsidRPr="00000000" w14:paraId="0000006C">
            <w:pPr>
              <w:numPr>
                <w:ilvl w:val="0"/>
                <w:numId w:val="6"/>
              </w:numPr>
              <w:spacing w:after="0" w:line="240" w:lineRule="auto"/>
              <w:ind w:left="720" w:hanging="360"/>
              <w:rPr>
                <w:sz w:val="22"/>
                <w:szCs w:val="22"/>
              </w:rPr>
            </w:pPr>
            <w:r w:rsidDel="00000000" w:rsidR="00000000" w:rsidRPr="00000000">
              <w:rPr>
                <w:sz w:val="22"/>
                <w:szCs w:val="22"/>
                <w:rtl w:val="0"/>
              </w:rPr>
              <w:t xml:space="preserve">Μέτρια</w:t>
            </w:r>
          </w:p>
          <w:p w:rsidR="00000000" w:rsidDel="00000000" w:rsidP="00000000" w:rsidRDefault="00000000" w:rsidRPr="00000000" w14:paraId="0000006D">
            <w:pPr>
              <w:numPr>
                <w:ilvl w:val="0"/>
                <w:numId w:val="6"/>
              </w:numPr>
              <w:spacing w:after="0" w:line="240" w:lineRule="auto"/>
              <w:ind w:left="720" w:hanging="360"/>
              <w:rPr>
                <w:sz w:val="22"/>
                <w:szCs w:val="22"/>
              </w:rPr>
            </w:pPr>
            <w:r w:rsidDel="00000000" w:rsidR="00000000" w:rsidRPr="00000000">
              <w:rPr>
                <w:sz w:val="22"/>
                <w:szCs w:val="22"/>
                <w:rtl w:val="0"/>
              </w:rPr>
              <w:t xml:space="preserve">Χαμηλή</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40" w:lineRule="auto"/>
              <w:rPr>
                <w:sz w:val="22"/>
                <w:szCs w:val="22"/>
              </w:rPr>
            </w:pPr>
            <w:r w:rsidDel="00000000" w:rsidR="00000000" w:rsidRPr="00000000">
              <w:rPr>
                <w:b w:val="1"/>
                <w:sz w:val="22"/>
                <w:szCs w:val="22"/>
                <w:rtl w:val="0"/>
              </w:rPr>
              <w:t xml:space="preserve">Στρατηγική μετριασμού</w:t>
            </w:r>
            <w:r w:rsidDel="00000000" w:rsidR="00000000" w:rsidRPr="00000000">
              <w:rPr>
                <w:sz w:val="22"/>
                <w:szCs w:val="22"/>
                <w:rtl w:val="0"/>
              </w:rPr>
              <w:t xml:space="preserve">: Εκπαίδευση του προσωπικού για την </w:t>
            </w:r>
            <w:r w:rsidDel="00000000" w:rsidR="00000000" w:rsidRPr="00000000">
              <w:rPr>
                <w:sz w:val="22"/>
                <w:szCs w:val="22"/>
                <w:rtl w:val="0"/>
              </w:rPr>
              <w:t xml:space="preserve">αντιμετώπιση των κινδύνων και για την προστασία των προσωπικών δεδομένων</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40" w:lineRule="auto"/>
              <w:rPr>
                <w:rFonts w:ascii="Quattrocento Sans" w:cs="Quattrocento Sans" w:eastAsia="Quattrocento Sans" w:hAnsi="Quattrocento Sans"/>
                <w:color w:val="0d0d0d"/>
              </w:rPr>
            </w:pPr>
            <w:r w:rsidDel="00000000" w:rsidR="00000000" w:rsidRPr="00000000">
              <w:rPr>
                <w:b w:val="1"/>
                <w:sz w:val="22"/>
                <w:szCs w:val="22"/>
                <w:rtl w:val="0"/>
              </w:rPr>
              <w:t xml:space="preserve">Στρατηγική αντιμετώπισης</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74">
            <w:pPr>
              <w:numPr>
                <w:ilvl w:val="0"/>
                <w:numId w:val="1"/>
              </w:numPr>
              <w:spacing w:after="0" w:line="240" w:lineRule="auto"/>
              <w:ind w:left="720" w:hanging="360"/>
              <w:rPr/>
            </w:pPr>
            <w:r w:rsidDel="00000000" w:rsidR="00000000" w:rsidRPr="00000000">
              <w:rPr>
                <w:sz w:val="22"/>
                <w:szCs w:val="22"/>
                <w:rtl w:val="0"/>
              </w:rPr>
              <w:t xml:space="preserve">Χρήση ισχυρών μέτρων ασφαλείας, όπως κρυπτογράφηση δεδομένων και αυθεντικοποίηση χρηστών.</w:t>
            </w:r>
            <w:r w:rsidDel="00000000" w:rsidR="00000000" w:rsidRPr="00000000">
              <w:rPr>
                <w:rtl w:val="0"/>
              </w:rPr>
            </w:r>
          </w:p>
          <w:p w:rsidR="00000000" w:rsidDel="00000000" w:rsidP="00000000" w:rsidRDefault="00000000" w:rsidRPr="00000000" w14:paraId="00000075">
            <w:pPr>
              <w:numPr>
                <w:ilvl w:val="0"/>
                <w:numId w:val="1"/>
              </w:numPr>
              <w:spacing w:after="0" w:line="240" w:lineRule="auto"/>
              <w:ind w:left="720" w:hanging="360"/>
              <w:rPr/>
            </w:pPr>
            <w:r w:rsidDel="00000000" w:rsidR="00000000" w:rsidRPr="00000000">
              <w:rPr>
                <w:sz w:val="22"/>
                <w:szCs w:val="22"/>
                <w:rtl w:val="0"/>
              </w:rPr>
              <w:t xml:space="preserve">Εφαρμογή συστημάτων περιορισμού πρόσβασης και παρακολούθησης πρόσβασης στις πληροφορίες των χρηστών.</w:t>
            </w:r>
            <w:r w:rsidDel="00000000" w:rsidR="00000000" w:rsidRPr="00000000">
              <w:rPr>
                <w:rtl w:val="0"/>
              </w:rPr>
            </w:r>
          </w:p>
          <w:p w:rsidR="00000000" w:rsidDel="00000000" w:rsidP="00000000" w:rsidRDefault="00000000" w:rsidRPr="00000000" w14:paraId="00000076">
            <w:pPr>
              <w:numPr>
                <w:ilvl w:val="0"/>
                <w:numId w:val="1"/>
              </w:numPr>
              <w:spacing w:after="0" w:line="240" w:lineRule="auto"/>
              <w:ind w:left="720" w:hanging="360"/>
              <w:rPr/>
            </w:pPr>
            <w:r w:rsidDel="00000000" w:rsidR="00000000" w:rsidRPr="00000000">
              <w:rPr>
                <w:sz w:val="22"/>
                <w:szCs w:val="22"/>
                <w:rtl w:val="0"/>
              </w:rPr>
              <w:t xml:space="preserve">Εκπαίδευση του προσωπικού για την αντιμετώπιση </w:t>
            </w:r>
            <w:r w:rsidDel="00000000" w:rsidR="00000000" w:rsidRPr="00000000">
              <w:rPr>
                <w:sz w:val="22"/>
                <w:szCs w:val="22"/>
                <w:rtl w:val="0"/>
              </w:rPr>
              <w:t xml:space="preserve">των κινδύνων και για την προστασία των προσωπικών δεδομένων</w:t>
            </w:r>
          </w:p>
          <w:p w:rsidR="00000000" w:rsidDel="00000000" w:rsidP="00000000" w:rsidRDefault="00000000" w:rsidRPr="00000000" w14:paraId="00000077">
            <w:pPr>
              <w:numPr>
                <w:ilvl w:val="0"/>
                <w:numId w:val="1"/>
              </w:numPr>
              <w:spacing w:after="0" w:line="240" w:lineRule="auto"/>
              <w:ind w:left="720" w:hanging="360"/>
              <w:rPr/>
            </w:pPr>
            <w:r w:rsidDel="00000000" w:rsidR="00000000" w:rsidRPr="00000000">
              <w:rPr>
                <w:sz w:val="22"/>
                <w:szCs w:val="22"/>
                <w:rtl w:val="0"/>
              </w:rPr>
              <w:t xml:space="preserve">Κατανόηση των πιθανών πηγών ασφαλείας δεδομένων στην εφαρμογή και των πιθανών ευπαθειών που μπορεί να εκτίθεται το σύστημα.</w:t>
            </w:r>
            <w:r w:rsidDel="00000000" w:rsidR="00000000" w:rsidRPr="00000000">
              <w:rPr>
                <w:rtl w:val="0"/>
              </w:rPr>
            </w:r>
          </w:p>
          <w:p w:rsidR="00000000" w:rsidDel="00000000" w:rsidP="00000000" w:rsidRDefault="00000000" w:rsidRPr="00000000" w14:paraId="00000078">
            <w:pPr>
              <w:numPr>
                <w:ilvl w:val="0"/>
                <w:numId w:val="1"/>
              </w:numPr>
              <w:spacing w:after="0" w:line="240" w:lineRule="auto"/>
              <w:ind w:left="720" w:hanging="360"/>
              <w:rPr/>
            </w:pPr>
            <w:r w:rsidDel="00000000" w:rsidR="00000000" w:rsidRPr="00000000">
              <w:rPr>
                <w:sz w:val="22"/>
                <w:szCs w:val="22"/>
                <w:rtl w:val="0"/>
              </w:rPr>
              <w:t xml:space="preserve">Εφαρμογή Τεχνικών Ασφαλείας</w:t>
            </w:r>
            <w:r w:rsidDel="00000000" w:rsidR="00000000" w:rsidRPr="00000000">
              <w:rPr>
                <w:rtl w:val="0"/>
              </w:rPr>
            </w:r>
          </w:p>
          <w:p w:rsidR="00000000" w:rsidDel="00000000" w:rsidP="00000000" w:rsidRDefault="00000000" w:rsidRPr="00000000" w14:paraId="00000079">
            <w:pPr>
              <w:numPr>
                <w:ilvl w:val="0"/>
                <w:numId w:val="1"/>
              </w:numPr>
              <w:spacing w:after="0" w:line="240" w:lineRule="auto"/>
              <w:ind w:left="720" w:hanging="360"/>
              <w:rPr/>
            </w:pPr>
            <w:r w:rsidDel="00000000" w:rsidR="00000000" w:rsidRPr="00000000">
              <w:rPr>
                <w:sz w:val="22"/>
                <w:szCs w:val="22"/>
                <w:rtl w:val="0"/>
              </w:rPr>
              <w:t xml:space="preserve">Εκπαίδευση του προσωπικού σχετικά με την ασφάλεια δεδομένων, συμπεριλαμβανομένων πρακτικών προστασίας και αντίδρασης σε ενδεχόμενες απειλές</w:t>
            </w:r>
            <w:r w:rsidDel="00000000" w:rsidR="00000000" w:rsidRPr="00000000">
              <w:rPr>
                <w:rtl w:val="0"/>
              </w:rPr>
            </w:r>
          </w:p>
          <w:p w:rsidR="00000000" w:rsidDel="00000000" w:rsidP="00000000" w:rsidRDefault="00000000" w:rsidRPr="00000000" w14:paraId="0000007A">
            <w:pPr>
              <w:numPr>
                <w:ilvl w:val="0"/>
                <w:numId w:val="1"/>
              </w:numPr>
              <w:spacing w:after="0" w:line="240" w:lineRule="auto"/>
              <w:ind w:left="720" w:hanging="360"/>
              <w:rPr/>
            </w:pPr>
            <w:r w:rsidDel="00000000" w:rsidR="00000000" w:rsidRPr="00000000">
              <w:rPr>
                <w:sz w:val="22"/>
                <w:szCs w:val="22"/>
                <w:rtl w:val="0"/>
              </w:rPr>
              <w:t xml:space="preserve">Αξιολόγηση των πιθανών επιπτώσεων από τη διαρροή ή την απώλεια δεδομένων και ανάλυση του πόσο κρίσιμες είναι για τη λειτουργία της εφαρμογής.</w:t>
            </w:r>
            <w:r w:rsidDel="00000000" w:rsidR="00000000" w:rsidRPr="00000000">
              <w:rPr>
                <w:rtl w:val="0"/>
              </w:rPr>
            </w:r>
          </w:p>
          <w:p w:rsidR="00000000" w:rsidDel="00000000" w:rsidP="00000000" w:rsidRDefault="00000000" w:rsidRPr="00000000" w14:paraId="0000007B">
            <w:pPr>
              <w:numPr>
                <w:ilvl w:val="0"/>
                <w:numId w:val="1"/>
              </w:numPr>
              <w:spacing w:after="0" w:line="240" w:lineRule="auto"/>
              <w:ind w:left="720" w:hanging="360"/>
              <w:rPr/>
            </w:pPr>
            <w:r w:rsidDel="00000000" w:rsidR="00000000" w:rsidRPr="00000000">
              <w:rPr>
                <w:sz w:val="22"/>
                <w:szCs w:val="22"/>
                <w:rtl w:val="0"/>
              </w:rPr>
              <w:t xml:space="preserve">Διορισμός ενός αρμόδιου οργανισμού ή ατόμου που θα είναι υπεύθυνο για την παρακολούθηση και την εφαρμογή των πολιτικών ασφαλείας.</w:t>
            </w:r>
            <w:r w:rsidDel="00000000" w:rsidR="00000000" w:rsidRPr="00000000">
              <w:rPr>
                <w:rtl w:val="0"/>
              </w:rPr>
            </w:r>
          </w:p>
          <w:p w:rsidR="00000000" w:rsidDel="00000000" w:rsidP="00000000" w:rsidRDefault="00000000" w:rsidRPr="00000000" w14:paraId="0000007C">
            <w:pPr>
              <w:numPr>
                <w:ilvl w:val="0"/>
                <w:numId w:val="1"/>
              </w:numPr>
              <w:spacing w:after="0" w:line="240" w:lineRule="auto"/>
              <w:ind w:left="720" w:hanging="360"/>
              <w:rPr/>
            </w:pPr>
            <w:r w:rsidDel="00000000" w:rsidR="00000000" w:rsidRPr="00000000">
              <w:rPr>
                <w:sz w:val="22"/>
                <w:szCs w:val="22"/>
                <w:rtl w:val="0"/>
              </w:rPr>
              <w:t xml:space="preserve">Ανάλυση της αποτελεσματικότητας των μέτρων ασφαλείας και συνεχής παρακολούθηση του περιβάλλοντος ασφαλείας για τυχόν νέες απειλές ή ευπαθείς σημεία.</w:t>
            </w: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numPr>
          <w:ilvl w:val="0"/>
          <w:numId w:val="5"/>
        </w:numPr>
        <w:ind w:left="360" w:hanging="360"/>
        <w:rPr>
          <w:color w:val="000000"/>
        </w:rPr>
      </w:pPr>
      <w:bookmarkStart w:colFirst="0" w:colLast="0" w:name="_heading=h.3rdcrjn" w:id="3"/>
      <w:bookmarkEnd w:id="3"/>
      <w:r w:rsidDel="00000000" w:rsidR="00000000" w:rsidRPr="00000000">
        <w:rPr>
          <w:color w:val="000000"/>
          <w:rtl w:val="0"/>
        </w:rPr>
        <w:t xml:space="preserve">Τεχνικές Αποτυχίες</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spacing w:after="0" w:lineRule="auto"/>
        <w:ind w:firstLine="360"/>
        <w:jc w:val="both"/>
        <w:rPr/>
      </w:pPr>
      <w:r w:rsidDel="00000000" w:rsidR="00000000" w:rsidRPr="00000000">
        <w:rPr>
          <w:b w:val="1"/>
          <w:rtl w:val="0"/>
        </w:rPr>
        <w:t xml:space="preserve">Περιγραφή Κινδύνου</w:t>
      </w:r>
      <w:r w:rsidDel="00000000" w:rsidR="00000000" w:rsidRPr="00000000">
        <w:rPr>
          <w:rtl w:val="0"/>
        </w:rPr>
        <w:t xml:space="preserve">: Κίνδυνος τεχνικών προβλημάτων, όπως διακοπές της λειτουργίας της εφαρμογής, αστοχίες, ή ασθενής απόδοση του συστήματος.</w:t>
      </w:r>
    </w:p>
    <w:p w:rsidR="00000000" w:rsidDel="00000000" w:rsidP="00000000" w:rsidRDefault="00000000" w:rsidRPr="00000000" w14:paraId="00000085">
      <w:pPr>
        <w:spacing w:after="0" w:lineRule="auto"/>
        <w:ind w:firstLine="360"/>
        <w:jc w:val="both"/>
        <w:rPr/>
      </w:pPr>
      <w:r w:rsidDel="00000000" w:rsidR="00000000" w:rsidRPr="00000000">
        <w:rPr>
          <w:rtl w:val="0"/>
        </w:rPr>
      </w:r>
    </w:p>
    <w:p w:rsidR="00000000" w:rsidDel="00000000" w:rsidP="00000000" w:rsidRDefault="00000000" w:rsidRPr="00000000" w14:paraId="00000086">
      <w:pPr>
        <w:spacing w:after="0" w:lineRule="auto"/>
        <w:ind w:firstLine="360"/>
        <w:jc w:val="both"/>
        <w:rPr/>
      </w:pPr>
      <w:r w:rsidDel="00000000" w:rsidR="00000000" w:rsidRPr="00000000">
        <w:rPr>
          <w:b w:val="1"/>
          <w:rtl w:val="0"/>
        </w:rPr>
        <w:t xml:space="preserve">Στρατηγική Μετριασμού</w:t>
      </w:r>
      <w:r w:rsidDel="00000000" w:rsidR="00000000" w:rsidRPr="00000000">
        <w:rPr>
          <w:rtl w:val="0"/>
        </w:rPr>
        <w:t xml:space="preserve">: Ανάπτυξη υψηλής ποιότητας κώδικα, συστηματικό testing, συχνές αναβαθμίσεις και διορθώσεις σφαλμάτων καθώς και εκπαίδευση του προσωπικού για την αναγνώριση και αντιμετώπιση προβλημάτων ασφαλείας.</w:t>
      </w:r>
    </w:p>
    <w:p w:rsidR="00000000" w:rsidDel="00000000" w:rsidP="00000000" w:rsidRDefault="00000000" w:rsidRPr="00000000" w14:paraId="00000087">
      <w:pPr>
        <w:spacing w:after="0" w:lineRule="auto"/>
        <w:ind w:firstLine="360"/>
        <w:jc w:val="both"/>
        <w:rPr/>
      </w:pPr>
      <w:r w:rsidDel="00000000" w:rsidR="00000000" w:rsidRPr="00000000">
        <w:rPr>
          <w:rtl w:val="0"/>
        </w:rPr>
      </w:r>
    </w:p>
    <w:p w:rsidR="00000000" w:rsidDel="00000000" w:rsidP="00000000" w:rsidRDefault="00000000" w:rsidRPr="00000000" w14:paraId="00000088">
      <w:pPr>
        <w:spacing w:after="0" w:lineRule="auto"/>
        <w:ind w:firstLine="360"/>
        <w:jc w:val="both"/>
        <w:rPr/>
      </w:pPr>
      <w:r w:rsidDel="00000000" w:rsidR="00000000" w:rsidRPr="00000000">
        <w:rPr>
          <w:b w:val="1"/>
          <w:rtl w:val="0"/>
        </w:rPr>
        <w:t xml:space="preserve">Στρατηγική Αντιμετώπισης</w:t>
      </w:r>
      <w:r w:rsidDel="00000000" w:rsidR="00000000" w:rsidRPr="00000000">
        <w:rPr>
          <w:rtl w:val="0"/>
        </w:rPr>
        <w:t xml:space="preserve">: Απαιτείται προσεκτική σχεδίαση, ανάλυση και παρακολούθηση καθώς και επενδύσεις σε ασφαλείς και αξιόπιστες τεχνολογίες.</w:t>
      </w:r>
    </w:p>
    <w:p w:rsidR="00000000" w:rsidDel="00000000" w:rsidP="00000000" w:rsidRDefault="00000000" w:rsidRPr="00000000" w14:paraId="00000089">
      <w:pPr>
        <w:spacing w:after="0" w:lineRule="auto"/>
        <w:ind w:firstLine="360"/>
        <w:jc w:val="both"/>
        <w:rPr/>
      </w:pPr>
      <w:r w:rsidDel="00000000" w:rsidR="00000000" w:rsidRPr="00000000">
        <w:rPr>
          <w:rtl w:val="0"/>
        </w:rPr>
      </w:r>
    </w:p>
    <w:tbl>
      <w:tblPr>
        <w:tblStyle w:val="Table4"/>
        <w:tblW w:w="7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0"/>
        <w:gridCol w:w="1920"/>
        <w:tblGridChange w:id="0">
          <w:tblGrid>
            <w:gridCol w:w="5160"/>
            <w:gridCol w:w="1920"/>
          </w:tblGrid>
        </w:tblGridChange>
      </w:tblGrid>
      <w:tr>
        <w:trPr>
          <w:cantSplit w:val="0"/>
          <w:trHeight w:val="356" w:hRule="atLeast"/>
          <w:tblHeader w:val="0"/>
        </w:trPr>
        <w:tc>
          <w:tcPr/>
          <w:p w:rsidR="00000000" w:rsidDel="00000000" w:rsidP="00000000" w:rsidRDefault="00000000" w:rsidRPr="00000000" w14:paraId="0000008A">
            <w:pPr>
              <w:spacing w:after="0" w:lineRule="auto"/>
              <w:rPr/>
            </w:pPr>
            <w:r w:rsidDel="00000000" w:rsidR="00000000" w:rsidRPr="00000000">
              <w:rPr>
                <w:b w:val="1"/>
                <w:rtl w:val="0"/>
              </w:rPr>
              <w:t xml:space="preserve">Συνδεόμενη Δραστηριότητα</w:t>
            </w:r>
            <w:r w:rsidDel="00000000" w:rsidR="00000000" w:rsidRPr="00000000">
              <w:rPr>
                <w:rtl w:val="0"/>
              </w:rPr>
            </w:r>
          </w:p>
        </w:tc>
        <w:tc>
          <w:tcPr/>
          <w:p w:rsidR="00000000" w:rsidDel="00000000" w:rsidP="00000000" w:rsidRDefault="00000000" w:rsidRPr="00000000" w14:paraId="0000008B">
            <w:pPr>
              <w:spacing w:after="0" w:lineRule="auto"/>
              <w:rPr/>
            </w:pPr>
            <w:r w:rsidDel="00000000" w:rsidR="00000000" w:rsidRPr="00000000">
              <w:rPr>
                <w:rtl w:val="0"/>
              </w:rPr>
              <w:t xml:space="preserve">Υλοποίηση</w:t>
            </w:r>
          </w:p>
        </w:tc>
      </w:tr>
      <w:tr>
        <w:trPr>
          <w:cantSplit w:val="0"/>
          <w:trHeight w:val="356" w:hRule="atLeast"/>
          <w:tblHeader w:val="0"/>
        </w:trPr>
        <w:tc>
          <w:tcPr/>
          <w:p w:rsidR="00000000" w:rsidDel="00000000" w:rsidP="00000000" w:rsidRDefault="00000000" w:rsidRPr="00000000" w14:paraId="0000008C">
            <w:pPr>
              <w:spacing w:after="0" w:lineRule="auto"/>
              <w:rPr/>
            </w:pPr>
            <w:r w:rsidDel="00000000" w:rsidR="00000000" w:rsidRPr="00000000">
              <w:rPr>
                <w:b w:val="1"/>
                <w:rtl w:val="0"/>
              </w:rPr>
              <w:t xml:space="preserve">Υπεύθυνος Αντιμετώπισης</w:t>
            </w:r>
            <w:r w:rsidDel="00000000" w:rsidR="00000000" w:rsidRPr="00000000">
              <w:rPr>
                <w:rtl w:val="0"/>
              </w:rPr>
            </w:r>
          </w:p>
        </w:tc>
        <w:tc>
          <w:tcPr/>
          <w:p w:rsidR="00000000" w:rsidDel="00000000" w:rsidP="00000000" w:rsidRDefault="00000000" w:rsidRPr="00000000" w14:paraId="0000008D">
            <w:pPr>
              <w:spacing w:after="0" w:lineRule="auto"/>
              <w:rPr/>
            </w:pPr>
            <w:r w:rsidDel="00000000" w:rsidR="00000000" w:rsidRPr="00000000">
              <w:rPr>
                <w:rtl w:val="0"/>
              </w:rPr>
              <w:t xml:space="preserve">Project Team</w:t>
            </w:r>
          </w:p>
        </w:tc>
      </w:tr>
      <w:tr>
        <w:trPr>
          <w:cantSplit w:val="0"/>
          <w:trHeight w:val="356" w:hRule="atLeast"/>
          <w:tblHeader w:val="0"/>
        </w:trPr>
        <w:tc>
          <w:tcPr/>
          <w:p w:rsidR="00000000" w:rsidDel="00000000" w:rsidP="00000000" w:rsidRDefault="00000000" w:rsidRPr="00000000" w14:paraId="0000008E">
            <w:pPr>
              <w:spacing w:after="0" w:lineRule="auto"/>
              <w:rPr/>
            </w:pPr>
            <w:r w:rsidDel="00000000" w:rsidR="00000000" w:rsidRPr="00000000">
              <w:rPr>
                <w:b w:val="1"/>
                <w:rtl w:val="0"/>
              </w:rPr>
              <w:t xml:space="preserve">Προτεραιότητα Αντιμετώπισης Κινδύνου</w:t>
            </w:r>
            <w:r w:rsidDel="00000000" w:rsidR="00000000" w:rsidRPr="00000000">
              <w:rPr>
                <w:rtl w:val="0"/>
              </w:rPr>
            </w:r>
          </w:p>
        </w:tc>
        <w:tc>
          <w:tcPr/>
          <w:p w:rsidR="00000000" w:rsidDel="00000000" w:rsidP="00000000" w:rsidRDefault="00000000" w:rsidRPr="00000000" w14:paraId="0000008F">
            <w:pPr>
              <w:spacing w:after="0" w:lineRule="auto"/>
              <w:rPr/>
            </w:pPr>
            <w:r w:rsidDel="00000000" w:rsidR="00000000" w:rsidRPr="00000000">
              <w:rPr>
                <w:rtl w:val="0"/>
              </w:rPr>
              <w:t xml:space="preserve">Μεσαία</w:t>
            </w:r>
          </w:p>
        </w:tc>
      </w:tr>
      <w:tr>
        <w:trPr>
          <w:cantSplit w:val="0"/>
          <w:trHeight w:val="356" w:hRule="atLeast"/>
          <w:tblHeader w:val="0"/>
        </w:trPr>
        <w:tc>
          <w:tcPr/>
          <w:p w:rsidR="00000000" w:rsidDel="00000000" w:rsidP="00000000" w:rsidRDefault="00000000" w:rsidRPr="00000000" w14:paraId="00000090">
            <w:pPr>
              <w:spacing w:after="0" w:lineRule="auto"/>
              <w:rPr/>
            </w:pPr>
            <w:r w:rsidDel="00000000" w:rsidR="00000000" w:rsidRPr="00000000">
              <w:rPr>
                <w:b w:val="1"/>
                <w:rtl w:val="0"/>
              </w:rPr>
              <w:t xml:space="preserve">Τύπος</w:t>
            </w:r>
            <w:r w:rsidDel="00000000" w:rsidR="00000000" w:rsidRPr="00000000">
              <w:rPr>
                <w:rtl w:val="0"/>
              </w:rPr>
            </w:r>
          </w:p>
        </w:tc>
        <w:tc>
          <w:tcPr/>
          <w:p w:rsidR="00000000" w:rsidDel="00000000" w:rsidP="00000000" w:rsidRDefault="00000000" w:rsidRPr="00000000" w14:paraId="00000091">
            <w:pPr>
              <w:spacing w:after="0" w:lineRule="auto"/>
              <w:rPr/>
            </w:pPr>
            <w:r w:rsidDel="00000000" w:rsidR="00000000" w:rsidRPr="00000000">
              <w:rPr>
                <w:rtl w:val="0"/>
              </w:rPr>
              <w:t xml:space="preserve">Σχέδιο</w:t>
            </w:r>
          </w:p>
        </w:tc>
      </w:tr>
      <w:tr>
        <w:trPr>
          <w:cantSplit w:val="0"/>
          <w:trHeight w:val="347" w:hRule="atLeast"/>
          <w:tblHeader w:val="0"/>
        </w:trPr>
        <w:tc>
          <w:tcPr/>
          <w:p w:rsidR="00000000" w:rsidDel="00000000" w:rsidP="00000000" w:rsidRDefault="00000000" w:rsidRPr="00000000" w14:paraId="00000092">
            <w:pPr>
              <w:spacing w:after="0" w:lineRule="auto"/>
              <w:rPr/>
            </w:pPr>
            <w:r w:rsidDel="00000000" w:rsidR="00000000" w:rsidRPr="00000000">
              <w:rPr>
                <w:b w:val="1"/>
                <w:rtl w:val="0"/>
              </w:rPr>
              <w:t xml:space="preserve">Επίπεδο Σοβαρότητας Συνεπειών</w:t>
            </w:r>
            <w:r w:rsidDel="00000000" w:rsidR="00000000" w:rsidRPr="00000000">
              <w:rPr>
                <w:rtl w:val="0"/>
              </w:rPr>
            </w:r>
          </w:p>
        </w:tc>
        <w:tc>
          <w:tcPr/>
          <w:p w:rsidR="00000000" w:rsidDel="00000000" w:rsidP="00000000" w:rsidRDefault="00000000" w:rsidRPr="00000000" w14:paraId="00000093">
            <w:pPr>
              <w:spacing w:after="0" w:lineRule="auto"/>
              <w:rPr/>
            </w:pPr>
            <w:r w:rsidDel="00000000" w:rsidR="00000000" w:rsidRPr="00000000">
              <w:rPr>
                <w:rtl w:val="0"/>
              </w:rPr>
              <w:t xml:space="preserve">Μέτριο</w:t>
            </w:r>
          </w:p>
        </w:tc>
      </w:tr>
      <w:tr>
        <w:trPr>
          <w:cantSplit w:val="0"/>
          <w:trHeight w:val="356" w:hRule="atLeast"/>
          <w:tblHeader w:val="0"/>
        </w:trPr>
        <w:tc>
          <w:tcPr/>
          <w:p w:rsidR="00000000" w:rsidDel="00000000" w:rsidP="00000000" w:rsidRDefault="00000000" w:rsidRPr="00000000" w14:paraId="00000094">
            <w:pPr>
              <w:spacing w:after="0" w:lineRule="auto"/>
              <w:rPr/>
            </w:pPr>
            <w:r w:rsidDel="00000000" w:rsidR="00000000" w:rsidRPr="00000000">
              <w:rPr>
                <w:b w:val="1"/>
                <w:rtl w:val="0"/>
              </w:rPr>
              <w:t xml:space="preserve">Πιθανότητα Εμφάνισης Κινδύνου</w:t>
            </w:r>
            <w:r w:rsidDel="00000000" w:rsidR="00000000" w:rsidRPr="00000000">
              <w:rPr>
                <w:rtl w:val="0"/>
              </w:rPr>
            </w:r>
          </w:p>
        </w:tc>
        <w:tc>
          <w:tcPr/>
          <w:p w:rsidR="00000000" w:rsidDel="00000000" w:rsidP="00000000" w:rsidRDefault="00000000" w:rsidRPr="00000000" w14:paraId="00000095">
            <w:pPr>
              <w:spacing w:after="0" w:lineRule="auto"/>
              <w:rPr/>
            </w:pPr>
            <w:r w:rsidDel="00000000" w:rsidR="00000000" w:rsidRPr="00000000">
              <w:rPr>
                <w:rtl w:val="0"/>
              </w:rPr>
              <w:t xml:space="preserve">Μέτρια</w:t>
            </w:r>
          </w:p>
        </w:tc>
      </w:tr>
    </w:tbl>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Το αντίστοιχο ερωτηματολόγιο είναι το παρακάτω:</w:t>
      </w:r>
    </w:p>
    <w:tbl>
      <w:tblPr>
        <w:tblStyle w:val="Table5"/>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5"/>
        <w:gridCol w:w="2254"/>
        <w:gridCol w:w="2252"/>
        <w:tblGridChange w:id="0">
          <w:tblGrid>
            <w:gridCol w:w="2254"/>
            <w:gridCol w:w="2255"/>
            <w:gridCol w:w="2254"/>
            <w:gridCol w:w="2252"/>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40" w:lineRule="auto"/>
              <w:jc w:val="center"/>
              <w:rPr>
                <w:b w:val="1"/>
                <w:i w:val="1"/>
              </w:rPr>
            </w:pPr>
            <w:r w:rsidDel="00000000" w:rsidR="00000000" w:rsidRPr="00000000">
              <w:rPr>
                <w:b w:val="1"/>
                <w:i w:val="1"/>
                <w:sz w:val="22"/>
                <w:szCs w:val="22"/>
                <w:rtl w:val="0"/>
              </w:rPr>
              <w:t xml:space="preserve">Τεχνικές Αποτυχίες</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40" w:lineRule="auto"/>
              <w:rPr>
                <w:b w:val="1"/>
              </w:rPr>
            </w:pPr>
            <w:r w:rsidDel="00000000" w:rsidR="00000000" w:rsidRPr="00000000">
              <w:rPr>
                <w:b w:val="1"/>
                <w:sz w:val="22"/>
                <w:szCs w:val="22"/>
                <w:rtl w:val="0"/>
              </w:rPr>
              <w:t xml:space="preserve">Α/Α: 2</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0" w:line="240" w:lineRule="auto"/>
              <w:rPr>
                <w:b w:val="1"/>
                <w:sz w:val="22"/>
                <w:szCs w:val="22"/>
              </w:rPr>
            </w:pPr>
            <w:r w:rsidDel="00000000" w:rsidR="00000000" w:rsidRPr="00000000">
              <w:rPr>
                <w:b w:val="1"/>
                <w:sz w:val="22"/>
                <w:szCs w:val="22"/>
                <w:rtl w:val="0"/>
              </w:rPr>
              <w:t xml:space="preserve">Υπεύθυνος αντιμετώπισης:</w:t>
            </w:r>
          </w:p>
          <w:p w:rsidR="00000000" w:rsidDel="00000000" w:rsidP="00000000" w:rsidRDefault="00000000" w:rsidRPr="00000000" w14:paraId="0000009E">
            <w:pPr>
              <w:spacing w:after="0" w:lineRule="auto"/>
              <w:rPr>
                <w:b w:val="1"/>
                <w:sz w:val="22"/>
                <w:szCs w:val="22"/>
              </w:rPr>
            </w:pPr>
            <w:r w:rsidDel="00000000" w:rsidR="00000000" w:rsidRPr="00000000">
              <w:rPr>
                <w:rtl w:val="0"/>
              </w:rPr>
              <w:t xml:space="preserve">Project Team</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40" w:lineRule="auto"/>
              <w:rPr>
                <w:b w:val="1"/>
              </w:rPr>
            </w:pPr>
            <w:r w:rsidDel="00000000" w:rsidR="00000000" w:rsidRPr="00000000">
              <w:rPr>
                <w:b w:val="1"/>
                <w:sz w:val="22"/>
                <w:szCs w:val="22"/>
                <w:rtl w:val="0"/>
              </w:rPr>
              <w:t xml:space="preserve">Ημερομηνία:</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40" w:lineRule="auto"/>
              <w:rPr>
                <w:b w:val="1"/>
              </w:rPr>
            </w:pPr>
            <w:r w:rsidDel="00000000" w:rsidR="00000000" w:rsidRPr="00000000">
              <w:rPr>
                <w:b w:val="1"/>
                <w:sz w:val="22"/>
                <w:szCs w:val="22"/>
                <w:rtl w:val="0"/>
              </w:rPr>
              <w:t xml:space="preserve">Προτεραιότητα:</w:t>
            </w:r>
            <w:r w:rsidDel="00000000" w:rsidR="00000000" w:rsidRPr="00000000">
              <w:rPr>
                <w:rtl w:val="0"/>
              </w:rPr>
            </w:r>
          </w:p>
          <w:p w:rsidR="00000000" w:rsidDel="00000000" w:rsidP="00000000" w:rsidRDefault="00000000" w:rsidRPr="00000000" w14:paraId="000000A1">
            <w:pPr>
              <w:numPr>
                <w:ilvl w:val="0"/>
                <w:numId w:val="7"/>
              </w:numPr>
              <w:spacing w:after="0" w:line="240" w:lineRule="auto"/>
              <w:ind w:left="720" w:hanging="360"/>
              <w:rPr/>
            </w:pPr>
            <w:r w:rsidDel="00000000" w:rsidR="00000000" w:rsidRPr="00000000">
              <w:rPr>
                <w:rtl w:val="0"/>
              </w:rPr>
              <w:t xml:space="preserve">Υψηλή</w:t>
            </w:r>
          </w:p>
          <w:p w:rsidR="00000000" w:rsidDel="00000000" w:rsidP="00000000" w:rsidRDefault="00000000" w:rsidRPr="00000000" w14:paraId="000000A2">
            <w:pPr>
              <w:numPr>
                <w:ilvl w:val="0"/>
                <w:numId w:val="7"/>
              </w:numPr>
              <w:spacing w:after="0" w:line="240" w:lineRule="auto"/>
              <w:ind w:left="720" w:hanging="360"/>
              <w:rPr/>
            </w:pPr>
            <w:r w:rsidDel="00000000" w:rsidR="00000000" w:rsidRPr="00000000">
              <w:rPr>
                <w:rtl w:val="0"/>
              </w:rPr>
              <w:t xml:space="preserve">Μεσαία</w:t>
            </w:r>
          </w:p>
          <w:p w:rsidR="00000000" w:rsidDel="00000000" w:rsidP="00000000" w:rsidRDefault="00000000" w:rsidRPr="00000000" w14:paraId="000000A3">
            <w:pPr>
              <w:numPr>
                <w:ilvl w:val="0"/>
                <w:numId w:val="7"/>
              </w:numPr>
              <w:spacing w:after="0" w:line="240" w:lineRule="auto"/>
              <w:ind w:left="720" w:hanging="360"/>
              <w:rPr/>
            </w:pPr>
            <w:r w:rsidDel="00000000" w:rsidR="00000000" w:rsidRPr="00000000">
              <w:rPr>
                <w:rtl w:val="0"/>
              </w:rPr>
              <w:t xml:space="preserve">Χαμηλή</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40" w:lineRule="auto"/>
              <w:rPr>
                <w:b w:val="1"/>
              </w:rPr>
            </w:pPr>
            <w:r w:rsidDel="00000000" w:rsidR="00000000" w:rsidRPr="00000000">
              <w:rPr>
                <w:b w:val="1"/>
                <w:sz w:val="22"/>
                <w:szCs w:val="22"/>
                <w:rtl w:val="0"/>
              </w:rPr>
              <w:t xml:space="preserve">Συνδεόμενη</w:t>
            </w:r>
            <w:r w:rsidDel="00000000" w:rsidR="00000000" w:rsidRPr="00000000">
              <w:rPr>
                <w:rtl w:val="0"/>
              </w:rPr>
            </w:r>
          </w:p>
          <w:p w:rsidR="00000000" w:rsidDel="00000000" w:rsidP="00000000" w:rsidRDefault="00000000" w:rsidRPr="00000000" w14:paraId="000000A5">
            <w:pPr>
              <w:spacing w:after="0" w:line="240" w:lineRule="auto"/>
              <w:rPr>
                <w:b w:val="1"/>
                <w:sz w:val="22"/>
                <w:szCs w:val="22"/>
              </w:rPr>
            </w:pPr>
            <w:r w:rsidDel="00000000" w:rsidR="00000000" w:rsidRPr="00000000">
              <w:rPr>
                <w:b w:val="1"/>
                <w:sz w:val="22"/>
                <w:szCs w:val="22"/>
                <w:rtl w:val="0"/>
              </w:rPr>
              <w:t xml:space="preserve">δραστηριότητα:</w:t>
            </w:r>
          </w:p>
          <w:p w:rsidR="00000000" w:rsidDel="00000000" w:rsidP="00000000" w:rsidRDefault="00000000" w:rsidRPr="00000000" w14:paraId="000000A6">
            <w:pPr>
              <w:spacing w:after="0" w:lineRule="auto"/>
              <w:rPr>
                <w:b w:val="1"/>
                <w:sz w:val="22"/>
                <w:szCs w:val="22"/>
              </w:rPr>
            </w:pPr>
            <w:r w:rsidDel="00000000" w:rsidR="00000000" w:rsidRPr="00000000">
              <w:rPr>
                <w:rtl w:val="0"/>
              </w:rPr>
              <w:t xml:space="preserve">Υλοποίηση</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40" w:lineRule="auto"/>
              <w:rPr/>
            </w:pPr>
            <w:r w:rsidDel="00000000" w:rsidR="00000000" w:rsidRPr="00000000">
              <w:rPr>
                <w:b w:val="1"/>
                <w:sz w:val="22"/>
                <w:szCs w:val="22"/>
                <w:rtl w:val="0"/>
              </w:rPr>
              <w:t xml:space="preserve">Περιγραφή κινδύνου:</w:t>
            </w:r>
            <w:r w:rsidDel="00000000" w:rsidR="00000000" w:rsidRPr="00000000">
              <w:rPr>
                <w:sz w:val="22"/>
                <w:szCs w:val="22"/>
                <w:rtl w:val="0"/>
              </w:rPr>
              <w:t xml:space="preserve"> Κίνδυνος τεχνικών προβλημάτων, όπως διακοπές της λειτουργίας της εφαρμογής, αστοχίες, ή ασθενής απόδοση του συστήματος.</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40" w:lineRule="auto"/>
              <w:rPr/>
            </w:pPr>
            <w:r w:rsidDel="00000000" w:rsidR="00000000" w:rsidRPr="00000000">
              <w:rPr>
                <w:b w:val="1"/>
                <w:sz w:val="22"/>
                <w:szCs w:val="22"/>
                <w:rtl w:val="0"/>
              </w:rPr>
              <w:t xml:space="preserve">Τύπος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F">
            <w:pPr>
              <w:numPr>
                <w:ilvl w:val="0"/>
                <w:numId w:val="3"/>
              </w:numPr>
              <w:spacing w:after="0" w:line="240" w:lineRule="auto"/>
              <w:ind w:left="720" w:hanging="360"/>
              <w:rPr>
                <w:sz w:val="22"/>
                <w:szCs w:val="22"/>
              </w:rPr>
            </w:pPr>
            <w:r w:rsidDel="00000000" w:rsidR="00000000" w:rsidRPr="00000000">
              <w:rPr>
                <w:sz w:val="22"/>
                <w:szCs w:val="22"/>
                <w:rtl w:val="0"/>
              </w:rPr>
              <w:t xml:space="preserve">Σχέδιο</w:t>
            </w:r>
          </w:p>
          <w:p w:rsidR="00000000" w:rsidDel="00000000" w:rsidP="00000000" w:rsidRDefault="00000000" w:rsidRPr="00000000" w14:paraId="000000B0">
            <w:pPr>
              <w:numPr>
                <w:ilvl w:val="0"/>
                <w:numId w:val="3"/>
              </w:numPr>
              <w:spacing w:after="0" w:line="240" w:lineRule="auto"/>
              <w:ind w:left="720" w:hanging="360"/>
              <w:rPr>
                <w:sz w:val="22"/>
                <w:szCs w:val="22"/>
              </w:rPr>
            </w:pPr>
            <w:r w:rsidDel="00000000" w:rsidR="00000000" w:rsidRPr="00000000">
              <w:rPr>
                <w:sz w:val="22"/>
                <w:szCs w:val="22"/>
                <w:rtl w:val="0"/>
              </w:rPr>
              <w:t xml:space="preserve">Ποιότητα</w:t>
            </w:r>
          </w:p>
          <w:p w:rsidR="00000000" w:rsidDel="00000000" w:rsidP="00000000" w:rsidRDefault="00000000" w:rsidRPr="00000000" w14:paraId="000000B1">
            <w:pPr>
              <w:numPr>
                <w:ilvl w:val="0"/>
                <w:numId w:val="3"/>
              </w:numPr>
              <w:spacing w:after="0" w:line="240" w:lineRule="auto"/>
              <w:ind w:left="720" w:hanging="360"/>
              <w:rPr>
                <w:sz w:val="22"/>
                <w:szCs w:val="22"/>
              </w:rPr>
            </w:pPr>
            <w:r w:rsidDel="00000000" w:rsidR="00000000" w:rsidRPr="00000000">
              <w:rPr>
                <w:sz w:val="22"/>
                <w:szCs w:val="22"/>
                <w:rtl w:val="0"/>
              </w:rPr>
              <w:t xml:space="preserve">Κόστος</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40" w:lineRule="auto"/>
              <w:rPr/>
            </w:pPr>
            <w:r w:rsidDel="00000000" w:rsidR="00000000" w:rsidRPr="00000000">
              <w:rPr>
                <w:b w:val="1"/>
                <w:sz w:val="22"/>
                <w:szCs w:val="22"/>
                <w:rtl w:val="0"/>
              </w:rPr>
              <w:t xml:space="preserve">Επίπεδο σοβαρότητας συνεπειών: </w:t>
            </w:r>
            <w:r w:rsidDel="00000000" w:rsidR="00000000" w:rsidRPr="00000000">
              <w:rPr>
                <w:rtl w:val="0"/>
              </w:rPr>
            </w:r>
          </w:p>
          <w:p w:rsidR="00000000" w:rsidDel="00000000" w:rsidP="00000000" w:rsidRDefault="00000000" w:rsidRPr="00000000" w14:paraId="000000B6">
            <w:pPr>
              <w:numPr>
                <w:ilvl w:val="0"/>
                <w:numId w:val="4"/>
              </w:numPr>
              <w:spacing w:after="0" w:line="240" w:lineRule="auto"/>
              <w:ind w:left="1440" w:hanging="360"/>
              <w:rPr>
                <w:sz w:val="22"/>
                <w:szCs w:val="22"/>
              </w:rPr>
            </w:pPr>
            <w:r w:rsidDel="00000000" w:rsidR="00000000" w:rsidRPr="00000000">
              <w:rPr>
                <w:sz w:val="22"/>
                <w:szCs w:val="22"/>
                <w:rtl w:val="0"/>
              </w:rPr>
              <w:t xml:space="preserve">Υψηλό</w:t>
            </w:r>
          </w:p>
          <w:p w:rsidR="00000000" w:rsidDel="00000000" w:rsidP="00000000" w:rsidRDefault="00000000" w:rsidRPr="00000000" w14:paraId="000000B7">
            <w:pPr>
              <w:numPr>
                <w:ilvl w:val="0"/>
                <w:numId w:val="4"/>
              </w:numPr>
              <w:spacing w:after="0" w:line="240" w:lineRule="auto"/>
              <w:ind w:left="1440" w:hanging="360"/>
              <w:rPr>
                <w:sz w:val="22"/>
                <w:szCs w:val="22"/>
              </w:rPr>
            </w:pPr>
            <w:r w:rsidDel="00000000" w:rsidR="00000000" w:rsidRPr="00000000">
              <w:rPr>
                <w:sz w:val="22"/>
                <w:szCs w:val="22"/>
                <w:rtl w:val="0"/>
              </w:rPr>
              <w:t xml:space="preserve">Μέτριο</w:t>
            </w:r>
          </w:p>
          <w:p w:rsidR="00000000" w:rsidDel="00000000" w:rsidP="00000000" w:rsidRDefault="00000000" w:rsidRPr="00000000" w14:paraId="000000B8">
            <w:pPr>
              <w:numPr>
                <w:ilvl w:val="0"/>
                <w:numId w:val="4"/>
              </w:numPr>
              <w:spacing w:after="0" w:line="240" w:lineRule="auto"/>
              <w:ind w:left="1440" w:hanging="360"/>
              <w:rPr>
                <w:sz w:val="22"/>
                <w:szCs w:val="22"/>
              </w:rPr>
            </w:pPr>
            <w:r w:rsidDel="00000000" w:rsidR="00000000" w:rsidRPr="00000000">
              <w:rPr>
                <w:sz w:val="22"/>
                <w:szCs w:val="22"/>
                <w:rtl w:val="0"/>
              </w:rPr>
              <w:t xml:space="preserve">Χαμηλό</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40" w:lineRule="auto"/>
              <w:rPr>
                <w:b w:val="1"/>
              </w:rPr>
            </w:pPr>
            <w:r w:rsidDel="00000000" w:rsidR="00000000" w:rsidRPr="00000000">
              <w:rPr>
                <w:b w:val="1"/>
                <w:sz w:val="22"/>
                <w:szCs w:val="22"/>
                <w:rtl w:val="0"/>
              </w:rPr>
              <w:t xml:space="preserve">Πιθανότητα: </w:t>
            </w:r>
            <w:r w:rsidDel="00000000" w:rsidR="00000000" w:rsidRPr="00000000">
              <w:rPr>
                <w:rtl w:val="0"/>
              </w:rPr>
            </w:r>
          </w:p>
          <w:p w:rsidR="00000000" w:rsidDel="00000000" w:rsidP="00000000" w:rsidRDefault="00000000" w:rsidRPr="00000000" w14:paraId="000000BB">
            <w:pPr>
              <w:numPr>
                <w:ilvl w:val="0"/>
                <w:numId w:val="4"/>
              </w:numPr>
              <w:spacing w:after="0" w:line="240" w:lineRule="auto"/>
              <w:ind w:left="1440" w:hanging="360"/>
              <w:rPr>
                <w:sz w:val="22"/>
                <w:szCs w:val="22"/>
              </w:rPr>
            </w:pPr>
            <w:r w:rsidDel="00000000" w:rsidR="00000000" w:rsidRPr="00000000">
              <w:rPr>
                <w:sz w:val="22"/>
                <w:szCs w:val="22"/>
                <w:rtl w:val="0"/>
              </w:rPr>
              <w:t xml:space="preserve">Υψηλή</w:t>
            </w:r>
          </w:p>
          <w:p w:rsidR="00000000" w:rsidDel="00000000" w:rsidP="00000000" w:rsidRDefault="00000000" w:rsidRPr="00000000" w14:paraId="000000BC">
            <w:pPr>
              <w:numPr>
                <w:ilvl w:val="0"/>
                <w:numId w:val="4"/>
              </w:numPr>
              <w:spacing w:after="0" w:line="240" w:lineRule="auto"/>
              <w:ind w:left="1440" w:hanging="360"/>
              <w:rPr>
                <w:sz w:val="22"/>
                <w:szCs w:val="22"/>
              </w:rPr>
            </w:pPr>
            <w:r w:rsidDel="00000000" w:rsidR="00000000" w:rsidRPr="00000000">
              <w:rPr>
                <w:sz w:val="22"/>
                <w:szCs w:val="22"/>
                <w:rtl w:val="0"/>
              </w:rPr>
              <w:t xml:space="preserve">Μέτρια</w:t>
            </w:r>
          </w:p>
          <w:p w:rsidR="00000000" w:rsidDel="00000000" w:rsidP="00000000" w:rsidRDefault="00000000" w:rsidRPr="00000000" w14:paraId="000000BD">
            <w:pPr>
              <w:numPr>
                <w:ilvl w:val="0"/>
                <w:numId w:val="4"/>
              </w:numPr>
              <w:spacing w:after="0" w:line="240" w:lineRule="auto"/>
              <w:ind w:left="1440" w:hanging="360"/>
              <w:rPr>
                <w:sz w:val="22"/>
                <w:szCs w:val="22"/>
              </w:rPr>
            </w:pPr>
            <w:r w:rsidDel="00000000" w:rsidR="00000000" w:rsidRPr="00000000">
              <w:rPr>
                <w:sz w:val="22"/>
                <w:szCs w:val="22"/>
                <w:rtl w:val="0"/>
              </w:rPr>
              <w:t xml:space="preserve">Χαμηλή</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40" w:lineRule="auto"/>
              <w:rPr/>
            </w:pPr>
            <w:r w:rsidDel="00000000" w:rsidR="00000000" w:rsidRPr="00000000">
              <w:rPr>
                <w:b w:val="1"/>
                <w:sz w:val="22"/>
                <w:szCs w:val="22"/>
                <w:rtl w:val="0"/>
              </w:rPr>
              <w:t xml:space="preserve">Στρατηγική μετριασμού</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C0">
            <w:pPr>
              <w:numPr>
                <w:ilvl w:val="0"/>
                <w:numId w:val="1"/>
              </w:numPr>
              <w:spacing w:after="0" w:line="240" w:lineRule="auto"/>
              <w:ind w:left="720" w:hanging="360"/>
              <w:rPr/>
            </w:pPr>
            <w:r w:rsidDel="00000000" w:rsidR="00000000" w:rsidRPr="00000000">
              <w:rPr>
                <w:sz w:val="22"/>
                <w:szCs w:val="22"/>
                <w:rtl w:val="0"/>
              </w:rPr>
              <w:t xml:space="preserve">Ανάπτυξη σταθερού κώδικα, δηλαδή να είναι υψηλής ποιότητας, συμβατός, ευανάγνωστος και εύκολα συντηρήσιμος.</w:t>
            </w:r>
            <w:r w:rsidDel="00000000" w:rsidR="00000000" w:rsidRPr="00000000">
              <w:rPr>
                <w:rtl w:val="0"/>
              </w:rPr>
            </w:r>
          </w:p>
          <w:p w:rsidR="00000000" w:rsidDel="00000000" w:rsidP="00000000" w:rsidRDefault="00000000" w:rsidRPr="00000000" w14:paraId="000000C1">
            <w:pPr>
              <w:numPr>
                <w:ilvl w:val="0"/>
                <w:numId w:val="1"/>
              </w:numPr>
              <w:spacing w:after="0" w:line="240" w:lineRule="auto"/>
              <w:ind w:left="720" w:hanging="360"/>
              <w:rPr/>
            </w:pPr>
            <w:r w:rsidDel="00000000" w:rsidR="00000000" w:rsidRPr="00000000">
              <w:rPr>
                <w:sz w:val="22"/>
                <w:szCs w:val="22"/>
                <w:rtl w:val="0"/>
              </w:rPr>
              <w:t xml:space="preserve">Συστηματικό testing</w:t>
            </w:r>
            <w:r w:rsidDel="00000000" w:rsidR="00000000" w:rsidRPr="00000000">
              <w:rPr>
                <w:rtl w:val="0"/>
              </w:rPr>
            </w:r>
          </w:p>
          <w:p w:rsidR="00000000" w:rsidDel="00000000" w:rsidP="00000000" w:rsidRDefault="00000000" w:rsidRPr="00000000" w14:paraId="000000C2">
            <w:pPr>
              <w:numPr>
                <w:ilvl w:val="0"/>
                <w:numId w:val="1"/>
              </w:numPr>
              <w:spacing w:after="0" w:line="240" w:lineRule="auto"/>
              <w:ind w:left="720" w:hanging="360"/>
              <w:rPr/>
            </w:pPr>
            <w:r w:rsidDel="00000000" w:rsidR="00000000" w:rsidRPr="00000000">
              <w:rPr>
                <w:sz w:val="22"/>
                <w:szCs w:val="22"/>
                <w:rtl w:val="0"/>
              </w:rPr>
              <w:t xml:space="preserve">Να γίνονται συχνά αναβαθμίσεις και διορθώσεις σφαλμάτων</w:t>
            </w:r>
            <w:r w:rsidDel="00000000" w:rsidR="00000000" w:rsidRPr="00000000">
              <w:rPr>
                <w:rtl w:val="0"/>
              </w:rPr>
            </w:r>
          </w:p>
          <w:p w:rsidR="00000000" w:rsidDel="00000000" w:rsidP="00000000" w:rsidRDefault="00000000" w:rsidRPr="00000000" w14:paraId="000000C3">
            <w:pPr>
              <w:numPr>
                <w:ilvl w:val="0"/>
                <w:numId w:val="1"/>
              </w:numPr>
              <w:spacing w:after="0" w:line="240" w:lineRule="auto"/>
              <w:ind w:left="720" w:hanging="360"/>
              <w:rPr/>
            </w:pPr>
            <w:r w:rsidDel="00000000" w:rsidR="00000000" w:rsidRPr="00000000">
              <w:rPr>
                <w:sz w:val="22"/>
                <w:szCs w:val="22"/>
                <w:rtl w:val="0"/>
              </w:rPr>
              <w:t xml:space="preserve">Αντιγραφή ασφαλείας και επαναφορά δεδομένων</w:t>
            </w:r>
            <w:r w:rsidDel="00000000" w:rsidR="00000000" w:rsidRPr="00000000">
              <w:rPr>
                <w:rtl w:val="0"/>
              </w:rPr>
            </w:r>
          </w:p>
          <w:p w:rsidR="00000000" w:rsidDel="00000000" w:rsidP="00000000" w:rsidRDefault="00000000" w:rsidRPr="00000000" w14:paraId="000000C4">
            <w:pPr>
              <w:numPr>
                <w:ilvl w:val="0"/>
                <w:numId w:val="1"/>
              </w:numPr>
              <w:spacing w:after="0" w:line="240" w:lineRule="auto"/>
              <w:ind w:left="720" w:hanging="360"/>
              <w:rPr/>
            </w:pPr>
            <w:r w:rsidDel="00000000" w:rsidR="00000000" w:rsidRPr="00000000">
              <w:rPr>
                <w:sz w:val="22"/>
                <w:szCs w:val="22"/>
                <w:rtl w:val="0"/>
              </w:rPr>
              <w:t xml:space="preserve">Εκπαίδευση προσωπικού ώστε να αναγνωρίζει, να αντιδρά και να αναφέρει προβλήματα ασφάλειας.</w:t>
            </w:r>
            <w:r w:rsidDel="00000000" w:rsidR="00000000" w:rsidRPr="00000000">
              <w:rPr>
                <w:rtl w:val="0"/>
              </w:rPr>
            </w:r>
          </w:p>
          <w:p w:rsidR="00000000" w:rsidDel="00000000" w:rsidP="00000000" w:rsidRDefault="00000000" w:rsidRPr="00000000" w14:paraId="000000C5">
            <w:pPr>
              <w:spacing w:after="0" w:line="240" w:lineRule="auto"/>
              <w:ind w:left="720" w:firstLine="0"/>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240" w:lineRule="auto"/>
              <w:rPr>
                <w:sz w:val="22"/>
                <w:szCs w:val="22"/>
              </w:rPr>
            </w:pPr>
            <w:r w:rsidDel="00000000" w:rsidR="00000000" w:rsidRPr="00000000">
              <w:rPr>
                <w:b w:val="1"/>
                <w:sz w:val="22"/>
                <w:szCs w:val="22"/>
                <w:rtl w:val="0"/>
              </w:rPr>
              <w:t xml:space="preserve">Στρατηγική αντιμετώπισης</w:t>
            </w:r>
            <w:r w:rsidDel="00000000" w:rsidR="00000000" w:rsidRPr="00000000">
              <w:rPr>
                <w:sz w:val="22"/>
                <w:szCs w:val="22"/>
                <w:rtl w:val="0"/>
              </w:rPr>
              <w:t xml:space="preserve">: απαιτείται προσεκτική σχεδίαση, ανάλυση και παρακολούθηση καθώς και επενδύσεις σε ασφαλείς και αξιόπιστες τεχνολογίες.</w:t>
            </w:r>
          </w:p>
          <w:p w:rsidR="00000000" w:rsidDel="00000000" w:rsidP="00000000" w:rsidRDefault="00000000" w:rsidRPr="00000000" w14:paraId="000000CA">
            <w:pPr>
              <w:numPr>
                <w:ilvl w:val="0"/>
                <w:numId w:val="1"/>
              </w:numPr>
              <w:spacing w:after="0" w:line="240" w:lineRule="auto"/>
              <w:ind w:left="720" w:hanging="360"/>
              <w:rPr/>
            </w:pPr>
            <w:r w:rsidDel="00000000" w:rsidR="00000000" w:rsidRPr="00000000">
              <w:rPr>
                <w:sz w:val="22"/>
                <w:szCs w:val="22"/>
                <w:rtl w:val="0"/>
              </w:rPr>
              <w:t xml:space="preserve">Καλή σχεδίαση και ανάπτυξη λογισμικού</w:t>
            </w:r>
            <w:r w:rsidDel="00000000" w:rsidR="00000000" w:rsidRPr="00000000">
              <w:rPr>
                <w:rtl w:val="0"/>
              </w:rPr>
            </w:r>
          </w:p>
          <w:p w:rsidR="00000000" w:rsidDel="00000000" w:rsidP="00000000" w:rsidRDefault="00000000" w:rsidRPr="00000000" w14:paraId="000000CB">
            <w:pPr>
              <w:numPr>
                <w:ilvl w:val="0"/>
                <w:numId w:val="1"/>
              </w:numPr>
              <w:spacing w:after="0" w:line="240" w:lineRule="auto"/>
              <w:ind w:left="720" w:hanging="360"/>
              <w:rPr/>
            </w:pPr>
            <w:r w:rsidDel="00000000" w:rsidR="00000000" w:rsidRPr="00000000">
              <w:rPr>
                <w:sz w:val="22"/>
                <w:szCs w:val="22"/>
                <w:rtl w:val="0"/>
              </w:rPr>
              <w:t xml:space="preserve">Συστηματικό testing</w:t>
            </w:r>
            <w:r w:rsidDel="00000000" w:rsidR="00000000" w:rsidRPr="00000000">
              <w:rPr>
                <w:rtl w:val="0"/>
              </w:rPr>
            </w:r>
          </w:p>
          <w:p w:rsidR="00000000" w:rsidDel="00000000" w:rsidP="00000000" w:rsidRDefault="00000000" w:rsidRPr="00000000" w14:paraId="000000CC">
            <w:pPr>
              <w:numPr>
                <w:ilvl w:val="0"/>
                <w:numId w:val="1"/>
              </w:numPr>
              <w:spacing w:after="0" w:line="240" w:lineRule="auto"/>
              <w:ind w:left="720" w:hanging="360"/>
              <w:rPr/>
            </w:pPr>
            <w:r w:rsidDel="00000000" w:rsidR="00000000" w:rsidRPr="00000000">
              <w:rPr>
                <w:sz w:val="22"/>
                <w:szCs w:val="22"/>
                <w:rtl w:val="0"/>
              </w:rPr>
              <w:t xml:space="preserve">Εκπαίδευση προσωπικού</w:t>
            </w:r>
            <w:r w:rsidDel="00000000" w:rsidR="00000000" w:rsidRPr="00000000">
              <w:rPr>
                <w:rtl w:val="0"/>
              </w:rPr>
            </w:r>
          </w:p>
          <w:p w:rsidR="00000000" w:rsidDel="00000000" w:rsidP="00000000" w:rsidRDefault="00000000" w:rsidRPr="00000000" w14:paraId="000000CD">
            <w:pPr>
              <w:numPr>
                <w:ilvl w:val="0"/>
                <w:numId w:val="1"/>
              </w:numPr>
              <w:spacing w:after="0" w:line="240" w:lineRule="auto"/>
              <w:ind w:left="720" w:hanging="360"/>
              <w:rPr/>
            </w:pPr>
            <w:r w:rsidDel="00000000" w:rsidR="00000000" w:rsidRPr="00000000">
              <w:rPr>
                <w:sz w:val="22"/>
                <w:szCs w:val="22"/>
                <w:rtl w:val="0"/>
              </w:rPr>
              <w:t xml:space="preserve">Σχέδιο επείγουσας ανάκαμψης</w:t>
            </w:r>
            <w:r w:rsidDel="00000000" w:rsidR="00000000" w:rsidRPr="00000000">
              <w:rPr>
                <w:rtl w:val="0"/>
              </w:rPr>
            </w:r>
          </w:p>
        </w:tc>
      </w:tr>
    </w:tbl>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pStyle w:val="Heading2"/>
        <w:numPr>
          <w:ilvl w:val="0"/>
          <w:numId w:val="5"/>
        </w:numPr>
        <w:ind w:left="360" w:hanging="360"/>
        <w:rPr>
          <w:color w:val="000000"/>
        </w:rPr>
      </w:pPr>
      <w:bookmarkStart w:colFirst="0" w:colLast="0" w:name="_heading=h.26in1rg" w:id="4"/>
      <w:bookmarkEnd w:id="4"/>
      <w:r w:rsidDel="00000000" w:rsidR="00000000" w:rsidRPr="00000000">
        <w:rPr>
          <w:color w:val="000000"/>
          <w:rtl w:val="0"/>
        </w:rPr>
        <w:t xml:space="preserve">Μη Νομική Συμμόρφωση</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0" w:lineRule="auto"/>
        <w:ind w:firstLine="360"/>
        <w:jc w:val="both"/>
        <w:rPr/>
      </w:pPr>
      <w:bookmarkStart w:colFirst="0" w:colLast="0" w:name="_heading=h.tyjcwt" w:id="5"/>
      <w:bookmarkEnd w:id="5"/>
      <w:r w:rsidDel="00000000" w:rsidR="00000000" w:rsidRPr="00000000">
        <w:rPr>
          <w:b w:val="1"/>
          <w:rtl w:val="0"/>
        </w:rPr>
        <w:t xml:space="preserve">Περιγραφή Κινδύνου</w:t>
      </w:r>
      <w:r w:rsidDel="00000000" w:rsidR="00000000" w:rsidRPr="00000000">
        <w:rPr>
          <w:rtl w:val="0"/>
        </w:rPr>
        <w:t xml:space="preserve">: Κίνδυνος μη συμμόρφωσης με τους νόμους και τους κανονισμούς που αφορούν την προστασία των δεδομένων, την ιατρική συμβουλή, και άλλα νομικά θέματα.</w:t>
      </w:r>
    </w:p>
    <w:p w:rsidR="00000000" w:rsidDel="00000000" w:rsidP="00000000" w:rsidRDefault="00000000" w:rsidRPr="00000000" w14:paraId="000000D6">
      <w:pPr>
        <w:spacing w:after="0" w:lineRule="auto"/>
        <w:ind w:firstLine="360"/>
        <w:jc w:val="both"/>
        <w:rPr/>
      </w:pPr>
      <w:r w:rsidDel="00000000" w:rsidR="00000000" w:rsidRPr="00000000">
        <w:rPr>
          <w:rtl w:val="0"/>
        </w:rPr>
      </w:r>
    </w:p>
    <w:p w:rsidR="00000000" w:rsidDel="00000000" w:rsidP="00000000" w:rsidRDefault="00000000" w:rsidRPr="00000000" w14:paraId="000000D7">
      <w:pPr>
        <w:spacing w:after="0" w:lineRule="auto"/>
        <w:ind w:firstLine="360"/>
        <w:jc w:val="both"/>
        <w:rPr/>
      </w:pPr>
      <w:r w:rsidDel="00000000" w:rsidR="00000000" w:rsidRPr="00000000">
        <w:rPr>
          <w:b w:val="1"/>
          <w:rtl w:val="0"/>
        </w:rPr>
        <w:t xml:space="preserve">Στρατηγική Μετριασμού</w:t>
      </w:r>
      <w:r w:rsidDel="00000000" w:rsidR="00000000" w:rsidRPr="00000000">
        <w:rPr>
          <w:rtl w:val="0"/>
        </w:rPr>
        <w:t xml:space="preserve">: Σύναψη συμβάσεων με τους χρήστες για την αποφυγή νομικών διαφορών.</w:t>
      </w:r>
    </w:p>
    <w:p w:rsidR="00000000" w:rsidDel="00000000" w:rsidP="00000000" w:rsidRDefault="00000000" w:rsidRPr="00000000" w14:paraId="000000D8">
      <w:pPr>
        <w:spacing w:after="0" w:lineRule="auto"/>
        <w:ind w:firstLine="360"/>
        <w:jc w:val="both"/>
        <w:rPr/>
      </w:pPr>
      <w:r w:rsidDel="00000000" w:rsidR="00000000" w:rsidRPr="00000000">
        <w:rPr>
          <w:rtl w:val="0"/>
        </w:rPr>
      </w:r>
    </w:p>
    <w:p w:rsidR="00000000" w:rsidDel="00000000" w:rsidP="00000000" w:rsidRDefault="00000000" w:rsidRPr="00000000" w14:paraId="000000D9">
      <w:pPr>
        <w:spacing w:after="0" w:lineRule="auto"/>
        <w:ind w:firstLine="360"/>
        <w:jc w:val="both"/>
        <w:rPr/>
      </w:pPr>
      <w:r w:rsidDel="00000000" w:rsidR="00000000" w:rsidRPr="00000000">
        <w:rPr>
          <w:b w:val="1"/>
          <w:rtl w:val="0"/>
        </w:rPr>
        <w:t xml:space="preserve">Στρατηγική Αντιμετώπισης</w:t>
      </w:r>
      <w:r w:rsidDel="00000000" w:rsidR="00000000" w:rsidRPr="00000000">
        <w:rPr>
          <w:rtl w:val="0"/>
        </w:rPr>
        <w:t xml:space="preserve">: Ανάλυση των νόμων και κανονισμών περί προστασίας δεδομένων και υγείας, δημιουργία διαδικασιών αξιολόγησης και ελέγχου για τη συμμόρφωση με τις νομικές απαιτήσεις καθώς και συνεχής ενημέρωση σχετικά με τους νόμους και κανονισμούς για τη σωστή προσαρμογή των policies και των διαδικασιών.</w:t>
      </w:r>
    </w:p>
    <w:p w:rsidR="00000000" w:rsidDel="00000000" w:rsidP="00000000" w:rsidRDefault="00000000" w:rsidRPr="00000000" w14:paraId="000000DA">
      <w:pPr>
        <w:spacing w:after="0" w:lineRule="auto"/>
        <w:ind w:left="0" w:firstLine="0"/>
        <w:jc w:val="both"/>
        <w:rPr/>
      </w:pPr>
      <w:r w:rsidDel="00000000" w:rsidR="00000000" w:rsidRPr="00000000">
        <w:rPr>
          <w:rtl w:val="0"/>
        </w:rPr>
      </w:r>
    </w:p>
    <w:tbl>
      <w:tblPr>
        <w:tblStyle w:val="Table6"/>
        <w:tblW w:w="7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0"/>
        <w:gridCol w:w="2535"/>
        <w:tblGridChange w:id="0">
          <w:tblGrid>
            <w:gridCol w:w="4950"/>
            <w:gridCol w:w="2535"/>
          </w:tblGrid>
        </w:tblGridChange>
      </w:tblGrid>
      <w:tr>
        <w:trPr>
          <w:cantSplit w:val="0"/>
          <w:trHeight w:val="356" w:hRule="atLeast"/>
          <w:tblHeader w:val="0"/>
        </w:trPr>
        <w:tc>
          <w:tcPr/>
          <w:p w:rsidR="00000000" w:rsidDel="00000000" w:rsidP="00000000" w:rsidRDefault="00000000" w:rsidRPr="00000000" w14:paraId="000000DB">
            <w:pPr>
              <w:spacing w:after="0" w:lineRule="auto"/>
              <w:rPr/>
            </w:pPr>
            <w:r w:rsidDel="00000000" w:rsidR="00000000" w:rsidRPr="00000000">
              <w:rPr>
                <w:b w:val="1"/>
                <w:rtl w:val="0"/>
              </w:rPr>
              <w:t xml:space="preserve">Συνδεόμενη Δραστηριότητα</w:t>
            </w:r>
            <w:r w:rsidDel="00000000" w:rsidR="00000000" w:rsidRPr="00000000">
              <w:rPr>
                <w:rtl w:val="0"/>
              </w:rPr>
            </w:r>
          </w:p>
        </w:tc>
        <w:tc>
          <w:tcPr/>
          <w:p w:rsidR="00000000" w:rsidDel="00000000" w:rsidP="00000000" w:rsidRDefault="00000000" w:rsidRPr="00000000" w14:paraId="000000DC">
            <w:pPr>
              <w:spacing w:after="0" w:lineRule="auto"/>
              <w:rPr/>
            </w:pPr>
            <w:r w:rsidDel="00000000" w:rsidR="00000000" w:rsidRPr="00000000">
              <w:rPr>
                <w:rtl w:val="0"/>
              </w:rPr>
              <w:t xml:space="preserve">Σχεδιασμός</w:t>
            </w:r>
          </w:p>
        </w:tc>
      </w:tr>
      <w:tr>
        <w:trPr>
          <w:cantSplit w:val="0"/>
          <w:trHeight w:val="356" w:hRule="atLeast"/>
          <w:tblHeader w:val="0"/>
        </w:trPr>
        <w:tc>
          <w:tcPr/>
          <w:p w:rsidR="00000000" w:rsidDel="00000000" w:rsidP="00000000" w:rsidRDefault="00000000" w:rsidRPr="00000000" w14:paraId="000000DD">
            <w:pPr>
              <w:spacing w:after="0" w:lineRule="auto"/>
              <w:rPr/>
            </w:pPr>
            <w:r w:rsidDel="00000000" w:rsidR="00000000" w:rsidRPr="00000000">
              <w:rPr>
                <w:b w:val="1"/>
                <w:rtl w:val="0"/>
              </w:rPr>
              <w:t xml:space="preserve">Υπεύθυνος Αντιμετώπισης</w:t>
            </w:r>
            <w:r w:rsidDel="00000000" w:rsidR="00000000" w:rsidRPr="00000000">
              <w:rPr>
                <w:rtl w:val="0"/>
              </w:rPr>
            </w:r>
          </w:p>
        </w:tc>
        <w:tc>
          <w:tcPr/>
          <w:p w:rsidR="00000000" w:rsidDel="00000000" w:rsidP="00000000" w:rsidRDefault="00000000" w:rsidRPr="00000000" w14:paraId="000000DE">
            <w:pPr>
              <w:spacing w:after="0" w:lineRule="auto"/>
              <w:rPr/>
            </w:pPr>
            <w:r w:rsidDel="00000000" w:rsidR="00000000" w:rsidRPr="00000000">
              <w:rPr>
                <w:rtl w:val="0"/>
              </w:rPr>
              <w:t xml:space="preserve">Project Manager, Νομικό Τμήμα</w:t>
            </w:r>
          </w:p>
        </w:tc>
      </w:tr>
      <w:tr>
        <w:trPr>
          <w:cantSplit w:val="0"/>
          <w:trHeight w:val="356" w:hRule="atLeast"/>
          <w:tblHeader w:val="0"/>
        </w:trPr>
        <w:tc>
          <w:tcPr/>
          <w:p w:rsidR="00000000" w:rsidDel="00000000" w:rsidP="00000000" w:rsidRDefault="00000000" w:rsidRPr="00000000" w14:paraId="000000DF">
            <w:pPr>
              <w:spacing w:after="0" w:lineRule="auto"/>
              <w:rPr/>
            </w:pPr>
            <w:r w:rsidDel="00000000" w:rsidR="00000000" w:rsidRPr="00000000">
              <w:rPr>
                <w:b w:val="1"/>
                <w:rtl w:val="0"/>
              </w:rPr>
              <w:t xml:space="preserve">Προτεραιότητα Αντιμετώπισης Κινδύνου</w:t>
            </w:r>
            <w:r w:rsidDel="00000000" w:rsidR="00000000" w:rsidRPr="00000000">
              <w:rPr>
                <w:rtl w:val="0"/>
              </w:rPr>
            </w:r>
          </w:p>
        </w:tc>
        <w:tc>
          <w:tcPr/>
          <w:p w:rsidR="00000000" w:rsidDel="00000000" w:rsidP="00000000" w:rsidRDefault="00000000" w:rsidRPr="00000000" w14:paraId="000000E0">
            <w:pPr>
              <w:spacing w:after="0" w:lineRule="auto"/>
              <w:rPr/>
            </w:pPr>
            <w:r w:rsidDel="00000000" w:rsidR="00000000" w:rsidRPr="00000000">
              <w:rPr>
                <w:rtl w:val="0"/>
              </w:rPr>
              <w:t xml:space="preserve">Υψηλή</w:t>
            </w:r>
          </w:p>
        </w:tc>
      </w:tr>
      <w:tr>
        <w:trPr>
          <w:cantSplit w:val="0"/>
          <w:trHeight w:val="356" w:hRule="atLeast"/>
          <w:tblHeader w:val="0"/>
        </w:trPr>
        <w:tc>
          <w:tcPr/>
          <w:p w:rsidR="00000000" w:rsidDel="00000000" w:rsidP="00000000" w:rsidRDefault="00000000" w:rsidRPr="00000000" w14:paraId="000000E1">
            <w:pPr>
              <w:spacing w:after="0" w:lineRule="auto"/>
              <w:rPr/>
            </w:pPr>
            <w:r w:rsidDel="00000000" w:rsidR="00000000" w:rsidRPr="00000000">
              <w:rPr>
                <w:b w:val="1"/>
                <w:rtl w:val="0"/>
              </w:rPr>
              <w:t xml:space="preserve">Τύπος</w:t>
            </w:r>
            <w:r w:rsidDel="00000000" w:rsidR="00000000" w:rsidRPr="00000000">
              <w:rPr>
                <w:rtl w:val="0"/>
              </w:rPr>
            </w:r>
          </w:p>
        </w:tc>
        <w:tc>
          <w:tcPr/>
          <w:p w:rsidR="00000000" w:rsidDel="00000000" w:rsidP="00000000" w:rsidRDefault="00000000" w:rsidRPr="00000000" w14:paraId="000000E2">
            <w:pPr>
              <w:spacing w:after="0" w:lineRule="auto"/>
              <w:rPr/>
            </w:pPr>
            <w:r w:rsidDel="00000000" w:rsidR="00000000" w:rsidRPr="00000000">
              <w:rPr>
                <w:rtl w:val="0"/>
              </w:rPr>
              <w:t xml:space="preserve">Σχέδιο και κόστος</w:t>
            </w:r>
          </w:p>
        </w:tc>
      </w:tr>
      <w:tr>
        <w:trPr>
          <w:cantSplit w:val="0"/>
          <w:trHeight w:val="347" w:hRule="atLeast"/>
          <w:tblHeader w:val="0"/>
        </w:trPr>
        <w:tc>
          <w:tcPr/>
          <w:p w:rsidR="00000000" w:rsidDel="00000000" w:rsidP="00000000" w:rsidRDefault="00000000" w:rsidRPr="00000000" w14:paraId="000000E3">
            <w:pPr>
              <w:spacing w:after="0" w:lineRule="auto"/>
              <w:rPr/>
            </w:pPr>
            <w:r w:rsidDel="00000000" w:rsidR="00000000" w:rsidRPr="00000000">
              <w:rPr>
                <w:b w:val="1"/>
                <w:rtl w:val="0"/>
              </w:rPr>
              <w:t xml:space="preserve">Επίπεδο Σοβαρότητας Συνεπειών</w:t>
            </w:r>
            <w:r w:rsidDel="00000000" w:rsidR="00000000" w:rsidRPr="00000000">
              <w:rPr>
                <w:rtl w:val="0"/>
              </w:rPr>
            </w:r>
          </w:p>
        </w:tc>
        <w:tc>
          <w:tcPr/>
          <w:p w:rsidR="00000000" w:rsidDel="00000000" w:rsidP="00000000" w:rsidRDefault="00000000" w:rsidRPr="00000000" w14:paraId="000000E4">
            <w:pPr>
              <w:spacing w:after="0" w:lineRule="auto"/>
              <w:rPr/>
            </w:pPr>
            <w:r w:rsidDel="00000000" w:rsidR="00000000" w:rsidRPr="00000000">
              <w:rPr>
                <w:rtl w:val="0"/>
              </w:rPr>
              <w:t xml:space="preserve">Υψηλό</w:t>
            </w:r>
          </w:p>
        </w:tc>
      </w:tr>
      <w:tr>
        <w:trPr>
          <w:cantSplit w:val="0"/>
          <w:trHeight w:val="356" w:hRule="atLeast"/>
          <w:tblHeader w:val="0"/>
        </w:trPr>
        <w:tc>
          <w:tcPr/>
          <w:p w:rsidR="00000000" w:rsidDel="00000000" w:rsidP="00000000" w:rsidRDefault="00000000" w:rsidRPr="00000000" w14:paraId="000000E5">
            <w:pPr>
              <w:spacing w:after="0" w:lineRule="auto"/>
              <w:rPr/>
            </w:pPr>
            <w:r w:rsidDel="00000000" w:rsidR="00000000" w:rsidRPr="00000000">
              <w:rPr>
                <w:b w:val="1"/>
                <w:rtl w:val="0"/>
              </w:rPr>
              <w:t xml:space="preserve">Πιθανότητα Εμφάνισης Κινδύνου</w:t>
            </w:r>
            <w:r w:rsidDel="00000000" w:rsidR="00000000" w:rsidRPr="00000000">
              <w:rPr>
                <w:rtl w:val="0"/>
              </w:rPr>
            </w:r>
          </w:p>
        </w:tc>
        <w:tc>
          <w:tcPr/>
          <w:p w:rsidR="00000000" w:rsidDel="00000000" w:rsidP="00000000" w:rsidRDefault="00000000" w:rsidRPr="00000000" w14:paraId="000000E6">
            <w:pPr>
              <w:spacing w:after="0" w:lineRule="auto"/>
              <w:rPr/>
            </w:pPr>
            <w:r w:rsidDel="00000000" w:rsidR="00000000" w:rsidRPr="00000000">
              <w:rPr>
                <w:rtl w:val="0"/>
              </w:rPr>
              <w:t xml:space="preserve">Μέτρια</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Το αντίστοιχο ερωτηματολόγιο είναι το παρακάτω:</w:t>
      </w:r>
    </w:p>
    <w:tbl>
      <w:tblPr>
        <w:tblStyle w:val="Table7"/>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5"/>
        <w:gridCol w:w="2254"/>
        <w:gridCol w:w="2252"/>
        <w:tblGridChange w:id="0">
          <w:tblGrid>
            <w:gridCol w:w="2254"/>
            <w:gridCol w:w="2255"/>
            <w:gridCol w:w="2254"/>
            <w:gridCol w:w="2252"/>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40" w:lineRule="auto"/>
              <w:jc w:val="center"/>
              <w:rPr>
                <w:b w:val="1"/>
                <w:i w:val="1"/>
              </w:rPr>
            </w:pPr>
            <w:r w:rsidDel="00000000" w:rsidR="00000000" w:rsidRPr="00000000">
              <w:rPr>
                <w:b w:val="1"/>
                <w:i w:val="1"/>
                <w:sz w:val="22"/>
                <w:szCs w:val="22"/>
                <w:rtl w:val="0"/>
              </w:rPr>
              <w:t xml:space="preserve">Μη Νομική Συμμόρφωση</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line="240" w:lineRule="auto"/>
              <w:rPr>
                <w:b w:val="1"/>
              </w:rPr>
            </w:pPr>
            <w:r w:rsidDel="00000000" w:rsidR="00000000" w:rsidRPr="00000000">
              <w:rPr>
                <w:b w:val="1"/>
                <w:sz w:val="22"/>
                <w:szCs w:val="22"/>
                <w:rtl w:val="0"/>
              </w:rPr>
              <w:t xml:space="preserve">Α/Α: 3</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line="240" w:lineRule="auto"/>
              <w:rPr>
                <w:b w:val="1"/>
                <w:sz w:val="22"/>
                <w:szCs w:val="22"/>
              </w:rPr>
            </w:pPr>
            <w:r w:rsidDel="00000000" w:rsidR="00000000" w:rsidRPr="00000000">
              <w:rPr>
                <w:b w:val="1"/>
                <w:sz w:val="22"/>
                <w:szCs w:val="22"/>
                <w:rtl w:val="0"/>
              </w:rPr>
              <w:t xml:space="preserve">Υπεύθυνος αντιμετώπισης:</w:t>
            </w:r>
          </w:p>
          <w:p w:rsidR="00000000" w:rsidDel="00000000" w:rsidP="00000000" w:rsidRDefault="00000000" w:rsidRPr="00000000" w14:paraId="000000EF">
            <w:pPr>
              <w:spacing w:after="0" w:lineRule="auto"/>
              <w:rPr>
                <w:b w:val="1"/>
                <w:sz w:val="22"/>
                <w:szCs w:val="22"/>
              </w:rPr>
            </w:pPr>
            <w:r w:rsidDel="00000000" w:rsidR="00000000" w:rsidRPr="00000000">
              <w:rPr>
                <w:rtl w:val="0"/>
              </w:rPr>
              <w:t xml:space="preserve">Project Manager, Νομικό Τμήμα</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240" w:lineRule="auto"/>
              <w:rPr>
                <w:b w:val="1"/>
              </w:rPr>
            </w:pPr>
            <w:r w:rsidDel="00000000" w:rsidR="00000000" w:rsidRPr="00000000">
              <w:rPr>
                <w:b w:val="1"/>
                <w:sz w:val="22"/>
                <w:szCs w:val="22"/>
                <w:rtl w:val="0"/>
              </w:rPr>
              <w:t xml:space="preserve">Ημερομηνία:</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after="0" w:line="240" w:lineRule="auto"/>
              <w:rPr>
                <w:b w:val="1"/>
              </w:rPr>
            </w:pPr>
            <w:r w:rsidDel="00000000" w:rsidR="00000000" w:rsidRPr="00000000">
              <w:rPr>
                <w:b w:val="1"/>
                <w:sz w:val="22"/>
                <w:szCs w:val="22"/>
                <w:rtl w:val="0"/>
              </w:rPr>
              <w:t xml:space="preserve">Προτεραιότητα:</w:t>
            </w:r>
            <w:r w:rsidDel="00000000" w:rsidR="00000000" w:rsidRPr="00000000">
              <w:rPr>
                <w:rtl w:val="0"/>
              </w:rPr>
            </w:r>
          </w:p>
          <w:p w:rsidR="00000000" w:rsidDel="00000000" w:rsidP="00000000" w:rsidRDefault="00000000" w:rsidRPr="00000000" w14:paraId="000000F2">
            <w:pPr>
              <w:numPr>
                <w:ilvl w:val="0"/>
                <w:numId w:val="7"/>
              </w:numPr>
              <w:spacing w:after="0" w:line="240" w:lineRule="auto"/>
              <w:ind w:left="720" w:hanging="360"/>
              <w:rPr/>
            </w:pPr>
            <w:r w:rsidDel="00000000" w:rsidR="00000000" w:rsidRPr="00000000">
              <w:rPr>
                <w:rtl w:val="0"/>
              </w:rPr>
              <w:t xml:space="preserve">Υψηλή</w:t>
            </w:r>
          </w:p>
          <w:p w:rsidR="00000000" w:rsidDel="00000000" w:rsidP="00000000" w:rsidRDefault="00000000" w:rsidRPr="00000000" w14:paraId="000000F3">
            <w:pPr>
              <w:numPr>
                <w:ilvl w:val="0"/>
                <w:numId w:val="7"/>
              </w:numPr>
              <w:spacing w:after="0" w:line="240" w:lineRule="auto"/>
              <w:ind w:left="720" w:hanging="360"/>
              <w:rPr/>
            </w:pPr>
            <w:r w:rsidDel="00000000" w:rsidR="00000000" w:rsidRPr="00000000">
              <w:rPr>
                <w:rtl w:val="0"/>
              </w:rPr>
              <w:t xml:space="preserve">Μεσαία</w:t>
            </w:r>
          </w:p>
          <w:p w:rsidR="00000000" w:rsidDel="00000000" w:rsidP="00000000" w:rsidRDefault="00000000" w:rsidRPr="00000000" w14:paraId="000000F4">
            <w:pPr>
              <w:numPr>
                <w:ilvl w:val="0"/>
                <w:numId w:val="7"/>
              </w:numPr>
              <w:spacing w:after="0" w:line="240" w:lineRule="auto"/>
              <w:ind w:left="720" w:hanging="360"/>
              <w:rPr/>
            </w:pPr>
            <w:r w:rsidDel="00000000" w:rsidR="00000000" w:rsidRPr="00000000">
              <w:rPr>
                <w:rtl w:val="0"/>
              </w:rPr>
              <w:t xml:space="preserve">Χαμηλή</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40" w:lineRule="auto"/>
              <w:rPr>
                <w:b w:val="1"/>
              </w:rPr>
            </w:pPr>
            <w:r w:rsidDel="00000000" w:rsidR="00000000" w:rsidRPr="00000000">
              <w:rPr>
                <w:b w:val="1"/>
                <w:sz w:val="22"/>
                <w:szCs w:val="22"/>
                <w:rtl w:val="0"/>
              </w:rPr>
              <w:t xml:space="preserve">Συνδεόμενη</w:t>
            </w:r>
            <w:r w:rsidDel="00000000" w:rsidR="00000000" w:rsidRPr="00000000">
              <w:rPr>
                <w:rtl w:val="0"/>
              </w:rPr>
            </w:r>
          </w:p>
          <w:p w:rsidR="00000000" w:rsidDel="00000000" w:rsidP="00000000" w:rsidRDefault="00000000" w:rsidRPr="00000000" w14:paraId="000000F6">
            <w:pPr>
              <w:spacing w:after="0" w:line="240" w:lineRule="auto"/>
              <w:rPr>
                <w:b w:val="1"/>
                <w:sz w:val="22"/>
                <w:szCs w:val="22"/>
              </w:rPr>
            </w:pPr>
            <w:r w:rsidDel="00000000" w:rsidR="00000000" w:rsidRPr="00000000">
              <w:rPr>
                <w:b w:val="1"/>
                <w:sz w:val="22"/>
                <w:szCs w:val="22"/>
                <w:rtl w:val="0"/>
              </w:rPr>
              <w:t xml:space="preserve">δραστηριότητα:</w:t>
            </w:r>
          </w:p>
          <w:p w:rsidR="00000000" w:rsidDel="00000000" w:rsidP="00000000" w:rsidRDefault="00000000" w:rsidRPr="00000000" w14:paraId="000000F7">
            <w:pPr>
              <w:spacing w:after="0" w:lineRule="auto"/>
              <w:rPr>
                <w:b w:val="1"/>
                <w:sz w:val="22"/>
                <w:szCs w:val="22"/>
              </w:rPr>
            </w:pPr>
            <w:r w:rsidDel="00000000" w:rsidR="00000000" w:rsidRPr="00000000">
              <w:rPr>
                <w:rtl w:val="0"/>
              </w:rPr>
              <w:t xml:space="preserve">Σχεδιασμός</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0" w:line="240" w:lineRule="auto"/>
              <w:rPr/>
            </w:pPr>
            <w:r w:rsidDel="00000000" w:rsidR="00000000" w:rsidRPr="00000000">
              <w:rPr>
                <w:b w:val="1"/>
                <w:sz w:val="22"/>
                <w:szCs w:val="22"/>
                <w:rtl w:val="0"/>
              </w:rPr>
              <w:t xml:space="preserve">Περιγραφή κινδύνου:</w:t>
            </w:r>
            <w:r w:rsidDel="00000000" w:rsidR="00000000" w:rsidRPr="00000000">
              <w:rPr>
                <w:sz w:val="22"/>
                <w:szCs w:val="22"/>
                <w:rtl w:val="0"/>
              </w:rPr>
              <w:t xml:space="preserve"> Κίνδυνος μη συμμόρφωσης με τους νόμους και τους κανονισμούς που αφορούν την προστασία των δεδομένων, την ιατρική συμβουλή, και άλλα νομικά θέματα</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0" w:line="240" w:lineRule="auto"/>
              <w:rPr>
                <w:sz w:val="22"/>
                <w:szCs w:val="22"/>
              </w:rPr>
            </w:pPr>
            <w:r w:rsidDel="00000000" w:rsidR="00000000" w:rsidRPr="00000000">
              <w:rPr>
                <w:b w:val="1"/>
                <w:sz w:val="22"/>
                <w:szCs w:val="22"/>
                <w:rtl w:val="0"/>
              </w:rPr>
              <w:t xml:space="preserve">Τύπος :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0">
            <w:pPr>
              <w:numPr>
                <w:ilvl w:val="0"/>
                <w:numId w:val="3"/>
              </w:numPr>
              <w:spacing w:after="0" w:line="240" w:lineRule="auto"/>
              <w:ind w:left="720" w:hanging="360"/>
              <w:rPr>
                <w:sz w:val="22"/>
                <w:szCs w:val="22"/>
              </w:rPr>
            </w:pPr>
            <w:r w:rsidDel="00000000" w:rsidR="00000000" w:rsidRPr="00000000">
              <w:rPr>
                <w:sz w:val="22"/>
                <w:szCs w:val="22"/>
                <w:rtl w:val="0"/>
              </w:rPr>
              <w:t xml:space="preserve">Σχέδιο</w:t>
            </w:r>
          </w:p>
          <w:p w:rsidR="00000000" w:rsidDel="00000000" w:rsidP="00000000" w:rsidRDefault="00000000" w:rsidRPr="00000000" w14:paraId="00000101">
            <w:pPr>
              <w:numPr>
                <w:ilvl w:val="0"/>
                <w:numId w:val="3"/>
              </w:numPr>
              <w:spacing w:after="0" w:line="240" w:lineRule="auto"/>
              <w:ind w:left="720" w:hanging="360"/>
              <w:rPr>
                <w:sz w:val="22"/>
                <w:szCs w:val="22"/>
              </w:rPr>
            </w:pPr>
            <w:r w:rsidDel="00000000" w:rsidR="00000000" w:rsidRPr="00000000">
              <w:rPr>
                <w:sz w:val="22"/>
                <w:szCs w:val="22"/>
                <w:rtl w:val="0"/>
              </w:rPr>
              <w:t xml:space="preserve">Ποιότητα</w:t>
            </w:r>
          </w:p>
          <w:p w:rsidR="00000000" w:rsidDel="00000000" w:rsidP="00000000" w:rsidRDefault="00000000" w:rsidRPr="00000000" w14:paraId="00000102">
            <w:pPr>
              <w:numPr>
                <w:ilvl w:val="0"/>
                <w:numId w:val="3"/>
              </w:numPr>
              <w:spacing w:after="0" w:line="240" w:lineRule="auto"/>
              <w:ind w:left="720" w:hanging="360"/>
              <w:rPr>
                <w:sz w:val="22"/>
                <w:szCs w:val="22"/>
              </w:rPr>
            </w:pPr>
            <w:r w:rsidDel="00000000" w:rsidR="00000000" w:rsidRPr="00000000">
              <w:rPr>
                <w:sz w:val="22"/>
                <w:szCs w:val="22"/>
                <w:rtl w:val="0"/>
              </w:rPr>
              <w:t xml:space="preserve">Κόστος</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after="0" w:line="240" w:lineRule="auto"/>
              <w:rPr>
                <w:b w:val="1"/>
              </w:rPr>
            </w:pPr>
            <w:r w:rsidDel="00000000" w:rsidR="00000000" w:rsidRPr="00000000">
              <w:rPr>
                <w:b w:val="1"/>
                <w:sz w:val="22"/>
                <w:szCs w:val="22"/>
                <w:rtl w:val="0"/>
              </w:rPr>
              <w:t xml:space="preserve">Επίπεδο σοβαρότητας συνεπειών:</w:t>
            </w:r>
            <w:r w:rsidDel="00000000" w:rsidR="00000000" w:rsidRPr="00000000">
              <w:rPr>
                <w:rtl w:val="0"/>
              </w:rPr>
            </w:r>
          </w:p>
          <w:p w:rsidR="00000000" w:rsidDel="00000000" w:rsidP="00000000" w:rsidRDefault="00000000" w:rsidRPr="00000000" w14:paraId="00000107">
            <w:pPr>
              <w:numPr>
                <w:ilvl w:val="0"/>
                <w:numId w:val="6"/>
              </w:numPr>
              <w:spacing w:after="0" w:line="240" w:lineRule="auto"/>
              <w:ind w:left="720" w:hanging="360"/>
              <w:rPr>
                <w:sz w:val="22"/>
                <w:szCs w:val="22"/>
              </w:rPr>
            </w:pPr>
            <w:r w:rsidDel="00000000" w:rsidR="00000000" w:rsidRPr="00000000">
              <w:rPr>
                <w:sz w:val="22"/>
                <w:szCs w:val="22"/>
                <w:rtl w:val="0"/>
              </w:rPr>
              <w:t xml:space="preserve">Υψηλό</w:t>
            </w:r>
          </w:p>
          <w:p w:rsidR="00000000" w:rsidDel="00000000" w:rsidP="00000000" w:rsidRDefault="00000000" w:rsidRPr="00000000" w14:paraId="00000108">
            <w:pPr>
              <w:numPr>
                <w:ilvl w:val="0"/>
                <w:numId w:val="6"/>
              </w:numPr>
              <w:spacing w:after="0" w:line="240" w:lineRule="auto"/>
              <w:ind w:left="720" w:hanging="360"/>
              <w:rPr>
                <w:sz w:val="22"/>
                <w:szCs w:val="22"/>
              </w:rPr>
            </w:pPr>
            <w:r w:rsidDel="00000000" w:rsidR="00000000" w:rsidRPr="00000000">
              <w:rPr>
                <w:sz w:val="22"/>
                <w:szCs w:val="22"/>
                <w:rtl w:val="0"/>
              </w:rPr>
              <w:t xml:space="preserve">Μέτριο</w:t>
            </w:r>
          </w:p>
          <w:p w:rsidR="00000000" w:rsidDel="00000000" w:rsidP="00000000" w:rsidRDefault="00000000" w:rsidRPr="00000000" w14:paraId="00000109">
            <w:pPr>
              <w:numPr>
                <w:ilvl w:val="0"/>
                <w:numId w:val="6"/>
              </w:numPr>
              <w:spacing w:after="0" w:line="240" w:lineRule="auto"/>
              <w:ind w:left="720" w:hanging="360"/>
              <w:rPr>
                <w:sz w:val="22"/>
                <w:szCs w:val="22"/>
              </w:rPr>
            </w:pPr>
            <w:r w:rsidDel="00000000" w:rsidR="00000000" w:rsidRPr="00000000">
              <w:rPr>
                <w:sz w:val="22"/>
                <w:szCs w:val="22"/>
                <w:rtl w:val="0"/>
              </w:rPr>
              <w:t xml:space="preserve">Χαμηλό</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240" w:lineRule="auto"/>
              <w:rPr>
                <w:b w:val="1"/>
              </w:rPr>
            </w:pPr>
            <w:r w:rsidDel="00000000" w:rsidR="00000000" w:rsidRPr="00000000">
              <w:rPr>
                <w:b w:val="1"/>
                <w:sz w:val="22"/>
                <w:szCs w:val="22"/>
                <w:rtl w:val="0"/>
              </w:rPr>
              <w:t xml:space="preserve">Πιθανότητα: </w:t>
            </w:r>
            <w:r w:rsidDel="00000000" w:rsidR="00000000" w:rsidRPr="00000000">
              <w:rPr>
                <w:rtl w:val="0"/>
              </w:rPr>
            </w:r>
          </w:p>
          <w:p w:rsidR="00000000" w:rsidDel="00000000" w:rsidP="00000000" w:rsidRDefault="00000000" w:rsidRPr="00000000" w14:paraId="0000010C">
            <w:pPr>
              <w:numPr>
                <w:ilvl w:val="0"/>
                <w:numId w:val="6"/>
              </w:numPr>
              <w:spacing w:after="0" w:line="240" w:lineRule="auto"/>
              <w:ind w:left="720" w:hanging="360"/>
              <w:rPr>
                <w:sz w:val="22"/>
                <w:szCs w:val="22"/>
              </w:rPr>
            </w:pPr>
            <w:r w:rsidDel="00000000" w:rsidR="00000000" w:rsidRPr="00000000">
              <w:rPr>
                <w:sz w:val="22"/>
                <w:szCs w:val="22"/>
                <w:rtl w:val="0"/>
              </w:rPr>
              <w:t xml:space="preserve">Υψηλή</w:t>
            </w:r>
          </w:p>
          <w:p w:rsidR="00000000" w:rsidDel="00000000" w:rsidP="00000000" w:rsidRDefault="00000000" w:rsidRPr="00000000" w14:paraId="0000010D">
            <w:pPr>
              <w:numPr>
                <w:ilvl w:val="0"/>
                <w:numId w:val="6"/>
              </w:numPr>
              <w:spacing w:after="0" w:line="240" w:lineRule="auto"/>
              <w:ind w:left="720" w:hanging="360"/>
              <w:rPr>
                <w:sz w:val="22"/>
                <w:szCs w:val="22"/>
              </w:rPr>
            </w:pPr>
            <w:r w:rsidDel="00000000" w:rsidR="00000000" w:rsidRPr="00000000">
              <w:rPr>
                <w:sz w:val="22"/>
                <w:szCs w:val="22"/>
                <w:rtl w:val="0"/>
              </w:rPr>
              <w:t xml:space="preserve">Μέτρια</w:t>
            </w:r>
          </w:p>
          <w:p w:rsidR="00000000" w:rsidDel="00000000" w:rsidP="00000000" w:rsidRDefault="00000000" w:rsidRPr="00000000" w14:paraId="0000010E">
            <w:pPr>
              <w:numPr>
                <w:ilvl w:val="0"/>
                <w:numId w:val="6"/>
              </w:numPr>
              <w:spacing w:after="0" w:line="240" w:lineRule="auto"/>
              <w:ind w:left="720" w:hanging="360"/>
              <w:rPr>
                <w:sz w:val="22"/>
                <w:szCs w:val="22"/>
              </w:rPr>
            </w:pPr>
            <w:r w:rsidDel="00000000" w:rsidR="00000000" w:rsidRPr="00000000">
              <w:rPr>
                <w:sz w:val="22"/>
                <w:szCs w:val="22"/>
                <w:rtl w:val="0"/>
              </w:rPr>
              <w:t xml:space="preserve">Χαμηλή</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240" w:lineRule="auto"/>
              <w:rPr/>
            </w:pPr>
            <w:r w:rsidDel="00000000" w:rsidR="00000000" w:rsidRPr="00000000">
              <w:rPr>
                <w:b w:val="1"/>
                <w:sz w:val="22"/>
                <w:szCs w:val="22"/>
                <w:rtl w:val="0"/>
              </w:rPr>
              <w:t xml:space="preserve">Στρατηγική μετριασμού</w:t>
            </w:r>
            <w:r w:rsidDel="00000000" w:rsidR="00000000" w:rsidRPr="00000000">
              <w:rPr>
                <w:sz w:val="22"/>
                <w:szCs w:val="22"/>
                <w:rtl w:val="0"/>
              </w:rPr>
              <w:t xml:space="preserve">: Σύναψη συμβάσεων με τους χρήστες για την αποφυγή νομικών διαφορών</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40" w:lineRule="auto"/>
              <w:rPr/>
            </w:pPr>
            <w:r w:rsidDel="00000000" w:rsidR="00000000" w:rsidRPr="00000000">
              <w:rPr>
                <w:b w:val="1"/>
                <w:sz w:val="22"/>
                <w:szCs w:val="22"/>
                <w:rtl w:val="0"/>
              </w:rPr>
              <w:t xml:space="preserve">Στρατηγική αντιμετώπισης</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5">
            <w:pPr>
              <w:numPr>
                <w:ilvl w:val="0"/>
                <w:numId w:val="1"/>
              </w:numPr>
              <w:spacing w:after="0" w:line="240" w:lineRule="auto"/>
              <w:ind w:left="720" w:hanging="360"/>
              <w:rPr/>
            </w:pPr>
            <w:r w:rsidDel="00000000" w:rsidR="00000000" w:rsidRPr="00000000">
              <w:rPr>
                <w:sz w:val="22"/>
                <w:szCs w:val="22"/>
                <w:rtl w:val="0"/>
              </w:rPr>
              <w:t xml:space="preserve">Ανάλυση των νόμων και των κανονισμών που διέπουν τις εφαρμογές διατροφής και υγείας, καθώς και τις νομικές απαιτήσεις για τη προστασία των δεδομένων</w:t>
            </w:r>
            <w:r w:rsidDel="00000000" w:rsidR="00000000" w:rsidRPr="00000000">
              <w:rPr>
                <w:rtl w:val="0"/>
              </w:rPr>
            </w:r>
          </w:p>
          <w:p w:rsidR="00000000" w:rsidDel="00000000" w:rsidP="00000000" w:rsidRDefault="00000000" w:rsidRPr="00000000" w14:paraId="00000116">
            <w:pPr>
              <w:numPr>
                <w:ilvl w:val="0"/>
                <w:numId w:val="1"/>
              </w:numPr>
              <w:spacing w:after="0" w:line="240" w:lineRule="auto"/>
              <w:ind w:left="720" w:hanging="360"/>
              <w:rPr/>
            </w:pPr>
            <w:r w:rsidDel="00000000" w:rsidR="00000000" w:rsidRPr="00000000">
              <w:rPr>
                <w:sz w:val="22"/>
                <w:szCs w:val="22"/>
                <w:rtl w:val="0"/>
              </w:rPr>
              <w:t xml:space="preserve">να θέσουμε διαδικασίες αξιολόγησης και ελέγχου για την εξασφάλιση της τήρησης των νομικών απαιτήσεων</w:t>
            </w:r>
            <w:r w:rsidDel="00000000" w:rsidR="00000000" w:rsidRPr="00000000">
              <w:rPr>
                <w:rtl w:val="0"/>
              </w:rPr>
            </w:r>
          </w:p>
          <w:p w:rsidR="00000000" w:rsidDel="00000000" w:rsidP="00000000" w:rsidRDefault="00000000" w:rsidRPr="00000000" w14:paraId="00000117">
            <w:pPr>
              <w:numPr>
                <w:ilvl w:val="0"/>
                <w:numId w:val="1"/>
              </w:numPr>
              <w:spacing w:after="0" w:line="240" w:lineRule="auto"/>
              <w:ind w:left="720" w:hanging="360"/>
              <w:rPr/>
            </w:pPr>
            <w:r w:rsidDel="00000000" w:rsidR="00000000" w:rsidRPr="00000000">
              <w:rPr>
                <w:sz w:val="22"/>
                <w:szCs w:val="22"/>
                <w:rtl w:val="0"/>
              </w:rPr>
              <w:t xml:space="preserve">Συνεχής ενημέρωση των νόμων και των κανονισμών, ώστε να γίνεται η προσαρμογή των πολιτικών και των διαδικασιών σωστά</w:t>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numPr>
          <w:ilvl w:val="0"/>
          <w:numId w:val="5"/>
        </w:numPr>
        <w:ind w:left="360" w:hanging="360"/>
        <w:rPr>
          <w:color w:val="000000"/>
        </w:rPr>
      </w:pPr>
      <w:bookmarkStart w:colFirst="0" w:colLast="0" w:name="_heading=h.lnxbz9" w:id="6"/>
      <w:bookmarkEnd w:id="6"/>
      <w:r w:rsidDel="00000000" w:rsidR="00000000" w:rsidRPr="00000000">
        <w:rPr>
          <w:color w:val="000000"/>
          <w:rtl w:val="0"/>
        </w:rPr>
        <w:t xml:space="preserve">Ανταγωνισμός</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after="0" w:lineRule="auto"/>
        <w:ind w:firstLine="360"/>
        <w:jc w:val="both"/>
        <w:rPr/>
      </w:pPr>
      <w:r w:rsidDel="00000000" w:rsidR="00000000" w:rsidRPr="00000000">
        <w:rPr>
          <w:b w:val="1"/>
          <w:rtl w:val="0"/>
        </w:rPr>
        <w:t xml:space="preserve">Περιγραφή Κινδύνου</w:t>
      </w:r>
      <w:r w:rsidDel="00000000" w:rsidR="00000000" w:rsidRPr="00000000">
        <w:rPr>
          <w:rtl w:val="0"/>
        </w:rPr>
        <w:t xml:space="preserve">: Κίνδυνος από ανταγωνιστικές εφαρμογές που μπορεί να προσφέρουν παρόμοιες υπηρεσίες και να επηρεάσουν την ανάπτυξη και την αποδοτικότητα της εφαρμογής μας.</w:t>
      </w:r>
    </w:p>
    <w:p w:rsidR="00000000" w:rsidDel="00000000" w:rsidP="00000000" w:rsidRDefault="00000000" w:rsidRPr="00000000" w14:paraId="0000011F">
      <w:pPr>
        <w:spacing w:after="0" w:lineRule="auto"/>
        <w:ind w:firstLine="360"/>
        <w:jc w:val="both"/>
        <w:rPr/>
      </w:pPr>
      <w:r w:rsidDel="00000000" w:rsidR="00000000" w:rsidRPr="00000000">
        <w:rPr>
          <w:rtl w:val="0"/>
        </w:rPr>
      </w:r>
    </w:p>
    <w:p w:rsidR="00000000" w:rsidDel="00000000" w:rsidP="00000000" w:rsidRDefault="00000000" w:rsidRPr="00000000" w14:paraId="00000120">
      <w:pPr>
        <w:spacing w:after="0" w:lineRule="auto"/>
        <w:ind w:firstLine="360"/>
        <w:jc w:val="both"/>
        <w:rPr/>
      </w:pPr>
      <w:r w:rsidDel="00000000" w:rsidR="00000000" w:rsidRPr="00000000">
        <w:rPr>
          <w:b w:val="1"/>
          <w:rtl w:val="0"/>
        </w:rPr>
        <w:t xml:space="preserve">Στρατηγική Μετριασμού</w:t>
      </w:r>
      <w:r w:rsidDel="00000000" w:rsidR="00000000" w:rsidRPr="00000000">
        <w:rPr>
          <w:rtl w:val="0"/>
        </w:rPr>
        <w:t xml:space="preserve">: Ανάπτυξη μοναδικών χαρακτηριστικών και υπηρεσιών καθώς και συνεχή παρακολούθηση της αγοράς και προσαρμογή της εφαρμογής μας στις ανάγκες των χρηστών</w:t>
      </w:r>
    </w:p>
    <w:p w:rsidR="00000000" w:rsidDel="00000000" w:rsidP="00000000" w:rsidRDefault="00000000" w:rsidRPr="00000000" w14:paraId="00000121">
      <w:pPr>
        <w:spacing w:after="0" w:lineRule="auto"/>
        <w:ind w:firstLine="360"/>
        <w:jc w:val="both"/>
        <w:rPr/>
      </w:pPr>
      <w:r w:rsidDel="00000000" w:rsidR="00000000" w:rsidRPr="00000000">
        <w:rPr>
          <w:rtl w:val="0"/>
        </w:rPr>
      </w:r>
    </w:p>
    <w:p w:rsidR="00000000" w:rsidDel="00000000" w:rsidP="00000000" w:rsidRDefault="00000000" w:rsidRPr="00000000" w14:paraId="00000122">
      <w:pPr>
        <w:spacing w:after="0" w:lineRule="auto"/>
        <w:ind w:firstLine="360"/>
        <w:jc w:val="both"/>
        <w:rPr>
          <w:sz w:val="26"/>
          <w:szCs w:val="26"/>
        </w:rPr>
      </w:pPr>
      <w:r w:rsidDel="00000000" w:rsidR="00000000" w:rsidRPr="00000000">
        <w:rPr>
          <w:b w:val="1"/>
          <w:rtl w:val="0"/>
        </w:rPr>
        <w:t xml:space="preserve">Στρατηγική Αντιμετώπισης</w:t>
      </w:r>
      <w:r w:rsidDel="00000000" w:rsidR="00000000" w:rsidRPr="00000000">
        <w:rPr>
          <w:rtl w:val="0"/>
        </w:rPr>
        <w:t xml:space="preserve">: Υψηλή ποιότητα υπηρεσιών,</w:t>
      </w:r>
      <w:r w:rsidDel="00000000" w:rsidR="00000000" w:rsidRPr="00000000">
        <w:rPr>
          <w:sz w:val="26"/>
          <w:szCs w:val="26"/>
          <w:rtl w:val="0"/>
        </w:rPr>
        <w:t xml:space="preserve"> </w:t>
      </w:r>
      <w:r w:rsidDel="00000000" w:rsidR="00000000" w:rsidRPr="00000000">
        <w:rPr>
          <w:rtl w:val="0"/>
        </w:rPr>
        <w:t xml:space="preserve">αξιόπιστη εξυπηρέτηση πελατών</w:t>
      </w:r>
      <w:r w:rsidDel="00000000" w:rsidR="00000000" w:rsidRPr="00000000">
        <w:rPr>
          <w:sz w:val="26"/>
          <w:szCs w:val="26"/>
          <w:rtl w:val="0"/>
        </w:rPr>
        <w:t xml:space="preserve">, </w:t>
      </w:r>
      <w:r w:rsidDel="00000000" w:rsidR="00000000" w:rsidRPr="00000000">
        <w:rPr>
          <w:rtl w:val="0"/>
        </w:rPr>
        <w:t xml:space="preserve">αξιοποίηση νέων τεχνολογιών και τάσεων στον τομέα της διατροφής και της υγείας</w:t>
      </w:r>
      <w:r w:rsidDel="00000000" w:rsidR="00000000" w:rsidRPr="00000000">
        <w:rPr>
          <w:sz w:val="26"/>
          <w:szCs w:val="26"/>
          <w:rtl w:val="0"/>
        </w:rPr>
        <w:t xml:space="preserve">, </w:t>
      </w:r>
      <w:r w:rsidDel="00000000" w:rsidR="00000000" w:rsidRPr="00000000">
        <w:rPr>
          <w:rtl w:val="0"/>
        </w:rPr>
        <w:t xml:space="preserve">καλή διαφήμιση</w:t>
      </w:r>
      <w:r w:rsidDel="00000000" w:rsidR="00000000" w:rsidRPr="00000000">
        <w:rPr>
          <w:sz w:val="26"/>
          <w:szCs w:val="26"/>
          <w:rtl w:val="0"/>
        </w:rPr>
        <w:t xml:space="preserve">, </w:t>
      </w:r>
      <w:r w:rsidDel="00000000" w:rsidR="00000000" w:rsidRPr="00000000">
        <w:rPr>
          <w:rtl w:val="0"/>
        </w:rPr>
        <w:t xml:space="preserve">σκέψεις για τυχόν συνεργασίες με άλλους φορείς που να συμπληρώνουν τις υπηρεσίες μας και</w:t>
      </w:r>
      <w:r w:rsidDel="00000000" w:rsidR="00000000" w:rsidRPr="00000000">
        <w:rPr>
          <w:sz w:val="26"/>
          <w:szCs w:val="26"/>
          <w:rtl w:val="0"/>
        </w:rPr>
        <w:t xml:space="preserve"> </w:t>
      </w:r>
      <w:r w:rsidDel="00000000" w:rsidR="00000000" w:rsidRPr="00000000">
        <w:rPr>
          <w:rtl w:val="0"/>
        </w:rPr>
        <w:t xml:space="preserve">εξασφάλιση ευελιξίας ώστε να γίνεται εύκολα η προσαρμογή σε νέα δεδομένα και εξελίξεις</w:t>
      </w:r>
      <w:r w:rsidDel="00000000" w:rsidR="00000000" w:rsidRPr="00000000">
        <w:rPr>
          <w:rtl w:val="0"/>
        </w:rPr>
      </w:r>
    </w:p>
    <w:p w:rsidR="00000000" w:rsidDel="00000000" w:rsidP="00000000" w:rsidRDefault="00000000" w:rsidRPr="00000000" w14:paraId="00000123">
      <w:pPr>
        <w:spacing w:after="0" w:lineRule="auto"/>
        <w:ind w:firstLine="360"/>
        <w:jc w:val="both"/>
        <w:rPr/>
      </w:pPr>
      <w:r w:rsidDel="00000000" w:rsidR="00000000" w:rsidRPr="00000000">
        <w:rPr>
          <w:rtl w:val="0"/>
        </w:rPr>
      </w:r>
    </w:p>
    <w:p w:rsidR="00000000" w:rsidDel="00000000" w:rsidP="00000000" w:rsidRDefault="00000000" w:rsidRPr="00000000" w14:paraId="00000124">
      <w:pPr>
        <w:spacing w:after="0" w:lineRule="auto"/>
        <w:ind w:firstLine="360"/>
        <w:jc w:val="both"/>
        <w:rPr/>
      </w:pPr>
      <w:r w:rsidDel="00000000" w:rsidR="00000000" w:rsidRPr="00000000">
        <w:rPr>
          <w:rtl w:val="0"/>
        </w:rPr>
      </w:r>
    </w:p>
    <w:tbl>
      <w:tblPr>
        <w:tblStyle w:val="Table8"/>
        <w:tblW w:w="73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90"/>
        <w:gridCol w:w="2475"/>
        <w:tblGridChange w:id="0">
          <w:tblGrid>
            <w:gridCol w:w="4890"/>
            <w:gridCol w:w="2475"/>
          </w:tblGrid>
        </w:tblGridChange>
      </w:tblGrid>
      <w:tr>
        <w:trPr>
          <w:cantSplit w:val="0"/>
          <w:trHeight w:val="356" w:hRule="atLeast"/>
          <w:tblHeader w:val="0"/>
        </w:trPr>
        <w:tc>
          <w:tcPr/>
          <w:p w:rsidR="00000000" w:rsidDel="00000000" w:rsidP="00000000" w:rsidRDefault="00000000" w:rsidRPr="00000000" w14:paraId="00000125">
            <w:pPr>
              <w:spacing w:after="0" w:lineRule="auto"/>
              <w:rPr/>
            </w:pPr>
            <w:r w:rsidDel="00000000" w:rsidR="00000000" w:rsidRPr="00000000">
              <w:rPr>
                <w:b w:val="1"/>
                <w:rtl w:val="0"/>
              </w:rPr>
              <w:t xml:space="preserve">Συνδεόμενη Δραστηριότητα</w:t>
            </w:r>
            <w:r w:rsidDel="00000000" w:rsidR="00000000" w:rsidRPr="00000000">
              <w:rPr>
                <w:rtl w:val="0"/>
              </w:rPr>
            </w:r>
          </w:p>
        </w:tc>
        <w:tc>
          <w:tcPr/>
          <w:p w:rsidR="00000000" w:rsidDel="00000000" w:rsidP="00000000" w:rsidRDefault="00000000" w:rsidRPr="00000000" w14:paraId="00000126">
            <w:pPr>
              <w:spacing w:after="0" w:lineRule="auto"/>
              <w:rPr/>
            </w:pPr>
            <w:r w:rsidDel="00000000" w:rsidR="00000000" w:rsidRPr="00000000">
              <w:rPr>
                <w:rtl w:val="0"/>
              </w:rPr>
              <w:t xml:space="preserve">Υλοποίηση, Σχεδιασμός</w:t>
            </w:r>
          </w:p>
        </w:tc>
      </w:tr>
      <w:tr>
        <w:trPr>
          <w:cantSplit w:val="0"/>
          <w:trHeight w:val="356" w:hRule="atLeast"/>
          <w:tblHeader w:val="0"/>
        </w:trPr>
        <w:tc>
          <w:tcPr/>
          <w:p w:rsidR="00000000" w:rsidDel="00000000" w:rsidP="00000000" w:rsidRDefault="00000000" w:rsidRPr="00000000" w14:paraId="00000127">
            <w:pPr>
              <w:spacing w:after="0" w:lineRule="auto"/>
              <w:rPr/>
            </w:pPr>
            <w:r w:rsidDel="00000000" w:rsidR="00000000" w:rsidRPr="00000000">
              <w:rPr>
                <w:b w:val="1"/>
                <w:rtl w:val="0"/>
              </w:rPr>
              <w:t xml:space="preserve">Υπεύθυνος Αντιμετώπισης</w:t>
            </w:r>
            <w:r w:rsidDel="00000000" w:rsidR="00000000" w:rsidRPr="00000000">
              <w:rPr>
                <w:rtl w:val="0"/>
              </w:rPr>
            </w:r>
          </w:p>
        </w:tc>
        <w:tc>
          <w:tcPr/>
          <w:p w:rsidR="00000000" w:rsidDel="00000000" w:rsidP="00000000" w:rsidRDefault="00000000" w:rsidRPr="00000000" w14:paraId="00000128">
            <w:pPr>
              <w:spacing w:after="0" w:lineRule="auto"/>
              <w:rPr/>
            </w:pPr>
            <w:r w:rsidDel="00000000" w:rsidR="00000000" w:rsidRPr="00000000">
              <w:rPr>
                <w:rtl w:val="0"/>
              </w:rPr>
              <w:t xml:space="preserve">Project Team</w:t>
            </w:r>
          </w:p>
        </w:tc>
      </w:tr>
      <w:tr>
        <w:trPr>
          <w:cantSplit w:val="0"/>
          <w:trHeight w:val="356" w:hRule="atLeast"/>
          <w:tblHeader w:val="0"/>
        </w:trPr>
        <w:tc>
          <w:tcPr/>
          <w:p w:rsidR="00000000" w:rsidDel="00000000" w:rsidP="00000000" w:rsidRDefault="00000000" w:rsidRPr="00000000" w14:paraId="00000129">
            <w:pPr>
              <w:spacing w:after="0" w:lineRule="auto"/>
              <w:rPr/>
            </w:pPr>
            <w:r w:rsidDel="00000000" w:rsidR="00000000" w:rsidRPr="00000000">
              <w:rPr>
                <w:b w:val="1"/>
                <w:rtl w:val="0"/>
              </w:rPr>
              <w:t xml:space="preserve">Προτεραιότητα Αντιμετώπισης Κινδύνου</w:t>
            </w:r>
            <w:r w:rsidDel="00000000" w:rsidR="00000000" w:rsidRPr="00000000">
              <w:rPr>
                <w:rtl w:val="0"/>
              </w:rPr>
            </w:r>
          </w:p>
        </w:tc>
        <w:tc>
          <w:tcPr/>
          <w:p w:rsidR="00000000" w:rsidDel="00000000" w:rsidP="00000000" w:rsidRDefault="00000000" w:rsidRPr="00000000" w14:paraId="0000012A">
            <w:pPr>
              <w:spacing w:after="0" w:lineRule="auto"/>
              <w:rPr/>
            </w:pPr>
            <w:r w:rsidDel="00000000" w:rsidR="00000000" w:rsidRPr="00000000">
              <w:rPr>
                <w:rtl w:val="0"/>
              </w:rPr>
              <w:t xml:space="preserve">Υψηλή</w:t>
            </w:r>
          </w:p>
        </w:tc>
      </w:tr>
      <w:tr>
        <w:trPr>
          <w:cantSplit w:val="0"/>
          <w:trHeight w:val="356" w:hRule="atLeast"/>
          <w:tblHeader w:val="0"/>
        </w:trPr>
        <w:tc>
          <w:tcPr/>
          <w:p w:rsidR="00000000" w:rsidDel="00000000" w:rsidP="00000000" w:rsidRDefault="00000000" w:rsidRPr="00000000" w14:paraId="0000012B">
            <w:pPr>
              <w:spacing w:after="0" w:lineRule="auto"/>
              <w:rPr/>
            </w:pPr>
            <w:r w:rsidDel="00000000" w:rsidR="00000000" w:rsidRPr="00000000">
              <w:rPr>
                <w:b w:val="1"/>
                <w:rtl w:val="0"/>
              </w:rPr>
              <w:t xml:space="preserve">Τύπος</w:t>
            </w:r>
            <w:r w:rsidDel="00000000" w:rsidR="00000000" w:rsidRPr="00000000">
              <w:rPr>
                <w:rtl w:val="0"/>
              </w:rPr>
            </w:r>
          </w:p>
        </w:tc>
        <w:tc>
          <w:tcPr/>
          <w:p w:rsidR="00000000" w:rsidDel="00000000" w:rsidP="00000000" w:rsidRDefault="00000000" w:rsidRPr="00000000" w14:paraId="0000012C">
            <w:pPr>
              <w:spacing w:after="0" w:lineRule="auto"/>
              <w:rPr/>
            </w:pPr>
            <w:r w:rsidDel="00000000" w:rsidR="00000000" w:rsidRPr="00000000">
              <w:rPr>
                <w:rtl w:val="0"/>
              </w:rPr>
              <w:t xml:space="preserve">Ποιότητα και κόστος</w:t>
            </w:r>
          </w:p>
        </w:tc>
      </w:tr>
      <w:tr>
        <w:trPr>
          <w:cantSplit w:val="0"/>
          <w:trHeight w:val="347" w:hRule="atLeast"/>
          <w:tblHeader w:val="0"/>
        </w:trPr>
        <w:tc>
          <w:tcPr/>
          <w:p w:rsidR="00000000" w:rsidDel="00000000" w:rsidP="00000000" w:rsidRDefault="00000000" w:rsidRPr="00000000" w14:paraId="0000012D">
            <w:pPr>
              <w:spacing w:after="0" w:lineRule="auto"/>
              <w:rPr/>
            </w:pPr>
            <w:r w:rsidDel="00000000" w:rsidR="00000000" w:rsidRPr="00000000">
              <w:rPr>
                <w:b w:val="1"/>
                <w:rtl w:val="0"/>
              </w:rPr>
              <w:t xml:space="preserve">Επίπεδο Σοβαρότητας Συνεπειών</w:t>
            </w:r>
            <w:r w:rsidDel="00000000" w:rsidR="00000000" w:rsidRPr="00000000">
              <w:rPr>
                <w:rtl w:val="0"/>
              </w:rPr>
            </w:r>
          </w:p>
        </w:tc>
        <w:tc>
          <w:tcPr/>
          <w:p w:rsidR="00000000" w:rsidDel="00000000" w:rsidP="00000000" w:rsidRDefault="00000000" w:rsidRPr="00000000" w14:paraId="0000012E">
            <w:pPr>
              <w:spacing w:after="0" w:lineRule="auto"/>
              <w:rPr/>
            </w:pPr>
            <w:r w:rsidDel="00000000" w:rsidR="00000000" w:rsidRPr="00000000">
              <w:rPr>
                <w:rtl w:val="0"/>
              </w:rPr>
              <w:t xml:space="preserve">Υψηλό</w:t>
            </w:r>
          </w:p>
        </w:tc>
      </w:tr>
      <w:tr>
        <w:trPr>
          <w:cantSplit w:val="0"/>
          <w:trHeight w:val="356" w:hRule="atLeast"/>
          <w:tblHeader w:val="0"/>
        </w:trPr>
        <w:tc>
          <w:tcPr/>
          <w:p w:rsidR="00000000" w:rsidDel="00000000" w:rsidP="00000000" w:rsidRDefault="00000000" w:rsidRPr="00000000" w14:paraId="0000012F">
            <w:pPr>
              <w:spacing w:after="0" w:lineRule="auto"/>
              <w:rPr/>
            </w:pPr>
            <w:r w:rsidDel="00000000" w:rsidR="00000000" w:rsidRPr="00000000">
              <w:rPr>
                <w:b w:val="1"/>
                <w:rtl w:val="0"/>
              </w:rPr>
              <w:t xml:space="preserve">Πιθανότητα Εμφάνισης Κινδύνου</w:t>
            </w:r>
            <w:r w:rsidDel="00000000" w:rsidR="00000000" w:rsidRPr="00000000">
              <w:rPr>
                <w:rtl w:val="0"/>
              </w:rPr>
            </w:r>
          </w:p>
        </w:tc>
        <w:tc>
          <w:tcPr/>
          <w:p w:rsidR="00000000" w:rsidDel="00000000" w:rsidP="00000000" w:rsidRDefault="00000000" w:rsidRPr="00000000" w14:paraId="00000130">
            <w:pPr>
              <w:spacing w:after="0" w:lineRule="auto"/>
              <w:rPr/>
            </w:pPr>
            <w:r w:rsidDel="00000000" w:rsidR="00000000" w:rsidRPr="00000000">
              <w:rPr>
                <w:rtl w:val="0"/>
              </w:rPr>
              <w:t xml:space="preserve">Υψηλή</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Το αντίστοιχο ερωτηματολόγιο είναι το παρακάτω:</w:t>
      </w:r>
    </w:p>
    <w:tbl>
      <w:tblPr>
        <w:tblStyle w:val="Table9"/>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5"/>
        <w:gridCol w:w="2254"/>
        <w:gridCol w:w="2252"/>
        <w:tblGridChange w:id="0">
          <w:tblGrid>
            <w:gridCol w:w="2254"/>
            <w:gridCol w:w="2255"/>
            <w:gridCol w:w="2254"/>
            <w:gridCol w:w="2252"/>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after="0" w:line="240" w:lineRule="auto"/>
              <w:jc w:val="center"/>
              <w:rPr>
                <w:b w:val="1"/>
                <w:i w:val="1"/>
              </w:rPr>
            </w:pPr>
            <w:r w:rsidDel="00000000" w:rsidR="00000000" w:rsidRPr="00000000">
              <w:rPr>
                <w:b w:val="1"/>
                <w:i w:val="1"/>
                <w:sz w:val="22"/>
                <w:szCs w:val="22"/>
                <w:rtl w:val="0"/>
              </w:rPr>
              <w:t xml:space="preserve">Ανταγωνισμός</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0" w:line="240" w:lineRule="auto"/>
              <w:rPr>
                <w:b w:val="1"/>
              </w:rPr>
            </w:pPr>
            <w:r w:rsidDel="00000000" w:rsidR="00000000" w:rsidRPr="00000000">
              <w:rPr>
                <w:b w:val="1"/>
                <w:sz w:val="22"/>
                <w:szCs w:val="22"/>
                <w:rtl w:val="0"/>
              </w:rPr>
              <w:t xml:space="preserve">Α/Α: 4</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0" w:line="240" w:lineRule="auto"/>
              <w:rPr>
                <w:b w:val="1"/>
                <w:sz w:val="22"/>
                <w:szCs w:val="22"/>
              </w:rPr>
            </w:pPr>
            <w:r w:rsidDel="00000000" w:rsidR="00000000" w:rsidRPr="00000000">
              <w:rPr>
                <w:b w:val="1"/>
                <w:sz w:val="22"/>
                <w:szCs w:val="22"/>
                <w:rtl w:val="0"/>
              </w:rPr>
              <w:t xml:space="preserve">Υπεύθυνος αντιμετώπισης:</w:t>
            </w:r>
          </w:p>
          <w:p w:rsidR="00000000" w:rsidDel="00000000" w:rsidP="00000000" w:rsidRDefault="00000000" w:rsidRPr="00000000" w14:paraId="00000139">
            <w:pPr>
              <w:spacing w:after="0" w:lineRule="auto"/>
              <w:rPr>
                <w:b w:val="1"/>
                <w:sz w:val="22"/>
                <w:szCs w:val="22"/>
              </w:rPr>
            </w:pPr>
            <w:r w:rsidDel="00000000" w:rsidR="00000000" w:rsidRPr="00000000">
              <w:rPr>
                <w:rtl w:val="0"/>
              </w:rPr>
              <w:t xml:space="preserve">Project Team</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240" w:lineRule="auto"/>
              <w:rPr>
                <w:b w:val="1"/>
              </w:rPr>
            </w:pPr>
            <w:r w:rsidDel="00000000" w:rsidR="00000000" w:rsidRPr="00000000">
              <w:rPr>
                <w:b w:val="1"/>
                <w:sz w:val="22"/>
                <w:szCs w:val="22"/>
                <w:rtl w:val="0"/>
              </w:rPr>
              <w:t xml:space="preserve">Ημερομηνία:</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0" w:line="240" w:lineRule="auto"/>
              <w:rPr>
                <w:b w:val="1"/>
              </w:rPr>
            </w:pPr>
            <w:r w:rsidDel="00000000" w:rsidR="00000000" w:rsidRPr="00000000">
              <w:rPr>
                <w:b w:val="1"/>
                <w:sz w:val="22"/>
                <w:szCs w:val="22"/>
                <w:rtl w:val="0"/>
              </w:rPr>
              <w:t xml:space="preserve">Προτεραιότητα:</w:t>
            </w:r>
            <w:r w:rsidDel="00000000" w:rsidR="00000000" w:rsidRPr="00000000">
              <w:rPr>
                <w:rtl w:val="0"/>
              </w:rPr>
            </w:r>
          </w:p>
          <w:p w:rsidR="00000000" w:rsidDel="00000000" w:rsidP="00000000" w:rsidRDefault="00000000" w:rsidRPr="00000000" w14:paraId="0000013C">
            <w:pPr>
              <w:numPr>
                <w:ilvl w:val="0"/>
                <w:numId w:val="6"/>
              </w:numPr>
              <w:spacing w:after="0" w:line="240" w:lineRule="auto"/>
              <w:ind w:left="720" w:hanging="360"/>
              <w:rPr>
                <w:sz w:val="22"/>
                <w:szCs w:val="22"/>
              </w:rPr>
            </w:pPr>
            <w:r w:rsidDel="00000000" w:rsidR="00000000" w:rsidRPr="00000000">
              <w:rPr>
                <w:sz w:val="22"/>
                <w:szCs w:val="22"/>
                <w:rtl w:val="0"/>
              </w:rPr>
              <w:t xml:space="preserve">Υψηλή</w:t>
            </w:r>
          </w:p>
          <w:p w:rsidR="00000000" w:rsidDel="00000000" w:rsidP="00000000" w:rsidRDefault="00000000" w:rsidRPr="00000000" w14:paraId="0000013D">
            <w:pPr>
              <w:numPr>
                <w:ilvl w:val="0"/>
                <w:numId w:val="6"/>
              </w:numPr>
              <w:spacing w:after="0" w:line="240" w:lineRule="auto"/>
              <w:ind w:left="720" w:hanging="360"/>
              <w:rPr>
                <w:sz w:val="22"/>
                <w:szCs w:val="22"/>
              </w:rPr>
            </w:pPr>
            <w:r w:rsidDel="00000000" w:rsidR="00000000" w:rsidRPr="00000000">
              <w:rPr>
                <w:sz w:val="22"/>
                <w:szCs w:val="22"/>
                <w:rtl w:val="0"/>
              </w:rPr>
              <w:t xml:space="preserve">Μεσαία</w:t>
            </w:r>
          </w:p>
          <w:p w:rsidR="00000000" w:rsidDel="00000000" w:rsidP="00000000" w:rsidRDefault="00000000" w:rsidRPr="00000000" w14:paraId="0000013E">
            <w:pPr>
              <w:numPr>
                <w:ilvl w:val="0"/>
                <w:numId w:val="6"/>
              </w:numPr>
              <w:spacing w:after="0" w:line="240" w:lineRule="auto"/>
              <w:ind w:left="720" w:hanging="360"/>
              <w:rPr>
                <w:sz w:val="22"/>
                <w:szCs w:val="22"/>
              </w:rPr>
            </w:pPr>
            <w:r w:rsidDel="00000000" w:rsidR="00000000" w:rsidRPr="00000000">
              <w:rPr>
                <w:sz w:val="22"/>
                <w:szCs w:val="22"/>
                <w:rtl w:val="0"/>
              </w:rPr>
              <w:t xml:space="preserve">Χαμηλή</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line="240" w:lineRule="auto"/>
              <w:rPr>
                <w:b w:val="1"/>
              </w:rPr>
            </w:pPr>
            <w:r w:rsidDel="00000000" w:rsidR="00000000" w:rsidRPr="00000000">
              <w:rPr>
                <w:b w:val="1"/>
                <w:sz w:val="22"/>
                <w:szCs w:val="22"/>
                <w:rtl w:val="0"/>
              </w:rPr>
              <w:t xml:space="preserve">Συνδεόμενη</w:t>
            </w:r>
            <w:r w:rsidDel="00000000" w:rsidR="00000000" w:rsidRPr="00000000">
              <w:rPr>
                <w:rtl w:val="0"/>
              </w:rPr>
            </w:r>
          </w:p>
          <w:p w:rsidR="00000000" w:rsidDel="00000000" w:rsidP="00000000" w:rsidRDefault="00000000" w:rsidRPr="00000000" w14:paraId="00000140">
            <w:pPr>
              <w:spacing w:after="0" w:line="240" w:lineRule="auto"/>
              <w:rPr>
                <w:b w:val="1"/>
                <w:sz w:val="22"/>
                <w:szCs w:val="22"/>
              </w:rPr>
            </w:pPr>
            <w:r w:rsidDel="00000000" w:rsidR="00000000" w:rsidRPr="00000000">
              <w:rPr>
                <w:b w:val="1"/>
                <w:sz w:val="22"/>
                <w:szCs w:val="22"/>
                <w:rtl w:val="0"/>
              </w:rPr>
              <w:t xml:space="preserve">δραστηριότητα:</w:t>
            </w:r>
          </w:p>
          <w:p w:rsidR="00000000" w:rsidDel="00000000" w:rsidP="00000000" w:rsidRDefault="00000000" w:rsidRPr="00000000" w14:paraId="00000141">
            <w:pPr>
              <w:spacing w:after="0" w:lineRule="auto"/>
              <w:rPr>
                <w:b w:val="1"/>
                <w:sz w:val="22"/>
                <w:szCs w:val="22"/>
              </w:rPr>
            </w:pPr>
            <w:r w:rsidDel="00000000" w:rsidR="00000000" w:rsidRPr="00000000">
              <w:rPr>
                <w:rtl w:val="0"/>
              </w:rPr>
              <w:t xml:space="preserve">Υλοποίηση, Σχεδιασμός</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240" w:lineRule="auto"/>
              <w:rPr/>
            </w:pPr>
            <w:r w:rsidDel="00000000" w:rsidR="00000000" w:rsidRPr="00000000">
              <w:rPr>
                <w:b w:val="1"/>
                <w:sz w:val="22"/>
                <w:szCs w:val="22"/>
                <w:rtl w:val="0"/>
              </w:rPr>
              <w:t xml:space="preserve">Περιγραφή κινδύνου:</w:t>
            </w:r>
            <w:r w:rsidDel="00000000" w:rsidR="00000000" w:rsidRPr="00000000">
              <w:rPr>
                <w:sz w:val="22"/>
                <w:szCs w:val="22"/>
                <w:rtl w:val="0"/>
              </w:rPr>
              <w:t xml:space="preserve"> Κίνδυνος από ανταγωνιστικές εφαρμογές που μπορεί να προσφέρουν παρόμοιες υπηρεσίες και να επηρεάσουν την ανάπτυξη και την αποδοτικότητα της εφαρμογής μας.</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40" w:lineRule="auto"/>
              <w:rPr/>
            </w:pPr>
            <w:r w:rsidDel="00000000" w:rsidR="00000000" w:rsidRPr="00000000">
              <w:rPr>
                <w:b w:val="1"/>
                <w:sz w:val="22"/>
                <w:szCs w:val="22"/>
                <w:rtl w:val="0"/>
              </w:rPr>
              <w:t xml:space="preserve">Τύπος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A">
            <w:pPr>
              <w:numPr>
                <w:ilvl w:val="0"/>
                <w:numId w:val="3"/>
              </w:numPr>
              <w:spacing w:after="0" w:line="240" w:lineRule="auto"/>
              <w:ind w:left="720" w:hanging="360"/>
              <w:rPr>
                <w:sz w:val="22"/>
                <w:szCs w:val="22"/>
              </w:rPr>
            </w:pPr>
            <w:r w:rsidDel="00000000" w:rsidR="00000000" w:rsidRPr="00000000">
              <w:rPr>
                <w:sz w:val="22"/>
                <w:szCs w:val="22"/>
                <w:rtl w:val="0"/>
              </w:rPr>
              <w:t xml:space="preserve">Σχέδιο</w:t>
            </w:r>
          </w:p>
          <w:p w:rsidR="00000000" w:rsidDel="00000000" w:rsidP="00000000" w:rsidRDefault="00000000" w:rsidRPr="00000000" w14:paraId="0000014B">
            <w:pPr>
              <w:numPr>
                <w:ilvl w:val="0"/>
                <w:numId w:val="3"/>
              </w:numPr>
              <w:spacing w:after="0" w:line="240" w:lineRule="auto"/>
              <w:ind w:left="720" w:hanging="360"/>
              <w:rPr>
                <w:sz w:val="22"/>
                <w:szCs w:val="22"/>
              </w:rPr>
            </w:pPr>
            <w:r w:rsidDel="00000000" w:rsidR="00000000" w:rsidRPr="00000000">
              <w:rPr>
                <w:sz w:val="22"/>
                <w:szCs w:val="22"/>
                <w:rtl w:val="0"/>
              </w:rPr>
              <w:t xml:space="preserve">Ποιότητα</w:t>
            </w:r>
          </w:p>
          <w:p w:rsidR="00000000" w:rsidDel="00000000" w:rsidP="00000000" w:rsidRDefault="00000000" w:rsidRPr="00000000" w14:paraId="0000014C">
            <w:pPr>
              <w:numPr>
                <w:ilvl w:val="0"/>
                <w:numId w:val="3"/>
              </w:numPr>
              <w:spacing w:after="0" w:line="240" w:lineRule="auto"/>
              <w:ind w:left="720" w:hanging="360"/>
              <w:rPr>
                <w:sz w:val="22"/>
                <w:szCs w:val="22"/>
              </w:rPr>
            </w:pPr>
            <w:r w:rsidDel="00000000" w:rsidR="00000000" w:rsidRPr="00000000">
              <w:rPr>
                <w:sz w:val="22"/>
                <w:szCs w:val="22"/>
                <w:rtl w:val="0"/>
              </w:rPr>
              <w:t xml:space="preserve">Κόστος</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0" w:line="240" w:lineRule="auto"/>
              <w:rPr>
                <w:b w:val="1"/>
              </w:rPr>
            </w:pPr>
            <w:r w:rsidDel="00000000" w:rsidR="00000000" w:rsidRPr="00000000">
              <w:rPr>
                <w:b w:val="1"/>
                <w:sz w:val="22"/>
                <w:szCs w:val="22"/>
                <w:rtl w:val="0"/>
              </w:rPr>
              <w:t xml:space="preserve">Επίπεδο σοβαρότητας συνεπειών: </w:t>
            </w:r>
            <w:r w:rsidDel="00000000" w:rsidR="00000000" w:rsidRPr="00000000">
              <w:rPr>
                <w:rtl w:val="0"/>
              </w:rPr>
            </w:r>
          </w:p>
          <w:p w:rsidR="00000000" w:rsidDel="00000000" w:rsidP="00000000" w:rsidRDefault="00000000" w:rsidRPr="00000000" w14:paraId="00000151">
            <w:pPr>
              <w:numPr>
                <w:ilvl w:val="0"/>
                <w:numId w:val="6"/>
              </w:numPr>
              <w:spacing w:after="0" w:line="240" w:lineRule="auto"/>
              <w:ind w:left="720" w:hanging="360"/>
              <w:rPr>
                <w:sz w:val="22"/>
                <w:szCs w:val="22"/>
              </w:rPr>
            </w:pPr>
            <w:r w:rsidDel="00000000" w:rsidR="00000000" w:rsidRPr="00000000">
              <w:rPr>
                <w:sz w:val="22"/>
                <w:szCs w:val="22"/>
                <w:rtl w:val="0"/>
              </w:rPr>
              <w:t xml:space="preserve">Υψηλό</w:t>
            </w:r>
          </w:p>
          <w:p w:rsidR="00000000" w:rsidDel="00000000" w:rsidP="00000000" w:rsidRDefault="00000000" w:rsidRPr="00000000" w14:paraId="00000152">
            <w:pPr>
              <w:numPr>
                <w:ilvl w:val="0"/>
                <w:numId w:val="6"/>
              </w:numPr>
              <w:spacing w:after="0" w:line="240" w:lineRule="auto"/>
              <w:ind w:left="720" w:hanging="360"/>
              <w:rPr>
                <w:sz w:val="22"/>
                <w:szCs w:val="22"/>
              </w:rPr>
            </w:pPr>
            <w:r w:rsidDel="00000000" w:rsidR="00000000" w:rsidRPr="00000000">
              <w:rPr>
                <w:sz w:val="22"/>
                <w:szCs w:val="22"/>
                <w:rtl w:val="0"/>
              </w:rPr>
              <w:t xml:space="preserve">Μέτριο</w:t>
            </w:r>
          </w:p>
          <w:p w:rsidR="00000000" w:rsidDel="00000000" w:rsidP="00000000" w:rsidRDefault="00000000" w:rsidRPr="00000000" w14:paraId="00000153">
            <w:pPr>
              <w:numPr>
                <w:ilvl w:val="0"/>
                <w:numId w:val="6"/>
              </w:numPr>
              <w:spacing w:after="0" w:line="240" w:lineRule="auto"/>
              <w:ind w:left="720" w:hanging="360"/>
              <w:rPr>
                <w:sz w:val="22"/>
                <w:szCs w:val="22"/>
              </w:rPr>
            </w:pPr>
            <w:r w:rsidDel="00000000" w:rsidR="00000000" w:rsidRPr="00000000">
              <w:rPr>
                <w:sz w:val="22"/>
                <w:szCs w:val="22"/>
                <w:rtl w:val="0"/>
              </w:rPr>
              <w:t xml:space="preserve">Χαμηλό</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0" w:line="240" w:lineRule="auto"/>
              <w:rPr>
                <w:sz w:val="22"/>
                <w:szCs w:val="22"/>
              </w:rPr>
            </w:pPr>
            <w:r w:rsidDel="00000000" w:rsidR="00000000" w:rsidRPr="00000000">
              <w:rPr>
                <w:b w:val="1"/>
                <w:sz w:val="22"/>
                <w:szCs w:val="22"/>
                <w:rtl w:val="0"/>
              </w:rPr>
              <w:t xml:space="preserve">Πιθανότητα:</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56">
            <w:pPr>
              <w:numPr>
                <w:ilvl w:val="0"/>
                <w:numId w:val="6"/>
              </w:numPr>
              <w:spacing w:after="0" w:line="240" w:lineRule="auto"/>
              <w:ind w:left="720" w:hanging="360"/>
              <w:rPr>
                <w:sz w:val="22"/>
                <w:szCs w:val="22"/>
              </w:rPr>
            </w:pPr>
            <w:r w:rsidDel="00000000" w:rsidR="00000000" w:rsidRPr="00000000">
              <w:rPr>
                <w:sz w:val="22"/>
                <w:szCs w:val="22"/>
                <w:rtl w:val="0"/>
              </w:rPr>
              <w:t xml:space="preserve">Υψηλή</w:t>
            </w:r>
          </w:p>
          <w:p w:rsidR="00000000" w:rsidDel="00000000" w:rsidP="00000000" w:rsidRDefault="00000000" w:rsidRPr="00000000" w14:paraId="00000157">
            <w:pPr>
              <w:numPr>
                <w:ilvl w:val="0"/>
                <w:numId w:val="6"/>
              </w:numPr>
              <w:spacing w:after="0" w:line="240" w:lineRule="auto"/>
              <w:ind w:left="720" w:hanging="360"/>
              <w:rPr>
                <w:sz w:val="22"/>
                <w:szCs w:val="22"/>
              </w:rPr>
            </w:pPr>
            <w:r w:rsidDel="00000000" w:rsidR="00000000" w:rsidRPr="00000000">
              <w:rPr>
                <w:sz w:val="22"/>
                <w:szCs w:val="22"/>
                <w:rtl w:val="0"/>
              </w:rPr>
              <w:t xml:space="preserve">Μέτρια</w:t>
            </w:r>
          </w:p>
          <w:p w:rsidR="00000000" w:rsidDel="00000000" w:rsidP="00000000" w:rsidRDefault="00000000" w:rsidRPr="00000000" w14:paraId="00000158">
            <w:pPr>
              <w:numPr>
                <w:ilvl w:val="0"/>
                <w:numId w:val="6"/>
              </w:numPr>
              <w:spacing w:after="0" w:line="240" w:lineRule="auto"/>
              <w:ind w:left="720" w:hanging="360"/>
              <w:rPr>
                <w:sz w:val="22"/>
                <w:szCs w:val="22"/>
              </w:rPr>
            </w:pPr>
            <w:r w:rsidDel="00000000" w:rsidR="00000000" w:rsidRPr="00000000">
              <w:rPr>
                <w:sz w:val="22"/>
                <w:szCs w:val="22"/>
                <w:rtl w:val="0"/>
              </w:rPr>
              <w:t xml:space="preserve">Χαμηλή</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240" w:lineRule="auto"/>
              <w:rPr/>
            </w:pPr>
            <w:r w:rsidDel="00000000" w:rsidR="00000000" w:rsidRPr="00000000">
              <w:rPr>
                <w:b w:val="1"/>
                <w:sz w:val="22"/>
                <w:szCs w:val="22"/>
                <w:rtl w:val="0"/>
              </w:rPr>
              <w:t xml:space="preserve">Στρατηγική μετριασμού</w:t>
            </w:r>
            <w:r w:rsidDel="00000000" w:rsidR="00000000" w:rsidRPr="00000000">
              <w:rPr>
                <w:sz w:val="22"/>
                <w:szCs w:val="22"/>
                <w:rtl w:val="0"/>
              </w:rPr>
              <w:t xml:space="preserve">: - ανάπτυξη μοναδικών χαρακτηριστικών και υπηρεσιών</w:t>
            </w:r>
            <w:r w:rsidDel="00000000" w:rsidR="00000000" w:rsidRPr="00000000">
              <w:rPr>
                <w:rtl w:val="0"/>
              </w:rPr>
            </w:r>
          </w:p>
          <w:p w:rsidR="00000000" w:rsidDel="00000000" w:rsidP="00000000" w:rsidRDefault="00000000" w:rsidRPr="00000000" w14:paraId="0000015B">
            <w:pPr>
              <w:numPr>
                <w:ilvl w:val="0"/>
                <w:numId w:val="1"/>
              </w:numPr>
              <w:spacing w:after="0" w:line="240" w:lineRule="auto"/>
              <w:ind w:left="720" w:hanging="360"/>
              <w:rPr/>
            </w:pPr>
            <w:r w:rsidDel="00000000" w:rsidR="00000000" w:rsidRPr="00000000">
              <w:rPr>
                <w:sz w:val="22"/>
                <w:szCs w:val="22"/>
                <w:rtl w:val="0"/>
              </w:rPr>
              <w:t xml:space="preserve">Συνεχής παρακολούθηση της αγοράς και προσαρμογή της εφαρμογής μας στις ανάγκες των χρηστών</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0" w:line="240" w:lineRule="auto"/>
              <w:rPr/>
            </w:pPr>
            <w:r w:rsidDel="00000000" w:rsidR="00000000" w:rsidRPr="00000000">
              <w:rPr>
                <w:b w:val="1"/>
                <w:sz w:val="22"/>
                <w:szCs w:val="22"/>
                <w:rtl w:val="0"/>
              </w:rPr>
              <w:t xml:space="preserve">Στρατηγική αντιμετώπισης</w:t>
            </w:r>
            <w:r w:rsidDel="00000000" w:rsidR="00000000" w:rsidRPr="00000000">
              <w:rPr>
                <w:sz w:val="22"/>
                <w:szCs w:val="22"/>
                <w:rtl w:val="0"/>
              </w:rPr>
              <w:t xml:space="preserve">:Υψηλή ποιότητα υπηρεσιών</w:t>
            </w:r>
            <w:r w:rsidDel="00000000" w:rsidR="00000000" w:rsidRPr="00000000">
              <w:rPr>
                <w:rtl w:val="0"/>
              </w:rPr>
            </w:r>
          </w:p>
          <w:p w:rsidR="00000000" w:rsidDel="00000000" w:rsidP="00000000" w:rsidRDefault="00000000" w:rsidRPr="00000000" w14:paraId="00000160">
            <w:pPr>
              <w:numPr>
                <w:ilvl w:val="0"/>
                <w:numId w:val="1"/>
              </w:numPr>
              <w:spacing w:after="0" w:line="240" w:lineRule="auto"/>
              <w:ind w:left="720" w:hanging="360"/>
              <w:rPr/>
            </w:pPr>
            <w:r w:rsidDel="00000000" w:rsidR="00000000" w:rsidRPr="00000000">
              <w:rPr>
                <w:sz w:val="22"/>
                <w:szCs w:val="22"/>
                <w:rtl w:val="0"/>
              </w:rPr>
              <w:t xml:space="preserve">Αξιόπιστη εξυπηρέτηση πελατών</w:t>
            </w:r>
            <w:r w:rsidDel="00000000" w:rsidR="00000000" w:rsidRPr="00000000">
              <w:rPr>
                <w:rtl w:val="0"/>
              </w:rPr>
            </w:r>
          </w:p>
          <w:p w:rsidR="00000000" w:rsidDel="00000000" w:rsidP="00000000" w:rsidRDefault="00000000" w:rsidRPr="00000000" w14:paraId="00000161">
            <w:pPr>
              <w:numPr>
                <w:ilvl w:val="0"/>
                <w:numId w:val="1"/>
              </w:numPr>
              <w:spacing w:after="0" w:line="240" w:lineRule="auto"/>
              <w:ind w:left="720" w:hanging="360"/>
              <w:rPr/>
            </w:pPr>
            <w:r w:rsidDel="00000000" w:rsidR="00000000" w:rsidRPr="00000000">
              <w:rPr>
                <w:sz w:val="22"/>
                <w:szCs w:val="22"/>
                <w:rtl w:val="0"/>
              </w:rPr>
              <w:t xml:space="preserve">Αξιοποίηση νέων τεχνολογιών και τάσεων στον τομέα της διατροφής και της υγείας</w:t>
            </w:r>
            <w:r w:rsidDel="00000000" w:rsidR="00000000" w:rsidRPr="00000000">
              <w:rPr>
                <w:rtl w:val="0"/>
              </w:rPr>
            </w:r>
          </w:p>
          <w:p w:rsidR="00000000" w:rsidDel="00000000" w:rsidP="00000000" w:rsidRDefault="00000000" w:rsidRPr="00000000" w14:paraId="00000162">
            <w:pPr>
              <w:numPr>
                <w:ilvl w:val="0"/>
                <w:numId w:val="1"/>
              </w:numPr>
              <w:spacing w:after="0" w:line="240" w:lineRule="auto"/>
              <w:ind w:left="720" w:hanging="360"/>
              <w:rPr/>
            </w:pPr>
            <w:r w:rsidDel="00000000" w:rsidR="00000000" w:rsidRPr="00000000">
              <w:rPr>
                <w:sz w:val="22"/>
                <w:szCs w:val="22"/>
                <w:rtl w:val="0"/>
              </w:rPr>
              <w:t xml:space="preserve">Καλή διαφήμιση</w:t>
            </w:r>
            <w:r w:rsidDel="00000000" w:rsidR="00000000" w:rsidRPr="00000000">
              <w:rPr>
                <w:rtl w:val="0"/>
              </w:rPr>
            </w:r>
          </w:p>
          <w:p w:rsidR="00000000" w:rsidDel="00000000" w:rsidP="00000000" w:rsidRDefault="00000000" w:rsidRPr="00000000" w14:paraId="00000163">
            <w:pPr>
              <w:numPr>
                <w:ilvl w:val="0"/>
                <w:numId w:val="1"/>
              </w:numPr>
              <w:spacing w:after="0" w:line="240" w:lineRule="auto"/>
              <w:ind w:left="720" w:hanging="360"/>
              <w:rPr/>
            </w:pPr>
            <w:r w:rsidDel="00000000" w:rsidR="00000000" w:rsidRPr="00000000">
              <w:rPr>
                <w:sz w:val="22"/>
                <w:szCs w:val="22"/>
                <w:rtl w:val="0"/>
              </w:rPr>
              <w:t xml:space="preserve">Σκέψεις για τυχόν συνεργασίες με άλλους φορείς που να συμπληρώνουν τις υπηρεσίες μας και να ενισχύουν τον ανταγωνιστικό χαρακτήρα μας</w:t>
            </w:r>
            <w:r w:rsidDel="00000000" w:rsidR="00000000" w:rsidRPr="00000000">
              <w:rPr>
                <w:rtl w:val="0"/>
              </w:rPr>
            </w:r>
          </w:p>
          <w:p w:rsidR="00000000" w:rsidDel="00000000" w:rsidP="00000000" w:rsidRDefault="00000000" w:rsidRPr="00000000" w14:paraId="00000164">
            <w:pPr>
              <w:numPr>
                <w:ilvl w:val="0"/>
                <w:numId w:val="1"/>
              </w:numPr>
              <w:spacing w:after="0" w:line="240" w:lineRule="auto"/>
              <w:ind w:left="720" w:hanging="360"/>
              <w:rPr/>
            </w:pPr>
            <w:r w:rsidDel="00000000" w:rsidR="00000000" w:rsidRPr="00000000">
              <w:rPr>
                <w:sz w:val="22"/>
                <w:szCs w:val="22"/>
                <w:rtl w:val="0"/>
              </w:rPr>
              <w:t xml:space="preserve">Εξασφάλιση ευελιξίας ώστε να γίνεται εύκολα η προσαρμογή σε νέα δεδομένα και εξελίξεις</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numPr>
          <w:ilvl w:val="0"/>
          <w:numId w:val="5"/>
        </w:numPr>
        <w:ind w:left="360" w:hanging="360"/>
        <w:rPr>
          <w:color w:val="000000"/>
        </w:rPr>
      </w:pPr>
      <w:bookmarkStart w:colFirst="0" w:colLast="0" w:name="_heading=h.35nkun2" w:id="7"/>
      <w:bookmarkEnd w:id="7"/>
      <w:r w:rsidDel="00000000" w:rsidR="00000000" w:rsidRPr="00000000">
        <w:rPr>
          <w:color w:val="000000"/>
          <w:rtl w:val="0"/>
        </w:rPr>
        <w:t xml:space="preserve">Χρηματοοικονομικοί Κίνδυνοι</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spacing w:after="0" w:lineRule="auto"/>
        <w:ind w:firstLine="360"/>
        <w:jc w:val="both"/>
        <w:rPr/>
      </w:pPr>
      <w:r w:rsidDel="00000000" w:rsidR="00000000" w:rsidRPr="00000000">
        <w:rPr>
          <w:b w:val="1"/>
          <w:rtl w:val="0"/>
        </w:rPr>
        <w:t xml:space="preserve">Περιγραφή Κινδύνου</w:t>
      </w:r>
      <w:r w:rsidDel="00000000" w:rsidR="00000000" w:rsidRPr="00000000">
        <w:rPr>
          <w:rtl w:val="0"/>
        </w:rPr>
        <w:t xml:space="preserve">: Έλλειψη ή και λανθασμένη διαχείριση των χρηματικών κεφαλαίων.</w:t>
      </w:r>
    </w:p>
    <w:p w:rsidR="00000000" w:rsidDel="00000000" w:rsidP="00000000" w:rsidRDefault="00000000" w:rsidRPr="00000000" w14:paraId="0000016C">
      <w:pPr>
        <w:spacing w:after="0" w:lineRule="auto"/>
        <w:ind w:firstLine="360"/>
        <w:jc w:val="both"/>
        <w:rPr/>
      </w:pPr>
      <w:r w:rsidDel="00000000" w:rsidR="00000000" w:rsidRPr="00000000">
        <w:rPr>
          <w:rtl w:val="0"/>
        </w:rPr>
      </w:r>
    </w:p>
    <w:p w:rsidR="00000000" w:rsidDel="00000000" w:rsidP="00000000" w:rsidRDefault="00000000" w:rsidRPr="00000000" w14:paraId="0000016D">
      <w:pPr>
        <w:spacing w:after="0" w:line="240" w:lineRule="auto"/>
        <w:rPr/>
      </w:pPr>
      <w:r w:rsidDel="00000000" w:rsidR="00000000" w:rsidRPr="00000000">
        <w:rPr>
          <w:b w:val="1"/>
          <w:sz w:val="22"/>
          <w:szCs w:val="22"/>
          <w:rtl w:val="0"/>
        </w:rPr>
        <w:t xml:space="preserve">     </w:t>
      </w:r>
      <w:r w:rsidDel="00000000" w:rsidR="00000000" w:rsidRPr="00000000">
        <w:rPr>
          <w:b w:val="1"/>
          <w:rtl w:val="0"/>
        </w:rPr>
        <w:t xml:space="preserve">Στρατηγική μετριασμού</w:t>
      </w:r>
      <w:r w:rsidDel="00000000" w:rsidR="00000000" w:rsidRPr="00000000">
        <w:rPr>
          <w:sz w:val="22"/>
          <w:szCs w:val="22"/>
          <w:rtl w:val="0"/>
        </w:rPr>
        <w:t xml:space="preserve">: </w:t>
      </w:r>
      <w:r w:rsidDel="00000000" w:rsidR="00000000" w:rsidRPr="00000000">
        <w:rPr>
          <w:rtl w:val="0"/>
        </w:rPr>
        <w:t xml:space="preserve">Ενδεχόμενο συνεργασίας με άλλους οργανισμούς.</w:t>
      </w:r>
    </w:p>
    <w:p w:rsidR="00000000" w:rsidDel="00000000" w:rsidP="00000000" w:rsidRDefault="00000000" w:rsidRPr="00000000" w14:paraId="0000016E">
      <w:pPr>
        <w:spacing w:after="0" w:lineRule="auto"/>
        <w:ind w:firstLine="360"/>
        <w:jc w:val="both"/>
        <w:rPr/>
      </w:pPr>
      <w:r w:rsidDel="00000000" w:rsidR="00000000" w:rsidRPr="00000000">
        <w:rPr>
          <w:rtl w:val="0"/>
        </w:rPr>
      </w:r>
    </w:p>
    <w:p w:rsidR="00000000" w:rsidDel="00000000" w:rsidP="00000000" w:rsidRDefault="00000000" w:rsidRPr="00000000" w14:paraId="0000016F">
      <w:pPr>
        <w:spacing w:after="0" w:lineRule="auto"/>
        <w:ind w:firstLine="360"/>
        <w:jc w:val="both"/>
        <w:rPr/>
      </w:pPr>
      <w:r w:rsidDel="00000000" w:rsidR="00000000" w:rsidRPr="00000000">
        <w:rPr>
          <w:b w:val="1"/>
          <w:rtl w:val="0"/>
        </w:rPr>
        <w:t xml:space="preserve">Στρατηγική Αντιμετώπισης</w:t>
      </w:r>
      <w:r w:rsidDel="00000000" w:rsidR="00000000" w:rsidRPr="00000000">
        <w:rPr>
          <w:rtl w:val="0"/>
        </w:rPr>
        <w:t xml:space="preserve">: Ανάπτυξη ενός ρεαλιστικού προϋπολογισμού το οποίο θα συμπεριλαμβάνει και τις απρόβλεπτες δαπάνες. Διεξαγωγή σωστής έρευνας αγοράς για τον προσδιορισμό της πιθανής ζήτησης. </w:t>
      </w:r>
    </w:p>
    <w:p w:rsidR="00000000" w:rsidDel="00000000" w:rsidP="00000000" w:rsidRDefault="00000000" w:rsidRPr="00000000" w14:paraId="00000170">
      <w:pPr>
        <w:spacing w:after="0" w:lineRule="auto"/>
        <w:ind w:firstLine="360"/>
        <w:jc w:val="both"/>
        <w:rPr/>
      </w:pPr>
      <w:r w:rsidDel="00000000" w:rsidR="00000000" w:rsidRPr="00000000">
        <w:rPr>
          <w:rtl w:val="0"/>
        </w:rPr>
      </w:r>
    </w:p>
    <w:tbl>
      <w:tblPr>
        <w:tblStyle w:val="Table10"/>
        <w:tblW w:w="69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90"/>
        <w:gridCol w:w="2055"/>
        <w:tblGridChange w:id="0">
          <w:tblGrid>
            <w:gridCol w:w="4890"/>
            <w:gridCol w:w="2055"/>
          </w:tblGrid>
        </w:tblGridChange>
      </w:tblGrid>
      <w:tr>
        <w:trPr>
          <w:cantSplit w:val="0"/>
          <w:trHeight w:val="356" w:hRule="atLeast"/>
          <w:tblHeader w:val="0"/>
        </w:trPr>
        <w:tc>
          <w:tcPr/>
          <w:p w:rsidR="00000000" w:rsidDel="00000000" w:rsidP="00000000" w:rsidRDefault="00000000" w:rsidRPr="00000000" w14:paraId="00000171">
            <w:pPr>
              <w:spacing w:after="0" w:lineRule="auto"/>
              <w:rPr/>
            </w:pPr>
            <w:r w:rsidDel="00000000" w:rsidR="00000000" w:rsidRPr="00000000">
              <w:rPr>
                <w:b w:val="1"/>
                <w:rtl w:val="0"/>
              </w:rPr>
              <w:t xml:space="preserve">Συνδεόμενη Δραστηριότητα</w:t>
            </w:r>
            <w:r w:rsidDel="00000000" w:rsidR="00000000" w:rsidRPr="00000000">
              <w:rPr>
                <w:rtl w:val="0"/>
              </w:rPr>
            </w:r>
          </w:p>
        </w:tc>
        <w:tc>
          <w:tcPr/>
          <w:p w:rsidR="00000000" w:rsidDel="00000000" w:rsidP="00000000" w:rsidRDefault="00000000" w:rsidRPr="00000000" w14:paraId="00000172">
            <w:pPr>
              <w:spacing w:after="0" w:lineRule="auto"/>
              <w:rPr/>
            </w:pPr>
            <w:r w:rsidDel="00000000" w:rsidR="00000000" w:rsidRPr="00000000">
              <w:rPr>
                <w:rtl w:val="0"/>
              </w:rPr>
              <w:t xml:space="preserve">Υλοποίηση</w:t>
            </w:r>
          </w:p>
        </w:tc>
      </w:tr>
      <w:tr>
        <w:trPr>
          <w:cantSplit w:val="0"/>
          <w:trHeight w:val="356" w:hRule="atLeast"/>
          <w:tblHeader w:val="0"/>
        </w:trPr>
        <w:tc>
          <w:tcPr/>
          <w:p w:rsidR="00000000" w:rsidDel="00000000" w:rsidP="00000000" w:rsidRDefault="00000000" w:rsidRPr="00000000" w14:paraId="00000173">
            <w:pPr>
              <w:spacing w:after="0" w:lineRule="auto"/>
              <w:rPr/>
            </w:pPr>
            <w:r w:rsidDel="00000000" w:rsidR="00000000" w:rsidRPr="00000000">
              <w:rPr>
                <w:b w:val="1"/>
                <w:rtl w:val="0"/>
              </w:rPr>
              <w:t xml:space="preserve">Υπεύθυνος Αντιμετώπισης</w:t>
            </w:r>
            <w:r w:rsidDel="00000000" w:rsidR="00000000" w:rsidRPr="00000000">
              <w:rPr>
                <w:rtl w:val="0"/>
              </w:rPr>
            </w:r>
          </w:p>
        </w:tc>
        <w:tc>
          <w:tcPr/>
          <w:p w:rsidR="00000000" w:rsidDel="00000000" w:rsidP="00000000" w:rsidRDefault="00000000" w:rsidRPr="00000000" w14:paraId="00000174">
            <w:pPr>
              <w:spacing w:after="0" w:lineRule="auto"/>
              <w:rPr/>
            </w:pPr>
            <w:r w:rsidDel="00000000" w:rsidR="00000000" w:rsidRPr="00000000">
              <w:rPr>
                <w:rtl w:val="0"/>
              </w:rPr>
              <w:t xml:space="preserve">Project Manager</w:t>
            </w:r>
          </w:p>
        </w:tc>
      </w:tr>
      <w:tr>
        <w:trPr>
          <w:cantSplit w:val="0"/>
          <w:trHeight w:val="356" w:hRule="atLeast"/>
          <w:tblHeader w:val="0"/>
        </w:trPr>
        <w:tc>
          <w:tcPr/>
          <w:p w:rsidR="00000000" w:rsidDel="00000000" w:rsidP="00000000" w:rsidRDefault="00000000" w:rsidRPr="00000000" w14:paraId="00000175">
            <w:pPr>
              <w:spacing w:after="0" w:lineRule="auto"/>
              <w:rPr/>
            </w:pPr>
            <w:r w:rsidDel="00000000" w:rsidR="00000000" w:rsidRPr="00000000">
              <w:rPr>
                <w:b w:val="1"/>
                <w:rtl w:val="0"/>
              </w:rPr>
              <w:t xml:space="preserve">Προτεραιότητα Αντιμετώπισης Κινδύνου</w:t>
            </w:r>
            <w:r w:rsidDel="00000000" w:rsidR="00000000" w:rsidRPr="00000000">
              <w:rPr>
                <w:rtl w:val="0"/>
              </w:rPr>
            </w:r>
          </w:p>
        </w:tc>
        <w:tc>
          <w:tcPr/>
          <w:p w:rsidR="00000000" w:rsidDel="00000000" w:rsidP="00000000" w:rsidRDefault="00000000" w:rsidRPr="00000000" w14:paraId="00000176">
            <w:pPr>
              <w:spacing w:after="0" w:lineRule="auto"/>
              <w:rPr/>
            </w:pPr>
            <w:r w:rsidDel="00000000" w:rsidR="00000000" w:rsidRPr="00000000">
              <w:rPr>
                <w:rtl w:val="0"/>
              </w:rPr>
              <w:t xml:space="preserve">Υψηλή</w:t>
            </w:r>
          </w:p>
        </w:tc>
      </w:tr>
      <w:tr>
        <w:trPr>
          <w:cantSplit w:val="0"/>
          <w:trHeight w:val="356" w:hRule="atLeast"/>
          <w:tblHeader w:val="0"/>
        </w:trPr>
        <w:tc>
          <w:tcPr/>
          <w:p w:rsidR="00000000" w:rsidDel="00000000" w:rsidP="00000000" w:rsidRDefault="00000000" w:rsidRPr="00000000" w14:paraId="00000177">
            <w:pPr>
              <w:spacing w:after="0" w:lineRule="auto"/>
              <w:rPr/>
            </w:pPr>
            <w:r w:rsidDel="00000000" w:rsidR="00000000" w:rsidRPr="00000000">
              <w:rPr>
                <w:b w:val="1"/>
                <w:rtl w:val="0"/>
              </w:rPr>
              <w:t xml:space="preserve">Τύπος</w:t>
            </w:r>
            <w:r w:rsidDel="00000000" w:rsidR="00000000" w:rsidRPr="00000000">
              <w:rPr>
                <w:rtl w:val="0"/>
              </w:rPr>
            </w:r>
          </w:p>
        </w:tc>
        <w:tc>
          <w:tcPr/>
          <w:p w:rsidR="00000000" w:rsidDel="00000000" w:rsidP="00000000" w:rsidRDefault="00000000" w:rsidRPr="00000000" w14:paraId="00000178">
            <w:pPr>
              <w:spacing w:after="0" w:lineRule="auto"/>
              <w:rPr/>
            </w:pPr>
            <w:r w:rsidDel="00000000" w:rsidR="00000000" w:rsidRPr="00000000">
              <w:rPr>
                <w:rtl w:val="0"/>
              </w:rPr>
              <w:t xml:space="preserve">Σχέδιο και κόστος</w:t>
            </w:r>
          </w:p>
        </w:tc>
      </w:tr>
      <w:tr>
        <w:trPr>
          <w:cantSplit w:val="0"/>
          <w:trHeight w:val="347" w:hRule="atLeast"/>
          <w:tblHeader w:val="0"/>
        </w:trPr>
        <w:tc>
          <w:tcPr/>
          <w:p w:rsidR="00000000" w:rsidDel="00000000" w:rsidP="00000000" w:rsidRDefault="00000000" w:rsidRPr="00000000" w14:paraId="00000179">
            <w:pPr>
              <w:spacing w:after="0" w:lineRule="auto"/>
              <w:rPr/>
            </w:pPr>
            <w:r w:rsidDel="00000000" w:rsidR="00000000" w:rsidRPr="00000000">
              <w:rPr>
                <w:b w:val="1"/>
                <w:rtl w:val="0"/>
              </w:rPr>
              <w:t xml:space="preserve">Επίπεδο Σοβαρότητας Συνεπειών</w:t>
            </w:r>
            <w:r w:rsidDel="00000000" w:rsidR="00000000" w:rsidRPr="00000000">
              <w:rPr>
                <w:rtl w:val="0"/>
              </w:rPr>
            </w:r>
          </w:p>
        </w:tc>
        <w:tc>
          <w:tcPr/>
          <w:p w:rsidR="00000000" w:rsidDel="00000000" w:rsidP="00000000" w:rsidRDefault="00000000" w:rsidRPr="00000000" w14:paraId="0000017A">
            <w:pPr>
              <w:spacing w:after="0" w:lineRule="auto"/>
              <w:rPr/>
            </w:pPr>
            <w:r w:rsidDel="00000000" w:rsidR="00000000" w:rsidRPr="00000000">
              <w:rPr>
                <w:rtl w:val="0"/>
              </w:rPr>
              <w:t xml:space="preserve">Υψηλό</w:t>
            </w:r>
          </w:p>
        </w:tc>
      </w:tr>
      <w:tr>
        <w:trPr>
          <w:cantSplit w:val="0"/>
          <w:trHeight w:val="356" w:hRule="atLeast"/>
          <w:tblHeader w:val="0"/>
        </w:trPr>
        <w:tc>
          <w:tcPr/>
          <w:p w:rsidR="00000000" w:rsidDel="00000000" w:rsidP="00000000" w:rsidRDefault="00000000" w:rsidRPr="00000000" w14:paraId="0000017B">
            <w:pPr>
              <w:spacing w:after="0" w:lineRule="auto"/>
              <w:rPr/>
            </w:pPr>
            <w:r w:rsidDel="00000000" w:rsidR="00000000" w:rsidRPr="00000000">
              <w:rPr>
                <w:b w:val="1"/>
                <w:rtl w:val="0"/>
              </w:rPr>
              <w:t xml:space="preserve">Πιθανότητα Εμφάνισης Κινδύνου</w:t>
            </w:r>
            <w:r w:rsidDel="00000000" w:rsidR="00000000" w:rsidRPr="00000000">
              <w:rPr>
                <w:rtl w:val="0"/>
              </w:rPr>
            </w:r>
          </w:p>
        </w:tc>
        <w:tc>
          <w:tcPr/>
          <w:p w:rsidR="00000000" w:rsidDel="00000000" w:rsidP="00000000" w:rsidRDefault="00000000" w:rsidRPr="00000000" w14:paraId="0000017C">
            <w:pPr>
              <w:spacing w:after="0" w:lineRule="auto"/>
              <w:rPr/>
            </w:pPr>
            <w:r w:rsidDel="00000000" w:rsidR="00000000" w:rsidRPr="00000000">
              <w:rPr>
                <w:rtl w:val="0"/>
              </w:rPr>
              <w:t xml:space="preserve">Χαμηλή</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Το αντίστοιχο ερωτηματολόγιο είναι το παρακάτω:</w:t>
      </w:r>
    </w:p>
    <w:tbl>
      <w:tblPr>
        <w:tblStyle w:val="Table11"/>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5"/>
        <w:gridCol w:w="2254"/>
        <w:gridCol w:w="2252"/>
        <w:tblGridChange w:id="0">
          <w:tblGrid>
            <w:gridCol w:w="2254"/>
            <w:gridCol w:w="2255"/>
            <w:gridCol w:w="2254"/>
            <w:gridCol w:w="2252"/>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0" w:line="240" w:lineRule="auto"/>
              <w:jc w:val="center"/>
              <w:rPr>
                <w:b w:val="1"/>
                <w:i w:val="1"/>
              </w:rPr>
            </w:pPr>
            <w:r w:rsidDel="00000000" w:rsidR="00000000" w:rsidRPr="00000000">
              <w:rPr>
                <w:b w:val="1"/>
                <w:i w:val="1"/>
                <w:sz w:val="22"/>
                <w:szCs w:val="22"/>
                <w:rtl w:val="0"/>
              </w:rPr>
              <w:t xml:space="preserve">Χρηματοοικονομικοί Κίνδυνοι</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0" w:line="240" w:lineRule="auto"/>
              <w:rPr>
                <w:b w:val="1"/>
              </w:rPr>
            </w:pPr>
            <w:r w:rsidDel="00000000" w:rsidR="00000000" w:rsidRPr="00000000">
              <w:rPr>
                <w:b w:val="1"/>
                <w:sz w:val="22"/>
                <w:szCs w:val="22"/>
                <w:rtl w:val="0"/>
              </w:rPr>
              <w:t xml:space="preserve">Α/Α: 5</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line="240" w:lineRule="auto"/>
              <w:rPr>
                <w:b w:val="1"/>
                <w:sz w:val="22"/>
                <w:szCs w:val="22"/>
              </w:rPr>
            </w:pPr>
            <w:r w:rsidDel="00000000" w:rsidR="00000000" w:rsidRPr="00000000">
              <w:rPr>
                <w:b w:val="1"/>
                <w:sz w:val="22"/>
                <w:szCs w:val="22"/>
                <w:rtl w:val="0"/>
              </w:rPr>
              <w:t xml:space="preserve">Υπεύθυνος αντιμετώπισης:</w:t>
            </w:r>
          </w:p>
          <w:p w:rsidR="00000000" w:rsidDel="00000000" w:rsidP="00000000" w:rsidRDefault="00000000" w:rsidRPr="00000000" w14:paraId="00000185">
            <w:pPr>
              <w:spacing w:after="0" w:lineRule="auto"/>
              <w:rPr>
                <w:b w:val="1"/>
                <w:sz w:val="22"/>
                <w:szCs w:val="22"/>
              </w:rPr>
            </w:pPr>
            <w:r w:rsidDel="00000000" w:rsidR="00000000" w:rsidRPr="00000000">
              <w:rPr>
                <w:rtl w:val="0"/>
              </w:rPr>
              <w:t xml:space="preserve">Project Manager</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after="0" w:line="240" w:lineRule="auto"/>
              <w:rPr>
                <w:b w:val="1"/>
              </w:rPr>
            </w:pPr>
            <w:r w:rsidDel="00000000" w:rsidR="00000000" w:rsidRPr="00000000">
              <w:rPr>
                <w:b w:val="1"/>
                <w:sz w:val="22"/>
                <w:szCs w:val="22"/>
                <w:rtl w:val="0"/>
              </w:rPr>
              <w:t xml:space="preserve">Ημερομηνία:</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0" w:line="240" w:lineRule="auto"/>
              <w:rPr>
                <w:b w:val="1"/>
              </w:rPr>
            </w:pPr>
            <w:r w:rsidDel="00000000" w:rsidR="00000000" w:rsidRPr="00000000">
              <w:rPr>
                <w:b w:val="1"/>
                <w:sz w:val="22"/>
                <w:szCs w:val="22"/>
                <w:rtl w:val="0"/>
              </w:rPr>
              <w:t xml:space="preserve">Προτεραιότητα:</w:t>
            </w:r>
            <w:r w:rsidDel="00000000" w:rsidR="00000000" w:rsidRPr="00000000">
              <w:rPr>
                <w:rtl w:val="0"/>
              </w:rPr>
            </w:r>
          </w:p>
          <w:p w:rsidR="00000000" w:rsidDel="00000000" w:rsidP="00000000" w:rsidRDefault="00000000" w:rsidRPr="00000000" w14:paraId="00000188">
            <w:pPr>
              <w:numPr>
                <w:ilvl w:val="0"/>
                <w:numId w:val="6"/>
              </w:numPr>
              <w:spacing w:after="0" w:line="240" w:lineRule="auto"/>
              <w:ind w:left="720" w:hanging="360"/>
              <w:rPr>
                <w:sz w:val="22"/>
                <w:szCs w:val="22"/>
              </w:rPr>
            </w:pPr>
            <w:r w:rsidDel="00000000" w:rsidR="00000000" w:rsidRPr="00000000">
              <w:rPr>
                <w:sz w:val="22"/>
                <w:szCs w:val="22"/>
                <w:rtl w:val="0"/>
              </w:rPr>
              <w:t xml:space="preserve">Υψηλή</w:t>
            </w:r>
          </w:p>
          <w:p w:rsidR="00000000" w:rsidDel="00000000" w:rsidP="00000000" w:rsidRDefault="00000000" w:rsidRPr="00000000" w14:paraId="00000189">
            <w:pPr>
              <w:numPr>
                <w:ilvl w:val="0"/>
                <w:numId w:val="6"/>
              </w:numPr>
              <w:spacing w:after="0" w:line="240" w:lineRule="auto"/>
              <w:ind w:left="720" w:hanging="360"/>
              <w:rPr>
                <w:sz w:val="22"/>
                <w:szCs w:val="22"/>
              </w:rPr>
            </w:pPr>
            <w:r w:rsidDel="00000000" w:rsidR="00000000" w:rsidRPr="00000000">
              <w:rPr>
                <w:sz w:val="22"/>
                <w:szCs w:val="22"/>
                <w:rtl w:val="0"/>
              </w:rPr>
              <w:t xml:space="preserve">Μεσαία</w:t>
            </w:r>
          </w:p>
          <w:p w:rsidR="00000000" w:rsidDel="00000000" w:rsidP="00000000" w:rsidRDefault="00000000" w:rsidRPr="00000000" w14:paraId="0000018A">
            <w:pPr>
              <w:numPr>
                <w:ilvl w:val="0"/>
                <w:numId w:val="6"/>
              </w:numPr>
              <w:spacing w:after="0" w:line="240" w:lineRule="auto"/>
              <w:ind w:left="720" w:hanging="360"/>
              <w:rPr>
                <w:sz w:val="22"/>
                <w:szCs w:val="22"/>
              </w:rPr>
            </w:pPr>
            <w:r w:rsidDel="00000000" w:rsidR="00000000" w:rsidRPr="00000000">
              <w:rPr>
                <w:sz w:val="22"/>
                <w:szCs w:val="22"/>
                <w:rtl w:val="0"/>
              </w:rPr>
              <w:t xml:space="preserve">Χαμηλή</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240" w:lineRule="auto"/>
              <w:rPr>
                <w:b w:val="1"/>
              </w:rPr>
            </w:pPr>
            <w:r w:rsidDel="00000000" w:rsidR="00000000" w:rsidRPr="00000000">
              <w:rPr>
                <w:b w:val="1"/>
                <w:sz w:val="22"/>
                <w:szCs w:val="22"/>
                <w:rtl w:val="0"/>
              </w:rPr>
              <w:t xml:space="preserve">Συνδεόμενη</w:t>
            </w:r>
            <w:r w:rsidDel="00000000" w:rsidR="00000000" w:rsidRPr="00000000">
              <w:rPr>
                <w:rtl w:val="0"/>
              </w:rPr>
            </w:r>
          </w:p>
          <w:p w:rsidR="00000000" w:rsidDel="00000000" w:rsidP="00000000" w:rsidRDefault="00000000" w:rsidRPr="00000000" w14:paraId="0000018C">
            <w:pPr>
              <w:spacing w:after="0" w:line="240" w:lineRule="auto"/>
              <w:rPr>
                <w:b w:val="1"/>
                <w:sz w:val="22"/>
                <w:szCs w:val="22"/>
              </w:rPr>
            </w:pPr>
            <w:r w:rsidDel="00000000" w:rsidR="00000000" w:rsidRPr="00000000">
              <w:rPr>
                <w:b w:val="1"/>
                <w:sz w:val="22"/>
                <w:szCs w:val="22"/>
                <w:rtl w:val="0"/>
              </w:rPr>
              <w:t xml:space="preserve">δραστηριότητα:</w:t>
            </w:r>
          </w:p>
          <w:p w:rsidR="00000000" w:rsidDel="00000000" w:rsidP="00000000" w:rsidRDefault="00000000" w:rsidRPr="00000000" w14:paraId="0000018D">
            <w:pPr>
              <w:spacing w:after="0" w:lineRule="auto"/>
              <w:rPr>
                <w:b w:val="1"/>
                <w:sz w:val="22"/>
                <w:szCs w:val="22"/>
              </w:rPr>
            </w:pPr>
            <w:r w:rsidDel="00000000" w:rsidR="00000000" w:rsidRPr="00000000">
              <w:rPr>
                <w:rtl w:val="0"/>
              </w:rPr>
              <w:t xml:space="preserve">Υλοποίηση</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0" w:line="240" w:lineRule="auto"/>
              <w:rPr>
                <w:sz w:val="22"/>
                <w:szCs w:val="22"/>
              </w:rPr>
            </w:pPr>
            <w:r w:rsidDel="00000000" w:rsidR="00000000" w:rsidRPr="00000000">
              <w:rPr>
                <w:b w:val="1"/>
                <w:sz w:val="22"/>
                <w:szCs w:val="22"/>
                <w:rtl w:val="0"/>
              </w:rPr>
              <w:t xml:space="preserve">Περιγραφή κινδύνου:</w:t>
            </w:r>
            <w:r w:rsidDel="00000000" w:rsidR="00000000" w:rsidRPr="00000000">
              <w:rPr>
                <w:sz w:val="22"/>
                <w:szCs w:val="22"/>
                <w:rtl w:val="0"/>
              </w:rPr>
              <w:t xml:space="preserve"> </w:t>
            </w:r>
            <w:r w:rsidDel="00000000" w:rsidR="00000000" w:rsidRPr="00000000">
              <w:rPr>
                <w:rtl w:val="0"/>
              </w:rPr>
              <w:t xml:space="preserve">Έλλειψη ή και λανθασμένη διαχείριση των χρηματικών κεφαλαίων.</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240" w:lineRule="auto"/>
              <w:rPr>
                <w:sz w:val="22"/>
                <w:szCs w:val="22"/>
              </w:rPr>
            </w:pPr>
            <w:r w:rsidDel="00000000" w:rsidR="00000000" w:rsidRPr="00000000">
              <w:rPr>
                <w:b w:val="1"/>
                <w:sz w:val="22"/>
                <w:szCs w:val="22"/>
                <w:rtl w:val="0"/>
              </w:rPr>
              <w:t xml:space="preserve">Τύπος :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96">
            <w:pPr>
              <w:numPr>
                <w:ilvl w:val="0"/>
                <w:numId w:val="3"/>
              </w:numPr>
              <w:spacing w:after="0" w:line="240" w:lineRule="auto"/>
              <w:ind w:left="720" w:hanging="360"/>
              <w:rPr>
                <w:sz w:val="22"/>
                <w:szCs w:val="22"/>
              </w:rPr>
            </w:pPr>
            <w:r w:rsidDel="00000000" w:rsidR="00000000" w:rsidRPr="00000000">
              <w:rPr>
                <w:sz w:val="22"/>
                <w:szCs w:val="22"/>
                <w:rtl w:val="0"/>
              </w:rPr>
              <w:t xml:space="preserve">Σχέδιο</w:t>
            </w:r>
          </w:p>
          <w:p w:rsidR="00000000" w:rsidDel="00000000" w:rsidP="00000000" w:rsidRDefault="00000000" w:rsidRPr="00000000" w14:paraId="00000197">
            <w:pPr>
              <w:numPr>
                <w:ilvl w:val="0"/>
                <w:numId w:val="3"/>
              </w:numPr>
              <w:spacing w:after="0" w:line="240" w:lineRule="auto"/>
              <w:ind w:left="720" w:hanging="360"/>
              <w:rPr>
                <w:sz w:val="22"/>
                <w:szCs w:val="22"/>
              </w:rPr>
            </w:pPr>
            <w:r w:rsidDel="00000000" w:rsidR="00000000" w:rsidRPr="00000000">
              <w:rPr>
                <w:sz w:val="22"/>
                <w:szCs w:val="22"/>
                <w:rtl w:val="0"/>
              </w:rPr>
              <w:t xml:space="preserve">Ποιότητα</w:t>
            </w:r>
          </w:p>
          <w:p w:rsidR="00000000" w:rsidDel="00000000" w:rsidP="00000000" w:rsidRDefault="00000000" w:rsidRPr="00000000" w14:paraId="00000198">
            <w:pPr>
              <w:numPr>
                <w:ilvl w:val="0"/>
                <w:numId w:val="3"/>
              </w:numPr>
              <w:spacing w:after="0" w:line="240" w:lineRule="auto"/>
              <w:ind w:left="720" w:hanging="360"/>
              <w:rPr>
                <w:sz w:val="22"/>
                <w:szCs w:val="22"/>
              </w:rPr>
            </w:pPr>
            <w:r w:rsidDel="00000000" w:rsidR="00000000" w:rsidRPr="00000000">
              <w:rPr>
                <w:sz w:val="22"/>
                <w:szCs w:val="22"/>
                <w:rtl w:val="0"/>
              </w:rPr>
              <w:t xml:space="preserve">Κόστος</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0" w:line="240" w:lineRule="auto"/>
              <w:rPr>
                <w:b w:val="1"/>
              </w:rPr>
            </w:pPr>
            <w:r w:rsidDel="00000000" w:rsidR="00000000" w:rsidRPr="00000000">
              <w:rPr>
                <w:b w:val="1"/>
                <w:sz w:val="22"/>
                <w:szCs w:val="22"/>
                <w:rtl w:val="0"/>
              </w:rPr>
              <w:t xml:space="preserve">Επίπεδο σοβαρότητας συνεπειών:</w:t>
            </w:r>
            <w:r w:rsidDel="00000000" w:rsidR="00000000" w:rsidRPr="00000000">
              <w:rPr>
                <w:rtl w:val="0"/>
              </w:rPr>
            </w:r>
          </w:p>
          <w:p w:rsidR="00000000" w:rsidDel="00000000" w:rsidP="00000000" w:rsidRDefault="00000000" w:rsidRPr="00000000" w14:paraId="0000019D">
            <w:pPr>
              <w:numPr>
                <w:ilvl w:val="0"/>
                <w:numId w:val="6"/>
              </w:numPr>
              <w:spacing w:after="0" w:line="240" w:lineRule="auto"/>
              <w:ind w:left="720" w:hanging="360"/>
              <w:rPr>
                <w:sz w:val="22"/>
                <w:szCs w:val="22"/>
              </w:rPr>
            </w:pPr>
            <w:r w:rsidDel="00000000" w:rsidR="00000000" w:rsidRPr="00000000">
              <w:rPr>
                <w:sz w:val="22"/>
                <w:szCs w:val="22"/>
                <w:rtl w:val="0"/>
              </w:rPr>
              <w:t xml:space="preserve">Υψηλό</w:t>
            </w:r>
          </w:p>
          <w:p w:rsidR="00000000" w:rsidDel="00000000" w:rsidP="00000000" w:rsidRDefault="00000000" w:rsidRPr="00000000" w14:paraId="0000019E">
            <w:pPr>
              <w:numPr>
                <w:ilvl w:val="0"/>
                <w:numId w:val="6"/>
              </w:numPr>
              <w:spacing w:after="0" w:line="240" w:lineRule="auto"/>
              <w:ind w:left="720" w:hanging="360"/>
              <w:rPr>
                <w:sz w:val="22"/>
                <w:szCs w:val="22"/>
              </w:rPr>
            </w:pPr>
            <w:r w:rsidDel="00000000" w:rsidR="00000000" w:rsidRPr="00000000">
              <w:rPr>
                <w:sz w:val="22"/>
                <w:szCs w:val="22"/>
                <w:rtl w:val="0"/>
              </w:rPr>
              <w:t xml:space="preserve">Μέτριο</w:t>
            </w:r>
          </w:p>
          <w:p w:rsidR="00000000" w:rsidDel="00000000" w:rsidP="00000000" w:rsidRDefault="00000000" w:rsidRPr="00000000" w14:paraId="0000019F">
            <w:pPr>
              <w:numPr>
                <w:ilvl w:val="0"/>
                <w:numId w:val="6"/>
              </w:numPr>
              <w:spacing w:after="0" w:line="240" w:lineRule="auto"/>
              <w:ind w:left="720" w:hanging="360"/>
              <w:rPr>
                <w:sz w:val="22"/>
                <w:szCs w:val="22"/>
              </w:rPr>
            </w:pPr>
            <w:r w:rsidDel="00000000" w:rsidR="00000000" w:rsidRPr="00000000">
              <w:rPr>
                <w:sz w:val="22"/>
                <w:szCs w:val="22"/>
                <w:rtl w:val="0"/>
              </w:rPr>
              <w:t xml:space="preserve">Χαμηλό</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0" w:line="240" w:lineRule="auto"/>
              <w:rPr>
                <w:b w:val="1"/>
              </w:rPr>
            </w:pPr>
            <w:r w:rsidDel="00000000" w:rsidR="00000000" w:rsidRPr="00000000">
              <w:rPr>
                <w:b w:val="1"/>
                <w:sz w:val="22"/>
                <w:szCs w:val="22"/>
                <w:rtl w:val="0"/>
              </w:rPr>
              <w:t xml:space="preserve">Πιθανότητα: </w:t>
            </w:r>
            <w:r w:rsidDel="00000000" w:rsidR="00000000" w:rsidRPr="00000000">
              <w:rPr>
                <w:rtl w:val="0"/>
              </w:rPr>
            </w:r>
          </w:p>
          <w:p w:rsidR="00000000" w:rsidDel="00000000" w:rsidP="00000000" w:rsidRDefault="00000000" w:rsidRPr="00000000" w14:paraId="000001A2">
            <w:pPr>
              <w:numPr>
                <w:ilvl w:val="0"/>
                <w:numId w:val="6"/>
              </w:numPr>
              <w:spacing w:after="0" w:line="240" w:lineRule="auto"/>
              <w:ind w:left="720" w:hanging="360"/>
              <w:rPr>
                <w:sz w:val="22"/>
                <w:szCs w:val="22"/>
              </w:rPr>
            </w:pPr>
            <w:r w:rsidDel="00000000" w:rsidR="00000000" w:rsidRPr="00000000">
              <w:rPr>
                <w:sz w:val="22"/>
                <w:szCs w:val="22"/>
                <w:rtl w:val="0"/>
              </w:rPr>
              <w:t xml:space="preserve">Υψηλή</w:t>
            </w:r>
          </w:p>
          <w:p w:rsidR="00000000" w:rsidDel="00000000" w:rsidP="00000000" w:rsidRDefault="00000000" w:rsidRPr="00000000" w14:paraId="000001A3">
            <w:pPr>
              <w:numPr>
                <w:ilvl w:val="0"/>
                <w:numId w:val="6"/>
              </w:numPr>
              <w:spacing w:after="0" w:line="240" w:lineRule="auto"/>
              <w:ind w:left="720" w:hanging="360"/>
              <w:rPr>
                <w:sz w:val="22"/>
                <w:szCs w:val="22"/>
              </w:rPr>
            </w:pPr>
            <w:r w:rsidDel="00000000" w:rsidR="00000000" w:rsidRPr="00000000">
              <w:rPr>
                <w:sz w:val="22"/>
                <w:szCs w:val="22"/>
                <w:rtl w:val="0"/>
              </w:rPr>
              <w:t xml:space="preserve">Μέτρια</w:t>
            </w:r>
          </w:p>
          <w:p w:rsidR="00000000" w:rsidDel="00000000" w:rsidP="00000000" w:rsidRDefault="00000000" w:rsidRPr="00000000" w14:paraId="000001A4">
            <w:pPr>
              <w:numPr>
                <w:ilvl w:val="0"/>
                <w:numId w:val="6"/>
              </w:numPr>
              <w:spacing w:after="0" w:line="240" w:lineRule="auto"/>
              <w:ind w:left="720" w:hanging="360"/>
              <w:rPr>
                <w:sz w:val="22"/>
                <w:szCs w:val="22"/>
              </w:rPr>
            </w:pPr>
            <w:r w:rsidDel="00000000" w:rsidR="00000000" w:rsidRPr="00000000">
              <w:rPr>
                <w:sz w:val="22"/>
                <w:szCs w:val="22"/>
                <w:rtl w:val="0"/>
              </w:rPr>
              <w:t xml:space="preserve">Χαμηλή</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line="240" w:lineRule="auto"/>
              <w:rPr/>
            </w:pPr>
            <w:r w:rsidDel="00000000" w:rsidR="00000000" w:rsidRPr="00000000">
              <w:rPr>
                <w:b w:val="1"/>
                <w:sz w:val="22"/>
                <w:szCs w:val="22"/>
                <w:rtl w:val="0"/>
              </w:rPr>
              <w:t xml:space="preserve">Στρατηγική μετριασμού</w:t>
            </w:r>
            <w:r w:rsidDel="00000000" w:rsidR="00000000" w:rsidRPr="00000000">
              <w:rPr>
                <w:sz w:val="22"/>
                <w:szCs w:val="22"/>
                <w:rtl w:val="0"/>
              </w:rPr>
              <w:t xml:space="preserve">: </w:t>
            </w:r>
            <w:r w:rsidDel="00000000" w:rsidR="00000000" w:rsidRPr="00000000">
              <w:rPr>
                <w:rtl w:val="0"/>
              </w:rPr>
              <w:t xml:space="preserve">Ενδεχόμενο συνεργασίας με άλλους οργανισμούς.</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240" w:lineRule="auto"/>
              <w:rPr/>
            </w:pPr>
            <w:r w:rsidDel="00000000" w:rsidR="00000000" w:rsidRPr="00000000">
              <w:rPr>
                <w:b w:val="1"/>
                <w:sz w:val="22"/>
                <w:szCs w:val="22"/>
                <w:rtl w:val="0"/>
              </w:rPr>
              <w:t xml:space="preserve">Στρατηγική αντιμετώπισης</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AB">
            <w:pPr>
              <w:numPr>
                <w:ilvl w:val="0"/>
                <w:numId w:val="1"/>
              </w:numPr>
              <w:spacing w:after="0" w:lineRule="auto"/>
              <w:ind w:left="720" w:hanging="360"/>
              <w:jc w:val="both"/>
              <w:rPr/>
            </w:pPr>
            <w:r w:rsidDel="00000000" w:rsidR="00000000" w:rsidRPr="00000000">
              <w:rPr>
                <w:rtl w:val="0"/>
              </w:rPr>
              <w:t xml:space="preserve">Ανάπτυξη ενός ρεαλιστικού προϋπολογισμού το οποίο θα συμπεριλαμβάνει και τις απρόβλεπτες δαπάνες. Διεξαγωγή σωστής έρευνας αγοράς για τον προσδιορισμό της πιθανής ζήτησης. </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spacing w:after="0" w:line="240" w:lineRule="auto"/>
        <w:rPr/>
      </w:pPr>
      <w:r w:rsidDel="00000000" w:rsidR="00000000" w:rsidRPr="00000000">
        <w:rPr>
          <w:rtl w:val="0"/>
        </w:rPr>
      </w:r>
    </w:p>
    <w:p w:rsidR="00000000" w:rsidDel="00000000" w:rsidP="00000000" w:rsidRDefault="00000000" w:rsidRPr="00000000" w14:paraId="000001B1">
      <w:pPr>
        <w:pStyle w:val="Heading2"/>
        <w:numPr>
          <w:ilvl w:val="0"/>
          <w:numId w:val="5"/>
        </w:numPr>
        <w:ind w:left="360" w:hanging="360"/>
        <w:rPr>
          <w:rFonts w:ascii="Play" w:cs="Play" w:eastAsia="Play" w:hAnsi="Play"/>
          <w:color w:val="000000"/>
        </w:rPr>
      </w:pPr>
      <w:bookmarkStart w:colFirst="0" w:colLast="0" w:name="_heading=h.zbo6moqao30" w:id="8"/>
      <w:bookmarkEnd w:id="8"/>
      <w:r w:rsidDel="00000000" w:rsidR="00000000" w:rsidRPr="00000000">
        <w:rPr>
          <w:color w:val="000000"/>
          <w:rtl w:val="0"/>
        </w:rPr>
        <w:t xml:space="preserve">Μικρός Βαθμός Εμπειρίας του Ανθρώπινου Δυναμικού</w:t>
      </w: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spacing w:after="0" w:lineRule="auto"/>
        <w:ind w:firstLine="360"/>
        <w:jc w:val="both"/>
        <w:rPr/>
      </w:pPr>
      <w:r w:rsidDel="00000000" w:rsidR="00000000" w:rsidRPr="00000000">
        <w:rPr>
          <w:b w:val="1"/>
          <w:rtl w:val="0"/>
        </w:rPr>
        <w:t xml:space="preserve">Περιγραφή Κινδύνου</w:t>
      </w:r>
      <w:r w:rsidDel="00000000" w:rsidR="00000000" w:rsidRPr="00000000">
        <w:rPr>
          <w:rtl w:val="0"/>
        </w:rPr>
        <w:t xml:space="preserve">: Μη επαρκής εμπειρία και γνώση του project team πάνω στις τεχνολογίες του έργου.</w:t>
      </w:r>
    </w:p>
    <w:p w:rsidR="00000000" w:rsidDel="00000000" w:rsidP="00000000" w:rsidRDefault="00000000" w:rsidRPr="00000000" w14:paraId="000001B4">
      <w:pPr>
        <w:spacing w:after="0" w:lineRule="auto"/>
        <w:ind w:firstLine="360"/>
        <w:jc w:val="both"/>
        <w:rPr/>
      </w:pPr>
      <w:r w:rsidDel="00000000" w:rsidR="00000000" w:rsidRPr="00000000">
        <w:rPr>
          <w:rtl w:val="0"/>
        </w:rPr>
      </w:r>
    </w:p>
    <w:p w:rsidR="00000000" w:rsidDel="00000000" w:rsidP="00000000" w:rsidRDefault="00000000" w:rsidRPr="00000000" w14:paraId="000001B5">
      <w:pPr>
        <w:spacing w:after="0" w:lineRule="auto"/>
        <w:ind w:firstLine="360"/>
        <w:jc w:val="both"/>
        <w:rPr/>
      </w:pPr>
      <w:r w:rsidDel="00000000" w:rsidR="00000000" w:rsidRPr="00000000">
        <w:rPr>
          <w:b w:val="1"/>
          <w:rtl w:val="0"/>
        </w:rPr>
        <w:t xml:space="preserve">Στρατηγική Μετριασμού</w:t>
      </w:r>
      <w:r w:rsidDel="00000000" w:rsidR="00000000" w:rsidRPr="00000000">
        <w:rPr>
          <w:rtl w:val="0"/>
        </w:rPr>
        <w:t xml:space="preserve">: Κατάλληλη εκπαίδευση  και επιλογή του προσωπικού με βάση προηγούμενα έργα τους.</w:t>
      </w:r>
    </w:p>
    <w:p w:rsidR="00000000" w:rsidDel="00000000" w:rsidP="00000000" w:rsidRDefault="00000000" w:rsidRPr="00000000" w14:paraId="000001B6">
      <w:pPr>
        <w:spacing w:after="0" w:lineRule="auto"/>
        <w:ind w:firstLine="360"/>
        <w:jc w:val="both"/>
        <w:rPr/>
      </w:pPr>
      <w:r w:rsidDel="00000000" w:rsidR="00000000" w:rsidRPr="00000000">
        <w:rPr>
          <w:rtl w:val="0"/>
        </w:rPr>
      </w:r>
    </w:p>
    <w:p w:rsidR="00000000" w:rsidDel="00000000" w:rsidP="00000000" w:rsidRDefault="00000000" w:rsidRPr="00000000" w14:paraId="000001B7">
      <w:pPr>
        <w:spacing w:after="0" w:lineRule="auto"/>
        <w:ind w:firstLine="360"/>
        <w:jc w:val="both"/>
        <w:rPr/>
      </w:pPr>
      <w:r w:rsidDel="00000000" w:rsidR="00000000" w:rsidRPr="00000000">
        <w:rPr>
          <w:b w:val="1"/>
          <w:rtl w:val="0"/>
        </w:rPr>
        <w:t xml:space="preserve">Στρατηγική Αντιμετώπισης</w:t>
      </w:r>
      <w:r w:rsidDel="00000000" w:rsidR="00000000" w:rsidRPr="00000000">
        <w:rPr>
          <w:rtl w:val="0"/>
        </w:rPr>
        <w:t xml:space="preserve">: Τροποποίηση του υπάρχοντος προσωπικού.</w:t>
      </w:r>
    </w:p>
    <w:p w:rsidR="00000000" w:rsidDel="00000000" w:rsidP="00000000" w:rsidRDefault="00000000" w:rsidRPr="00000000" w14:paraId="000001B8">
      <w:pPr>
        <w:spacing w:after="0" w:lineRule="auto"/>
        <w:ind w:firstLine="360"/>
        <w:jc w:val="both"/>
        <w:rPr/>
      </w:pPr>
      <w:r w:rsidDel="00000000" w:rsidR="00000000" w:rsidRPr="00000000">
        <w:rPr>
          <w:rtl w:val="0"/>
        </w:rPr>
      </w:r>
    </w:p>
    <w:tbl>
      <w:tblPr>
        <w:tblStyle w:val="Table12"/>
        <w:tblW w:w="70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75"/>
        <w:gridCol w:w="2220"/>
        <w:tblGridChange w:id="0">
          <w:tblGrid>
            <w:gridCol w:w="4875"/>
            <w:gridCol w:w="2220"/>
          </w:tblGrid>
        </w:tblGridChange>
      </w:tblGrid>
      <w:tr>
        <w:trPr>
          <w:cantSplit w:val="0"/>
          <w:trHeight w:val="356" w:hRule="atLeast"/>
          <w:tblHeader w:val="0"/>
        </w:trPr>
        <w:tc>
          <w:tcPr/>
          <w:p w:rsidR="00000000" w:rsidDel="00000000" w:rsidP="00000000" w:rsidRDefault="00000000" w:rsidRPr="00000000" w14:paraId="000001B9">
            <w:pPr>
              <w:spacing w:after="0" w:lineRule="auto"/>
              <w:rPr/>
            </w:pPr>
            <w:r w:rsidDel="00000000" w:rsidR="00000000" w:rsidRPr="00000000">
              <w:rPr>
                <w:b w:val="1"/>
                <w:rtl w:val="0"/>
              </w:rPr>
              <w:t xml:space="preserve">Συνδεόμενη Δραστηριότητα</w:t>
            </w:r>
            <w:r w:rsidDel="00000000" w:rsidR="00000000" w:rsidRPr="00000000">
              <w:rPr>
                <w:rtl w:val="0"/>
              </w:rPr>
            </w:r>
          </w:p>
        </w:tc>
        <w:tc>
          <w:tcPr/>
          <w:p w:rsidR="00000000" w:rsidDel="00000000" w:rsidP="00000000" w:rsidRDefault="00000000" w:rsidRPr="00000000" w14:paraId="000001BA">
            <w:pPr>
              <w:spacing w:after="0" w:lineRule="auto"/>
              <w:rPr/>
            </w:pPr>
            <w:r w:rsidDel="00000000" w:rsidR="00000000" w:rsidRPr="00000000">
              <w:rPr>
                <w:rtl w:val="0"/>
              </w:rPr>
              <w:t xml:space="preserve">Υλοποίηση</w:t>
            </w:r>
          </w:p>
        </w:tc>
      </w:tr>
      <w:tr>
        <w:trPr>
          <w:cantSplit w:val="0"/>
          <w:trHeight w:val="356" w:hRule="atLeast"/>
          <w:tblHeader w:val="0"/>
        </w:trPr>
        <w:tc>
          <w:tcPr/>
          <w:p w:rsidR="00000000" w:rsidDel="00000000" w:rsidP="00000000" w:rsidRDefault="00000000" w:rsidRPr="00000000" w14:paraId="000001BB">
            <w:pPr>
              <w:spacing w:after="0" w:lineRule="auto"/>
              <w:rPr/>
            </w:pPr>
            <w:r w:rsidDel="00000000" w:rsidR="00000000" w:rsidRPr="00000000">
              <w:rPr>
                <w:b w:val="1"/>
                <w:rtl w:val="0"/>
              </w:rPr>
              <w:t xml:space="preserve">Υπεύθυνος Αντιμετώπισης</w:t>
            </w:r>
            <w:r w:rsidDel="00000000" w:rsidR="00000000" w:rsidRPr="00000000">
              <w:rPr>
                <w:rtl w:val="0"/>
              </w:rPr>
            </w:r>
          </w:p>
        </w:tc>
        <w:tc>
          <w:tcPr/>
          <w:p w:rsidR="00000000" w:rsidDel="00000000" w:rsidP="00000000" w:rsidRDefault="00000000" w:rsidRPr="00000000" w14:paraId="000001BC">
            <w:pPr>
              <w:spacing w:after="0" w:lineRule="auto"/>
              <w:rPr/>
            </w:pPr>
            <w:r w:rsidDel="00000000" w:rsidR="00000000" w:rsidRPr="00000000">
              <w:rPr>
                <w:rtl w:val="0"/>
              </w:rPr>
              <w:t xml:space="preserve">Project Manager</w:t>
            </w:r>
          </w:p>
        </w:tc>
      </w:tr>
      <w:tr>
        <w:trPr>
          <w:cantSplit w:val="0"/>
          <w:trHeight w:val="356" w:hRule="atLeast"/>
          <w:tblHeader w:val="0"/>
        </w:trPr>
        <w:tc>
          <w:tcPr/>
          <w:p w:rsidR="00000000" w:rsidDel="00000000" w:rsidP="00000000" w:rsidRDefault="00000000" w:rsidRPr="00000000" w14:paraId="000001BD">
            <w:pPr>
              <w:spacing w:after="0" w:lineRule="auto"/>
              <w:rPr/>
            </w:pPr>
            <w:r w:rsidDel="00000000" w:rsidR="00000000" w:rsidRPr="00000000">
              <w:rPr>
                <w:b w:val="1"/>
                <w:rtl w:val="0"/>
              </w:rPr>
              <w:t xml:space="preserve">Προτεραιότητα Αντιμετώπισης Κινδύνου</w:t>
            </w:r>
            <w:r w:rsidDel="00000000" w:rsidR="00000000" w:rsidRPr="00000000">
              <w:rPr>
                <w:rtl w:val="0"/>
              </w:rPr>
            </w:r>
          </w:p>
        </w:tc>
        <w:tc>
          <w:tcPr/>
          <w:p w:rsidR="00000000" w:rsidDel="00000000" w:rsidP="00000000" w:rsidRDefault="00000000" w:rsidRPr="00000000" w14:paraId="000001BE">
            <w:pPr>
              <w:spacing w:after="0" w:lineRule="auto"/>
              <w:rPr/>
            </w:pPr>
            <w:r w:rsidDel="00000000" w:rsidR="00000000" w:rsidRPr="00000000">
              <w:rPr>
                <w:rtl w:val="0"/>
              </w:rPr>
              <w:t xml:space="preserve">Υψηλή</w:t>
            </w:r>
          </w:p>
        </w:tc>
      </w:tr>
      <w:tr>
        <w:trPr>
          <w:cantSplit w:val="0"/>
          <w:trHeight w:val="356" w:hRule="atLeast"/>
          <w:tblHeader w:val="0"/>
        </w:trPr>
        <w:tc>
          <w:tcPr/>
          <w:p w:rsidR="00000000" w:rsidDel="00000000" w:rsidP="00000000" w:rsidRDefault="00000000" w:rsidRPr="00000000" w14:paraId="000001BF">
            <w:pPr>
              <w:spacing w:after="0" w:lineRule="auto"/>
              <w:rPr/>
            </w:pPr>
            <w:r w:rsidDel="00000000" w:rsidR="00000000" w:rsidRPr="00000000">
              <w:rPr>
                <w:b w:val="1"/>
                <w:rtl w:val="0"/>
              </w:rPr>
              <w:t xml:space="preserve">Τύπος</w:t>
            </w:r>
            <w:r w:rsidDel="00000000" w:rsidR="00000000" w:rsidRPr="00000000">
              <w:rPr>
                <w:rtl w:val="0"/>
              </w:rPr>
            </w:r>
          </w:p>
        </w:tc>
        <w:tc>
          <w:tcPr/>
          <w:p w:rsidR="00000000" w:rsidDel="00000000" w:rsidP="00000000" w:rsidRDefault="00000000" w:rsidRPr="00000000" w14:paraId="000001C0">
            <w:pPr>
              <w:spacing w:after="0" w:lineRule="auto"/>
              <w:rPr/>
            </w:pPr>
            <w:r w:rsidDel="00000000" w:rsidR="00000000" w:rsidRPr="00000000">
              <w:rPr>
                <w:rtl w:val="0"/>
              </w:rPr>
              <w:t xml:space="preserve">Ποιότητα</w:t>
            </w:r>
          </w:p>
        </w:tc>
      </w:tr>
      <w:tr>
        <w:trPr>
          <w:cantSplit w:val="0"/>
          <w:trHeight w:val="347" w:hRule="atLeast"/>
          <w:tblHeader w:val="0"/>
        </w:trPr>
        <w:tc>
          <w:tcPr/>
          <w:p w:rsidR="00000000" w:rsidDel="00000000" w:rsidP="00000000" w:rsidRDefault="00000000" w:rsidRPr="00000000" w14:paraId="000001C1">
            <w:pPr>
              <w:spacing w:after="0" w:lineRule="auto"/>
              <w:rPr/>
            </w:pPr>
            <w:r w:rsidDel="00000000" w:rsidR="00000000" w:rsidRPr="00000000">
              <w:rPr>
                <w:b w:val="1"/>
                <w:rtl w:val="0"/>
              </w:rPr>
              <w:t xml:space="preserve">Επίπεδο Σοβαρότητας Συνεπειών</w:t>
            </w:r>
            <w:r w:rsidDel="00000000" w:rsidR="00000000" w:rsidRPr="00000000">
              <w:rPr>
                <w:rtl w:val="0"/>
              </w:rPr>
            </w:r>
          </w:p>
        </w:tc>
        <w:tc>
          <w:tcPr/>
          <w:p w:rsidR="00000000" w:rsidDel="00000000" w:rsidP="00000000" w:rsidRDefault="00000000" w:rsidRPr="00000000" w14:paraId="000001C2">
            <w:pPr>
              <w:spacing w:after="0" w:lineRule="auto"/>
              <w:rPr/>
            </w:pPr>
            <w:r w:rsidDel="00000000" w:rsidR="00000000" w:rsidRPr="00000000">
              <w:rPr>
                <w:rtl w:val="0"/>
              </w:rPr>
              <w:t xml:space="preserve">Μέτριο</w:t>
            </w:r>
          </w:p>
        </w:tc>
      </w:tr>
      <w:tr>
        <w:trPr>
          <w:cantSplit w:val="0"/>
          <w:trHeight w:val="356" w:hRule="atLeast"/>
          <w:tblHeader w:val="0"/>
        </w:trPr>
        <w:tc>
          <w:tcPr/>
          <w:p w:rsidR="00000000" w:rsidDel="00000000" w:rsidP="00000000" w:rsidRDefault="00000000" w:rsidRPr="00000000" w14:paraId="000001C3">
            <w:pPr>
              <w:spacing w:after="0" w:lineRule="auto"/>
              <w:rPr/>
            </w:pPr>
            <w:r w:rsidDel="00000000" w:rsidR="00000000" w:rsidRPr="00000000">
              <w:rPr>
                <w:b w:val="1"/>
                <w:rtl w:val="0"/>
              </w:rPr>
              <w:t xml:space="preserve">Πιθανότητα Εμφάνισης Κινδύνου</w:t>
            </w:r>
            <w:r w:rsidDel="00000000" w:rsidR="00000000" w:rsidRPr="00000000">
              <w:rPr>
                <w:rtl w:val="0"/>
              </w:rPr>
            </w:r>
          </w:p>
        </w:tc>
        <w:tc>
          <w:tcPr/>
          <w:p w:rsidR="00000000" w:rsidDel="00000000" w:rsidP="00000000" w:rsidRDefault="00000000" w:rsidRPr="00000000" w14:paraId="000001C4">
            <w:pPr>
              <w:spacing w:after="0" w:lineRule="auto"/>
              <w:rPr/>
            </w:pPr>
            <w:r w:rsidDel="00000000" w:rsidR="00000000" w:rsidRPr="00000000">
              <w:rPr>
                <w:rtl w:val="0"/>
              </w:rPr>
              <w:t xml:space="preserve">Χαμηλή</w:t>
            </w:r>
          </w:p>
        </w:tc>
      </w:tr>
    </w:tbl>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Το αντίστοιχο ερωτηματολόγιο είναι το παρακάτω:</w:t>
      </w:r>
    </w:p>
    <w:tbl>
      <w:tblPr>
        <w:tblStyle w:val="Table13"/>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5"/>
        <w:gridCol w:w="2254"/>
        <w:gridCol w:w="2252"/>
        <w:tblGridChange w:id="0">
          <w:tblGrid>
            <w:gridCol w:w="2254"/>
            <w:gridCol w:w="2255"/>
            <w:gridCol w:w="2254"/>
            <w:gridCol w:w="2252"/>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after="0" w:line="240" w:lineRule="auto"/>
              <w:jc w:val="center"/>
              <w:rPr>
                <w:b w:val="1"/>
                <w:i w:val="1"/>
              </w:rPr>
            </w:pPr>
            <w:r w:rsidDel="00000000" w:rsidR="00000000" w:rsidRPr="00000000">
              <w:rPr>
                <w:b w:val="1"/>
                <w:i w:val="1"/>
                <w:sz w:val="22"/>
                <w:szCs w:val="22"/>
                <w:rtl w:val="0"/>
              </w:rPr>
              <w:t xml:space="preserve">Μικρός Βαθμός Εμπειρίας του Ανθρώπινου Δυναμικού</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after="0" w:line="240" w:lineRule="auto"/>
              <w:rPr>
                <w:b w:val="1"/>
              </w:rPr>
            </w:pPr>
            <w:r w:rsidDel="00000000" w:rsidR="00000000" w:rsidRPr="00000000">
              <w:rPr>
                <w:b w:val="1"/>
                <w:sz w:val="22"/>
                <w:szCs w:val="22"/>
                <w:rtl w:val="0"/>
              </w:rPr>
              <w:t xml:space="preserve">Α/Α: 6</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after="0" w:line="240" w:lineRule="auto"/>
              <w:rPr>
                <w:b w:val="1"/>
                <w:sz w:val="22"/>
                <w:szCs w:val="22"/>
              </w:rPr>
            </w:pPr>
            <w:r w:rsidDel="00000000" w:rsidR="00000000" w:rsidRPr="00000000">
              <w:rPr>
                <w:b w:val="1"/>
                <w:sz w:val="22"/>
                <w:szCs w:val="22"/>
                <w:rtl w:val="0"/>
              </w:rPr>
              <w:t xml:space="preserve">Υπεύθυνος αντιμετώπισης:</w:t>
            </w:r>
          </w:p>
          <w:p w:rsidR="00000000" w:rsidDel="00000000" w:rsidP="00000000" w:rsidRDefault="00000000" w:rsidRPr="00000000" w14:paraId="000001CD">
            <w:pPr>
              <w:spacing w:after="0" w:lineRule="auto"/>
              <w:rPr>
                <w:b w:val="1"/>
                <w:sz w:val="22"/>
                <w:szCs w:val="22"/>
              </w:rPr>
            </w:pPr>
            <w:r w:rsidDel="00000000" w:rsidR="00000000" w:rsidRPr="00000000">
              <w:rPr>
                <w:rtl w:val="0"/>
              </w:rPr>
              <w:t xml:space="preserve">Project Manager</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after="0" w:line="240" w:lineRule="auto"/>
              <w:rPr>
                <w:b w:val="1"/>
              </w:rPr>
            </w:pPr>
            <w:r w:rsidDel="00000000" w:rsidR="00000000" w:rsidRPr="00000000">
              <w:rPr>
                <w:b w:val="1"/>
                <w:sz w:val="22"/>
                <w:szCs w:val="22"/>
                <w:rtl w:val="0"/>
              </w:rPr>
              <w:t xml:space="preserve">Ημερομηνία:</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0" w:line="240" w:lineRule="auto"/>
              <w:rPr>
                <w:b w:val="1"/>
              </w:rPr>
            </w:pPr>
            <w:r w:rsidDel="00000000" w:rsidR="00000000" w:rsidRPr="00000000">
              <w:rPr>
                <w:b w:val="1"/>
                <w:sz w:val="22"/>
                <w:szCs w:val="22"/>
                <w:rtl w:val="0"/>
              </w:rPr>
              <w:t xml:space="preserve">Προτεραιότητα:</w:t>
            </w:r>
            <w:r w:rsidDel="00000000" w:rsidR="00000000" w:rsidRPr="00000000">
              <w:rPr>
                <w:rtl w:val="0"/>
              </w:rPr>
            </w:r>
          </w:p>
          <w:p w:rsidR="00000000" w:rsidDel="00000000" w:rsidP="00000000" w:rsidRDefault="00000000" w:rsidRPr="00000000" w14:paraId="000001D0">
            <w:pPr>
              <w:numPr>
                <w:ilvl w:val="0"/>
                <w:numId w:val="7"/>
              </w:numPr>
              <w:spacing w:after="0" w:line="240" w:lineRule="auto"/>
              <w:ind w:left="720" w:hanging="360"/>
              <w:rPr/>
            </w:pPr>
            <w:r w:rsidDel="00000000" w:rsidR="00000000" w:rsidRPr="00000000">
              <w:rPr>
                <w:rtl w:val="0"/>
              </w:rPr>
              <w:t xml:space="preserve">Υψηλή</w:t>
            </w:r>
          </w:p>
          <w:p w:rsidR="00000000" w:rsidDel="00000000" w:rsidP="00000000" w:rsidRDefault="00000000" w:rsidRPr="00000000" w14:paraId="000001D1">
            <w:pPr>
              <w:numPr>
                <w:ilvl w:val="0"/>
                <w:numId w:val="7"/>
              </w:numPr>
              <w:spacing w:after="0" w:line="240" w:lineRule="auto"/>
              <w:ind w:left="720" w:hanging="360"/>
              <w:rPr/>
            </w:pPr>
            <w:r w:rsidDel="00000000" w:rsidR="00000000" w:rsidRPr="00000000">
              <w:rPr>
                <w:rtl w:val="0"/>
              </w:rPr>
              <w:t xml:space="preserve">Μεσαία</w:t>
            </w:r>
          </w:p>
          <w:p w:rsidR="00000000" w:rsidDel="00000000" w:rsidP="00000000" w:rsidRDefault="00000000" w:rsidRPr="00000000" w14:paraId="000001D2">
            <w:pPr>
              <w:numPr>
                <w:ilvl w:val="0"/>
                <w:numId w:val="7"/>
              </w:numPr>
              <w:spacing w:after="0" w:line="240" w:lineRule="auto"/>
              <w:ind w:left="720" w:hanging="360"/>
              <w:rPr/>
            </w:pPr>
            <w:r w:rsidDel="00000000" w:rsidR="00000000" w:rsidRPr="00000000">
              <w:rPr>
                <w:rtl w:val="0"/>
              </w:rPr>
              <w:t xml:space="preserve">Χαμηλή</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0" w:line="240" w:lineRule="auto"/>
              <w:rPr>
                <w:b w:val="1"/>
              </w:rPr>
            </w:pPr>
            <w:r w:rsidDel="00000000" w:rsidR="00000000" w:rsidRPr="00000000">
              <w:rPr>
                <w:b w:val="1"/>
                <w:sz w:val="22"/>
                <w:szCs w:val="22"/>
                <w:rtl w:val="0"/>
              </w:rPr>
              <w:t xml:space="preserve">Συνδεόμενη</w:t>
            </w:r>
            <w:r w:rsidDel="00000000" w:rsidR="00000000" w:rsidRPr="00000000">
              <w:rPr>
                <w:rtl w:val="0"/>
              </w:rPr>
            </w:r>
          </w:p>
          <w:p w:rsidR="00000000" w:rsidDel="00000000" w:rsidP="00000000" w:rsidRDefault="00000000" w:rsidRPr="00000000" w14:paraId="000001D4">
            <w:pPr>
              <w:spacing w:after="0" w:line="240" w:lineRule="auto"/>
              <w:rPr>
                <w:b w:val="1"/>
                <w:sz w:val="22"/>
                <w:szCs w:val="22"/>
              </w:rPr>
            </w:pPr>
            <w:r w:rsidDel="00000000" w:rsidR="00000000" w:rsidRPr="00000000">
              <w:rPr>
                <w:b w:val="1"/>
                <w:sz w:val="22"/>
                <w:szCs w:val="22"/>
                <w:rtl w:val="0"/>
              </w:rPr>
              <w:t xml:space="preserve">δραστηριότητα:</w:t>
            </w:r>
          </w:p>
          <w:p w:rsidR="00000000" w:rsidDel="00000000" w:rsidP="00000000" w:rsidRDefault="00000000" w:rsidRPr="00000000" w14:paraId="000001D5">
            <w:pPr>
              <w:spacing w:after="0" w:lineRule="auto"/>
              <w:rPr>
                <w:b w:val="1"/>
                <w:sz w:val="22"/>
                <w:szCs w:val="22"/>
              </w:rPr>
            </w:pPr>
            <w:r w:rsidDel="00000000" w:rsidR="00000000" w:rsidRPr="00000000">
              <w:rPr>
                <w:rtl w:val="0"/>
              </w:rPr>
              <w:t xml:space="preserve">Υλοποίηση</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after="0" w:line="240" w:lineRule="auto"/>
              <w:rPr/>
            </w:pPr>
            <w:r w:rsidDel="00000000" w:rsidR="00000000" w:rsidRPr="00000000">
              <w:rPr>
                <w:b w:val="1"/>
                <w:sz w:val="22"/>
                <w:szCs w:val="22"/>
                <w:rtl w:val="0"/>
              </w:rPr>
              <w:t xml:space="preserve">Περιγραφή κινδύνου:</w:t>
            </w:r>
            <w:r w:rsidDel="00000000" w:rsidR="00000000" w:rsidRPr="00000000">
              <w:rPr>
                <w:sz w:val="22"/>
                <w:szCs w:val="22"/>
                <w:rtl w:val="0"/>
              </w:rPr>
              <w:t xml:space="preserve"> </w:t>
            </w:r>
            <w:r w:rsidDel="00000000" w:rsidR="00000000" w:rsidRPr="00000000">
              <w:rPr>
                <w:rtl w:val="0"/>
              </w:rPr>
              <w:t xml:space="preserve">Μη επαρκής εμπειρία και γνώση του project team πάνω στις τεχνολογίες του έργου</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0" w:line="240" w:lineRule="auto"/>
              <w:rPr/>
            </w:pPr>
            <w:r w:rsidDel="00000000" w:rsidR="00000000" w:rsidRPr="00000000">
              <w:rPr>
                <w:b w:val="1"/>
                <w:sz w:val="22"/>
                <w:szCs w:val="22"/>
                <w:rtl w:val="0"/>
              </w:rPr>
              <w:t xml:space="preserve">Τύπος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DE">
            <w:pPr>
              <w:numPr>
                <w:ilvl w:val="0"/>
                <w:numId w:val="3"/>
              </w:numPr>
              <w:spacing w:after="0" w:line="240" w:lineRule="auto"/>
              <w:ind w:left="720" w:hanging="360"/>
              <w:rPr>
                <w:sz w:val="22"/>
                <w:szCs w:val="22"/>
              </w:rPr>
            </w:pPr>
            <w:r w:rsidDel="00000000" w:rsidR="00000000" w:rsidRPr="00000000">
              <w:rPr>
                <w:sz w:val="22"/>
                <w:szCs w:val="22"/>
                <w:rtl w:val="0"/>
              </w:rPr>
              <w:t xml:space="preserve">Σχέδιο</w:t>
            </w:r>
          </w:p>
          <w:p w:rsidR="00000000" w:rsidDel="00000000" w:rsidP="00000000" w:rsidRDefault="00000000" w:rsidRPr="00000000" w14:paraId="000001DF">
            <w:pPr>
              <w:numPr>
                <w:ilvl w:val="0"/>
                <w:numId w:val="3"/>
              </w:numPr>
              <w:spacing w:after="0" w:line="240" w:lineRule="auto"/>
              <w:ind w:left="720" w:hanging="360"/>
              <w:rPr>
                <w:sz w:val="22"/>
                <w:szCs w:val="22"/>
              </w:rPr>
            </w:pPr>
            <w:r w:rsidDel="00000000" w:rsidR="00000000" w:rsidRPr="00000000">
              <w:rPr>
                <w:sz w:val="22"/>
                <w:szCs w:val="22"/>
                <w:rtl w:val="0"/>
              </w:rPr>
              <w:t xml:space="preserve">Ποιότητα</w:t>
            </w:r>
          </w:p>
          <w:p w:rsidR="00000000" w:rsidDel="00000000" w:rsidP="00000000" w:rsidRDefault="00000000" w:rsidRPr="00000000" w14:paraId="000001E0">
            <w:pPr>
              <w:numPr>
                <w:ilvl w:val="0"/>
                <w:numId w:val="3"/>
              </w:numPr>
              <w:spacing w:after="0" w:line="240" w:lineRule="auto"/>
              <w:ind w:left="720" w:hanging="360"/>
              <w:rPr>
                <w:sz w:val="22"/>
                <w:szCs w:val="22"/>
              </w:rPr>
            </w:pPr>
            <w:r w:rsidDel="00000000" w:rsidR="00000000" w:rsidRPr="00000000">
              <w:rPr>
                <w:sz w:val="22"/>
                <w:szCs w:val="22"/>
                <w:rtl w:val="0"/>
              </w:rPr>
              <w:t xml:space="preserve">Κόστος</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0" w:line="240" w:lineRule="auto"/>
              <w:rPr/>
            </w:pPr>
            <w:r w:rsidDel="00000000" w:rsidR="00000000" w:rsidRPr="00000000">
              <w:rPr>
                <w:b w:val="1"/>
                <w:sz w:val="22"/>
                <w:szCs w:val="22"/>
                <w:rtl w:val="0"/>
              </w:rPr>
              <w:t xml:space="preserve">Επίπεδο σοβαρότητας συνεπειών: </w:t>
            </w:r>
            <w:r w:rsidDel="00000000" w:rsidR="00000000" w:rsidRPr="00000000">
              <w:rPr>
                <w:rtl w:val="0"/>
              </w:rPr>
            </w:r>
          </w:p>
          <w:p w:rsidR="00000000" w:rsidDel="00000000" w:rsidP="00000000" w:rsidRDefault="00000000" w:rsidRPr="00000000" w14:paraId="000001E5">
            <w:pPr>
              <w:numPr>
                <w:ilvl w:val="0"/>
                <w:numId w:val="4"/>
              </w:numPr>
              <w:spacing w:after="0" w:line="240" w:lineRule="auto"/>
              <w:ind w:left="1440" w:hanging="360"/>
              <w:rPr>
                <w:sz w:val="22"/>
                <w:szCs w:val="22"/>
              </w:rPr>
            </w:pPr>
            <w:r w:rsidDel="00000000" w:rsidR="00000000" w:rsidRPr="00000000">
              <w:rPr>
                <w:sz w:val="22"/>
                <w:szCs w:val="22"/>
                <w:rtl w:val="0"/>
              </w:rPr>
              <w:t xml:space="preserve">Υψηλό</w:t>
            </w:r>
          </w:p>
          <w:p w:rsidR="00000000" w:rsidDel="00000000" w:rsidP="00000000" w:rsidRDefault="00000000" w:rsidRPr="00000000" w14:paraId="000001E6">
            <w:pPr>
              <w:numPr>
                <w:ilvl w:val="0"/>
                <w:numId w:val="4"/>
              </w:numPr>
              <w:spacing w:after="0" w:line="240" w:lineRule="auto"/>
              <w:ind w:left="1440" w:hanging="360"/>
              <w:rPr>
                <w:sz w:val="22"/>
                <w:szCs w:val="22"/>
              </w:rPr>
            </w:pPr>
            <w:r w:rsidDel="00000000" w:rsidR="00000000" w:rsidRPr="00000000">
              <w:rPr>
                <w:sz w:val="22"/>
                <w:szCs w:val="22"/>
                <w:rtl w:val="0"/>
              </w:rPr>
              <w:t xml:space="preserve">Μέτριο</w:t>
            </w:r>
          </w:p>
          <w:p w:rsidR="00000000" w:rsidDel="00000000" w:rsidP="00000000" w:rsidRDefault="00000000" w:rsidRPr="00000000" w14:paraId="000001E7">
            <w:pPr>
              <w:numPr>
                <w:ilvl w:val="0"/>
                <w:numId w:val="4"/>
              </w:numPr>
              <w:spacing w:after="0" w:line="240" w:lineRule="auto"/>
              <w:ind w:left="1440" w:hanging="360"/>
              <w:rPr>
                <w:sz w:val="22"/>
                <w:szCs w:val="22"/>
              </w:rPr>
            </w:pPr>
            <w:r w:rsidDel="00000000" w:rsidR="00000000" w:rsidRPr="00000000">
              <w:rPr>
                <w:sz w:val="22"/>
                <w:szCs w:val="22"/>
                <w:rtl w:val="0"/>
              </w:rPr>
              <w:t xml:space="preserve">Χαμηλό</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0" w:line="240" w:lineRule="auto"/>
              <w:rPr>
                <w:b w:val="1"/>
              </w:rPr>
            </w:pPr>
            <w:r w:rsidDel="00000000" w:rsidR="00000000" w:rsidRPr="00000000">
              <w:rPr>
                <w:b w:val="1"/>
                <w:sz w:val="22"/>
                <w:szCs w:val="22"/>
                <w:rtl w:val="0"/>
              </w:rPr>
              <w:t xml:space="preserve">Πιθανότητα: </w:t>
            </w:r>
            <w:r w:rsidDel="00000000" w:rsidR="00000000" w:rsidRPr="00000000">
              <w:rPr>
                <w:rtl w:val="0"/>
              </w:rPr>
            </w:r>
          </w:p>
          <w:p w:rsidR="00000000" w:rsidDel="00000000" w:rsidP="00000000" w:rsidRDefault="00000000" w:rsidRPr="00000000" w14:paraId="000001EA">
            <w:pPr>
              <w:numPr>
                <w:ilvl w:val="0"/>
                <w:numId w:val="4"/>
              </w:numPr>
              <w:spacing w:after="0" w:line="240" w:lineRule="auto"/>
              <w:ind w:left="1440" w:hanging="360"/>
              <w:rPr>
                <w:sz w:val="22"/>
                <w:szCs w:val="22"/>
              </w:rPr>
            </w:pPr>
            <w:r w:rsidDel="00000000" w:rsidR="00000000" w:rsidRPr="00000000">
              <w:rPr>
                <w:sz w:val="22"/>
                <w:szCs w:val="22"/>
                <w:rtl w:val="0"/>
              </w:rPr>
              <w:t xml:space="preserve">Υψηλή</w:t>
            </w:r>
          </w:p>
          <w:p w:rsidR="00000000" w:rsidDel="00000000" w:rsidP="00000000" w:rsidRDefault="00000000" w:rsidRPr="00000000" w14:paraId="000001EB">
            <w:pPr>
              <w:numPr>
                <w:ilvl w:val="0"/>
                <w:numId w:val="4"/>
              </w:numPr>
              <w:spacing w:after="0" w:line="240" w:lineRule="auto"/>
              <w:ind w:left="1440" w:hanging="360"/>
              <w:rPr>
                <w:sz w:val="22"/>
                <w:szCs w:val="22"/>
              </w:rPr>
            </w:pPr>
            <w:r w:rsidDel="00000000" w:rsidR="00000000" w:rsidRPr="00000000">
              <w:rPr>
                <w:sz w:val="22"/>
                <w:szCs w:val="22"/>
                <w:rtl w:val="0"/>
              </w:rPr>
              <w:t xml:space="preserve">Μέτρια</w:t>
            </w:r>
          </w:p>
          <w:p w:rsidR="00000000" w:rsidDel="00000000" w:rsidP="00000000" w:rsidRDefault="00000000" w:rsidRPr="00000000" w14:paraId="000001EC">
            <w:pPr>
              <w:numPr>
                <w:ilvl w:val="0"/>
                <w:numId w:val="4"/>
              </w:numPr>
              <w:spacing w:after="0" w:line="240" w:lineRule="auto"/>
              <w:ind w:left="1440" w:hanging="360"/>
              <w:rPr>
                <w:sz w:val="22"/>
                <w:szCs w:val="22"/>
              </w:rPr>
            </w:pPr>
            <w:r w:rsidDel="00000000" w:rsidR="00000000" w:rsidRPr="00000000">
              <w:rPr>
                <w:sz w:val="22"/>
                <w:szCs w:val="22"/>
                <w:rtl w:val="0"/>
              </w:rPr>
              <w:t xml:space="preserve">Χαμηλή</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line="240" w:lineRule="auto"/>
              <w:rPr/>
            </w:pPr>
            <w:r w:rsidDel="00000000" w:rsidR="00000000" w:rsidRPr="00000000">
              <w:rPr>
                <w:b w:val="1"/>
                <w:sz w:val="22"/>
                <w:szCs w:val="22"/>
                <w:rtl w:val="0"/>
              </w:rPr>
              <w:t xml:space="preserve">Στρατηγική μετριασμού</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EF">
            <w:pPr>
              <w:numPr>
                <w:ilvl w:val="0"/>
                <w:numId w:val="1"/>
              </w:numPr>
              <w:spacing w:after="0" w:lineRule="auto"/>
              <w:ind w:left="720" w:hanging="360"/>
              <w:jc w:val="both"/>
              <w:rPr/>
            </w:pPr>
            <w:r w:rsidDel="00000000" w:rsidR="00000000" w:rsidRPr="00000000">
              <w:rPr>
                <w:rtl w:val="0"/>
              </w:rPr>
              <w:t xml:space="preserve">Κατάλληλη εκπαίδευση  και επιλογή του προσωπικού με βάση προηγούμενα έργα τους.</w:t>
            </w:r>
          </w:p>
          <w:p w:rsidR="00000000" w:rsidDel="00000000" w:rsidP="00000000" w:rsidRDefault="00000000" w:rsidRPr="00000000" w14:paraId="000001F0">
            <w:pPr>
              <w:spacing w:after="0" w:line="240" w:lineRule="auto"/>
              <w:ind w:left="720" w:firstLine="0"/>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after="0" w:line="240" w:lineRule="auto"/>
              <w:rPr>
                <w:sz w:val="22"/>
                <w:szCs w:val="22"/>
              </w:rPr>
            </w:pPr>
            <w:r w:rsidDel="00000000" w:rsidR="00000000" w:rsidRPr="00000000">
              <w:rPr>
                <w:b w:val="1"/>
                <w:sz w:val="22"/>
                <w:szCs w:val="22"/>
                <w:rtl w:val="0"/>
              </w:rPr>
              <w:t xml:space="preserve">Στρατηγική αντιμετώπισης</w:t>
            </w:r>
            <w:r w:rsidDel="00000000" w:rsidR="00000000" w:rsidRPr="00000000">
              <w:rPr>
                <w:sz w:val="22"/>
                <w:szCs w:val="22"/>
                <w:rtl w:val="0"/>
              </w:rPr>
              <w:t xml:space="preserve">: </w:t>
            </w:r>
          </w:p>
          <w:p w:rsidR="00000000" w:rsidDel="00000000" w:rsidP="00000000" w:rsidRDefault="00000000" w:rsidRPr="00000000" w14:paraId="000001F5">
            <w:pPr>
              <w:numPr>
                <w:ilvl w:val="0"/>
                <w:numId w:val="1"/>
              </w:numPr>
              <w:spacing w:after="0" w:lineRule="auto"/>
              <w:ind w:left="720" w:hanging="360"/>
              <w:jc w:val="both"/>
              <w:rPr/>
            </w:pPr>
            <w:r w:rsidDel="00000000" w:rsidR="00000000" w:rsidRPr="00000000">
              <w:rPr>
                <w:rtl w:val="0"/>
              </w:rPr>
              <w:t xml:space="preserve">Τροποποίηση του υπάρχοντος προσωπικού.</w:t>
            </w:r>
          </w:p>
        </w:tc>
      </w:tr>
    </w:tbl>
    <w:p w:rsidR="00000000" w:rsidDel="00000000" w:rsidP="00000000" w:rsidRDefault="00000000" w:rsidRPr="00000000" w14:paraId="000001F9">
      <w:pPr>
        <w:rPr/>
      </w:pPr>
      <w:r w:rsidDel="00000000" w:rsidR="00000000" w:rsidRPr="00000000">
        <w:rPr>
          <w:rtl w:val="0"/>
        </w:rPr>
      </w:r>
    </w:p>
    <w:sectPr>
      <w:footerReference r:id="rId10" w:type="default"/>
      <w:pgSz w:h="16838" w:w="11906" w:orient="portrait"/>
      <w:pgMar w:bottom="1440" w:top="1440" w:left="1440" w:right="1440"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313C38"/>
  </w:style>
  <w:style w:type="paragraph" w:styleId="Heading1">
    <w:name w:val="heading 1"/>
    <w:basedOn w:val="Normal"/>
    <w:next w:val="Normal"/>
    <w:link w:val="Heading1Char"/>
    <w:uiPriority w:val="9"/>
    <w:qFormat w:val="1"/>
    <w:rsid w:val="00494E0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494E0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94E0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94E0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94E0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94E0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94E0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94E0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94E0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94E09"/>
    <w:pPr>
      <w:spacing w:after="80" w:line="240" w:lineRule="auto"/>
      <w:contextualSpacing w:val="1"/>
    </w:pPr>
    <w:rPr>
      <w:rFont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val="1"/>
    <w:rsid w:val="00494E0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qFormat w:val="1"/>
    <w:rsid w:val="00494E0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qFormat w:val="1"/>
    <w:rsid w:val="00494E0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qFormat w:val="1"/>
    <w:rsid w:val="00494E0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qFormat w:val="1"/>
    <w:rsid w:val="00494E0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qFormat w:val="1"/>
    <w:rsid w:val="00494E0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qFormat w:val="1"/>
    <w:rsid w:val="00494E0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qFormat w:val="1"/>
    <w:rsid w:val="00494E0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qFormat w:val="1"/>
    <w:rsid w:val="00494E09"/>
    <w:rPr>
      <w:rFonts w:cstheme="majorBidi" w:eastAsiaTheme="majorEastAsia"/>
      <w:color w:val="272727" w:themeColor="text1" w:themeTint="0000D8"/>
    </w:rPr>
  </w:style>
  <w:style w:type="character" w:styleId="TitleChar" w:customStyle="1">
    <w:name w:val="Title Char"/>
    <w:basedOn w:val="DefaultParagraphFont"/>
    <w:link w:val="Title"/>
    <w:uiPriority w:val="10"/>
    <w:qFormat w:val="1"/>
    <w:rsid w:val="00494E09"/>
    <w:rPr>
      <w:rFont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val="1"/>
    <w:rsid w:val="00494E09"/>
    <w:rPr>
      <w:rFonts w:cstheme="majorBidi" w:eastAsiaTheme="majorEastAsia"/>
      <w:color w:val="595959" w:themeColor="text1" w:themeTint="0000A6"/>
      <w:spacing w:val="15"/>
      <w:sz w:val="28"/>
      <w:szCs w:val="28"/>
    </w:rPr>
  </w:style>
  <w:style w:type="character" w:styleId="QuoteChar" w:customStyle="1">
    <w:name w:val="Quote Char"/>
    <w:basedOn w:val="DefaultParagraphFont"/>
    <w:link w:val="Quote"/>
    <w:uiPriority w:val="29"/>
    <w:qFormat w:val="1"/>
    <w:rsid w:val="00494E09"/>
    <w:rPr>
      <w:i w:val="1"/>
      <w:iCs w:val="1"/>
      <w:color w:val="404040" w:themeColor="text1" w:themeTint="0000BF"/>
    </w:rPr>
  </w:style>
  <w:style w:type="character" w:styleId="IntenseEmphasis">
    <w:name w:val="Intense Emphasis"/>
    <w:basedOn w:val="DefaultParagraphFont"/>
    <w:uiPriority w:val="21"/>
    <w:qFormat w:val="1"/>
    <w:rsid w:val="00494E09"/>
    <w:rPr>
      <w:i w:val="1"/>
      <w:iCs w:val="1"/>
      <w:color w:val="0f4761" w:themeColor="accent1" w:themeShade="0000BF"/>
    </w:rPr>
  </w:style>
  <w:style w:type="character" w:styleId="IntenseQuoteChar" w:customStyle="1">
    <w:name w:val="Intense Quote Char"/>
    <w:basedOn w:val="DefaultParagraphFont"/>
    <w:link w:val="IntenseQuote"/>
    <w:uiPriority w:val="30"/>
    <w:qFormat w:val="1"/>
    <w:rsid w:val="00494E09"/>
    <w:rPr>
      <w:i w:val="1"/>
      <w:iCs w:val="1"/>
      <w:color w:val="0f4761" w:themeColor="accent1" w:themeShade="0000BF"/>
    </w:rPr>
  </w:style>
  <w:style w:type="character" w:styleId="IntenseReference">
    <w:name w:val="Intense Reference"/>
    <w:basedOn w:val="DefaultParagraphFont"/>
    <w:uiPriority w:val="32"/>
    <w:qFormat w:val="1"/>
    <w:rsid w:val="00494E09"/>
    <w:rPr>
      <w:b w:val="1"/>
      <w:bCs w:val="1"/>
      <w:smallCaps w:val="1"/>
      <w:color w:val="0f4761" w:themeColor="accent1" w:themeShade="0000BF"/>
      <w:spacing w:val="5"/>
    </w:rPr>
  </w:style>
  <w:style w:type="character" w:styleId="NoSpacingChar" w:customStyle="1">
    <w:name w:val="No Spacing Char"/>
    <w:basedOn w:val="DefaultParagraphFont"/>
    <w:link w:val="NoSpacing"/>
    <w:uiPriority w:val="1"/>
    <w:qFormat w:val="1"/>
    <w:rsid w:val="00300F73"/>
    <w:rPr>
      <w:rFonts w:asciiTheme="minorHAnsi" w:cstheme="minorBidi" w:eastAsiaTheme="minorEastAsia" w:hAnsiTheme="minorHAnsi"/>
    </w:rPr>
  </w:style>
  <w:style w:type="character" w:styleId="Hyperlink">
    <w:name w:val="Hyperlink"/>
    <w:basedOn w:val="DefaultParagraphFont"/>
    <w:uiPriority w:val="99"/>
    <w:unhideWhenUsed w:val="1"/>
    <w:rsid w:val="00DA1701"/>
    <w:rPr>
      <w:color w:val="467886" w:themeColor="hyperlink"/>
      <w:u w:val="single"/>
    </w:rPr>
  </w:style>
  <w:style w:type="character" w:styleId="IndexLink" w:customStyle="1">
    <w:name w:val="Index Link"/>
    <w:qFormat w:val="1"/>
  </w:style>
  <w:style w:type="paragraph" w:styleId="Heading" w:customStyle="1">
    <w:name w:val="Heading"/>
    <w:basedOn w:val="Normal"/>
    <w:next w:val="BodyText"/>
    <w:qFormat w:val="1"/>
    <w:pPr>
      <w:keepNext w:val="1"/>
      <w:spacing w:after="120" w:before="240"/>
    </w:pPr>
    <w:rPr>
      <w:rFonts w:ascii="Arial" w:cs="Lucida Sans"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val="1"/>
    <w:pPr>
      <w:suppressLineNumbers w:val="1"/>
      <w:spacing w:after="120" w:before="120"/>
    </w:pPr>
    <w:rPr>
      <w:rFonts w:cs="Lucida Sans"/>
      <w:i w:val="1"/>
      <w:iCs w:val="1"/>
    </w:rPr>
  </w:style>
  <w:style w:type="paragraph" w:styleId="Index" w:customStyle="1">
    <w:name w:val="Index"/>
    <w:basedOn w:val="Normal"/>
    <w:qFormat w:val="1"/>
    <w:pPr>
      <w:suppressLineNumbers w:val="1"/>
    </w:pPr>
    <w:rPr>
      <w:rFonts w:cs="Lucida Sans"/>
    </w:rPr>
  </w:style>
  <w:style w:type="paragraph" w:styleId="caption1" w:customStyle="1">
    <w:name w:val="caption1"/>
    <w:basedOn w:val="Normal"/>
    <w:qFormat w:val="1"/>
    <w:pPr>
      <w:suppressLineNumbers w:val="1"/>
      <w:spacing w:after="120" w:before="120"/>
    </w:pPr>
    <w:rPr>
      <w:rFonts w:cs="Lucida Sans"/>
      <w:i w:val="1"/>
      <w:iCs w:val="1"/>
    </w:rPr>
  </w:style>
  <w:style w:type="paragraph" w:styleId="Subtitle">
    <w:name w:val="Subtitle"/>
    <w:basedOn w:val="Normal"/>
    <w:next w:val="Normal"/>
    <w:link w:val="SubtitleChar"/>
    <w:uiPriority w:val="11"/>
    <w:qFormat w:val="1"/>
    <w:rPr>
      <w:color w:val="595959"/>
      <w:sz w:val="28"/>
      <w:szCs w:val="28"/>
    </w:rPr>
  </w:style>
  <w:style w:type="paragraph" w:styleId="Quote">
    <w:name w:val="Quote"/>
    <w:basedOn w:val="Normal"/>
    <w:next w:val="Normal"/>
    <w:link w:val="QuoteChar"/>
    <w:uiPriority w:val="29"/>
    <w:qFormat w:val="1"/>
    <w:rsid w:val="00494E09"/>
    <w:pPr>
      <w:spacing w:before="160"/>
      <w:jc w:val="center"/>
    </w:pPr>
    <w:rPr>
      <w:i w:val="1"/>
      <w:iCs w:val="1"/>
      <w:color w:val="404040" w:themeColor="text1" w:themeTint="0000BF"/>
    </w:rPr>
  </w:style>
  <w:style w:type="paragraph" w:styleId="ListParagraph">
    <w:name w:val="List Paragraph"/>
    <w:basedOn w:val="Normal"/>
    <w:uiPriority w:val="34"/>
    <w:qFormat w:val="1"/>
    <w:rsid w:val="00494E09"/>
    <w:pPr>
      <w:ind w:left="720"/>
      <w:contextualSpacing w:val="1"/>
    </w:pPr>
  </w:style>
  <w:style w:type="paragraph" w:styleId="IntenseQuote">
    <w:name w:val="Intense Quote"/>
    <w:basedOn w:val="Normal"/>
    <w:next w:val="Normal"/>
    <w:link w:val="IntenseQuoteChar"/>
    <w:uiPriority w:val="30"/>
    <w:qFormat w:val="1"/>
    <w:rsid w:val="00494E0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paragraph" w:styleId="Comment" w:customStyle="1">
    <w:name w:val="Comment"/>
    <w:basedOn w:val="Normal"/>
    <w:qFormat w:val="1"/>
    <w:rPr>
      <w:sz w:val="20"/>
      <w:szCs w:val="20"/>
    </w:rPr>
  </w:style>
  <w:style w:type="paragraph" w:styleId="NoSpacing">
    <w:name w:val="No Spacing"/>
    <w:link w:val="NoSpacingChar"/>
    <w:uiPriority w:val="1"/>
    <w:qFormat w:val="1"/>
    <w:rsid w:val="00300F73"/>
    <w:rPr>
      <w:rFonts w:eastAsiaTheme="minorEastAsia"/>
    </w:rPr>
  </w:style>
  <w:style w:type="paragraph" w:styleId="IndexHeading">
    <w:name w:val="index heading"/>
    <w:basedOn w:val="Heading"/>
  </w:style>
  <w:style w:type="paragraph" w:styleId="TOCHeading">
    <w:name w:val="TOC Heading"/>
    <w:basedOn w:val="Heading1"/>
    <w:next w:val="Normal"/>
    <w:uiPriority w:val="39"/>
    <w:unhideWhenUsed w:val="1"/>
    <w:qFormat w:val="1"/>
    <w:rsid w:val="00300F73"/>
    <w:pPr>
      <w:spacing w:after="0" w:before="240"/>
      <w:outlineLvl w:val="9"/>
    </w:pPr>
    <w:rPr>
      <w:sz w:val="32"/>
      <w:szCs w:val="32"/>
    </w:rPr>
  </w:style>
  <w:style w:type="paragraph" w:styleId="TOC1">
    <w:name w:val="toc 1"/>
    <w:basedOn w:val="Normal"/>
    <w:next w:val="Normal"/>
    <w:autoRedefine w:val="1"/>
    <w:uiPriority w:val="39"/>
    <w:unhideWhenUsed w:val="1"/>
    <w:rsid w:val="00DA1701"/>
    <w:pPr>
      <w:spacing w:after="100"/>
    </w:pPr>
  </w:style>
  <w:style w:type="paragraph" w:styleId="HeaderandFooter" w:customStyle="1">
    <w:name w:val="Header and Footer"/>
    <w:basedOn w:val="Normal"/>
    <w:qFormat w:val="1"/>
  </w:style>
  <w:style w:type="paragraph" w:styleId="Header">
    <w:name w:val="header"/>
    <w:basedOn w:val="HeaderandFooter"/>
  </w:style>
  <w:style w:type="table" w:styleId="TableGrid">
    <w:name w:val="Table Grid"/>
    <w:basedOn w:val="TableNormal"/>
    <w:uiPriority w:val="39"/>
    <w:rsid w:val="0022089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7D253B"/>
    <w:pPr>
      <w:spacing w:after="144" w:before="100" w:beforeAutospacing="1" w:line="276" w:lineRule="auto"/>
    </w:pPr>
    <w:rPr>
      <w:rFonts w:ascii="Times New Roman" w:cs="Times New Roman" w:eastAsia="Times New Roman" w:hAnsi="Times New Roman"/>
    </w:rPr>
  </w:style>
  <w:style w:type="paragraph" w:styleId="TOC2">
    <w:name w:val="toc 2"/>
    <w:basedOn w:val="Normal"/>
    <w:next w:val="Normal"/>
    <w:autoRedefine w:val="1"/>
    <w:uiPriority w:val="39"/>
    <w:unhideWhenUsed w:val="1"/>
    <w:rsid w:val="00313C38"/>
    <w:pPr>
      <w:spacing w:after="100"/>
      <w:ind w:left="240"/>
    </w:pPr>
  </w:style>
  <w:style w:type="paragraph" w:styleId="Footer">
    <w:name w:val="footer"/>
    <w:basedOn w:val="Normal"/>
    <w:link w:val="FooterChar"/>
    <w:uiPriority w:val="99"/>
    <w:unhideWhenUsed w:val="1"/>
    <w:rsid w:val="00FD2F3D"/>
    <w:pPr>
      <w:tabs>
        <w:tab w:val="center" w:pos="4513"/>
        <w:tab w:val="right" w:pos="9026"/>
      </w:tabs>
      <w:spacing w:after="0" w:line="240" w:lineRule="auto"/>
    </w:pPr>
  </w:style>
  <w:style w:type="character" w:styleId="FooterChar" w:customStyle="1">
    <w:name w:val="Footer Char"/>
    <w:basedOn w:val="DefaultParagraphFont"/>
    <w:link w:val="Footer"/>
    <w:uiPriority w:val="99"/>
    <w:rsid w:val="00FD2F3D"/>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CellMar>
        <w:left w:w="115.0" w:type="dxa"/>
        <w:right w:w="115.0" w:type="dxa"/>
      </w:tblCellMar>
    </w:tblPr>
  </w:style>
  <w:style w:type="character" w:styleId="CommentReference">
    <w:name w:val="annotation reference"/>
    <w:basedOn w:val="DefaultParagraphFont"/>
    <w:uiPriority w:val="99"/>
    <w:semiHidden w:val="1"/>
    <w:unhideWhenUsed w:val="1"/>
    <w:rsid w:val="00792477"/>
    <w:rPr>
      <w:sz w:val="16"/>
      <w:szCs w:val="16"/>
    </w:rPr>
  </w:style>
  <w:style w:type="paragraph" w:styleId="CommentText">
    <w:name w:val="annotation text"/>
    <w:basedOn w:val="Normal"/>
    <w:link w:val="CommentTextChar"/>
    <w:uiPriority w:val="99"/>
    <w:unhideWhenUsed w:val="1"/>
    <w:rsid w:val="00792477"/>
    <w:pPr>
      <w:spacing w:line="240" w:lineRule="auto"/>
    </w:pPr>
    <w:rPr>
      <w:sz w:val="20"/>
      <w:szCs w:val="20"/>
    </w:rPr>
  </w:style>
  <w:style w:type="character" w:styleId="CommentTextChar" w:customStyle="1">
    <w:name w:val="Comment Text Char"/>
    <w:basedOn w:val="DefaultParagraphFont"/>
    <w:link w:val="CommentText"/>
    <w:uiPriority w:val="99"/>
    <w:rsid w:val="00792477"/>
    <w:rPr>
      <w:sz w:val="20"/>
      <w:szCs w:val="20"/>
    </w:rPr>
  </w:style>
  <w:style w:type="paragraph" w:styleId="CommentSubject">
    <w:name w:val="annotation subject"/>
    <w:basedOn w:val="CommentText"/>
    <w:next w:val="CommentText"/>
    <w:link w:val="CommentSubjectChar"/>
    <w:uiPriority w:val="99"/>
    <w:semiHidden w:val="1"/>
    <w:unhideWhenUsed w:val="1"/>
    <w:rsid w:val="00792477"/>
    <w:rPr>
      <w:b w:val="1"/>
      <w:bCs w:val="1"/>
    </w:rPr>
  </w:style>
  <w:style w:type="character" w:styleId="CommentSubjectChar" w:customStyle="1">
    <w:name w:val="Comment Subject Char"/>
    <w:basedOn w:val="CommentTextChar"/>
    <w:link w:val="CommentSubject"/>
    <w:uiPriority w:val="99"/>
    <w:semiHidden w:val="1"/>
    <w:rsid w:val="00792477"/>
    <w:rPr>
      <w:b w:val="1"/>
      <w:bCs w:val="1"/>
      <w:sz w:val="20"/>
      <w:szCs w:val="20"/>
    </w:r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A0SGl0NyX7c+t1FzSI6JTnUXcA==">CgMxLjAyCWguNGQzNG9nODIJaC4yczhleW8xMgloLjE3ZHA4dnUyCWguM3JkY3JqbjIJaC4yNmluMXJnMghoLnR5amN3dDIIaC5sbnhiejkyCWguMzVua3VuMjINaC56Ym82bW9xYW8zMDgAciExNGNjbzNLRTF6dlJmc0QxUk9PQ0hESmFzbm5LN1lucnA=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2024-03-24T20:04:00Z</dcterms:created>
  <dc:creator>danai chaloulou</dc:creator>
</cp:coreProperties>
</file>