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-1207134</wp:posOffset>
            </wp:positionH>
            <wp:positionV relativeFrom="paragraph">
              <wp:posOffset>-1199514</wp:posOffset>
            </wp:positionV>
            <wp:extent cx="2190750" cy="2190750"/>
            <wp:effectExtent b="0" l="0" r="0" t="0"/>
            <wp:wrapNone/>
            <wp:docPr id="2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190750" cy="2190750"/>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1417320" cy="751205"/>
            <wp:effectExtent b="0" l="0" r="0" t="0"/>
            <wp:docPr id="23"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417320" cy="75120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Play" w:cs="Play" w:eastAsia="Play" w:hAnsi="Play"/>
          <w:b w:val="0"/>
          <w:i w:val="0"/>
          <w:smallCaps w:val="1"/>
          <w:strike w:val="0"/>
          <w:color w:val="156082"/>
          <w:sz w:val="80"/>
          <w:szCs w:val="80"/>
          <w:u w:val="none"/>
          <w:shd w:fill="auto" w:val="clear"/>
          <w:vertAlign w:val="baseline"/>
        </w:rPr>
      </w:pPr>
      <w:r w:rsidDel="00000000" w:rsidR="00000000" w:rsidRPr="00000000">
        <w:rPr>
          <w:rFonts w:ascii="Play" w:cs="Play" w:eastAsia="Play" w:hAnsi="Play"/>
          <w:b w:val="0"/>
          <w:i w:val="0"/>
          <w:smallCaps w:val="1"/>
          <w:strike w:val="0"/>
          <w:color w:val="156082"/>
          <w:sz w:val="72"/>
          <w:szCs w:val="72"/>
          <w:u w:val="none"/>
          <w:shd w:fill="auto" w:val="clear"/>
          <w:vertAlign w:val="baseline"/>
          <w:rtl w:val="0"/>
        </w:rPr>
        <w:t xml:space="preserve">TEAM-PLAN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ptos" w:cs="Aptos" w:eastAsia="Aptos" w:hAnsi="Aptos"/>
          <w:b w:val="0"/>
          <w:i w:val="0"/>
          <w:smallCaps w:val="0"/>
          <w:strike w:val="0"/>
          <w:color w:val="156082"/>
          <w:sz w:val="28"/>
          <w:szCs w:val="28"/>
          <w:u w:val="none"/>
          <w:shd w:fill="auto" w:val="clear"/>
          <w:vertAlign w:val="baseline"/>
        </w:rPr>
      </w:pPr>
      <w:r w:rsidDel="00000000" w:rsidR="00000000" w:rsidRPr="00000000">
        <w:rPr>
          <w:rFonts w:ascii="Aptos" w:cs="Aptos" w:eastAsia="Aptos" w:hAnsi="Aptos"/>
          <w:b w:val="0"/>
          <w:i w:val="0"/>
          <w:smallCaps w:val="0"/>
          <w:strike w:val="0"/>
          <w:color w:val="156082"/>
          <w:sz w:val="28"/>
          <w:szCs w:val="28"/>
          <w:u w:val="none"/>
          <w:shd w:fill="auto" w:val="clear"/>
          <w:vertAlign w:val="baseline"/>
          <w:rtl w:val="0"/>
        </w:rPr>
        <w:t xml:space="preserve">version 0.1</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Aptos" w:cs="Aptos" w:eastAsia="Aptos" w:hAnsi="Aptos"/>
          <w:b w:val="0"/>
          <w:i w:val="0"/>
          <w:smallCaps w:val="0"/>
          <w:strike w:val="0"/>
          <w:color w:val="156082"/>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758825" cy="478790"/>
            <wp:effectExtent b="0" l="0" r="0" t="0"/>
            <wp:docPr id="2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758825" cy="47879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Περιεχόμενα</w:t>
      </w:r>
    </w:p>
    <w:sdt>
      <w:sdtPr>
        <w:docPartObj>
          <w:docPartGallery w:val="Table of Contents"/>
          <w:docPartUnique w:val="1"/>
        </w:docPartObj>
      </w:sdtPr>
      <w:sdtConten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4d34og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Σύνθεση της Ομάδας</w:t>
            </w:r>
          </w:hyperlink>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s8eyo1">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Εισαγωγή</w:t>
            </w:r>
          </w:hyperlink>
          <w:hyperlink w:anchor="_heading=h.2s8eyo1">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7dp8vu">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Ομάδα Υλοποίησης</w:t>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rdcrjn">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Εργαλεία Υλοποίησης</w:t>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6in1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Μέθοδος Ανάπτυξης Λογισμικού</w:t>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nxbz9">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Διαγράμματα χρονοπρογραμματισμού</w:t>
            </w:r>
          </w:hyperlink>
          <w:hyperlink w:anchor="_heading=h.lnxbz9">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5nkun2">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Gantt Διάγραμμα</w:t>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ksv4uv">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Pert Διάγραμμα</w:t>
              <w:tab/>
              <w:t xml:space="preserve">9</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016"/>
        </w:tabs>
        <w:spacing w:after="100" w:before="0" w:line="259" w:lineRule="auto"/>
        <w:ind w:left="2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spacing w:before="0" w:lineRule="auto"/>
        <w:ind w:left="502" w:firstLine="0"/>
        <w:rPr>
          <w:b w:val="1"/>
          <w:color w:val="000000"/>
        </w:rPr>
      </w:pPr>
      <w:bookmarkStart w:colFirst="0" w:colLast="0" w:name="_heading=h.4d34og8" w:id="0"/>
      <w:bookmarkEnd w:id="0"/>
      <w:r w:rsidDel="00000000" w:rsidR="00000000" w:rsidRPr="00000000">
        <w:rPr>
          <w:b w:val="1"/>
          <w:color w:val="000000"/>
          <w:rtl w:val="0"/>
        </w:rPr>
        <w:t xml:space="preserve">Σύνθεση της Ομάδας</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6.0" w:type="dxa"/>
        <w:jc w:val="left"/>
        <w:tblInd w:w="-350.0" w:type="dxa"/>
        <w:tblLayout w:type="fixed"/>
        <w:tblLook w:val="0400"/>
      </w:tblPr>
      <w:tblGrid>
        <w:gridCol w:w="3059"/>
        <w:gridCol w:w="1791"/>
        <w:gridCol w:w="1924"/>
        <w:gridCol w:w="2252"/>
        <w:tblGridChange w:id="0">
          <w:tblGrid>
            <w:gridCol w:w="3059"/>
            <w:gridCol w:w="1791"/>
            <w:gridCol w:w="1924"/>
            <w:gridCol w:w="2252"/>
          </w:tblGrid>
        </w:tblGridChange>
      </w:tblGrid>
      <w:tr>
        <w:trPr>
          <w:cantSplit w:val="0"/>
          <w:tblHeader w:val="0"/>
        </w:trPr>
        <w:tc>
          <w:tcPr>
            <w:tcBorders>
              <w:top w:color="000000" w:space="0" w:sz="4" w:val="single"/>
              <w:left w:color="000000" w:space="0" w:sz="4" w:val="single"/>
              <w:bottom w:color="000000" w:space="0" w:sz="4" w:val="single"/>
            </w:tcBorders>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Κακαφώνη Σοφία</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1080433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ο</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Λαμπροπούλου Σοφία</w:t>
            </w:r>
          </w:p>
        </w:tc>
        <w:tc>
          <w:tcPr>
            <w:tcBorders>
              <w:left w:color="000000" w:space="0" w:sz="4" w:val="single"/>
              <w:bottom w:color="000000" w:space="0" w:sz="4"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1072606</w:t>
            </w:r>
          </w:p>
        </w:tc>
        <w:tc>
          <w:tcPr>
            <w:tcBorders>
              <w:left w:color="000000" w:space="0" w:sz="4" w:val="single"/>
              <w:bottom w:color="000000" w:space="0" w:sz="4"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Τοπάλης Λάζαρος</w:t>
            </w:r>
          </w:p>
        </w:tc>
        <w:tc>
          <w:tcPr>
            <w:tcBorders>
              <w:left w:color="000000" w:space="0" w:sz="4" w:val="single"/>
              <w:bottom w:color="000000" w:space="0" w:sz="4"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1088101</w:t>
            </w:r>
          </w:p>
        </w:tc>
        <w:tc>
          <w:tcPr>
            <w:tcBorders>
              <w:left w:color="000000" w:space="0" w:sz="4" w:val="single"/>
              <w:bottom w:color="000000" w:space="0" w:sz="4"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CEID</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Χαλούλου Δανάη</w:t>
            </w:r>
          </w:p>
        </w:tc>
        <w:tc>
          <w:tcPr>
            <w:tcBorders>
              <w:left w:color="000000" w:space="0" w:sz="4" w:val="single"/>
              <w:bottom w:color="000000" w:space="0" w:sz="4"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1072596</w:t>
            </w:r>
          </w:p>
        </w:tc>
        <w:tc>
          <w:tcPr>
            <w:tcBorders>
              <w:left w:color="000000" w:space="0" w:sz="4" w:val="single"/>
              <w:bottom w:color="000000" w:space="0" w:sz="4"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w:t>
            </w:r>
            <w:r w:rsidDel="00000000" w:rsidR="00000000" w:rsidRPr="00000000">
              <w:rPr>
                <w:rFonts w:ascii="Aptos" w:cs="Aptos" w:eastAsia="Aptos" w:hAnsi="Aptos"/>
                <w:b w:val="0"/>
                <w:i w:val="0"/>
                <w:smallCaps w:val="0"/>
                <w:strike w:val="0"/>
                <w:color w:val="000000"/>
                <w:sz w:val="24"/>
                <w:szCs w:val="24"/>
                <w:u w:val="none"/>
                <w:shd w:fill="auto" w:val="clear"/>
                <w:vertAlign w:val="superscript"/>
                <w:rtl w:val="0"/>
              </w:rPr>
              <w:t xml:space="preserve">ο</w:t>
            </w: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CEID</w:t>
            </w:r>
          </w:p>
        </w:tc>
      </w:tr>
    </w:tbl>
    <w:p w:rsidR="00000000" w:rsidDel="00000000" w:rsidP="00000000" w:rsidRDefault="00000000" w:rsidRPr="00000000" w14:paraId="00000028">
      <w:pPr>
        <w:pStyle w:val="Heading1"/>
        <w:rPr>
          <w:b w:val="1"/>
          <w:color w:val="000000"/>
        </w:rPr>
      </w:pPr>
      <w:r w:rsidDel="00000000" w:rsidR="00000000" w:rsidRPr="00000000">
        <w:rPr>
          <w:rtl w:val="0"/>
        </w:rPr>
      </w:r>
    </w:p>
    <w:p w:rsidR="00000000" w:rsidDel="00000000" w:rsidP="00000000" w:rsidRDefault="00000000" w:rsidRPr="00000000" w14:paraId="00000029">
      <w:pPr>
        <w:pStyle w:val="Heading1"/>
        <w:ind w:left="502" w:firstLine="0"/>
        <w:rPr>
          <w:b w:val="1"/>
          <w:color w:val="000000"/>
        </w:rPr>
      </w:pPr>
      <w:bookmarkStart w:colFirst="0" w:colLast="0" w:name="_heading=h.2s8eyo1" w:id="1"/>
      <w:bookmarkEnd w:id="1"/>
      <w:r w:rsidDel="00000000" w:rsidR="00000000" w:rsidRPr="00000000">
        <w:rPr>
          <w:b w:val="1"/>
          <w:color w:val="000000"/>
          <w:rtl w:val="0"/>
        </w:rPr>
        <w:t xml:space="preserve">Εισαγωγή</w:t>
      </w:r>
    </w:p>
    <w:p w:rsidR="00000000" w:rsidDel="00000000" w:rsidP="00000000" w:rsidRDefault="00000000" w:rsidRPr="00000000" w14:paraId="0000002A">
      <w:pPr>
        <w:pStyle w:val="Heading2"/>
        <w:ind w:left="1069" w:firstLine="0"/>
        <w:rPr>
          <w:color w:val="000000"/>
        </w:rPr>
      </w:pPr>
      <w:bookmarkStart w:colFirst="0" w:colLast="0" w:name="_heading=h.17dp8vu" w:id="2"/>
      <w:bookmarkEnd w:id="2"/>
      <w:r w:rsidDel="00000000" w:rsidR="00000000" w:rsidRPr="00000000">
        <w:rPr>
          <w:color w:val="000000"/>
          <w:rtl w:val="0"/>
        </w:rPr>
        <w:t xml:space="preserve">Ομάδα Υλοποίησης</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49.00000000000006"/>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Η ομάδα μας αποτελείται από έναν Project Manager και από έναν Quality Manager. Ξεκινώντας από τον Project Manager, ορίστηκε ο Τοπάλης Λάζαρος, λόγω της οργανωτικότητάς του και της επικοινωνιακής του ικανότητας θα μπορούσε να συνεισφέρει στον καλύτερο συντονισμό της ομάδας και στην επικοινωνία με τον πελάτη και τα μέλη της ομάδας. Ως Quality Manager, ορίστηκε η Λαμπροπούλου Σοφία, η οποία ούσα παρατηρητική με κριτική σκέψη και ικανή να λύνει προβλήματα μπορεί να αποτελέσει αρωγός της ομάδας.</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49.00000000000006"/>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Τα υπόλοιπα μέλη της ομάδας επιλέχτηκαν με τέτοιο τρόπο ώστε να μπορεί καθένα από αυτά να συνεισφέρει στην βέλτιστη υλοποίηση του </w:t>
      </w:r>
      <w:r w:rsidDel="00000000" w:rsidR="00000000" w:rsidRPr="00000000">
        <w:rPr>
          <w:rFonts w:ascii="Aptos" w:cs="Aptos" w:eastAsia="Aptos" w:hAnsi="Aptos"/>
          <w:b w:val="1"/>
          <w:i w:val="0"/>
          <w:smallCaps w:val="0"/>
          <w:strike w:val="0"/>
          <w:color w:val="000000"/>
          <w:sz w:val="24"/>
          <w:szCs w:val="24"/>
          <w:u w:val="none"/>
          <w:shd w:fill="auto" w:val="clear"/>
          <w:vertAlign w:val="baseline"/>
          <w:rtl w:val="0"/>
        </w:rPr>
        <w:t xml:space="preserve">Food Diaries</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Ξεκινώντας από τη Χαλούλου Δανάη, έχοντας ασχοληθεί σε μεγάλο βαθμό με την γλώσσα </w:t>
      </w:r>
      <w:r w:rsidDel="00000000" w:rsidR="00000000" w:rsidRPr="00000000">
        <w:rPr>
          <w:rFonts w:ascii="Aptos" w:cs="Aptos" w:eastAsia="Aptos" w:hAnsi="Aptos"/>
          <w:b w:val="0"/>
          <w:i w:val="1"/>
          <w:smallCaps w:val="0"/>
          <w:strike w:val="0"/>
          <w:color w:val="000000"/>
          <w:sz w:val="24"/>
          <w:szCs w:val="24"/>
          <w:u w:val="none"/>
          <w:shd w:fill="auto" w:val="clear"/>
          <w:vertAlign w:val="baseline"/>
          <w:rtl w:val="0"/>
        </w:rPr>
        <w:t xml:space="preserve">Java</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θα μπορέσει να επιλύσει πιθανά προβλήματα που ίσως προκύψουν κατά την υλοποίηση του έργο. Τέλος, η Κακαφώνη Σοφία έχοντας γραφιστικές γνώσεις, θα μπορέσει να δώσει μία νέα οπτική στον γραφικό σχεδιασμό του έργου ώστε να είναι πιο προσιτό και ευπαρουσίαστο προς τους χρήστες.</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349.00000000000006"/>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ind w:left="1069" w:firstLine="0"/>
        <w:rPr>
          <w:color w:val="000000"/>
        </w:rPr>
      </w:pPr>
      <w:bookmarkStart w:colFirst="0" w:colLast="0" w:name="_heading=h.3rdcrjn" w:id="3"/>
      <w:bookmarkEnd w:id="3"/>
      <w:r w:rsidDel="00000000" w:rsidR="00000000" w:rsidRPr="00000000">
        <w:rPr>
          <w:color w:val="000000"/>
          <w:rtl w:val="0"/>
        </w:rPr>
        <w:t xml:space="preserve">Εργαλεία Υλοποίησης</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Γλώσσες προγραμματισμού: Java, SQL</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Περιβάλλοντα Ανάπτυξης: Visual Studio Code, MariaDB</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Πλατφόρμες Επικοινωνίας: Instagram, GitHub (Issues, Commits)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Διαγράμματα Gantt: </w:t>
      </w:r>
      <w:hyperlink r:id="rId10">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teamgantt</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Διαγράμματα Pert/ER: </w:t>
      </w:r>
      <w:hyperlink r:id="rId11">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draw.io</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Επεξεργασία Κειμένων Αναφοράς: Microsoft Word</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Mock-up Screens: </w:t>
      </w:r>
      <w:hyperlink r:id="rId12">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Canva</w:t>
        </w:r>
      </w:hyperlink>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ptos" w:cs="Aptos" w:eastAsia="Aptos" w:hAnsi="Aptos"/>
          <w:b w:val="0"/>
          <w:i w:val="0"/>
          <w:smallCaps w:val="0"/>
          <w:strike w:val="0"/>
          <w:color w:val="000000"/>
          <w:sz w:val="24"/>
          <w:szCs w:val="24"/>
          <w:u w:val="singl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Control: </w:t>
      </w:r>
      <w:hyperlink r:id="rId13">
        <w:r w:rsidDel="00000000" w:rsidR="00000000" w:rsidRPr="00000000">
          <w:rPr>
            <w:rFonts w:ascii="Aptos" w:cs="Aptos" w:eastAsia="Aptos" w:hAnsi="Aptos"/>
            <w:b w:val="0"/>
            <w:i w:val="0"/>
            <w:smallCaps w:val="0"/>
            <w:strike w:val="0"/>
            <w:color w:val="467886"/>
            <w:sz w:val="24"/>
            <w:szCs w:val="24"/>
            <w:u w:val="single"/>
            <w:shd w:fill="auto" w:val="clear"/>
            <w:vertAlign w:val="baseline"/>
            <w:rtl w:val="0"/>
          </w:rPr>
          <w:t xml:space="preserve">GitHub</w:t>
        </w:r>
      </w:hyperlink>
      <w:r w:rsidDel="00000000" w:rsidR="00000000" w:rsidRPr="00000000">
        <w:rPr>
          <w:rtl w:val="0"/>
        </w:rPr>
      </w:r>
    </w:p>
    <w:p w:rsidR="00000000" w:rsidDel="00000000" w:rsidP="00000000" w:rsidRDefault="00000000" w:rsidRPr="00000000" w14:paraId="00000039">
      <w:pPr>
        <w:pStyle w:val="Heading2"/>
        <w:ind w:left="1069" w:firstLine="0"/>
        <w:rPr>
          <w:color w:val="000000"/>
        </w:rPr>
      </w:pPr>
      <w:bookmarkStart w:colFirst="0" w:colLast="0" w:name="_heading=h.26in1rg" w:id="4"/>
      <w:bookmarkEnd w:id="4"/>
      <w:r w:rsidDel="00000000" w:rsidR="00000000" w:rsidRPr="00000000">
        <w:rPr>
          <w:color w:val="000000"/>
          <w:rtl w:val="0"/>
        </w:rPr>
        <w:t xml:space="preserve">Μέθοδος Ανάπτυξης Λογισμικού</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Η μέθοδος που θα ακολουθηθεί για την εκπόνηση του έργου είναι η Scrum. Λόγω της μορφής της, κυρίως με τη δυνατότητα συνεχής αξιολόγησης και τροποποίησης των υπο-μέρων της, θεωρήθηκε αρκετά προσιτή και βοηθητική για μία ομάδα, η οποία δεν έχει ιδιαίτερη εμπειρία πάνω στον τομέα του project development. Η scrum, επίσης, προάγει την καθημερινή επικοινωνία των μελών της ομάδας, κάτι που θα ήταν αρκετά επιθυμητό και από εμάς για την καλύτερη οργάνωση και συντονισμό της ομάδας.</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ab/>
        <w:t xml:space="preserve">Όσον αφορά τους ρόλους της scrum θα ισχύουν τα εξής στην δική μας ομάδα:</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3" w:before="0" w:line="259"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Scrum Master: Ορίστηκε η Χαλούλου Δανάη για να επιβλέπει την πρόοδο του έργου, να αναθέτει τα διάφορα υπο-έργα κ.ο.κ.</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3" w:before="0" w:line="259"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 Members: Είναι όλα τα μέλη της ομάδας που συμμετέχουν στην εκπόνησή του έργου.</w:t>
      </w: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03" w:before="0" w:line="259" w:lineRule="auto"/>
        <w:ind w:left="720" w:right="0" w:hanging="360"/>
        <w:jc w:val="both"/>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Owner: Ορίστηκε η Κακαφώνη Σοφία ώστε να είναι υπεύθυνη για την διαχείριση και βελτιστοποίηση του backlog.</w:t>
      </w:r>
      <w:r w:rsidDel="00000000" w:rsidR="00000000" w:rsidRPr="00000000">
        <w:rPr>
          <w:rtl w:val="0"/>
        </w:rPr>
      </w:r>
    </w:p>
    <w:p w:rsidR="00000000" w:rsidDel="00000000" w:rsidP="00000000" w:rsidRDefault="00000000" w:rsidRPr="00000000" w14:paraId="00000040">
      <w:pPr>
        <w:pStyle w:val="Heading1"/>
        <w:ind w:left="502" w:firstLine="0"/>
        <w:rPr>
          <w:b w:val="1"/>
          <w:color w:val="000000"/>
        </w:rPr>
      </w:pPr>
      <w:bookmarkStart w:colFirst="0" w:colLast="0" w:name="_heading=h.lnxbz9" w:id="5"/>
      <w:bookmarkEnd w:id="5"/>
      <w:r w:rsidDel="00000000" w:rsidR="00000000" w:rsidRPr="00000000">
        <w:rPr>
          <w:b w:val="1"/>
          <w:color w:val="000000"/>
          <w:rtl w:val="0"/>
        </w:rPr>
        <w:t xml:space="preserve">Διαγράμματα χρονοπρογραμματισμού</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Τα φτιάξαμε με βάση την αρχική ημερομηνία παράδοσης (31/03/2024).</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2"/>
        <w:ind w:left="1429" w:firstLine="0"/>
        <w:rPr>
          <w:color w:val="000000"/>
        </w:rPr>
      </w:pPr>
      <w:bookmarkStart w:colFirst="0" w:colLast="0" w:name="_heading=h.35nkun2" w:id="6"/>
      <w:bookmarkEnd w:id="6"/>
      <w:r w:rsidDel="00000000" w:rsidR="00000000" w:rsidRPr="00000000">
        <w:rPr>
          <w:color w:val="000000"/>
          <w:rtl w:val="0"/>
        </w:rPr>
        <w:t xml:space="preserve">Gantt Διάγραμμα</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Κακαφώνη Σοφία</w:t>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35200"/>
            <wp:effectExtent b="0" l="0" r="0" t="0"/>
            <wp:docPr id="2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51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73300"/>
            <wp:effectExtent b="0" l="0" r="0" t="0"/>
            <wp:docPr id="2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510" cy="2273300"/>
                    </a:xfrm>
                    <a:prstGeom prst="rect"/>
                    <a:ln/>
                  </pic:spPr>
                </pic:pic>
              </a:graphicData>
            </a:graphic>
          </wp:inline>
        </w:drawing>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971800"/>
            <wp:effectExtent b="0" l="0" r="0" t="0"/>
            <wp:docPr id="27"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731510" cy="2971800"/>
                    </a:xfrm>
                    <a:prstGeom prst="rect"/>
                    <a:ln/>
                  </pic:spPr>
                </pic:pic>
              </a:graphicData>
            </a:graphic>
          </wp:inline>
        </w:drawing>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336800"/>
            <wp:effectExtent b="0" l="0" r="0" t="0"/>
            <wp:docPr id="26"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73151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Λαμπροπούλου Σοφία</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349500"/>
            <wp:effectExtent b="0" l="0" r="0" t="0"/>
            <wp:docPr id="29"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1510" cy="2349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09800"/>
            <wp:effectExtent b="0" l="0" r="0" t="0"/>
            <wp:docPr id="28"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573151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832100"/>
            <wp:effectExtent b="0" l="0" r="0" t="0"/>
            <wp:docPr id="3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51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09800"/>
            <wp:effectExtent b="0" l="0" r="0" t="0"/>
            <wp:docPr id="30"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73151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Τοπάλης Λάζαρος</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324100"/>
            <wp:effectExtent b="0" l="0" r="0" t="0"/>
            <wp:docPr id="31" name="image19.png"/>
            <a:graphic>
              <a:graphicData uri="http://schemas.openxmlformats.org/drawingml/2006/picture">
                <pic:pic>
                  <pic:nvPicPr>
                    <pic:cNvPr id="0" name="image19.png"/>
                    <pic:cNvPicPr preferRelativeResize="0"/>
                  </pic:nvPicPr>
                  <pic:blipFill>
                    <a:blip r:embed="rId22"/>
                    <a:srcRect b="0" l="0" r="0" t="0"/>
                    <a:stretch>
                      <a:fillRect/>
                    </a:stretch>
                  </pic:blipFill>
                  <pic:spPr>
                    <a:xfrm>
                      <a:off x="0" y="0"/>
                      <a:ext cx="573151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070100"/>
            <wp:effectExtent b="0" l="0" r="0" t="0"/>
            <wp:docPr id="33"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73151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819400"/>
            <wp:effectExtent b="0" l="0" r="0" t="0"/>
            <wp:docPr id="34" name="image17.png"/>
            <a:graphic>
              <a:graphicData uri="http://schemas.openxmlformats.org/drawingml/2006/picture">
                <pic:pic>
                  <pic:nvPicPr>
                    <pic:cNvPr id="0" name="image17.png"/>
                    <pic:cNvPicPr preferRelativeResize="0"/>
                  </pic:nvPicPr>
                  <pic:blipFill>
                    <a:blip r:embed="rId24"/>
                    <a:srcRect b="0" l="0" r="0" t="0"/>
                    <a:stretch>
                      <a:fillRect/>
                    </a:stretch>
                  </pic:blipFill>
                  <pic:spPr>
                    <a:xfrm>
                      <a:off x="0" y="0"/>
                      <a:ext cx="5731510" cy="2819400"/>
                    </a:xfrm>
                    <a:prstGeom prst="rect"/>
                    <a:ln/>
                  </pic:spPr>
                </pic:pic>
              </a:graphicData>
            </a:graphic>
          </wp:inline>
        </w:drawing>
      </w: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22500"/>
            <wp:effectExtent b="0" l="0" r="0" t="0"/>
            <wp:docPr id="35"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573151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Χαλούλου Δανάη</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387600"/>
            <wp:effectExtent b="0" l="0" r="0" t="0"/>
            <wp:docPr id="36"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73151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159000"/>
            <wp:effectExtent b="0" l="0" r="0" t="0"/>
            <wp:docPr id="37"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573151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209800"/>
            <wp:effectExtent b="0" l="0" r="0" t="0"/>
            <wp:docPr id="38"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573151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731510" cy="2857500"/>
            <wp:effectExtent b="0" l="0" r="0" t="0"/>
            <wp:docPr id="39" name="image5.png"/>
            <a:graphic>
              <a:graphicData uri="http://schemas.openxmlformats.org/drawingml/2006/picture">
                <pic:pic>
                  <pic:nvPicPr>
                    <pic:cNvPr id="0" name="image5.png"/>
                    <pic:cNvPicPr preferRelativeResize="0"/>
                  </pic:nvPicPr>
                  <pic:blipFill>
                    <a:blip r:embed="rId29"/>
                    <a:srcRect b="0" l="0" r="0" t="0"/>
                    <a:stretch>
                      <a:fillRect/>
                    </a:stretch>
                  </pic:blipFill>
                  <pic:spPr>
                    <a:xfrm>
                      <a:off x="0" y="0"/>
                      <a:ext cx="573151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ind w:left="1429" w:firstLine="0"/>
        <w:rPr>
          <w:color w:val="000000"/>
        </w:rPr>
      </w:pPr>
      <w:bookmarkStart w:colFirst="0" w:colLast="0" w:name="_heading=h.3in49qv4o2fl" w:id="7"/>
      <w:bookmarkEnd w:id="7"/>
      <w:r w:rsidDel="00000000" w:rsidR="00000000" w:rsidRPr="00000000">
        <w:rPr>
          <w:rtl w:val="0"/>
        </w:rPr>
      </w:r>
    </w:p>
    <w:p w:rsidR="00000000" w:rsidDel="00000000" w:rsidP="00000000" w:rsidRDefault="00000000" w:rsidRPr="00000000" w14:paraId="0000005E">
      <w:pPr>
        <w:pStyle w:val="Heading2"/>
        <w:ind w:left="1429" w:firstLine="0"/>
        <w:rPr>
          <w:color w:val="000000"/>
        </w:rPr>
      </w:pPr>
      <w:bookmarkStart w:colFirst="0" w:colLast="0" w:name="_heading=h.kklh2lqlqfei" w:id="8"/>
      <w:bookmarkEnd w:id="8"/>
      <w:r w:rsidDel="00000000" w:rsidR="00000000" w:rsidRPr="00000000">
        <w:rPr>
          <w:rtl w:val="0"/>
        </w:rPr>
      </w:r>
    </w:p>
    <w:p w:rsidR="00000000" w:rsidDel="00000000" w:rsidP="00000000" w:rsidRDefault="00000000" w:rsidRPr="00000000" w14:paraId="0000005F">
      <w:pPr>
        <w:pStyle w:val="Heading2"/>
        <w:ind w:left="1429" w:firstLine="0"/>
        <w:rPr>
          <w:color w:val="000000"/>
        </w:rPr>
      </w:pPr>
      <w:bookmarkStart w:colFirst="0" w:colLast="0" w:name="_heading=h.nm6vr57akxzq" w:id="9"/>
      <w:bookmarkEnd w:id="9"/>
      <w:r w:rsidDel="00000000" w:rsidR="00000000" w:rsidRPr="00000000">
        <w:rPr>
          <w:rtl w:val="0"/>
        </w:rPr>
      </w:r>
    </w:p>
    <w:p w:rsidR="00000000" w:rsidDel="00000000" w:rsidP="00000000" w:rsidRDefault="00000000" w:rsidRPr="00000000" w14:paraId="00000060">
      <w:pPr>
        <w:pStyle w:val="Heading2"/>
        <w:ind w:left="1429" w:firstLine="0"/>
        <w:rPr>
          <w:color w:val="000000"/>
        </w:rPr>
      </w:pPr>
      <w:bookmarkStart w:colFirst="0" w:colLast="0" w:name="_heading=h.1ksv4uv" w:id="10"/>
      <w:bookmarkEnd w:id="10"/>
      <w:r w:rsidDel="00000000" w:rsidR="00000000" w:rsidRPr="00000000">
        <w:rPr>
          <w:color w:val="000000"/>
          <w:rtl w:val="0"/>
        </w:rPr>
        <w:t xml:space="preserve">Pert Διάγραμμα</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drawing>
          <wp:inline distB="0" distT="0" distL="0" distR="0">
            <wp:extent cx="5443855" cy="3019425"/>
            <wp:effectExtent b="0" l="0" r="0" t="0"/>
            <wp:docPr id="40" name="image10.png"/>
            <a:graphic>
              <a:graphicData uri="http://schemas.openxmlformats.org/drawingml/2006/picture">
                <pic:pic>
                  <pic:nvPicPr>
                    <pic:cNvPr id="0" name="image10.png"/>
                    <pic:cNvPicPr preferRelativeResize="0"/>
                  </pic:nvPicPr>
                  <pic:blipFill>
                    <a:blip r:embed="rId30"/>
                    <a:srcRect b="0" l="0" r="0" t="0"/>
                    <a:stretch>
                      <a:fillRect/>
                    </a:stretch>
                  </pic:blipFill>
                  <pic:spPr>
                    <a:xfrm>
                      <a:off x="0" y="0"/>
                      <a:ext cx="544385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2.00000000000003"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Η μέθοδος που θα χρησιμοποιήσουμε σαν ομάδα είναι το Scrum. Θα γράφουμε τα τεχνικά κείμενα σε Word και θα χρησιμοποιήσουμε Java. Για το Gantt chart χρησιμοποιήσαμε την εφαρμογή teamgantt και για το Pert chart χρησιμοποιήσαμε την εφαρμογή draw.io. Για τα mock-ups χρησιμοποιήσαμε την εφαρμογή canvas.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Gantt chart (Υπόμνημα)</w:t>
      </w:r>
    </w:p>
    <w:tbl>
      <w:tblPr>
        <w:tblStyle w:val="Table2"/>
        <w:tblW w:w="8295.0" w:type="dxa"/>
        <w:jc w:val="left"/>
        <w:tblInd w:w="-230.0" w:type="dxa"/>
        <w:tblLayout w:type="fixed"/>
        <w:tblLook w:val="0400"/>
      </w:tblPr>
      <w:tblGrid>
        <w:gridCol w:w="4033"/>
        <w:gridCol w:w="4262"/>
        <w:tblGridChange w:id="0">
          <w:tblGrid>
            <w:gridCol w:w="4033"/>
            <w:gridCol w:w="4262"/>
          </w:tblGrid>
        </w:tblGridChange>
      </w:tblGrid>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Υποέργο</w:t>
            </w:r>
          </w:p>
        </w:tc>
        <w:tc>
          <w:tcPr>
            <w:tcBorders>
              <w:top w:color="000000" w:space="0" w:sz="6" w:val="single"/>
              <w:bottom w:color="000000" w:space="0" w:sz="6"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Παραδοτέο </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Ε</w:t>
            </w: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Project-description(v0.1)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ΤΥ2</w:t>
            </w:r>
          </w:p>
        </w:tc>
        <w:tc>
          <w:tcPr>
            <w:tcBorders>
              <w:top w:color="000000" w:space="0" w:sz="6" w:val="single"/>
              <w:bottom w:color="000000" w:space="0" w:sz="6" w:val="single"/>
            </w:tcBorders>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Team-plan(v0.1)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ΤΥ3</w:t>
            </w:r>
          </w:p>
        </w:tc>
        <w:tc>
          <w:tcPr>
            <w:tcBorders>
              <w:top w:color="000000" w:space="0" w:sz="6" w:val="single"/>
              <w:bottom w:color="000000" w:space="0" w:sz="6" w:val="single"/>
            </w:tcBorders>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Risk-Assessment(v0.1)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ΤΥ4</w:t>
            </w:r>
          </w:p>
        </w:tc>
        <w:tc>
          <w:tcPr>
            <w:tcBorders>
              <w:top w:color="000000" w:space="0" w:sz="6" w:val="single"/>
              <w:bottom w:color="000000" w:space="0" w:sz="6" w:val="single"/>
            </w:tcBorders>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Project-plan(v0.1)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ΤΥ5</w:t>
            </w:r>
          </w:p>
        </w:tc>
        <w:tc>
          <w:tcPr>
            <w:tcBorders>
              <w:top w:color="000000" w:space="0" w:sz="6" w:val="single"/>
              <w:bottom w:color="000000" w:space="0" w:sz="6" w:val="single"/>
            </w:tcBorders>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ΤΥ6</w:t>
            </w:r>
          </w:p>
        </w:tc>
        <w:tc>
          <w:tcPr>
            <w:tcBorders>
              <w:top w:color="000000" w:space="0" w:sz="6" w:val="single"/>
              <w:bottom w:color="000000" w:space="0" w:sz="6"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Domain-model(v0.1)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TY7</w:t>
            </w:r>
          </w:p>
        </w:tc>
        <w:tc>
          <w:tcPr>
            <w:tcBorders>
              <w:top w:color="000000" w:space="0" w:sz="6" w:val="single"/>
              <w:bottom w:color="000000" w:space="0" w:sz="6"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Robustness-diagrams(v0.1)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TY8</w:t>
            </w:r>
          </w:p>
        </w:tc>
        <w:tc>
          <w:tcPr>
            <w:tcBorders>
              <w:top w:color="000000" w:space="0" w:sz="6" w:val="single"/>
              <w:bottom w:color="000000" w:space="0" w:sz="6"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Sequence-diagrams(v0.1)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TY9</w:t>
            </w:r>
          </w:p>
        </w:tc>
        <w:tc>
          <w:tcPr>
            <w:tcBorders>
              <w:top w:color="000000" w:space="0" w:sz="6" w:val="single"/>
              <w:bottom w:color="000000" w:space="0" w:sz="6" w:val="single"/>
            </w:tcBorders>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Use-cases(v0.2)</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TY10</w:t>
            </w:r>
          </w:p>
        </w:tc>
        <w:tc>
          <w:tcPr>
            <w:tcBorders>
              <w:top w:color="000000" w:space="0" w:sz="6" w:val="single"/>
              <w:bottom w:color="000000" w:space="0" w:sz="6" w:val="single"/>
            </w:tcBorders>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Domain-model(v0.2)</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TY11</w:t>
            </w:r>
          </w:p>
        </w:tc>
        <w:tc>
          <w:tcPr>
            <w:tcBorders>
              <w:top w:color="000000" w:space="0" w:sz="6" w:val="single"/>
              <w:bottom w:color="000000" w:space="0" w:sz="6"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Class-diagram(v0.1)</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TY12</w:t>
            </w:r>
          </w:p>
        </w:tc>
        <w:tc>
          <w:tcPr>
            <w:tcBorders>
              <w:top w:color="000000" w:space="0" w:sz="6" w:val="single"/>
              <w:bottom w:color="000000" w:space="0" w:sz="6"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Project-code(v0.x)</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TY13</w:t>
            </w:r>
          </w:p>
        </w:tc>
        <w:tc>
          <w:tcPr>
            <w:tcBorders>
              <w:top w:color="000000" w:space="0" w:sz="6" w:val="single"/>
              <w:bottom w:color="000000" w:space="0" w:sz="6" w:val="single"/>
            </w:tcBorders>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Όλες τις εκδόσεις (v1.0)</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TY14</w:t>
            </w:r>
          </w:p>
        </w:tc>
        <w:tc>
          <w:tcPr>
            <w:tcBorders>
              <w:top w:color="000000" w:space="0" w:sz="6" w:val="single"/>
              <w:bottom w:color="000000" w:space="0" w:sz="6" w:val="single"/>
            </w:tcBorders>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2"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Project-code(v1.0)</w:t>
            </w:r>
          </w:p>
        </w:tc>
      </w:tr>
    </w:tbl>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52.00000000000003"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sectPr>
      <w:footerReference r:id="rId31" w:type="default"/>
      <w:footerReference r:id="rId32" w:type="first"/>
      <w:footerReference r:id="rId33" w:type="even"/>
      <w:pgSz w:h="16838" w:w="11906" w:orient="portrait"/>
      <w:pgMar w:bottom="1440" w:top="1440" w:left="1440" w:right="1440"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Play" w:cs="Play" w:eastAsia="Play" w:hAnsi="Play"/>
      <w:b w:val="0"/>
      <w:i w:val="0"/>
      <w:smallCaps w:val="0"/>
      <w:strike w:val="0"/>
      <w:color w:val="0f4761"/>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Play" w:cs="Play" w:eastAsia="Play" w:hAnsi="Play"/>
      <w:b w:val="0"/>
      <w:i w:val="0"/>
      <w:smallCaps w:val="0"/>
      <w:strike w:val="0"/>
      <w:color w:val="0f4761"/>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160" w:line="240" w:lineRule="auto"/>
      <w:ind w:left="0" w:right="0" w:firstLine="0"/>
      <w:jc w:val="left"/>
    </w:pPr>
    <w:rPr>
      <w:rFonts w:ascii="Aptos" w:cs="Aptos" w:eastAsia="Aptos" w:hAnsi="Aptos"/>
      <w:b w:val="0"/>
      <w:i w:val="0"/>
      <w:smallCaps w:val="0"/>
      <w:strike w:val="0"/>
      <w:color w:val="0f4761"/>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1"/>
      <w:smallCaps w:val="0"/>
      <w:strike w:val="0"/>
      <w:color w:val="0f4761"/>
      <w:sz w:val="22"/>
      <w:szCs w:val="22"/>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80" w:line="259" w:lineRule="auto"/>
      <w:ind w:left="0" w:right="0" w:firstLine="0"/>
      <w:jc w:val="left"/>
    </w:pPr>
    <w:rPr>
      <w:rFonts w:ascii="Aptos" w:cs="Aptos" w:eastAsia="Aptos" w:hAnsi="Aptos"/>
      <w:b w:val="0"/>
      <w:i w:val="0"/>
      <w:smallCaps w:val="0"/>
      <w:strike w:val="0"/>
      <w:color w:val="0f4761"/>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0" w:line="259" w:lineRule="auto"/>
      <w:ind w:left="0" w:right="0" w:firstLine="0"/>
      <w:jc w:val="left"/>
    </w:pPr>
    <w:rPr>
      <w:rFonts w:ascii="Aptos" w:cs="Aptos" w:eastAsia="Aptos" w:hAnsi="Aptos"/>
      <w:b w:val="0"/>
      <w:i w:val="1"/>
      <w:smallCaps w:val="0"/>
      <w:strike w:val="0"/>
      <w:color w:val="595959"/>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0" w:line="240" w:lineRule="auto"/>
      <w:ind w:left="0" w:right="0" w:firstLine="0"/>
      <w:jc w:val="left"/>
    </w:pPr>
    <w:rPr>
      <w:rFonts w:ascii="Play" w:cs="Play" w:eastAsia="Play" w:hAnsi="Play"/>
      <w:b w:val="0"/>
      <w:i w:val="0"/>
      <w:smallCaps w:val="0"/>
      <w:strike w:val="0"/>
      <w:color w:val="000000"/>
      <w:sz w:val="56"/>
      <w:szCs w:val="56"/>
      <w:u w:val="none"/>
      <w:shd w:fill="auto" w:val="clear"/>
      <w:vertAlign w:val="baseline"/>
    </w:rPr>
  </w:style>
  <w:style w:type="paragraph" w:styleId="Normal" w:default="1">
    <w:name w:val="Normal"/>
    <w:qFormat w:val="1"/>
    <w:pPr>
      <w:spacing w:after="160" w:line="259" w:lineRule="auto"/>
    </w:pPr>
  </w:style>
  <w:style w:type="paragraph" w:styleId="Heading1">
    <w:name w:val="heading 1"/>
    <w:basedOn w:val="normal1"/>
    <w:next w:val="normal1"/>
    <w:link w:val="Heading1Char"/>
    <w:uiPriority w:val="9"/>
    <w:qFormat w:val="1"/>
    <w:rsid w:val="002367BA"/>
    <w:pPr>
      <w:keepNext w:val="1"/>
      <w:keepLines w:val="1"/>
      <w:spacing w:after="80" w:before="360" w:line="240" w:lineRule="auto"/>
      <w:outlineLvl w:val="0"/>
    </w:pPr>
    <w:rPr>
      <w:rFonts w:ascii="Play" w:cs="Play" w:eastAsia="Play" w:hAnsi="Play"/>
      <w:color w:val="0f4761"/>
      <w:sz w:val="40"/>
      <w:szCs w:val="40"/>
    </w:rPr>
  </w:style>
  <w:style w:type="paragraph" w:styleId="Heading2">
    <w:name w:val="heading 2"/>
    <w:basedOn w:val="normal1"/>
    <w:next w:val="normal1"/>
    <w:link w:val="Heading2Char"/>
    <w:uiPriority w:val="9"/>
    <w:unhideWhenUsed w:val="1"/>
    <w:qFormat w:val="1"/>
    <w:rsid w:val="002367BA"/>
    <w:pPr>
      <w:keepNext w:val="1"/>
      <w:keepLines w:val="1"/>
      <w:spacing w:after="80" w:before="160" w:line="240" w:lineRule="auto"/>
      <w:outlineLvl w:val="1"/>
    </w:pPr>
    <w:rPr>
      <w:rFonts w:ascii="Play" w:cs="Play" w:eastAsia="Play" w:hAnsi="Play"/>
      <w:color w:val="0f4761"/>
      <w:sz w:val="32"/>
      <w:szCs w:val="32"/>
    </w:rPr>
  </w:style>
  <w:style w:type="paragraph" w:styleId="Heading3">
    <w:name w:val="heading 3"/>
    <w:basedOn w:val="normal1"/>
    <w:next w:val="normal1"/>
    <w:link w:val="Heading3Char"/>
    <w:uiPriority w:val="9"/>
    <w:semiHidden w:val="1"/>
    <w:unhideWhenUsed w:val="1"/>
    <w:qFormat w:val="1"/>
    <w:rsid w:val="002367BA"/>
    <w:pPr>
      <w:keepNext w:val="1"/>
      <w:keepLines w:val="1"/>
      <w:spacing w:after="80" w:before="160" w:line="240" w:lineRule="auto"/>
      <w:outlineLvl w:val="2"/>
    </w:pPr>
    <w:rPr>
      <w:color w:val="0f4761"/>
      <w:sz w:val="28"/>
      <w:szCs w:val="28"/>
    </w:rPr>
  </w:style>
  <w:style w:type="paragraph" w:styleId="Heading4">
    <w:name w:val="heading 4"/>
    <w:basedOn w:val="normal1"/>
    <w:next w:val="normal1"/>
    <w:link w:val="Heading4Char"/>
    <w:uiPriority w:val="9"/>
    <w:semiHidden w:val="1"/>
    <w:unhideWhenUsed w:val="1"/>
    <w:qFormat w:val="1"/>
    <w:rsid w:val="002367BA"/>
    <w:pPr>
      <w:keepNext w:val="1"/>
      <w:keepLines w:val="1"/>
      <w:spacing w:after="40" w:before="80"/>
      <w:outlineLvl w:val="3"/>
    </w:pPr>
    <w:rPr>
      <w:i w:val="1"/>
      <w:color w:val="0f4761"/>
    </w:rPr>
  </w:style>
  <w:style w:type="paragraph" w:styleId="Heading5">
    <w:name w:val="heading 5"/>
    <w:basedOn w:val="normal1"/>
    <w:next w:val="normal1"/>
    <w:link w:val="Heading5Char"/>
    <w:uiPriority w:val="9"/>
    <w:semiHidden w:val="1"/>
    <w:unhideWhenUsed w:val="1"/>
    <w:qFormat w:val="1"/>
    <w:rsid w:val="002367BA"/>
    <w:pPr>
      <w:keepNext w:val="1"/>
      <w:keepLines w:val="1"/>
      <w:spacing w:after="40" w:before="80"/>
      <w:outlineLvl w:val="4"/>
    </w:pPr>
    <w:rPr>
      <w:color w:val="0f4761"/>
    </w:rPr>
  </w:style>
  <w:style w:type="paragraph" w:styleId="Heading6">
    <w:name w:val="heading 6"/>
    <w:basedOn w:val="normal1"/>
    <w:next w:val="normal1"/>
    <w:link w:val="Heading6Char"/>
    <w:uiPriority w:val="9"/>
    <w:semiHidden w:val="1"/>
    <w:unhideWhenUsed w:val="1"/>
    <w:qFormat w:val="1"/>
    <w:rsid w:val="002367BA"/>
    <w:pPr>
      <w:keepNext w:val="1"/>
      <w:keepLines w:val="1"/>
      <w:spacing w:after="0" w:before="40"/>
      <w:outlineLvl w:val="5"/>
    </w:pPr>
    <w:rPr>
      <w:i w:val="1"/>
      <w:color w:val="595959"/>
    </w:rPr>
  </w:style>
  <w:style w:type="paragraph" w:styleId="Heading7">
    <w:name w:val="heading 7"/>
    <w:basedOn w:val="normal111"/>
    <w:next w:val="normal111"/>
    <w:link w:val="Heading7Char"/>
    <w:uiPriority w:val="9"/>
    <w:semiHidden w:val="1"/>
    <w:unhideWhenUsed w:val="1"/>
    <w:qFormat w:val="1"/>
    <w:rsid w:val="002367BA"/>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111"/>
    <w:next w:val="normal111"/>
    <w:link w:val="Heading8Char"/>
    <w:uiPriority w:val="9"/>
    <w:semiHidden w:val="1"/>
    <w:unhideWhenUsed w:val="1"/>
    <w:qFormat w:val="1"/>
    <w:rsid w:val="002367BA"/>
    <w:pPr>
      <w:keepNext w:val="1"/>
      <w:keepLines w:val="1"/>
      <w:spacing w:after="0" w:before="240"/>
      <w:outlineLvl w:val="7"/>
    </w:pPr>
    <w:rPr>
      <w:rFonts w:cstheme="majorBidi" w:eastAsiaTheme="majorEastAsia"/>
      <w:i w:val="1"/>
      <w:iCs w:val="1"/>
      <w:color w:val="272727" w:themeColor="text1" w:themeTint="0000D8"/>
    </w:rPr>
  </w:style>
  <w:style w:type="paragraph" w:styleId="Heading9">
    <w:name w:val="heading 9"/>
    <w:basedOn w:val="normal111"/>
    <w:next w:val="normal111"/>
    <w:link w:val="Heading9Char"/>
    <w:uiPriority w:val="9"/>
    <w:semiHidden w:val="1"/>
    <w:unhideWhenUsed w:val="1"/>
    <w:qFormat w:val="1"/>
    <w:rsid w:val="002367BA"/>
    <w:pPr>
      <w:keepNext w:val="1"/>
      <w:keepLines w:val="1"/>
      <w:spacing w:after="0" w:before="24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qFormat w:val="1"/>
    <w:rsid w:val="002367BA"/>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qFormat w:val="1"/>
    <w:rsid w:val="002367BA"/>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qFormat w:val="1"/>
    <w:rsid w:val="002367BA"/>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qFormat w:val="1"/>
    <w:rsid w:val="002367BA"/>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qFormat w:val="1"/>
    <w:rsid w:val="002367BA"/>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qFormat w:val="1"/>
    <w:rsid w:val="002367BA"/>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qFormat w:val="1"/>
    <w:rsid w:val="002367BA"/>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qFormat w:val="1"/>
    <w:rsid w:val="002367BA"/>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qFormat w:val="1"/>
    <w:rsid w:val="002367BA"/>
    <w:rPr>
      <w:rFonts w:cstheme="majorBidi" w:eastAsiaTheme="majorEastAsia"/>
      <w:color w:val="272727" w:themeColor="text1" w:themeTint="0000D8"/>
    </w:rPr>
  </w:style>
  <w:style w:type="character" w:styleId="TitleChar" w:customStyle="1">
    <w:name w:val="Title Char"/>
    <w:basedOn w:val="DefaultParagraphFont"/>
    <w:link w:val="Title"/>
    <w:uiPriority w:val="10"/>
    <w:qFormat w:val="1"/>
    <w:rsid w:val="002367BA"/>
    <w:rPr>
      <w:rFont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val="1"/>
    <w:rsid w:val="002367BA"/>
    <w:rPr>
      <w:rFonts w:cstheme="majorBidi" w:eastAsiaTheme="majorEastAsia"/>
      <w:color w:val="595959" w:themeColor="text1" w:themeTint="0000A6"/>
      <w:spacing w:val="15"/>
      <w:sz w:val="28"/>
      <w:szCs w:val="28"/>
    </w:rPr>
  </w:style>
  <w:style w:type="character" w:styleId="QuoteChar" w:customStyle="1">
    <w:name w:val="Quote Char"/>
    <w:basedOn w:val="DefaultParagraphFont"/>
    <w:link w:val="Quote"/>
    <w:uiPriority w:val="29"/>
    <w:qFormat w:val="1"/>
    <w:rsid w:val="002367BA"/>
    <w:rPr>
      <w:i w:val="1"/>
      <w:iCs w:val="1"/>
      <w:color w:val="404040" w:themeColor="text1" w:themeTint="0000BF"/>
    </w:rPr>
  </w:style>
  <w:style w:type="character" w:styleId="IntenseEmphasis">
    <w:name w:val="Intense Emphasis"/>
    <w:basedOn w:val="DefaultParagraphFont"/>
    <w:uiPriority w:val="21"/>
    <w:qFormat w:val="1"/>
    <w:rsid w:val="002367BA"/>
    <w:rPr>
      <w:i w:val="1"/>
      <w:iCs w:val="1"/>
      <w:color w:val="0f4761" w:themeColor="accent1" w:themeShade="0000BF"/>
    </w:rPr>
  </w:style>
  <w:style w:type="character" w:styleId="IntenseQuoteChar" w:customStyle="1">
    <w:name w:val="Intense Quote Char"/>
    <w:basedOn w:val="DefaultParagraphFont"/>
    <w:link w:val="IntenseQuote"/>
    <w:uiPriority w:val="30"/>
    <w:qFormat w:val="1"/>
    <w:rsid w:val="002367BA"/>
    <w:rPr>
      <w:i w:val="1"/>
      <w:iCs w:val="1"/>
      <w:color w:val="0f4761" w:themeColor="accent1" w:themeShade="0000BF"/>
    </w:rPr>
  </w:style>
  <w:style w:type="character" w:styleId="IntenseReference">
    <w:name w:val="Intense Reference"/>
    <w:basedOn w:val="DefaultParagraphFont"/>
    <w:uiPriority w:val="32"/>
    <w:qFormat w:val="1"/>
    <w:rsid w:val="002367BA"/>
    <w:rPr>
      <w:b w:val="1"/>
      <w:bCs w:val="1"/>
      <w:smallCaps w:val="1"/>
      <w:color w:val="0f4761" w:themeColor="accent1" w:themeShade="0000BF"/>
      <w:spacing w:val="5"/>
    </w:rPr>
  </w:style>
  <w:style w:type="character" w:styleId="NoSpacingChar" w:customStyle="1">
    <w:name w:val="No Spacing Char"/>
    <w:basedOn w:val="DefaultParagraphFont"/>
    <w:link w:val="NoSpacing"/>
    <w:uiPriority w:val="1"/>
    <w:qFormat w:val="1"/>
    <w:rsid w:val="002367BA"/>
    <w:rPr>
      <w:rFonts w:eastAsiaTheme="minorEastAsia"/>
      <w:kern w:val="0"/>
      <w:lang w:eastAsia="el-GR"/>
    </w:rPr>
  </w:style>
  <w:style w:type="character" w:styleId="Hyperlink">
    <w:name w:val="Hyperlink"/>
    <w:basedOn w:val="DefaultParagraphFont"/>
    <w:uiPriority w:val="99"/>
    <w:unhideWhenUsed w:val="1"/>
    <w:rsid w:val="008B5F5C"/>
    <w:rPr>
      <w:color w:val="467886" w:themeColor="hyperlink"/>
      <w:u w:val="single"/>
    </w:rPr>
  </w:style>
  <w:style w:type="character" w:styleId="IndexLink" w:customStyle="1">
    <w:name w:val="Index Link"/>
    <w:qFormat w:val="1"/>
  </w:style>
  <w:style w:type="character" w:styleId="HeaderChar" w:customStyle="1">
    <w:name w:val="Header Char"/>
    <w:basedOn w:val="DefaultParagraphFont"/>
    <w:link w:val="Header"/>
    <w:uiPriority w:val="99"/>
    <w:qFormat w:val="1"/>
    <w:rsid w:val="00236861"/>
    <w:rPr>
      <w:rFonts w:cs="Mangal"/>
      <w:szCs w:val="20"/>
    </w:rPr>
  </w:style>
  <w:style w:type="character" w:styleId="FooterChar" w:customStyle="1">
    <w:name w:val="Footer Char"/>
    <w:basedOn w:val="DefaultParagraphFont"/>
    <w:link w:val="Footer"/>
    <w:uiPriority w:val="99"/>
    <w:qFormat w:val="1"/>
    <w:rsid w:val="00236861"/>
    <w:rPr>
      <w:rFonts w:cs="Mangal"/>
      <w:szCs w:val="20"/>
    </w:rPr>
  </w:style>
  <w:style w:type="paragraph" w:styleId="Heading" w:customStyle="1">
    <w:name w:val="Heading"/>
    <w:basedOn w:val="normal11"/>
    <w:next w:val="BodyText"/>
    <w:qFormat w:val="1"/>
    <w:pPr>
      <w:keepNext w:val="1"/>
      <w:spacing w:after="120" w:before="240"/>
    </w:pPr>
    <w:rPr>
      <w:rFonts w:ascii="Arial" w:cs="Lucida Sans" w:eastAsia="Microsoft YaHei" w:hAnsi="Arial"/>
      <w:sz w:val="28"/>
      <w:szCs w:val="28"/>
    </w:rPr>
  </w:style>
  <w:style w:type="paragraph" w:styleId="BodyText">
    <w:name w:val="Body Text"/>
    <w:basedOn w:val="normal11"/>
    <w:pPr>
      <w:spacing w:after="140" w:line="276" w:lineRule="auto"/>
    </w:pPr>
  </w:style>
  <w:style w:type="paragraph" w:styleId="List">
    <w:name w:val="List"/>
    <w:basedOn w:val="BodyText"/>
    <w:rPr>
      <w:rFonts w:cs="Lucida Sans"/>
    </w:rPr>
  </w:style>
  <w:style w:type="paragraph" w:styleId="Caption">
    <w:name w:val="caption"/>
    <w:basedOn w:val="Normal"/>
    <w:qFormat w:val="1"/>
    <w:pPr>
      <w:suppressLineNumbers w:val="1"/>
      <w:spacing w:after="120" w:before="120"/>
    </w:pPr>
    <w:rPr>
      <w:rFonts w:cs="Lucida Sans"/>
      <w:i w:val="1"/>
      <w:iCs w:val="1"/>
      <w:sz w:val="24"/>
      <w:szCs w:val="24"/>
    </w:rPr>
  </w:style>
  <w:style w:type="paragraph" w:styleId="Index" w:customStyle="1">
    <w:name w:val="Index"/>
    <w:basedOn w:val="normal11"/>
    <w:qFormat w:val="1"/>
    <w:pPr>
      <w:suppressLineNumbers w:val="1"/>
    </w:pPr>
    <w:rPr>
      <w:rFonts w:cs="Lucida Sans"/>
    </w:rPr>
  </w:style>
  <w:style w:type="paragraph" w:styleId="normal1" w:customStyle="1">
    <w:name w:val="normal1"/>
    <w:qFormat w:val="1"/>
    <w:pPr>
      <w:spacing w:after="160" w:line="259" w:lineRule="auto"/>
    </w:pPr>
  </w:style>
  <w:style w:type="paragraph" w:styleId="Title">
    <w:name w:val="Title"/>
    <w:basedOn w:val="normal111"/>
    <w:next w:val="normal111"/>
    <w:link w:val="TitleChar"/>
    <w:uiPriority w:val="10"/>
    <w:qFormat w:val="1"/>
    <w:rsid w:val="002367BA"/>
    <w:pPr>
      <w:spacing w:after="80" w:line="240" w:lineRule="auto"/>
      <w:contextualSpacing w:val="1"/>
    </w:pPr>
    <w:rPr>
      <w:rFonts w:asciiTheme="majorHAnsi" w:cstheme="majorBidi" w:eastAsiaTheme="majorEastAsia" w:hAnsiTheme="majorHAnsi"/>
      <w:spacing w:val="-10"/>
      <w:kern w:val="2"/>
      <w:sz w:val="56"/>
      <w:szCs w:val="56"/>
    </w:rPr>
  </w:style>
  <w:style w:type="paragraph" w:styleId="caption1" w:customStyle="1">
    <w:name w:val="caption1"/>
    <w:basedOn w:val="normal1"/>
    <w:qFormat w:val="1"/>
    <w:pPr>
      <w:suppressLineNumbers w:val="1"/>
      <w:spacing w:after="120" w:before="120"/>
    </w:pPr>
    <w:rPr>
      <w:rFonts w:cs="Lucida Sans"/>
      <w:i w:val="1"/>
      <w:iCs w:val="1"/>
      <w:sz w:val="24"/>
      <w:szCs w:val="24"/>
    </w:rPr>
  </w:style>
  <w:style w:type="paragraph" w:styleId="normal11" w:customStyle="1">
    <w:name w:val="normal11"/>
    <w:qFormat w:val="1"/>
    <w:pPr>
      <w:spacing w:after="160" w:line="259" w:lineRule="auto"/>
    </w:pPr>
  </w:style>
  <w:style w:type="paragraph" w:styleId="caption11" w:customStyle="1">
    <w:name w:val="caption11"/>
    <w:basedOn w:val="normal11"/>
    <w:qFormat w:val="1"/>
    <w:pPr>
      <w:suppressLineNumbers w:val="1"/>
      <w:spacing w:after="120" w:before="120"/>
    </w:pPr>
    <w:rPr>
      <w:rFonts w:cs="Lucida Sans"/>
      <w:i w:val="1"/>
      <w:iCs w:val="1"/>
      <w:sz w:val="24"/>
      <w:szCs w:val="24"/>
    </w:rPr>
  </w:style>
  <w:style w:type="paragraph" w:styleId="normal111" w:customStyle="1">
    <w:name w:val="normal111"/>
    <w:qFormat w:val="1"/>
    <w:pPr>
      <w:spacing w:after="160" w:line="259" w:lineRule="auto"/>
    </w:pPr>
  </w:style>
  <w:style w:type="paragraph" w:styleId="Subtitle">
    <w:name w:val="Subtitle"/>
    <w:basedOn w:val="normal1"/>
    <w:next w:val="normal1"/>
    <w:link w:val="SubtitleChar"/>
    <w:uiPriority w:val="11"/>
    <w:qFormat w:val="1"/>
    <w:rsid w:val="002367BA"/>
    <w:rPr>
      <w:color w:val="595959"/>
      <w:sz w:val="28"/>
      <w:szCs w:val="28"/>
    </w:rPr>
  </w:style>
  <w:style w:type="paragraph" w:styleId="Quote">
    <w:name w:val="Quote"/>
    <w:basedOn w:val="normal111"/>
    <w:next w:val="normal111"/>
    <w:link w:val="QuoteChar"/>
    <w:uiPriority w:val="29"/>
    <w:qFormat w:val="1"/>
    <w:rsid w:val="002367BA"/>
    <w:pPr>
      <w:spacing w:before="160"/>
      <w:jc w:val="center"/>
    </w:pPr>
    <w:rPr>
      <w:i w:val="1"/>
      <w:iCs w:val="1"/>
      <w:color w:val="404040" w:themeColor="text1" w:themeTint="0000BF"/>
    </w:rPr>
  </w:style>
  <w:style w:type="paragraph" w:styleId="ListParagraph">
    <w:name w:val="List Paragraph"/>
    <w:basedOn w:val="normal111"/>
    <w:uiPriority w:val="34"/>
    <w:qFormat w:val="1"/>
    <w:rsid w:val="002367BA"/>
    <w:pPr>
      <w:ind w:left="720"/>
      <w:contextualSpacing w:val="1"/>
    </w:pPr>
  </w:style>
  <w:style w:type="paragraph" w:styleId="IntenseQuote">
    <w:name w:val="Intense Quote"/>
    <w:basedOn w:val="normal111"/>
    <w:next w:val="normal111"/>
    <w:link w:val="IntenseQuoteChar"/>
    <w:uiPriority w:val="30"/>
    <w:qFormat w:val="1"/>
    <w:rsid w:val="002367B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paragraph" w:styleId="NoSpacing">
    <w:name w:val="No Spacing"/>
    <w:link w:val="NoSpacingChar"/>
    <w:uiPriority w:val="1"/>
    <w:qFormat w:val="1"/>
    <w:rsid w:val="002367BA"/>
    <w:pPr>
      <w:spacing w:after="160" w:line="259" w:lineRule="auto"/>
    </w:pPr>
    <w:rPr>
      <w:rFonts w:eastAsiaTheme="minorEastAsia"/>
      <w:lang w:eastAsia="el-GR"/>
    </w:rPr>
  </w:style>
  <w:style w:type="paragraph" w:styleId="indexheading1" w:customStyle="1">
    <w:name w:val="index heading1"/>
    <w:basedOn w:val="Heading"/>
    <w:qFormat w:val="1"/>
  </w:style>
  <w:style w:type="paragraph" w:styleId="indexheading2" w:customStyle="1">
    <w:name w:val="index heading2"/>
    <w:basedOn w:val="Heading"/>
    <w:qFormat w:val="1"/>
  </w:style>
  <w:style w:type="paragraph" w:styleId="IndexHeading">
    <w:name w:val="index heading"/>
    <w:basedOn w:val="Heading"/>
  </w:style>
  <w:style w:type="paragraph" w:styleId="TOCHeading">
    <w:name w:val="TOC Heading"/>
    <w:basedOn w:val="Heading1"/>
    <w:next w:val="normal111"/>
    <w:uiPriority w:val="39"/>
    <w:unhideWhenUsed w:val="1"/>
    <w:qFormat w:val="1"/>
    <w:rsid w:val="002367BA"/>
    <w:pPr>
      <w:spacing w:after="0" w:before="240"/>
    </w:pPr>
    <w:rPr>
      <w:sz w:val="32"/>
      <w:szCs w:val="32"/>
      <w:lang w:eastAsia="el-GR"/>
    </w:rPr>
  </w:style>
  <w:style w:type="paragraph" w:styleId="TableContents" w:customStyle="1">
    <w:name w:val="Table Contents"/>
    <w:basedOn w:val="normal111"/>
    <w:qFormat w:val="1"/>
    <w:rsid w:val="002367BA"/>
    <w:pPr>
      <w:widowControl w:val="0"/>
      <w:suppressLineNumbers w:val="1"/>
    </w:pPr>
    <w:rPr>
      <w:lang w:eastAsia="el-GR"/>
    </w:rPr>
  </w:style>
  <w:style w:type="paragraph" w:styleId="NormalWeb">
    <w:name w:val="Normal (Web)"/>
    <w:basedOn w:val="normal111"/>
    <w:uiPriority w:val="99"/>
    <w:semiHidden w:val="1"/>
    <w:unhideWhenUsed w:val="1"/>
    <w:qFormat w:val="1"/>
    <w:rsid w:val="008B5F5C"/>
    <w:pPr>
      <w:spacing w:after="142" w:beforeAutospacing="1" w:line="276" w:lineRule="auto"/>
    </w:pPr>
    <w:rPr>
      <w:rFonts w:ascii="Times New Roman" w:cs="Times New Roman" w:eastAsia="Times New Roman" w:hAnsi="Times New Roman"/>
      <w:color w:val="000000"/>
      <w:sz w:val="24"/>
      <w:szCs w:val="24"/>
      <w:lang w:eastAsia="el-GR"/>
    </w:rPr>
  </w:style>
  <w:style w:type="paragraph" w:styleId="TOC1">
    <w:name w:val="toc 1"/>
    <w:basedOn w:val="normal111"/>
    <w:next w:val="normal111"/>
    <w:autoRedefine w:val="1"/>
    <w:uiPriority w:val="39"/>
    <w:unhideWhenUsed w:val="1"/>
    <w:rsid w:val="008B5F5C"/>
    <w:pPr>
      <w:spacing w:after="100"/>
    </w:pPr>
  </w:style>
  <w:style w:type="paragraph" w:styleId="TOC2">
    <w:name w:val="toc 2"/>
    <w:basedOn w:val="normal111"/>
    <w:next w:val="normal111"/>
    <w:autoRedefine w:val="1"/>
    <w:uiPriority w:val="39"/>
    <w:unhideWhenUsed w:val="1"/>
    <w:rsid w:val="008B5F5C"/>
    <w:pPr>
      <w:spacing w:after="100"/>
      <w:ind w:left="220"/>
    </w:pPr>
  </w:style>
  <w:style w:type="paragraph" w:styleId="HeaderandFooter" w:customStyle="1">
    <w:name w:val="Header and Footer"/>
    <w:basedOn w:val="normal1"/>
    <w:qFormat w:val="1"/>
  </w:style>
  <w:style w:type="paragraph" w:styleId="Header">
    <w:name w:val="header"/>
    <w:basedOn w:val="normal11"/>
    <w:link w:val="HeaderChar"/>
    <w:uiPriority w:val="99"/>
    <w:unhideWhenUsed w:val="1"/>
    <w:rsid w:val="00236861"/>
    <w:pPr>
      <w:tabs>
        <w:tab w:val="center" w:pos="4513"/>
        <w:tab w:val="right" w:pos="9026"/>
      </w:tabs>
      <w:spacing w:after="0" w:line="240" w:lineRule="auto"/>
    </w:pPr>
    <w:rPr>
      <w:rFonts w:cs="Mangal"/>
      <w:szCs w:val="20"/>
    </w:rPr>
  </w:style>
  <w:style w:type="paragraph" w:styleId="Footer">
    <w:name w:val="footer"/>
    <w:basedOn w:val="normal11"/>
    <w:link w:val="FooterChar"/>
    <w:uiPriority w:val="99"/>
    <w:unhideWhenUsed w:val="1"/>
    <w:rsid w:val="00236861"/>
    <w:pPr>
      <w:tabs>
        <w:tab w:val="center" w:pos="4513"/>
        <w:tab w:val="right" w:pos="9026"/>
      </w:tabs>
      <w:spacing w:after="0" w:line="240" w:lineRule="auto"/>
    </w:pPr>
    <w:rPr>
      <w:rFonts w:cs="Mangal"/>
      <w:szCs w:val="20"/>
    </w:rPr>
  </w:style>
  <w:style w:type="table" w:styleId="PlainTable2">
    <w:name w:val="Plain Table 2"/>
    <w:basedOn w:val="TableNormal"/>
    <w:uiPriority w:val="42"/>
    <w:rsid w:val="002367BA"/>
    <w:rPr>
      <w:lang w:eastAsia="el-GR"/>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000000" w:space="0" w:sz="4" w:themeColor="text1" w:val="single"/>
        </w:tcBorders>
      </w:tcPr>
    </w:tblStylePr>
    <w:tblStylePr w:type="lastRow">
      <w:rPr>
        <w:b w:val="1"/>
        <w:bCs w:val="1"/>
      </w:rPr>
      <w:tblPr/>
      <w:tcPr>
        <w:tcBorders>
          <w:top w:color="000000" w:space="0" w:sz="4" w:themeColor="text1" w:val="single"/>
        </w:tcBorders>
      </w:tcPr>
    </w:tblStylePr>
    <w:tblStylePr w:type="firstCol">
      <w:rPr>
        <w:b w:val="1"/>
        <w:bCs w:val="1"/>
      </w:rPr>
    </w:tblStylePr>
    <w:tblStylePr w:type="lastCol">
      <w:rPr>
        <w:b w:val="1"/>
        <w:bCs w:val="1"/>
      </w:rPr>
    </w:tblStylePr>
    <w:tblStylePr w:type="band1Vert">
      <w:tblPr/>
      <w:tcPr>
        <w:tcBorders>
          <w:left w:color="000000" w:space="0" w:sz="4" w:themeColor="text1" w:val="single"/>
          <w:right w:color="000000" w:space="0" w:sz="4" w:themeColor="text1" w:val="single"/>
        </w:tcBorders>
      </w:tcPr>
    </w:tblStylePr>
    <w:tblStylePr w:type="band2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tcBorders>
      </w:tcPr>
    </w:tblStyle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Aptos" w:cs="Aptos" w:eastAsia="Aptos" w:hAnsi="Aptos"/>
      <w:b w:val="0"/>
      <w:i w:val="0"/>
      <w:smallCaps w:val="0"/>
      <w:strike w:val="0"/>
      <w:color w:val="595959"/>
      <w:sz w:val="28"/>
      <w:szCs w:val="28"/>
      <w:u w:val="none"/>
      <w:shd w:fill="auto" w:val="clear"/>
      <w:vertAlign w:val="baseline"/>
    </w:rPr>
  </w:style>
  <w:style w:type="table" w:styleId="Table1">
    <w:basedOn w:val="TableNormal"/>
    <w:tblPr>
      <w:tblStyleRowBandSize w:val="1"/>
      <w:tblStyleColBandSize w:val="1"/>
      <w:tblCellMar>
        <w:top w:w="55.0" w:type="dxa"/>
        <w:left w:w="115.0" w:type="dxa"/>
        <w:bottom w:w="55.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image" Target="media/image19.png"/><Relationship Id="rId21" Type="http://schemas.openxmlformats.org/officeDocument/2006/relationships/image" Target="media/image15.png"/><Relationship Id="rId24" Type="http://schemas.openxmlformats.org/officeDocument/2006/relationships/image" Target="media/image17.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image" Target="media/image7.png"/><Relationship Id="rId25" Type="http://schemas.openxmlformats.org/officeDocument/2006/relationships/image" Target="media/image16.png"/><Relationship Id="rId28" Type="http://schemas.openxmlformats.org/officeDocument/2006/relationships/image" Target="media/image13.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9.png"/><Relationship Id="rId31" Type="http://schemas.openxmlformats.org/officeDocument/2006/relationships/footer" Target="footer1.xml"/><Relationship Id="rId30" Type="http://schemas.openxmlformats.org/officeDocument/2006/relationships/image" Target="media/image10.png"/><Relationship Id="rId11" Type="http://schemas.openxmlformats.org/officeDocument/2006/relationships/hyperlink" Target="https://draw.io/" TargetMode="External"/><Relationship Id="rId33" Type="http://schemas.openxmlformats.org/officeDocument/2006/relationships/footer" Target="footer2.xml"/><Relationship Id="rId10" Type="http://schemas.openxmlformats.org/officeDocument/2006/relationships/hyperlink" Target="https://www.teamgantt.com/" TargetMode="External"/><Relationship Id="rId32" Type="http://schemas.openxmlformats.org/officeDocument/2006/relationships/footer" Target="footer3.xml"/><Relationship Id="rId13" Type="http://schemas.openxmlformats.org/officeDocument/2006/relationships/hyperlink" Target="https://github.com/ltopalis/foodDiaries.git" TargetMode="External"/><Relationship Id="rId12" Type="http://schemas.openxmlformats.org/officeDocument/2006/relationships/hyperlink" Target="http://www.canva.com/" TargetMode="External"/><Relationship Id="rId15" Type="http://schemas.openxmlformats.org/officeDocument/2006/relationships/image" Target="media/image14.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12.png"/><Relationship Id="rId19" Type="http://schemas.openxmlformats.org/officeDocument/2006/relationships/image" Target="media/image20.png"/><Relationship Id="rId1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Fi7bR2pMNCNbmT4QvftFfZnGzA==">CgMxLjAyCWguNGQzNG9nODIJaC4yczhleW8xMgloLjE3ZHA4dnUyCWguM3JkY3JqbjIJaC4yNmluMXJnMghoLmxueGJ6OTIJaC4zNW5rdW4yMg5oLjNpbjQ5cXY0bzJmbDIOaC5ra2xoMmxxbHFmZWkyDmgubm02dnI1N2FreHpxMgloLjFrc3Y0dXY4AHIhMUIyTVFDZzlHRzdSRXJxck1Kd2U5VUhGbXNDVWV1ZHpR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2024-03-25T20:12:00Z</dcterms:created>
  <dc:creator>ΤΟΠΑΛΗΣ ΛΑΖΑΡΟΣ</dc:creator>
</cp:coreProperties>
</file>