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8E85" w14:textId="77777777" w:rsidR="007F1071" w:rsidRDefault="007F1071" w:rsidP="007F1071">
      <w:r>
        <w:t>POLÍTICA DE CALIDAD DE LEGALIA</w:t>
      </w:r>
    </w:p>
    <w:p w14:paraId="78362F8C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1.1 Introducción</w:t>
      </w:r>
    </w:p>
    <w:p w14:paraId="51CB06A5" w14:textId="77777777" w:rsidR="007F1071" w:rsidRDefault="007F1071" w:rsidP="007F1071"/>
    <w:p w14:paraId="74CABA49" w14:textId="77777777" w:rsidR="007F1071" w:rsidRDefault="007F1071" w:rsidP="007F1071">
      <w:proofErr w:type="spellStart"/>
      <w:r>
        <w:t>Legalia</w:t>
      </w:r>
      <w:proofErr w:type="spellEnd"/>
      <w:r>
        <w:t xml:space="preserve"> es una plataforma tecnológica orientada al ámbito jurídico que permite la automatización, gestión y análisis de documentos legales mediante herramientas digitales avanzadas. Su propósito es optimizar procesos legales, reducir tiempos operativos y minimizar errores humanos mediante el uso de tecnologías modernas como la automatización y la inteligencia artificial.</w:t>
      </w:r>
    </w:p>
    <w:p w14:paraId="20597443" w14:textId="77777777" w:rsidR="007F1071" w:rsidRDefault="007F1071" w:rsidP="007F1071"/>
    <w:p w14:paraId="22CDFDFE" w14:textId="77777777" w:rsidR="007F1071" w:rsidRDefault="007F1071" w:rsidP="007F1071">
      <w:r>
        <w:t>En este contexto, la calidad del software se convierte en un factor crítico, ya que el sistema maneja información sensible y procesos que requieren alta precisión, confiabilidad y seguridad.</w:t>
      </w:r>
    </w:p>
    <w:p w14:paraId="5395AFF8" w14:textId="77777777" w:rsidR="007F1071" w:rsidRDefault="007F1071" w:rsidP="007F1071"/>
    <w:p w14:paraId="308CADDD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1.2 Política de Calidad</w:t>
      </w:r>
    </w:p>
    <w:p w14:paraId="1FF6B8ED" w14:textId="77777777" w:rsidR="007F1071" w:rsidRDefault="007F1071" w:rsidP="007F1071"/>
    <w:p w14:paraId="57211411" w14:textId="77777777" w:rsidR="007F1071" w:rsidRDefault="007F1071" w:rsidP="007F1071">
      <w:proofErr w:type="spellStart"/>
      <w:r>
        <w:t>Legalia</w:t>
      </w:r>
      <w:proofErr w:type="spellEnd"/>
      <w:r>
        <w:t xml:space="preserve"> establece como política de calidad el desarrollo, implementación y mantenimiento de un sistema de software confiable, seguro, eficiente y centrado en el usuario, garantizando el cumplimiento de estándares internacionales y la mejora continua de sus procesos.</w:t>
      </w:r>
    </w:p>
    <w:p w14:paraId="2B0BC451" w14:textId="77777777" w:rsidR="007F1071" w:rsidRDefault="007F1071" w:rsidP="007F1071"/>
    <w:p w14:paraId="7D771FBA" w14:textId="77777777" w:rsidR="007F1071" w:rsidRDefault="007F1071" w:rsidP="007F1071">
      <w:r>
        <w:t>La plataforma se compromete a satisfacer las necesidades de sus usuarios mediante la entrega de un servicio de alta calidad, asegurando la integridad de la información legal, la disponibilidad del sistema y una experiencia de usuario óptima.</w:t>
      </w:r>
    </w:p>
    <w:p w14:paraId="5E092DA3" w14:textId="77777777" w:rsidR="007F1071" w:rsidRDefault="007F1071" w:rsidP="007F1071"/>
    <w:p w14:paraId="2128A4DA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1.3 Objetivos de Calidad</w:t>
      </w:r>
    </w:p>
    <w:p w14:paraId="2F49027B" w14:textId="77777777" w:rsidR="007F1071" w:rsidRDefault="007F1071" w:rsidP="007F1071"/>
    <w:p w14:paraId="1EF106DF" w14:textId="77777777" w:rsidR="007F1071" w:rsidRDefault="007F1071" w:rsidP="007F1071">
      <w:r>
        <w:t xml:space="preserve">Los objetivos de calidad de </w:t>
      </w:r>
      <w:proofErr w:type="spellStart"/>
      <w:r>
        <w:t>Legalia</w:t>
      </w:r>
      <w:proofErr w:type="spellEnd"/>
      <w:r>
        <w:t xml:space="preserve"> están orientados a asegurar el correcto funcionamiento del sistema y la satisfacción del usuario:</w:t>
      </w:r>
    </w:p>
    <w:p w14:paraId="1FA158DA" w14:textId="19ADD07D" w:rsidR="007F1071" w:rsidRDefault="007F1071" w:rsidP="007F1071"/>
    <w:p w14:paraId="0BDA73BF" w14:textId="148F4D63" w:rsidR="007F1071" w:rsidRPr="00434524" w:rsidRDefault="007F1071" w:rsidP="007F1071">
      <w:pPr>
        <w:rPr>
          <w:b/>
          <w:bCs/>
        </w:rPr>
      </w:pPr>
      <w:r>
        <w:t xml:space="preserve"> </w:t>
      </w:r>
      <w:r w:rsidRPr="00434524">
        <w:rPr>
          <w:b/>
          <w:bCs/>
        </w:rPr>
        <w:t>Objetivos Generales</w:t>
      </w:r>
    </w:p>
    <w:p w14:paraId="569723FA" w14:textId="77777777" w:rsidR="007F1071" w:rsidRDefault="007F1071" w:rsidP="007F1071">
      <w:r>
        <w:lastRenderedPageBreak/>
        <w:t>Garantizar la calidad del producto software en todas sus fases.</w:t>
      </w:r>
    </w:p>
    <w:p w14:paraId="7F4C137F" w14:textId="77777777" w:rsidR="007F1071" w:rsidRDefault="007F1071" w:rsidP="007F1071">
      <w:r>
        <w:t>Cumplir con los requisitos funcionales y no funcionales definidos.</w:t>
      </w:r>
    </w:p>
    <w:p w14:paraId="2494DBA3" w14:textId="77777777" w:rsidR="007F1071" w:rsidRDefault="007F1071" w:rsidP="007F1071">
      <w:r>
        <w:t>Promover la mejora continua del sistema.</w:t>
      </w:r>
    </w:p>
    <w:p w14:paraId="7DBAB049" w14:textId="0AD9FDB8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 xml:space="preserve"> Objetivos Específicos</w:t>
      </w:r>
    </w:p>
    <w:p w14:paraId="7E09E9EF" w14:textId="77777777" w:rsidR="007F1071" w:rsidRDefault="007F1071" w:rsidP="007F1071">
      <w:r>
        <w:t>Alcanzar una disponibilidad del sistema del 99.9%.</w:t>
      </w:r>
    </w:p>
    <w:p w14:paraId="5D607B1F" w14:textId="77777777" w:rsidR="007F1071" w:rsidRDefault="007F1071" w:rsidP="007F1071">
      <w:r>
        <w:t>Garantizar tiempos de respuesta inferiores a 3 segundos.</w:t>
      </w:r>
    </w:p>
    <w:p w14:paraId="5960337F" w14:textId="77777777" w:rsidR="007F1071" w:rsidRDefault="007F1071" w:rsidP="007F1071">
      <w:r>
        <w:t>Asegurar la protección de los datos mediante mecanismos de seguridad.</w:t>
      </w:r>
    </w:p>
    <w:p w14:paraId="5AA463CE" w14:textId="77777777" w:rsidR="007F1071" w:rsidRDefault="007F1071" w:rsidP="007F1071">
      <w:r>
        <w:t>Reducir el número de errores críticos en producción.</w:t>
      </w:r>
    </w:p>
    <w:p w14:paraId="6F95B96A" w14:textId="77777777" w:rsidR="007F1071" w:rsidRDefault="007F1071" w:rsidP="007F1071">
      <w:r>
        <w:t>Mejorar la usabilidad de la plataforma.</w:t>
      </w:r>
    </w:p>
    <w:p w14:paraId="4F4615FC" w14:textId="3DBAC046" w:rsidR="00EB0DC7" w:rsidRDefault="00EB0DC7" w:rsidP="007F1071">
      <w:r>
        <w:rPr>
          <w:noProof/>
        </w:rPr>
        <w:drawing>
          <wp:inline distT="0" distB="0" distL="0" distR="0" wp14:anchorId="0305037E" wp14:editId="540CD1D0">
            <wp:extent cx="5032136" cy="1842770"/>
            <wp:effectExtent l="0" t="0" r="0" b="5080"/>
            <wp:docPr id="95867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217" cy="1847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700B5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1.4 Compromiso con el Cliente</w:t>
      </w:r>
    </w:p>
    <w:p w14:paraId="67E2FA7D" w14:textId="77777777" w:rsidR="007F1071" w:rsidRDefault="007F1071" w:rsidP="007F1071"/>
    <w:p w14:paraId="09B08C58" w14:textId="77777777" w:rsidR="007F1071" w:rsidRPr="00434524" w:rsidRDefault="007F1071" w:rsidP="007F1071">
      <w:pPr>
        <w:rPr>
          <w:b/>
          <w:bCs/>
        </w:rPr>
      </w:pPr>
      <w:proofErr w:type="spellStart"/>
      <w:r w:rsidRPr="00434524">
        <w:rPr>
          <w:b/>
          <w:bCs/>
        </w:rPr>
        <w:t>Legalia</w:t>
      </w:r>
      <w:proofErr w:type="spellEnd"/>
      <w:r w:rsidRPr="00434524">
        <w:rPr>
          <w:b/>
          <w:bCs/>
        </w:rPr>
        <w:t xml:space="preserve"> adopta un enfoque centrado en el usuario, comprometiéndose a:</w:t>
      </w:r>
    </w:p>
    <w:p w14:paraId="5504B3E8" w14:textId="77777777" w:rsidR="007F1071" w:rsidRDefault="007F1071" w:rsidP="007F1071"/>
    <w:p w14:paraId="30769E01" w14:textId="77777777" w:rsidR="007F1071" w:rsidRDefault="007F1071" w:rsidP="007F1071">
      <w:r>
        <w:t>Proteger la confidencialidad de los datos legales.</w:t>
      </w:r>
    </w:p>
    <w:p w14:paraId="51985438" w14:textId="77777777" w:rsidR="007F1071" w:rsidRDefault="007F1071" w:rsidP="007F1071">
      <w:r>
        <w:t>Ofrecer una plataforma estable y confiable.</w:t>
      </w:r>
    </w:p>
    <w:p w14:paraId="5BE3C999" w14:textId="77777777" w:rsidR="007F1071" w:rsidRDefault="007F1071" w:rsidP="007F1071">
      <w:r>
        <w:t>Brindar soporte técnico oportuno.</w:t>
      </w:r>
    </w:p>
    <w:p w14:paraId="4CB9E9F1" w14:textId="77777777" w:rsidR="007F1071" w:rsidRDefault="007F1071" w:rsidP="007F1071">
      <w:r>
        <w:t>Garantizar la transparencia en el manejo de información.</w:t>
      </w:r>
    </w:p>
    <w:p w14:paraId="1350A9F4" w14:textId="77777777" w:rsidR="007F1071" w:rsidRDefault="007F1071" w:rsidP="007F1071">
      <w:r>
        <w:t>Adaptarse a las necesidades del cliente mediante actualizaciones continuas.</w:t>
      </w:r>
    </w:p>
    <w:p w14:paraId="1894C298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1.5 Normas Aplicables</w:t>
      </w:r>
    </w:p>
    <w:p w14:paraId="1DFA099A" w14:textId="77777777" w:rsidR="007F1071" w:rsidRDefault="007F1071" w:rsidP="007F1071"/>
    <w:p w14:paraId="1C4F1E42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lastRenderedPageBreak/>
        <w:t xml:space="preserve">El desarrollo de </w:t>
      </w:r>
      <w:proofErr w:type="spellStart"/>
      <w:r w:rsidRPr="00434524">
        <w:rPr>
          <w:b/>
          <w:bCs/>
        </w:rPr>
        <w:t>Legalia</w:t>
      </w:r>
      <w:proofErr w:type="spellEnd"/>
      <w:r w:rsidRPr="00434524">
        <w:rPr>
          <w:b/>
          <w:bCs/>
        </w:rPr>
        <w:t xml:space="preserve"> se basa en estándares internacionales reconocidos:</w:t>
      </w:r>
    </w:p>
    <w:p w14:paraId="22487E21" w14:textId="2880B6C5" w:rsidR="007F1071" w:rsidRDefault="007F1071" w:rsidP="007F1071"/>
    <w:p w14:paraId="521B7BA6" w14:textId="77777777" w:rsidR="007F1071" w:rsidRDefault="007F1071" w:rsidP="007F1071">
      <w:r>
        <w:t>ISO/IEC 25010: Modelo de calidad del software</w:t>
      </w:r>
    </w:p>
    <w:p w14:paraId="036369F9" w14:textId="77777777" w:rsidR="007F1071" w:rsidRDefault="007F1071" w:rsidP="007F1071">
      <w:r>
        <w:t>ISO 9001: Sistemas de gestión de calidad</w:t>
      </w:r>
    </w:p>
    <w:p w14:paraId="17E520B2" w14:textId="77777777" w:rsidR="007F1071" w:rsidRDefault="007F1071" w:rsidP="007F1071">
      <w:r>
        <w:t>IEEE 730: Estándar para aseguramiento de calidad del software</w:t>
      </w:r>
    </w:p>
    <w:p w14:paraId="4C23F8B9" w14:textId="77777777" w:rsidR="007F1071" w:rsidRDefault="007F1071" w:rsidP="007F1071">
      <w:r>
        <w:t>Buenas prácticas del ciclo de vida del software (SDLC)</w:t>
      </w:r>
    </w:p>
    <w:p w14:paraId="3B004622" w14:textId="77777777" w:rsidR="00434524" w:rsidRDefault="00434524" w:rsidP="007F1071">
      <w:pPr>
        <w:rPr>
          <w:b/>
          <w:bCs/>
        </w:rPr>
      </w:pPr>
    </w:p>
    <w:p w14:paraId="1B09A38E" w14:textId="361ABE38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 xml:space="preserve">1.6 </w:t>
      </w:r>
      <w:proofErr w:type="gramStart"/>
      <w:r w:rsidRPr="00434524">
        <w:rPr>
          <w:b/>
          <w:bCs/>
        </w:rPr>
        <w:t>Responsables</w:t>
      </w:r>
      <w:proofErr w:type="gramEnd"/>
      <w:r w:rsidRPr="00434524">
        <w:rPr>
          <w:b/>
          <w:bCs/>
        </w:rPr>
        <w:t xml:space="preserve"> de la Calidad</w:t>
      </w:r>
    </w:p>
    <w:p w14:paraId="5BD449F6" w14:textId="77777777" w:rsidR="007F1071" w:rsidRDefault="007F1071" w:rsidP="007F1071"/>
    <w:p w14:paraId="7A26583A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La calidad del sistema es responsabilidad de todo el equipo:</w:t>
      </w:r>
    </w:p>
    <w:p w14:paraId="2C139E8F" w14:textId="77777777" w:rsidR="007F1071" w:rsidRDefault="007F1071" w:rsidP="007F1071"/>
    <w:p w14:paraId="07B6A699" w14:textId="77777777" w:rsidR="007F1071" w:rsidRDefault="007F1071" w:rsidP="007F1071">
      <w:r>
        <w:t>Equipo de desarrollo: Implementación del software</w:t>
      </w:r>
    </w:p>
    <w:p w14:paraId="0521FC79" w14:textId="77777777" w:rsidR="007F1071" w:rsidRDefault="007F1071" w:rsidP="007F1071">
      <w:r>
        <w:t>QA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>): Validación, pruebas y control de calidad</w:t>
      </w:r>
    </w:p>
    <w:p w14:paraId="03DF6CFA" w14:textId="77777777" w:rsidR="007F1071" w:rsidRDefault="007F1071" w:rsidP="007F1071">
      <w:proofErr w:type="spellStart"/>
      <w:r>
        <w:t>Product</w:t>
      </w:r>
      <w:proofErr w:type="spellEnd"/>
      <w:r>
        <w:t xml:space="preserve"> Owner: Definición de requisitos</w:t>
      </w:r>
    </w:p>
    <w:p w14:paraId="2D645D15" w14:textId="77777777" w:rsidR="007F1071" w:rsidRDefault="007F1071" w:rsidP="007F1071">
      <w:r>
        <w:t xml:space="preserve">Scrum </w:t>
      </w:r>
      <w:proofErr w:type="gramStart"/>
      <w:r>
        <w:t>Master</w:t>
      </w:r>
      <w:proofErr w:type="gramEnd"/>
      <w:r>
        <w:t xml:space="preserve"> (si aplica): Supervisión del proceso</w:t>
      </w:r>
    </w:p>
    <w:p w14:paraId="7E53B32F" w14:textId="77777777" w:rsidR="007F1071" w:rsidRDefault="007F1071" w:rsidP="007F1071">
      <w:r>
        <w:t>Usuarios: Retroalimentación y mejora continua</w:t>
      </w:r>
    </w:p>
    <w:p w14:paraId="6C0E19FE" w14:textId="77777777" w:rsidR="007F1071" w:rsidRPr="00434524" w:rsidRDefault="007F1071" w:rsidP="007F1071">
      <w:pPr>
        <w:rPr>
          <w:b/>
          <w:bCs/>
        </w:rPr>
      </w:pPr>
      <w:r w:rsidRPr="00434524">
        <w:rPr>
          <w:b/>
          <w:bCs/>
        </w:rPr>
        <w:t>1.7 Ejemplo Aplicado</w:t>
      </w:r>
    </w:p>
    <w:p w14:paraId="7408124B" w14:textId="77777777" w:rsidR="007F1071" w:rsidRDefault="007F1071" w:rsidP="007F1071"/>
    <w:p w14:paraId="613D3018" w14:textId="74B2AC2C" w:rsidR="007F0EB9" w:rsidRDefault="007F1071" w:rsidP="007F1071">
      <w:r>
        <w:t>“</w:t>
      </w:r>
      <w:proofErr w:type="spellStart"/>
      <w:r>
        <w:t>Legalia</w:t>
      </w:r>
      <w:proofErr w:type="spellEnd"/>
      <w:r>
        <w:t xml:space="preserve"> garantizará una disponibilidad del 99.9%, protección de la información legal mediante mecanismos de seguridad robustos y tiempos de respuesta inferiores a 3 segundos en todas sus operaciones.”</w:t>
      </w:r>
    </w:p>
    <w:p w14:paraId="4049975C" w14:textId="77777777" w:rsidR="005C433D" w:rsidRPr="005C433D" w:rsidRDefault="005C433D" w:rsidP="005C433D">
      <w:pPr>
        <w:rPr>
          <w:b/>
          <w:bCs/>
        </w:rPr>
      </w:pPr>
      <w:r w:rsidRPr="005C433D">
        <w:rPr>
          <w:b/>
          <w:bCs/>
        </w:rPr>
        <w:t>ATRIBUTOS DE CALIDAD (ISO 25010)</w:t>
      </w:r>
    </w:p>
    <w:p w14:paraId="624070D9" w14:textId="77777777" w:rsidR="005C433D" w:rsidRPr="005C433D" w:rsidRDefault="005C433D" w:rsidP="005C433D">
      <w:pPr>
        <w:rPr>
          <w:b/>
          <w:bCs/>
        </w:rPr>
      </w:pPr>
      <w:r w:rsidRPr="005C433D">
        <w:rPr>
          <w:b/>
          <w:bCs/>
        </w:rPr>
        <w:t>2.1 Introducción</w:t>
      </w:r>
    </w:p>
    <w:p w14:paraId="5D361929" w14:textId="77777777" w:rsidR="005C433D" w:rsidRPr="005C433D" w:rsidRDefault="005C433D" w:rsidP="005C433D">
      <w:r w:rsidRPr="005C433D">
        <w:t xml:space="preserve">El modelo ISO/IEC 25010 define las características que debe cumplir un software para considerarse de calidad. En </w:t>
      </w:r>
      <w:proofErr w:type="spellStart"/>
      <w:r w:rsidRPr="005C433D">
        <w:t>Legalia</w:t>
      </w:r>
      <w:proofErr w:type="spellEnd"/>
      <w:r w:rsidRPr="005C433D">
        <w:t>, estos atributos se aplican para garantizar un sistema robusto y confiable.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F8E8C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601"/>
        <w:gridCol w:w="3546"/>
      </w:tblGrid>
      <w:tr w:rsidR="005C433D" w:rsidRPr="005C433D" w14:paraId="3A534BF3" w14:textId="77777777" w:rsidTr="00671F76">
        <w:trPr>
          <w:tblHeader/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6DF49B0C" w14:textId="77777777" w:rsidR="005C433D" w:rsidRPr="005C433D" w:rsidRDefault="005C433D" w:rsidP="005C433D">
            <w:pPr>
              <w:rPr>
                <w:b/>
                <w:bCs/>
              </w:rPr>
            </w:pPr>
            <w:r w:rsidRPr="005C433D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5BED00BC" w14:textId="77777777" w:rsidR="005C433D" w:rsidRPr="005C433D" w:rsidRDefault="005C433D" w:rsidP="005C433D">
            <w:pPr>
              <w:rPr>
                <w:b/>
                <w:bCs/>
              </w:rPr>
            </w:pPr>
            <w:r w:rsidRPr="005C433D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2E42235C" w14:textId="77777777" w:rsidR="005C433D" w:rsidRPr="005C433D" w:rsidRDefault="005C433D" w:rsidP="005C433D">
            <w:pPr>
              <w:rPr>
                <w:b/>
                <w:bCs/>
              </w:rPr>
            </w:pPr>
            <w:r w:rsidRPr="005C433D">
              <w:rPr>
                <w:b/>
                <w:bCs/>
              </w:rPr>
              <w:t xml:space="preserve">Aplicación en </w:t>
            </w:r>
            <w:proofErr w:type="spellStart"/>
            <w:r w:rsidRPr="005C433D">
              <w:rPr>
                <w:b/>
                <w:bCs/>
              </w:rPr>
              <w:t>Legalia</w:t>
            </w:r>
            <w:proofErr w:type="spellEnd"/>
          </w:p>
        </w:tc>
      </w:tr>
      <w:tr w:rsidR="005C433D" w:rsidRPr="005C433D" w14:paraId="079144EC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289586B7" w14:textId="77777777" w:rsidR="005C433D" w:rsidRPr="005C433D" w:rsidRDefault="005C433D" w:rsidP="005C433D">
            <w:r w:rsidRPr="005C433D">
              <w:t>Funcionalidad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0B5DE15E" w14:textId="77777777" w:rsidR="005C433D" w:rsidRPr="005C433D" w:rsidRDefault="005C433D" w:rsidP="005C433D">
            <w:r w:rsidRPr="005C433D">
              <w:t>Capacidad del sistema para cumplir con sus funciones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2B9B802F" w14:textId="77777777" w:rsidR="005C433D" w:rsidRPr="005C433D" w:rsidRDefault="005C433D" w:rsidP="005C433D">
            <w:r w:rsidRPr="005C433D">
              <w:t>Automatización de documentos y gestión de casos</w:t>
            </w:r>
          </w:p>
        </w:tc>
      </w:tr>
      <w:tr w:rsidR="005C433D" w:rsidRPr="005C433D" w14:paraId="41A05CEB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6B0DCDE6" w14:textId="77777777" w:rsidR="005C433D" w:rsidRPr="005C433D" w:rsidRDefault="005C433D" w:rsidP="005C433D">
            <w:r w:rsidRPr="005C433D">
              <w:t>Confiabilidad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0BA0EB4A" w14:textId="77777777" w:rsidR="005C433D" w:rsidRPr="005C433D" w:rsidRDefault="005C433D" w:rsidP="005C433D">
            <w:r w:rsidRPr="005C433D">
              <w:t>Capacidad de operar sin fallos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376F3DBD" w14:textId="77777777" w:rsidR="005C433D" w:rsidRPr="005C433D" w:rsidRDefault="005C433D" w:rsidP="005C433D">
            <w:r w:rsidRPr="005C433D">
              <w:t>Disponibilidad del 99.9%</w:t>
            </w:r>
          </w:p>
        </w:tc>
      </w:tr>
      <w:tr w:rsidR="005C433D" w:rsidRPr="005C433D" w14:paraId="36D3E5BB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4019745E" w14:textId="77777777" w:rsidR="005C433D" w:rsidRPr="005C433D" w:rsidRDefault="005C433D" w:rsidP="005C433D">
            <w:r w:rsidRPr="005C433D">
              <w:t>Usabilidad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2B92218D" w14:textId="77777777" w:rsidR="005C433D" w:rsidRPr="005C433D" w:rsidRDefault="005C433D" w:rsidP="005C433D">
            <w:r w:rsidRPr="005C433D">
              <w:t>Facilidad de uso del sistema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201DEB2D" w14:textId="77777777" w:rsidR="005C433D" w:rsidRPr="005C433D" w:rsidRDefault="005C433D" w:rsidP="005C433D">
            <w:r w:rsidRPr="005C433D">
              <w:t>Interfaz intuitiva</w:t>
            </w:r>
          </w:p>
        </w:tc>
      </w:tr>
      <w:tr w:rsidR="005C433D" w:rsidRPr="005C433D" w14:paraId="217167E9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7A20FC3D" w14:textId="77777777" w:rsidR="005C433D" w:rsidRPr="005C433D" w:rsidRDefault="005C433D" w:rsidP="005C433D">
            <w:r w:rsidRPr="005C433D">
              <w:t>Seguridad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5E79B109" w14:textId="77777777" w:rsidR="005C433D" w:rsidRPr="005C433D" w:rsidRDefault="005C433D" w:rsidP="005C433D">
            <w:r w:rsidRPr="005C433D">
              <w:t>Protección de la información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7D89904A" w14:textId="77777777" w:rsidR="005C433D" w:rsidRPr="005C433D" w:rsidRDefault="005C433D" w:rsidP="005C433D">
            <w:r w:rsidRPr="005C433D">
              <w:t>Cifrado de datos legales</w:t>
            </w:r>
          </w:p>
        </w:tc>
      </w:tr>
      <w:tr w:rsidR="005C433D" w:rsidRPr="005C433D" w14:paraId="5BA5331F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16AC2765" w14:textId="77777777" w:rsidR="005C433D" w:rsidRPr="005C433D" w:rsidRDefault="005C433D" w:rsidP="005C433D">
            <w:r w:rsidRPr="005C433D">
              <w:t>Eficiencia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657007AF" w14:textId="77777777" w:rsidR="005C433D" w:rsidRPr="005C433D" w:rsidRDefault="005C433D" w:rsidP="005C433D">
            <w:r w:rsidRPr="005C433D">
              <w:t>Uso óptimo de recursos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15E3B50B" w14:textId="77777777" w:rsidR="005C433D" w:rsidRPr="005C433D" w:rsidRDefault="005C433D" w:rsidP="005C433D">
            <w:r w:rsidRPr="005C433D">
              <w:t>Respuesta &lt; 3 segundos</w:t>
            </w:r>
          </w:p>
        </w:tc>
      </w:tr>
      <w:tr w:rsidR="005C433D" w:rsidRPr="005C433D" w14:paraId="482022A0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6BA71B14" w14:textId="77777777" w:rsidR="005C433D" w:rsidRPr="005C433D" w:rsidRDefault="005C433D" w:rsidP="005C433D">
            <w:r w:rsidRPr="005C433D">
              <w:t>Mantenibilidad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04C6C0E9" w14:textId="77777777" w:rsidR="005C433D" w:rsidRPr="005C433D" w:rsidRDefault="005C433D" w:rsidP="005C433D">
            <w:r w:rsidRPr="005C433D">
              <w:t>Facilidad de modificación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57E35AD3" w14:textId="77777777" w:rsidR="005C433D" w:rsidRPr="005C433D" w:rsidRDefault="005C433D" w:rsidP="005C433D">
            <w:r w:rsidRPr="005C433D">
              <w:t>Código modular</w:t>
            </w:r>
          </w:p>
        </w:tc>
      </w:tr>
      <w:tr w:rsidR="005C433D" w:rsidRPr="005C433D" w14:paraId="1A775BD3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13DD2307" w14:textId="77777777" w:rsidR="005C433D" w:rsidRPr="005C433D" w:rsidRDefault="005C433D" w:rsidP="005C433D">
            <w:r w:rsidRPr="005C433D">
              <w:t>Portabilidad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25958149" w14:textId="77777777" w:rsidR="005C433D" w:rsidRPr="005C433D" w:rsidRDefault="005C433D" w:rsidP="005C433D">
            <w:r w:rsidRPr="005C433D">
              <w:t>Adaptación a diferentes entornos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738D9AC5" w14:textId="77777777" w:rsidR="005C433D" w:rsidRPr="005C433D" w:rsidRDefault="005C433D" w:rsidP="005C433D">
            <w:r w:rsidRPr="005C433D">
              <w:t>Acceso web multiplataforma</w:t>
            </w:r>
          </w:p>
        </w:tc>
      </w:tr>
      <w:tr w:rsidR="005C433D" w:rsidRPr="005C433D" w14:paraId="7E71ED0A" w14:textId="77777777" w:rsidTr="00671F76">
        <w:trPr>
          <w:tblCellSpacing w:w="15" w:type="dxa"/>
        </w:trPr>
        <w:tc>
          <w:tcPr>
            <w:tcW w:w="0" w:type="auto"/>
            <w:shd w:val="clear" w:color="auto" w:fill="F8E8C8"/>
            <w:vAlign w:val="center"/>
            <w:hideMark/>
          </w:tcPr>
          <w:p w14:paraId="700A62A0" w14:textId="77777777" w:rsidR="005C433D" w:rsidRPr="005C433D" w:rsidRDefault="005C433D" w:rsidP="005C433D">
            <w:r w:rsidRPr="005C433D">
              <w:t>Compatibilidad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59767E13" w14:textId="77777777" w:rsidR="005C433D" w:rsidRPr="005C433D" w:rsidRDefault="005C433D" w:rsidP="005C433D">
            <w:r w:rsidRPr="005C433D">
              <w:t>Interacción con otros sistemas</w:t>
            </w:r>
          </w:p>
        </w:tc>
        <w:tc>
          <w:tcPr>
            <w:tcW w:w="0" w:type="auto"/>
            <w:shd w:val="clear" w:color="auto" w:fill="F8E8C8"/>
            <w:vAlign w:val="center"/>
            <w:hideMark/>
          </w:tcPr>
          <w:p w14:paraId="31CF72C0" w14:textId="77777777" w:rsidR="005C433D" w:rsidRPr="005C433D" w:rsidRDefault="005C433D" w:rsidP="005C433D">
            <w:r w:rsidRPr="005C433D">
              <w:t>Integración con servicios externos</w:t>
            </w:r>
          </w:p>
        </w:tc>
      </w:tr>
    </w:tbl>
    <w:p w14:paraId="35245CE9" w14:textId="77777777" w:rsidR="007F1071" w:rsidRDefault="007F1071" w:rsidP="007F1071"/>
    <w:p w14:paraId="590CAFD0" w14:textId="77777777" w:rsidR="00434524" w:rsidRPr="00434524" w:rsidRDefault="00434524" w:rsidP="00434524">
      <w:pPr>
        <w:rPr>
          <w:b/>
          <w:bCs/>
        </w:rPr>
      </w:pPr>
      <w:r w:rsidRPr="00434524">
        <w:rPr>
          <w:b/>
          <w:bCs/>
        </w:rPr>
        <w:t>2.3 Análisis de Atributos</w:t>
      </w:r>
    </w:p>
    <w:p w14:paraId="56C1AECE" w14:textId="77777777" w:rsidR="00434524" w:rsidRPr="00434524" w:rsidRDefault="00434524" w:rsidP="00434524">
      <w:proofErr w:type="spellStart"/>
      <w:r w:rsidRPr="00434524">
        <w:t>Legalia</w:t>
      </w:r>
      <w:proofErr w:type="spellEnd"/>
      <w:r w:rsidRPr="00434524">
        <w:t xml:space="preserve"> prioriza especialmente:</w:t>
      </w:r>
    </w:p>
    <w:p w14:paraId="5F5BF26B" w14:textId="77777777" w:rsidR="00434524" w:rsidRPr="00434524" w:rsidRDefault="00434524" w:rsidP="00434524">
      <w:pPr>
        <w:numPr>
          <w:ilvl w:val="0"/>
          <w:numId w:val="1"/>
        </w:numPr>
      </w:pPr>
      <w:r w:rsidRPr="00434524">
        <w:rPr>
          <w:b/>
          <w:bCs/>
        </w:rPr>
        <w:t>Seguridad</w:t>
      </w:r>
      <w:r w:rsidRPr="00434524">
        <w:t xml:space="preserve">, debido a la naturaleza sensible de los datos. </w:t>
      </w:r>
    </w:p>
    <w:p w14:paraId="656FEE0D" w14:textId="77777777" w:rsidR="00434524" w:rsidRPr="00434524" w:rsidRDefault="00434524" w:rsidP="00434524">
      <w:pPr>
        <w:numPr>
          <w:ilvl w:val="0"/>
          <w:numId w:val="1"/>
        </w:numPr>
      </w:pPr>
      <w:r w:rsidRPr="00434524">
        <w:rPr>
          <w:b/>
          <w:bCs/>
        </w:rPr>
        <w:t>Confiabilidad</w:t>
      </w:r>
      <w:r w:rsidRPr="00434524">
        <w:t xml:space="preserve">, para evitar interrupciones. </w:t>
      </w:r>
    </w:p>
    <w:p w14:paraId="120C5A3E" w14:textId="22448834" w:rsidR="00434524" w:rsidRPr="00434524" w:rsidRDefault="00434524" w:rsidP="00434524">
      <w:pPr>
        <w:numPr>
          <w:ilvl w:val="0"/>
          <w:numId w:val="1"/>
        </w:numPr>
      </w:pPr>
      <w:r w:rsidRPr="00434524">
        <w:rPr>
          <w:b/>
          <w:bCs/>
        </w:rPr>
        <w:t>Usabilidad</w:t>
      </w:r>
      <w:r w:rsidRPr="00434524">
        <w:t xml:space="preserve">, para usuarios no técnicos. </w:t>
      </w:r>
    </w:p>
    <w:p w14:paraId="7EEEB71D" w14:textId="477321BE" w:rsidR="00434524" w:rsidRDefault="00671F76" w:rsidP="00434524">
      <w:pPr>
        <w:numPr>
          <w:ilvl w:val="0"/>
          <w:numId w:val="1"/>
        </w:numPr>
      </w:pPr>
      <w:r w:rsidRPr="00671F76">
        <w:drawing>
          <wp:anchor distT="0" distB="0" distL="114300" distR="114300" simplePos="0" relativeHeight="251658240" behindDoc="0" locked="0" layoutInCell="1" allowOverlap="1" wp14:anchorId="102865B7" wp14:editId="5574EF3E">
            <wp:simplePos x="0" y="0"/>
            <wp:positionH relativeFrom="page">
              <wp:align>left</wp:align>
            </wp:positionH>
            <wp:positionV relativeFrom="paragraph">
              <wp:posOffset>261620</wp:posOffset>
            </wp:positionV>
            <wp:extent cx="8181387" cy="2338705"/>
            <wp:effectExtent l="0" t="0" r="0" b="4445"/>
            <wp:wrapTopAndBottom/>
            <wp:docPr id="189890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88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1387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524" w:rsidRPr="00434524">
        <w:rPr>
          <w:b/>
          <w:bCs/>
        </w:rPr>
        <w:t>Eficiencia</w:t>
      </w:r>
      <w:r w:rsidR="00434524" w:rsidRPr="00434524">
        <w:t>, para mejorar la experiencia.</w:t>
      </w:r>
    </w:p>
    <w:p w14:paraId="51E01B05" w14:textId="59A91AB9" w:rsidR="00434524" w:rsidRDefault="00434524" w:rsidP="00671F76"/>
    <w:p w14:paraId="365EBC69" w14:textId="77777777" w:rsidR="00671F76" w:rsidRDefault="00671F76" w:rsidP="00434524">
      <w:pPr>
        <w:ind w:left="720"/>
        <w:rPr>
          <w:b/>
          <w:bCs/>
        </w:rPr>
      </w:pPr>
    </w:p>
    <w:p w14:paraId="572A6322" w14:textId="4B632A68" w:rsidR="00434524" w:rsidRPr="00434524" w:rsidRDefault="00434524" w:rsidP="00434524">
      <w:pPr>
        <w:ind w:left="720"/>
        <w:rPr>
          <w:b/>
          <w:bCs/>
        </w:rPr>
      </w:pPr>
      <w:r w:rsidRPr="00434524">
        <w:rPr>
          <w:b/>
          <w:bCs/>
        </w:rPr>
        <w:t>PLAN DE GESTIÓN DE CALIDAD</w:t>
      </w:r>
    </w:p>
    <w:p w14:paraId="1029E825" w14:textId="77777777" w:rsidR="00434524" w:rsidRPr="00434524" w:rsidRDefault="00434524" w:rsidP="00434524">
      <w:pPr>
        <w:ind w:left="720"/>
        <w:rPr>
          <w:b/>
          <w:bCs/>
        </w:rPr>
      </w:pPr>
      <w:r w:rsidRPr="00434524">
        <w:rPr>
          <w:b/>
          <w:bCs/>
        </w:rPr>
        <w:t>3.1 Introducción</w:t>
      </w:r>
    </w:p>
    <w:p w14:paraId="32BB9049" w14:textId="77777777" w:rsidR="00434524" w:rsidRDefault="00434524" w:rsidP="00434524">
      <w:pPr>
        <w:ind w:left="720"/>
      </w:pPr>
    </w:p>
    <w:p w14:paraId="609B06E0" w14:textId="77777777" w:rsidR="00434524" w:rsidRDefault="00434524" w:rsidP="00434524">
      <w:pPr>
        <w:ind w:left="720"/>
      </w:pPr>
      <w:r>
        <w:t>El plan de calidad define las actividades, métricas y estándares necesarios para asegurar la calidad del software durante su desarrollo.</w:t>
      </w:r>
    </w:p>
    <w:p w14:paraId="3663AEB8" w14:textId="77777777" w:rsidR="00434524" w:rsidRDefault="00434524" w:rsidP="00434524">
      <w:pPr>
        <w:ind w:left="720"/>
      </w:pPr>
    </w:p>
    <w:p w14:paraId="29329F8A" w14:textId="77777777" w:rsidR="00434524" w:rsidRPr="00434524" w:rsidRDefault="00434524" w:rsidP="00434524">
      <w:pPr>
        <w:ind w:left="720"/>
        <w:rPr>
          <w:b/>
          <w:bCs/>
        </w:rPr>
      </w:pPr>
      <w:r w:rsidRPr="00434524">
        <w:rPr>
          <w:b/>
          <w:bCs/>
        </w:rPr>
        <w:t>3.2 Objetivos del Plan</w:t>
      </w:r>
    </w:p>
    <w:p w14:paraId="161F2AAE" w14:textId="77777777" w:rsidR="00434524" w:rsidRDefault="00434524" w:rsidP="00434524">
      <w:pPr>
        <w:ind w:left="720"/>
      </w:pPr>
      <w:r>
        <w:t>Garantizar el cumplimiento de los requisitos del sistema.</w:t>
      </w:r>
    </w:p>
    <w:p w14:paraId="44B51BDE" w14:textId="77777777" w:rsidR="00434524" w:rsidRDefault="00434524" w:rsidP="00434524">
      <w:pPr>
        <w:ind w:left="720"/>
      </w:pPr>
      <w:r>
        <w:t>Reducir errores antes de la entrega.</w:t>
      </w:r>
    </w:p>
    <w:p w14:paraId="6EF06DCA" w14:textId="72FAF880" w:rsidR="00434524" w:rsidRDefault="00434524" w:rsidP="00434524">
      <w:pPr>
        <w:ind w:left="720"/>
      </w:pPr>
      <w:r>
        <w:t>Asegurar la calidad del producto final.</w:t>
      </w:r>
    </w:p>
    <w:p w14:paraId="48A61546" w14:textId="77777777" w:rsidR="00690F70" w:rsidRPr="00434524" w:rsidRDefault="00690F70" w:rsidP="00434524">
      <w:pPr>
        <w:ind w:left="720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shd w:val="clear" w:color="auto" w:fill="FAE2D5" w:themeFill="accent2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772"/>
        <w:gridCol w:w="1727"/>
      </w:tblGrid>
      <w:tr w:rsidR="00690F70" w:rsidRPr="00690F70" w14:paraId="60DD9266" w14:textId="77777777" w:rsidTr="00671F76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8547D5B" w14:textId="77777777" w:rsidR="00690F70" w:rsidRPr="00690F70" w:rsidRDefault="00690F70" w:rsidP="00690F70">
            <w:pPr>
              <w:rPr>
                <w:b/>
                <w:bCs/>
              </w:rPr>
            </w:pPr>
            <w:r w:rsidRPr="00690F70">
              <w:rPr>
                <w:b/>
                <w:bCs/>
              </w:rPr>
              <w:t>Métrica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C59F22F" w14:textId="77777777" w:rsidR="00690F70" w:rsidRPr="00690F70" w:rsidRDefault="00690F70" w:rsidP="00690F70">
            <w:pPr>
              <w:rPr>
                <w:b/>
                <w:bCs/>
              </w:rPr>
            </w:pPr>
            <w:r w:rsidRPr="00690F70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1ACE519" w14:textId="77777777" w:rsidR="00690F70" w:rsidRPr="00690F70" w:rsidRDefault="00690F70" w:rsidP="00690F70">
            <w:pPr>
              <w:rPr>
                <w:b/>
                <w:bCs/>
              </w:rPr>
            </w:pPr>
            <w:r w:rsidRPr="00690F70">
              <w:rPr>
                <w:b/>
                <w:bCs/>
              </w:rPr>
              <w:t>Valor Esperado</w:t>
            </w:r>
          </w:p>
        </w:tc>
      </w:tr>
      <w:tr w:rsidR="00690F70" w:rsidRPr="00690F70" w14:paraId="5405B460" w14:textId="77777777" w:rsidTr="00671F76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F46343E" w14:textId="77777777" w:rsidR="00690F70" w:rsidRPr="00690F70" w:rsidRDefault="00690F70" w:rsidP="00690F70">
            <w:r w:rsidRPr="00690F70">
              <w:t>Tiempo de respuesta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34EE932" w14:textId="77777777" w:rsidR="00690F70" w:rsidRPr="00690F70" w:rsidRDefault="00690F70" w:rsidP="00690F70">
            <w:r w:rsidRPr="00690F70">
              <w:t>Velocidad del sistema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554DF41" w14:textId="77777777" w:rsidR="00690F70" w:rsidRPr="00690F70" w:rsidRDefault="00690F70" w:rsidP="00690F70">
            <w:r w:rsidRPr="00690F70">
              <w:t>&lt; 3 segundos</w:t>
            </w:r>
          </w:p>
        </w:tc>
      </w:tr>
      <w:tr w:rsidR="00690F70" w:rsidRPr="00690F70" w14:paraId="5B3B795A" w14:textId="77777777" w:rsidTr="00671F76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9E5B923" w14:textId="77777777" w:rsidR="00690F70" w:rsidRPr="00690F70" w:rsidRDefault="00690F70" w:rsidP="00690F70">
            <w:r w:rsidRPr="00690F70">
              <w:t>Disponibilidad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CFC73FD" w14:textId="77777777" w:rsidR="00690F70" w:rsidRPr="00690F70" w:rsidRDefault="00690F70" w:rsidP="00690F70">
            <w:r w:rsidRPr="00690F70">
              <w:t>Tiempo activo del sistema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BFAAFE9" w14:textId="77777777" w:rsidR="00690F70" w:rsidRPr="00690F70" w:rsidRDefault="00690F70" w:rsidP="00690F70">
            <w:r w:rsidRPr="00690F70">
              <w:t>99.9%</w:t>
            </w:r>
          </w:p>
        </w:tc>
      </w:tr>
      <w:tr w:rsidR="00690F70" w:rsidRPr="00690F70" w14:paraId="00C231ED" w14:textId="77777777" w:rsidTr="00671F76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3AB4757" w14:textId="77777777" w:rsidR="00690F70" w:rsidRPr="00690F70" w:rsidRDefault="00690F70" w:rsidP="00690F70">
            <w:r w:rsidRPr="00690F70">
              <w:t>Defectos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CDC9FAF" w14:textId="77777777" w:rsidR="00690F70" w:rsidRPr="00690F70" w:rsidRDefault="00690F70" w:rsidP="00690F70">
            <w:r w:rsidRPr="00690F70">
              <w:t>Número de errores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6E6D691" w14:textId="77777777" w:rsidR="00690F70" w:rsidRPr="00690F70" w:rsidRDefault="00690F70" w:rsidP="00690F70">
            <w:r w:rsidRPr="00690F70">
              <w:t>Bajo</w:t>
            </w:r>
          </w:p>
        </w:tc>
      </w:tr>
      <w:tr w:rsidR="00690F70" w:rsidRPr="00690F70" w14:paraId="1F180F1A" w14:textId="77777777" w:rsidTr="00671F76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501FBE2" w14:textId="77777777" w:rsidR="00690F70" w:rsidRPr="00690F70" w:rsidRDefault="00690F70" w:rsidP="00690F70">
            <w:r w:rsidRPr="00690F70">
              <w:t>Satisfacción del usuario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828DC14" w14:textId="77777777" w:rsidR="00690F70" w:rsidRPr="00690F70" w:rsidRDefault="00690F70" w:rsidP="00690F70">
            <w:r w:rsidRPr="00690F70">
              <w:t>Evaluación del usuario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28FBB7A" w14:textId="77777777" w:rsidR="00690F70" w:rsidRPr="00690F70" w:rsidRDefault="00690F70" w:rsidP="00690F70">
            <w:r w:rsidRPr="00690F70">
              <w:t>Alta</w:t>
            </w:r>
          </w:p>
        </w:tc>
      </w:tr>
    </w:tbl>
    <w:p w14:paraId="20A31801" w14:textId="77777777" w:rsidR="00434524" w:rsidRDefault="00434524" w:rsidP="007F1071"/>
    <w:p w14:paraId="5629AC6F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3.4 Estándares</w:t>
      </w:r>
    </w:p>
    <w:p w14:paraId="17C90667" w14:textId="77777777" w:rsidR="00690F70" w:rsidRPr="00690F70" w:rsidRDefault="00690F70" w:rsidP="00690F70">
      <w:pPr>
        <w:numPr>
          <w:ilvl w:val="0"/>
          <w:numId w:val="2"/>
        </w:numPr>
      </w:pPr>
      <w:r w:rsidRPr="00690F70">
        <w:t xml:space="preserve">ISO 25010 </w:t>
      </w:r>
    </w:p>
    <w:p w14:paraId="16075C5C" w14:textId="77777777" w:rsidR="00690F70" w:rsidRPr="00690F70" w:rsidRDefault="00690F70" w:rsidP="00690F70">
      <w:pPr>
        <w:numPr>
          <w:ilvl w:val="0"/>
          <w:numId w:val="2"/>
        </w:numPr>
      </w:pPr>
      <w:r w:rsidRPr="00690F70">
        <w:t xml:space="preserve">Control de versiones (Git) </w:t>
      </w:r>
    </w:p>
    <w:p w14:paraId="336EFF14" w14:textId="77777777" w:rsidR="00690F70" w:rsidRPr="00690F70" w:rsidRDefault="00690F70" w:rsidP="00690F70">
      <w:pPr>
        <w:numPr>
          <w:ilvl w:val="0"/>
          <w:numId w:val="2"/>
        </w:numPr>
      </w:pPr>
      <w:r w:rsidRPr="00690F70">
        <w:t xml:space="preserve">Pruebas unitarias y funcionales </w:t>
      </w:r>
    </w:p>
    <w:p w14:paraId="443C6AF2" w14:textId="77777777" w:rsidR="00690F70" w:rsidRPr="00690F70" w:rsidRDefault="00690F70" w:rsidP="00690F70">
      <w:pPr>
        <w:numPr>
          <w:ilvl w:val="0"/>
          <w:numId w:val="2"/>
        </w:numPr>
      </w:pPr>
      <w:r w:rsidRPr="00690F70">
        <w:t xml:space="preserve">Documentación técnica </w:t>
      </w:r>
    </w:p>
    <w:p w14:paraId="5CDFA718" w14:textId="69AEB007" w:rsidR="00690F70" w:rsidRPr="00690F70" w:rsidRDefault="00690F70" w:rsidP="00690F70"/>
    <w:p w14:paraId="0B1A341D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lastRenderedPageBreak/>
        <w:t>3.5 Actividades de Calidad</w:t>
      </w:r>
    </w:p>
    <w:p w14:paraId="074E01B3" w14:textId="77777777" w:rsidR="00690F70" w:rsidRPr="00690F70" w:rsidRDefault="00690F70" w:rsidP="00690F70">
      <w:pPr>
        <w:numPr>
          <w:ilvl w:val="0"/>
          <w:numId w:val="3"/>
        </w:numPr>
      </w:pPr>
      <w:r w:rsidRPr="00690F70">
        <w:t xml:space="preserve">Revisión de código </w:t>
      </w:r>
    </w:p>
    <w:p w14:paraId="56A3D63D" w14:textId="77777777" w:rsidR="00690F70" w:rsidRPr="00690F70" w:rsidRDefault="00690F70" w:rsidP="00690F70">
      <w:pPr>
        <w:numPr>
          <w:ilvl w:val="0"/>
          <w:numId w:val="3"/>
        </w:numPr>
      </w:pPr>
      <w:r w:rsidRPr="00690F70">
        <w:t xml:space="preserve">Pruebas unitarias </w:t>
      </w:r>
    </w:p>
    <w:p w14:paraId="665ED46C" w14:textId="77777777" w:rsidR="00690F70" w:rsidRPr="00690F70" w:rsidRDefault="00690F70" w:rsidP="00690F70">
      <w:pPr>
        <w:numPr>
          <w:ilvl w:val="0"/>
          <w:numId w:val="3"/>
        </w:numPr>
      </w:pPr>
      <w:r w:rsidRPr="00690F70">
        <w:t xml:space="preserve">Pruebas de integración </w:t>
      </w:r>
    </w:p>
    <w:p w14:paraId="5F083383" w14:textId="77777777" w:rsidR="00690F70" w:rsidRPr="00690F70" w:rsidRDefault="00690F70" w:rsidP="00690F70">
      <w:pPr>
        <w:numPr>
          <w:ilvl w:val="0"/>
          <w:numId w:val="3"/>
        </w:numPr>
      </w:pPr>
      <w:r w:rsidRPr="00690F70">
        <w:t xml:space="preserve">Pruebas de usuario </w:t>
      </w:r>
    </w:p>
    <w:p w14:paraId="58AD013B" w14:textId="7371A408" w:rsidR="00690F70" w:rsidRPr="00690F70" w:rsidRDefault="00690F70" w:rsidP="00690F70"/>
    <w:p w14:paraId="001509B5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 xml:space="preserve">3.6 </w:t>
      </w:r>
      <w:proofErr w:type="gramStart"/>
      <w:r w:rsidRPr="00690F70">
        <w:rPr>
          <w:b/>
          <w:bCs/>
        </w:rPr>
        <w:t>Responsables</w:t>
      </w:r>
      <w:proofErr w:type="gramEnd"/>
    </w:p>
    <w:p w14:paraId="42220CFE" w14:textId="77777777" w:rsidR="00690F70" w:rsidRPr="00690F70" w:rsidRDefault="00690F70" w:rsidP="00690F70">
      <w:pPr>
        <w:numPr>
          <w:ilvl w:val="0"/>
          <w:numId w:val="4"/>
        </w:numPr>
      </w:pPr>
      <w:r w:rsidRPr="00690F70">
        <w:t xml:space="preserve">QA Tester </w:t>
      </w:r>
    </w:p>
    <w:p w14:paraId="2F593482" w14:textId="77777777" w:rsidR="00690F70" w:rsidRPr="00690F70" w:rsidRDefault="00690F70" w:rsidP="00690F70">
      <w:pPr>
        <w:numPr>
          <w:ilvl w:val="0"/>
          <w:numId w:val="4"/>
        </w:numPr>
      </w:pPr>
      <w:r w:rsidRPr="00690F70">
        <w:t xml:space="preserve">Desarrolladores </w:t>
      </w:r>
    </w:p>
    <w:p w14:paraId="0C40243D" w14:textId="77777777" w:rsidR="00690F70" w:rsidRPr="00690F70" w:rsidRDefault="00690F70" w:rsidP="00690F70">
      <w:pPr>
        <w:numPr>
          <w:ilvl w:val="0"/>
          <w:numId w:val="4"/>
        </w:numPr>
      </w:pPr>
      <w:r w:rsidRPr="00690F70">
        <w:t xml:space="preserve">Líder del proyecto </w:t>
      </w:r>
    </w:p>
    <w:p w14:paraId="13BAF6CE" w14:textId="6B068037" w:rsidR="00690F70" w:rsidRPr="00690F70" w:rsidRDefault="00690F70" w:rsidP="00690F70"/>
    <w:p w14:paraId="069AEA9F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3.7 Cronograma</w:t>
      </w:r>
    </w:p>
    <w:p w14:paraId="00278891" w14:textId="77777777" w:rsidR="00690F70" w:rsidRPr="00690F70" w:rsidRDefault="00690F70" w:rsidP="00690F70">
      <w:pPr>
        <w:numPr>
          <w:ilvl w:val="0"/>
          <w:numId w:val="5"/>
        </w:numPr>
      </w:pPr>
      <w:r w:rsidRPr="00690F70">
        <w:t xml:space="preserve">Pruebas unitarias: durante desarrollo </w:t>
      </w:r>
    </w:p>
    <w:p w14:paraId="07AEDC00" w14:textId="77777777" w:rsidR="00690F70" w:rsidRPr="00690F70" w:rsidRDefault="00690F70" w:rsidP="00690F70">
      <w:pPr>
        <w:numPr>
          <w:ilvl w:val="0"/>
          <w:numId w:val="5"/>
        </w:numPr>
      </w:pPr>
      <w:r w:rsidRPr="00690F70">
        <w:t xml:space="preserve">Auditorías internas: cada 2 semanas </w:t>
      </w:r>
    </w:p>
    <w:p w14:paraId="5A3A9DC1" w14:textId="77777777" w:rsidR="00690F70" w:rsidRPr="00690F70" w:rsidRDefault="00690F70" w:rsidP="00690F70">
      <w:pPr>
        <w:numPr>
          <w:ilvl w:val="0"/>
          <w:numId w:val="5"/>
        </w:numPr>
      </w:pPr>
      <w:r w:rsidRPr="00690F70">
        <w:t>Pruebas finales: antes del despliegue</w:t>
      </w:r>
    </w:p>
    <w:p w14:paraId="6E4E76E2" w14:textId="77777777" w:rsidR="00690F70" w:rsidRDefault="00690F70" w:rsidP="007F1071"/>
    <w:p w14:paraId="5BEDAAA8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CICLO PDCA (MEJORA CONTINUA)</w:t>
      </w:r>
    </w:p>
    <w:p w14:paraId="47B8CD11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4.1 Introducción</w:t>
      </w:r>
    </w:p>
    <w:p w14:paraId="179FDD72" w14:textId="77777777" w:rsidR="00690F70" w:rsidRPr="00690F70" w:rsidRDefault="00690F70" w:rsidP="00690F70">
      <w:r w:rsidRPr="00690F70">
        <w:t>El ciclo PDCA permite mejorar continuamente la calidad del software.</w:t>
      </w:r>
    </w:p>
    <w:p w14:paraId="6AFF10D7" w14:textId="2B0700F0" w:rsidR="00690F70" w:rsidRPr="00690F70" w:rsidRDefault="00690F70" w:rsidP="00690F70"/>
    <w:p w14:paraId="5635EB4F" w14:textId="77777777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 xml:space="preserve">4.2 Aplicación en </w:t>
      </w:r>
      <w:proofErr w:type="spellStart"/>
      <w:r w:rsidRPr="00690F70">
        <w:rPr>
          <w:b/>
          <w:bCs/>
        </w:rPr>
        <w:t>Legalia</w:t>
      </w:r>
      <w:proofErr w:type="spellEnd"/>
    </w:p>
    <w:p w14:paraId="6D91226B" w14:textId="691D7B10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 xml:space="preserve"> PLAN (Planificar)</w:t>
      </w:r>
    </w:p>
    <w:p w14:paraId="73E25236" w14:textId="77777777" w:rsidR="00690F70" w:rsidRPr="00690F70" w:rsidRDefault="00690F70" w:rsidP="00690F70">
      <w:pPr>
        <w:numPr>
          <w:ilvl w:val="0"/>
          <w:numId w:val="6"/>
        </w:numPr>
      </w:pPr>
      <w:r w:rsidRPr="00690F70">
        <w:t xml:space="preserve">Definición de requisitos </w:t>
      </w:r>
    </w:p>
    <w:p w14:paraId="4C78DED2" w14:textId="77777777" w:rsidR="00690F70" w:rsidRPr="00690F70" w:rsidRDefault="00690F70" w:rsidP="00690F70">
      <w:pPr>
        <w:numPr>
          <w:ilvl w:val="0"/>
          <w:numId w:val="6"/>
        </w:numPr>
      </w:pPr>
      <w:r w:rsidRPr="00690F70">
        <w:t xml:space="preserve">Identificación de necesidades </w:t>
      </w:r>
    </w:p>
    <w:p w14:paraId="54090C35" w14:textId="77777777" w:rsidR="00690F70" w:rsidRPr="00690F70" w:rsidRDefault="00690F70" w:rsidP="00690F70">
      <w:pPr>
        <w:numPr>
          <w:ilvl w:val="0"/>
          <w:numId w:val="6"/>
        </w:numPr>
      </w:pPr>
      <w:r w:rsidRPr="00690F70">
        <w:t xml:space="preserve">Establecimiento de métricas </w:t>
      </w:r>
    </w:p>
    <w:p w14:paraId="7A2638FF" w14:textId="3C06BA15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DO (Hacer)</w:t>
      </w:r>
    </w:p>
    <w:p w14:paraId="2765967C" w14:textId="77777777" w:rsidR="00690F70" w:rsidRPr="00690F70" w:rsidRDefault="00690F70" w:rsidP="00690F70">
      <w:pPr>
        <w:numPr>
          <w:ilvl w:val="0"/>
          <w:numId w:val="7"/>
        </w:numPr>
      </w:pPr>
      <w:r w:rsidRPr="00690F70">
        <w:lastRenderedPageBreak/>
        <w:t xml:space="preserve">Desarrollo de módulos </w:t>
      </w:r>
    </w:p>
    <w:p w14:paraId="7F4AD2A8" w14:textId="77777777" w:rsidR="00690F70" w:rsidRPr="00690F70" w:rsidRDefault="00690F70" w:rsidP="00690F70">
      <w:pPr>
        <w:numPr>
          <w:ilvl w:val="0"/>
          <w:numId w:val="7"/>
        </w:numPr>
      </w:pPr>
      <w:r w:rsidRPr="00690F70">
        <w:t xml:space="preserve">Implementación de funcionalidades </w:t>
      </w:r>
    </w:p>
    <w:p w14:paraId="74807F66" w14:textId="7E9CB69B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 xml:space="preserve"> CHECK (Verificar)</w:t>
      </w:r>
    </w:p>
    <w:p w14:paraId="00A45C60" w14:textId="77777777" w:rsidR="00690F70" w:rsidRPr="00690F70" w:rsidRDefault="00690F70" w:rsidP="00690F70">
      <w:pPr>
        <w:numPr>
          <w:ilvl w:val="0"/>
          <w:numId w:val="8"/>
        </w:numPr>
      </w:pPr>
      <w:r w:rsidRPr="00690F70">
        <w:t xml:space="preserve">Pruebas unitarias </w:t>
      </w:r>
    </w:p>
    <w:p w14:paraId="3C788D24" w14:textId="77777777" w:rsidR="00690F70" w:rsidRPr="00690F70" w:rsidRDefault="00690F70" w:rsidP="00690F70">
      <w:pPr>
        <w:numPr>
          <w:ilvl w:val="0"/>
          <w:numId w:val="8"/>
        </w:numPr>
      </w:pPr>
      <w:r w:rsidRPr="00690F70">
        <w:t xml:space="preserve">Evaluación del rendimiento </w:t>
      </w:r>
    </w:p>
    <w:p w14:paraId="77CB75BE" w14:textId="3297A4DE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 xml:space="preserve"> ACT (Actuar)</w:t>
      </w:r>
    </w:p>
    <w:p w14:paraId="5370F342" w14:textId="77777777" w:rsidR="00690F70" w:rsidRPr="00690F70" w:rsidRDefault="00690F70" w:rsidP="00690F70">
      <w:pPr>
        <w:numPr>
          <w:ilvl w:val="0"/>
          <w:numId w:val="9"/>
        </w:numPr>
      </w:pPr>
      <w:r w:rsidRPr="00690F70">
        <w:t xml:space="preserve">Corrección de errores </w:t>
      </w:r>
    </w:p>
    <w:p w14:paraId="2F3100EC" w14:textId="77777777" w:rsidR="00690F70" w:rsidRPr="00690F70" w:rsidRDefault="00690F70" w:rsidP="00690F70">
      <w:pPr>
        <w:numPr>
          <w:ilvl w:val="0"/>
          <w:numId w:val="9"/>
        </w:numPr>
      </w:pPr>
      <w:r w:rsidRPr="00690F70">
        <w:t xml:space="preserve">Optimización del sistema </w:t>
      </w:r>
    </w:p>
    <w:p w14:paraId="05FD1E54" w14:textId="77777777" w:rsidR="00690F70" w:rsidRPr="00690F70" w:rsidRDefault="00690F70" w:rsidP="00690F70">
      <w:pPr>
        <w:numPr>
          <w:ilvl w:val="0"/>
          <w:numId w:val="9"/>
        </w:numPr>
      </w:pPr>
      <w:r w:rsidRPr="00690F70">
        <w:t xml:space="preserve">Implementación de mejoras </w:t>
      </w:r>
    </w:p>
    <w:p w14:paraId="5A811FA8" w14:textId="7E5B4B3D" w:rsidR="00690F70" w:rsidRPr="00690F70" w:rsidRDefault="00C443F1" w:rsidP="00690F70">
      <w:r w:rsidRPr="00C443F1">
        <w:drawing>
          <wp:inline distT="0" distB="0" distL="0" distR="0" wp14:anchorId="0F6271AD" wp14:editId="142DD7F9">
            <wp:extent cx="5612130" cy="1819275"/>
            <wp:effectExtent l="0" t="0" r="7620" b="9525"/>
            <wp:docPr id="1211875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5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124" w14:textId="161EB1CC" w:rsidR="00690F70" w:rsidRPr="00690F70" w:rsidRDefault="00690F70" w:rsidP="00690F70">
      <w:pPr>
        <w:rPr>
          <w:b/>
          <w:bCs/>
        </w:rPr>
      </w:pPr>
      <w:r w:rsidRPr="00690F70">
        <w:rPr>
          <w:b/>
          <w:bCs/>
        </w:rPr>
        <w:t>CONCLUSIÓN</w:t>
      </w:r>
    </w:p>
    <w:p w14:paraId="223D9524" w14:textId="77777777" w:rsidR="00690F70" w:rsidRPr="00690F70" w:rsidRDefault="00690F70" w:rsidP="00690F70">
      <w:r w:rsidRPr="00690F70">
        <w:t xml:space="preserve">La implementación de un sistema de gestión de calidad en </w:t>
      </w:r>
      <w:proofErr w:type="spellStart"/>
      <w:r w:rsidRPr="00690F70">
        <w:t>Legalia</w:t>
      </w:r>
      <w:proofErr w:type="spellEnd"/>
      <w:r w:rsidRPr="00690F70">
        <w:t xml:space="preserve"> permite garantizar un software confiable, seguro y eficiente, alineado con estándares internacionales. La aplicación de modelos como ISO 25010 y el ciclo PDCA asegura la mejora continua del sistema, incrementando la satisfacción del usuario y la competitividad del producto.</w:t>
      </w:r>
    </w:p>
    <w:p w14:paraId="27FFF4BF" w14:textId="77777777" w:rsidR="00434524" w:rsidRDefault="00434524" w:rsidP="007F1071"/>
    <w:p w14:paraId="093D4E04" w14:textId="77777777" w:rsidR="00434524" w:rsidRDefault="00434524" w:rsidP="007F1071"/>
    <w:sectPr w:rsidR="00434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29F"/>
    <w:multiLevelType w:val="multilevel"/>
    <w:tmpl w:val="E41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688"/>
    <w:multiLevelType w:val="multilevel"/>
    <w:tmpl w:val="66D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AD8"/>
    <w:multiLevelType w:val="multilevel"/>
    <w:tmpl w:val="794E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7BBF"/>
    <w:multiLevelType w:val="multilevel"/>
    <w:tmpl w:val="395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C74AD"/>
    <w:multiLevelType w:val="multilevel"/>
    <w:tmpl w:val="DEA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D7761"/>
    <w:multiLevelType w:val="multilevel"/>
    <w:tmpl w:val="422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E457C"/>
    <w:multiLevelType w:val="multilevel"/>
    <w:tmpl w:val="B3F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F2F4A"/>
    <w:multiLevelType w:val="multilevel"/>
    <w:tmpl w:val="D3A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A091E"/>
    <w:multiLevelType w:val="multilevel"/>
    <w:tmpl w:val="012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62986">
    <w:abstractNumId w:val="7"/>
  </w:num>
  <w:num w:numId="2" w16cid:durableId="64955295">
    <w:abstractNumId w:val="2"/>
  </w:num>
  <w:num w:numId="3" w16cid:durableId="1678078483">
    <w:abstractNumId w:val="8"/>
  </w:num>
  <w:num w:numId="4" w16cid:durableId="663357957">
    <w:abstractNumId w:val="3"/>
  </w:num>
  <w:num w:numId="5" w16cid:durableId="1335180266">
    <w:abstractNumId w:val="4"/>
  </w:num>
  <w:num w:numId="6" w16cid:durableId="1122068277">
    <w:abstractNumId w:val="1"/>
  </w:num>
  <w:num w:numId="7" w16cid:durableId="248538736">
    <w:abstractNumId w:val="5"/>
  </w:num>
  <w:num w:numId="8" w16cid:durableId="209651014">
    <w:abstractNumId w:val="6"/>
  </w:num>
  <w:num w:numId="9" w16cid:durableId="147622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71"/>
    <w:rsid w:val="00434524"/>
    <w:rsid w:val="005C433D"/>
    <w:rsid w:val="00671F76"/>
    <w:rsid w:val="00690F70"/>
    <w:rsid w:val="007F0EB9"/>
    <w:rsid w:val="007F1071"/>
    <w:rsid w:val="008D1E44"/>
    <w:rsid w:val="00957444"/>
    <w:rsid w:val="00C443F1"/>
    <w:rsid w:val="00EB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577D"/>
  <w15:chartTrackingRefBased/>
  <w15:docId w15:val="{7907E219-8A0E-4B17-9CB2-2E1BD087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919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Angulo</dc:creator>
  <cp:keywords/>
  <dc:description/>
  <cp:lastModifiedBy>sofia Angulo</cp:lastModifiedBy>
  <cp:revision>1</cp:revision>
  <dcterms:created xsi:type="dcterms:W3CDTF">2026-04-26T17:47:00Z</dcterms:created>
  <dcterms:modified xsi:type="dcterms:W3CDTF">2026-04-26T20:40:00Z</dcterms:modified>
</cp:coreProperties>
</file>