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83569357"/>
        <w:docPartObj>
          <w:docPartGallery w:val="Cover Pages"/>
          <w:docPartUnique/>
        </w:docPartObj>
      </w:sdtPr>
      <w:sdtContent>
        <w:p w14:paraId="7709819F" w14:textId="49256841" w:rsidR="00EF57D5" w:rsidRDefault="00EF57D5"/>
        <w:p w14:paraId="40337F47" w14:textId="5BA6C253" w:rsidR="00EF57D5" w:rsidRDefault="00EF57D5">
          <w:r>
            <w:rPr>
              <w:noProof/>
            </w:rPr>
            <mc:AlternateContent>
              <mc:Choice Requires="wps">
                <w:drawing>
                  <wp:anchor distT="0" distB="0" distL="114300" distR="114300" simplePos="0" relativeHeight="251658242" behindDoc="0" locked="0" layoutInCell="1" allowOverlap="1" wp14:anchorId="08253695" wp14:editId="287B3FEC">
                    <wp:simplePos x="0" y="0"/>
                    <wp:positionH relativeFrom="column">
                      <wp:posOffset>2540635</wp:posOffset>
                    </wp:positionH>
                    <wp:positionV relativeFrom="paragraph">
                      <wp:posOffset>7208623</wp:posOffset>
                    </wp:positionV>
                    <wp:extent cx="2983865" cy="1318260"/>
                    <wp:effectExtent l="0" t="0" r="6985" b="0"/>
                    <wp:wrapNone/>
                    <wp:docPr id="1" name="Text Box 1"/>
                    <wp:cNvGraphicFramePr/>
                    <a:graphic xmlns:a="http://schemas.openxmlformats.org/drawingml/2006/main">
                      <a:graphicData uri="http://schemas.microsoft.com/office/word/2010/wordprocessingShape">
                        <wps:wsp>
                          <wps:cNvSpPr txBox="1"/>
                          <wps:spPr>
                            <a:xfrm>
                              <a:off x="0" y="0"/>
                              <a:ext cx="2983865" cy="1318260"/>
                            </a:xfrm>
                            <a:prstGeom prst="rect">
                              <a:avLst/>
                            </a:prstGeom>
                            <a:solidFill>
                              <a:schemeClr val="lt1"/>
                            </a:solidFill>
                            <a:ln w="6350">
                              <a:noFill/>
                            </a:ln>
                          </wps:spPr>
                          <wps:txbx>
                            <w:txbxContent>
                              <w:p w14:paraId="50CC4AB0" w14:textId="71FD7EC0" w:rsidR="003C01CF" w:rsidRDefault="003C01CF" w:rsidP="009A2FF2">
                                <w:pPr>
                                  <w:spacing w:after="60"/>
                                  <w:jc w:val="right"/>
                                  <w:rPr>
                                    <w:lang w:val="en-US"/>
                                  </w:rPr>
                                </w:pPr>
                                <w:r>
                                  <w:rPr>
                                    <w:lang w:val="en-US"/>
                                  </w:rPr>
                                  <w:t>Vassilios Galanos</w:t>
                                </w:r>
                              </w:p>
                              <w:p w14:paraId="24F47567" w14:textId="176CB019" w:rsidR="003C01CF" w:rsidRDefault="003C01CF" w:rsidP="009A2FF2">
                                <w:pPr>
                                  <w:spacing w:after="60"/>
                                  <w:jc w:val="right"/>
                                  <w:rPr>
                                    <w:lang w:val="en-US"/>
                                  </w:rPr>
                                </w:pPr>
                                <w:r>
                                  <w:rPr>
                                    <w:lang w:val="en-US"/>
                                  </w:rPr>
                                  <w:t>Spyridon Mouselinos</w:t>
                                </w:r>
                              </w:p>
                              <w:p w14:paraId="3FAC7DE8" w14:textId="4B269254" w:rsidR="003C01CF" w:rsidRDefault="003C01CF" w:rsidP="009A2FF2">
                                <w:pPr>
                                  <w:spacing w:after="60"/>
                                  <w:jc w:val="right"/>
                                  <w:rPr>
                                    <w:lang w:val="en-US"/>
                                  </w:rPr>
                                </w:pPr>
                                <w:r>
                                  <w:rPr>
                                    <w:lang w:val="en-US"/>
                                  </w:rPr>
                                  <w:t xml:space="preserve">Sofia </w:t>
                                </w:r>
                                <w:proofErr w:type="spellStart"/>
                                <w:r>
                                  <w:rPr>
                                    <w:lang w:val="en-US"/>
                                  </w:rPr>
                                  <w:t>Mpaltzi</w:t>
                                </w:r>
                                <w:proofErr w:type="spellEnd"/>
                              </w:p>
                              <w:p w14:paraId="21C888BE" w14:textId="0A25E8AA" w:rsidR="003C01CF" w:rsidRDefault="003C01CF" w:rsidP="009A2FF2">
                                <w:pPr>
                                  <w:spacing w:after="60"/>
                                  <w:jc w:val="right"/>
                                  <w:rPr>
                                    <w:lang w:val="en-US"/>
                                  </w:rPr>
                                </w:pPr>
                                <w:r>
                                  <w:rPr>
                                    <w:lang w:val="en-US"/>
                                  </w:rPr>
                                  <w:t xml:space="preserve">Konstantinos </w:t>
                                </w:r>
                                <w:proofErr w:type="spellStart"/>
                                <w:r>
                                  <w:rPr>
                                    <w:lang w:val="en-US"/>
                                  </w:rPr>
                                  <w:t>Kyrkos</w:t>
                                </w:r>
                                <w:proofErr w:type="spellEnd"/>
                              </w:p>
                              <w:p w14:paraId="6B5B64E6" w14:textId="7500D509" w:rsidR="003C01CF" w:rsidRDefault="003C01CF" w:rsidP="009A2FF2">
                                <w:pPr>
                                  <w:spacing w:after="60"/>
                                  <w:jc w:val="right"/>
                                  <w:rPr>
                                    <w:lang w:val="en-US"/>
                                  </w:rPr>
                                </w:pPr>
                                <w:r>
                                  <w:rPr>
                                    <w:lang w:val="en-US"/>
                                  </w:rPr>
                                  <w:t xml:space="preserve">Thomas </w:t>
                                </w:r>
                                <w:proofErr w:type="spellStart"/>
                                <w:r>
                                  <w:rPr>
                                    <w:lang w:val="en-US"/>
                                  </w:rPr>
                                  <w:t>Saltos</w:t>
                                </w:r>
                                <w:proofErr w:type="spellEnd"/>
                              </w:p>
                              <w:p w14:paraId="7398E217" w14:textId="77777777" w:rsidR="003C01CF" w:rsidRDefault="003C01CF" w:rsidP="00EF57D5">
                                <w:pPr>
                                  <w:spacing w:after="120"/>
                                  <w:jc w:val="right"/>
                                  <w:rPr>
                                    <w:lang w:val="en-US"/>
                                  </w:rPr>
                                </w:pPr>
                              </w:p>
                              <w:p w14:paraId="33FA1E4C" w14:textId="77777777" w:rsidR="003C01CF" w:rsidRPr="00EF57D5" w:rsidRDefault="003C01CF" w:rsidP="00EF57D5">
                                <w:pPr>
                                  <w:spacing w:after="120"/>
                                  <w:jc w:val="righ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8253695" id="_x0000_t202" coordsize="21600,21600" o:spt="202" path="m,l,21600r21600,l21600,xe">
                    <v:stroke joinstyle="miter"/>
                    <v:path gradientshapeok="t" o:connecttype="rect"/>
                  </v:shapetype>
                  <v:shape id="Text Box 1" o:spid="_x0000_s1026" type="#_x0000_t202" style="position:absolute;margin-left:200.05pt;margin-top:567.6pt;width:234.95pt;height:103.8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" fillcolor="white [3201]" stroked="f" strokeweight=".5pt">
                    <v:textbox>
                      <w:txbxContent>
                        <w:p w14:paraId="50CC4AB0" w14:textId="71FD7EC0" w:rsidR="003C01CF" w:rsidRDefault="003C01CF" w:rsidP="009A2FF2">
                          <w:pPr>
                            <w:spacing w:after="60"/>
                            <w:jc w:val="right"/>
                            <w:rPr>
                              <w:lang w:val="en-US"/>
                            </w:rPr>
                          </w:pPr>
                          <w:r>
                            <w:rPr>
                              <w:lang w:val="en-US"/>
                            </w:rPr>
                            <w:t>Vassilios Galanos</w:t>
                          </w:r>
                        </w:p>
                        <w:p w14:paraId="24F47567" w14:textId="176CB019" w:rsidR="003C01CF" w:rsidRDefault="003C01CF" w:rsidP="009A2FF2">
                          <w:pPr>
                            <w:spacing w:after="60"/>
                            <w:jc w:val="right"/>
                            <w:rPr>
                              <w:lang w:val="en-US"/>
                            </w:rPr>
                          </w:pPr>
                          <w:r>
                            <w:rPr>
                              <w:lang w:val="en-US"/>
                            </w:rPr>
                            <w:t>Spyridon Mouselinos</w:t>
                          </w:r>
                        </w:p>
                        <w:p w14:paraId="3FAC7DE8" w14:textId="4B269254" w:rsidR="003C01CF" w:rsidRDefault="003C01CF" w:rsidP="009A2FF2">
                          <w:pPr>
                            <w:spacing w:after="60"/>
                            <w:jc w:val="right"/>
                            <w:rPr>
                              <w:lang w:val="en-US"/>
                            </w:rPr>
                          </w:pPr>
                          <w:r>
                            <w:rPr>
                              <w:lang w:val="en-US"/>
                            </w:rPr>
                            <w:t xml:space="preserve">Sofia </w:t>
                          </w:r>
                          <w:proofErr w:type="spellStart"/>
                          <w:r>
                            <w:rPr>
                              <w:lang w:val="en-US"/>
                            </w:rPr>
                            <w:t>Mpaltzi</w:t>
                          </w:r>
                          <w:proofErr w:type="spellEnd"/>
                        </w:p>
                        <w:p w14:paraId="21C888BE" w14:textId="0A25E8AA" w:rsidR="003C01CF" w:rsidRDefault="003C01CF" w:rsidP="009A2FF2">
                          <w:pPr>
                            <w:spacing w:after="60"/>
                            <w:jc w:val="right"/>
                            <w:rPr>
                              <w:lang w:val="en-US"/>
                            </w:rPr>
                          </w:pPr>
                          <w:r>
                            <w:rPr>
                              <w:lang w:val="en-US"/>
                            </w:rPr>
                            <w:t xml:space="preserve">Konstantinos </w:t>
                          </w:r>
                          <w:proofErr w:type="spellStart"/>
                          <w:r>
                            <w:rPr>
                              <w:lang w:val="en-US"/>
                            </w:rPr>
                            <w:t>Kyrkos</w:t>
                          </w:r>
                          <w:proofErr w:type="spellEnd"/>
                        </w:p>
                        <w:p w14:paraId="6B5B64E6" w14:textId="7500D509" w:rsidR="003C01CF" w:rsidRDefault="003C01CF" w:rsidP="009A2FF2">
                          <w:pPr>
                            <w:spacing w:after="60"/>
                            <w:jc w:val="right"/>
                            <w:rPr>
                              <w:lang w:val="en-US"/>
                            </w:rPr>
                          </w:pPr>
                          <w:r>
                            <w:rPr>
                              <w:lang w:val="en-US"/>
                            </w:rPr>
                            <w:t xml:space="preserve">Thomas </w:t>
                          </w:r>
                          <w:proofErr w:type="spellStart"/>
                          <w:r>
                            <w:rPr>
                              <w:lang w:val="en-US"/>
                            </w:rPr>
                            <w:t>Saltos</w:t>
                          </w:r>
                          <w:proofErr w:type="spellEnd"/>
                        </w:p>
                        <w:p w14:paraId="7398E217" w14:textId="77777777" w:rsidR="003C01CF" w:rsidRDefault="003C01CF" w:rsidP="00EF57D5">
                          <w:pPr>
                            <w:spacing w:after="120"/>
                            <w:jc w:val="right"/>
                            <w:rPr>
                              <w:lang w:val="en-US"/>
                            </w:rPr>
                          </w:pPr>
                        </w:p>
                        <w:p w14:paraId="33FA1E4C" w14:textId="77777777" w:rsidR="003C01CF" w:rsidRPr="00EF57D5" w:rsidRDefault="003C01CF" w:rsidP="00EF57D5">
                          <w:pPr>
                            <w:spacing w:after="120"/>
                            <w:jc w:val="right"/>
                            <w:rPr>
                              <w:lang w:val="en-US"/>
                            </w:rPr>
                          </w:pPr>
                        </w:p>
                      </w:txbxContent>
                    </v:textbox>
                  </v:shape>
                </w:pict>
              </mc:Fallback>
            </mc:AlternateContent>
          </w:r>
          <w:r>
            <w:rPr>
              <w:noProof/>
            </w:rPr>
            <mc:AlternateContent>
              <mc:Choice Requires="wps">
                <w:drawing>
                  <wp:anchor distT="0" distB="0" distL="114300" distR="114300" simplePos="0" relativeHeight="251658241" behindDoc="0" locked="0" layoutInCell="1" allowOverlap="1" wp14:anchorId="58BF9945" wp14:editId="1B5015A1">
                    <wp:simplePos x="0" y="0"/>
                    <wp:positionH relativeFrom="page">
                      <wp:posOffset>1134110</wp:posOffset>
                    </wp:positionH>
                    <wp:positionV relativeFrom="page">
                      <wp:posOffset>4209947</wp:posOffset>
                    </wp:positionV>
                    <wp:extent cx="5753100" cy="525780"/>
                    <wp:effectExtent l="0" t="0" r="13335" b="5080"/>
                    <wp:wrapSquare wrapText="bothSides"/>
                    <wp:docPr id="113" name="Πλαίσιο κειμένου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53FE02" w14:textId="222D65A4" w:rsidR="003C01CF" w:rsidRPr="00EF57D5" w:rsidRDefault="00D7643F">
                                <w:pPr>
                                  <w:pStyle w:val="NoSpacing"/>
                                  <w:jc w:val="right"/>
                                  <w:rPr>
                                    <w:caps/>
                                    <w:color w:val="323E4F" w:themeColor="text2" w:themeShade="BF"/>
                                    <w:sz w:val="52"/>
                                    <w:szCs w:val="52"/>
                                    <w:lang w:val="en-US"/>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C01CF">
                                      <w:rPr>
                                        <w:caps/>
                                        <w:color w:val="323E4F" w:themeColor="text2" w:themeShade="BF"/>
                                        <w:sz w:val="52"/>
                                        <w:szCs w:val="52"/>
                                        <w:lang w:val="en-US"/>
                                      </w:rPr>
                                      <w:t>Recommender Systems</w:t>
                                    </w:r>
                                    <w:r w:rsidR="003C01CF">
                                      <w:rPr>
                                        <w:caps/>
                                        <w:color w:val="323E4F" w:themeColor="text2" w:themeShade="BF"/>
                                        <w:sz w:val="52"/>
                                        <w:szCs w:val="52"/>
                                        <w:lang w:val="en-US"/>
                                      </w:rPr>
                                      <w:br/>
                                      <w:t>Team Project</w:t>
                                    </w:r>
                                  </w:sdtContent>
                                </w:sdt>
                              </w:p>
                              <w:p w14:paraId="2D446885" w14:textId="125E8549" w:rsidR="003C01CF" w:rsidRPr="00EF57D5" w:rsidRDefault="003C01CF">
                                <w:pPr>
                                  <w:pStyle w:val="NoSpacing"/>
                                  <w:jc w:val="right"/>
                                  <w:rPr>
                                    <w:smallCaps/>
                                    <w:color w:val="44546A" w:themeColor="text2"/>
                                    <w:sz w:val="36"/>
                                    <w:szCs w:val="36"/>
                                    <w:lang w:val="en-U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8BF9945" id="Πλαίσιο κειμένου 113" o:spid="_x0000_s1027" type="#_x0000_t202" style="position:absolute;margin-left:89.3pt;margin-top:331.5pt;width:453pt;height:41.4pt;z-index:251658241;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" filled="f" stroked="f" strokeweight=".5pt">
                    <v:textbox inset="0,0,0,0">
                      <w:txbxContent>
                        <w:p w14:paraId="2C53FE02" w14:textId="222D65A4" w:rsidR="003C01CF" w:rsidRPr="00EF57D5" w:rsidRDefault="00D7643F">
                          <w:pPr>
                            <w:pStyle w:val="NoSpacing"/>
                            <w:jc w:val="right"/>
                            <w:rPr>
                              <w:caps/>
                              <w:color w:val="323E4F" w:themeColor="text2" w:themeShade="BF"/>
                              <w:sz w:val="52"/>
                              <w:szCs w:val="52"/>
                              <w:lang w:val="en-US"/>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C01CF">
                                <w:rPr>
                                  <w:caps/>
                                  <w:color w:val="323E4F" w:themeColor="text2" w:themeShade="BF"/>
                                  <w:sz w:val="52"/>
                                  <w:szCs w:val="52"/>
                                  <w:lang w:val="en-US"/>
                                </w:rPr>
                                <w:t>Recommender Systems</w:t>
                              </w:r>
                              <w:r w:rsidR="003C01CF">
                                <w:rPr>
                                  <w:caps/>
                                  <w:color w:val="323E4F" w:themeColor="text2" w:themeShade="BF"/>
                                  <w:sz w:val="52"/>
                                  <w:szCs w:val="52"/>
                                  <w:lang w:val="en-US"/>
                                </w:rPr>
                                <w:br/>
                                <w:t>Team Project</w:t>
                              </w:r>
                            </w:sdtContent>
                          </w:sdt>
                        </w:p>
                        <w:p w14:paraId="2D446885" w14:textId="125E8549" w:rsidR="003C01CF" w:rsidRPr="00EF57D5" w:rsidRDefault="003C01CF">
                          <w:pPr>
                            <w:pStyle w:val="NoSpacing"/>
                            <w:jc w:val="right"/>
                            <w:rPr>
                              <w:smallCaps/>
                              <w:color w:val="44546A" w:themeColor="text2"/>
                              <w:sz w:val="36"/>
                              <w:szCs w:val="36"/>
                              <w:lang w:val="en-US"/>
                            </w:rPr>
                          </w:pPr>
                        </w:p>
                      </w:txbxContent>
                    </v:textbox>
                    <w10:wrap type="square" anchorx="page" anchory="page"/>
                  </v:shape>
                </w:pict>
              </mc:Fallback>
            </mc:AlternateContent>
          </w:r>
          <w:r>
            <w:rPr>
              <w:noProof/>
            </w:rPr>
            <mc:AlternateContent>
              <mc:Choice Requires="wpg">
                <w:drawing>
                  <wp:anchor distT="0" distB="0" distL="114300" distR="114300" simplePos="0" relativeHeight="251658240" behindDoc="0" locked="0" layoutInCell="1" allowOverlap="1" wp14:anchorId="2F2E2F4A" wp14:editId="6A5A939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Ομάδα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Ορθογώνιο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Ορθογώνιο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group id="Ομάδα 114" style="position:absolute;margin-left:0;margin-top:0;width:18pt;height:10in;z-index:251655168;mso-width-percent:29;mso-height-percent:909;mso-left-percent:45;mso-position-horizontal-relative:page;mso-position-vertical:center;mso-position-vertical-relative:page;mso-width-percent:29;mso-height-percent:909;mso-left-percent:45" coordsize="2286,91440" o:spid="_x0000_s1026" w14:anchorId="3757AF7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">
                    <v:rect id="Ορθογώνιο 115" style="position:absolute;width:2286;height:87820;visibility:visible;mso-wrap-style:square;v-text-anchor:middle" o:spid="_x0000_s1027" fillcolor="#ed7d31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v:rect id="Ορθογώνιο 116" style="position:absolute;top:89154;width:2286;height:2286;visibility:visible;mso-wrap-style:square;v-text-anchor:middle" o:spid="_x0000_s1028" fillcolor="#4472c4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el-GR"/>
        </w:rPr>
        <w:id w:val="-173722025"/>
        <w:docPartObj>
          <w:docPartGallery w:val="Table of Contents"/>
          <w:docPartUnique/>
        </w:docPartObj>
      </w:sdtPr>
      <w:sdtEndPr>
        <w:rPr>
          <w:b/>
          <w:bCs/>
          <w:noProof/>
        </w:rPr>
      </w:sdtEndPr>
      <w:sdtContent>
        <w:p w14:paraId="56D1A274" w14:textId="47DBC41E" w:rsidR="00EF57D5" w:rsidRDefault="00EF57D5">
          <w:pPr>
            <w:pStyle w:val="TOCHeading"/>
          </w:pPr>
          <w:r>
            <w:t>Contents</w:t>
          </w:r>
        </w:p>
        <w:p w14:paraId="3244FE3E" w14:textId="4F3D4511" w:rsidR="00564247" w:rsidRDefault="00EF57D5">
          <w:pPr>
            <w:pStyle w:val="TOC1"/>
            <w:tabs>
              <w:tab w:val="left" w:pos="440"/>
            </w:tabs>
            <w:rPr>
              <w:rFonts w:eastAsiaTheme="minorEastAsia"/>
              <w:noProof/>
              <w:lang w:eastAsia="el-GR"/>
            </w:rPr>
          </w:pPr>
          <w:r>
            <w:fldChar w:fldCharType="begin"/>
          </w:r>
          <w:r w:rsidRPr="00EF57D5">
            <w:rPr>
              <w:lang w:val="en-US"/>
            </w:rPr>
            <w:instrText xml:space="preserve"> TOC \o "1-3" \h \z \u </w:instrText>
          </w:r>
          <w:r>
            <w:fldChar w:fldCharType="separate"/>
          </w:r>
          <w:hyperlink w:anchor="_Toc68687424" w:history="1">
            <w:r w:rsidR="00564247" w:rsidRPr="00BF1B4E">
              <w:rPr>
                <w:rStyle w:val="Hyperlink"/>
                <w:noProof/>
                <w:lang w:val="en-US"/>
              </w:rPr>
              <w:t>0.</w:t>
            </w:r>
            <w:r w:rsidR="00564247">
              <w:rPr>
                <w:rFonts w:eastAsiaTheme="minorEastAsia"/>
                <w:noProof/>
                <w:lang w:eastAsia="el-GR"/>
              </w:rPr>
              <w:tab/>
            </w:r>
            <w:r w:rsidR="00564247" w:rsidRPr="00BF1B4E">
              <w:rPr>
                <w:rStyle w:val="Hyperlink"/>
                <w:noProof/>
                <w:lang w:val="en-US"/>
              </w:rPr>
              <w:t>Introduction</w:t>
            </w:r>
            <w:r w:rsidR="00564247">
              <w:rPr>
                <w:noProof/>
                <w:webHidden/>
              </w:rPr>
              <w:tab/>
            </w:r>
            <w:r w:rsidR="00564247">
              <w:rPr>
                <w:noProof/>
                <w:webHidden/>
              </w:rPr>
              <w:fldChar w:fldCharType="begin"/>
            </w:r>
            <w:r w:rsidR="00564247">
              <w:rPr>
                <w:noProof/>
                <w:webHidden/>
              </w:rPr>
              <w:instrText xml:space="preserve"> PAGEREF _Toc68687424 \h </w:instrText>
            </w:r>
            <w:r w:rsidR="00564247">
              <w:rPr>
                <w:noProof/>
                <w:webHidden/>
              </w:rPr>
            </w:r>
            <w:r w:rsidR="00564247">
              <w:rPr>
                <w:noProof/>
                <w:webHidden/>
              </w:rPr>
              <w:fldChar w:fldCharType="separate"/>
            </w:r>
            <w:r w:rsidR="00564247">
              <w:rPr>
                <w:noProof/>
                <w:webHidden/>
              </w:rPr>
              <w:t>2</w:t>
            </w:r>
            <w:r w:rsidR="00564247">
              <w:rPr>
                <w:noProof/>
                <w:webHidden/>
              </w:rPr>
              <w:fldChar w:fldCharType="end"/>
            </w:r>
          </w:hyperlink>
        </w:p>
        <w:p w14:paraId="1BDA70CF" w14:textId="321FCD1D" w:rsidR="00564247" w:rsidRDefault="00A316D7">
          <w:pPr>
            <w:pStyle w:val="TOC1"/>
            <w:tabs>
              <w:tab w:val="left" w:pos="440"/>
            </w:tabs>
            <w:rPr>
              <w:rFonts w:eastAsiaTheme="minorEastAsia"/>
              <w:noProof/>
              <w:lang w:eastAsia="el-GR"/>
            </w:rPr>
          </w:pPr>
          <w:hyperlink w:anchor="_Toc68687425" w:history="1">
            <w:r w:rsidR="00564247" w:rsidRPr="00BF1B4E">
              <w:rPr>
                <w:rStyle w:val="Hyperlink"/>
                <w:noProof/>
                <w:lang w:val="en-US"/>
              </w:rPr>
              <w:t>1.</w:t>
            </w:r>
            <w:r w:rsidR="00564247">
              <w:rPr>
                <w:rFonts w:eastAsiaTheme="minorEastAsia"/>
                <w:noProof/>
                <w:lang w:eastAsia="el-GR"/>
              </w:rPr>
              <w:tab/>
            </w:r>
            <w:r w:rsidR="00564247" w:rsidRPr="00BF1B4E">
              <w:rPr>
                <w:rStyle w:val="Hyperlink"/>
                <w:noProof/>
                <w:lang w:val="en-US"/>
              </w:rPr>
              <w:t>Part I: Reinforcement Learning Applications on Recommender Systems</w:t>
            </w:r>
            <w:r w:rsidR="00564247">
              <w:rPr>
                <w:noProof/>
                <w:webHidden/>
              </w:rPr>
              <w:tab/>
            </w:r>
            <w:r w:rsidR="00564247">
              <w:rPr>
                <w:noProof/>
                <w:webHidden/>
              </w:rPr>
              <w:fldChar w:fldCharType="begin"/>
            </w:r>
            <w:r w:rsidR="00564247">
              <w:rPr>
                <w:noProof/>
                <w:webHidden/>
              </w:rPr>
              <w:instrText xml:space="preserve"> PAGEREF _Toc68687425 \h </w:instrText>
            </w:r>
            <w:r w:rsidR="00564247">
              <w:rPr>
                <w:noProof/>
                <w:webHidden/>
              </w:rPr>
            </w:r>
            <w:r w:rsidR="00564247">
              <w:rPr>
                <w:noProof/>
                <w:webHidden/>
              </w:rPr>
              <w:fldChar w:fldCharType="separate"/>
            </w:r>
            <w:r w:rsidR="00564247">
              <w:rPr>
                <w:noProof/>
                <w:webHidden/>
              </w:rPr>
              <w:t>3</w:t>
            </w:r>
            <w:r w:rsidR="00564247">
              <w:rPr>
                <w:noProof/>
                <w:webHidden/>
              </w:rPr>
              <w:fldChar w:fldCharType="end"/>
            </w:r>
          </w:hyperlink>
        </w:p>
        <w:p w14:paraId="26267856" w14:textId="6C075A6F" w:rsidR="00564247" w:rsidRDefault="00A316D7">
          <w:pPr>
            <w:pStyle w:val="TOC2"/>
            <w:tabs>
              <w:tab w:val="left" w:pos="880"/>
              <w:tab w:val="right" w:leader="dot" w:pos="8296"/>
            </w:tabs>
            <w:rPr>
              <w:rFonts w:eastAsiaTheme="minorEastAsia"/>
              <w:noProof/>
              <w:lang w:eastAsia="el-GR"/>
            </w:rPr>
          </w:pPr>
          <w:hyperlink w:anchor="_Toc68687426" w:history="1">
            <w:r w:rsidR="00564247" w:rsidRPr="00BF1B4E">
              <w:rPr>
                <w:rStyle w:val="Hyperlink"/>
                <w:noProof/>
                <w:lang w:val="en-US"/>
              </w:rPr>
              <w:t>1.1.</w:t>
            </w:r>
            <w:r w:rsidR="00564247">
              <w:rPr>
                <w:rFonts w:eastAsiaTheme="minorEastAsia"/>
                <w:noProof/>
                <w:lang w:eastAsia="el-GR"/>
              </w:rPr>
              <w:tab/>
            </w:r>
            <w:r w:rsidR="00564247" w:rsidRPr="00BF1B4E">
              <w:rPr>
                <w:rStyle w:val="Hyperlink"/>
                <w:noProof/>
                <w:lang w:val="en-US"/>
              </w:rPr>
              <w:t>Data</w:t>
            </w:r>
            <w:r w:rsidR="00564247">
              <w:rPr>
                <w:noProof/>
                <w:webHidden/>
              </w:rPr>
              <w:tab/>
            </w:r>
            <w:r w:rsidR="00564247">
              <w:rPr>
                <w:noProof/>
                <w:webHidden/>
              </w:rPr>
              <w:fldChar w:fldCharType="begin"/>
            </w:r>
            <w:r w:rsidR="00564247">
              <w:rPr>
                <w:noProof/>
                <w:webHidden/>
              </w:rPr>
              <w:instrText xml:space="preserve"> PAGEREF _Toc68687426 \h </w:instrText>
            </w:r>
            <w:r w:rsidR="00564247">
              <w:rPr>
                <w:noProof/>
                <w:webHidden/>
              </w:rPr>
            </w:r>
            <w:r w:rsidR="00564247">
              <w:rPr>
                <w:noProof/>
                <w:webHidden/>
              </w:rPr>
              <w:fldChar w:fldCharType="separate"/>
            </w:r>
            <w:r w:rsidR="00564247">
              <w:rPr>
                <w:noProof/>
                <w:webHidden/>
              </w:rPr>
              <w:t>3</w:t>
            </w:r>
            <w:r w:rsidR="00564247">
              <w:rPr>
                <w:noProof/>
                <w:webHidden/>
              </w:rPr>
              <w:fldChar w:fldCharType="end"/>
            </w:r>
          </w:hyperlink>
        </w:p>
        <w:p w14:paraId="2CE34B7E" w14:textId="3DBCA134" w:rsidR="00564247" w:rsidRDefault="00A316D7">
          <w:pPr>
            <w:pStyle w:val="TOC3"/>
            <w:tabs>
              <w:tab w:val="left" w:pos="1320"/>
              <w:tab w:val="right" w:leader="dot" w:pos="8296"/>
            </w:tabs>
            <w:rPr>
              <w:rFonts w:eastAsiaTheme="minorEastAsia"/>
              <w:noProof/>
              <w:lang w:eastAsia="el-GR"/>
            </w:rPr>
          </w:pPr>
          <w:hyperlink w:anchor="_Toc68687427" w:history="1">
            <w:r w:rsidR="00564247" w:rsidRPr="00BF1B4E">
              <w:rPr>
                <w:rStyle w:val="Hyperlink"/>
                <w:noProof/>
                <w:lang w:val="en-US"/>
              </w:rPr>
              <w:t>1.1.1.</w:t>
            </w:r>
            <w:r w:rsidR="00564247">
              <w:rPr>
                <w:rFonts w:eastAsiaTheme="minorEastAsia"/>
                <w:noProof/>
                <w:lang w:eastAsia="el-GR"/>
              </w:rPr>
              <w:tab/>
            </w:r>
            <w:r w:rsidR="00564247" w:rsidRPr="00BF1B4E">
              <w:rPr>
                <w:rStyle w:val="Hyperlink"/>
                <w:noProof/>
                <w:lang w:val="en-US"/>
              </w:rPr>
              <w:t>Preprocessing</w:t>
            </w:r>
            <w:r w:rsidR="00564247">
              <w:rPr>
                <w:noProof/>
                <w:webHidden/>
              </w:rPr>
              <w:tab/>
            </w:r>
            <w:r w:rsidR="00564247">
              <w:rPr>
                <w:noProof/>
                <w:webHidden/>
              </w:rPr>
              <w:fldChar w:fldCharType="begin"/>
            </w:r>
            <w:r w:rsidR="00564247">
              <w:rPr>
                <w:noProof/>
                <w:webHidden/>
              </w:rPr>
              <w:instrText xml:space="preserve"> PAGEREF _Toc68687427 \h </w:instrText>
            </w:r>
            <w:r w:rsidR="00564247">
              <w:rPr>
                <w:noProof/>
                <w:webHidden/>
              </w:rPr>
            </w:r>
            <w:r w:rsidR="00564247">
              <w:rPr>
                <w:noProof/>
                <w:webHidden/>
              </w:rPr>
              <w:fldChar w:fldCharType="separate"/>
            </w:r>
            <w:r w:rsidR="00564247">
              <w:rPr>
                <w:noProof/>
                <w:webHidden/>
              </w:rPr>
              <w:t>3</w:t>
            </w:r>
            <w:r w:rsidR="00564247">
              <w:rPr>
                <w:noProof/>
                <w:webHidden/>
              </w:rPr>
              <w:fldChar w:fldCharType="end"/>
            </w:r>
          </w:hyperlink>
        </w:p>
        <w:p w14:paraId="26D3E8DB" w14:textId="02F07767" w:rsidR="00564247" w:rsidRDefault="00A316D7">
          <w:pPr>
            <w:pStyle w:val="TOC3"/>
            <w:tabs>
              <w:tab w:val="left" w:pos="1320"/>
              <w:tab w:val="right" w:leader="dot" w:pos="8296"/>
            </w:tabs>
            <w:rPr>
              <w:rFonts w:eastAsiaTheme="minorEastAsia"/>
              <w:noProof/>
              <w:lang w:eastAsia="el-GR"/>
            </w:rPr>
          </w:pPr>
          <w:hyperlink w:anchor="_Toc68687428" w:history="1">
            <w:r w:rsidR="00564247" w:rsidRPr="00BF1B4E">
              <w:rPr>
                <w:rStyle w:val="Hyperlink"/>
                <w:noProof/>
                <w:lang w:val="en-US"/>
              </w:rPr>
              <w:t>1.1.2.</w:t>
            </w:r>
            <w:r w:rsidR="00564247">
              <w:rPr>
                <w:rFonts w:eastAsiaTheme="minorEastAsia"/>
                <w:noProof/>
                <w:lang w:eastAsia="el-GR"/>
              </w:rPr>
              <w:tab/>
            </w:r>
            <w:r w:rsidR="00564247" w:rsidRPr="00BF1B4E">
              <w:rPr>
                <w:rStyle w:val="Hyperlink"/>
                <w:noProof/>
                <w:lang w:val="en-US"/>
              </w:rPr>
              <w:t>Session Clustering</w:t>
            </w:r>
            <w:r w:rsidR="00564247">
              <w:rPr>
                <w:noProof/>
                <w:webHidden/>
              </w:rPr>
              <w:tab/>
            </w:r>
            <w:r w:rsidR="00564247">
              <w:rPr>
                <w:noProof/>
                <w:webHidden/>
              </w:rPr>
              <w:fldChar w:fldCharType="begin"/>
            </w:r>
            <w:r w:rsidR="00564247">
              <w:rPr>
                <w:noProof/>
                <w:webHidden/>
              </w:rPr>
              <w:instrText xml:space="preserve"> PAGEREF _Toc68687428 \h </w:instrText>
            </w:r>
            <w:r w:rsidR="00564247">
              <w:rPr>
                <w:noProof/>
                <w:webHidden/>
              </w:rPr>
            </w:r>
            <w:r w:rsidR="00564247">
              <w:rPr>
                <w:noProof/>
                <w:webHidden/>
              </w:rPr>
              <w:fldChar w:fldCharType="separate"/>
            </w:r>
            <w:r w:rsidR="00564247">
              <w:rPr>
                <w:noProof/>
                <w:webHidden/>
              </w:rPr>
              <w:t>3</w:t>
            </w:r>
            <w:r w:rsidR="00564247">
              <w:rPr>
                <w:noProof/>
                <w:webHidden/>
              </w:rPr>
              <w:fldChar w:fldCharType="end"/>
            </w:r>
          </w:hyperlink>
        </w:p>
        <w:p w14:paraId="2A98E95C" w14:textId="76A0BD18" w:rsidR="00564247" w:rsidRDefault="00A316D7">
          <w:pPr>
            <w:pStyle w:val="TOC3"/>
            <w:tabs>
              <w:tab w:val="left" w:pos="1320"/>
              <w:tab w:val="right" w:leader="dot" w:pos="8296"/>
            </w:tabs>
            <w:rPr>
              <w:rFonts w:eastAsiaTheme="minorEastAsia"/>
              <w:noProof/>
              <w:lang w:eastAsia="el-GR"/>
            </w:rPr>
          </w:pPr>
          <w:hyperlink w:anchor="_Toc68687429" w:history="1">
            <w:r w:rsidR="00564247" w:rsidRPr="00BF1B4E">
              <w:rPr>
                <w:rStyle w:val="Hyperlink"/>
                <w:noProof/>
                <w:lang w:val="en-US"/>
              </w:rPr>
              <w:t>1.1.3.</w:t>
            </w:r>
            <w:r w:rsidR="00564247">
              <w:rPr>
                <w:rFonts w:eastAsiaTheme="minorEastAsia"/>
                <w:noProof/>
                <w:lang w:eastAsia="el-GR"/>
              </w:rPr>
              <w:tab/>
            </w:r>
            <w:r w:rsidR="00564247" w:rsidRPr="00BF1B4E">
              <w:rPr>
                <w:rStyle w:val="Hyperlink"/>
                <w:noProof/>
                <w:lang w:val="en-US"/>
              </w:rPr>
              <w:t>Train – Test Splits</w:t>
            </w:r>
            <w:r w:rsidR="00564247">
              <w:rPr>
                <w:noProof/>
                <w:webHidden/>
              </w:rPr>
              <w:tab/>
            </w:r>
            <w:r w:rsidR="00564247">
              <w:rPr>
                <w:noProof/>
                <w:webHidden/>
              </w:rPr>
              <w:fldChar w:fldCharType="begin"/>
            </w:r>
            <w:r w:rsidR="00564247">
              <w:rPr>
                <w:noProof/>
                <w:webHidden/>
              </w:rPr>
              <w:instrText xml:space="preserve"> PAGEREF _Toc68687429 \h </w:instrText>
            </w:r>
            <w:r w:rsidR="00564247">
              <w:rPr>
                <w:noProof/>
                <w:webHidden/>
              </w:rPr>
            </w:r>
            <w:r w:rsidR="00564247">
              <w:rPr>
                <w:noProof/>
                <w:webHidden/>
              </w:rPr>
              <w:fldChar w:fldCharType="separate"/>
            </w:r>
            <w:r w:rsidR="00564247">
              <w:rPr>
                <w:noProof/>
                <w:webHidden/>
              </w:rPr>
              <w:t>4</w:t>
            </w:r>
            <w:r w:rsidR="00564247">
              <w:rPr>
                <w:noProof/>
                <w:webHidden/>
              </w:rPr>
              <w:fldChar w:fldCharType="end"/>
            </w:r>
          </w:hyperlink>
        </w:p>
        <w:p w14:paraId="473D330E" w14:textId="56FBC9DA" w:rsidR="00564247" w:rsidRDefault="00A316D7">
          <w:pPr>
            <w:pStyle w:val="TOC2"/>
            <w:tabs>
              <w:tab w:val="left" w:pos="880"/>
              <w:tab w:val="right" w:leader="dot" w:pos="8296"/>
            </w:tabs>
            <w:rPr>
              <w:rFonts w:eastAsiaTheme="minorEastAsia"/>
              <w:noProof/>
              <w:lang w:eastAsia="el-GR"/>
            </w:rPr>
          </w:pPr>
          <w:hyperlink w:anchor="_Toc68687430" w:history="1">
            <w:r w:rsidR="00564247" w:rsidRPr="00BF1B4E">
              <w:rPr>
                <w:rStyle w:val="Hyperlink"/>
                <w:noProof/>
                <w:lang w:val="en-US"/>
              </w:rPr>
              <w:t>1.2.</w:t>
            </w:r>
            <w:r w:rsidR="00564247">
              <w:rPr>
                <w:rFonts w:eastAsiaTheme="minorEastAsia"/>
                <w:noProof/>
                <w:lang w:eastAsia="el-GR"/>
              </w:rPr>
              <w:tab/>
            </w:r>
            <w:r w:rsidR="00564247" w:rsidRPr="00BF1B4E">
              <w:rPr>
                <w:rStyle w:val="Hyperlink"/>
                <w:noProof/>
                <w:lang w:val="en-US"/>
              </w:rPr>
              <w:t>Theoretical Model</w:t>
            </w:r>
            <w:r w:rsidR="00564247">
              <w:rPr>
                <w:noProof/>
                <w:webHidden/>
              </w:rPr>
              <w:tab/>
            </w:r>
            <w:r w:rsidR="00564247">
              <w:rPr>
                <w:noProof/>
                <w:webHidden/>
              </w:rPr>
              <w:fldChar w:fldCharType="begin"/>
            </w:r>
            <w:r w:rsidR="00564247">
              <w:rPr>
                <w:noProof/>
                <w:webHidden/>
              </w:rPr>
              <w:instrText xml:space="preserve"> PAGEREF _Toc68687430 \h </w:instrText>
            </w:r>
            <w:r w:rsidR="00564247">
              <w:rPr>
                <w:noProof/>
                <w:webHidden/>
              </w:rPr>
            </w:r>
            <w:r w:rsidR="00564247">
              <w:rPr>
                <w:noProof/>
                <w:webHidden/>
              </w:rPr>
              <w:fldChar w:fldCharType="separate"/>
            </w:r>
            <w:r w:rsidR="00564247">
              <w:rPr>
                <w:noProof/>
                <w:webHidden/>
              </w:rPr>
              <w:t>5</w:t>
            </w:r>
            <w:r w:rsidR="00564247">
              <w:rPr>
                <w:noProof/>
                <w:webHidden/>
              </w:rPr>
              <w:fldChar w:fldCharType="end"/>
            </w:r>
          </w:hyperlink>
        </w:p>
        <w:p w14:paraId="11DC889D" w14:textId="58204A0A" w:rsidR="00564247" w:rsidRDefault="00A316D7">
          <w:pPr>
            <w:pStyle w:val="TOC3"/>
            <w:tabs>
              <w:tab w:val="left" w:pos="1320"/>
              <w:tab w:val="right" w:leader="dot" w:pos="8296"/>
            </w:tabs>
            <w:rPr>
              <w:rFonts w:eastAsiaTheme="minorEastAsia"/>
              <w:noProof/>
              <w:lang w:eastAsia="el-GR"/>
            </w:rPr>
          </w:pPr>
          <w:hyperlink w:anchor="_Toc68687431" w:history="1">
            <w:r w:rsidR="00564247" w:rsidRPr="00BF1B4E">
              <w:rPr>
                <w:rStyle w:val="Hyperlink"/>
                <w:noProof/>
                <w:lang w:val="en-US"/>
              </w:rPr>
              <w:t>1.2.1.</w:t>
            </w:r>
            <w:r w:rsidR="00564247">
              <w:rPr>
                <w:rFonts w:eastAsiaTheme="minorEastAsia"/>
                <w:noProof/>
                <w:lang w:eastAsia="el-GR"/>
              </w:rPr>
              <w:tab/>
            </w:r>
            <w:r w:rsidR="00564247" w:rsidRPr="00BF1B4E">
              <w:rPr>
                <w:rStyle w:val="Hyperlink"/>
                <w:noProof/>
                <w:lang w:val="en-US"/>
              </w:rPr>
              <w:t>Action, State and Reward Model</w:t>
            </w:r>
            <w:r w:rsidR="00564247">
              <w:rPr>
                <w:noProof/>
                <w:webHidden/>
              </w:rPr>
              <w:tab/>
            </w:r>
            <w:r w:rsidR="00564247">
              <w:rPr>
                <w:noProof/>
                <w:webHidden/>
              </w:rPr>
              <w:fldChar w:fldCharType="begin"/>
            </w:r>
            <w:r w:rsidR="00564247">
              <w:rPr>
                <w:noProof/>
                <w:webHidden/>
              </w:rPr>
              <w:instrText xml:space="preserve"> PAGEREF _Toc68687431 \h </w:instrText>
            </w:r>
            <w:r w:rsidR="00564247">
              <w:rPr>
                <w:noProof/>
                <w:webHidden/>
              </w:rPr>
            </w:r>
            <w:r w:rsidR="00564247">
              <w:rPr>
                <w:noProof/>
                <w:webHidden/>
              </w:rPr>
              <w:fldChar w:fldCharType="separate"/>
            </w:r>
            <w:r w:rsidR="00564247">
              <w:rPr>
                <w:noProof/>
                <w:webHidden/>
              </w:rPr>
              <w:t>5</w:t>
            </w:r>
            <w:r w:rsidR="00564247">
              <w:rPr>
                <w:noProof/>
                <w:webHidden/>
              </w:rPr>
              <w:fldChar w:fldCharType="end"/>
            </w:r>
          </w:hyperlink>
        </w:p>
        <w:p w14:paraId="5471B16C" w14:textId="42A82B01" w:rsidR="00564247" w:rsidRDefault="00A316D7">
          <w:pPr>
            <w:pStyle w:val="TOC3"/>
            <w:tabs>
              <w:tab w:val="left" w:pos="1320"/>
              <w:tab w:val="right" w:leader="dot" w:pos="8296"/>
            </w:tabs>
            <w:rPr>
              <w:rFonts w:eastAsiaTheme="minorEastAsia"/>
              <w:noProof/>
              <w:lang w:eastAsia="el-GR"/>
            </w:rPr>
          </w:pPr>
          <w:hyperlink w:anchor="_Toc68687432" w:history="1">
            <w:r w:rsidR="00564247" w:rsidRPr="00BF1B4E">
              <w:rPr>
                <w:rStyle w:val="Hyperlink"/>
                <w:noProof/>
                <w:lang w:val="en-US"/>
              </w:rPr>
              <w:t>1.2.2.</w:t>
            </w:r>
            <w:r w:rsidR="00564247">
              <w:rPr>
                <w:rFonts w:eastAsiaTheme="minorEastAsia"/>
                <w:noProof/>
                <w:lang w:eastAsia="el-GR"/>
              </w:rPr>
              <w:tab/>
            </w:r>
            <w:r w:rsidR="00564247" w:rsidRPr="00BF1B4E">
              <w:rPr>
                <w:rStyle w:val="Hyperlink"/>
                <w:noProof/>
                <w:lang w:val="en-US"/>
              </w:rPr>
              <w:t>Our Approach</w:t>
            </w:r>
            <w:r w:rsidR="00564247">
              <w:rPr>
                <w:noProof/>
                <w:webHidden/>
              </w:rPr>
              <w:tab/>
            </w:r>
            <w:r w:rsidR="00564247">
              <w:rPr>
                <w:noProof/>
                <w:webHidden/>
              </w:rPr>
              <w:fldChar w:fldCharType="begin"/>
            </w:r>
            <w:r w:rsidR="00564247">
              <w:rPr>
                <w:noProof/>
                <w:webHidden/>
              </w:rPr>
              <w:instrText xml:space="preserve"> PAGEREF _Toc68687432 \h </w:instrText>
            </w:r>
            <w:r w:rsidR="00564247">
              <w:rPr>
                <w:noProof/>
                <w:webHidden/>
              </w:rPr>
            </w:r>
            <w:r w:rsidR="00564247">
              <w:rPr>
                <w:noProof/>
                <w:webHidden/>
              </w:rPr>
              <w:fldChar w:fldCharType="separate"/>
            </w:r>
            <w:r w:rsidR="00564247">
              <w:rPr>
                <w:noProof/>
                <w:webHidden/>
              </w:rPr>
              <w:t>5</w:t>
            </w:r>
            <w:r w:rsidR="00564247">
              <w:rPr>
                <w:noProof/>
                <w:webHidden/>
              </w:rPr>
              <w:fldChar w:fldCharType="end"/>
            </w:r>
          </w:hyperlink>
        </w:p>
        <w:p w14:paraId="28B05387" w14:textId="6EF05990" w:rsidR="00564247" w:rsidRDefault="00A316D7">
          <w:pPr>
            <w:pStyle w:val="TOC2"/>
            <w:tabs>
              <w:tab w:val="left" w:pos="880"/>
              <w:tab w:val="right" w:leader="dot" w:pos="8296"/>
            </w:tabs>
            <w:rPr>
              <w:rFonts w:eastAsiaTheme="minorEastAsia"/>
              <w:noProof/>
              <w:lang w:eastAsia="el-GR"/>
            </w:rPr>
          </w:pPr>
          <w:hyperlink w:anchor="_Toc68687433" w:history="1">
            <w:r w:rsidR="00564247" w:rsidRPr="00BF1B4E">
              <w:rPr>
                <w:rStyle w:val="Hyperlink"/>
                <w:noProof/>
                <w:lang w:val="en-US"/>
              </w:rPr>
              <w:t>1.3.</w:t>
            </w:r>
            <w:r w:rsidR="00564247">
              <w:rPr>
                <w:rFonts w:eastAsiaTheme="minorEastAsia"/>
                <w:noProof/>
                <w:lang w:eastAsia="el-GR"/>
              </w:rPr>
              <w:tab/>
            </w:r>
            <w:r w:rsidR="00564247" w:rsidRPr="00BF1B4E">
              <w:rPr>
                <w:rStyle w:val="Hyperlink"/>
                <w:noProof/>
                <w:lang w:val="en-US"/>
              </w:rPr>
              <w:t>Evaluation Metrics</w:t>
            </w:r>
            <w:r w:rsidR="00564247">
              <w:rPr>
                <w:noProof/>
                <w:webHidden/>
              </w:rPr>
              <w:tab/>
            </w:r>
            <w:r w:rsidR="00564247">
              <w:rPr>
                <w:noProof/>
                <w:webHidden/>
              </w:rPr>
              <w:fldChar w:fldCharType="begin"/>
            </w:r>
            <w:r w:rsidR="00564247">
              <w:rPr>
                <w:noProof/>
                <w:webHidden/>
              </w:rPr>
              <w:instrText xml:space="preserve"> PAGEREF _Toc68687433 \h </w:instrText>
            </w:r>
            <w:r w:rsidR="00564247">
              <w:rPr>
                <w:noProof/>
                <w:webHidden/>
              </w:rPr>
            </w:r>
            <w:r w:rsidR="00564247">
              <w:rPr>
                <w:noProof/>
                <w:webHidden/>
              </w:rPr>
              <w:fldChar w:fldCharType="separate"/>
            </w:r>
            <w:r w:rsidR="00564247">
              <w:rPr>
                <w:noProof/>
                <w:webHidden/>
              </w:rPr>
              <w:t>6</w:t>
            </w:r>
            <w:r w:rsidR="00564247">
              <w:rPr>
                <w:noProof/>
                <w:webHidden/>
              </w:rPr>
              <w:fldChar w:fldCharType="end"/>
            </w:r>
          </w:hyperlink>
        </w:p>
        <w:p w14:paraId="0F812CF9" w14:textId="5E4E4185" w:rsidR="00564247" w:rsidRDefault="00A316D7">
          <w:pPr>
            <w:pStyle w:val="TOC3"/>
            <w:tabs>
              <w:tab w:val="left" w:pos="1320"/>
              <w:tab w:val="right" w:leader="dot" w:pos="8296"/>
            </w:tabs>
            <w:rPr>
              <w:rFonts w:eastAsiaTheme="minorEastAsia"/>
              <w:noProof/>
              <w:lang w:eastAsia="el-GR"/>
            </w:rPr>
          </w:pPr>
          <w:hyperlink w:anchor="_Toc68687434" w:history="1">
            <w:r w:rsidR="00564247" w:rsidRPr="00BF1B4E">
              <w:rPr>
                <w:rStyle w:val="Hyperlink"/>
                <w:noProof/>
                <w:lang w:val="en-US"/>
              </w:rPr>
              <w:t>1.3.1.</w:t>
            </w:r>
            <w:r w:rsidR="00564247">
              <w:rPr>
                <w:rFonts w:eastAsiaTheme="minorEastAsia"/>
                <w:noProof/>
                <w:lang w:eastAsia="el-GR"/>
              </w:rPr>
              <w:tab/>
            </w:r>
            <w:r w:rsidR="00564247" w:rsidRPr="00BF1B4E">
              <w:rPr>
                <w:rStyle w:val="Hyperlink"/>
                <w:noProof/>
                <w:lang w:val="en-US"/>
              </w:rPr>
              <w:t>Hit Ratio for top k recommendations</w:t>
            </w:r>
            <w:r w:rsidR="00564247">
              <w:rPr>
                <w:noProof/>
                <w:webHidden/>
              </w:rPr>
              <w:tab/>
            </w:r>
            <w:r w:rsidR="00564247">
              <w:rPr>
                <w:noProof/>
                <w:webHidden/>
              </w:rPr>
              <w:fldChar w:fldCharType="begin"/>
            </w:r>
            <w:r w:rsidR="00564247">
              <w:rPr>
                <w:noProof/>
                <w:webHidden/>
              </w:rPr>
              <w:instrText xml:space="preserve"> PAGEREF _Toc68687434 \h </w:instrText>
            </w:r>
            <w:r w:rsidR="00564247">
              <w:rPr>
                <w:noProof/>
                <w:webHidden/>
              </w:rPr>
            </w:r>
            <w:r w:rsidR="00564247">
              <w:rPr>
                <w:noProof/>
                <w:webHidden/>
              </w:rPr>
              <w:fldChar w:fldCharType="separate"/>
            </w:r>
            <w:r w:rsidR="00564247">
              <w:rPr>
                <w:noProof/>
                <w:webHidden/>
              </w:rPr>
              <w:t>6</w:t>
            </w:r>
            <w:r w:rsidR="00564247">
              <w:rPr>
                <w:noProof/>
                <w:webHidden/>
              </w:rPr>
              <w:fldChar w:fldCharType="end"/>
            </w:r>
          </w:hyperlink>
        </w:p>
        <w:p w14:paraId="69A71882" w14:textId="69A6F999" w:rsidR="00564247" w:rsidRDefault="00A316D7">
          <w:pPr>
            <w:pStyle w:val="TOC3"/>
            <w:tabs>
              <w:tab w:val="left" w:pos="1320"/>
              <w:tab w:val="right" w:leader="dot" w:pos="8296"/>
            </w:tabs>
            <w:rPr>
              <w:rFonts w:eastAsiaTheme="minorEastAsia"/>
              <w:noProof/>
              <w:lang w:eastAsia="el-GR"/>
            </w:rPr>
          </w:pPr>
          <w:hyperlink w:anchor="_Toc68687435" w:history="1">
            <w:r w:rsidR="00564247" w:rsidRPr="00BF1B4E">
              <w:rPr>
                <w:rStyle w:val="Hyperlink"/>
                <w:noProof/>
                <w:lang w:val="en-US"/>
              </w:rPr>
              <w:t>1.3.2.</w:t>
            </w:r>
            <w:r w:rsidR="00564247">
              <w:rPr>
                <w:rFonts w:eastAsiaTheme="minorEastAsia"/>
                <w:noProof/>
                <w:lang w:eastAsia="el-GR"/>
              </w:rPr>
              <w:tab/>
            </w:r>
            <w:r w:rsidR="00564247" w:rsidRPr="00BF1B4E">
              <w:rPr>
                <w:rStyle w:val="Hyperlink"/>
                <w:noProof/>
                <w:lang w:val="en-US"/>
              </w:rPr>
              <w:t>NDCG for top k recommendations</w:t>
            </w:r>
            <w:r w:rsidR="00564247">
              <w:rPr>
                <w:noProof/>
                <w:webHidden/>
              </w:rPr>
              <w:tab/>
            </w:r>
            <w:r w:rsidR="00564247">
              <w:rPr>
                <w:noProof/>
                <w:webHidden/>
              </w:rPr>
              <w:fldChar w:fldCharType="begin"/>
            </w:r>
            <w:r w:rsidR="00564247">
              <w:rPr>
                <w:noProof/>
                <w:webHidden/>
              </w:rPr>
              <w:instrText xml:space="preserve"> PAGEREF _Toc68687435 \h </w:instrText>
            </w:r>
            <w:r w:rsidR="00564247">
              <w:rPr>
                <w:noProof/>
                <w:webHidden/>
              </w:rPr>
            </w:r>
            <w:r w:rsidR="00564247">
              <w:rPr>
                <w:noProof/>
                <w:webHidden/>
              </w:rPr>
              <w:fldChar w:fldCharType="separate"/>
            </w:r>
            <w:r w:rsidR="00564247">
              <w:rPr>
                <w:noProof/>
                <w:webHidden/>
              </w:rPr>
              <w:t>6</w:t>
            </w:r>
            <w:r w:rsidR="00564247">
              <w:rPr>
                <w:noProof/>
                <w:webHidden/>
              </w:rPr>
              <w:fldChar w:fldCharType="end"/>
            </w:r>
          </w:hyperlink>
        </w:p>
        <w:p w14:paraId="4A641B14" w14:textId="5A403FFE" w:rsidR="00564247" w:rsidRDefault="00A316D7">
          <w:pPr>
            <w:pStyle w:val="TOC3"/>
            <w:tabs>
              <w:tab w:val="left" w:pos="1320"/>
              <w:tab w:val="right" w:leader="dot" w:pos="8296"/>
            </w:tabs>
            <w:rPr>
              <w:rFonts w:eastAsiaTheme="minorEastAsia"/>
              <w:noProof/>
              <w:lang w:eastAsia="el-GR"/>
            </w:rPr>
          </w:pPr>
          <w:hyperlink w:anchor="_Toc68687436" w:history="1">
            <w:r w:rsidR="00564247" w:rsidRPr="00BF1B4E">
              <w:rPr>
                <w:rStyle w:val="Hyperlink"/>
                <w:noProof/>
                <w:lang w:val="en-US"/>
              </w:rPr>
              <w:t>1.3.3.</w:t>
            </w:r>
            <w:r w:rsidR="00564247">
              <w:rPr>
                <w:rFonts w:eastAsiaTheme="minorEastAsia"/>
                <w:noProof/>
                <w:lang w:eastAsia="el-GR"/>
              </w:rPr>
              <w:tab/>
            </w:r>
            <w:r w:rsidR="00564247" w:rsidRPr="00BF1B4E">
              <w:rPr>
                <w:rStyle w:val="Hyperlink"/>
                <w:noProof/>
                <w:lang w:val="en-US"/>
              </w:rPr>
              <w:t>Engagement Metric</w:t>
            </w:r>
            <w:r w:rsidR="00564247">
              <w:rPr>
                <w:noProof/>
                <w:webHidden/>
              </w:rPr>
              <w:tab/>
            </w:r>
            <w:r w:rsidR="00564247">
              <w:rPr>
                <w:noProof/>
                <w:webHidden/>
              </w:rPr>
              <w:fldChar w:fldCharType="begin"/>
            </w:r>
            <w:r w:rsidR="00564247">
              <w:rPr>
                <w:noProof/>
                <w:webHidden/>
              </w:rPr>
              <w:instrText xml:space="preserve"> PAGEREF _Toc68687436 \h </w:instrText>
            </w:r>
            <w:r w:rsidR="00564247">
              <w:rPr>
                <w:noProof/>
                <w:webHidden/>
              </w:rPr>
            </w:r>
            <w:r w:rsidR="00564247">
              <w:rPr>
                <w:noProof/>
                <w:webHidden/>
              </w:rPr>
              <w:fldChar w:fldCharType="separate"/>
            </w:r>
            <w:r w:rsidR="00564247">
              <w:rPr>
                <w:noProof/>
                <w:webHidden/>
              </w:rPr>
              <w:t>6</w:t>
            </w:r>
            <w:r w:rsidR="00564247">
              <w:rPr>
                <w:noProof/>
                <w:webHidden/>
              </w:rPr>
              <w:fldChar w:fldCharType="end"/>
            </w:r>
          </w:hyperlink>
        </w:p>
        <w:p w14:paraId="7D6F9EA9" w14:textId="6659A09E" w:rsidR="00564247" w:rsidRDefault="00A316D7">
          <w:pPr>
            <w:pStyle w:val="TOC2"/>
            <w:tabs>
              <w:tab w:val="left" w:pos="880"/>
              <w:tab w:val="right" w:leader="dot" w:pos="8296"/>
            </w:tabs>
            <w:rPr>
              <w:rFonts w:eastAsiaTheme="minorEastAsia"/>
              <w:noProof/>
              <w:lang w:eastAsia="el-GR"/>
            </w:rPr>
          </w:pPr>
          <w:hyperlink w:anchor="_Toc68687437" w:history="1">
            <w:r w:rsidR="00564247" w:rsidRPr="00BF1B4E">
              <w:rPr>
                <w:rStyle w:val="Hyperlink"/>
                <w:noProof/>
                <w:lang w:val="en-US"/>
              </w:rPr>
              <w:t>1.4.</w:t>
            </w:r>
            <w:r w:rsidR="00564247">
              <w:rPr>
                <w:rFonts w:eastAsiaTheme="minorEastAsia"/>
                <w:noProof/>
                <w:lang w:eastAsia="el-GR"/>
              </w:rPr>
              <w:tab/>
            </w:r>
            <w:r w:rsidR="00564247" w:rsidRPr="00BF1B4E">
              <w:rPr>
                <w:rStyle w:val="Hyperlink"/>
                <w:noProof/>
                <w:lang w:val="en-US"/>
              </w:rPr>
              <w:t>Modeling</w:t>
            </w:r>
            <w:r w:rsidR="00564247">
              <w:rPr>
                <w:noProof/>
                <w:webHidden/>
              </w:rPr>
              <w:tab/>
            </w:r>
            <w:r w:rsidR="00564247">
              <w:rPr>
                <w:noProof/>
                <w:webHidden/>
              </w:rPr>
              <w:fldChar w:fldCharType="begin"/>
            </w:r>
            <w:r w:rsidR="00564247">
              <w:rPr>
                <w:noProof/>
                <w:webHidden/>
              </w:rPr>
              <w:instrText xml:space="preserve"> PAGEREF _Toc68687437 \h </w:instrText>
            </w:r>
            <w:r w:rsidR="00564247">
              <w:rPr>
                <w:noProof/>
                <w:webHidden/>
              </w:rPr>
            </w:r>
            <w:r w:rsidR="00564247">
              <w:rPr>
                <w:noProof/>
                <w:webHidden/>
              </w:rPr>
              <w:fldChar w:fldCharType="separate"/>
            </w:r>
            <w:r w:rsidR="00564247">
              <w:rPr>
                <w:noProof/>
                <w:webHidden/>
              </w:rPr>
              <w:t>7</w:t>
            </w:r>
            <w:r w:rsidR="00564247">
              <w:rPr>
                <w:noProof/>
                <w:webHidden/>
              </w:rPr>
              <w:fldChar w:fldCharType="end"/>
            </w:r>
          </w:hyperlink>
        </w:p>
        <w:p w14:paraId="3E26B5C7" w14:textId="250D8777" w:rsidR="00564247" w:rsidRDefault="00A316D7">
          <w:pPr>
            <w:pStyle w:val="TOC3"/>
            <w:tabs>
              <w:tab w:val="left" w:pos="1320"/>
              <w:tab w:val="right" w:leader="dot" w:pos="8296"/>
            </w:tabs>
            <w:rPr>
              <w:rFonts w:eastAsiaTheme="minorEastAsia"/>
              <w:noProof/>
              <w:lang w:eastAsia="el-GR"/>
            </w:rPr>
          </w:pPr>
          <w:hyperlink w:anchor="_Toc68687438" w:history="1">
            <w:r w:rsidR="00564247" w:rsidRPr="00BF1B4E">
              <w:rPr>
                <w:rStyle w:val="Hyperlink"/>
                <w:noProof/>
                <w:lang w:val="en-US"/>
              </w:rPr>
              <w:t>1.4.1.</w:t>
            </w:r>
            <w:r w:rsidR="00564247">
              <w:rPr>
                <w:rFonts w:eastAsiaTheme="minorEastAsia"/>
                <w:noProof/>
                <w:lang w:eastAsia="el-GR"/>
              </w:rPr>
              <w:tab/>
            </w:r>
            <w:r w:rsidR="00564247" w:rsidRPr="00BF1B4E">
              <w:rPr>
                <w:rStyle w:val="Hyperlink"/>
                <w:noProof/>
                <w:lang w:val="en-US"/>
              </w:rPr>
              <w:t>Q-Learning</w:t>
            </w:r>
            <w:r w:rsidR="00564247">
              <w:rPr>
                <w:noProof/>
                <w:webHidden/>
              </w:rPr>
              <w:tab/>
            </w:r>
            <w:r w:rsidR="00564247">
              <w:rPr>
                <w:noProof/>
                <w:webHidden/>
              </w:rPr>
              <w:fldChar w:fldCharType="begin"/>
            </w:r>
            <w:r w:rsidR="00564247">
              <w:rPr>
                <w:noProof/>
                <w:webHidden/>
              </w:rPr>
              <w:instrText xml:space="preserve"> PAGEREF _Toc68687438 \h </w:instrText>
            </w:r>
            <w:r w:rsidR="00564247">
              <w:rPr>
                <w:noProof/>
                <w:webHidden/>
              </w:rPr>
            </w:r>
            <w:r w:rsidR="00564247">
              <w:rPr>
                <w:noProof/>
                <w:webHidden/>
              </w:rPr>
              <w:fldChar w:fldCharType="separate"/>
            </w:r>
            <w:r w:rsidR="00564247">
              <w:rPr>
                <w:noProof/>
                <w:webHidden/>
              </w:rPr>
              <w:t>7</w:t>
            </w:r>
            <w:r w:rsidR="00564247">
              <w:rPr>
                <w:noProof/>
                <w:webHidden/>
              </w:rPr>
              <w:fldChar w:fldCharType="end"/>
            </w:r>
          </w:hyperlink>
        </w:p>
        <w:p w14:paraId="6E185AD9" w14:textId="20342AE1" w:rsidR="00564247" w:rsidRDefault="00A316D7">
          <w:pPr>
            <w:pStyle w:val="TOC3"/>
            <w:tabs>
              <w:tab w:val="left" w:pos="1320"/>
              <w:tab w:val="right" w:leader="dot" w:pos="8296"/>
            </w:tabs>
            <w:rPr>
              <w:rFonts w:eastAsiaTheme="minorEastAsia"/>
              <w:noProof/>
              <w:lang w:eastAsia="el-GR"/>
            </w:rPr>
          </w:pPr>
          <w:hyperlink w:anchor="_Toc68687439" w:history="1">
            <w:r w:rsidR="00564247" w:rsidRPr="00BF1B4E">
              <w:rPr>
                <w:rStyle w:val="Hyperlink"/>
                <w:noProof/>
                <w:lang w:val="en-US"/>
              </w:rPr>
              <w:t>1.4.2.</w:t>
            </w:r>
            <w:r w:rsidR="00564247">
              <w:rPr>
                <w:rFonts w:eastAsiaTheme="minorEastAsia"/>
                <w:noProof/>
                <w:lang w:eastAsia="el-GR"/>
              </w:rPr>
              <w:tab/>
            </w:r>
            <w:r w:rsidR="00564247" w:rsidRPr="00BF1B4E">
              <w:rPr>
                <w:rStyle w:val="Hyperlink"/>
                <w:noProof/>
                <w:lang w:val="en-US"/>
              </w:rPr>
              <w:t>Deep SARSA</w:t>
            </w:r>
            <w:r w:rsidR="00564247">
              <w:rPr>
                <w:noProof/>
                <w:webHidden/>
              </w:rPr>
              <w:tab/>
            </w:r>
            <w:r w:rsidR="00564247">
              <w:rPr>
                <w:noProof/>
                <w:webHidden/>
              </w:rPr>
              <w:fldChar w:fldCharType="begin"/>
            </w:r>
            <w:r w:rsidR="00564247">
              <w:rPr>
                <w:noProof/>
                <w:webHidden/>
              </w:rPr>
              <w:instrText xml:space="preserve"> PAGEREF _Toc68687439 \h </w:instrText>
            </w:r>
            <w:r w:rsidR="00564247">
              <w:rPr>
                <w:noProof/>
                <w:webHidden/>
              </w:rPr>
            </w:r>
            <w:r w:rsidR="00564247">
              <w:rPr>
                <w:noProof/>
                <w:webHidden/>
              </w:rPr>
              <w:fldChar w:fldCharType="separate"/>
            </w:r>
            <w:r w:rsidR="00564247">
              <w:rPr>
                <w:noProof/>
                <w:webHidden/>
              </w:rPr>
              <w:t>10</w:t>
            </w:r>
            <w:r w:rsidR="00564247">
              <w:rPr>
                <w:noProof/>
                <w:webHidden/>
              </w:rPr>
              <w:fldChar w:fldCharType="end"/>
            </w:r>
          </w:hyperlink>
        </w:p>
        <w:p w14:paraId="37622294" w14:textId="00A69B9A" w:rsidR="00564247" w:rsidRDefault="00A316D7">
          <w:pPr>
            <w:pStyle w:val="TOC3"/>
            <w:tabs>
              <w:tab w:val="left" w:pos="1320"/>
              <w:tab w:val="right" w:leader="dot" w:pos="8296"/>
            </w:tabs>
            <w:rPr>
              <w:rFonts w:eastAsiaTheme="minorEastAsia"/>
              <w:noProof/>
              <w:lang w:eastAsia="el-GR"/>
            </w:rPr>
          </w:pPr>
          <w:hyperlink w:anchor="_Toc68687440" w:history="1">
            <w:r w:rsidR="00564247" w:rsidRPr="00BF1B4E">
              <w:rPr>
                <w:rStyle w:val="Hyperlink"/>
                <w:noProof/>
                <w:lang w:val="en-US"/>
              </w:rPr>
              <w:t>1.4.3.</w:t>
            </w:r>
            <w:r w:rsidR="00564247">
              <w:rPr>
                <w:rFonts w:eastAsiaTheme="minorEastAsia"/>
                <w:noProof/>
                <w:lang w:eastAsia="el-GR"/>
              </w:rPr>
              <w:tab/>
            </w:r>
            <w:r w:rsidR="00564247" w:rsidRPr="00BF1B4E">
              <w:rPr>
                <w:rStyle w:val="Hyperlink"/>
                <w:noProof/>
                <w:lang w:val="en-US"/>
              </w:rPr>
              <w:t>Deep Q-Learning</w:t>
            </w:r>
            <w:r w:rsidR="00564247">
              <w:rPr>
                <w:noProof/>
                <w:webHidden/>
              </w:rPr>
              <w:tab/>
            </w:r>
            <w:r w:rsidR="00564247">
              <w:rPr>
                <w:noProof/>
                <w:webHidden/>
              </w:rPr>
              <w:fldChar w:fldCharType="begin"/>
            </w:r>
            <w:r w:rsidR="00564247">
              <w:rPr>
                <w:noProof/>
                <w:webHidden/>
              </w:rPr>
              <w:instrText xml:space="preserve"> PAGEREF _Toc68687440 \h </w:instrText>
            </w:r>
            <w:r w:rsidR="00564247">
              <w:rPr>
                <w:noProof/>
                <w:webHidden/>
              </w:rPr>
            </w:r>
            <w:r w:rsidR="00564247">
              <w:rPr>
                <w:noProof/>
                <w:webHidden/>
              </w:rPr>
              <w:fldChar w:fldCharType="separate"/>
            </w:r>
            <w:r w:rsidR="00564247">
              <w:rPr>
                <w:noProof/>
                <w:webHidden/>
              </w:rPr>
              <w:t>12</w:t>
            </w:r>
            <w:r w:rsidR="00564247">
              <w:rPr>
                <w:noProof/>
                <w:webHidden/>
              </w:rPr>
              <w:fldChar w:fldCharType="end"/>
            </w:r>
          </w:hyperlink>
        </w:p>
        <w:p w14:paraId="4AD56966" w14:textId="264FB2C5" w:rsidR="00564247" w:rsidRDefault="00A316D7">
          <w:pPr>
            <w:pStyle w:val="TOC2"/>
            <w:tabs>
              <w:tab w:val="left" w:pos="880"/>
              <w:tab w:val="right" w:leader="dot" w:pos="8296"/>
            </w:tabs>
            <w:rPr>
              <w:rFonts w:eastAsiaTheme="minorEastAsia"/>
              <w:noProof/>
              <w:lang w:eastAsia="el-GR"/>
            </w:rPr>
          </w:pPr>
          <w:hyperlink w:anchor="_Toc68687441" w:history="1">
            <w:r w:rsidR="00564247" w:rsidRPr="00BF1B4E">
              <w:rPr>
                <w:rStyle w:val="Hyperlink"/>
                <w:noProof/>
                <w:lang w:val="en-US"/>
              </w:rPr>
              <w:t>1.5.</w:t>
            </w:r>
            <w:r w:rsidR="00564247">
              <w:rPr>
                <w:rFonts w:eastAsiaTheme="minorEastAsia"/>
                <w:noProof/>
                <w:lang w:eastAsia="el-GR"/>
              </w:rPr>
              <w:tab/>
            </w:r>
            <w:r w:rsidR="00564247" w:rsidRPr="00BF1B4E">
              <w:rPr>
                <w:rStyle w:val="Hyperlink"/>
                <w:noProof/>
                <w:lang w:val="en-US"/>
              </w:rPr>
              <w:t>Part I: Discussion</w:t>
            </w:r>
            <w:r w:rsidR="00564247">
              <w:rPr>
                <w:noProof/>
                <w:webHidden/>
              </w:rPr>
              <w:tab/>
            </w:r>
            <w:r w:rsidR="00564247">
              <w:rPr>
                <w:noProof/>
                <w:webHidden/>
              </w:rPr>
              <w:fldChar w:fldCharType="begin"/>
            </w:r>
            <w:r w:rsidR="00564247">
              <w:rPr>
                <w:noProof/>
                <w:webHidden/>
              </w:rPr>
              <w:instrText xml:space="preserve"> PAGEREF _Toc68687441 \h </w:instrText>
            </w:r>
            <w:r w:rsidR="00564247">
              <w:rPr>
                <w:noProof/>
                <w:webHidden/>
              </w:rPr>
            </w:r>
            <w:r w:rsidR="00564247">
              <w:rPr>
                <w:noProof/>
                <w:webHidden/>
              </w:rPr>
              <w:fldChar w:fldCharType="separate"/>
            </w:r>
            <w:r w:rsidR="00564247">
              <w:rPr>
                <w:noProof/>
                <w:webHidden/>
              </w:rPr>
              <w:t>14</w:t>
            </w:r>
            <w:r w:rsidR="00564247">
              <w:rPr>
                <w:noProof/>
                <w:webHidden/>
              </w:rPr>
              <w:fldChar w:fldCharType="end"/>
            </w:r>
          </w:hyperlink>
        </w:p>
        <w:p w14:paraId="78393B87" w14:textId="3AFC349F" w:rsidR="00564247" w:rsidRDefault="00A316D7">
          <w:pPr>
            <w:pStyle w:val="TOC1"/>
            <w:tabs>
              <w:tab w:val="left" w:pos="440"/>
            </w:tabs>
            <w:rPr>
              <w:rFonts w:eastAsiaTheme="minorEastAsia"/>
              <w:noProof/>
              <w:lang w:eastAsia="el-GR"/>
            </w:rPr>
          </w:pPr>
          <w:hyperlink w:anchor="_Toc68687442" w:history="1">
            <w:r w:rsidR="00564247" w:rsidRPr="00BF1B4E">
              <w:rPr>
                <w:rStyle w:val="Hyperlink"/>
                <w:noProof/>
                <w:lang w:val="en-US"/>
              </w:rPr>
              <w:t>2.</w:t>
            </w:r>
            <w:r w:rsidR="00564247">
              <w:rPr>
                <w:rFonts w:eastAsiaTheme="minorEastAsia"/>
                <w:noProof/>
                <w:lang w:eastAsia="el-GR"/>
              </w:rPr>
              <w:tab/>
            </w:r>
            <w:r w:rsidR="00564247" w:rsidRPr="00BF1B4E">
              <w:rPr>
                <w:rStyle w:val="Hyperlink"/>
                <w:noProof/>
                <w:lang w:val="en-US"/>
              </w:rPr>
              <w:t>Part II: Federated Learning Applications on Recommender Systems</w:t>
            </w:r>
            <w:r w:rsidR="00564247">
              <w:rPr>
                <w:noProof/>
                <w:webHidden/>
              </w:rPr>
              <w:tab/>
            </w:r>
            <w:r w:rsidR="00564247">
              <w:rPr>
                <w:noProof/>
                <w:webHidden/>
              </w:rPr>
              <w:fldChar w:fldCharType="begin"/>
            </w:r>
            <w:r w:rsidR="00564247">
              <w:rPr>
                <w:noProof/>
                <w:webHidden/>
              </w:rPr>
              <w:instrText xml:space="preserve"> PAGEREF _Toc68687442 \h </w:instrText>
            </w:r>
            <w:r w:rsidR="00564247">
              <w:rPr>
                <w:noProof/>
                <w:webHidden/>
              </w:rPr>
            </w:r>
            <w:r w:rsidR="00564247">
              <w:rPr>
                <w:noProof/>
                <w:webHidden/>
              </w:rPr>
              <w:fldChar w:fldCharType="separate"/>
            </w:r>
            <w:r w:rsidR="00564247">
              <w:rPr>
                <w:noProof/>
                <w:webHidden/>
              </w:rPr>
              <w:t>15</w:t>
            </w:r>
            <w:r w:rsidR="00564247">
              <w:rPr>
                <w:noProof/>
                <w:webHidden/>
              </w:rPr>
              <w:fldChar w:fldCharType="end"/>
            </w:r>
          </w:hyperlink>
        </w:p>
        <w:p w14:paraId="46ADA334" w14:textId="6DD06F9C" w:rsidR="00564247" w:rsidRDefault="00A316D7">
          <w:pPr>
            <w:pStyle w:val="TOC2"/>
            <w:tabs>
              <w:tab w:val="left" w:pos="880"/>
              <w:tab w:val="right" w:leader="dot" w:pos="8296"/>
            </w:tabs>
            <w:rPr>
              <w:rFonts w:eastAsiaTheme="minorEastAsia"/>
              <w:noProof/>
              <w:lang w:eastAsia="el-GR"/>
            </w:rPr>
          </w:pPr>
          <w:hyperlink w:anchor="_Toc68687443" w:history="1">
            <w:r w:rsidR="00564247" w:rsidRPr="00BF1B4E">
              <w:rPr>
                <w:rStyle w:val="Hyperlink"/>
                <w:noProof/>
                <w:lang w:val="en-US"/>
              </w:rPr>
              <w:t>2.1.</w:t>
            </w:r>
            <w:r w:rsidR="00564247">
              <w:rPr>
                <w:rFonts w:eastAsiaTheme="minorEastAsia"/>
                <w:noProof/>
                <w:lang w:eastAsia="el-GR"/>
              </w:rPr>
              <w:tab/>
            </w:r>
            <w:r w:rsidR="00564247" w:rsidRPr="00BF1B4E">
              <w:rPr>
                <w:rStyle w:val="Hyperlink"/>
                <w:noProof/>
                <w:lang w:val="en-US"/>
              </w:rPr>
              <w:t>Data</w:t>
            </w:r>
            <w:r w:rsidR="00564247">
              <w:rPr>
                <w:noProof/>
                <w:webHidden/>
              </w:rPr>
              <w:tab/>
            </w:r>
            <w:r w:rsidR="00564247">
              <w:rPr>
                <w:noProof/>
                <w:webHidden/>
              </w:rPr>
              <w:fldChar w:fldCharType="begin"/>
            </w:r>
            <w:r w:rsidR="00564247">
              <w:rPr>
                <w:noProof/>
                <w:webHidden/>
              </w:rPr>
              <w:instrText xml:space="preserve"> PAGEREF _Toc68687443 \h </w:instrText>
            </w:r>
            <w:r w:rsidR="00564247">
              <w:rPr>
                <w:noProof/>
                <w:webHidden/>
              </w:rPr>
            </w:r>
            <w:r w:rsidR="00564247">
              <w:rPr>
                <w:noProof/>
                <w:webHidden/>
              </w:rPr>
              <w:fldChar w:fldCharType="separate"/>
            </w:r>
            <w:r w:rsidR="00564247">
              <w:rPr>
                <w:noProof/>
                <w:webHidden/>
              </w:rPr>
              <w:t>15</w:t>
            </w:r>
            <w:r w:rsidR="00564247">
              <w:rPr>
                <w:noProof/>
                <w:webHidden/>
              </w:rPr>
              <w:fldChar w:fldCharType="end"/>
            </w:r>
          </w:hyperlink>
        </w:p>
        <w:p w14:paraId="0E5AD0CB" w14:textId="67D56775" w:rsidR="00564247" w:rsidRDefault="00A316D7">
          <w:pPr>
            <w:pStyle w:val="TOC3"/>
            <w:tabs>
              <w:tab w:val="left" w:pos="1320"/>
              <w:tab w:val="right" w:leader="dot" w:pos="8296"/>
            </w:tabs>
            <w:rPr>
              <w:rFonts w:eastAsiaTheme="minorEastAsia"/>
              <w:noProof/>
              <w:lang w:eastAsia="el-GR"/>
            </w:rPr>
          </w:pPr>
          <w:hyperlink w:anchor="_Toc68687444" w:history="1">
            <w:r w:rsidR="00564247" w:rsidRPr="00BF1B4E">
              <w:rPr>
                <w:rStyle w:val="Hyperlink"/>
                <w:noProof/>
                <w:lang w:val="en-US"/>
              </w:rPr>
              <w:t>2.1.1.</w:t>
            </w:r>
            <w:r w:rsidR="00564247">
              <w:rPr>
                <w:rFonts w:eastAsiaTheme="minorEastAsia"/>
                <w:noProof/>
                <w:lang w:eastAsia="el-GR"/>
              </w:rPr>
              <w:tab/>
            </w:r>
            <w:r w:rsidR="00564247" w:rsidRPr="00BF1B4E">
              <w:rPr>
                <w:rStyle w:val="Hyperlink"/>
                <w:noProof/>
                <w:lang w:val="en-US"/>
              </w:rPr>
              <w:t>Preprocessing</w:t>
            </w:r>
            <w:r w:rsidR="00564247">
              <w:rPr>
                <w:noProof/>
                <w:webHidden/>
              </w:rPr>
              <w:tab/>
            </w:r>
            <w:r w:rsidR="00564247">
              <w:rPr>
                <w:noProof/>
                <w:webHidden/>
              </w:rPr>
              <w:fldChar w:fldCharType="begin"/>
            </w:r>
            <w:r w:rsidR="00564247">
              <w:rPr>
                <w:noProof/>
                <w:webHidden/>
              </w:rPr>
              <w:instrText xml:space="preserve"> PAGEREF _Toc68687444 \h </w:instrText>
            </w:r>
            <w:r w:rsidR="00564247">
              <w:rPr>
                <w:noProof/>
                <w:webHidden/>
              </w:rPr>
            </w:r>
            <w:r w:rsidR="00564247">
              <w:rPr>
                <w:noProof/>
                <w:webHidden/>
              </w:rPr>
              <w:fldChar w:fldCharType="separate"/>
            </w:r>
            <w:r w:rsidR="00564247">
              <w:rPr>
                <w:noProof/>
                <w:webHidden/>
              </w:rPr>
              <w:t>15</w:t>
            </w:r>
            <w:r w:rsidR="00564247">
              <w:rPr>
                <w:noProof/>
                <w:webHidden/>
              </w:rPr>
              <w:fldChar w:fldCharType="end"/>
            </w:r>
          </w:hyperlink>
        </w:p>
        <w:p w14:paraId="4D08B97D" w14:textId="6BCCB655" w:rsidR="00564247" w:rsidRDefault="00A316D7">
          <w:pPr>
            <w:pStyle w:val="TOC3"/>
            <w:tabs>
              <w:tab w:val="left" w:pos="1320"/>
              <w:tab w:val="right" w:leader="dot" w:pos="8296"/>
            </w:tabs>
            <w:rPr>
              <w:rFonts w:eastAsiaTheme="minorEastAsia"/>
              <w:noProof/>
              <w:lang w:eastAsia="el-GR"/>
            </w:rPr>
          </w:pPr>
          <w:hyperlink w:anchor="_Toc68687445" w:history="1">
            <w:r w:rsidR="00564247" w:rsidRPr="00BF1B4E">
              <w:rPr>
                <w:rStyle w:val="Hyperlink"/>
                <w:noProof/>
                <w:lang w:val="en-US"/>
              </w:rPr>
              <w:t>2.1.2.</w:t>
            </w:r>
            <w:r w:rsidR="00564247">
              <w:rPr>
                <w:rFonts w:eastAsiaTheme="minorEastAsia"/>
                <w:noProof/>
                <w:lang w:eastAsia="el-GR"/>
              </w:rPr>
              <w:tab/>
            </w:r>
            <w:r w:rsidR="00564247" w:rsidRPr="00BF1B4E">
              <w:rPr>
                <w:rStyle w:val="Hyperlink"/>
                <w:noProof/>
                <w:lang w:val="en-US"/>
              </w:rPr>
              <w:t>Train – Test Splits</w:t>
            </w:r>
            <w:r w:rsidR="00564247">
              <w:rPr>
                <w:noProof/>
                <w:webHidden/>
              </w:rPr>
              <w:tab/>
            </w:r>
            <w:r w:rsidR="00564247">
              <w:rPr>
                <w:noProof/>
                <w:webHidden/>
              </w:rPr>
              <w:fldChar w:fldCharType="begin"/>
            </w:r>
            <w:r w:rsidR="00564247">
              <w:rPr>
                <w:noProof/>
                <w:webHidden/>
              </w:rPr>
              <w:instrText xml:space="preserve"> PAGEREF _Toc68687445 \h </w:instrText>
            </w:r>
            <w:r w:rsidR="00564247">
              <w:rPr>
                <w:noProof/>
                <w:webHidden/>
              </w:rPr>
            </w:r>
            <w:r w:rsidR="00564247">
              <w:rPr>
                <w:noProof/>
                <w:webHidden/>
              </w:rPr>
              <w:fldChar w:fldCharType="separate"/>
            </w:r>
            <w:r w:rsidR="00564247">
              <w:rPr>
                <w:noProof/>
                <w:webHidden/>
              </w:rPr>
              <w:t>15</w:t>
            </w:r>
            <w:r w:rsidR="00564247">
              <w:rPr>
                <w:noProof/>
                <w:webHidden/>
              </w:rPr>
              <w:fldChar w:fldCharType="end"/>
            </w:r>
          </w:hyperlink>
        </w:p>
        <w:p w14:paraId="62C0BDA9" w14:textId="31E28730" w:rsidR="00564247" w:rsidRDefault="00A316D7">
          <w:pPr>
            <w:pStyle w:val="TOC2"/>
            <w:tabs>
              <w:tab w:val="left" w:pos="880"/>
              <w:tab w:val="right" w:leader="dot" w:pos="8296"/>
            </w:tabs>
            <w:rPr>
              <w:rFonts w:eastAsiaTheme="minorEastAsia"/>
              <w:noProof/>
              <w:lang w:eastAsia="el-GR"/>
            </w:rPr>
          </w:pPr>
          <w:hyperlink w:anchor="_Toc68687446" w:history="1">
            <w:r w:rsidR="00564247" w:rsidRPr="00BF1B4E">
              <w:rPr>
                <w:rStyle w:val="Hyperlink"/>
                <w:noProof/>
                <w:lang w:val="en-US"/>
              </w:rPr>
              <w:t>2.2.</w:t>
            </w:r>
            <w:r w:rsidR="00564247">
              <w:rPr>
                <w:rFonts w:eastAsiaTheme="minorEastAsia"/>
                <w:noProof/>
                <w:lang w:eastAsia="el-GR"/>
              </w:rPr>
              <w:tab/>
            </w:r>
            <w:r w:rsidR="00564247" w:rsidRPr="00BF1B4E">
              <w:rPr>
                <w:rStyle w:val="Hyperlink"/>
                <w:noProof/>
                <w:lang w:val="en-US"/>
              </w:rPr>
              <w:t>Main Problem</w:t>
            </w:r>
            <w:r w:rsidR="00564247">
              <w:rPr>
                <w:noProof/>
                <w:webHidden/>
              </w:rPr>
              <w:tab/>
            </w:r>
            <w:r w:rsidR="00564247">
              <w:rPr>
                <w:noProof/>
                <w:webHidden/>
              </w:rPr>
              <w:fldChar w:fldCharType="begin"/>
            </w:r>
            <w:r w:rsidR="00564247">
              <w:rPr>
                <w:noProof/>
                <w:webHidden/>
              </w:rPr>
              <w:instrText xml:space="preserve"> PAGEREF _Toc68687446 \h </w:instrText>
            </w:r>
            <w:r w:rsidR="00564247">
              <w:rPr>
                <w:noProof/>
                <w:webHidden/>
              </w:rPr>
            </w:r>
            <w:r w:rsidR="00564247">
              <w:rPr>
                <w:noProof/>
                <w:webHidden/>
              </w:rPr>
              <w:fldChar w:fldCharType="separate"/>
            </w:r>
            <w:r w:rsidR="00564247">
              <w:rPr>
                <w:noProof/>
                <w:webHidden/>
              </w:rPr>
              <w:t>16</w:t>
            </w:r>
            <w:r w:rsidR="00564247">
              <w:rPr>
                <w:noProof/>
                <w:webHidden/>
              </w:rPr>
              <w:fldChar w:fldCharType="end"/>
            </w:r>
          </w:hyperlink>
        </w:p>
        <w:p w14:paraId="1738E0A7" w14:textId="1E5D0277" w:rsidR="00564247" w:rsidRDefault="00A316D7">
          <w:pPr>
            <w:pStyle w:val="TOC3"/>
            <w:tabs>
              <w:tab w:val="left" w:pos="1320"/>
              <w:tab w:val="right" w:leader="dot" w:pos="8296"/>
            </w:tabs>
            <w:rPr>
              <w:rFonts w:eastAsiaTheme="minorEastAsia"/>
              <w:noProof/>
              <w:lang w:eastAsia="el-GR"/>
            </w:rPr>
          </w:pPr>
          <w:hyperlink w:anchor="_Toc68687447" w:history="1">
            <w:r w:rsidR="00564247" w:rsidRPr="00BF1B4E">
              <w:rPr>
                <w:rStyle w:val="Hyperlink"/>
                <w:noProof/>
                <w:lang w:val="en-US"/>
              </w:rPr>
              <w:t>2.2.1.</w:t>
            </w:r>
            <w:r w:rsidR="00564247">
              <w:rPr>
                <w:rFonts w:eastAsiaTheme="minorEastAsia"/>
                <w:noProof/>
                <w:lang w:eastAsia="el-GR"/>
              </w:rPr>
              <w:tab/>
            </w:r>
            <w:r w:rsidR="00564247" w:rsidRPr="00BF1B4E">
              <w:rPr>
                <w:rStyle w:val="Hyperlink"/>
                <w:noProof/>
                <w:lang w:val="en-US"/>
              </w:rPr>
              <w:t>Problem statement</w:t>
            </w:r>
            <w:r w:rsidR="00564247">
              <w:rPr>
                <w:noProof/>
                <w:webHidden/>
              </w:rPr>
              <w:tab/>
            </w:r>
            <w:r w:rsidR="00564247">
              <w:rPr>
                <w:noProof/>
                <w:webHidden/>
              </w:rPr>
              <w:fldChar w:fldCharType="begin"/>
            </w:r>
            <w:r w:rsidR="00564247">
              <w:rPr>
                <w:noProof/>
                <w:webHidden/>
              </w:rPr>
              <w:instrText xml:space="preserve"> PAGEREF _Toc68687447 \h </w:instrText>
            </w:r>
            <w:r w:rsidR="00564247">
              <w:rPr>
                <w:noProof/>
                <w:webHidden/>
              </w:rPr>
            </w:r>
            <w:r w:rsidR="00564247">
              <w:rPr>
                <w:noProof/>
                <w:webHidden/>
              </w:rPr>
              <w:fldChar w:fldCharType="separate"/>
            </w:r>
            <w:r w:rsidR="00564247">
              <w:rPr>
                <w:noProof/>
                <w:webHidden/>
              </w:rPr>
              <w:t>16</w:t>
            </w:r>
            <w:r w:rsidR="00564247">
              <w:rPr>
                <w:noProof/>
                <w:webHidden/>
              </w:rPr>
              <w:fldChar w:fldCharType="end"/>
            </w:r>
          </w:hyperlink>
        </w:p>
        <w:p w14:paraId="7C0F1B7D" w14:textId="7CBA9472" w:rsidR="00564247" w:rsidRDefault="00A316D7">
          <w:pPr>
            <w:pStyle w:val="TOC3"/>
            <w:tabs>
              <w:tab w:val="left" w:pos="1320"/>
              <w:tab w:val="right" w:leader="dot" w:pos="8296"/>
            </w:tabs>
            <w:rPr>
              <w:rFonts w:eastAsiaTheme="minorEastAsia"/>
              <w:noProof/>
              <w:lang w:eastAsia="el-GR"/>
            </w:rPr>
          </w:pPr>
          <w:hyperlink w:anchor="_Toc68687448" w:history="1">
            <w:r w:rsidR="00564247" w:rsidRPr="00BF1B4E">
              <w:rPr>
                <w:rStyle w:val="Hyperlink"/>
                <w:noProof/>
                <w:lang w:val="en-US"/>
              </w:rPr>
              <w:t>2.2.2.</w:t>
            </w:r>
            <w:r w:rsidR="00564247">
              <w:rPr>
                <w:rFonts w:eastAsiaTheme="minorEastAsia"/>
                <w:noProof/>
                <w:lang w:eastAsia="el-GR"/>
              </w:rPr>
              <w:tab/>
            </w:r>
            <w:r w:rsidR="00564247" w:rsidRPr="00BF1B4E">
              <w:rPr>
                <w:rStyle w:val="Hyperlink"/>
                <w:noProof/>
                <w:lang w:val="en-US"/>
              </w:rPr>
              <w:t>Metrics</w:t>
            </w:r>
            <w:r w:rsidR="00564247">
              <w:rPr>
                <w:noProof/>
                <w:webHidden/>
              </w:rPr>
              <w:tab/>
            </w:r>
            <w:r w:rsidR="00564247">
              <w:rPr>
                <w:noProof/>
                <w:webHidden/>
              </w:rPr>
              <w:fldChar w:fldCharType="begin"/>
            </w:r>
            <w:r w:rsidR="00564247">
              <w:rPr>
                <w:noProof/>
                <w:webHidden/>
              </w:rPr>
              <w:instrText xml:space="preserve"> PAGEREF _Toc68687448 \h </w:instrText>
            </w:r>
            <w:r w:rsidR="00564247">
              <w:rPr>
                <w:noProof/>
                <w:webHidden/>
              </w:rPr>
            </w:r>
            <w:r w:rsidR="00564247">
              <w:rPr>
                <w:noProof/>
                <w:webHidden/>
              </w:rPr>
              <w:fldChar w:fldCharType="separate"/>
            </w:r>
            <w:r w:rsidR="00564247">
              <w:rPr>
                <w:noProof/>
                <w:webHidden/>
              </w:rPr>
              <w:t>16</w:t>
            </w:r>
            <w:r w:rsidR="00564247">
              <w:rPr>
                <w:noProof/>
                <w:webHidden/>
              </w:rPr>
              <w:fldChar w:fldCharType="end"/>
            </w:r>
          </w:hyperlink>
        </w:p>
        <w:p w14:paraId="6A9E8CC8" w14:textId="3CCC2C28" w:rsidR="00564247" w:rsidRDefault="00A316D7">
          <w:pPr>
            <w:pStyle w:val="TOC3"/>
            <w:tabs>
              <w:tab w:val="left" w:pos="1320"/>
              <w:tab w:val="right" w:leader="dot" w:pos="8296"/>
            </w:tabs>
            <w:rPr>
              <w:rFonts w:eastAsiaTheme="minorEastAsia"/>
              <w:noProof/>
              <w:lang w:eastAsia="el-GR"/>
            </w:rPr>
          </w:pPr>
          <w:hyperlink w:anchor="_Toc68687449" w:history="1">
            <w:r w:rsidR="00564247" w:rsidRPr="00BF1B4E">
              <w:rPr>
                <w:rStyle w:val="Hyperlink"/>
                <w:noProof/>
                <w:lang w:val="en-US"/>
              </w:rPr>
              <w:t>2.2.3.</w:t>
            </w:r>
            <w:r w:rsidR="00564247">
              <w:rPr>
                <w:rFonts w:eastAsiaTheme="minorEastAsia"/>
                <w:noProof/>
                <w:lang w:eastAsia="el-GR"/>
              </w:rPr>
              <w:tab/>
            </w:r>
            <w:r w:rsidR="00564247" w:rsidRPr="00BF1B4E">
              <w:rPr>
                <w:rStyle w:val="Hyperlink"/>
                <w:noProof/>
                <w:lang w:val="en-US"/>
              </w:rPr>
              <w:t>Full method</w:t>
            </w:r>
            <w:r w:rsidR="00564247">
              <w:rPr>
                <w:noProof/>
                <w:webHidden/>
              </w:rPr>
              <w:tab/>
            </w:r>
            <w:r w:rsidR="00564247">
              <w:rPr>
                <w:noProof/>
                <w:webHidden/>
              </w:rPr>
              <w:fldChar w:fldCharType="begin"/>
            </w:r>
            <w:r w:rsidR="00564247">
              <w:rPr>
                <w:noProof/>
                <w:webHidden/>
              </w:rPr>
              <w:instrText xml:space="preserve"> PAGEREF _Toc68687449 \h </w:instrText>
            </w:r>
            <w:r w:rsidR="00564247">
              <w:rPr>
                <w:noProof/>
                <w:webHidden/>
              </w:rPr>
            </w:r>
            <w:r w:rsidR="00564247">
              <w:rPr>
                <w:noProof/>
                <w:webHidden/>
              </w:rPr>
              <w:fldChar w:fldCharType="separate"/>
            </w:r>
            <w:r w:rsidR="00564247">
              <w:rPr>
                <w:noProof/>
                <w:webHidden/>
              </w:rPr>
              <w:t>17</w:t>
            </w:r>
            <w:r w:rsidR="00564247">
              <w:rPr>
                <w:noProof/>
                <w:webHidden/>
              </w:rPr>
              <w:fldChar w:fldCharType="end"/>
            </w:r>
          </w:hyperlink>
        </w:p>
        <w:p w14:paraId="5F8BD6F4" w14:textId="0E96B3AD" w:rsidR="00564247" w:rsidRDefault="00A316D7">
          <w:pPr>
            <w:pStyle w:val="TOC3"/>
            <w:tabs>
              <w:tab w:val="left" w:pos="1320"/>
              <w:tab w:val="right" w:leader="dot" w:pos="8296"/>
            </w:tabs>
            <w:rPr>
              <w:rFonts w:eastAsiaTheme="minorEastAsia"/>
              <w:noProof/>
              <w:lang w:eastAsia="el-GR"/>
            </w:rPr>
          </w:pPr>
          <w:hyperlink w:anchor="_Toc68687450" w:history="1">
            <w:r w:rsidR="00564247" w:rsidRPr="00BF1B4E">
              <w:rPr>
                <w:rStyle w:val="Hyperlink"/>
                <w:noProof/>
                <w:lang w:val="en-US"/>
              </w:rPr>
              <w:t>2.2.4.</w:t>
            </w:r>
            <w:r w:rsidR="00564247">
              <w:rPr>
                <w:rFonts w:eastAsiaTheme="minorEastAsia"/>
                <w:noProof/>
                <w:lang w:eastAsia="el-GR"/>
              </w:rPr>
              <w:tab/>
            </w:r>
            <w:r w:rsidR="00564247" w:rsidRPr="00BF1B4E">
              <w:rPr>
                <w:rStyle w:val="Hyperlink"/>
                <w:noProof/>
                <w:lang w:val="en-US"/>
              </w:rPr>
              <w:t>Federated averaging</w:t>
            </w:r>
            <w:r w:rsidR="00564247">
              <w:rPr>
                <w:noProof/>
                <w:webHidden/>
              </w:rPr>
              <w:tab/>
            </w:r>
            <w:r w:rsidR="00564247">
              <w:rPr>
                <w:noProof/>
                <w:webHidden/>
              </w:rPr>
              <w:fldChar w:fldCharType="begin"/>
            </w:r>
            <w:r w:rsidR="00564247">
              <w:rPr>
                <w:noProof/>
                <w:webHidden/>
              </w:rPr>
              <w:instrText xml:space="preserve"> PAGEREF _Toc68687450 \h </w:instrText>
            </w:r>
            <w:r w:rsidR="00564247">
              <w:rPr>
                <w:noProof/>
                <w:webHidden/>
              </w:rPr>
            </w:r>
            <w:r w:rsidR="00564247">
              <w:rPr>
                <w:noProof/>
                <w:webHidden/>
              </w:rPr>
              <w:fldChar w:fldCharType="separate"/>
            </w:r>
            <w:r w:rsidR="00564247">
              <w:rPr>
                <w:noProof/>
                <w:webHidden/>
              </w:rPr>
              <w:t>18</w:t>
            </w:r>
            <w:r w:rsidR="00564247">
              <w:rPr>
                <w:noProof/>
                <w:webHidden/>
              </w:rPr>
              <w:fldChar w:fldCharType="end"/>
            </w:r>
          </w:hyperlink>
        </w:p>
        <w:p w14:paraId="12C249FA" w14:textId="02163A94" w:rsidR="00564247" w:rsidRDefault="00A316D7">
          <w:pPr>
            <w:pStyle w:val="TOC3"/>
            <w:tabs>
              <w:tab w:val="left" w:pos="1320"/>
              <w:tab w:val="right" w:leader="dot" w:pos="8296"/>
            </w:tabs>
            <w:rPr>
              <w:rFonts w:eastAsiaTheme="minorEastAsia"/>
              <w:noProof/>
              <w:lang w:eastAsia="el-GR"/>
            </w:rPr>
          </w:pPr>
          <w:hyperlink w:anchor="_Toc68687451" w:history="1">
            <w:r w:rsidR="00564247" w:rsidRPr="00BF1B4E">
              <w:rPr>
                <w:rStyle w:val="Hyperlink"/>
                <w:noProof/>
                <w:lang w:val="en-US"/>
              </w:rPr>
              <w:t>2.2.5.</w:t>
            </w:r>
            <w:r w:rsidR="00564247">
              <w:rPr>
                <w:rFonts w:eastAsiaTheme="minorEastAsia"/>
                <w:noProof/>
                <w:lang w:eastAsia="el-GR"/>
              </w:rPr>
              <w:tab/>
            </w:r>
            <w:r w:rsidR="00564247" w:rsidRPr="00BF1B4E">
              <w:rPr>
                <w:rStyle w:val="Hyperlink"/>
                <w:noProof/>
                <w:lang w:val="en-US"/>
              </w:rPr>
              <w:t>Federated averaging on 100 clients</w:t>
            </w:r>
            <w:r w:rsidR="00564247">
              <w:rPr>
                <w:noProof/>
                <w:webHidden/>
              </w:rPr>
              <w:tab/>
            </w:r>
            <w:r w:rsidR="00564247">
              <w:rPr>
                <w:noProof/>
                <w:webHidden/>
              </w:rPr>
              <w:fldChar w:fldCharType="begin"/>
            </w:r>
            <w:r w:rsidR="00564247">
              <w:rPr>
                <w:noProof/>
                <w:webHidden/>
              </w:rPr>
              <w:instrText xml:space="preserve"> PAGEREF _Toc68687451 \h </w:instrText>
            </w:r>
            <w:r w:rsidR="00564247">
              <w:rPr>
                <w:noProof/>
                <w:webHidden/>
              </w:rPr>
            </w:r>
            <w:r w:rsidR="00564247">
              <w:rPr>
                <w:noProof/>
                <w:webHidden/>
              </w:rPr>
              <w:fldChar w:fldCharType="separate"/>
            </w:r>
            <w:r w:rsidR="00564247">
              <w:rPr>
                <w:noProof/>
                <w:webHidden/>
              </w:rPr>
              <w:t>19</w:t>
            </w:r>
            <w:r w:rsidR="00564247">
              <w:rPr>
                <w:noProof/>
                <w:webHidden/>
              </w:rPr>
              <w:fldChar w:fldCharType="end"/>
            </w:r>
          </w:hyperlink>
        </w:p>
        <w:p w14:paraId="429CAE8C" w14:textId="6D4E3039" w:rsidR="00564247" w:rsidRDefault="00A316D7">
          <w:pPr>
            <w:pStyle w:val="TOC1"/>
            <w:tabs>
              <w:tab w:val="left" w:pos="440"/>
            </w:tabs>
            <w:rPr>
              <w:rFonts w:eastAsiaTheme="minorEastAsia"/>
              <w:noProof/>
              <w:lang w:eastAsia="el-GR"/>
            </w:rPr>
          </w:pPr>
          <w:hyperlink w:anchor="_Toc68687452" w:history="1">
            <w:r w:rsidR="00564247" w:rsidRPr="00BF1B4E">
              <w:rPr>
                <w:rStyle w:val="Hyperlink"/>
                <w:noProof/>
                <w:lang w:val="en-US"/>
              </w:rPr>
              <w:t>3.</w:t>
            </w:r>
            <w:r w:rsidR="00564247">
              <w:rPr>
                <w:rFonts w:eastAsiaTheme="minorEastAsia"/>
                <w:noProof/>
                <w:lang w:eastAsia="el-GR"/>
              </w:rPr>
              <w:tab/>
            </w:r>
            <w:r w:rsidR="00564247" w:rsidRPr="00BF1B4E">
              <w:rPr>
                <w:rStyle w:val="Hyperlink"/>
                <w:noProof/>
                <w:lang w:val="en-US"/>
              </w:rPr>
              <w:t>References</w:t>
            </w:r>
            <w:r w:rsidR="00564247">
              <w:rPr>
                <w:noProof/>
                <w:webHidden/>
              </w:rPr>
              <w:tab/>
            </w:r>
            <w:r w:rsidR="00564247">
              <w:rPr>
                <w:noProof/>
                <w:webHidden/>
              </w:rPr>
              <w:fldChar w:fldCharType="begin"/>
            </w:r>
            <w:r w:rsidR="00564247">
              <w:rPr>
                <w:noProof/>
                <w:webHidden/>
              </w:rPr>
              <w:instrText xml:space="preserve"> PAGEREF _Toc68687452 \h </w:instrText>
            </w:r>
            <w:r w:rsidR="00564247">
              <w:rPr>
                <w:noProof/>
                <w:webHidden/>
              </w:rPr>
            </w:r>
            <w:r w:rsidR="00564247">
              <w:rPr>
                <w:noProof/>
                <w:webHidden/>
              </w:rPr>
              <w:fldChar w:fldCharType="separate"/>
            </w:r>
            <w:r w:rsidR="00564247">
              <w:rPr>
                <w:noProof/>
                <w:webHidden/>
              </w:rPr>
              <w:t>21</w:t>
            </w:r>
            <w:r w:rsidR="00564247">
              <w:rPr>
                <w:noProof/>
                <w:webHidden/>
              </w:rPr>
              <w:fldChar w:fldCharType="end"/>
            </w:r>
          </w:hyperlink>
        </w:p>
        <w:p w14:paraId="43522C15" w14:textId="0FE10994" w:rsidR="00EF57D5" w:rsidRPr="00EF57D5" w:rsidRDefault="00EF57D5">
          <w:pPr>
            <w:rPr>
              <w:lang w:val="en-US"/>
            </w:rPr>
          </w:pPr>
          <w:r>
            <w:rPr>
              <w:b/>
              <w:bCs/>
              <w:noProof/>
            </w:rPr>
            <w:fldChar w:fldCharType="end"/>
          </w:r>
        </w:p>
      </w:sdtContent>
    </w:sdt>
    <w:p w14:paraId="60D1EB2C" w14:textId="2D4A3D82" w:rsidR="00EF57D5" w:rsidRDefault="00EF57D5">
      <w:pPr>
        <w:rPr>
          <w:lang w:val="en-US"/>
        </w:rPr>
      </w:pPr>
      <w:r>
        <w:rPr>
          <w:lang w:val="en-US"/>
        </w:rPr>
        <w:br w:type="page"/>
      </w:r>
    </w:p>
    <w:p w14:paraId="1BED8791" w14:textId="561A5034" w:rsidR="003C01CF" w:rsidRPr="00151CF9" w:rsidRDefault="00EF57D5" w:rsidP="00953BC6">
      <w:pPr>
        <w:pStyle w:val="Heading1"/>
        <w:numPr>
          <w:ilvl w:val="0"/>
          <w:numId w:val="6"/>
        </w:numPr>
        <w:jc w:val="both"/>
        <w:rPr>
          <w:sz w:val="28"/>
          <w:szCs w:val="28"/>
          <w:lang w:val="en-US"/>
        </w:rPr>
      </w:pPr>
      <w:bookmarkStart w:id="0" w:name="_Toc68687424"/>
      <w:r w:rsidRPr="00151CF9">
        <w:rPr>
          <w:sz w:val="28"/>
          <w:szCs w:val="28"/>
          <w:lang w:val="en-US"/>
        </w:rPr>
        <w:lastRenderedPageBreak/>
        <w:t>Introduction</w:t>
      </w:r>
      <w:bookmarkEnd w:id="0"/>
    </w:p>
    <w:p w14:paraId="0E248172" w14:textId="56E1A806" w:rsidR="009A2FF2" w:rsidRDefault="009A2FF2" w:rsidP="009A2FF2">
      <w:pPr>
        <w:spacing w:before="240"/>
        <w:jc w:val="both"/>
        <w:rPr>
          <w:lang w:val="en-US"/>
        </w:rPr>
      </w:pPr>
      <w:r w:rsidRPr="00370940">
        <w:rPr>
          <w:lang w:val="en-US"/>
        </w:rPr>
        <w:t xml:space="preserve">The purpose of this document is to report the results for the </w:t>
      </w:r>
      <w:r>
        <w:rPr>
          <w:lang w:val="en-US"/>
        </w:rPr>
        <w:t>Team Project</w:t>
      </w:r>
      <w:r w:rsidRPr="00370940">
        <w:rPr>
          <w:lang w:val="en-US"/>
        </w:rPr>
        <w:t xml:space="preserve"> of class </w:t>
      </w:r>
      <w:r>
        <w:rPr>
          <w:lang w:val="en-US"/>
        </w:rPr>
        <w:t xml:space="preserve">Recommender Systems, February – April 2021. The objective is to create an engine for item recommendation. </w:t>
      </w:r>
      <w:r w:rsidR="00EF57D5" w:rsidRPr="00EF57D5">
        <w:rPr>
          <w:lang w:val="en-US"/>
        </w:rPr>
        <w:t>A recommend</w:t>
      </w:r>
      <w:r>
        <w:rPr>
          <w:lang w:val="en-US"/>
        </w:rPr>
        <w:t>ation</w:t>
      </w:r>
      <w:r w:rsidR="00EF57D5" w:rsidRPr="00EF57D5">
        <w:rPr>
          <w:lang w:val="en-US"/>
        </w:rPr>
        <w:t xml:space="preserve"> </w:t>
      </w:r>
      <w:r w:rsidR="00EF57D5">
        <w:rPr>
          <w:lang w:val="en-US"/>
        </w:rPr>
        <w:t>engine</w:t>
      </w:r>
      <w:r w:rsidR="00EF57D5" w:rsidRPr="00EF57D5">
        <w:rPr>
          <w:lang w:val="en-US"/>
        </w:rPr>
        <w:t xml:space="preserve"> </w:t>
      </w:r>
      <w:r>
        <w:rPr>
          <w:lang w:val="en-US"/>
        </w:rPr>
        <w:t xml:space="preserve">or system </w:t>
      </w:r>
      <w:r w:rsidR="00EF57D5" w:rsidRPr="00EF57D5">
        <w:rPr>
          <w:lang w:val="en-US"/>
        </w:rPr>
        <w:t xml:space="preserve">is a subclass of information filtering system that seeks to predict </w:t>
      </w:r>
      <w:r>
        <w:rPr>
          <w:lang w:val="en-US"/>
        </w:rPr>
        <w:t>items that are appealing recommendations to certain users.</w:t>
      </w:r>
      <w:r w:rsidR="000A088D">
        <w:rPr>
          <w:lang w:val="en-US"/>
        </w:rPr>
        <w:t xml:space="preserve"> For the implementation of the recommendation </w:t>
      </w:r>
      <w:r w:rsidR="00232CEA">
        <w:rPr>
          <w:lang w:val="en-US"/>
        </w:rPr>
        <w:t>system,</w:t>
      </w:r>
      <w:r w:rsidR="000A088D">
        <w:rPr>
          <w:lang w:val="en-US"/>
        </w:rPr>
        <w:t xml:space="preserve"> we explore the applications of Reinforcement Learning and Federated Learning.</w:t>
      </w:r>
    </w:p>
    <w:p w14:paraId="50C25C75" w14:textId="5D36F0F5" w:rsidR="000A088D" w:rsidRDefault="000A088D" w:rsidP="000A088D">
      <w:pPr>
        <w:spacing w:before="240"/>
        <w:jc w:val="both"/>
        <w:rPr>
          <w:lang w:val="en-US"/>
        </w:rPr>
      </w:pPr>
      <w:r w:rsidRPr="000A088D">
        <w:rPr>
          <w:lang w:val="en-US"/>
        </w:rPr>
        <w:t xml:space="preserve">Reinforcement </w:t>
      </w:r>
      <w:r w:rsidR="00C62F96">
        <w:rPr>
          <w:lang w:val="en-US"/>
        </w:rPr>
        <w:t>L</w:t>
      </w:r>
      <w:r w:rsidRPr="000A088D">
        <w:rPr>
          <w:lang w:val="en-US"/>
        </w:rPr>
        <w:t>earning is an area of machine learning concerned with how intelligent agents ought to take actions in an environment to maximize the notion of cumulative reward</w:t>
      </w:r>
      <w:r w:rsidR="002817A9" w:rsidRPr="002817A9">
        <w:rPr>
          <w:noProof/>
          <w:lang w:val="en-US"/>
        </w:rPr>
        <w:t>[1]</w:t>
      </w:r>
      <w:r w:rsidR="002817A9">
        <w:rPr>
          <w:noProof/>
          <w:lang w:val="en-US"/>
        </w:rPr>
        <w:t xml:space="preserve">. For the first part of this project, we define our problem using </w:t>
      </w:r>
      <w:r w:rsidR="002817A9" w:rsidRPr="002817A9">
        <w:rPr>
          <w:lang w:val="en-US"/>
        </w:rPr>
        <w:t>state, action, reward</w:t>
      </w:r>
      <w:r w:rsidR="002817A9">
        <w:rPr>
          <w:lang w:val="en-US"/>
        </w:rPr>
        <w:t xml:space="preserve"> concepts and then attempt to solve </w:t>
      </w:r>
      <w:r w:rsidR="00C62F96">
        <w:rPr>
          <w:lang w:val="en-US"/>
        </w:rPr>
        <w:t xml:space="preserve">it </w:t>
      </w:r>
      <w:r w:rsidR="002817A9">
        <w:rPr>
          <w:lang w:val="en-US"/>
        </w:rPr>
        <w:t>utilizing algorithms such as Q-Learning and SARSA, as well as deep learning architectures based on the idea of these algorithms.</w:t>
      </w:r>
    </w:p>
    <w:p w14:paraId="76598A24" w14:textId="509127E6" w:rsidR="00C62F96" w:rsidRDefault="00C62F96" w:rsidP="3B82B8AF">
      <w:pPr>
        <w:spacing w:before="240"/>
        <w:jc w:val="both"/>
        <w:rPr>
          <w:lang w:val="en-US"/>
        </w:rPr>
      </w:pPr>
      <w:r w:rsidRPr="3B82B8AF">
        <w:rPr>
          <w:lang w:val="en-US"/>
        </w:rPr>
        <w:t xml:space="preserve">Federated Learning </w:t>
      </w:r>
      <w:r w:rsidR="472F11B7" w:rsidRPr="4FDC9A4F">
        <w:rPr>
          <w:rFonts w:ascii="Calibri" w:eastAsia="Calibri" w:hAnsi="Calibri" w:cs="Calibri"/>
          <w:color w:val="202122"/>
          <w:lang w:val="en-US"/>
        </w:rPr>
        <w:t xml:space="preserve">(also known as </w:t>
      </w:r>
      <w:r w:rsidR="472F11B7" w:rsidRPr="4FDC9A4F">
        <w:rPr>
          <w:rFonts w:ascii="Calibri" w:eastAsia="Calibri" w:hAnsi="Calibri" w:cs="Calibri"/>
          <w:b/>
          <w:color w:val="202122"/>
          <w:lang w:val="en-US"/>
        </w:rPr>
        <w:t>collaborative learning</w:t>
      </w:r>
      <w:r w:rsidR="472F11B7" w:rsidRPr="4FDC9A4F">
        <w:rPr>
          <w:rFonts w:ascii="Calibri" w:eastAsia="Calibri" w:hAnsi="Calibri" w:cs="Calibri"/>
          <w:color w:val="202122"/>
          <w:lang w:val="en-US"/>
        </w:rPr>
        <w:t xml:space="preserve">) is a </w:t>
      </w:r>
      <w:r w:rsidR="472F11B7" w:rsidRPr="4FDC9A4F">
        <w:rPr>
          <w:rFonts w:ascii="Calibri" w:eastAsia="Calibri" w:hAnsi="Calibri" w:cs="Calibri"/>
          <w:lang w:val="en-US"/>
        </w:rPr>
        <w:t>machine learning</w:t>
      </w:r>
      <w:r w:rsidR="472F11B7" w:rsidRPr="4FDC9A4F">
        <w:rPr>
          <w:rFonts w:ascii="Calibri" w:eastAsia="Calibri" w:hAnsi="Calibri" w:cs="Calibri"/>
          <w:color w:val="202122"/>
          <w:lang w:val="en-US"/>
        </w:rPr>
        <w:t xml:space="preserve"> technique that trains an algorithm across multiple decentralized edge devices or </w:t>
      </w:r>
      <w:r w:rsidR="472F11B7" w:rsidRPr="4FDC9A4F">
        <w:rPr>
          <w:rFonts w:ascii="Calibri" w:eastAsia="Calibri" w:hAnsi="Calibri" w:cs="Calibri"/>
          <w:lang w:val="en-US"/>
        </w:rPr>
        <w:t>servers</w:t>
      </w:r>
      <w:r w:rsidR="472F11B7" w:rsidRPr="4FDC9A4F">
        <w:rPr>
          <w:rFonts w:ascii="Calibri" w:eastAsia="Calibri" w:hAnsi="Calibri" w:cs="Calibri"/>
          <w:color w:val="202122"/>
          <w:lang w:val="en-US"/>
        </w:rPr>
        <w:t xml:space="preserve"> holding local </w:t>
      </w:r>
      <w:r w:rsidR="472F11B7" w:rsidRPr="4FDC9A4F">
        <w:rPr>
          <w:rFonts w:ascii="Calibri" w:eastAsia="Calibri" w:hAnsi="Calibri" w:cs="Calibri"/>
          <w:lang w:val="en-US"/>
        </w:rPr>
        <w:t>data samples</w:t>
      </w:r>
      <w:r w:rsidR="472F11B7" w:rsidRPr="4FDC9A4F">
        <w:rPr>
          <w:rFonts w:ascii="Calibri" w:eastAsia="Calibri" w:hAnsi="Calibri" w:cs="Calibri"/>
          <w:color w:val="202122"/>
          <w:lang w:val="en-US"/>
        </w:rPr>
        <w:t xml:space="preserve">. This approach stands in contrast to traditional centralized machine learning techniques where all the local datasets are uploaded to one </w:t>
      </w:r>
      <w:r w:rsidR="472F11B7" w:rsidRPr="4FDC9A4F">
        <w:rPr>
          <w:rFonts w:ascii="Calibri" w:eastAsia="Calibri" w:hAnsi="Calibri" w:cs="Calibri"/>
          <w:lang w:val="en-US"/>
        </w:rPr>
        <w:t>server</w:t>
      </w:r>
      <w:r w:rsidR="472F11B7" w:rsidRPr="4FDC9A4F">
        <w:rPr>
          <w:rFonts w:ascii="Calibri" w:eastAsia="Calibri" w:hAnsi="Calibri" w:cs="Calibri"/>
          <w:color w:val="202122"/>
          <w:lang w:val="en-US"/>
        </w:rPr>
        <w:t xml:space="preserve">, as well as to more classical decentralized approaches which often assume that local data samples are </w:t>
      </w:r>
      <w:r w:rsidR="472F11B7" w:rsidRPr="4FDC9A4F">
        <w:rPr>
          <w:rFonts w:ascii="Calibri" w:eastAsia="Calibri" w:hAnsi="Calibri" w:cs="Calibri"/>
          <w:lang w:val="en-US"/>
        </w:rPr>
        <w:t>identically distributed</w:t>
      </w:r>
      <w:r w:rsidR="472F11B7" w:rsidRPr="4FDC9A4F">
        <w:rPr>
          <w:rFonts w:ascii="Calibri" w:eastAsia="Calibri" w:hAnsi="Calibri" w:cs="Calibri"/>
          <w:color w:val="202122"/>
          <w:lang w:val="en-US"/>
        </w:rPr>
        <w:t>.</w:t>
      </w:r>
    </w:p>
    <w:p w14:paraId="482EC950" w14:textId="21F41CB8" w:rsidR="00C62F96" w:rsidRDefault="472F11B7" w:rsidP="000A088D">
      <w:pPr>
        <w:spacing w:before="240"/>
        <w:jc w:val="both"/>
        <w:rPr>
          <w:lang w:val="en-US"/>
        </w:rPr>
      </w:pPr>
      <w:r w:rsidRPr="4FDC9A4F">
        <w:rPr>
          <w:rFonts w:ascii="Calibri" w:eastAsia="Calibri" w:hAnsi="Calibri" w:cs="Calibri"/>
          <w:color w:val="202122"/>
          <w:lang w:val="en-US"/>
        </w:rPr>
        <w:t xml:space="preserve">Federated learning enables multiple actors to build a common, robust machine learning model without sharing data, thus allowing to address critical issues such as data privacy, data security, data access rights and access to heterogeneous data. Its applications are spread over </w:t>
      </w:r>
      <w:r w:rsidR="39442C91" w:rsidRPr="4FDC9A4F">
        <w:rPr>
          <w:rFonts w:ascii="Calibri" w:eastAsia="Calibri" w:hAnsi="Calibri" w:cs="Calibri"/>
          <w:color w:val="202122"/>
          <w:lang w:val="en-US"/>
        </w:rPr>
        <w:t>several</w:t>
      </w:r>
      <w:r w:rsidRPr="4FDC9A4F">
        <w:rPr>
          <w:rFonts w:ascii="Calibri" w:eastAsia="Calibri" w:hAnsi="Calibri" w:cs="Calibri"/>
          <w:color w:val="202122"/>
          <w:lang w:val="en-US"/>
        </w:rPr>
        <w:t xml:space="preserve"> industries including defense, telecommunications, </w:t>
      </w:r>
      <w:r w:rsidRPr="4FDC9A4F">
        <w:rPr>
          <w:rFonts w:ascii="Calibri" w:eastAsia="Calibri" w:hAnsi="Calibri" w:cs="Calibri"/>
          <w:lang w:val="en-US"/>
        </w:rPr>
        <w:t>Io</w:t>
      </w:r>
      <w:r w:rsidR="26B6A69D" w:rsidRPr="4FDC9A4F">
        <w:rPr>
          <w:rFonts w:ascii="Calibri" w:eastAsia="Calibri" w:hAnsi="Calibri" w:cs="Calibri"/>
          <w:lang w:val="en-US"/>
        </w:rPr>
        <w:t>T</w:t>
      </w:r>
      <w:r w:rsidRPr="4FDC9A4F">
        <w:rPr>
          <w:rFonts w:ascii="Calibri" w:eastAsia="Calibri" w:hAnsi="Calibri" w:cs="Calibri"/>
          <w:color w:val="202122"/>
          <w:lang w:val="en-US"/>
        </w:rPr>
        <w:t xml:space="preserve"> and pharmaceutics</w:t>
      </w:r>
      <w:r w:rsidR="00513A7A">
        <w:rPr>
          <w:rFonts w:ascii="Calibri" w:eastAsia="Calibri" w:hAnsi="Calibri" w:cs="Calibri"/>
          <w:color w:val="202122"/>
          <w:lang w:val="en-US"/>
        </w:rPr>
        <w:t xml:space="preserve"> </w:t>
      </w:r>
      <w:r w:rsidR="660635FE" w:rsidRPr="4FDC9A4F">
        <w:rPr>
          <w:lang w:val="en-US"/>
        </w:rPr>
        <w:t>[</w:t>
      </w:r>
      <w:r w:rsidR="00E97F17" w:rsidRPr="3B82B8AF">
        <w:rPr>
          <w:lang w:val="en-US"/>
        </w:rPr>
        <w:t>2</w:t>
      </w:r>
      <w:r w:rsidR="660635FE" w:rsidRPr="4FDC9A4F">
        <w:rPr>
          <w:lang w:val="en-US"/>
        </w:rPr>
        <w:t>]</w:t>
      </w:r>
      <w:r w:rsidR="00513A7A">
        <w:rPr>
          <w:lang w:val="en-US"/>
        </w:rPr>
        <w:t>.</w:t>
      </w:r>
    </w:p>
    <w:p w14:paraId="268E487A" w14:textId="77777777" w:rsidR="00C62F96" w:rsidRDefault="00C62F96">
      <w:pPr>
        <w:rPr>
          <w:lang w:val="en-US"/>
        </w:rPr>
      </w:pPr>
      <w:r>
        <w:rPr>
          <w:lang w:val="en-US"/>
        </w:rPr>
        <w:br w:type="page"/>
      </w:r>
    </w:p>
    <w:p w14:paraId="1035AD55" w14:textId="62E0E870" w:rsidR="00C62F96" w:rsidRPr="00151CF9" w:rsidRDefault="00515EC7" w:rsidP="00953BC6">
      <w:pPr>
        <w:pStyle w:val="Heading1"/>
        <w:numPr>
          <w:ilvl w:val="0"/>
          <w:numId w:val="5"/>
        </w:numPr>
        <w:spacing w:after="240"/>
        <w:jc w:val="both"/>
        <w:rPr>
          <w:sz w:val="28"/>
          <w:szCs w:val="28"/>
          <w:lang w:val="en-US"/>
        </w:rPr>
      </w:pPr>
      <w:bookmarkStart w:id="1" w:name="_Toc68687425"/>
      <w:r>
        <w:rPr>
          <w:sz w:val="28"/>
          <w:szCs w:val="28"/>
          <w:lang w:val="en-US"/>
        </w:rPr>
        <w:lastRenderedPageBreak/>
        <w:t xml:space="preserve">Part I: </w:t>
      </w:r>
      <w:r w:rsidR="00C62F96" w:rsidRPr="00151CF9">
        <w:rPr>
          <w:sz w:val="28"/>
          <w:szCs w:val="28"/>
          <w:lang w:val="en-US"/>
        </w:rPr>
        <w:t>Reinforcement Learning Applications on Recommender Systems</w:t>
      </w:r>
      <w:bookmarkEnd w:id="1"/>
    </w:p>
    <w:p w14:paraId="349ED7E8" w14:textId="4E5D13CE" w:rsidR="005E297B" w:rsidRDefault="005E297B" w:rsidP="00953BC6">
      <w:pPr>
        <w:pStyle w:val="Heading2"/>
        <w:numPr>
          <w:ilvl w:val="1"/>
          <w:numId w:val="5"/>
        </w:numPr>
        <w:spacing w:after="240"/>
        <w:jc w:val="both"/>
        <w:rPr>
          <w:lang w:val="en-US"/>
        </w:rPr>
      </w:pPr>
      <w:bookmarkStart w:id="2" w:name="_Toc68687426"/>
      <w:r>
        <w:rPr>
          <w:lang w:val="en-US"/>
        </w:rPr>
        <w:t>Data</w:t>
      </w:r>
      <w:bookmarkEnd w:id="2"/>
    </w:p>
    <w:p w14:paraId="2D70EB45" w14:textId="3EE35FCB" w:rsidR="003333CB" w:rsidRPr="003333CB" w:rsidRDefault="003333CB" w:rsidP="00953BC6">
      <w:pPr>
        <w:pStyle w:val="Heading3"/>
        <w:numPr>
          <w:ilvl w:val="2"/>
          <w:numId w:val="5"/>
        </w:numPr>
        <w:rPr>
          <w:lang w:val="en-US"/>
        </w:rPr>
      </w:pPr>
      <w:bookmarkStart w:id="3" w:name="_Toc68687427"/>
      <w:r w:rsidRPr="3B82B8AF">
        <w:rPr>
          <w:lang w:val="en-US"/>
        </w:rPr>
        <w:t>Preprocessing</w:t>
      </w:r>
      <w:bookmarkEnd w:id="3"/>
    </w:p>
    <w:p w14:paraId="7CF41F95" w14:textId="6142A5B2" w:rsidR="005E297B" w:rsidRDefault="005E297B" w:rsidP="005E297B">
      <w:pPr>
        <w:jc w:val="both"/>
        <w:rPr>
          <w:lang w:val="en-US"/>
        </w:rPr>
      </w:pPr>
      <w:r>
        <w:rPr>
          <w:lang w:val="en-US"/>
        </w:rPr>
        <w:t>The data used are those of</w:t>
      </w:r>
      <w:r w:rsidRPr="005E297B">
        <w:rPr>
          <w:lang w:val="en-US"/>
        </w:rPr>
        <w:t xml:space="preserve"> RecSys Challenge 2015.</w:t>
      </w:r>
      <w:r>
        <w:rPr>
          <w:lang w:val="en-US"/>
        </w:rPr>
        <w:t xml:space="preserve"> </w:t>
      </w:r>
      <w:r w:rsidR="003333CB">
        <w:rPr>
          <w:lang w:val="en-US"/>
        </w:rPr>
        <w:t>Dataset</w:t>
      </w:r>
      <w:r w:rsidRPr="005E297B">
        <w:rPr>
          <w:lang w:val="en-US"/>
        </w:rPr>
        <w:t xml:space="preserve"> is session-based, and each</w:t>
      </w:r>
      <w:r>
        <w:rPr>
          <w:lang w:val="en-US"/>
        </w:rPr>
        <w:t xml:space="preserve"> </w:t>
      </w:r>
      <w:r w:rsidRPr="005E297B">
        <w:rPr>
          <w:lang w:val="en-US"/>
        </w:rPr>
        <w:t>session contains a sequence</w:t>
      </w:r>
      <w:r>
        <w:rPr>
          <w:lang w:val="en-US"/>
        </w:rPr>
        <w:t xml:space="preserve"> </w:t>
      </w:r>
      <w:r w:rsidRPr="005E297B">
        <w:rPr>
          <w:lang w:val="en-US"/>
        </w:rPr>
        <w:t>of clicks</w:t>
      </w:r>
      <w:r>
        <w:rPr>
          <w:lang w:val="en-US"/>
        </w:rPr>
        <w:t xml:space="preserve">. These clicks may have led to </w:t>
      </w:r>
      <w:r w:rsidRPr="005E297B">
        <w:rPr>
          <w:lang w:val="en-US"/>
        </w:rPr>
        <w:t>purchases</w:t>
      </w:r>
      <w:r>
        <w:rPr>
          <w:lang w:val="en-US"/>
        </w:rPr>
        <w:t xml:space="preserve"> or not</w:t>
      </w:r>
      <w:r w:rsidRPr="005E297B">
        <w:rPr>
          <w:lang w:val="en-US"/>
        </w:rPr>
        <w:t xml:space="preserve">. </w:t>
      </w:r>
      <w:r>
        <w:rPr>
          <w:lang w:val="en-US"/>
        </w:rPr>
        <w:t xml:space="preserve">For simplicity </w:t>
      </w:r>
      <w:r w:rsidR="007B4C59">
        <w:rPr>
          <w:lang w:val="en-US"/>
        </w:rPr>
        <w:t>purp</w:t>
      </w:r>
      <w:r w:rsidR="003333CB">
        <w:rPr>
          <w:lang w:val="en-US"/>
        </w:rPr>
        <w:t>o</w:t>
      </w:r>
      <w:r w:rsidR="007B4C59">
        <w:rPr>
          <w:lang w:val="en-US"/>
        </w:rPr>
        <w:t>ses</w:t>
      </w:r>
      <w:r>
        <w:rPr>
          <w:lang w:val="en-US"/>
        </w:rPr>
        <w:t xml:space="preserve">, we utilize only the clicks sequences and attempt to give </w:t>
      </w:r>
      <w:r w:rsidR="00354058">
        <w:rPr>
          <w:lang w:val="en-US"/>
        </w:rPr>
        <w:t xml:space="preserve">item recommendations appealing enough for </w:t>
      </w:r>
      <w:r w:rsidR="000D0F8A">
        <w:rPr>
          <w:lang w:val="en-US"/>
        </w:rPr>
        <w:t>the users to click</w:t>
      </w:r>
      <w:r w:rsidR="00354058">
        <w:rPr>
          <w:lang w:val="en-US"/>
        </w:rPr>
        <w:t xml:space="preserve">, </w:t>
      </w:r>
      <w:r w:rsidR="00232CEA">
        <w:rPr>
          <w:lang w:val="en-US"/>
        </w:rPr>
        <w:t>regardless of</w:t>
      </w:r>
      <w:r w:rsidR="00354058">
        <w:rPr>
          <w:lang w:val="en-US"/>
        </w:rPr>
        <w:t xml:space="preserve"> if they </w:t>
      </w:r>
      <w:r w:rsidR="000D0F8A">
        <w:rPr>
          <w:lang w:val="en-US"/>
        </w:rPr>
        <w:t>end up purchasing or not.</w:t>
      </w:r>
    </w:p>
    <w:p w14:paraId="34179B5B" w14:textId="4DAE71E6" w:rsidR="005E297B" w:rsidRDefault="003333CB" w:rsidP="005E297B">
      <w:pPr>
        <w:jc w:val="both"/>
        <w:rPr>
          <w:lang w:val="en-US"/>
        </w:rPr>
      </w:pPr>
      <w:r>
        <w:rPr>
          <w:lang w:val="en-US"/>
        </w:rPr>
        <w:t xml:space="preserve">Original dataset consists of </w:t>
      </w:r>
      <w:r w:rsidR="008A3920" w:rsidRPr="008A3920">
        <w:rPr>
          <w:lang w:val="en-US"/>
        </w:rPr>
        <w:t>9</w:t>
      </w:r>
      <w:r w:rsidR="008A3920">
        <w:rPr>
          <w:lang w:val="en-US"/>
        </w:rPr>
        <w:t>,</w:t>
      </w:r>
      <w:r w:rsidR="008A3920" w:rsidRPr="008A3920">
        <w:rPr>
          <w:lang w:val="en-US"/>
        </w:rPr>
        <w:t>249</w:t>
      </w:r>
      <w:r w:rsidR="008A3920">
        <w:rPr>
          <w:lang w:val="en-US"/>
        </w:rPr>
        <w:t>,</w:t>
      </w:r>
      <w:r w:rsidR="008A3920" w:rsidRPr="008A3920">
        <w:rPr>
          <w:lang w:val="en-US"/>
        </w:rPr>
        <w:t>729</w:t>
      </w:r>
      <w:r>
        <w:rPr>
          <w:lang w:val="en-US"/>
        </w:rPr>
        <w:t xml:space="preserve"> sessions and </w:t>
      </w:r>
      <w:r w:rsidR="00BF0610" w:rsidRPr="00BF0610">
        <w:rPr>
          <w:lang w:val="en-US"/>
        </w:rPr>
        <w:t>52</w:t>
      </w:r>
      <w:r w:rsidR="00BF0610">
        <w:rPr>
          <w:lang w:val="en-US"/>
        </w:rPr>
        <w:t>,</w:t>
      </w:r>
      <w:r w:rsidR="00BF0610" w:rsidRPr="00BF0610">
        <w:rPr>
          <w:lang w:val="en-US"/>
        </w:rPr>
        <w:t>739</w:t>
      </w:r>
      <w:r>
        <w:rPr>
          <w:lang w:val="en-US"/>
        </w:rPr>
        <w:t xml:space="preserve"> items.</w:t>
      </w:r>
      <w:r w:rsidR="00C72837">
        <w:rPr>
          <w:lang w:val="en-US"/>
        </w:rPr>
        <w:t xml:space="preserve"> Since this approach would require approximately </w:t>
      </w:r>
      <w:r w:rsidR="00C72837" w:rsidRPr="00C72837">
        <w:rPr>
          <w:lang w:val="en-US"/>
        </w:rPr>
        <w:t>11.125</w:t>
      </w:r>
      <w:r w:rsidR="00C72837">
        <w:rPr>
          <w:lang w:val="en-US"/>
        </w:rPr>
        <w:t xml:space="preserve"> GB</w:t>
      </w:r>
      <w:r w:rsidR="004906B8">
        <w:rPr>
          <w:lang w:val="en-US"/>
        </w:rPr>
        <w:t xml:space="preserve"> for the Q table alone (Q-learning approach, Section 1.4.1)</w:t>
      </w:r>
      <w:r w:rsidR="00B30B95">
        <w:rPr>
          <w:lang w:val="en-US"/>
        </w:rPr>
        <w:t>, w</w:t>
      </w:r>
      <w:r>
        <w:rPr>
          <w:lang w:val="en-US"/>
        </w:rPr>
        <w:t xml:space="preserve">e reduced the dataset to the sessions that contained only one or more of the top </w:t>
      </w:r>
      <w:r w:rsidR="00AB68E0">
        <w:rPr>
          <w:lang w:val="en-US"/>
        </w:rPr>
        <w:t>5</w:t>
      </w:r>
      <w:r>
        <w:rPr>
          <w:lang w:val="en-US"/>
        </w:rPr>
        <w:t>00 most popular (most clicked) items.</w:t>
      </w:r>
      <w:r w:rsidR="008D3A26">
        <w:rPr>
          <w:lang w:val="en-US"/>
        </w:rPr>
        <w:t xml:space="preserve"> </w:t>
      </w:r>
      <w:r w:rsidR="00031501">
        <w:rPr>
          <w:lang w:val="en-US"/>
        </w:rPr>
        <w:t xml:space="preserve">Next, we filtered out sessions with less than </w:t>
      </w:r>
      <w:r w:rsidR="00B30B95">
        <w:rPr>
          <w:lang w:val="en-US"/>
        </w:rPr>
        <w:t>4</w:t>
      </w:r>
      <w:r w:rsidR="00031501">
        <w:rPr>
          <w:lang w:val="en-US"/>
        </w:rPr>
        <w:t xml:space="preserve"> clicks and sessions with more than 10 clicks. </w:t>
      </w:r>
      <w:r w:rsidR="008D3A26">
        <w:rPr>
          <w:lang w:val="en-US"/>
        </w:rPr>
        <w:t>That left us with</w:t>
      </w:r>
      <w:r w:rsidR="00212BF2">
        <w:rPr>
          <w:lang w:val="en-US"/>
        </w:rPr>
        <w:t xml:space="preserve"> </w:t>
      </w:r>
      <w:r w:rsidR="00212BF2" w:rsidRPr="00212BF2">
        <w:rPr>
          <w:lang w:val="en-US"/>
        </w:rPr>
        <w:t>693</w:t>
      </w:r>
      <w:r w:rsidR="00212BF2">
        <w:rPr>
          <w:lang w:val="en-US"/>
        </w:rPr>
        <w:t>,</w:t>
      </w:r>
      <w:r w:rsidR="00212BF2" w:rsidRPr="00212BF2">
        <w:rPr>
          <w:lang w:val="en-US"/>
        </w:rPr>
        <w:t>804</w:t>
      </w:r>
      <w:r w:rsidR="00212BF2">
        <w:rPr>
          <w:lang w:val="en-US"/>
        </w:rPr>
        <w:t xml:space="preserve"> </w:t>
      </w:r>
      <w:r w:rsidR="008D3A26">
        <w:rPr>
          <w:lang w:val="en-US"/>
        </w:rPr>
        <w:t>sessions</w:t>
      </w:r>
      <w:r w:rsidR="00031501">
        <w:rPr>
          <w:lang w:val="en-US"/>
        </w:rPr>
        <w:t xml:space="preserve"> and </w:t>
      </w:r>
      <w:r w:rsidR="00212BF2">
        <w:rPr>
          <w:lang w:val="en-US"/>
        </w:rPr>
        <w:t>500</w:t>
      </w:r>
      <w:r w:rsidR="00031501">
        <w:rPr>
          <w:lang w:val="en-US"/>
        </w:rPr>
        <w:t xml:space="preserve"> items</w:t>
      </w:r>
      <w:r w:rsidR="008D3A26">
        <w:rPr>
          <w:lang w:val="en-US"/>
        </w:rPr>
        <w:t>.</w:t>
      </w:r>
      <w:r w:rsidR="00031501">
        <w:rPr>
          <w:lang w:val="en-US"/>
        </w:rPr>
        <w:t xml:space="preserve"> </w:t>
      </w:r>
    </w:p>
    <w:p w14:paraId="75629CD8" w14:textId="162F3787" w:rsidR="003333CB" w:rsidRDefault="003333CB" w:rsidP="00953BC6">
      <w:pPr>
        <w:pStyle w:val="Heading3"/>
        <w:numPr>
          <w:ilvl w:val="2"/>
          <w:numId w:val="5"/>
        </w:numPr>
        <w:rPr>
          <w:lang w:val="en-US"/>
        </w:rPr>
      </w:pPr>
      <w:bookmarkStart w:id="4" w:name="_Toc68687428"/>
      <w:r w:rsidRPr="3B82B8AF">
        <w:rPr>
          <w:lang w:val="en-US"/>
        </w:rPr>
        <w:t>Session Clustering</w:t>
      </w:r>
      <w:bookmarkEnd w:id="4"/>
    </w:p>
    <w:p w14:paraId="0422521A" w14:textId="1F2FE3F6" w:rsidR="00031501" w:rsidRDefault="008D3A26" w:rsidP="001312A2">
      <w:pPr>
        <w:spacing w:after="0"/>
        <w:jc w:val="both"/>
        <w:rPr>
          <w:lang w:val="en-US"/>
        </w:rPr>
      </w:pPr>
      <w:r>
        <w:rPr>
          <w:lang w:val="en-US"/>
        </w:rPr>
        <w:t xml:space="preserve">The dataset does not provide with any link between sessions and users. </w:t>
      </w:r>
      <w:r w:rsidR="00031501">
        <w:rPr>
          <w:lang w:val="en-US"/>
        </w:rPr>
        <w:t>Therefore, we had to choose either</w:t>
      </w:r>
      <w:r w:rsidR="17446B09" w:rsidRPr="0653BF58">
        <w:rPr>
          <w:lang w:val="en-US"/>
        </w:rPr>
        <w:t xml:space="preserve"> to</w:t>
      </w:r>
      <w:r w:rsidR="00031501">
        <w:rPr>
          <w:lang w:val="en-US"/>
        </w:rPr>
        <w:t>:</w:t>
      </w:r>
    </w:p>
    <w:p w14:paraId="5E6E4204" w14:textId="4E5A1A03" w:rsidR="006B4F11" w:rsidRDefault="006B4F11" w:rsidP="008D3A26">
      <w:pPr>
        <w:pStyle w:val="ListParagraph"/>
        <w:numPr>
          <w:ilvl w:val="0"/>
          <w:numId w:val="2"/>
        </w:numPr>
        <w:jc w:val="both"/>
        <w:rPr>
          <w:lang w:val="en-US"/>
        </w:rPr>
      </w:pPr>
      <w:r>
        <w:rPr>
          <w:lang w:val="en-US"/>
        </w:rPr>
        <w:t>Assume that</w:t>
      </w:r>
      <w:r w:rsidR="00031501">
        <w:rPr>
          <w:lang w:val="en-US"/>
        </w:rPr>
        <w:t xml:space="preserve"> all session</w:t>
      </w:r>
      <w:r>
        <w:rPr>
          <w:lang w:val="en-US"/>
        </w:rPr>
        <w:t>s</w:t>
      </w:r>
      <w:r w:rsidR="00031501">
        <w:rPr>
          <w:lang w:val="en-US"/>
        </w:rPr>
        <w:t xml:space="preserve"> </w:t>
      </w:r>
      <w:r>
        <w:rPr>
          <w:lang w:val="en-US"/>
        </w:rPr>
        <w:t>came from one user</w:t>
      </w:r>
      <w:r w:rsidR="001312A2">
        <w:rPr>
          <w:lang w:val="en-US"/>
        </w:rPr>
        <w:t xml:space="preserve">, </w:t>
      </w:r>
      <w:r>
        <w:rPr>
          <w:lang w:val="en-US"/>
        </w:rPr>
        <w:t>or</w:t>
      </w:r>
    </w:p>
    <w:p w14:paraId="2C71F91B" w14:textId="372AA9FD" w:rsidR="008D3A26" w:rsidRDefault="006B4F11" w:rsidP="008D3A26">
      <w:pPr>
        <w:pStyle w:val="ListParagraph"/>
        <w:numPr>
          <w:ilvl w:val="0"/>
          <w:numId w:val="2"/>
        </w:numPr>
        <w:jc w:val="both"/>
        <w:rPr>
          <w:lang w:val="en-US"/>
        </w:rPr>
      </w:pPr>
      <w:r>
        <w:rPr>
          <w:lang w:val="en-US"/>
        </w:rPr>
        <w:t>G</w:t>
      </w:r>
      <w:r w:rsidR="00031501" w:rsidRPr="006B4F11">
        <w:rPr>
          <w:lang w:val="en-US"/>
        </w:rPr>
        <w:t>roup the sessions into clusters of the same items.</w:t>
      </w:r>
    </w:p>
    <w:p w14:paraId="7AC81D82" w14:textId="351069CB" w:rsidR="006B4F11" w:rsidRDefault="006B4F11" w:rsidP="006B4F11">
      <w:pPr>
        <w:jc w:val="both"/>
        <w:rPr>
          <w:lang w:val="en-US"/>
        </w:rPr>
      </w:pPr>
      <w:r>
        <w:rPr>
          <w:lang w:val="en-US"/>
        </w:rPr>
        <w:t xml:space="preserve">The first </w:t>
      </w:r>
      <w:r w:rsidR="001312A2">
        <w:rPr>
          <w:lang w:val="en-US"/>
        </w:rPr>
        <w:t xml:space="preserve">option </w:t>
      </w:r>
      <w:r>
        <w:rPr>
          <w:lang w:val="en-US"/>
        </w:rPr>
        <w:t xml:space="preserve">does not allow for any </w:t>
      </w:r>
      <w:r w:rsidR="001312A2">
        <w:rPr>
          <w:lang w:val="en-US"/>
        </w:rPr>
        <w:t>personalization and</w:t>
      </w:r>
      <w:r>
        <w:rPr>
          <w:lang w:val="en-US"/>
        </w:rPr>
        <w:t xml:space="preserve"> would </w:t>
      </w:r>
      <w:r w:rsidR="001312A2">
        <w:rPr>
          <w:lang w:val="en-US"/>
        </w:rPr>
        <w:t>lead to the creation of a system that recommends the most popular items to all users. The second option allows for more personalized recommendations but entails that we run the training process of our algorithm times equal to the number of clusters we choose to create.</w:t>
      </w:r>
      <w:r w:rsidR="004502EB">
        <w:rPr>
          <w:lang w:val="en-US"/>
        </w:rPr>
        <w:t xml:space="preserve"> </w:t>
      </w:r>
    </w:p>
    <w:p w14:paraId="2408916F" w14:textId="778FCE9A" w:rsidR="001312A2" w:rsidRPr="001312A2" w:rsidRDefault="001312A2" w:rsidP="006B4F11">
      <w:pPr>
        <w:jc w:val="both"/>
        <w:rPr>
          <w:lang w:val="en-US"/>
        </w:rPr>
      </w:pPr>
      <w:r>
        <w:rPr>
          <w:lang w:val="en-US"/>
        </w:rPr>
        <w:t xml:space="preserve">Choosing to proceed with option (b), </w:t>
      </w:r>
      <w:r w:rsidR="00D369B9">
        <w:rPr>
          <w:lang w:val="en-US"/>
        </w:rPr>
        <w:t>we created a TF-IDF encoding of each session based on both the unigram and bigram existence of items</w:t>
      </w:r>
      <w:r w:rsidR="006F78F6">
        <w:rPr>
          <w:lang w:val="en-US"/>
        </w:rPr>
        <w:t xml:space="preserve">. In this way we wanted to encode both the sense of transition as well as the existence of the items themselves inside a session. Furthermore, </w:t>
      </w:r>
      <w:r>
        <w:rPr>
          <w:lang w:val="en-US"/>
        </w:rPr>
        <w:t xml:space="preserve">we run </w:t>
      </w:r>
      <w:r w:rsidR="00D65C54">
        <w:rPr>
          <w:lang w:val="en-US"/>
        </w:rPr>
        <w:t xml:space="preserve">Mini-Batch </w:t>
      </w:r>
      <w:r w:rsidRPr="001312A2">
        <w:rPr>
          <w:lang w:val="en-US"/>
        </w:rPr>
        <w:t>KMeans</w:t>
      </w:r>
      <w:r w:rsidR="00D65C54">
        <w:rPr>
          <w:lang w:val="en-US"/>
        </w:rPr>
        <w:t xml:space="preserve"> and tested for </w:t>
      </w:r>
      <w:r w:rsidR="00212BF2">
        <w:rPr>
          <w:lang w:val="en-US"/>
        </w:rPr>
        <w:t>10</w:t>
      </w:r>
      <w:r w:rsidR="00D65C54">
        <w:rPr>
          <w:lang w:val="en-US"/>
        </w:rPr>
        <w:t xml:space="preserve"> to 20 clusters. The optimal number of clusters came up to be 13, as seen in Figure 1.</w:t>
      </w:r>
    </w:p>
    <w:p w14:paraId="5F640612" w14:textId="71D607F1" w:rsidR="00D65C54" w:rsidRDefault="00212BF2" w:rsidP="00D65C54">
      <w:pPr>
        <w:keepNext/>
        <w:jc w:val="center"/>
      </w:pPr>
      <w:r>
        <w:rPr>
          <w:noProof/>
        </w:rPr>
        <w:drawing>
          <wp:inline distT="0" distB="0" distL="0" distR="0" wp14:anchorId="3AFB9DAA" wp14:editId="3D61148B">
            <wp:extent cx="4162425" cy="272394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4162425" cy="2723940"/>
                    </a:xfrm>
                    <a:prstGeom prst="rect">
                      <a:avLst/>
                    </a:prstGeom>
                  </pic:spPr>
                </pic:pic>
              </a:graphicData>
            </a:graphic>
          </wp:inline>
        </w:drawing>
      </w:r>
    </w:p>
    <w:p w14:paraId="398E2A0C" w14:textId="26EBB5D3" w:rsidR="003333CB" w:rsidRDefault="00D65C54" w:rsidP="00D65C54">
      <w:pPr>
        <w:pStyle w:val="Caption"/>
        <w:rPr>
          <w:lang w:val="en-US"/>
        </w:rPr>
      </w:pPr>
      <w:r w:rsidRPr="00D65C54">
        <w:rPr>
          <w:lang w:val="en-US"/>
        </w:rPr>
        <w:t xml:space="preserve">Figure </w:t>
      </w:r>
      <w:r>
        <w:fldChar w:fldCharType="begin"/>
      </w:r>
      <w:r w:rsidRPr="00D65C54">
        <w:rPr>
          <w:lang w:val="en-US"/>
        </w:rPr>
        <w:instrText xml:space="preserve"> SEQ Figure \* ARABIC </w:instrText>
      </w:r>
      <w:r>
        <w:fldChar w:fldCharType="separate"/>
      </w:r>
      <w:r w:rsidR="00CC20A7">
        <w:rPr>
          <w:noProof/>
          <w:lang w:val="en-US"/>
        </w:rPr>
        <w:t>1</w:t>
      </w:r>
      <w:r>
        <w:fldChar w:fldCharType="end"/>
      </w:r>
      <w:r>
        <w:rPr>
          <w:lang w:val="en-US"/>
        </w:rPr>
        <w:t>: Elbow diagram</w:t>
      </w:r>
    </w:p>
    <w:p w14:paraId="547F8F1A" w14:textId="489EDB36" w:rsidR="00D65C54" w:rsidRDefault="00D65C54" w:rsidP="00D65C54">
      <w:pPr>
        <w:keepNext/>
        <w:jc w:val="both"/>
        <w:rPr>
          <w:lang w:val="en-US"/>
        </w:rPr>
      </w:pPr>
      <w:r>
        <w:rPr>
          <w:lang w:val="en-US"/>
        </w:rPr>
        <w:lastRenderedPageBreak/>
        <w:t>In Figure 2, we can see that clusters are for the most part well separated, and of similar size. For our experiments from now on, we use only cluster</w:t>
      </w:r>
      <w:r w:rsidR="00E76DBC">
        <w:rPr>
          <w:lang w:val="en-US"/>
        </w:rPr>
        <w:t xml:space="preserve"> 7</w:t>
      </w:r>
      <w:r>
        <w:rPr>
          <w:lang w:val="en-US"/>
        </w:rPr>
        <w:t>, but the process would be the same for all clusters.</w:t>
      </w:r>
    </w:p>
    <w:p w14:paraId="49E6F612" w14:textId="124C3355" w:rsidR="00D65C54" w:rsidRDefault="00DF149B" w:rsidP="00D65C54">
      <w:pPr>
        <w:keepNext/>
      </w:pPr>
      <w:r>
        <w:rPr>
          <w:noProof/>
        </w:rPr>
        <w:drawing>
          <wp:inline distT="0" distB="0" distL="0" distR="0" wp14:anchorId="105A084B" wp14:editId="773936E0">
            <wp:extent cx="5274310" cy="35102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274310" cy="3510280"/>
                    </a:xfrm>
                    <a:prstGeom prst="rect">
                      <a:avLst/>
                    </a:prstGeom>
                  </pic:spPr>
                </pic:pic>
              </a:graphicData>
            </a:graphic>
          </wp:inline>
        </w:drawing>
      </w:r>
    </w:p>
    <w:p w14:paraId="5665ED28" w14:textId="1E71B51C" w:rsidR="008D3A26" w:rsidRPr="003333CB" w:rsidRDefault="00D65C54" w:rsidP="00D65C54">
      <w:pPr>
        <w:pStyle w:val="Caption"/>
        <w:rPr>
          <w:lang w:val="en-US"/>
        </w:rPr>
      </w:pPr>
      <w:r w:rsidRPr="00D65C54">
        <w:rPr>
          <w:lang w:val="en-US"/>
        </w:rPr>
        <w:t xml:space="preserve">Figure </w:t>
      </w:r>
      <w:r>
        <w:fldChar w:fldCharType="begin"/>
      </w:r>
      <w:r w:rsidRPr="00D65C54">
        <w:rPr>
          <w:lang w:val="en-US"/>
        </w:rPr>
        <w:instrText xml:space="preserve"> SEQ Figure \* ARABIC </w:instrText>
      </w:r>
      <w:r>
        <w:fldChar w:fldCharType="separate"/>
      </w:r>
      <w:r w:rsidR="00CC20A7">
        <w:rPr>
          <w:noProof/>
          <w:lang w:val="en-US"/>
        </w:rPr>
        <w:t>2</w:t>
      </w:r>
      <w:r>
        <w:fldChar w:fldCharType="end"/>
      </w:r>
      <w:r>
        <w:rPr>
          <w:lang w:val="en-US"/>
        </w:rPr>
        <w:t>: Cluster representation in two dimensions</w:t>
      </w:r>
    </w:p>
    <w:p w14:paraId="7C1E3E56" w14:textId="2411826E" w:rsidR="003333CB" w:rsidRDefault="00D65C54" w:rsidP="00953BC6">
      <w:pPr>
        <w:pStyle w:val="Heading3"/>
        <w:numPr>
          <w:ilvl w:val="2"/>
          <w:numId w:val="5"/>
        </w:numPr>
        <w:rPr>
          <w:lang w:val="en-US"/>
        </w:rPr>
      </w:pPr>
      <w:bookmarkStart w:id="5" w:name="_Toc68687429"/>
      <w:r w:rsidRPr="3B82B8AF">
        <w:rPr>
          <w:lang w:val="en-US"/>
        </w:rPr>
        <w:t>Train – Test Splits</w:t>
      </w:r>
      <w:bookmarkEnd w:id="5"/>
    </w:p>
    <w:p w14:paraId="569EA17D" w14:textId="2511166D" w:rsidR="00151CF9" w:rsidRDefault="00D65C54" w:rsidP="007510A3">
      <w:pPr>
        <w:jc w:val="both"/>
        <w:rPr>
          <w:lang w:val="en-US"/>
        </w:rPr>
      </w:pPr>
      <w:r>
        <w:rPr>
          <w:lang w:val="en-US"/>
        </w:rPr>
        <w:t xml:space="preserve">The final part of the data manipulation process was to create our training and test sets. Cluster </w:t>
      </w:r>
      <w:r w:rsidR="009E545F">
        <w:rPr>
          <w:lang w:val="en-US"/>
        </w:rPr>
        <w:t>7</w:t>
      </w:r>
      <w:r>
        <w:rPr>
          <w:lang w:val="en-US"/>
        </w:rPr>
        <w:t xml:space="preserve"> consisted of </w:t>
      </w:r>
      <w:r w:rsidR="00641BAD">
        <w:rPr>
          <w:lang w:val="en-US"/>
        </w:rPr>
        <w:t>12,222</w:t>
      </w:r>
      <w:r>
        <w:rPr>
          <w:lang w:val="en-US"/>
        </w:rPr>
        <w:t xml:space="preserve"> sessions</w:t>
      </w:r>
      <w:r w:rsidR="59ECD7C3" w:rsidRPr="11FEEC60">
        <w:rPr>
          <w:lang w:val="en-US"/>
        </w:rPr>
        <w:t xml:space="preserve"> and 295 different items</w:t>
      </w:r>
      <w:r w:rsidR="20AFD6CC" w:rsidRPr="11FEEC60">
        <w:rPr>
          <w:lang w:val="en-US"/>
        </w:rPr>
        <w:t>.</w:t>
      </w:r>
      <w:r>
        <w:rPr>
          <w:lang w:val="en-US"/>
        </w:rPr>
        <w:t xml:space="preserve"> Using </w:t>
      </w:r>
      <w:r w:rsidR="00151CF9">
        <w:rPr>
          <w:lang w:val="en-US"/>
        </w:rPr>
        <w:t>an</w:t>
      </w:r>
      <w:r>
        <w:rPr>
          <w:lang w:val="en-US"/>
        </w:rPr>
        <w:t xml:space="preserve"> 80 – 20 schema we ended up with </w:t>
      </w:r>
      <w:r w:rsidR="00641BAD" w:rsidRPr="00641BAD">
        <w:rPr>
          <w:lang w:val="en-US"/>
        </w:rPr>
        <w:t>9</w:t>
      </w:r>
      <w:r w:rsidR="00641BAD">
        <w:rPr>
          <w:lang w:val="en-US"/>
        </w:rPr>
        <w:t>,</w:t>
      </w:r>
      <w:r w:rsidR="00641BAD" w:rsidRPr="00641BAD">
        <w:rPr>
          <w:lang w:val="en-US"/>
        </w:rPr>
        <w:t>777</w:t>
      </w:r>
      <w:r>
        <w:rPr>
          <w:lang w:val="en-US"/>
        </w:rPr>
        <w:t xml:space="preserve"> sessions for the training process and </w:t>
      </w:r>
      <w:r w:rsidR="00C14513" w:rsidRPr="00C14513">
        <w:rPr>
          <w:lang w:val="en-US"/>
        </w:rPr>
        <w:t>2</w:t>
      </w:r>
      <w:r w:rsidR="00C14513">
        <w:rPr>
          <w:lang w:val="en-US"/>
        </w:rPr>
        <w:t>,</w:t>
      </w:r>
      <w:r w:rsidR="00C14513" w:rsidRPr="00C14513">
        <w:rPr>
          <w:lang w:val="en-US"/>
        </w:rPr>
        <w:t>445</w:t>
      </w:r>
      <w:r>
        <w:rPr>
          <w:lang w:val="en-US"/>
        </w:rPr>
        <w:t xml:space="preserve"> for the testing.</w:t>
      </w:r>
      <w:r w:rsidR="00151CF9">
        <w:rPr>
          <w:lang w:val="en-US"/>
        </w:rPr>
        <w:br w:type="page"/>
      </w:r>
    </w:p>
    <w:p w14:paraId="3ECA74D1" w14:textId="2D73ACCE" w:rsidR="00D65C54" w:rsidRDefault="00151CF9" w:rsidP="00953BC6">
      <w:pPr>
        <w:pStyle w:val="Heading2"/>
        <w:numPr>
          <w:ilvl w:val="1"/>
          <w:numId w:val="5"/>
        </w:numPr>
        <w:spacing w:after="240"/>
        <w:jc w:val="both"/>
        <w:rPr>
          <w:lang w:val="en-US"/>
        </w:rPr>
      </w:pPr>
      <w:bookmarkStart w:id="6" w:name="_Toc68687430"/>
      <w:r>
        <w:rPr>
          <w:lang w:val="en-US"/>
        </w:rPr>
        <w:lastRenderedPageBreak/>
        <w:t>Theoretical Model</w:t>
      </w:r>
      <w:bookmarkEnd w:id="6"/>
    </w:p>
    <w:p w14:paraId="49B92670" w14:textId="5ED42142" w:rsidR="00354058" w:rsidRPr="00354058" w:rsidRDefault="00354058" w:rsidP="00953BC6">
      <w:pPr>
        <w:pStyle w:val="Heading3"/>
        <w:numPr>
          <w:ilvl w:val="2"/>
          <w:numId w:val="5"/>
        </w:numPr>
        <w:rPr>
          <w:lang w:val="en-US"/>
        </w:rPr>
      </w:pPr>
      <w:bookmarkStart w:id="7" w:name="_Toc68687431"/>
      <w:r w:rsidRPr="3B82B8AF">
        <w:rPr>
          <w:lang w:val="en-US"/>
        </w:rPr>
        <w:t>Action, State and Reward Model</w:t>
      </w:r>
      <w:bookmarkEnd w:id="7"/>
    </w:p>
    <w:p w14:paraId="414B3748" w14:textId="28A75671" w:rsidR="00E97F17" w:rsidRDefault="00232CEA" w:rsidP="00E97F17">
      <w:pPr>
        <w:spacing w:after="0"/>
        <w:jc w:val="both"/>
        <w:rPr>
          <w:lang w:val="en-US"/>
        </w:rPr>
      </w:pPr>
      <w:r>
        <w:rPr>
          <w:lang w:val="en-US"/>
        </w:rPr>
        <w:t>Let us</w:t>
      </w:r>
      <w:r w:rsidR="00E97F17">
        <w:rPr>
          <w:lang w:val="en-US"/>
        </w:rPr>
        <w:t xml:space="preserve"> define some basic concepts of Reinforcement Learning.</w:t>
      </w:r>
    </w:p>
    <w:p w14:paraId="647B0A22" w14:textId="77777777" w:rsidR="00E97F17" w:rsidRDefault="00E97F17" w:rsidP="00E97F17">
      <w:pPr>
        <w:pStyle w:val="ListParagraph"/>
        <w:numPr>
          <w:ilvl w:val="0"/>
          <w:numId w:val="3"/>
        </w:numPr>
        <w:jc w:val="both"/>
        <w:rPr>
          <w:lang w:val="en-US"/>
        </w:rPr>
      </w:pPr>
      <w:r>
        <w:rPr>
          <w:lang w:val="en-US"/>
        </w:rPr>
        <w:t xml:space="preserve">Agent: </w:t>
      </w:r>
      <w:r w:rsidRPr="00E97F17">
        <w:rPr>
          <w:lang w:val="en-US"/>
        </w:rPr>
        <w:t>one that makes decisions in a predefined environment</w:t>
      </w:r>
      <w:r>
        <w:rPr>
          <w:lang w:val="en-US"/>
        </w:rPr>
        <w:t>.</w:t>
      </w:r>
    </w:p>
    <w:p w14:paraId="47B0F831" w14:textId="6B657778" w:rsidR="00E97F17" w:rsidRDefault="00E97F17" w:rsidP="00E97F17">
      <w:pPr>
        <w:pStyle w:val="ListParagraph"/>
        <w:numPr>
          <w:ilvl w:val="0"/>
          <w:numId w:val="3"/>
        </w:numPr>
        <w:jc w:val="both"/>
        <w:rPr>
          <w:lang w:val="en-US"/>
        </w:rPr>
      </w:pPr>
      <w:r>
        <w:rPr>
          <w:lang w:val="en-US"/>
        </w:rPr>
        <w:t>Environment: the universe of the agent – where the agent performs actions.</w:t>
      </w:r>
    </w:p>
    <w:p w14:paraId="7DB42DDD" w14:textId="77777777" w:rsidR="00E97F17" w:rsidRDefault="00E97F17" w:rsidP="00E97F17">
      <w:pPr>
        <w:pStyle w:val="ListParagraph"/>
        <w:numPr>
          <w:ilvl w:val="0"/>
          <w:numId w:val="3"/>
        </w:numPr>
        <w:jc w:val="both"/>
        <w:rPr>
          <w:lang w:val="en-US"/>
        </w:rPr>
      </w:pPr>
      <w:r>
        <w:rPr>
          <w:lang w:val="en-US"/>
        </w:rPr>
        <w:t>Action: a movement that takes the agent from one state to another.</w:t>
      </w:r>
    </w:p>
    <w:p w14:paraId="4336A36A" w14:textId="77777777" w:rsidR="00E97F17" w:rsidRDefault="00E97F17" w:rsidP="00E97F17">
      <w:pPr>
        <w:pStyle w:val="ListParagraph"/>
        <w:numPr>
          <w:ilvl w:val="0"/>
          <w:numId w:val="3"/>
        </w:numPr>
        <w:jc w:val="both"/>
        <w:rPr>
          <w:lang w:val="en-US"/>
        </w:rPr>
      </w:pPr>
      <w:r>
        <w:rPr>
          <w:lang w:val="en-US"/>
        </w:rPr>
        <w:t>State: the current situation of the agent.</w:t>
      </w:r>
    </w:p>
    <w:p w14:paraId="7F1EDC15" w14:textId="06E6A4A1" w:rsidR="00E97F17" w:rsidRDefault="00E97F17" w:rsidP="00E97F17">
      <w:pPr>
        <w:pStyle w:val="ListParagraph"/>
        <w:numPr>
          <w:ilvl w:val="0"/>
          <w:numId w:val="3"/>
        </w:numPr>
        <w:jc w:val="both"/>
        <w:rPr>
          <w:lang w:val="en-US"/>
        </w:rPr>
      </w:pPr>
      <w:r>
        <w:rPr>
          <w:lang w:val="en-US"/>
        </w:rPr>
        <w:t>Reward: when an agent performs an action in a state, receives a reward or a punishment (a negative reward).</w:t>
      </w:r>
    </w:p>
    <w:p w14:paraId="0394DB84" w14:textId="4C6C0D9B" w:rsidR="00151CF9" w:rsidRDefault="00E97F17" w:rsidP="00E97F17">
      <w:pPr>
        <w:jc w:val="both"/>
        <w:rPr>
          <w:lang w:val="en-US"/>
        </w:rPr>
      </w:pPr>
      <w:r>
        <w:rPr>
          <w:lang w:val="en-US"/>
        </w:rPr>
        <w:t xml:space="preserve">Essentially, an </w:t>
      </w:r>
      <w:r w:rsidRPr="00E97F17">
        <w:rPr>
          <w:lang w:val="en-US"/>
        </w:rPr>
        <w:t xml:space="preserve">agent </w:t>
      </w:r>
      <w:r>
        <w:rPr>
          <w:lang w:val="en-US"/>
        </w:rPr>
        <w:t>must</w:t>
      </w:r>
      <w:r w:rsidRPr="00E97F17">
        <w:rPr>
          <w:lang w:val="en-US"/>
        </w:rPr>
        <w:t xml:space="preserve"> perform </w:t>
      </w:r>
      <w:r>
        <w:rPr>
          <w:lang w:val="en-US"/>
        </w:rPr>
        <w:t xml:space="preserve">a </w:t>
      </w:r>
      <w:r w:rsidRPr="00E97F17">
        <w:rPr>
          <w:lang w:val="en-US"/>
        </w:rPr>
        <w:t xml:space="preserve">series of </w:t>
      </w:r>
      <w:r>
        <w:rPr>
          <w:lang w:val="en-US"/>
        </w:rPr>
        <w:t>actions,</w:t>
      </w:r>
      <w:r w:rsidRPr="00E97F17">
        <w:rPr>
          <w:lang w:val="en-US"/>
        </w:rPr>
        <w:t xml:space="preserve"> in </w:t>
      </w:r>
      <w:r>
        <w:rPr>
          <w:lang w:val="en-US"/>
        </w:rPr>
        <w:t xml:space="preserve">a </w:t>
      </w:r>
      <w:r w:rsidRPr="00E97F17">
        <w:rPr>
          <w:lang w:val="en-US"/>
        </w:rPr>
        <w:t>systematic manner</w:t>
      </w:r>
      <w:r>
        <w:rPr>
          <w:lang w:val="en-US"/>
        </w:rPr>
        <w:t>,</w:t>
      </w:r>
      <w:r w:rsidRPr="00E97F17">
        <w:rPr>
          <w:lang w:val="en-US"/>
        </w:rPr>
        <w:t xml:space="preserve"> </w:t>
      </w:r>
      <w:r>
        <w:rPr>
          <w:lang w:val="en-US"/>
        </w:rPr>
        <w:t xml:space="preserve">to </w:t>
      </w:r>
      <w:r w:rsidRPr="00E97F17">
        <w:rPr>
          <w:lang w:val="en-US"/>
        </w:rPr>
        <w:t xml:space="preserve">learn the ideal </w:t>
      </w:r>
      <w:r>
        <w:rPr>
          <w:lang w:val="en-US"/>
        </w:rPr>
        <w:t>way to go from state to state, by receiving</w:t>
      </w:r>
      <w:r w:rsidRPr="00E97F17">
        <w:rPr>
          <w:lang w:val="en-US"/>
        </w:rPr>
        <w:t xml:space="preserve"> guidance </w:t>
      </w:r>
      <w:r>
        <w:rPr>
          <w:lang w:val="en-US"/>
        </w:rPr>
        <w:t>through</w:t>
      </w:r>
      <w:r w:rsidRPr="00E97F17">
        <w:rPr>
          <w:lang w:val="en-US"/>
        </w:rPr>
        <w:t xml:space="preserve"> rewar</w:t>
      </w:r>
      <w:r>
        <w:rPr>
          <w:lang w:val="en-US"/>
        </w:rPr>
        <w:t>ds</w:t>
      </w:r>
      <w:r w:rsidRPr="00E97F17">
        <w:rPr>
          <w:lang w:val="en-US"/>
        </w:rPr>
        <w:t>. The equation that expresses such scenario in mathematical terms is known as Bellman’s equation</w:t>
      </w:r>
      <w:r w:rsidR="6B7DCAD2" w:rsidRPr="11FEEC60">
        <w:rPr>
          <w:lang w:val="en-US"/>
        </w:rPr>
        <w:t xml:space="preserve"> </w:t>
      </w:r>
      <w:r>
        <w:rPr>
          <w:lang w:val="en-US"/>
        </w:rPr>
        <w:t>[3].</w:t>
      </w:r>
      <w:r w:rsidRPr="00E97F17">
        <w:rPr>
          <w:lang w:val="en-US"/>
        </w:rPr>
        <w:t xml:space="preserve"> </w:t>
      </w:r>
    </w:p>
    <w:p w14:paraId="707BAE72" w14:textId="77777777" w:rsidR="00487CC9" w:rsidRDefault="00487CC9" w:rsidP="00487CC9">
      <w:pPr>
        <w:keepNext/>
        <w:jc w:val="center"/>
      </w:pPr>
      <w:r>
        <w:rPr>
          <w:noProof/>
        </w:rPr>
        <w:drawing>
          <wp:inline distT="0" distB="0" distL="0" distR="0" wp14:anchorId="10292308" wp14:editId="7447CDAF">
            <wp:extent cx="3220114" cy="136805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3220114" cy="1368055"/>
                    </a:xfrm>
                    <a:prstGeom prst="rect">
                      <a:avLst/>
                    </a:prstGeom>
                  </pic:spPr>
                </pic:pic>
              </a:graphicData>
            </a:graphic>
          </wp:inline>
        </w:drawing>
      </w:r>
    </w:p>
    <w:p w14:paraId="6B6BC4A5" w14:textId="1B257EC3" w:rsidR="00487CC9" w:rsidRDefault="00487CC9" w:rsidP="00487CC9">
      <w:pPr>
        <w:pStyle w:val="Caption"/>
        <w:rPr>
          <w:lang w:val="en-US"/>
        </w:rPr>
      </w:pPr>
      <w:r w:rsidRPr="00487CC9">
        <w:rPr>
          <w:lang w:val="en-US"/>
        </w:rPr>
        <w:t xml:space="preserve">Figure </w:t>
      </w:r>
      <w:r>
        <w:fldChar w:fldCharType="begin"/>
      </w:r>
      <w:r w:rsidRPr="00487CC9">
        <w:rPr>
          <w:lang w:val="en-US"/>
        </w:rPr>
        <w:instrText xml:space="preserve"> SEQ Figure \* ARABIC </w:instrText>
      </w:r>
      <w:r>
        <w:fldChar w:fldCharType="separate"/>
      </w:r>
      <w:r w:rsidR="00CC20A7">
        <w:rPr>
          <w:noProof/>
          <w:lang w:val="en-US"/>
        </w:rPr>
        <w:t>3</w:t>
      </w:r>
      <w:r>
        <w:fldChar w:fldCharType="end"/>
      </w:r>
      <w:r>
        <w:rPr>
          <w:lang w:val="en-US"/>
        </w:rPr>
        <w:t>: Structure of Bellman equation</w:t>
      </w:r>
    </w:p>
    <w:p w14:paraId="03EBC425" w14:textId="128C0503" w:rsidR="00354058" w:rsidRDefault="00354058" w:rsidP="00953BC6">
      <w:pPr>
        <w:pStyle w:val="Heading3"/>
        <w:numPr>
          <w:ilvl w:val="2"/>
          <w:numId w:val="5"/>
        </w:numPr>
        <w:rPr>
          <w:lang w:val="en-US"/>
        </w:rPr>
      </w:pPr>
      <w:bookmarkStart w:id="8" w:name="_Toc68687432"/>
      <w:r w:rsidRPr="3B82B8AF">
        <w:rPr>
          <w:lang w:val="en-US"/>
        </w:rPr>
        <w:t>Our Approach</w:t>
      </w:r>
      <w:bookmarkEnd w:id="8"/>
    </w:p>
    <w:p w14:paraId="5A7B7309" w14:textId="25013A9B" w:rsidR="00315D97" w:rsidRDefault="00953BC6" w:rsidP="00315D97">
      <w:pPr>
        <w:jc w:val="both"/>
        <w:rPr>
          <w:lang w:val="en-US"/>
        </w:rPr>
      </w:pPr>
      <w:r>
        <w:rPr>
          <w:noProof/>
          <w:lang w:val="en-US"/>
        </w:rPr>
        <mc:AlternateContent>
          <mc:Choice Requires="wpg">
            <w:drawing>
              <wp:anchor distT="0" distB="0" distL="114300" distR="114300" simplePos="0" relativeHeight="251658243" behindDoc="0" locked="0" layoutInCell="1" allowOverlap="1" wp14:anchorId="32CAA49C" wp14:editId="32954345">
                <wp:simplePos x="0" y="0"/>
                <wp:positionH relativeFrom="margin">
                  <wp:align>right</wp:align>
                </wp:positionH>
                <wp:positionV relativeFrom="paragraph">
                  <wp:posOffset>112439</wp:posOffset>
                </wp:positionV>
                <wp:extent cx="2238704" cy="1702675"/>
                <wp:effectExtent l="0" t="0" r="9525" b="0"/>
                <wp:wrapSquare wrapText="bothSides"/>
                <wp:docPr id="9" name="Group 9"/>
                <wp:cNvGraphicFramePr/>
                <a:graphic xmlns:a="http://schemas.openxmlformats.org/drawingml/2006/main">
                  <a:graphicData uri="http://schemas.microsoft.com/office/word/2010/wordprocessingGroup">
                    <wpg:wgp>
                      <wpg:cNvGrpSpPr/>
                      <wpg:grpSpPr>
                        <a:xfrm>
                          <a:off x="0" y="0"/>
                          <a:ext cx="2238704" cy="1702675"/>
                          <a:chOff x="0" y="0"/>
                          <a:chExt cx="2238704" cy="1702675"/>
                        </a:xfrm>
                      </wpg:grpSpPr>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204952" y="0"/>
                            <a:ext cx="1875790" cy="1508125"/>
                          </a:xfrm>
                          <a:prstGeom prst="rect">
                            <a:avLst/>
                          </a:prstGeom>
                          <a:noFill/>
                          <a:ln>
                            <a:noFill/>
                          </a:ln>
                        </pic:spPr>
                      </pic:pic>
                      <wps:wsp>
                        <wps:cNvPr id="6" name="Text Box 6"/>
                        <wps:cNvSpPr txBox="1"/>
                        <wps:spPr>
                          <a:xfrm>
                            <a:off x="0" y="1489841"/>
                            <a:ext cx="2238704" cy="212834"/>
                          </a:xfrm>
                          <a:prstGeom prst="rect">
                            <a:avLst/>
                          </a:prstGeom>
                          <a:solidFill>
                            <a:schemeClr val="lt1"/>
                          </a:solidFill>
                          <a:ln w="6350">
                            <a:noFill/>
                          </a:ln>
                        </wps:spPr>
                        <wps:txbx>
                          <w:txbxContent>
                            <w:p w14:paraId="2A8FB9BD" w14:textId="77777777" w:rsidR="003C01CF" w:rsidRDefault="003C01CF" w:rsidP="00315D97">
                              <w:pPr>
                                <w:pStyle w:val="Caption"/>
                                <w:jc w:val="center"/>
                                <w:rPr>
                                  <w:lang w:val="en-US"/>
                                </w:rPr>
                              </w:pPr>
                              <w:r w:rsidRPr="00BB16C0">
                                <w:rPr>
                                  <w:lang w:val="en-US"/>
                                </w:rPr>
                                <w:t xml:space="preserve">Figure </w:t>
                              </w:r>
                              <w:r>
                                <w:fldChar w:fldCharType="begin"/>
                              </w:r>
                              <w:r w:rsidRPr="00BB16C0">
                                <w:rPr>
                                  <w:lang w:val="en-US"/>
                                </w:rPr>
                                <w:instrText xml:space="preserve"> SEQ Figure \* ARABIC </w:instrText>
                              </w:r>
                              <w:r>
                                <w:fldChar w:fldCharType="separate"/>
                              </w:r>
                              <w:r w:rsidRPr="00BB16C0">
                                <w:rPr>
                                  <w:noProof/>
                                  <w:lang w:val="en-US"/>
                                </w:rPr>
                                <w:t>4</w:t>
                              </w:r>
                              <w:r>
                                <w:fldChar w:fldCharType="end"/>
                              </w:r>
                              <w:r>
                                <w:rPr>
                                  <w:lang w:val="en-US"/>
                                </w:rPr>
                                <w:t>: Action, State and Reward model</w:t>
                              </w:r>
                            </w:p>
                            <w:p w14:paraId="350F7D37" w14:textId="77777777" w:rsidR="003C01CF" w:rsidRPr="00315D97" w:rsidRDefault="003C01C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2CAA49C" id="Group 9" o:spid="_x0000_s1028" style="position:absolute;left:0;text-align:left;margin-left:125.1pt;margin-top:8.85pt;width:176.3pt;height:134.05pt;z-index:251658243;mso-position-horizontal:right;mso-position-horizontal-relative:margin" coordsize="22387,17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style="position:absolute;left:2049;width:18758;height:15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">
                  <v:imagedata r:id="rId16" o:title=""/>
                </v:shape>
                <v:shape id="Text Box 6" o:spid="_x0000_s1030" type="#_x0000_t202" style="position:absolute;top:14898;width:22387;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2A8FB9BD" w14:textId="77777777" w:rsidR="003C01CF" w:rsidRDefault="003C01CF" w:rsidP="00315D97">
                        <w:pPr>
                          <w:pStyle w:val="Caption"/>
                          <w:jc w:val="center"/>
                          <w:rPr>
                            <w:lang w:val="en-US"/>
                          </w:rPr>
                        </w:pPr>
                        <w:r w:rsidRPr="00BB16C0">
                          <w:rPr>
                            <w:lang w:val="en-US"/>
                          </w:rPr>
                          <w:t xml:space="preserve">Figure </w:t>
                        </w:r>
                        <w:r>
                          <w:fldChar w:fldCharType="begin"/>
                        </w:r>
                        <w:r w:rsidRPr="00BB16C0">
                          <w:rPr>
                            <w:lang w:val="en-US"/>
                          </w:rPr>
                          <w:instrText xml:space="preserve"> SEQ Figure \* ARABIC </w:instrText>
                        </w:r>
                        <w:r>
                          <w:fldChar w:fldCharType="separate"/>
                        </w:r>
                        <w:r w:rsidRPr="00BB16C0">
                          <w:rPr>
                            <w:noProof/>
                            <w:lang w:val="en-US"/>
                          </w:rPr>
                          <w:t>4</w:t>
                        </w:r>
                        <w:r>
                          <w:fldChar w:fldCharType="end"/>
                        </w:r>
                        <w:r>
                          <w:rPr>
                            <w:lang w:val="en-US"/>
                          </w:rPr>
                          <w:t>: Action, State and Reward model</w:t>
                        </w:r>
                      </w:p>
                      <w:p w14:paraId="350F7D37" w14:textId="77777777" w:rsidR="003C01CF" w:rsidRPr="00315D97" w:rsidRDefault="003C01CF">
                        <w:pPr>
                          <w:rPr>
                            <w:lang w:val="en-US"/>
                          </w:rPr>
                        </w:pPr>
                      </w:p>
                    </w:txbxContent>
                  </v:textbox>
                </v:shape>
                <w10:wrap type="square" anchorx="margin"/>
              </v:group>
            </w:pict>
          </mc:Fallback>
        </mc:AlternateContent>
      </w:r>
      <w:r w:rsidR="00487CC9">
        <w:rPr>
          <w:lang w:val="en-US"/>
        </w:rPr>
        <w:t xml:space="preserve">In our problem, we define as the state the current item that the agent is visiting, and therefore, there are </w:t>
      </w:r>
      <w:r w:rsidR="23B9ADE9">
        <w:rPr>
          <w:lang w:val="en-US"/>
        </w:rPr>
        <w:t>295</w:t>
      </w:r>
      <w:r w:rsidR="00487CC9">
        <w:rPr>
          <w:lang w:val="en-US"/>
        </w:rPr>
        <w:t xml:space="preserve"> different states, one per item. As action</w:t>
      </w:r>
      <w:r w:rsidR="00315D97">
        <w:rPr>
          <w:lang w:val="en-US"/>
        </w:rPr>
        <w:t>,</w:t>
      </w:r>
      <w:r w:rsidR="00487CC9">
        <w:rPr>
          <w:lang w:val="en-US"/>
        </w:rPr>
        <w:t xml:space="preserve"> we define the act of clicking </w:t>
      </w:r>
      <w:r w:rsidR="00BC6363">
        <w:rPr>
          <w:lang w:val="en-US"/>
        </w:rPr>
        <w:t xml:space="preserve">an item. In each state the agent can take one out of </w:t>
      </w:r>
      <w:r w:rsidR="62852A3E">
        <w:rPr>
          <w:lang w:val="en-US"/>
        </w:rPr>
        <w:t>295</w:t>
      </w:r>
      <w:r w:rsidR="00BC6363">
        <w:rPr>
          <w:lang w:val="en-US"/>
        </w:rPr>
        <w:t xml:space="preserve"> different actions since it is possible to revisit the current item. In the training phase the agent is rewarded with +1 when choosing the right action and is punished with -1 when choosing any other action.</w:t>
      </w:r>
    </w:p>
    <w:p w14:paraId="7A1EED6C" w14:textId="11E4123A" w:rsidR="00CC20A7" w:rsidRPr="00315D97" w:rsidRDefault="00315D97" w:rsidP="00354058">
      <w:pPr>
        <w:jc w:val="both"/>
        <w:rPr>
          <w:lang w:val="en-US"/>
        </w:rPr>
      </w:pPr>
      <w:r>
        <w:rPr>
          <w:lang w:val="en-US"/>
        </w:rPr>
        <w:t>Ultimately, our objective</w:t>
      </w:r>
      <w:r w:rsidRPr="00315D97">
        <w:rPr>
          <w:lang w:val="en-US"/>
        </w:rPr>
        <w:t xml:space="preserve"> </w:t>
      </w:r>
      <w:r>
        <w:rPr>
          <w:lang w:val="en-US"/>
        </w:rPr>
        <w:t xml:space="preserve">is to create a system for </w:t>
      </w:r>
      <w:r w:rsidRPr="00315D97">
        <w:rPr>
          <w:lang w:val="en-US"/>
        </w:rPr>
        <w:t xml:space="preserve">next-item recommendations, meaning that given that a user clicked on a certain item we want to recommend a set of </w:t>
      </w:r>
      <w:r>
        <w:rPr>
          <w:lang w:val="en-US"/>
        </w:rPr>
        <w:t>items</w:t>
      </w:r>
      <w:r w:rsidRPr="00315D97">
        <w:rPr>
          <w:lang w:val="en-US"/>
        </w:rPr>
        <w:t xml:space="preserve"> including one that the user will click next.</w:t>
      </w:r>
      <w:r w:rsidR="00BC6EA6">
        <w:rPr>
          <w:lang w:val="en-US"/>
        </w:rPr>
        <w:t xml:space="preserve"> We train our algorithms to look only if the top recommended item was clicked but evaluate them using the top 5 and top 10 recommendations.</w:t>
      </w:r>
    </w:p>
    <w:p w14:paraId="2D33327F" w14:textId="0C95C789" w:rsidR="008B3A5B" w:rsidRDefault="008B3A5B" w:rsidP="007511C9">
      <w:pPr>
        <w:spacing w:after="0"/>
        <w:jc w:val="both"/>
        <w:rPr>
          <w:lang w:val="en-US"/>
        </w:rPr>
      </w:pPr>
      <w:r>
        <w:rPr>
          <w:lang w:val="en-US"/>
        </w:rPr>
        <w:t xml:space="preserve">Our environment was created utilizing OpenAI Gym and is, effectively, a class inheriting from </w:t>
      </w:r>
      <w:proofErr w:type="spellStart"/>
      <w:r>
        <w:rPr>
          <w:lang w:val="en-US"/>
        </w:rPr>
        <w:t>gym.Env</w:t>
      </w:r>
      <w:proofErr w:type="spellEnd"/>
      <w:r w:rsidR="007511C9">
        <w:rPr>
          <w:lang w:val="en-US"/>
        </w:rPr>
        <w:t>. The following functions were implemented:</w:t>
      </w:r>
    </w:p>
    <w:p w14:paraId="41E79FFF" w14:textId="4D81D506" w:rsidR="00111F6E" w:rsidRPr="00111F6E" w:rsidRDefault="00111F6E" w:rsidP="00111F6E">
      <w:pPr>
        <w:pStyle w:val="ListParagraph"/>
        <w:numPr>
          <w:ilvl w:val="0"/>
          <w:numId w:val="4"/>
        </w:numPr>
        <w:jc w:val="both"/>
        <w:rPr>
          <w:lang w:val="en-US"/>
        </w:rPr>
      </w:pPr>
      <w:r>
        <w:rPr>
          <w:lang w:val="en-US"/>
        </w:rPr>
        <w:t>init(): defines the observation and action spaces, as well as other instance variables,</w:t>
      </w:r>
    </w:p>
    <w:p w14:paraId="29AB1311" w14:textId="0C0CD5CF" w:rsidR="007511C9" w:rsidRDefault="007511C9" w:rsidP="007511C9">
      <w:pPr>
        <w:pStyle w:val="ListParagraph"/>
        <w:numPr>
          <w:ilvl w:val="0"/>
          <w:numId w:val="4"/>
        </w:numPr>
        <w:jc w:val="both"/>
        <w:rPr>
          <w:lang w:val="en-US"/>
        </w:rPr>
      </w:pPr>
      <w:r>
        <w:rPr>
          <w:lang w:val="en-US"/>
        </w:rPr>
        <w:t xml:space="preserve">reset(): resets the environment by choosing the next session in </w:t>
      </w:r>
      <w:r w:rsidR="154CA035" w:rsidRPr="1A10D4F5">
        <w:rPr>
          <w:lang w:val="en-US"/>
        </w:rPr>
        <w:t>each</w:t>
      </w:r>
      <w:r>
        <w:rPr>
          <w:lang w:val="en-US"/>
        </w:rPr>
        <w:t xml:space="preserve"> series of sessions</w:t>
      </w:r>
      <w:r w:rsidR="00111F6E">
        <w:rPr>
          <w:lang w:val="en-US"/>
        </w:rPr>
        <w:t xml:space="preserve"> and</w:t>
      </w:r>
    </w:p>
    <w:p w14:paraId="666F42F2" w14:textId="1F15F046" w:rsidR="007511C9" w:rsidRPr="007510A3" w:rsidRDefault="007511C9" w:rsidP="007510A3">
      <w:pPr>
        <w:pStyle w:val="ListParagraph"/>
        <w:numPr>
          <w:ilvl w:val="0"/>
          <w:numId w:val="4"/>
        </w:numPr>
        <w:jc w:val="both"/>
        <w:rPr>
          <w:lang w:val="en-US"/>
        </w:rPr>
      </w:pPr>
      <w:r w:rsidRPr="00EC7B17">
        <w:rPr>
          <w:lang w:val="en-US"/>
        </w:rPr>
        <w:t>step(): returns the reward of the current state and allows for the next step – next click in the current session to happen</w:t>
      </w:r>
      <w:r w:rsidR="00111F6E" w:rsidRPr="00EC7B17">
        <w:rPr>
          <w:lang w:val="en-US"/>
        </w:rPr>
        <w:t>.</w:t>
      </w:r>
      <w:r w:rsidR="00EC7B17" w:rsidRPr="00EC7B17">
        <w:rPr>
          <w:lang w:val="en-US"/>
        </w:rPr>
        <w:br w:type="page"/>
      </w:r>
    </w:p>
    <w:p w14:paraId="544ACFB0" w14:textId="6F6B6A5C" w:rsidR="00397C46" w:rsidRDefault="00397C46" w:rsidP="00953BC6">
      <w:pPr>
        <w:pStyle w:val="Heading2"/>
        <w:numPr>
          <w:ilvl w:val="1"/>
          <w:numId w:val="5"/>
        </w:numPr>
        <w:spacing w:after="240"/>
        <w:jc w:val="both"/>
        <w:rPr>
          <w:lang w:val="en-US"/>
        </w:rPr>
      </w:pPr>
      <w:bookmarkStart w:id="9" w:name="_Toc68687433"/>
      <w:r>
        <w:rPr>
          <w:lang w:val="en-US"/>
        </w:rPr>
        <w:lastRenderedPageBreak/>
        <w:t>Evaluation Metrics</w:t>
      </w:r>
      <w:bookmarkEnd w:id="9"/>
    </w:p>
    <w:p w14:paraId="06DC4C3A" w14:textId="31872E7C" w:rsidR="00397C46" w:rsidRDefault="00397C46" w:rsidP="00397C46">
      <w:pPr>
        <w:pStyle w:val="Heading3"/>
        <w:numPr>
          <w:ilvl w:val="2"/>
          <w:numId w:val="5"/>
        </w:numPr>
        <w:rPr>
          <w:lang w:val="en-US"/>
        </w:rPr>
      </w:pPr>
      <w:bookmarkStart w:id="10" w:name="_Toc68687434"/>
      <w:r w:rsidRPr="3B82B8AF">
        <w:rPr>
          <w:lang w:val="en-US"/>
        </w:rPr>
        <w:t>Hit Ratio</w:t>
      </w:r>
      <w:r w:rsidR="00822C65" w:rsidRPr="3B82B8AF">
        <w:rPr>
          <w:lang w:val="en-US"/>
        </w:rPr>
        <w:t xml:space="preserve"> for top k </w:t>
      </w:r>
      <w:proofErr w:type="gramStart"/>
      <w:r w:rsidR="00822C65" w:rsidRPr="3B82B8AF">
        <w:rPr>
          <w:lang w:val="en-US"/>
        </w:rPr>
        <w:t>recommendations</w:t>
      </w:r>
      <w:bookmarkEnd w:id="10"/>
      <w:proofErr w:type="gramEnd"/>
    </w:p>
    <w:p w14:paraId="452C9230" w14:textId="637BD4F5" w:rsidR="00822C65" w:rsidRDefault="00397C46" w:rsidP="00822C65">
      <w:pPr>
        <w:jc w:val="both"/>
        <w:rPr>
          <w:lang w:val="en-US"/>
        </w:rPr>
      </w:pPr>
      <w:r>
        <w:rPr>
          <w:lang w:val="en-US"/>
        </w:rPr>
        <w:t>The first metric we use to evaluate the performance of our algorithms is Hit Rat</w:t>
      </w:r>
      <w:r w:rsidR="00822C65">
        <w:rPr>
          <w:lang w:val="en-US"/>
        </w:rPr>
        <w:t>io for the top k recommendations (</w:t>
      </w:r>
      <w:proofErr w:type="spellStart"/>
      <w:r w:rsidR="00822C65">
        <w:rPr>
          <w:lang w:val="en-US"/>
        </w:rPr>
        <w:t>HR@k</w:t>
      </w:r>
      <w:proofErr w:type="spellEnd"/>
      <w:r w:rsidR="00822C65">
        <w:rPr>
          <w:lang w:val="en-US"/>
        </w:rPr>
        <w:t xml:space="preserve">). </w:t>
      </w:r>
      <w:proofErr w:type="spellStart"/>
      <w:r w:rsidR="00822C65" w:rsidRPr="00822C65">
        <w:rPr>
          <w:lang w:val="en-US"/>
        </w:rPr>
        <w:t>HR</w:t>
      </w:r>
      <w:r w:rsidR="00822C65">
        <w:rPr>
          <w:lang w:val="en-US"/>
        </w:rPr>
        <w:t>@k</w:t>
      </w:r>
      <w:proofErr w:type="spellEnd"/>
      <w:r w:rsidR="00822C65" w:rsidRPr="00822C65">
        <w:rPr>
          <w:lang w:val="en-US"/>
        </w:rPr>
        <w:t xml:space="preserve"> </w:t>
      </w:r>
      <w:r w:rsidR="00822C65">
        <w:rPr>
          <w:lang w:val="en-US"/>
        </w:rPr>
        <w:t>measures</w:t>
      </w:r>
      <w:r w:rsidR="00822C65" w:rsidRPr="00822C65">
        <w:rPr>
          <w:lang w:val="en-US"/>
        </w:rPr>
        <w:t xml:space="preserve"> whether the ground</w:t>
      </w:r>
      <w:r w:rsidR="00822C65">
        <w:rPr>
          <w:lang w:val="en-US"/>
        </w:rPr>
        <w:t xml:space="preserve"> </w:t>
      </w:r>
      <w:r w:rsidR="00822C65" w:rsidRPr="00822C65">
        <w:rPr>
          <w:lang w:val="en-US"/>
        </w:rPr>
        <w:t>truth item is in the top-k positions of the recommendation list</w:t>
      </w:r>
      <w:r w:rsidR="1C5A6C71" w:rsidRPr="1C751375">
        <w:rPr>
          <w:lang w:val="en-US"/>
        </w:rPr>
        <w:t xml:space="preserve"> </w:t>
      </w:r>
      <w:r w:rsidR="003C01CF">
        <w:rPr>
          <w:lang w:val="en-US"/>
        </w:rPr>
        <w:t>[4]</w:t>
      </w:r>
      <w:r w:rsidR="00822C65">
        <w:rPr>
          <w:lang w:val="en-US"/>
        </w:rPr>
        <w:t>:</w:t>
      </w:r>
    </w:p>
    <w:p w14:paraId="5EC9E77A" w14:textId="4E0F20BE" w:rsidR="00822C65" w:rsidRPr="00284FAB" w:rsidRDefault="00284FAB" w:rsidP="00822C65">
      <w:pPr>
        <w:jc w:val="both"/>
        <w:rPr>
          <w:i/>
          <w:lang w:val="en-US"/>
        </w:rPr>
      </w:pPr>
      <m:oMathPara>
        <m:oMath>
          <m:r>
            <w:rPr>
              <w:rFonts w:ascii="Cambria Math" w:hAnsi="Cambria Math"/>
              <w:lang w:val="en-US"/>
            </w:rPr>
            <m:t xml:space="preserve">HR@k = </m:t>
          </m:r>
          <m:f>
            <m:fPr>
              <m:ctrlPr>
                <w:rPr>
                  <w:rFonts w:ascii="Cambria Math" w:hAnsi="Cambria Math"/>
                  <w:i/>
                  <w:lang w:val="en-US"/>
                </w:rPr>
              </m:ctrlPr>
            </m:fPr>
            <m:num>
              <m:r>
                <w:rPr>
                  <w:rFonts w:ascii="Cambria Math" w:hAnsi="Cambria Math"/>
                  <w:lang w:val="en-US"/>
                </w:rPr>
                <m:t># hits among top k clicks</m:t>
              </m:r>
            </m:num>
            <m:den>
              <m:r>
                <w:rPr>
                  <w:rFonts w:ascii="Cambria Math" w:hAnsi="Cambria Math"/>
                  <w:lang w:val="en-US"/>
                </w:rPr>
                <m:t># of clicks</m:t>
              </m:r>
            </m:den>
          </m:f>
        </m:oMath>
      </m:oMathPara>
    </w:p>
    <w:p w14:paraId="3583A78B" w14:textId="04187078" w:rsidR="00822C65" w:rsidRDefault="00822C65" w:rsidP="00822C65">
      <w:pPr>
        <w:jc w:val="both"/>
        <w:rPr>
          <w:lang w:val="en-US"/>
        </w:rPr>
      </w:pPr>
      <w:r>
        <w:rPr>
          <w:lang w:val="en-US"/>
        </w:rPr>
        <w:t xml:space="preserve">In our experiments we calculate the metric for the top 5 recommendations and the top 10 recommendations for every </w:t>
      </w:r>
      <w:r w:rsidR="00C4512E">
        <w:rPr>
          <w:lang w:val="en-US"/>
        </w:rPr>
        <w:t>click</w:t>
      </w:r>
      <w:r>
        <w:rPr>
          <w:lang w:val="en-US"/>
        </w:rPr>
        <w:t>.</w:t>
      </w:r>
      <w:r w:rsidR="001E00F2">
        <w:rPr>
          <w:lang w:val="en-US"/>
        </w:rPr>
        <w:t xml:space="preserve"> Metrics lie in range 0-1.</w:t>
      </w:r>
    </w:p>
    <w:p w14:paraId="16BF3FDD" w14:textId="47C95B06" w:rsidR="00822C65" w:rsidRDefault="00822C65" w:rsidP="00822C65">
      <w:pPr>
        <w:pStyle w:val="Heading3"/>
        <w:numPr>
          <w:ilvl w:val="2"/>
          <w:numId w:val="5"/>
        </w:numPr>
        <w:rPr>
          <w:lang w:val="en-US"/>
        </w:rPr>
      </w:pPr>
      <w:bookmarkStart w:id="11" w:name="_Toc68687435"/>
      <w:r w:rsidRPr="3B82B8AF">
        <w:rPr>
          <w:lang w:val="en-US"/>
        </w:rPr>
        <w:t>NDCG for top k recommendations</w:t>
      </w:r>
      <w:bookmarkEnd w:id="11"/>
    </w:p>
    <w:p w14:paraId="7FF8DC86" w14:textId="5738C675" w:rsidR="00C4512E" w:rsidRDefault="00822C65" w:rsidP="00822C65">
      <w:pPr>
        <w:jc w:val="both"/>
        <w:rPr>
          <w:lang w:val="en-US"/>
        </w:rPr>
      </w:pPr>
      <w:r>
        <w:rPr>
          <w:lang w:val="en-US"/>
        </w:rPr>
        <w:t xml:space="preserve">The </w:t>
      </w:r>
      <w:r w:rsidR="00036924">
        <w:rPr>
          <w:lang w:val="en-US"/>
        </w:rPr>
        <w:t>second</w:t>
      </w:r>
      <w:r>
        <w:rPr>
          <w:lang w:val="en-US"/>
        </w:rPr>
        <w:t xml:space="preserve"> metric we use to evaluate the performance of our algorithms is Normalized </w:t>
      </w:r>
      <w:r w:rsidRPr="00822C65">
        <w:rPr>
          <w:lang w:val="en-US"/>
        </w:rPr>
        <w:t xml:space="preserve">Discounted </w:t>
      </w:r>
      <w:r w:rsidR="003C01CF">
        <w:rPr>
          <w:lang w:val="en-US"/>
        </w:rPr>
        <w:t>C</w:t>
      </w:r>
      <w:r w:rsidRPr="00822C65">
        <w:rPr>
          <w:lang w:val="en-US"/>
        </w:rPr>
        <w:t xml:space="preserve">umulative </w:t>
      </w:r>
      <w:r w:rsidR="003C01CF">
        <w:rPr>
          <w:lang w:val="en-US"/>
        </w:rPr>
        <w:t>G</w:t>
      </w:r>
      <w:r w:rsidRPr="00822C65">
        <w:rPr>
          <w:lang w:val="en-US"/>
        </w:rPr>
        <w:t>ain</w:t>
      </w:r>
      <w:r>
        <w:rPr>
          <w:lang w:val="en-US"/>
        </w:rPr>
        <w:t xml:space="preserve"> for the top k recommendations (</w:t>
      </w:r>
      <w:r w:rsidR="0039580B">
        <w:rPr>
          <w:lang w:val="en-US"/>
        </w:rPr>
        <w:t>n</w:t>
      </w:r>
      <w:r>
        <w:rPr>
          <w:lang w:val="en-US"/>
        </w:rPr>
        <w:t>D</w:t>
      </w:r>
      <w:r w:rsidR="00036924">
        <w:rPr>
          <w:lang w:val="en-US"/>
        </w:rPr>
        <w:t>CG</w:t>
      </w:r>
      <w:r>
        <w:rPr>
          <w:lang w:val="en-US"/>
        </w:rPr>
        <w:t xml:space="preserve">@k). </w:t>
      </w:r>
      <w:r w:rsidR="00036924">
        <w:rPr>
          <w:lang w:val="en-US"/>
        </w:rPr>
        <w:t xml:space="preserve">NDCG is </w:t>
      </w:r>
      <w:r w:rsidR="003C01CF">
        <w:rPr>
          <w:lang w:val="en-US"/>
        </w:rPr>
        <w:t>defined</w:t>
      </w:r>
      <w:r w:rsidR="00036924">
        <w:rPr>
          <w:lang w:val="en-US"/>
        </w:rPr>
        <w:t xml:space="preserve"> as</w:t>
      </w:r>
      <w:r w:rsidR="003C01CF">
        <w:rPr>
          <w:lang w:val="en-US"/>
        </w:rPr>
        <w:t xml:space="preserve"> the ratio of </w:t>
      </w:r>
      <w:r w:rsidR="003C01CF" w:rsidRPr="00822C65">
        <w:rPr>
          <w:lang w:val="en-US"/>
        </w:rPr>
        <w:t xml:space="preserve">Discounted </w:t>
      </w:r>
      <w:r w:rsidR="003C01CF">
        <w:rPr>
          <w:lang w:val="en-US"/>
        </w:rPr>
        <w:t>C</w:t>
      </w:r>
      <w:r w:rsidR="003C01CF" w:rsidRPr="00822C65">
        <w:rPr>
          <w:lang w:val="en-US"/>
        </w:rPr>
        <w:t xml:space="preserve">umulative </w:t>
      </w:r>
      <w:r w:rsidR="003C01CF">
        <w:rPr>
          <w:lang w:val="en-US"/>
        </w:rPr>
        <w:t>G</w:t>
      </w:r>
      <w:r w:rsidR="003C01CF" w:rsidRPr="00822C65">
        <w:rPr>
          <w:lang w:val="en-US"/>
        </w:rPr>
        <w:t>ain</w:t>
      </w:r>
      <w:r w:rsidR="003C01CF">
        <w:rPr>
          <w:lang w:val="en-US"/>
        </w:rPr>
        <w:t xml:space="preserve"> (DCG) to Ideal </w:t>
      </w:r>
      <w:r w:rsidR="003C01CF" w:rsidRPr="00822C65">
        <w:rPr>
          <w:lang w:val="en-US"/>
        </w:rPr>
        <w:t xml:space="preserve">Discounted </w:t>
      </w:r>
      <w:r w:rsidR="003C01CF">
        <w:rPr>
          <w:lang w:val="en-US"/>
        </w:rPr>
        <w:t>C</w:t>
      </w:r>
      <w:r w:rsidR="003C01CF" w:rsidRPr="00822C65">
        <w:rPr>
          <w:lang w:val="en-US"/>
        </w:rPr>
        <w:t xml:space="preserve">umulative </w:t>
      </w:r>
      <w:r w:rsidR="003C01CF">
        <w:rPr>
          <w:lang w:val="en-US"/>
        </w:rPr>
        <w:t>G</w:t>
      </w:r>
      <w:r w:rsidR="003C01CF" w:rsidRPr="00822C65">
        <w:rPr>
          <w:lang w:val="en-US"/>
        </w:rPr>
        <w:t>ain</w:t>
      </w:r>
      <w:r w:rsidR="003C01CF">
        <w:rPr>
          <w:lang w:val="en-US"/>
        </w:rPr>
        <w:t xml:space="preserve"> (</w:t>
      </w:r>
      <w:r w:rsidR="0039580B">
        <w:rPr>
          <w:lang w:val="en-US"/>
        </w:rPr>
        <w:t>I</w:t>
      </w:r>
      <w:r w:rsidR="003C01CF">
        <w:rPr>
          <w:lang w:val="en-US"/>
        </w:rPr>
        <w:t>DCG)</w:t>
      </w:r>
      <w:r w:rsidR="00E433A4">
        <w:rPr>
          <w:lang w:val="en-US"/>
        </w:rPr>
        <w:t>[5]</w:t>
      </w:r>
      <w:r w:rsidR="003C01CF">
        <w:rPr>
          <w:lang w:val="en-US"/>
        </w:rPr>
        <w:t>.</w:t>
      </w:r>
      <w:r w:rsidR="003C01CF" w:rsidRPr="003C01CF">
        <w:rPr>
          <w:lang w:val="en-US"/>
        </w:rPr>
        <w:t xml:space="preserve"> </w:t>
      </w:r>
    </w:p>
    <w:p w14:paraId="19FA8933" w14:textId="11074E99" w:rsidR="003E1C0D" w:rsidRDefault="00C4512E" w:rsidP="00822C65">
      <w:pPr>
        <w:jc w:val="both"/>
        <w:rPr>
          <w:lang w:val="en-US"/>
        </w:rPr>
      </w:pPr>
      <w:r>
        <w:rPr>
          <w:lang w:val="en-US"/>
        </w:rPr>
        <w:t xml:space="preserve">The DCG metric penalized erroneous ranking in a set of recommended items based on a </w:t>
      </w:r>
      <w:r w:rsidR="000C1A9B">
        <w:rPr>
          <w:lang w:val="en-US"/>
        </w:rPr>
        <w:t xml:space="preserve">relevance score. </w:t>
      </w:r>
    </w:p>
    <w:p w14:paraId="16B7A035" w14:textId="754860AA" w:rsidR="0028099E" w:rsidRDefault="00F86991" w:rsidP="00822C65">
      <w:pPr>
        <w:jc w:val="both"/>
        <w:rPr>
          <w:lang w:val="en-US"/>
        </w:rPr>
      </w:pPr>
      <m:oMathPara>
        <m:oMath>
          <m:r>
            <w:rPr>
              <w:rFonts w:ascii="Cambria Math" w:hAnsi="Cambria Math"/>
              <w:lang w:val="en-US"/>
            </w:rPr>
            <m:t>DC</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k</m:t>
              </m:r>
            </m:sub>
          </m:sSub>
          <m:r>
            <w:rPr>
              <w:rFonts w:ascii="Cambria Math" w:hAnsi="Cambria Math"/>
              <w:lang w:val="en-US"/>
            </w:rPr>
            <m:t>=</m:t>
          </m:r>
          <m:nary>
            <m:naryPr>
              <m:chr m:val="∑"/>
              <m:ctrlPr>
                <w:rPr>
                  <w:rFonts w:ascii="Cambria Math" w:hAnsi="Cambria Math"/>
                  <w:lang w:val="en-US"/>
                </w:rPr>
              </m:ctrlPr>
            </m:naryPr>
            <m:sub>
              <m:r>
                <w:rPr>
                  <w:rFonts w:ascii="Cambria Math" w:hAnsi="Cambria Math"/>
                  <w:lang w:val="en-US"/>
                </w:rPr>
                <m:t>i=1</m:t>
              </m:r>
              <m:ctrlPr>
                <w:rPr>
                  <w:rFonts w:ascii="Cambria Math" w:hAnsi="Cambria Math"/>
                  <w:i/>
                  <w:lang w:val="en-US"/>
                </w:rPr>
              </m:ctrlPr>
            </m:sub>
            <m:sup>
              <m:r>
                <w:rPr>
                  <w:rFonts w:ascii="Cambria Math" w:hAnsi="Cambria Math"/>
                  <w:lang w:val="en-US"/>
                </w:rPr>
                <m:t>k</m:t>
              </m:r>
              <m:ctrlPr>
                <w:rPr>
                  <w:rFonts w:ascii="Cambria Math" w:hAnsi="Cambria Math"/>
                  <w:i/>
                  <w:lang w:val="en-US"/>
                </w:rPr>
              </m:ctrlPr>
            </m:sup>
            <m:e>
              <m:f>
                <m:fPr>
                  <m:ctrlPr>
                    <w:rPr>
                      <w:rFonts w:ascii="Cambria Math" w:hAnsi="Cambria Math"/>
                      <w:lang w:val="en-US"/>
                    </w:rPr>
                  </m:ctrlPr>
                </m:fPr>
                <m:num>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re</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sup>
                  </m:sSup>
                  <m:r>
                    <w:rPr>
                      <w:rFonts w:ascii="Cambria Math" w:hAnsi="Cambria Math"/>
                      <w:lang w:val="en-US"/>
                    </w:rPr>
                    <m:t>-1</m:t>
                  </m:r>
                  <m:ctrlPr>
                    <w:rPr>
                      <w:rFonts w:ascii="Cambria Math" w:hAnsi="Cambria Math"/>
                      <w:i/>
                      <w:lang w:val="en-US"/>
                    </w:rPr>
                  </m:ctrlPr>
                </m:num>
                <m:den>
                  <m:r>
                    <w:rPr>
                      <w:rFonts w:ascii="Cambria Math" w:hAnsi="Cambria Math"/>
                      <w:lang w:val="en-US"/>
                    </w:rPr>
                    <m:t>lo</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i+1</m:t>
                      </m:r>
                    </m:e>
                  </m:d>
                  <m:ctrlPr>
                    <w:rPr>
                      <w:rFonts w:ascii="Cambria Math" w:hAnsi="Cambria Math"/>
                      <w:i/>
                      <w:lang w:val="en-US"/>
                    </w:rPr>
                  </m:ctrlPr>
                </m:den>
              </m:f>
            </m:e>
          </m:nary>
        </m:oMath>
      </m:oMathPara>
    </w:p>
    <w:p w14:paraId="11CB3326" w14:textId="0C7617B7" w:rsidR="0015540A" w:rsidRDefault="0067102A" w:rsidP="00822C65">
      <w:pPr>
        <w:jc w:val="both"/>
        <w:rPr>
          <w:rFonts w:eastAsiaTheme="minorEastAsia"/>
          <w:lang w:val="en-US"/>
        </w:rPr>
      </w:pPr>
      <w:r>
        <w:rPr>
          <w:lang w:val="en-US"/>
        </w:rPr>
        <w:t>However, in the case of Yes/No answers like recommendations of items this relevance score reduces from a scalar to a binary value.</w:t>
      </w:r>
      <w:r w:rsidR="00C53A98">
        <w:rPr>
          <w:lang w:val="en-US"/>
        </w:rPr>
        <w:t xml:space="preserve"> This simply means that </w:t>
      </w:r>
      <m:oMath>
        <m:r>
          <w:rPr>
            <w:rFonts w:ascii="Cambria Math" w:hAnsi="Cambria Math"/>
            <w:lang w:val="en-US"/>
          </w:rPr>
          <m:t>re</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0,1</m:t>
            </m:r>
          </m:e>
        </m:d>
      </m:oMath>
      <w:r w:rsidR="0015540A">
        <w:rPr>
          <w:rFonts w:eastAsiaTheme="minorEastAsia"/>
          <w:lang w:val="en-US"/>
        </w:rPr>
        <w:t>.</w:t>
      </w:r>
    </w:p>
    <w:p w14:paraId="0F4D2B9F" w14:textId="5FA0EA0A" w:rsidR="0015540A" w:rsidRDefault="0015540A" w:rsidP="00822C65">
      <w:pPr>
        <w:jc w:val="both"/>
        <w:rPr>
          <w:rFonts w:eastAsiaTheme="minorEastAsia"/>
          <w:lang w:val="en-US"/>
        </w:rPr>
      </w:pPr>
      <w:r>
        <w:rPr>
          <w:rFonts w:eastAsiaTheme="minorEastAsia"/>
          <w:lang w:val="en-US"/>
        </w:rPr>
        <w:t xml:space="preserve">The Ideal Discounted Cumulative Gain is simply </w:t>
      </w:r>
      <w:r w:rsidR="00A52C37">
        <w:rPr>
          <w:rFonts w:eastAsiaTheme="minorEastAsia"/>
          <w:lang w:val="en-US"/>
        </w:rPr>
        <w:t>the same score if the recommendations produced by the algorithm were in the correct ranking.</w:t>
      </w:r>
    </w:p>
    <w:p w14:paraId="3B3F5A20" w14:textId="5E3FDB69" w:rsidR="0005396A" w:rsidRDefault="0005396A" w:rsidP="00822C65">
      <w:pPr>
        <w:jc w:val="both"/>
        <w:rPr>
          <w:rFonts w:eastAsiaTheme="minorEastAsia"/>
          <w:lang w:val="en-US"/>
        </w:rPr>
      </w:pPr>
      <w:r>
        <w:rPr>
          <w:rFonts w:eastAsiaTheme="minorEastAsia"/>
          <w:lang w:val="en-US"/>
        </w:rPr>
        <w:t>In this way the final metric is:</w:t>
      </w:r>
    </w:p>
    <w:p w14:paraId="52D14175" w14:textId="7411137F" w:rsidR="0005396A" w:rsidRPr="0015540A" w:rsidRDefault="0005396A" w:rsidP="00822C65">
      <w:pPr>
        <w:jc w:val="both"/>
        <w:rPr>
          <w:rFonts w:eastAsiaTheme="minorEastAsia"/>
          <w:lang w:val="en-US"/>
        </w:rPr>
      </w:pPr>
      <m:oMathPara>
        <m:oMath>
          <m:r>
            <w:rPr>
              <w:rFonts w:ascii="Cambria Math" w:eastAsiaTheme="minorEastAsia" w:hAnsi="Cambria Math"/>
              <w:lang w:val="en-US"/>
            </w:rPr>
            <m:t>nDCG@k=</m:t>
          </m:r>
          <m:f>
            <m:fPr>
              <m:ctrlPr>
                <w:rPr>
                  <w:rFonts w:ascii="Cambria Math" w:eastAsiaTheme="minorEastAsia" w:hAnsi="Cambria Math"/>
                  <w:lang w:val="en-US"/>
                </w:rPr>
              </m:ctrlPr>
            </m:fPr>
            <m:num>
              <m:r>
                <w:rPr>
                  <w:rFonts w:ascii="Cambria Math" w:eastAsiaTheme="minorEastAsia" w:hAnsi="Cambria Math"/>
                  <w:lang w:val="en-US"/>
                </w:rPr>
                <m:t>DC</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ctrlPr>
                <w:rPr>
                  <w:rFonts w:ascii="Cambria Math" w:eastAsiaTheme="minorEastAsia" w:hAnsi="Cambria Math"/>
                  <w:i/>
                  <w:lang w:val="en-US"/>
                </w:rPr>
              </m:ctrlPr>
            </m:num>
            <m:den>
              <m:r>
                <w:rPr>
                  <w:rFonts w:ascii="Cambria Math" w:eastAsiaTheme="minorEastAsia" w:hAnsi="Cambria Math"/>
                  <w:lang w:val="en-US"/>
                </w:rPr>
                <m:t>IDC</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ctrlPr>
                <w:rPr>
                  <w:rFonts w:ascii="Cambria Math" w:eastAsiaTheme="minorEastAsia" w:hAnsi="Cambria Math"/>
                  <w:i/>
                  <w:lang w:val="en-US"/>
                </w:rPr>
              </m:ctrlPr>
            </m:den>
          </m:f>
        </m:oMath>
      </m:oMathPara>
    </w:p>
    <w:p w14:paraId="3EA48E30" w14:textId="77777777" w:rsidR="003C5450" w:rsidRDefault="001E00F2" w:rsidP="00EC7B17">
      <w:pPr>
        <w:jc w:val="both"/>
        <w:rPr>
          <w:lang w:val="en-US"/>
        </w:rPr>
      </w:pPr>
      <w:r>
        <w:rPr>
          <w:lang w:val="en-US"/>
        </w:rPr>
        <w:t>We calculate it for the top 5 recommendations and the top 10 recommendations for every click. Metric</w:t>
      </w:r>
      <w:r w:rsidR="005255AA">
        <w:rPr>
          <w:lang w:val="en-US"/>
        </w:rPr>
        <w:t>s</w:t>
      </w:r>
      <w:r>
        <w:rPr>
          <w:lang w:val="en-US"/>
        </w:rPr>
        <w:t xml:space="preserve"> lie in range 0-1.</w:t>
      </w:r>
    </w:p>
    <w:p w14:paraId="49EF93DD" w14:textId="54889C9E" w:rsidR="003C5450" w:rsidRDefault="00E700BE" w:rsidP="003C5450">
      <w:pPr>
        <w:pStyle w:val="Heading3"/>
        <w:numPr>
          <w:ilvl w:val="2"/>
          <w:numId w:val="5"/>
        </w:numPr>
        <w:rPr>
          <w:lang w:val="en-US"/>
        </w:rPr>
      </w:pPr>
      <w:bookmarkStart w:id="12" w:name="_Toc68687436"/>
      <w:r w:rsidRPr="3B82B8AF">
        <w:rPr>
          <w:lang w:val="en-US"/>
        </w:rPr>
        <w:t>Engagement Metric</w:t>
      </w:r>
      <w:bookmarkEnd w:id="12"/>
    </w:p>
    <w:p w14:paraId="6DFD1064" w14:textId="1CA4296C" w:rsidR="00944C6C" w:rsidRDefault="004538BB" w:rsidP="2C49E9DF">
      <w:pPr>
        <w:jc w:val="both"/>
        <w:rPr>
          <w:lang w:val="en-US"/>
        </w:rPr>
      </w:pPr>
      <w:r w:rsidRPr="2C49E9DF">
        <w:rPr>
          <w:lang w:val="en-US"/>
        </w:rPr>
        <w:t xml:space="preserve">We define the engagement metric as the </w:t>
      </w:r>
      <w:r w:rsidR="00741EED" w:rsidRPr="2C49E9DF">
        <w:rPr>
          <w:lang w:val="en-US"/>
        </w:rPr>
        <w:t>maximum</w:t>
      </w:r>
      <w:r w:rsidR="004C2E79" w:rsidRPr="2C49E9DF">
        <w:rPr>
          <w:lang w:val="en-US"/>
        </w:rPr>
        <w:t xml:space="preserve"> </w:t>
      </w:r>
      <w:r w:rsidR="006132E0" w:rsidRPr="2C49E9DF">
        <w:rPr>
          <w:lang w:val="en-US"/>
        </w:rPr>
        <w:t xml:space="preserve">correct subsequence between sessions. That is </w:t>
      </w:r>
      <w:r w:rsidR="00D51671" w:rsidRPr="2C49E9DF">
        <w:rPr>
          <w:lang w:val="en-US"/>
        </w:rPr>
        <w:t>the</w:t>
      </w:r>
      <w:r w:rsidR="00741EED" w:rsidRPr="2C49E9DF">
        <w:rPr>
          <w:lang w:val="en-US"/>
        </w:rPr>
        <w:t xml:space="preserve"> maximum</w:t>
      </w:r>
      <w:r w:rsidR="00D51671" w:rsidRPr="2C49E9DF">
        <w:rPr>
          <w:lang w:val="en-US"/>
        </w:rPr>
        <w:t xml:space="preserve"> number of</w:t>
      </w:r>
      <w:r w:rsidR="00022F23" w:rsidRPr="2C49E9DF">
        <w:rPr>
          <w:lang w:val="en-US"/>
        </w:rPr>
        <w:t xml:space="preserve"> times the agent managed to recommend something </w:t>
      </w:r>
      <w:r w:rsidR="00FF4584" w:rsidRPr="2C49E9DF">
        <w:rPr>
          <w:lang w:val="en-US"/>
        </w:rPr>
        <w:t xml:space="preserve">in a row and kept the </w:t>
      </w:r>
      <w:r w:rsidR="00944C6C" w:rsidRPr="2C49E9DF">
        <w:rPr>
          <w:lang w:val="en-US"/>
        </w:rPr>
        <w:t>person engaged into browsing</w:t>
      </w:r>
      <w:r w:rsidR="00741EED" w:rsidRPr="2C49E9DF">
        <w:rPr>
          <w:lang w:val="en-US"/>
        </w:rPr>
        <w:t xml:space="preserve"> calculated per session</w:t>
      </w:r>
      <w:r w:rsidR="00944C6C" w:rsidRPr="2C49E9DF">
        <w:rPr>
          <w:lang w:val="en-US"/>
        </w:rPr>
        <w:t>.</w:t>
      </w:r>
      <w:r w:rsidR="00274509" w:rsidRPr="2C49E9DF">
        <w:rPr>
          <w:lang w:val="en-US"/>
        </w:rPr>
        <w:t xml:space="preserve"> Our metric is a number that lies between </w:t>
      </w:r>
      <w:r w:rsidR="00741EED" w:rsidRPr="2C49E9DF">
        <w:rPr>
          <w:lang w:val="en-US"/>
        </w:rPr>
        <w:t xml:space="preserve">0 and the </w:t>
      </w:r>
      <w:r w:rsidR="00274509" w:rsidRPr="2C49E9DF">
        <w:rPr>
          <w:lang w:val="en-US"/>
        </w:rPr>
        <w:t>Maximum Session Length=10.</w:t>
      </w:r>
    </w:p>
    <w:p w14:paraId="247A6730" w14:textId="047E6BAE" w:rsidR="00741EED" w:rsidRPr="00E700BE" w:rsidRDefault="00741EED" w:rsidP="00E700BE">
      <w:pPr>
        <w:rPr>
          <w:lang w:val="en-US"/>
        </w:rPr>
      </w:pPr>
      <m:oMathPara>
        <m:oMath>
          <m:r>
            <w:rPr>
              <w:rFonts w:ascii="Cambria Math" w:hAnsi="Cambria Math"/>
              <w:lang w:val="en-US"/>
            </w:rPr>
            <m:t>Engagement=max(</m:t>
          </m:r>
          <m:nary>
            <m:naryPr>
              <m:chr m:val="∑"/>
              <m:ctrlPr>
                <w:rPr>
                  <w:rFonts w:ascii="Cambria Math" w:hAnsi="Cambria Math"/>
                  <w:lang w:val="en-US"/>
                </w:rPr>
              </m:ctrlPr>
            </m:naryPr>
            <m:sub>
              <m:r>
                <w:rPr>
                  <w:rFonts w:ascii="Cambria Math" w:hAnsi="Cambria Math"/>
                  <w:lang w:val="en-US"/>
                </w:rPr>
                <m:t>i=1</m:t>
              </m:r>
              <m:ctrlPr>
                <w:rPr>
                  <w:rFonts w:ascii="Cambria Math" w:hAnsi="Cambria Math"/>
                  <w:i/>
                  <w:lang w:val="en-US"/>
                </w:rPr>
              </m:ctrlPr>
            </m:sub>
            <m:sup>
              <m:r>
                <w:rPr>
                  <w:rFonts w:ascii="Cambria Math" w:hAnsi="Cambria Math"/>
                  <w:lang w:val="en-US"/>
                </w:rPr>
                <m:t>N</m:t>
              </m:r>
              <m:ctrlPr>
                <w:rPr>
                  <w:rFonts w:ascii="Cambria Math" w:hAnsi="Cambria Math"/>
                  <w:i/>
                  <w:lang w:val="en-US"/>
                </w:rPr>
              </m:ctrlPr>
            </m:sup>
            <m:e>
              <m:f>
                <m:fPr>
                  <m:ctrlPr>
                    <w:rPr>
                      <w:rFonts w:ascii="Cambria Math" w:hAnsi="Cambria Math"/>
                      <w:lang w:val="en-US"/>
                    </w:rPr>
                  </m:ctrlPr>
                </m:fPr>
                <m:num>
                  <m:r>
                    <w:rPr>
                      <w:rFonts w:ascii="Cambria Math" w:hAnsi="Cambria Math"/>
                      <w:lang w:val="en-US"/>
                    </w:rPr>
                    <m:t>Correct</m:t>
                  </m:r>
                  <m:d>
                    <m:dPr>
                      <m:ctrlPr>
                        <w:rPr>
                          <w:rFonts w:ascii="Cambria Math" w:hAnsi="Cambria Math"/>
                          <w:i/>
                          <w:lang w:val="en-US"/>
                        </w:rPr>
                      </m:ctrlPr>
                    </m:dPr>
                    <m:e>
                      <m:r>
                        <w:rPr>
                          <w:rFonts w:ascii="Cambria Math" w:hAnsi="Cambria Math"/>
                          <w:lang w:val="en-US"/>
                        </w:rPr>
                        <m:t>i</m:t>
                      </m:r>
                    </m:e>
                  </m:d>
                  <m:r>
                    <w:rPr>
                      <w:rFonts w:ascii="Cambria Math" w:hAnsi="Cambria Math"/>
                      <w:lang w:val="en-US"/>
                    </w:rPr>
                    <m:t xml:space="preserve"> and Correct</m:t>
                  </m:r>
                  <m:d>
                    <m:dPr>
                      <m:ctrlPr>
                        <w:rPr>
                          <w:rFonts w:ascii="Cambria Math" w:hAnsi="Cambria Math"/>
                          <w:i/>
                          <w:lang w:val="en-US"/>
                        </w:rPr>
                      </m:ctrlPr>
                    </m:dPr>
                    <m:e>
                      <m:r>
                        <w:rPr>
                          <w:rFonts w:ascii="Cambria Math" w:hAnsi="Cambria Math"/>
                          <w:lang w:val="en-US"/>
                        </w:rPr>
                        <m:t>i-1</m:t>
                      </m:r>
                    </m:e>
                  </m:d>
                  <m:r>
                    <w:rPr>
                      <w:rFonts w:ascii="Cambria Math" w:hAnsi="Cambria Math"/>
                      <w:lang w:val="en-US"/>
                    </w:rPr>
                    <m:t xml:space="preserve"> </m:t>
                  </m:r>
                  <m:ctrlPr>
                    <w:rPr>
                      <w:rFonts w:ascii="Cambria Math" w:hAnsi="Cambria Math"/>
                      <w:i/>
                      <w:lang w:val="en-US"/>
                    </w:rPr>
                  </m:ctrlPr>
                </m:num>
                <m:den>
                  <m:r>
                    <w:rPr>
                      <w:rFonts w:ascii="Cambria Math" w:hAnsi="Cambria Math"/>
                      <w:lang w:val="en-US"/>
                    </w:rPr>
                    <m:t>N</m:t>
                  </m:r>
                  <m:ctrlPr>
                    <w:rPr>
                      <w:rFonts w:ascii="Cambria Math" w:hAnsi="Cambria Math"/>
                      <w:i/>
                      <w:lang w:val="en-US"/>
                    </w:rPr>
                  </m:ctrlPr>
                </m:den>
              </m:f>
              <m:ctrlPr>
                <w:rPr>
                  <w:rFonts w:ascii="Cambria Math" w:hAnsi="Cambria Math"/>
                  <w:i/>
                  <w:lang w:val="en-US"/>
                </w:rPr>
              </m:ctrlPr>
            </m:e>
          </m:nary>
          <m:r>
            <w:rPr>
              <w:rFonts w:ascii="Cambria Math" w:hAnsi="Cambria Math"/>
              <w:lang w:val="en-US"/>
            </w:rPr>
            <m:t>)</m:t>
          </m:r>
        </m:oMath>
      </m:oMathPara>
    </w:p>
    <w:p w14:paraId="31F1F916" w14:textId="10E3C21E" w:rsidR="0005396A" w:rsidRDefault="0005396A" w:rsidP="00EC7B17">
      <w:pPr>
        <w:jc w:val="both"/>
        <w:rPr>
          <w:lang w:val="en-US"/>
        </w:rPr>
      </w:pPr>
    </w:p>
    <w:p w14:paraId="2FA8F005" w14:textId="5F61151E" w:rsidR="00141051" w:rsidRPr="00141051" w:rsidRDefault="00141051" w:rsidP="00953BC6">
      <w:pPr>
        <w:pStyle w:val="Heading2"/>
        <w:numPr>
          <w:ilvl w:val="1"/>
          <w:numId w:val="5"/>
        </w:numPr>
        <w:spacing w:after="240"/>
        <w:jc w:val="both"/>
        <w:rPr>
          <w:lang w:val="en-US"/>
        </w:rPr>
      </w:pPr>
      <w:bookmarkStart w:id="13" w:name="_Toc68687437"/>
      <w:r w:rsidRPr="00141051">
        <w:rPr>
          <w:lang w:val="en-US"/>
        </w:rPr>
        <w:lastRenderedPageBreak/>
        <w:t>Modeling</w:t>
      </w:r>
      <w:bookmarkEnd w:id="13"/>
    </w:p>
    <w:p w14:paraId="15C9B76E" w14:textId="30229C83" w:rsidR="00141051" w:rsidRDefault="00141051" w:rsidP="00953BC6">
      <w:pPr>
        <w:pStyle w:val="Heading3"/>
        <w:numPr>
          <w:ilvl w:val="2"/>
          <w:numId w:val="5"/>
        </w:numPr>
        <w:rPr>
          <w:lang w:val="en-US"/>
        </w:rPr>
      </w:pPr>
      <w:bookmarkStart w:id="14" w:name="_Toc68687438"/>
      <w:r w:rsidRPr="3B82B8AF">
        <w:rPr>
          <w:lang w:val="en-US"/>
        </w:rPr>
        <w:t>Q-Learning</w:t>
      </w:r>
      <w:bookmarkEnd w:id="14"/>
    </w:p>
    <w:p w14:paraId="3ADB0FFA" w14:textId="24CDD687" w:rsidR="006132E0" w:rsidRPr="006132E0" w:rsidRDefault="00141051" w:rsidP="006132E0">
      <w:pPr>
        <w:pStyle w:val="Heading4"/>
        <w:rPr>
          <w:lang w:val="en-US"/>
        </w:rPr>
      </w:pPr>
      <w:r>
        <w:rPr>
          <w:lang w:val="en-US"/>
        </w:rPr>
        <w:t>Overview</w:t>
      </w:r>
    </w:p>
    <w:p w14:paraId="4900023A" w14:textId="274B4C28" w:rsidR="6B03F1B2" w:rsidRDefault="657B0F3E" w:rsidP="3615B4E3">
      <w:pPr>
        <w:jc w:val="both"/>
        <w:rPr>
          <w:lang w:val="en-US"/>
        </w:rPr>
      </w:pPr>
      <w:r w:rsidRPr="2C49E9DF">
        <w:rPr>
          <w:lang w:val="en-US"/>
        </w:rPr>
        <w:t>Q-learning is a model-free reinforcement learning algorithm</w:t>
      </w:r>
      <w:r w:rsidR="3CF8B367" w:rsidRPr="2C49E9DF">
        <w:rPr>
          <w:lang w:val="en-US"/>
        </w:rPr>
        <w:t>. The algorithm is based on the state, action, reward model, and therefore, instructs</w:t>
      </w:r>
      <w:r w:rsidRPr="2C49E9DF">
        <w:rPr>
          <w:lang w:val="en-US"/>
        </w:rPr>
        <w:t xml:space="preserve"> an agent </w:t>
      </w:r>
      <w:r w:rsidR="3CF8B367" w:rsidRPr="2C49E9DF">
        <w:rPr>
          <w:lang w:val="en-US"/>
        </w:rPr>
        <w:t xml:space="preserve">on </w:t>
      </w:r>
      <w:r w:rsidRPr="2C49E9DF">
        <w:rPr>
          <w:lang w:val="en-US"/>
        </w:rPr>
        <w:t xml:space="preserve">what action to take </w:t>
      </w:r>
      <w:r w:rsidR="3CF8B367" w:rsidRPr="2C49E9DF">
        <w:rPr>
          <w:lang w:val="en-US"/>
        </w:rPr>
        <w:t xml:space="preserve">on </w:t>
      </w:r>
      <w:r w:rsidR="52E0B594" w:rsidRPr="2C49E9DF">
        <w:rPr>
          <w:lang w:val="en-US"/>
        </w:rPr>
        <w:t>a certain state based on rewards.</w:t>
      </w:r>
      <w:r w:rsidRPr="2C49E9DF">
        <w:rPr>
          <w:lang w:val="en-US"/>
        </w:rPr>
        <w:t xml:space="preserve"> It does not require a model </w:t>
      </w:r>
      <w:r w:rsidR="616987EE" w:rsidRPr="2C49E9DF">
        <w:rPr>
          <w:lang w:val="en-US"/>
        </w:rPr>
        <w:t>of the environment.</w:t>
      </w:r>
    </w:p>
    <w:p w14:paraId="1360B59A" w14:textId="4718E49B" w:rsidR="00741EED" w:rsidRPr="00741EED" w:rsidRDefault="657B0F3E" w:rsidP="00741EED">
      <w:pPr>
        <w:jc w:val="both"/>
        <w:rPr>
          <w:lang w:val="en-US"/>
        </w:rPr>
      </w:pPr>
      <w:r w:rsidRPr="2C49E9DF">
        <w:rPr>
          <w:lang w:val="en-US"/>
        </w:rPr>
        <w:t xml:space="preserve">For any finite Markov decision process (FMDP), Q-learning finds an optimal policy </w:t>
      </w:r>
      <w:r w:rsidR="2DAF888C" w:rsidRPr="2C49E9DF">
        <w:rPr>
          <w:lang w:val="en-US"/>
        </w:rPr>
        <w:t>by</w:t>
      </w:r>
      <w:r w:rsidRPr="2C49E9DF">
        <w:rPr>
          <w:lang w:val="en-US"/>
        </w:rPr>
        <w:t xml:space="preserve"> maximizing the expected value of the total reward over all successive steps, starting from the current state. "Q" names the function that the algorithm computes with the maximum expected rewards for an action taken in </w:t>
      </w:r>
      <w:r w:rsidR="5D813CA6" w:rsidRPr="2C49E9DF">
        <w:rPr>
          <w:lang w:val="en-US"/>
        </w:rPr>
        <w:t>each</w:t>
      </w:r>
      <w:r w:rsidRPr="2C49E9DF">
        <w:rPr>
          <w:lang w:val="en-US"/>
        </w:rPr>
        <w:t xml:space="preserve"> state</w:t>
      </w:r>
      <w:r w:rsidR="3B67C654" w:rsidRPr="2C49E9DF">
        <w:rPr>
          <w:lang w:val="en-US"/>
        </w:rPr>
        <w:t xml:space="preserve"> [6]</w:t>
      </w:r>
      <w:r w:rsidRPr="2C49E9DF">
        <w:rPr>
          <w:lang w:val="en-US"/>
        </w:rPr>
        <w:t>.</w:t>
      </w:r>
    </w:p>
    <w:p w14:paraId="0EE86245" w14:textId="43E3EF82" w:rsidR="19E1C2AE" w:rsidRDefault="6F668432" w:rsidP="60416E63">
      <w:pPr>
        <w:jc w:val="both"/>
        <w:rPr>
          <w:lang w:val="en-US"/>
        </w:rPr>
      </w:pPr>
      <w:r w:rsidRPr="2C49E9DF">
        <w:rPr>
          <w:lang w:val="en-US"/>
        </w:rPr>
        <w:t xml:space="preserve">In the training process of the algorithm, we consider each session of the training set as an episode. </w:t>
      </w:r>
      <w:r w:rsidR="40E01F54" w:rsidRPr="2C49E9DF">
        <w:rPr>
          <w:lang w:val="en-US"/>
        </w:rPr>
        <w:t xml:space="preserve">Each episode consists of clicks that are represented as steps, meaning that each click of a user is a step </w:t>
      </w:r>
      <w:r w:rsidR="62245FF1" w:rsidRPr="2C49E9DF">
        <w:rPr>
          <w:lang w:val="en-US"/>
        </w:rPr>
        <w:t xml:space="preserve">in an episode. </w:t>
      </w:r>
      <w:r w:rsidRPr="2C49E9DF">
        <w:rPr>
          <w:lang w:val="en-US"/>
        </w:rPr>
        <w:t>The algorithm visits each episode and for every step-click of the user attempts t</w:t>
      </w:r>
      <w:r w:rsidR="00026F61" w:rsidRPr="2C49E9DF">
        <w:rPr>
          <w:lang w:val="en-US"/>
        </w:rPr>
        <w:t xml:space="preserve">o make a </w:t>
      </w:r>
      <w:r w:rsidR="0E161EB4" w:rsidRPr="2C49E9DF">
        <w:rPr>
          <w:lang w:val="en-US"/>
        </w:rPr>
        <w:t xml:space="preserve">recommendation. </w:t>
      </w:r>
      <w:r w:rsidR="744F9D82" w:rsidRPr="2C49E9DF">
        <w:rPr>
          <w:lang w:val="en-US"/>
        </w:rPr>
        <w:t>In our implementation, we take advantage of epsilon-greedy algorithm</w:t>
      </w:r>
      <w:r w:rsidR="06303D58" w:rsidRPr="2C49E9DF">
        <w:rPr>
          <w:lang w:val="en-US"/>
        </w:rPr>
        <w:t>, in order to make random recommendations</w:t>
      </w:r>
      <w:r w:rsidR="2868D957" w:rsidRPr="2C49E9DF">
        <w:rPr>
          <w:lang w:val="en-US"/>
        </w:rPr>
        <w:t xml:space="preserve"> (explore options)</w:t>
      </w:r>
      <w:r w:rsidR="06303D58" w:rsidRPr="2C49E9DF">
        <w:rPr>
          <w:lang w:val="en-US"/>
        </w:rPr>
        <w:t xml:space="preserve"> in the beginning of the training process</w:t>
      </w:r>
      <w:r w:rsidR="00F4092F">
        <w:rPr>
          <w:lang w:val="en-US"/>
        </w:rPr>
        <w:t xml:space="preserve"> (we do not use epsilon-greedy in the testing phase at all)</w:t>
      </w:r>
      <w:r w:rsidR="06303D58" w:rsidRPr="2C49E9DF">
        <w:rPr>
          <w:lang w:val="en-US"/>
        </w:rPr>
        <w:t xml:space="preserve">. </w:t>
      </w:r>
      <w:r w:rsidR="1C81F294" w:rsidRPr="2C49E9DF">
        <w:rPr>
          <w:lang w:val="en-US"/>
        </w:rPr>
        <w:t xml:space="preserve">As episodes progress, </w:t>
      </w:r>
      <w:r w:rsidR="58357EFF" w:rsidRPr="2C49E9DF">
        <w:rPr>
          <w:lang w:val="en-US"/>
        </w:rPr>
        <w:t>t</w:t>
      </w:r>
      <w:r w:rsidR="282B536F" w:rsidRPr="2C49E9DF">
        <w:rPr>
          <w:lang w:val="en-US"/>
        </w:rPr>
        <w:t>he p</w:t>
      </w:r>
      <w:r w:rsidR="660066E9" w:rsidRPr="2C49E9DF">
        <w:rPr>
          <w:lang w:val="en-US"/>
        </w:rPr>
        <w:t xml:space="preserve">robability </w:t>
      </w:r>
      <w:r w:rsidR="68025B78" w:rsidRPr="2C49E9DF">
        <w:rPr>
          <w:lang w:val="en-US"/>
        </w:rPr>
        <w:t xml:space="preserve">of </w:t>
      </w:r>
      <w:r w:rsidR="245356C5" w:rsidRPr="2C49E9DF">
        <w:rPr>
          <w:lang w:val="en-US"/>
        </w:rPr>
        <w:t>exploring decreases</w:t>
      </w:r>
      <w:r w:rsidR="316A91D1" w:rsidRPr="2C49E9DF">
        <w:rPr>
          <w:lang w:val="en-US"/>
        </w:rPr>
        <w:t xml:space="preserve"> and the algorithm </w:t>
      </w:r>
      <w:r w:rsidR="4BB71A9B" w:rsidRPr="2C49E9DF">
        <w:rPr>
          <w:lang w:val="en-US"/>
        </w:rPr>
        <w:t>recommends</w:t>
      </w:r>
      <w:r w:rsidR="688C6CD0" w:rsidRPr="2C49E9DF">
        <w:rPr>
          <w:lang w:val="en-US"/>
        </w:rPr>
        <w:t xml:space="preserve"> the item with the largest value in the Q table.</w:t>
      </w:r>
    </w:p>
    <w:p w14:paraId="70A052F2" w14:textId="3018F027" w:rsidR="20009C8A" w:rsidRDefault="20009C8A" w:rsidP="1A92CAB5">
      <w:pPr>
        <w:jc w:val="both"/>
        <w:rPr>
          <w:lang w:val="en-US"/>
        </w:rPr>
      </w:pPr>
      <w:r w:rsidRPr="1A92CAB5">
        <w:rPr>
          <w:lang w:val="en-US"/>
        </w:rPr>
        <w:t>Below, there is an illustrative example of how Q-learning algorithm works.</w:t>
      </w:r>
      <w:r w:rsidR="46138C6F" w:rsidRPr="1A92CAB5">
        <w:rPr>
          <w:lang w:val="en-US"/>
        </w:rPr>
        <w:t xml:space="preserve"> Supposedly, we begin with Item 2. Based on Q table, we recommend Item 1 and then Item 3.</w:t>
      </w:r>
    </w:p>
    <w:p w14:paraId="40A99BE0" w14:textId="77777777" w:rsidR="00232CEA" w:rsidRDefault="31C1DB6A" w:rsidP="00232CEA">
      <w:pPr>
        <w:keepNext/>
        <w:jc w:val="center"/>
      </w:pPr>
      <w:r>
        <w:rPr>
          <w:noProof/>
        </w:rPr>
        <w:drawing>
          <wp:inline distT="0" distB="0" distL="0" distR="0" wp14:anchorId="593AC4FC" wp14:editId="40911C5A">
            <wp:extent cx="5281812" cy="1397479"/>
            <wp:effectExtent l="0" t="0" r="0" b="0"/>
            <wp:docPr id="1386892732" name="Picture 1386892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6892732"/>
                    <pic:cNvPicPr/>
                  </pic:nvPicPr>
                  <pic:blipFill>
                    <a:blip r:embed="rId17">
                      <a:extLst>
                        <a:ext uri="{28A0092B-C50C-407E-A947-70E740481C1C}">
                          <a14:useLocalDpi xmlns:a14="http://schemas.microsoft.com/office/drawing/2010/main" val="0"/>
                        </a:ext>
                      </a:extLst>
                    </a:blip>
                    <a:stretch>
                      <a:fillRect/>
                    </a:stretch>
                  </pic:blipFill>
                  <pic:spPr>
                    <a:xfrm>
                      <a:off x="0" y="0"/>
                      <a:ext cx="5281812" cy="1397479"/>
                    </a:xfrm>
                    <a:prstGeom prst="rect">
                      <a:avLst/>
                    </a:prstGeom>
                  </pic:spPr>
                </pic:pic>
              </a:graphicData>
            </a:graphic>
          </wp:inline>
        </w:drawing>
      </w:r>
    </w:p>
    <w:p w14:paraId="563FBE50" w14:textId="5C6D0C6A" w:rsidR="31C1DB6A" w:rsidRPr="00232CEA" w:rsidRDefault="00232CEA" w:rsidP="00232CEA">
      <w:pPr>
        <w:pStyle w:val="Caption"/>
        <w:rPr>
          <w:lang w:val="en-US"/>
        </w:rPr>
      </w:pPr>
      <w:r>
        <w:rPr>
          <w:lang w:val="en-US"/>
        </w:rPr>
        <w:t>Figure5: Illustrative example of Q learning</w:t>
      </w:r>
    </w:p>
    <w:p w14:paraId="182A2BAA" w14:textId="77777777" w:rsidR="00D75C96" w:rsidRDefault="76A48F43" w:rsidP="00D75C96">
      <w:pPr>
        <w:jc w:val="both"/>
        <w:rPr>
          <w:lang w:val="en-US"/>
        </w:rPr>
      </w:pPr>
      <w:r w:rsidRPr="2C49E9DF">
        <w:rPr>
          <w:lang w:val="en-US"/>
        </w:rPr>
        <w:t>In our experiments, we attempt to learn a table Q, of dimensions 295</w:t>
      </w:r>
      <w:r w:rsidR="5209C64D" w:rsidRPr="2C49E9DF">
        <w:rPr>
          <w:lang w:val="en-US"/>
        </w:rPr>
        <w:t xml:space="preserve"> items</w:t>
      </w:r>
      <w:r w:rsidR="30DFAD36" w:rsidRPr="2C49E9DF">
        <w:rPr>
          <w:lang w:val="en-US"/>
        </w:rPr>
        <w:t>-states</w:t>
      </w:r>
      <w:r w:rsidR="5209C64D" w:rsidRPr="2C49E9DF">
        <w:rPr>
          <w:lang w:val="en-US"/>
        </w:rPr>
        <w:t xml:space="preserve"> </w:t>
      </w:r>
      <w:r w:rsidRPr="2C49E9DF">
        <w:rPr>
          <w:lang w:val="en-US"/>
        </w:rPr>
        <w:t>x</w:t>
      </w:r>
      <w:r w:rsidR="4E56893E" w:rsidRPr="2C49E9DF">
        <w:rPr>
          <w:lang w:val="en-US"/>
        </w:rPr>
        <w:t xml:space="preserve"> </w:t>
      </w:r>
      <w:r w:rsidRPr="2C49E9DF">
        <w:rPr>
          <w:lang w:val="en-US"/>
        </w:rPr>
        <w:t>295</w:t>
      </w:r>
      <w:r w:rsidR="12DD0EB6" w:rsidRPr="2C49E9DF">
        <w:rPr>
          <w:lang w:val="en-US"/>
        </w:rPr>
        <w:t xml:space="preserve"> items-states</w:t>
      </w:r>
      <w:r w:rsidR="257F455C" w:rsidRPr="2C49E9DF">
        <w:rPr>
          <w:lang w:val="en-US"/>
        </w:rPr>
        <w:t xml:space="preserve">. </w:t>
      </w:r>
      <w:r w:rsidR="7EF3E9BA" w:rsidRPr="2C49E9DF">
        <w:rPr>
          <w:lang w:val="en-US"/>
        </w:rPr>
        <w:t xml:space="preserve">That table, given an item-state, dictates a policy that leads to successful recommendations of </w:t>
      </w:r>
      <w:r w:rsidR="2C3E6FA7" w:rsidRPr="2C49E9DF">
        <w:rPr>
          <w:lang w:val="en-US"/>
        </w:rPr>
        <w:t>items.</w:t>
      </w:r>
      <w:r w:rsidR="00D75C96">
        <w:rPr>
          <w:lang w:val="en-US"/>
        </w:rPr>
        <w:t xml:space="preserve"> At the end of each episode, we update the q table based on the following rule:</w:t>
      </w:r>
    </w:p>
    <w:p w14:paraId="73DD95DC" w14:textId="1E2F6124" w:rsidR="3FD2B122" w:rsidRDefault="00D75C96" w:rsidP="60416E63">
      <w:pPr>
        <w:jc w:val="both"/>
        <w:rPr>
          <w:lang w:val="en-US"/>
        </w:rPr>
      </w:pPr>
      <w:r>
        <w:rPr>
          <w:noProof/>
        </w:rPr>
        <w:drawing>
          <wp:inline distT="0" distB="0" distL="0" distR="0" wp14:anchorId="1AAE6AD6" wp14:editId="7C91FB69">
            <wp:extent cx="5274310" cy="9410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5274310" cy="941070"/>
                    </a:xfrm>
                    <a:prstGeom prst="rect">
                      <a:avLst/>
                    </a:prstGeom>
                  </pic:spPr>
                </pic:pic>
              </a:graphicData>
            </a:graphic>
          </wp:inline>
        </w:drawing>
      </w:r>
    </w:p>
    <w:p w14:paraId="22419ADF" w14:textId="77777777" w:rsidR="00E86B09" w:rsidRDefault="00E86B09">
      <w:pPr>
        <w:rPr>
          <w:rFonts w:asciiTheme="majorHAnsi" w:eastAsiaTheme="majorEastAsia" w:hAnsiTheme="majorHAnsi" w:cstheme="majorBidi"/>
          <w:i/>
          <w:iCs/>
          <w:color w:val="2F5496" w:themeColor="accent1" w:themeShade="BF"/>
          <w:lang w:val="en-US"/>
        </w:rPr>
      </w:pPr>
      <w:r>
        <w:rPr>
          <w:lang w:val="en-US"/>
        </w:rPr>
        <w:br w:type="page"/>
      </w:r>
    </w:p>
    <w:p w14:paraId="0C69A7F7" w14:textId="42A11C04" w:rsidR="00141051" w:rsidRDefault="00141051" w:rsidP="00141051">
      <w:pPr>
        <w:pStyle w:val="Heading4"/>
        <w:rPr>
          <w:lang w:val="en-US"/>
        </w:rPr>
      </w:pPr>
      <w:r>
        <w:rPr>
          <w:lang w:val="en-US"/>
        </w:rPr>
        <w:lastRenderedPageBreak/>
        <w:t>Experiment 1: No Warm</w:t>
      </w:r>
      <w:r w:rsidR="00B016CC">
        <w:rPr>
          <w:lang w:val="en-US"/>
        </w:rPr>
        <w:t>-</w:t>
      </w:r>
      <w:r>
        <w:rPr>
          <w:lang w:val="en-US"/>
        </w:rPr>
        <w:t>up + Q-Learning</w:t>
      </w:r>
    </w:p>
    <w:p w14:paraId="36477F4B" w14:textId="1F533753" w:rsidR="00D75C96" w:rsidRDefault="2AA36E2D" w:rsidP="00EE0C1B">
      <w:pPr>
        <w:jc w:val="both"/>
        <w:rPr>
          <w:lang w:val="en-US"/>
        </w:rPr>
      </w:pPr>
      <w:r w:rsidRPr="2C49E9DF">
        <w:rPr>
          <w:lang w:val="en-US"/>
        </w:rPr>
        <w:t xml:space="preserve">For our first experiment, </w:t>
      </w:r>
      <w:r w:rsidR="00EE4CD8">
        <w:rPr>
          <w:lang w:val="en-US"/>
        </w:rPr>
        <w:t>we used all of the training set to learn</w:t>
      </w:r>
      <w:r w:rsidR="00EE0C1B">
        <w:rPr>
          <w:lang w:val="en-US"/>
        </w:rPr>
        <w:t xml:space="preserve"> the Q table, that we initialized with 0 values.</w:t>
      </w:r>
      <w:r w:rsidR="00F254E6">
        <w:rPr>
          <w:lang w:val="en-US"/>
        </w:rPr>
        <w:t xml:space="preserve"> </w:t>
      </w:r>
      <w:r w:rsidR="004336B5">
        <w:rPr>
          <w:lang w:val="en-US"/>
        </w:rPr>
        <w:t xml:space="preserve">For each correct </w:t>
      </w:r>
      <w:r w:rsidR="00ED35A0">
        <w:rPr>
          <w:lang w:val="en-US"/>
        </w:rPr>
        <w:t>recommendation,</w:t>
      </w:r>
      <w:r w:rsidR="00A06E2E">
        <w:rPr>
          <w:lang w:val="en-US"/>
        </w:rPr>
        <w:t xml:space="preserve"> the algorithm was rewarded with +1 and for each wrong recommendation </w:t>
      </w:r>
      <w:r w:rsidR="00CC0AAF">
        <w:rPr>
          <w:lang w:val="en-US"/>
        </w:rPr>
        <w:t>was punished with -1.</w:t>
      </w:r>
    </w:p>
    <w:p w14:paraId="46B10FED" w14:textId="5A8828E4" w:rsidR="00167DF9" w:rsidRPr="00167DF9" w:rsidRDefault="00DB37E7" w:rsidP="00167DF9">
      <w:pPr>
        <w:jc w:val="both"/>
        <w:rPr>
          <w:noProof/>
          <w:lang w:val="en-US"/>
        </w:rPr>
      </w:pPr>
      <w:r>
        <w:rPr>
          <w:noProof/>
        </w:rPr>
        <w:drawing>
          <wp:anchor distT="0" distB="0" distL="114300" distR="114300" simplePos="0" relativeHeight="251658244" behindDoc="0" locked="0" layoutInCell="1" allowOverlap="1" wp14:anchorId="7B509818" wp14:editId="73FF4437">
            <wp:simplePos x="0" y="0"/>
            <wp:positionH relativeFrom="margin">
              <wp:align>center</wp:align>
            </wp:positionH>
            <wp:positionV relativeFrom="paragraph">
              <wp:posOffset>790699</wp:posOffset>
            </wp:positionV>
            <wp:extent cx="2932981" cy="2822413"/>
            <wp:effectExtent l="0" t="0" r="127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2932981" cy="2822413"/>
                    </a:xfrm>
                    <a:prstGeom prst="rect">
                      <a:avLst/>
                    </a:prstGeom>
                  </pic:spPr>
                </pic:pic>
              </a:graphicData>
            </a:graphic>
            <wp14:sizeRelH relativeFrom="margin">
              <wp14:pctWidth>0</wp14:pctWidth>
            </wp14:sizeRelH>
            <wp14:sizeRelV relativeFrom="margin">
              <wp14:pctHeight>0</wp14:pctHeight>
            </wp14:sizeRelV>
          </wp:anchor>
        </w:drawing>
      </w:r>
      <w:r w:rsidR="001C5C9B">
        <w:rPr>
          <w:noProof/>
        </w:rPr>
        <mc:AlternateContent>
          <mc:Choice Requires="wps">
            <w:drawing>
              <wp:anchor distT="0" distB="0" distL="114300" distR="114300" simplePos="0" relativeHeight="251658245" behindDoc="0" locked="0" layoutInCell="1" allowOverlap="1" wp14:anchorId="1AB61BB5" wp14:editId="22E8DF14">
                <wp:simplePos x="0" y="0"/>
                <wp:positionH relativeFrom="margin">
                  <wp:align>left</wp:align>
                </wp:positionH>
                <wp:positionV relativeFrom="paragraph">
                  <wp:posOffset>3728530</wp:posOffset>
                </wp:positionV>
                <wp:extent cx="2932430" cy="635"/>
                <wp:effectExtent l="0" t="0" r="1270" b="0"/>
                <wp:wrapTopAndBottom/>
                <wp:docPr id="3" name="Text Box 3"/>
                <wp:cNvGraphicFramePr/>
                <a:graphic xmlns:a="http://schemas.openxmlformats.org/drawingml/2006/main">
                  <a:graphicData uri="http://schemas.microsoft.com/office/word/2010/wordprocessingShape">
                    <wps:wsp>
                      <wps:cNvSpPr txBox="1"/>
                      <wps:spPr>
                        <a:xfrm>
                          <a:off x="0" y="0"/>
                          <a:ext cx="2932430" cy="635"/>
                        </a:xfrm>
                        <a:prstGeom prst="rect">
                          <a:avLst/>
                        </a:prstGeom>
                        <a:solidFill>
                          <a:prstClr val="white"/>
                        </a:solidFill>
                        <a:ln>
                          <a:noFill/>
                        </a:ln>
                      </wps:spPr>
                      <wps:txbx>
                        <w:txbxContent>
                          <w:p w14:paraId="5A3E4863" w14:textId="1A633034" w:rsidR="001C5C9B" w:rsidRPr="001C5C9B" w:rsidRDefault="001C5C9B" w:rsidP="001C5C9B">
                            <w:pPr>
                              <w:pStyle w:val="Caption"/>
                              <w:rPr>
                                <w:noProof/>
                                <w:lang w:val="en-US"/>
                              </w:rPr>
                            </w:pPr>
                            <w:r>
                              <w:rPr>
                                <w:noProof/>
                                <w:lang w:val="en-US"/>
                              </w:rPr>
                              <w:t xml:space="preserve">Figure 6: </w:t>
                            </w:r>
                            <w:r w:rsidR="00FF4721">
                              <w:rPr>
                                <w:noProof/>
                                <w:lang w:val="en-US"/>
                              </w:rPr>
                              <w:t>Reward progress in training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B61BB5" id="Text Box 3" o:spid="_x0000_s1031" type="#_x0000_t202" style="position:absolute;left:0;text-align:left;margin-left:0;margin-top:293.6pt;width:230.9pt;height:.05pt;z-index:251658245;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" stroked="f">
                <v:textbox style="mso-fit-shape-to-text:t" inset="0,0,0,0">
                  <w:txbxContent>
                    <w:p w14:paraId="5A3E4863" w14:textId="1A633034" w:rsidR="001C5C9B" w:rsidRPr="001C5C9B" w:rsidRDefault="001C5C9B" w:rsidP="001C5C9B">
                      <w:pPr>
                        <w:pStyle w:val="Caption"/>
                        <w:rPr>
                          <w:noProof/>
                          <w:lang w:val="en-US"/>
                        </w:rPr>
                      </w:pPr>
                      <w:r>
                        <w:rPr>
                          <w:noProof/>
                          <w:lang w:val="en-US"/>
                        </w:rPr>
                        <w:t xml:space="preserve">Figure 6: </w:t>
                      </w:r>
                      <w:r w:rsidR="00FF4721">
                        <w:rPr>
                          <w:noProof/>
                          <w:lang w:val="en-US"/>
                        </w:rPr>
                        <w:t>Reward progress in training set</w:t>
                      </w:r>
                    </w:p>
                  </w:txbxContent>
                </v:textbox>
                <w10:wrap type="topAndBottom" anchorx="margin"/>
              </v:shape>
            </w:pict>
          </mc:Fallback>
        </mc:AlternateContent>
      </w:r>
      <w:r w:rsidR="00167DF9">
        <w:rPr>
          <w:noProof/>
          <w:lang w:val="en-US"/>
        </w:rPr>
        <w:t xml:space="preserve">The following </w:t>
      </w:r>
      <w:r w:rsidR="00A41EC1">
        <w:rPr>
          <w:noProof/>
          <w:lang w:val="en-US"/>
        </w:rPr>
        <w:t xml:space="preserve">image shows the progress of the reward as the training process progresses. </w:t>
      </w:r>
      <w:r w:rsidR="00783C92">
        <w:rPr>
          <w:noProof/>
          <w:lang w:val="en-US"/>
        </w:rPr>
        <w:t>More specifically, the normalized reward per episo</w:t>
      </w:r>
      <w:r w:rsidR="003227BD">
        <w:rPr>
          <w:noProof/>
          <w:lang w:val="en-US"/>
        </w:rPr>
        <w:t>de</w:t>
      </w:r>
      <w:r w:rsidR="008F14E5">
        <w:rPr>
          <w:noProof/>
          <w:lang w:val="en-US"/>
        </w:rPr>
        <w:t xml:space="preserve"> – </w:t>
      </w:r>
      <w:r w:rsidR="003227BD">
        <w:rPr>
          <w:noProof/>
          <w:lang w:val="en-US"/>
        </w:rPr>
        <w:t>total reward devided by number of clicks</w:t>
      </w:r>
      <w:r w:rsidR="008F14E5">
        <w:rPr>
          <w:noProof/>
          <w:lang w:val="en-US"/>
        </w:rPr>
        <w:t xml:space="preserve"> per episode</w:t>
      </w:r>
      <w:r w:rsidR="003227BD">
        <w:rPr>
          <w:noProof/>
          <w:lang w:val="en-US"/>
        </w:rPr>
        <w:t xml:space="preserve">. </w:t>
      </w:r>
      <w:r w:rsidR="00A41EC1">
        <w:rPr>
          <w:noProof/>
          <w:lang w:val="en-US"/>
        </w:rPr>
        <w:t>Note that we</w:t>
      </w:r>
      <w:r w:rsidR="00FE301A">
        <w:rPr>
          <w:noProof/>
          <w:lang w:val="en-US"/>
        </w:rPr>
        <w:t xml:space="preserve"> run for 30,000 episodes, meaning we pass </w:t>
      </w:r>
      <w:r w:rsidR="00914DCB">
        <w:rPr>
          <w:noProof/>
          <w:lang w:val="en-US"/>
        </w:rPr>
        <w:t>the training set 3 times</w:t>
      </w:r>
      <w:r w:rsidR="00783C92">
        <w:rPr>
          <w:noProof/>
          <w:lang w:val="en-US"/>
        </w:rPr>
        <w:t xml:space="preserve">. </w:t>
      </w:r>
    </w:p>
    <w:p w14:paraId="1453BD61" w14:textId="033BA304" w:rsidR="00EC7B17" w:rsidRDefault="00FF4721" w:rsidP="00FF4721">
      <w:pPr>
        <w:jc w:val="both"/>
        <w:rPr>
          <w:noProof/>
          <w:lang w:val="en-US"/>
        </w:rPr>
      </w:pPr>
      <w:r>
        <w:rPr>
          <w:noProof/>
          <w:lang w:val="en-US"/>
        </w:rPr>
        <w:t xml:space="preserve">We observe that in the </w:t>
      </w:r>
      <w:r w:rsidRPr="72B92FFA">
        <w:rPr>
          <w:noProof/>
          <w:lang w:val="en-US"/>
        </w:rPr>
        <w:t>beg</w:t>
      </w:r>
      <w:r w:rsidR="0FFA31BC" w:rsidRPr="72B92FFA">
        <w:rPr>
          <w:noProof/>
          <w:lang w:val="en-US"/>
        </w:rPr>
        <w:t>gin</w:t>
      </w:r>
      <w:r w:rsidRPr="72B92FFA">
        <w:rPr>
          <w:noProof/>
          <w:lang w:val="en-US"/>
        </w:rPr>
        <w:t>ing</w:t>
      </w:r>
      <w:r>
        <w:rPr>
          <w:noProof/>
          <w:lang w:val="en-US"/>
        </w:rPr>
        <w:t xml:space="preserve"> rewards are low, since the algorithm only makes wrong recommendations.</w:t>
      </w:r>
      <w:r w:rsidR="00175B85">
        <w:rPr>
          <w:noProof/>
          <w:lang w:val="en-US"/>
        </w:rPr>
        <w:t xml:space="preserve"> Towards the end, rewards are significantly higher</w:t>
      </w:r>
      <w:r w:rsidR="009B7A56">
        <w:rPr>
          <w:noProof/>
          <w:lang w:val="en-US"/>
        </w:rPr>
        <w:t xml:space="preserve">. We evaluate the algorithm using HR@5, HR@10, </w:t>
      </w:r>
      <w:r w:rsidR="00F4092F">
        <w:rPr>
          <w:noProof/>
          <w:lang w:val="en-US"/>
        </w:rPr>
        <w:t>NDCG@5, NDCG@10 and Engagement metrics, reported on test set.</w:t>
      </w:r>
    </w:p>
    <w:tbl>
      <w:tblPr>
        <w:tblStyle w:val="PlainTable5"/>
        <w:tblW w:w="0" w:type="auto"/>
        <w:jc w:val="center"/>
        <w:tblLook w:val="04A0" w:firstRow="1" w:lastRow="0" w:firstColumn="1" w:lastColumn="0" w:noHBand="0" w:noVBand="1"/>
      </w:tblPr>
      <w:tblGrid>
        <w:gridCol w:w="2448"/>
        <w:gridCol w:w="2448"/>
      </w:tblGrid>
      <w:tr w:rsidR="006F6F90" w14:paraId="329C3BB2" w14:textId="77777777" w:rsidTr="3B82B8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448" w:type="dxa"/>
          </w:tcPr>
          <w:p w14:paraId="7599210F" w14:textId="53968588" w:rsidR="006F6F90" w:rsidRDefault="50498426" w:rsidP="3B82B8AF">
            <w:pPr>
              <w:jc w:val="center"/>
              <w:rPr>
                <w:noProof/>
                <w:sz w:val="22"/>
                <w:lang w:val="en-US"/>
              </w:rPr>
            </w:pPr>
            <w:r w:rsidRPr="3B82B8AF">
              <w:rPr>
                <w:noProof/>
                <w:sz w:val="22"/>
                <w:lang w:val="en-US"/>
              </w:rPr>
              <w:t>Metric</w:t>
            </w:r>
          </w:p>
        </w:tc>
        <w:tc>
          <w:tcPr>
            <w:tcW w:w="2448" w:type="dxa"/>
          </w:tcPr>
          <w:p w14:paraId="0E962F2B" w14:textId="0A87913B" w:rsidR="006F6F90" w:rsidRDefault="50498426" w:rsidP="3B82B8AF">
            <w:pPr>
              <w:jc w:val="center"/>
              <w:cnfStyle w:val="100000000000" w:firstRow="1" w:lastRow="0" w:firstColumn="0" w:lastColumn="0" w:oddVBand="0" w:evenVBand="0" w:oddHBand="0" w:evenHBand="0" w:firstRowFirstColumn="0" w:firstRowLastColumn="0" w:lastRowFirstColumn="0" w:lastRowLastColumn="0"/>
              <w:rPr>
                <w:noProof/>
                <w:sz w:val="22"/>
                <w:lang w:val="en-US"/>
              </w:rPr>
            </w:pPr>
            <w:r w:rsidRPr="3B82B8AF">
              <w:rPr>
                <w:noProof/>
                <w:sz w:val="22"/>
                <w:lang w:val="en-US"/>
              </w:rPr>
              <w:t>Score</w:t>
            </w:r>
          </w:p>
        </w:tc>
      </w:tr>
      <w:tr w:rsidR="006F6F90" w14:paraId="65F7E5D2" w14:textId="77777777" w:rsidTr="3B82B8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14:paraId="2EAAE28C" w14:textId="6143924D" w:rsidR="006F6F90" w:rsidRDefault="50498426" w:rsidP="3B82B8AF">
            <w:pPr>
              <w:jc w:val="center"/>
              <w:rPr>
                <w:noProof/>
                <w:sz w:val="22"/>
                <w:lang w:val="en-US"/>
              </w:rPr>
            </w:pPr>
            <w:r w:rsidRPr="3B82B8AF">
              <w:rPr>
                <w:noProof/>
                <w:sz w:val="22"/>
                <w:lang w:val="en-US"/>
              </w:rPr>
              <w:t>HR@5</w:t>
            </w:r>
          </w:p>
        </w:tc>
        <w:tc>
          <w:tcPr>
            <w:tcW w:w="2448" w:type="dxa"/>
          </w:tcPr>
          <w:p w14:paraId="6CC1E841" w14:textId="59E4FDCE" w:rsidR="006F6F90" w:rsidRDefault="50498426" w:rsidP="3B82B8AF">
            <w:pPr>
              <w:jc w:val="center"/>
              <w:cnfStyle w:val="000000100000" w:firstRow="0" w:lastRow="0" w:firstColumn="0" w:lastColumn="0" w:oddVBand="0" w:evenVBand="0" w:oddHBand="1" w:evenHBand="0" w:firstRowFirstColumn="0" w:firstRowLastColumn="0" w:lastRowFirstColumn="0" w:lastRowLastColumn="0"/>
              <w:rPr>
                <w:noProof/>
                <w:lang w:val="en-US"/>
              </w:rPr>
            </w:pPr>
            <w:r w:rsidRPr="3B82B8AF">
              <w:rPr>
                <w:noProof/>
                <w:lang w:val="en-US"/>
              </w:rPr>
              <w:t>0.06</w:t>
            </w:r>
          </w:p>
        </w:tc>
      </w:tr>
      <w:tr w:rsidR="006F6F90" w14:paraId="2F89DA41" w14:textId="77777777" w:rsidTr="3B82B8AF">
        <w:trPr>
          <w:jc w:val="center"/>
        </w:trPr>
        <w:tc>
          <w:tcPr>
            <w:cnfStyle w:val="001000000000" w:firstRow="0" w:lastRow="0" w:firstColumn="1" w:lastColumn="0" w:oddVBand="0" w:evenVBand="0" w:oddHBand="0" w:evenHBand="0" w:firstRowFirstColumn="0" w:firstRowLastColumn="0" w:lastRowFirstColumn="0" w:lastRowLastColumn="0"/>
            <w:tcW w:w="2448" w:type="dxa"/>
          </w:tcPr>
          <w:p w14:paraId="72388BD1" w14:textId="025782C1" w:rsidR="006F6F90" w:rsidRDefault="50498426" w:rsidP="3B82B8AF">
            <w:pPr>
              <w:jc w:val="center"/>
              <w:rPr>
                <w:noProof/>
                <w:sz w:val="22"/>
                <w:lang w:val="en-US"/>
              </w:rPr>
            </w:pPr>
            <w:r w:rsidRPr="3B82B8AF">
              <w:rPr>
                <w:noProof/>
                <w:sz w:val="22"/>
                <w:lang w:val="en-US"/>
              </w:rPr>
              <w:t>HR@10</w:t>
            </w:r>
          </w:p>
        </w:tc>
        <w:tc>
          <w:tcPr>
            <w:tcW w:w="2448" w:type="dxa"/>
          </w:tcPr>
          <w:p w14:paraId="7E58CBA8" w14:textId="009BF408" w:rsidR="006F6F90" w:rsidRDefault="00E86B09" w:rsidP="3B82B8AF">
            <w:pPr>
              <w:jc w:val="center"/>
              <w:cnfStyle w:val="000000000000" w:firstRow="0" w:lastRow="0" w:firstColumn="0" w:lastColumn="0" w:oddVBand="0" w:evenVBand="0" w:oddHBand="0" w:evenHBand="0" w:firstRowFirstColumn="0" w:firstRowLastColumn="0" w:lastRowFirstColumn="0" w:lastRowLastColumn="0"/>
              <w:rPr>
                <w:noProof/>
                <w:lang w:val="en-US"/>
              </w:rPr>
            </w:pPr>
            <w:r w:rsidRPr="3B82B8AF">
              <w:rPr>
                <w:noProof/>
                <w:lang w:val="en-US"/>
              </w:rPr>
              <w:t>80.43</w:t>
            </w:r>
          </w:p>
        </w:tc>
      </w:tr>
      <w:tr w:rsidR="006F6F90" w14:paraId="609CF1FF" w14:textId="77777777" w:rsidTr="3B82B8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14:paraId="5686AA95" w14:textId="26CCF516" w:rsidR="006F6F90" w:rsidRDefault="50498426" w:rsidP="3B82B8AF">
            <w:pPr>
              <w:jc w:val="center"/>
              <w:rPr>
                <w:noProof/>
                <w:sz w:val="22"/>
                <w:lang w:val="en-US"/>
              </w:rPr>
            </w:pPr>
            <w:r w:rsidRPr="3B82B8AF">
              <w:rPr>
                <w:noProof/>
                <w:sz w:val="22"/>
                <w:lang w:val="en-US"/>
              </w:rPr>
              <w:t>NDCG@5</w:t>
            </w:r>
          </w:p>
        </w:tc>
        <w:tc>
          <w:tcPr>
            <w:tcW w:w="2448" w:type="dxa"/>
          </w:tcPr>
          <w:p w14:paraId="074AEE19" w14:textId="3DA027D7" w:rsidR="006F6F90" w:rsidRDefault="00E86B09" w:rsidP="3B82B8AF">
            <w:pPr>
              <w:jc w:val="center"/>
              <w:cnfStyle w:val="000000100000" w:firstRow="0" w:lastRow="0" w:firstColumn="0" w:lastColumn="0" w:oddVBand="0" w:evenVBand="0" w:oddHBand="1" w:evenHBand="0" w:firstRowFirstColumn="0" w:firstRowLastColumn="0" w:lastRowFirstColumn="0" w:lastRowLastColumn="0"/>
              <w:rPr>
                <w:noProof/>
                <w:lang w:val="en-US"/>
              </w:rPr>
            </w:pPr>
            <w:r w:rsidRPr="3B82B8AF">
              <w:rPr>
                <w:noProof/>
                <w:lang w:val="en-US"/>
              </w:rPr>
              <w:t>0.04</w:t>
            </w:r>
          </w:p>
        </w:tc>
      </w:tr>
      <w:tr w:rsidR="006F6F90" w14:paraId="5059F804" w14:textId="77777777" w:rsidTr="3B82B8AF">
        <w:trPr>
          <w:jc w:val="center"/>
        </w:trPr>
        <w:tc>
          <w:tcPr>
            <w:cnfStyle w:val="001000000000" w:firstRow="0" w:lastRow="0" w:firstColumn="1" w:lastColumn="0" w:oddVBand="0" w:evenVBand="0" w:oddHBand="0" w:evenHBand="0" w:firstRowFirstColumn="0" w:firstRowLastColumn="0" w:lastRowFirstColumn="0" w:lastRowLastColumn="0"/>
            <w:tcW w:w="2448" w:type="dxa"/>
          </w:tcPr>
          <w:p w14:paraId="7FFCB753" w14:textId="52DCF5FF" w:rsidR="006F6F90" w:rsidRDefault="50498426" w:rsidP="3B82B8AF">
            <w:pPr>
              <w:jc w:val="center"/>
              <w:rPr>
                <w:noProof/>
                <w:sz w:val="22"/>
                <w:lang w:val="en-US"/>
              </w:rPr>
            </w:pPr>
            <w:r w:rsidRPr="3B82B8AF">
              <w:rPr>
                <w:noProof/>
                <w:sz w:val="22"/>
                <w:lang w:val="en-US"/>
              </w:rPr>
              <w:t>NDCG@10</w:t>
            </w:r>
          </w:p>
        </w:tc>
        <w:tc>
          <w:tcPr>
            <w:tcW w:w="2448" w:type="dxa"/>
          </w:tcPr>
          <w:p w14:paraId="1D11D661" w14:textId="56F695AA" w:rsidR="006F6F90" w:rsidRDefault="00E86B09" w:rsidP="3B82B8AF">
            <w:pPr>
              <w:jc w:val="center"/>
              <w:cnfStyle w:val="000000000000" w:firstRow="0" w:lastRow="0" w:firstColumn="0" w:lastColumn="0" w:oddVBand="0" w:evenVBand="0" w:oddHBand="0" w:evenHBand="0" w:firstRowFirstColumn="0" w:firstRowLastColumn="0" w:lastRowFirstColumn="0" w:lastRowLastColumn="0"/>
              <w:rPr>
                <w:noProof/>
                <w:lang w:val="en-US"/>
              </w:rPr>
            </w:pPr>
            <w:r w:rsidRPr="3B82B8AF">
              <w:rPr>
                <w:noProof/>
                <w:lang w:val="en-US"/>
              </w:rPr>
              <w:t>11.66</w:t>
            </w:r>
          </w:p>
        </w:tc>
      </w:tr>
      <w:tr w:rsidR="006F6F90" w14:paraId="75E7D1DF" w14:textId="77777777" w:rsidTr="3B82B8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14:paraId="268C94CF" w14:textId="59303CBC" w:rsidR="006F6F90" w:rsidRDefault="50498426" w:rsidP="3B82B8AF">
            <w:pPr>
              <w:jc w:val="center"/>
              <w:rPr>
                <w:noProof/>
                <w:sz w:val="22"/>
                <w:lang w:val="en-US"/>
              </w:rPr>
            </w:pPr>
            <w:r w:rsidRPr="3B82B8AF">
              <w:rPr>
                <w:noProof/>
                <w:sz w:val="22"/>
                <w:lang w:val="en-US"/>
              </w:rPr>
              <w:t>Engagement</w:t>
            </w:r>
          </w:p>
        </w:tc>
        <w:tc>
          <w:tcPr>
            <w:tcW w:w="2448" w:type="dxa"/>
          </w:tcPr>
          <w:p w14:paraId="7A359D7E" w14:textId="2058A082" w:rsidR="006F6F90" w:rsidRDefault="00E86B09" w:rsidP="3B82B8AF">
            <w:pPr>
              <w:jc w:val="center"/>
              <w:cnfStyle w:val="000000100000" w:firstRow="0" w:lastRow="0" w:firstColumn="0" w:lastColumn="0" w:oddVBand="0" w:evenVBand="0" w:oddHBand="1" w:evenHBand="0" w:firstRowFirstColumn="0" w:firstRowLastColumn="0" w:lastRowFirstColumn="0" w:lastRowLastColumn="0"/>
              <w:rPr>
                <w:noProof/>
                <w:lang w:val="en-US"/>
              </w:rPr>
            </w:pPr>
            <w:r w:rsidRPr="3B82B8AF">
              <w:rPr>
                <w:noProof/>
                <w:lang w:val="en-US"/>
              </w:rPr>
              <w:t>0.02</w:t>
            </w:r>
          </w:p>
        </w:tc>
      </w:tr>
    </w:tbl>
    <w:p w14:paraId="059D88D3" w14:textId="3A9012C4" w:rsidR="00E86B09" w:rsidRDefault="00E86B09" w:rsidP="00E86B09">
      <w:pPr>
        <w:spacing w:before="240"/>
        <w:jc w:val="both"/>
        <w:rPr>
          <w:lang w:val="en-US"/>
        </w:rPr>
      </w:pPr>
      <w:r>
        <w:rPr>
          <w:lang w:val="en-US"/>
        </w:rPr>
        <w:t xml:space="preserve">Observe that even though recommendations are poor in the top 5 </w:t>
      </w:r>
      <w:r w:rsidR="005736DA">
        <w:rPr>
          <w:lang w:val="en-US"/>
        </w:rPr>
        <w:t>recommendations</w:t>
      </w:r>
      <w:r>
        <w:rPr>
          <w:lang w:val="en-US"/>
        </w:rPr>
        <w:t>, they are much better in the top 1</w:t>
      </w:r>
      <w:r w:rsidR="005736DA">
        <w:rPr>
          <w:lang w:val="en-US"/>
        </w:rPr>
        <w:t>0</w:t>
      </w:r>
      <w:r w:rsidR="00B53A38">
        <w:rPr>
          <w:lang w:val="en-US"/>
        </w:rPr>
        <w:t>.</w:t>
      </w:r>
      <w:r w:rsidR="007227A2">
        <w:rPr>
          <w:lang w:val="en-US"/>
        </w:rPr>
        <w:t xml:space="preserve"> </w:t>
      </w:r>
      <w:r w:rsidR="001167BE">
        <w:rPr>
          <w:lang w:val="en-US"/>
        </w:rPr>
        <w:t>HR@10 metric shows that 80.43 % of the times that we recommend</w:t>
      </w:r>
      <w:r w:rsidR="00B21C2D">
        <w:rPr>
          <w:lang w:val="en-US"/>
        </w:rPr>
        <w:t xml:space="preserve"> 10 items to the user, the user ends up on clicking one of those items.</w:t>
      </w:r>
      <w:r w:rsidR="005736DA">
        <w:rPr>
          <w:lang w:val="en-US"/>
        </w:rPr>
        <w:t xml:space="preserve"> </w:t>
      </w:r>
      <w:r w:rsidR="003C4D9F">
        <w:rPr>
          <w:lang w:val="en-US"/>
        </w:rPr>
        <w:t>Engagement is only 0.02, but that is mainly due to the fact that it is a very strict metric.</w:t>
      </w:r>
    </w:p>
    <w:p w14:paraId="67264EB5" w14:textId="77777777" w:rsidR="003C4D9F" w:rsidRDefault="003C4D9F">
      <w:pPr>
        <w:rPr>
          <w:rFonts w:asciiTheme="majorHAnsi" w:eastAsiaTheme="majorEastAsia" w:hAnsiTheme="majorHAnsi" w:cstheme="majorBidi"/>
          <w:i/>
          <w:iCs/>
          <w:color w:val="2F5496" w:themeColor="accent1" w:themeShade="BF"/>
          <w:lang w:val="en-US"/>
        </w:rPr>
      </w:pPr>
      <w:r>
        <w:rPr>
          <w:lang w:val="en-US"/>
        </w:rPr>
        <w:br w:type="page"/>
      </w:r>
    </w:p>
    <w:p w14:paraId="163F85CC" w14:textId="5C65A613" w:rsidR="00141051" w:rsidRDefault="00141051" w:rsidP="00141051">
      <w:pPr>
        <w:pStyle w:val="Heading4"/>
        <w:rPr>
          <w:lang w:val="en-US"/>
        </w:rPr>
      </w:pPr>
      <w:r>
        <w:rPr>
          <w:lang w:val="en-US"/>
        </w:rPr>
        <w:lastRenderedPageBreak/>
        <w:t>Experiment 2: Warm</w:t>
      </w:r>
      <w:r w:rsidR="00B016CC">
        <w:rPr>
          <w:lang w:val="en-US"/>
        </w:rPr>
        <w:t>-</w:t>
      </w:r>
      <w:r>
        <w:rPr>
          <w:lang w:val="en-US"/>
        </w:rPr>
        <w:t>up on 70% + Q-Learning</w:t>
      </w:r>
    </w:p>
    <w:p w14:paraId="5C668168" w14:textId="03A15CA4" w:rsidR="003C4D9F" w:rsidRDefault="003C4D9F" w:rsidP="003C4D9F">
      <w:pPr>
        <w:jc w:val="both"/>
        <w:rPr>
          <w:lang w:val="en-US"/>
        </w:rPr>
      </w:pPr>
      <w:r w:rsidRPr="2C49E9DF">
        <w:rPr>
          <w:lang w:val="en-US"/>
        </w:rPr>
        <w:t xml:space="preserve">For our </w:t>
      </w:r>
      <w:r w:rsidR="00B016CC">
        <w:rPr>
          <w:lang w:val="en-US"/>
        </w:rPr>
        <w:t>second</w:t>
      </w:r>
      <w:r w:rsidRPr="2C49E9DF">
        <w:rPr>
          <w:lang w:val="en-US"/>
        </w:rPr>
        <w:t xml:space="preserve"> experiment, </w:t>
      </w:r>
      <w:r>
        <w:rPr>
          <w:lang w:val="en-US"/>
        </w:rPr>
        <w:t xml:space="preserve">we used </w:t>
      </w:r>
      <w:r w:rsidR="00B016CC">
        <w:rPr>
          <w:lang w:val="en-US"/>
        </w:rPr>
        <w:t xml:space="preserve">70% </w:t>
      </w:r>
      <w:r>
        <w:rPr>
          <w:lang w:val="en-US"/>
        </w:rPr>
        <w:t xml:space="preserve">of the training set to </w:t>
      </w:r>
      <w:r w:rsidR="00B016CC">
        <w:rPr>
          <w:lang w:val="en-US"/>
        </w:rPr>
        <w:t>warm-up</w:t>
      </w:r>
      <w:r>
        <w:rPr>
          <w:lang w:val="en-US"/>
        </w:rPr>
        <w:t xml:space="preserve"> the Q table, that we initialized </w:t>
      </w:r>
      <w:r w:rsidR="008F7168">
        <w:rPr>
          <w:lang w:val="en-US"/>
        </w:rPr>
        <w:t xml:space="preserve">with bigram frequencies (item </w:t>
      </w:r>
      <w:proofErr w:type="spellStart"/>
      <w:r w:rsidR="008F7168">
        <w:rPr>
          <w:lang w:val="en-US"/>
        </w:rPr>
        <w:t>i</w:t>
      </w:r>
      <w:proofErr w:type="spellEnd"/>
      <w:r w:rsidR="008F7168">
        <w:rPr>
          <w:lang w:val="en-US"/>
        </w:rPr>
        <w:t xml:space="preserve"> to item j)</w:t>
      </w:r>
      <w:r>
        <w:rPr>
          <w:lang w:val="en-US"/>
        </w:rPr>
        <w:t xml:space="preserve">. </w:t>
      </w:r>
      <w:r w:rsidR="006F4F90">
        <w:rPr>
          <w:lang w:val="en-US"/>
        </w:rPr>
        <w:t xml:space="preserve">The rest of the training set was </w:t>
      </w:r>
      <w:r w:rsidR="00077091">
        <w:rPr>
          <w:lang w:val="en-US"/>
        </w:rPr>
        <w:t xml:space="preserve">used </w:t>
      </w:r>
      <w:r w:rsidR="002103CB">
        <w:rPr>
          <w:lang w:val="en-US"/>
        </w:rPr>
        <w:t xml:space="preserve">as in Experiment 1. </w:t>
      </w:r>
      <w:r>
        <w:rPr>
          <w:lang w:val="en-US"/>
        </w:rPr>
        <w:t>For each correct recommendation, the algorithm was rewarded with +1 and for each wrong recommendation was punished with -1.</w:t>
      </w:r>
    </w:p>
    <w:p w14:paraId="3642D23C" w14:textId="170101DA" w:rsidR="00EC7B17" w:rsidRDefault="00BE1699" w:rsidP="002103CB">
      <w:pPr>
        <w:jc w:val="both"/>
        <w:rPr>
          <w:lang w:val="en-US"/>
        </w:rPr>
      </w:pPr>
      <w:r>
        <w:rPr>
          <w:noProof/>
        </w:rPr>
        <mc:AlternateContent>
          <mc:Choice Requires="wps">
            <w:drawing>
              <wp:anchor distT="0" distB="0" distL="114300" distR="114300" simplePos="0" relativeHeight="251658246" behindDoc="0" locked="0" layoutInCell="1" allowOverlap="1" wp14:anchorId="253566BD" wp14:editId="5AC2C7B9">
                <wp:simplePos x="0" y="0"/>
                <wp:positionH relativeFrom="margin">
                  <wp:posOffset>-3175</wp:posOffset>
                </wp:positionH>
                <wp:positionV relativeFrom="paragraph">
                  <wp:posOffset>3917950</wp:posOffset>
                </wp:positionV>
                <wp:extent cx="2932430" cy="635"/>
                <wp:effectExtent l="0" t="0" r="1270" b="0"/>
                <wp:wrapTopAndBottom/>
                <wp:docPr id="15" name="Text Box 15"/>
                <wp:cNvGraphicFramePr/>
                <a:graphic xmlns:a="http://schemas.openxmlformats.org/drawingml/2006/main">
                  <a:graphicData uri="http://schemas.microsoft.com/office/word/2010/wordprocessingShape">
                    <wps:wsp>
                      <wps:cNvSpPr txBox="1"/>
                      <wps:spPr>
                        <a:xfrm>
                          <a:off x="0" y="0"/>
                          <a:ext cx="2932430" cy="635"/>
                        </a:xfrm>
                        <a:prstGeom prst="rect">
                          <a:avLst/>
                        </a:prstGeom>
                        <a:solidFill>
                          <a:prstClr val="white"/>
                        </a:solidFill>
                        <a:ln>
                          <a:noFill/>
                        </a:ln>
                      </wps:spPr>
                      <wps:txbx>
                        <w:txbxContent>
                          <w:p w14:paraId="128EF2F0" w14:textId="3835D1E3" w:rsidR="003C4D9F" w:rsidRPr="001C5C9B" w:rsidRDefault="003C4D9F" w:rsidP="003C4D9F">
                            <w:pPr>
                              <w:pStyle w:val="Caption"/>
                              <w:rPr>
                                <w:noProof/>
                                <w:lang w:val="en-US"/>
                              </w:rPr>
                            </w:pPr>
                            <w:r>
                              <w:rPr>
                                <w:noProof/>
                                <w:lang w:val="en-US"/>
                              </w:rPr>
                              <w:t xml:space="preserve">Figure </w:t>
                            </w:r>
                            <w:r w:rsidR="00BE1699">
                              <w:rPr>
                                <w:noProof/>
                                <w:lang w:val="en-US"/>
                              </w:rPr>
                              <w:t>7</w:t>
                            </w:r>
                            <w:r>
                              <w:rPr>
                                <w:noProof/>
                                <w:lang w:val="en-US"/>
                              </w:rPr>
                              <w:t>: Reward progress in training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3566BD" id="Text Box 15" o:spid="_x0000_s1032" type="#_x0000_t202" style="position:absolute;left:0;text-align:left;margin-left:-.25pt;margin-top:308.5pt;width:230.9pt;height:.05pt;z-index:25165824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" stroked="f">
                <v:textbox style="mso-fit-shape-to-text:t" inset="0,0,0,0">
                  <w:txbxContent>
                    <w:p w14:paraId="128EF2F0" w14:textId="3835D1E3" w:rsidR="003C4D9F" w:rsidRPr="001C5C9B" w:rsidRDefault="003C4D9F" w:rsidP="003C4D9F">
                      <w:pPr>
                        <w:pStyle w:val="Caption"/>
                        <w:rPr>
                          <w:noProof/>
                          <w:lang w:val="en-US"/>
                        </w:rPr>
                      </w:pPr>
                      <w:r>
                        <w:rPr>
                          <w:noProof/>
                          <w:lang w:val="en-US"/>
                        </w:rPr>
                        <w:t xml:space="preserve">Figure </w:t>
                      </w:r>
                      <w:r w:rsidR="00BE1699">
                        <w:rPr>
                          <w:noProof/>
                          <w:lang w:val="en-US"/>
                        </w:rPr>
                        <w:t>7</w:t>
                      </w:r>
                      <w:r>
                        <w:rPr>
                          <w:noProof/>
                          <w:lang w:val="en-US"/>
                        </w:rPr>
                        <w:t>: Reward progress in training set</w:t>
                      </w:r>
                    </w:p>
                  </w:txbxContent>
                </v:textbox>
                <w10:wrap type="topAndBottom" anchorx="margin"/>
              </v:shape>
            </w:pict>
          </mc:Fallback>
        </mc:AlternateContent>
      </w:r>
      <w:r w:rsidR="002103CB">
        <w:rPr>
          <w:noProof/>
        </w:rPr>
        <w:drawing>
          <wp:anchor distT="0" distB="0" distL="114300" distR="114300" simplePos="0" relativeHeight="251658247" behindDoc="0" locked="0" layoutInCell="1" allowOverlap="1" wp14:anchorId="4B8DF242" wp14:editId="7D74ECA7">
            <wp:simplePos x="0" y="0"/>
            <wp:positionH relativeFrom="margin">
              <wp:align>center</wp:align>
            </wp:positionH>
            <wp:positionV relativeFrom="paragraph">
              <wp:posOffset>806912</wp:posOffset>
            </wp:positionV>
            <wp:extent cx="3248025" cy="3061335"/>
            <wp:effectExtent l="0" t="0" r="9525" b="571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1205"/>
                    <a:stretch/>
                  </pic:blipFill>
                  <pic:spPr bwMode="auto">
                    <a:xfrm>
                      <a:off x="0" y="0"/>
                      <a:ext cx="3248025" cy="3061335"/>
                    </a:xfrm>
                    <a:prstGeom prst="rect">
                      <a:avLst/>
                    </a:prstGeom>
                    <a:ln>
                      <a:noFill/>
                    </a:ln>
                    <a:extLst>
                      <a:ext uri="{53640926-AAD7-44D8-BBD7-CCE9431645EC}">
                        <a14:shadowObscured xmlns:a14="http://schemas.microsoft.com/office/drawing/2010/main"/>
                      </a:ext>
                    </a:extLst>
                  </pic:spPr>
                </pic:pic>
              </a:graphicData>
            </a:graphic>
          </wp:anchor>
        </w:drawing>
      </w:r>
      <w:r w:rsidR="003C4D9F">
        <w:rPr>
          <w:noProof/>
          <w:lang w:val="en-US"/>
        </w:rPr>
        <w:t xml:space="preserve">The following image shows the progress of the reward as the training process progresses. More specifically, the normalized reward per episode – total reward </w:t>
      </w:r>
      <w:r w:rsidR="120AD7E9">
        <w:rPr>
          <w:noProof/>
          <w:lang w:val="en-US"/>
        </w:rPr>
        <w:t>dvided</w:t>
      </w:r>
      <w:r w:rsidR="003C4D9F">
        <w:rPr>
          <w:noProof/>
          <w:lang w:val="en-US"/>
        </w:rPr>
        <w:t xml:space="preserve"> by number of clicks per episode. Note that we run for 30,000 episodes, meaning we pass the training set 3 times.</w:t>
      </w:r>
    </w:p>
    <w:p w14:paraId="55C26BE5" w14:textId="137A598E" w:rsidR="00385327" w:rsidRDefault="00385327" w:rsidP="00385327">
      <w:pPr>
        <w:jc w:val="both"/>
        <w:rPr>
          <w:noProof/>
          <w:lang w:val="en-US"/>
        </w:rPr>
      </w:pPr>
      <w:r>
        <w:rPr>
          <w:noProof/>
          <w:lang w:val="en-US"/>
        </w:rPr>
        <w:t xml:space="preserve">We observe that in the </w:t>
      </w:r>
      <w:r w:rsidRPr="72B92FFA">
        <w:rPr>
          <w:noProof/>
          <w:lang w:val="en-US"/>
        </w:rPr>
        <w:t>beg</w:t>
      </w:r>
      <w:r w:rsidR="74AF40F5" w:rsidRPr="72B92FFA">
        <w:rPr>
          <w:noProof/>
          <w:lang w:val="en-US"/>
        </w:rPr>
        <w:t>gin</w:t>
      </w:r>
      <w:r w:rsidRPr="72B92FFA">
        <w:rPr>
          <w:noProof/>
          <w:lang w:val="en-US"/>
        </w:rPr>
        <w:t>ing</w:t>
      </w:r>
      <w:r>
        <w:rPr>
          <w:noProof/>
          <w:lang w:val="en-US"/>
        </w:rPr>
        <w:t xml:space="preserve"> rewards</w:t>
      </w:r>
      <w:r w:rsidR="00DB37E7">
        <w:rPr>
          <w:noProof/>
          <w:lang w:val="en-US"/>
        </w:rPr>
        <w:t xml:space="preserve"> continue to be low, but better than in Experiment 1</w:t>
      </w:r>
      <w:r w:rsidR="002B371F">
        <w:rPr>
          <w:noProof/>
          <w:lang w:val="en-US"/>
        </w:rPr>
        <w:t>.</w:t>
      </w:r>
      <w:r>
        <w:rPr>
          <w:noProof/>
          <w:lang w:val="en-US"/>
        </w:rPr>
        <w:t xml:space="preserve"> Towards the end, rewards are significantly higher</w:t>
      </w:r>
      <w:r w:rsidR="002B371F">
        <w:rPr>
          <w:noProof/>
          <w:lang w:val="en-US"/>
        </w:rPr>
        <w:t xml:space="preserve"> again</w:t>
      </w:r>
      <w:r>
        <w:rPr>
          <w:noProof/>
          <w:lang w:val="en-US"/>
        </w:rPr>
        <w:t>. We evaluate the algorithm using HR@5, HR@10, NDCG@5, NDCG@10 and Engagement metrics, reported on test set.</w:t>
      </w:r>
    </w:p>
    <w:tbl>
      <w:tblPr>
        <w:tblStyle w:val="PlainTable5"/>
        <w:tblW w:w="0" w:type="auto"/>
        <w:jc w:val="center"/>
        <w:tblLook w:val="04A0" w:firstRow="1" w:lastRow="0" w:firstColumn="1" w:lastColumn="0" w:noHBand="0" w:noVBand="1"/>
      </w:tblPr>
      <w:tblGrid>
        <w:gridCol w:w="2448"/>
        <w:gridCol w:w="2448"/>
      </w:tblGrid>
      <w:tr w:rsidR="00385327" w14:paraId="14165890" w14:textId="77777777" w:rsidTr="3B82B8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448" w:type="dxa"/>
          </w:tcPr>
          <w:p w14:paraId="1EB2247C" w14:textId="77777777" w:rsidR="00385327" w:rsidRDefault="00385327" w:rsidP="3B82B8AF">
            <w:pPr>
              <w:jc w:val="center"/>
              <w:rPr>
                <w:noProof/>
                <w:sz w:val="22"/>
                <w:lang w:val="en-US"/>
              </w:rPr>
            </w:pPr>
            <w:r w:rsidRPr="3B82B8AF">
              <w:rPr>
                <w:noProof/>
                <w:sz w:val="22"/>
                <w:lang w:val="en-US"/>
              </w:rPr>
              <w:t>Metric</w:t>
            </w:r>
          </w:p>
        </w:tc>
        <w:tc>
          <w:tcPr>
            <w:tcW w:w="2448" w:type="dxa"/>
          </w:tcPr>
          <w:p w14:paraId="332E58ED" w14:textId="77777777" w:rsidR="00385327" w:rsidRDefault="00385327" w:rsidP="3B82B8AF">
            <w:pPr>
              <w:jc w:val="center"/>
              <w:cnfStyle w:val="100000000000" w:firstRow="1" w:lastRow="0" w:firstColumn="0" w:lastColumn="0" w:oddVBand="0" w:evenVBand="0" w:oddHBand="0" w:evenHBand="0" w:firstRowFirstColumn="0" w:firstRowLastColumn="0" w:lastRowFirstColumn="0" w:lastRowLastColumn="0"/>
              <w:rPr>
                <w:noProof/>
                <w:sz w:val="22"/>
                <w:lang w:val="en-US"/>
              </w:rPr>
            </w:pPr>
            <w:r w:rsidRPr="3B82B8AF">
              <w:rPr>
                <w:noProof/>
                <w:sz w:val="22"/>
                <w:lang w:val="en-US"/>
              </w:rPr>
              <w:t>Score</w:t>
            </w:r>
          </w:p>
        </w:tc>
      </w:tr>
      <w:tr w:rsidR="00385327" w14:paraId="35FF6063" w14:textId="77777777" w:rsidTr="3B82B8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14:paraId="38504555" w14:textId="77777777" w:rsidR="00385327" w:rsidRDefault="00385327" w:rsidP="3B82B8AF">
            <w:pPr>
              <w:jc w:val="center"/>
              <w:rPr>
                <w:noProof/>
                <w:sz w:val="22"/>
                <w:lang w:val="en-US"/>
              </w:rPr>
            </w:pPr>
            <w:r w:rsidRPr="3B82B8AF">
              <w:rPr>
                <w:noProof/>
                <w:sz w:val="22"/>
                <w:lang w:val="en-US"/>
              </w:rPr>
              <w:t>HR@5</w:t>
            </w:r>
          </w:p>
        </w:tc>
        <w:tc>
          <w:tcPr>
            <w:tcW w:w="2448" w:type="dxa"/>
          </w:tcPr>
          <w:p w14:paraId="7A80B07B" w14:textId="30EFA83A" w:rsidR="00385327" w:rsidRDefault="00385327" w:rsidP="3B82B8AF">
            <w:pPr>
              <w:jc w:val="center"/>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3B82B8AF">
              <w:rPr>
                <w:noProof/>
                <w:sz w:val="18"/>
                <w:szCs w:val="18"/>
                <w:lang w:val="en-US"/>
              </w:rPr>
              <w:t>1.72</w:t>
            </w:r>
          </w:p>
        </w:tc>
      </w:tr>
      <w:tr w:rsidR="00385327" w14:paraId="6FA11BFA" w14:textId="77777777" w:rsidTr="3B82B8AF">
        <w:trPr>
          <w:jc w:val="center"/>
        </w:trPr>
        <w:tc>
          <w:tcPr>
            <w:cnfStyle w:val="001000000000" w:firstRow="0" w:lastRow="0" w:firstColumn="1" w:lastColumn="0" w:oddVBand="0" w:evenVBand="0" w:oddHBand="0" w:evenHBand="0" w:firstRowFirstColumn="0" w:firstRowLastColumn="0" w:lastRowFirstColumn="0" w:lastRowLastColumn="0"/>
            <w:tcW w:w="2448" w:type="dxa"/>
          </w:tcPr>
          <w:p w14:paraId="212179A1" w14:textId="77777777" w:rsidR="00385327" w:rsidRDefault="00385327" w:rsidP="3B82B8AF">
            <w:pPr>
              <w:jc w:val="center"/>
              <w:rPr>
                <w:noProof/>
                <w:sz w:val="22"/>
                <w:lang w:val="en-US"/>
              </w:rPr>
            </w:pPr>
            <w:r w:rsidRPr="3B82B8AF">
              <w:rPr>
                <w:noProof/>
                <w:sz w:val="22"/>
                <w:lang w:val="en-US"/>
              </w:rPr>
              <w:t>HR@10</w:t>
            </w:r>
          </w:p>
        </w:tc>
        <w:tc>
          <w:tcPr>
            <w:tcW w:w="2448" w:type="dxa"/>
          </w:tcPr>
          <w:p w14:paraId="1C43C9CA" w14:textId="0BA550E5" w:rsidR="00385327" w:rsidRDefault="00DB37E7" w:rsidP="3B82B8AF">
            <w:pPr>
              <w:jc w:val="center"/>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3B82B8AF">
              <w:rPr>
                <w:noProof/>
                <w:sz w:val="18"/>
                <w:szCs w:val="18"/>
                <w:lang w:val="en-US"/>
              </w:rPr>
              <w:t>80.46</w:t>
            </w:r>
          </w:p>
        </w:tc>
      </w:tr>
      <w:tr w:rsidR="00385327" w14:paraId="04D0026A" w14:textId="77777777" w:rsidTr="3B82B8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14:paraId="12BB3E9C" w14:textId="77777777" w:rsidR="00385327" w:rsidRDefault="00385327" w:rsidP="3B82B8AF">
            <w:pPr>
              <w:jc w:val="center"/>
              <w:rPr>
                <w:noProof/>
                <w:sz w:val="22"/>
                <w:lang w:val="en-US"/>
              </w:rPr>
            </w:pPr>
            <w:r w:rsidRPr="3B82B8AF">
              <w:rPr>
                <w:noProof/>
                <w:sz w:val="22"/>
                <w:lang w:val="en-US"/>
              </w:rPr>
              <w:t>NDCG@5</w:t>
            </w:r>
          </w:p>
        </w:tc>
        <w:tc>
          <w:tcPr>
            <w:tcW w:w="2448" w:type="dxa"/>
          </w:tcPr>
          <w:p w14:paraId="345D92A8" w14:textId="3C8B0F2E" w:rsidR="00385327" w:rsidRDefault="00DB37E7" w:rsidP="3B82B8AF">
            <w:pPr>
              <w:jc w:val="center"/>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3B82B8AF">
              <w:rPr>
                <w:noProof/>
                <w:sz w:val="18"/>
                <w:szCs w:val="18"/>
                <w:lang w:val="en-US"/>
              </w:rPr>
              <w:t>1.08</w:t>
            </w:r>
          </w:p>
        </w:tc>
      </w:tr>
      <w:tr w:rsidR="00385327" w14:paraId="5AB050D2" w14:textId="77777777" w:rsidTr="3B82B8AF">
        <w:trPr>
          <w:jc w:val="center"/>
        </w:trPr>
        <w:tc>
          <w:tcPr>
            <w:cnfStyle w:val="001000000000" w:firstRow="0" w:lastRow="0" w:firstColumn="1" w:lastColumn="0" w:oddVBand="0" w:evenVBand="0" w:oddHBand="0" w:evenHBand="0" w:firstRowFirstColumn="0" w:firstRowLastColumn="0" w:lastRowFirstColumn="0" w:lastRowLastColumn="0"/>
            <w:tcW w:w="2448" w:type="dxa"/>
          </w:tcPr>
          <w:p w14:paraId="3AF945A5" w14:textId="77777777" w:rsidR="00385327" w:rsidRDefault="00385327" w:rsidP="3B82B8AF">
            <w:pPr>
              <w:jc w:val="center"/>
              <w:rPr>
                <w:noProof/>
                <w:sz w:val="22"/>
                <w:lang w:val="en-US"/>
              </w:rPr>
            </w:pPr>
            <w:r w:rsidRPr="3B82B8AF">
              <w:rPr>
                <w:noProof/>
                <w:sz w:val="22"/>
                <w:lang w:val="en-US"/>
              </w:rPr>
              <w:t>NDCG@10</w:t>
            </w:r>
          </w:p>
        </w:tc>
        <w:tc>
          <w:tcPr>
            <w:tcW w:w="2448" w:type="dxa"/>
          </w:tcPr>
          <w:p w14:paraId="07F19A12" w14:textId="492BFBB1" w:rsidR="00385327" w:rsidRDefault="00DB37E7" w:rsidP="3B82B8AF">
            <w:pPr>
              <w:jc w:val="center"/>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3B82B8AF">
              <w:rPr>
                <w:noProof/>
                <w:sz w:val="18"/>
                <w:szCs w:val="18"/>
                <w:lang w:val="en-US"/>
              </w:rPr>
              <w:t>12.55</w:t>
            </w:r>
          </w:p>
        </w:tc>
      </w:tr>
      <w:tr w:rsidR="00385327" w14:paraId="5F100036" w14:textId="77777777" w:rsidTr="3B82B8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14:paraId="39196F8A" w14:textId="77777777" w:rsidR="00385327" w:rsidRDefault="00385327" w:rsidP="3B82B8AF">
            <w:pPr>
              <w:jc w:val="center"/>
              <w:rPr>
                <w:noProof/>
                <w:sz w:val="22"/>
                <w:lang w:val="en-US"/>
              </w:rPr>
            </w:pPr>
            <w:r w:rsidRPr="3B82B8AF">
              <w:rPr>
                <w:noProof/>
                <w:sz w:val="22"/>
                <w:lang w:val="en-US"/>
              </w:rPr>
              <w:t>Engagement</w:t>
            </w:r>
          </w:p>
        </w:tc>
        <w:tc>
          <w:tcPr>
            <w:tcW w:w="2448" w:type="dxa"/>
          </w:tcPr>
          <w:p w14:paraId="1FD8E683" w14:textId="616076C0" w:rsidR="00385327" w:rsidRDefault="00DB37E7" w:rsidP="3B82B8AF">
            <w:pPr>
              <w:jc w:val="center"/>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3B82B8AF">
              <w:rPr>
                <w:noProof/>
                <w:sz w:val="18"/>
                <w:szCs w:val="18"/>
                <w:lang w:val="en-US"/>
              </w:rPr>
              <w:t>0.02</w:t>
            </w:r>
          </w:p>
        </w:tc>
      </w:tr>
    </w:tbl>
    <w:p w14:paraId="03E5028B" w14:textId="69595175" w:rsidR="00385327" w:rsidRDefault="002B371F" w:rsidP="00385327">
      <w:pPr>
        <w:spacing w:before="240"/>
        <w:jc w:val="both"/>
        <w:rPr>
          <w:lang w:val="en-US"/>
        </w:rPr>
      </w:pPr>
      <w:r>
        <w:rPr>
          <w:lang w:val="en-US"/>
        </w:rPr>
        <w:t xml:space="preserve">The top 10 metrics have not changed significantly, but we have managed to get better scores in our top 5 recommendations. </w:t>
      </w:r>
      <w:r w:rsidR="00385327">
        <w:rPr>
          <w:lang w:val="en-US"/>
        </w:rPr>
        <w:t xml:space="preserve">Engagement is </w:t>
      </w:r>
      <w:r w:rsidR="00B85D63">
        <w:rPr>
          <w:lang w:val="en-US"/>
        </w:rPr>
        <w:t>low in this case too.</w:t>
      </w:r>
    </w:p>
    <w:p w14:paraId="57C93986" w14:textId="7F21DCA1" w:rsidR="00E86B09" w:rsidRDefault="00E86B09">
      <w:pPr>
        <w:rPr>
          <w:sz w:val="28"/>
          <w:szCs w:val="28"/>
          <w:lang w:val="en-US"/>
        </w:rPr>
      </w:pPr>
      <w:r>
        <w:rPr>
          <w:sz w:val="28"/>
          <w:szCs w:val="28"/>
          <w:lang w:val="en-US"/>
        </w:rPr>
        <w:br w:type="page"/>
      </w:r>
    </w:p>
    <w:p w14:paraId="38AA3C71" w14:textId="22A7F272" w:rsidR="00297306" w:rsidRDefault="00297306" w:rsidP="00297306">
      <w:pPr>
        <w:pStyle w:val="Heading3"/>
        <w:numPr>
          <w:ilvl w:val="2"/>
          <w:numId w:val="5"/>
        </w:numPr>
        <w:rPr>
          <w:lang w:val="en-US"/>
        </w:rPr>
      </w:pPr>
      <w:bookmarkStart w:id="15" w:name="_Toc68687439"/>
      <w:r w:rsidRPr="3B82B8AF">
        <w:rPr>
          <w:lang w:val="en-US"/>
        </w:rPr>
        <w:lastRenderedPageBreak/>
        <w:t>Deep S</w:t>
      </w:r>
      <w:r w:rsidR="032FE294" w:rsidRPr="3B82B8AF">
        <w:rPr>
          <w:lang w:val="en-US"/>
        </w:rPr>
        <w:t>ARSA</w:t>
      </w:r>
      <w:bookmarkEnd w:id="15"/>
    </w:p>
    <w:p w14:paraId="028C459C" w14:textId="229AC0B0" w:rsidR="032FE294" w:rsidRDefault="032FE294" w:rsidP="3B82B8AF">
      <w:pPr>
        <w:pStyle w:val="Heading4"/>
      </w:pPr>
      <w:r w:rsidRPr="3B82B8AF">
        <w:rPr>
          <w:rFonts w:ascii="Calibri Light" w:eastAsia="Calibri Light" w:hAnsi="Calibri Light" w:cs="Calibri Light"/>
          <w:lang w:val="en-US"/>
        </w:rPr>
        <w:t>Overview</w:t>
      </w:r>
      <w:r w:rsidRPr="3B82B8AF">
        <w:rPr>
          <w:rFonts w:ascii="Consolas" w:eastAsia="Consolas" w:hAnsi="Consolas" w:cs="Consolas"/>
          <w:color w:val="C5C8C6"/>
          <w:sz w:val="21"/>
          <w:szCs w:val="21"/>
          <w:lang w:val="en-US"/>
        </w:rPr>
        <w:t xml:space="preserve"> </w:t>
      </w:r>
    </w:p>
    <w:p w14:paraId="733D6BE2" w14:textId="209BD009" w:rsidR="032FE294" w:rsidRPr="00EF122F" w:rsidRDefault="032FE294" w:rsidP="3B82B8AF">
      <w:pPr>
        <w:spacing w:line="257" w:lineRule="auto"/>
        <w:jc w:val="both"/>
        <w:rPr>
          <w:lang w:val="en-US"/>
        </w:rPr>
      </w:pPr>
      <w:r w:rsidRPr="3B82B8AF">
        <w:rPr>
          <w:rFonts w:ascii="Calibri" w:eastAsia="Calibri" w:hAnsi="Calibri" w:cs="Calibri"/>
          <w:lang w:val="en-US"/>
        </w:rPr>
        <w:t>State – Action – Reward – State – Action (SARSA) algorithm is an on-policy temporal difference (TD) control method. TD updates the knowledge of the agent on every action rather than on every episode. As mentioned, Q-Learning uses off-policy technique and a greedy approach to learn the Q-value. SARSA, on the other hand, is an on-policy algorithm that uses the action performed by the current policy to learn the Q-value [7].</w:t>
      </w:r>
    </w:p>
    <w:p w14:paraId="5DD2E29A" w14:textId="52F92848" w:rsidR="032FE294" w:rsidRPr="00EF122F" w:rsidRDefault="032FE294" w:rsidP="3B82B8AF">
      <w:pPr>
        <w:spacing w:line="257" w:lineRule="auto"/>
        <w:jc w:val="both"/>
        <w:rPr>
          <w:lang w:val="en-US"/>
        </w:rPr>
      </w:pPr>
      <w:r w:rsidRPr="3B82B8AF">
        <w:rPr>
          <w:rFonts w:ascii="Calibri" w:eastAsia="Calibri" w:hAnsi="Calibri" w:cs="Calibri"/>
          <w:lang w:val="en-US"/>
        </w:rPr>
        <w:t>As with Q-learning, in our experiments, we attempt to learn a table Q, of dimensions 295 items-states x 295 items-states. That table, given an item-state, dictates a policy that leads to successful recommendations of items.</w:t>
      </w:r>
    </w:p>
    <w:p w14:paraId="133F8CAB" w14:textId="29024CB1" w:rsidR="032FE294" w:rsidRPr="00EF122F" w:rsidRDefault="032FE294" w:rsidP="3B82B8AF">
      <w:pPr>
        <w:spacing w:line="257" w:lineRule="auto"/>
        <w:jc w:val="both"/>
        <w:rPr>
          <w:lang w:val="en-US"/>
        </w:rPr>
      </w:pPr>
      <w:r w:rsidRPr="3B82B8AF">
        <w:rPr>
          <w:rFonts w:ascii="Calibri" w:eastAsia="Calibri" w:hAnsi="Calibri" w:cs="Calibri"/>
          <w:lang w:val="en-US"/>
        </w:rPr>
        <w:t>Q-table update depends on the current state, current action, reward obtained, next state and next action, and is performed using the following rule:</w:t>
      </w:r>
    </w:p>
    <w:p w14:paraId="4780E3A9" w14:textId="3F795D8E" w:rsidR="5A66BD11" w:rsidRDefault="5A66BD11" w:rsidP="3B82B8AF">
      <w:pPr>
        <w:spacing w:line="257" w:lineRule="auto"/>
        <w:jc w:val="center"/>
      </w:pPr>
      <w:r>
        <w:rPr>
          <w:noProof/>
        </w:rPr>
        <w:drawing>
          <wp:inline distT="0" distB="0" distL="0" distR="0" wp14:anchorId="7A5BDA45" wp14:editId="3C679DB0">
            <wp:extent cx="4572000" cy="257175"/>
            <wp:effectExtent l="0" t="0" r="0" b="0"/>
            <wp:docPr id="1359855037" name="Picture 1359855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855037"/>
                    <pic:cNvPicPr/>
                  </pic:nvPicPr>
                  <pic:blipFill>
                    <a:blip r:embed="rId21">
                      <a:extLst>
                        <a:ext uri="{28A0092B-C50C-407E-A947-70E740481C1C}">
                          <a14:useLocalDpi xmlns:a14="http://schemas.microsoft.com/office/drawing/2010/main" val="0"/>
                        </a:ext>
                      </a:extLst>
                    </a:blip>
                    <a:stretch>
                      <a:fillRect/>
                    </a:stretch>
                  </pic:blipFill>
                  <pic:spPr>
                    <a:xfrm>
                      <a:off x="0" y="0"/>
                      <a:ext cx="4572000" cy="257175"/>
                    </a:xfrm>
                    <a:prstGeom prst="rect">
                      <a:avLst/>
                    </a:prstGeom>
                  </pic:spPr>
                </pic:pic>
              </a:graphicData>
            </a:graphic>
          </wp:inline>
        </w:drawing>
      </w:r>
    </w:p>
    <w:p w14:paraId="40DF67B2" w14:textId="71B2E938" w:rsidR="032FE294" w:rsidRPr="00EF122F" w:rsidRDefault="032FE294" w:rsidP="3B82B8AF">
      <w:pPr>
        <w:spacing w:line="257" w:lineRule="auto"/>
        <w:jc w:val="both"/>
        <w:rPr>
          <w:lang w:val="en-US"/>
        </w:rPr>
      </w:pPr>
      <w:r w:rsidRPr="3B82B8AF">
        <w:rPr>
          <w:rFonts w:ascii="Calibri" w:eastAsia="Calibri" w:hAnsi="Calibri" w:cs="Calibri"/>
          <w:lang w:val="en-US"/>
        </w:rPr>
        <w:t>Deep SARSA is an implementation of SARSA algorithm that uses Neural Networks. Even though it is a deep method</w:t>
      </w:r>
      <w:r w:rsidR="79D93148" w:rsidRPr="72B92FFA">
        <w:rPr>
          <w:rFonts w:ascii="Calibri" w:eastAsia="Calibri" w:hAnsi="Calibri" w:cs="Calibri"/>
          <w:lang w:val="en-US"/>
        </w:rPr>
        <w:t>,</w:t>
      </w:r>
      <w:r w:rsidRPr="3B82B8AF">
        <w:rPr>
          <w:rFonts w:ascii="Calibri" w:eastAsia="Calibri" w:hAnsi="Calibri" w:cs="Calibri"/>
          <w:lang w:val="en-US"/>
        </w:rPr>
        <w:t xml:space="preserve"> it does not require external memory (experience replay). It also works better using Boltzmann policy instead of </w:t>
      </w:r>
      <w:proofErr w:type="gramStart"/>
      <w:r w:rsidRPr="3B82B8AF">
        <w:rPr>
          <w:rFonts w:ascii="Calibri" w:eastAsia="Calibri" w:hAnsi="Calibri" w:cs="Calibri"/>
          <w:lang w:val="en-US"/>
        </w:rPr>
        <w:t>epsilon-greedy</w:t>
      </w:r>
      <w:proofErr w:type="gramEnd"/>
      <w:r w:rsidRPr="3B82B8AF">
        <w:rPr>
          <w:rFonts w:ascii="Calibri" w:eastAsia="Calibri" w:hAnsi="Calibri" w:cs="Calibri"/>
          <w:lang w:val="en-US"/>
        </w:rPr>
        <w:t>. Finally, since it is an on-policy method we do not need 2 networks for the implementation, as with off-policy methods.</w:t>
      </w:r>
    </w:p>
    <w:p w14:paraId="77ACA99C" w14:textId="4268F63E" w:rsidR="032FE294" w:rsidRPr="00EF122F" w:rsidRDefault="032FE294" w:rsidP="3B82B8AF">
      <w:pPr>
        <w:spacing w:line="257" w:lineRule="auto"/>
        <w:jc w:val="both"/>
        <w:rPr>
          <w:lang w:val="en-US"/>
        </w:rPr>
      </w:pPr>
      <w:r w:rsidRPr="3B82B8AF">
        <w:rPr>
          <w:rFonts w:ascii="Calibri" w:eastAsia="Calibri" w:hAnsi="Calibri" w:cs="Calibri"/>
          <w:lang w:val="en-US"/>
        </w:rPr>
        <w:t>For the model implementation, we modified the original environment so it can provide a triplet of historic states as the input to our model. In this fashion, the model will have to consider the temporal dimension of previous clicks to differentiate as to what the next correct suggestion is.</w:t>
      </w:r>
    </w:p>
    <w:p w14:paraId="7296E64C" w14:textId="4FB4570C" w:rsidR="032FE294" w:rsidRPr="00EF122F" w:rsidRDefault="032FE294" w:rsidP="3B82B8AF">
      <w:pPr>
        <w:spacing w:line="257" w:lineRule="auto"/>
        <w:jc w:val="both"/>
        <w:rPr>
          <w:lang w:val="en-US"/>
        </w:rPr>
      </w:pPr>
      <w:r w:rsidRPr="3B82B8AF">
        <w:rPr>
          <w:rFonts w:ascii="Calibri" w:eastAsia="Calibri" w:hAnsi="Calibri" w:cs="Calibri"/>
          <w:lang w:val="en-US"/>
        </w:rPr>
        <w:t>Furthermore, each state is encoded into a 128-dimensional embedding and the 3 historic state embeddings are passed into an LSTM to create the final 128-dimensional embedding that has captured the causality through time. This final embedding is later passed through 2 fully connected layers and finally guess the next correct item / action to suggest.</w:t>
      </w:r>
    </w:p>
    <w:p w14:paraId="6785E289" w14:textId="650DD4A6" w:rsidR="00EF122F" w:rsidRDefault="456FBF14" w:rsidP="00EF122F">
      <w:pPr>
        <w:keepNext/>
        <w:spacing w:line="257" w:lineRule="auto"/>
        <w:jc w:val="center"/>
      </w:pPr>
      <w:r>
        <w:rPr>
          <w:noProof/>
        </w:rPr>
        <w:drawing>
          <wp:inline distT="0" distB="0" distL="0" distR="0" wp14:anchorId="780C01F0" wp14:editId="327926C7">
            <wp:extent cx="3705225" cy="2038350"/>
            <wp:effectExtent l="0" t="0" r="0" b="0"/>
            <wp:docPr id="1576775488" name="Picture 1576775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6775488"/>
                    <pic:cNvPicPr/>
                  </pic:nvPicPr>
                  <pic:blipFill>
                    <a:blip r:embed="rId22">
                      <a:extLst>
                        <a:ext uri="{28A0092B-C50C-407E-A947-70E740481C1C}">
                          <a14:useLocalDpi xmlns:a14="http://schemas.microsoft.com/office/drawing/2010/main" val="0"/>
                        </a:ext>
                      </a:extLst>
                    </a:blip>
                    <a:stretch>
                      <a:fillRect/>
                    </a:stretch>
                  </pic:blipFill>
                  <pic:spPr>
                    <a:xfrm>
                      <a:off x="0" y="0"/>
                      <a:ext cx="3705225" cy="2038350"/>
                    </a:xfrm>
                    <a:prstGeom prst="rect">
                      <a:avLst/>
                    </a:prstGeom>
                  </pic:spPr>
                </pic:pic>
              </a:graphicData>
            </a:graphic>
          </wp:inline>
        </w:drawing>
      </w:r>
    </w:p>
    <w:p w14:paraId="6A3EE626" w14:textId="22238A76" w:rsidR="456FBF14" w:rsidRPr="00EF122F" w:rsidRDefault="00EF122F" w:rsidP="00D7643F">
      <w:pPr>
        <w:pStyle w:val="Caption"/>
        <w:rPr>
          <w:lang w:val="en-US"/>
        </w:rPr>
      </w:pPr>
      <w:r>
        <w:rPr>
          <w:lang w:val="en-US"/>
        </w:rPr>
        <w:t>Fi</w:t>
      </w:r>
      <w:r w:rsidR="00D7643F">
        <w:rPr>
          <w:lang w:val="en-US"/>
        </w:rPr>
        <w:t>gure 8: Deep SARSA model summary</w:t>
      </w:r>
    </w:p>
    <w:p w14:paraId="2A66864B" w14:textId="0CF248CC" w:rsidR="3B82B8AF" w:rsidRPr="00D7643F" w:rsidRDefault="3B82B8AF" w:rsidP="3B82B8AF">
      <w:pPr>
        <w:spacing w:line="257" w:lineRule="auto"/>
        <w:jc w:val="center"/>
        <w:rPr>
          <w:lang w:val="en-US"/>
        </w:rPr>
      </w:pPr>
    </w:p>
    <w:p w14:paraId="7B7A4301" w14:textId="20A51119" w:rsidR="3B82B8AF" w:rsidRPr="00D7643F" w:rsidRDefault="3B82B8AF">
      <w:pPr>
        <w:rPr>
          <w:lang w:val="en-US"/>
        </w:rPr>
      </w:pPr>
      <w:r w:rsidRPr="00D7643F">
        <w:rPr>
          <w:lang w:val="en-US"/>
        </w:rPr>
        <w:br w:type="page"/>
      </w:r>
    </w:p>
    <w:p w14:paraId="19A6D91A" w14:textId="0644CA16" w:rsidR="032FE294" w:rsidRPr="00EF122F" w:rsidRDefault="032FE294" w:rsidP="3B82B8AF">
      <w:pPr>
        <w:pStyle w:val="Heading4"/>
        <w:rPr>
          <w:lang w:val="en-US"/>
        </w:rPr>
      </w:pPr>
      <w:r w:rsidRPr="3B82B8AF">
        <w:rPr>
          <w:rFonts w:ascii="Calibri Light" w:eastAsia="Calibri Light" w:hAnsi="Calibri Light" w:cs="Calibri Light"/>
          <w:lang w:val="en-US"/>
        </w:rPr>
        <w:lastRenderedPageBreak/>
        <w:t xml:space="preserve">Experiment: Deep </w:t>
      </w:r>
      <w:r w:rsidR="00D7643F">
        <w:rPr>
          <w:rFonts w:ascii="Calibri Light" w:eastAsia="Calibri Light" w:hAnsi="Calibri Light" w:cs="Calibri Light"/>
          <w:lang w:val="en-US"/>
        </w:rPr>
        <w:t>SARSA</w:t>
      </w:r>
    </w:p>
    <w:p w14:paraId="16F0165B" w14:textId="6C291351" w:rsidR="032FE294" w:rsidRPr="00EF122F" w:rsidRDefault="032FE294" w:rsidP="3B82B8AF">
      <w:pPr>
        <w:spacing w:line="257" w:lineRule="auto"/>
        <w:rPr>
          <w:lang w:val="en-US"/>
        </w:rPr>
      </w:pPr>
      <w:r w:rsidRPr="3B82B8AF">
        <w:rPr>
          <w:rFonts w:ascii="Calibri" w:eastAsia="Calibri" w:hAnsi="Calibri" w:cs="Calibri"/>
          <w:lang w:val="en-US"/>
        </w:rPr>
        <w:t>The following image shows the progress of the reward as the training process progresses. In this case, we do not report the normalized reward, but the total reward.</w:t>
      </w:r>
    </w:p>
    <w:p w14:paraId="26760F5E" w14:textId="0B1A5EE4" w:rsidR="2AB9FF67" w:rsidRDefault="2AB9FF67" w:rsidP="3B82B8AF">
      <w:pPr>
        <w:spacing w:line="257" w:lineRule="auto"/>
        <w:jc w:val="center"/>
      </w:pPr>
      <w:r>
        <w:rPr>
          <w:noProof/>
        </w:rPr>
        <w:drawing>
          <wp:inline distT="0" distB="0" distL="0" distR="0" wp14:anchorId="16B56662" wp14:editId="3092B8C6">
            <wp:extent cx="3819525" cy="2828925"/>
            <wp:effectExtent l="0" t="0" r="0" b="0"/>
            <wp:docPr id="1287499443" name="Picture 1287499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7499443"/>
                    <pic:cNvPicPr/>
                  </pic:nvPicPr>
                  <pic:blipFill>
                    <a:blip r:embed="rId23">
                      <a:extLst>
                        <a:ext uri="{28A0092B-C50C-407E-A947-70E740481C1C}">
                          <a14:useLocalDpi xmlns:a14="http://schemas.microsoft.com/office/drawing/2010/main" val="0"/>
                        </a:ext>
                      </a:extLst>
                    </a:blip>
                    <a:stretch>
                      <a:fillRect/>
                    </a:stretch>
                  </pic:blipFill>
                  <pic:spPr>
                    <a:xfrm>
                      <a:off x="0" y="0"/>
                      <a:ext cx="3819525" cy="2828925"/>
                    </a:xfrm>
                    <a:prstGeom prst="rect">
                      <a:avLst/>
                    </a:prstGeom>
                  </pic:spPr>
                </pic:pic>
              </a:graphicData>
            </a:graphic>
          </wp:inline>
        </w:drawing>
      </w:r>
    </w:p>
    <w:p w14:paraId="6C30565F" w14:textId="02381A25" w:rsidR="00D7643F" w:rsidRPr="00D7643F" w:rsidRDefault="00D7643F" w:rsidP="00D7643F">
      <w:pPr>
        <w:pStyle w:val="Caption"/>
        <w:rPr>
          <w:lang w:val="en-US"/>
        </w:rPr>
      </w:pPr>
      <w:r>
        <w:rPr>
          <w:lang w:val="en-US"/>
        </w:rPr>
        <w:t>Figure 9: Reward progress in training set</w:t>
      </w:r>
    </w:p>
    <w:p w14:paraId="45379C56" w14:textId="41E0623E" w:rsidR="032FE294" w:rsidRPr="00EF122F" w:rsidRDefault="032FE294" w:rsidP="3B82B8AF">
      <w:pPr>
        <w:spacing w:line="257" w:lineRule="auto"/>
        <w:rPr>
          <w:lang w:val="en-US"/>
        </w:rPr>
      </w:pPr>
      <w:r w:rsidRPr="3B82B8AF">
        <w:rPr>
          <w:rFonts w:ascii="Calibri" w:eastAsia="Calibri" w:hAnsi="Calibri" w:cs="Calibri"/>
          <w:lang w:val="en-US"/>
        </w:rPr>
        <w:t>As it can be observed, rewards are low throughout the experiment, with only few positive values.</w:t>
      </w:r>
    </w:p>
    <w:tbl>
      <w:tblPr>
        <w:tblStyle w:val="PlainTable5"/>
        <w:tblW w:w="0" w:type="auto"/>
        <w:jc w:val="center"/>
        <w:tblLayout w:type="fixed"/>
        <w:tblLook w:val="04A0" w:firstRow="1" w:lastRow="0" w:firstColumn="1" w:lastColumn="0" w:noHBand="0" w:noVBand="1"/>
      </w:tblPr>
      <w:tblGrid>
        <w:gridCol w:w="2445"/>
        <w:gridCol w:w="2445"/>
      </w:tblGrid>
      <w:tr w:rsidR="3B82B8AF" w14:paraId="26CC77C7" w14:textId="77777777" w:rsidTr="27761B3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445" w:type="dxa"/>
            <w:tcBorders>
              <w:top w:val="nil"/>
              <w:left w:val="nil"/>
              <w:bottom w:val="single" w:sz="8" w:space="0" w:color="7F7F7F" w:themeColor="text1" w:themeTint="80"/>
            </w:tcBorders>
          </w:tcPr>
          <w:p w14:paraId="5E66980A" w14:textId="0527D249" w:rsidR="3B82B8AF" w:rsidRDefault="3B82B8AF" w:rsidP="3B82B8AF">
            <w:pPr>
              <w:jc w:val="center"/>
            </w:pPr>
            <w:r w:rsidRPr="3B82B8AF">
              <w:rPr>
                <w:rFonts w:ascii="Calibri Light" w:eastAsia="Calibri Light" w:hAnsi="Calibri Light" w:cs="Calibri Light"/>
                <w:sz w:val="22"/>
                <w:lang w:val="en-US"/>
              </w:rPr>
              <w:t>Metric</w:t>
            </w:r>
          </w:p>
        </w:tc>
        <w:tc>
          <w:tcPr>
            <w:tcW w:w="2445" w:type="dxa"/>
            <w:tcBorders>
              <w:top w:val="nil"/>
              <w:left w:val="nil"/>
              <w:bottom w:val="single" w:sz="8" w:space="0" w:color="7F7F7F" w:themeColor="text1" w:themeTint="80"/>
              <w:right w:val="nil"/>
            </w:tcBorders>
          </w:tcPr>
          <w:p w14:paraId="5CF9C4C1" w14:textId="1E239CF8" w:rsidR="3B82B8AF" w:rsidRDefault="3B82B8AF" w:rsidP="3B82B8AF">
            <w:pPr>
              <w:jc w:val="center"/>
              <w:cnfStyle w:val="100000000000" w:firstRow="1" w:lastRow="0" w:firstColumn="0" w:lastColumn="0" w:oddVBand="0" w:evenVBand="0" w:oddHBand="0" w:evenHBand="0" w:firstRowFirstColumn="0" w:firstRowLastColumn="0" w:lastRowFirstColumn="0" w:lastRowLastColumn="0"/>
            </w:pPr>
            <w:r w:rsidRPr="3B82B8AF">
              <w:rPr>
                <w:rFonts w:ascii="Calibri Light" w:eastAsia="Calibri Light" w:hAnsi="Calibri Light" w:cs="Calibri Light"/>
                <w:color w:val="000000" w:themeColor="text1"/>
                <w:sz w:val="22"/>
                <w:lang w:val="en-US"/>
              </w:rPr>
              <w:t>Score</w:t>
            </w:r>
          </w:p>
        </w:tc>
      </w:tr>
      <w:tr w:rsidR="3B82B8AF" w14:paraId="121E63EB" w14:textId="77777777" w:rsidTr="27761B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5" w:type="dxa"/>
            <w:tcBorders>
              <w:top w:val="single" w:sz="8" w:space="0" w:color="7F7F7F" w:themeColor="text1" w:themeTint="80"/>
              <w:left w:val="nil"/>
              <w:bottom w:val="nil"/>
              <w:right w:val="single" w:sz="8" w:space="0" w:color="7F7F7F" w:themeColor="text1" w:themeTint="80"/>
            </w:tcBorders>
          </w:tcPr>
          <w:p w14:paraId="3AA633AA" w14:textId="53BBBC7E" w:rsidR="3B82B8AF" w:rsidRDefault="3B82B8AF" w:rsidP="3B82B8AF">
            <w:pPr>
              <w:jc w:val="center"/>
            </w:pPr>
            <w:r w:rsidRPr="27761B3D">
              <w:rPr>
                <w:rFonts w:ascii="Calibri Light" w:eastAsia="Calibri Light" w:hAnsi="Calibri Light" w:cs="Calibri Light"/>
                <w:color w:val="000000" w:themeColor="text1"/>
                <w:lang w:val="en-US"/>
              </w:rPr>
              <w:t>HR@5</w:t>
            </w:r>
          </w:p>
        </w:tc>
        <w:tc>
          <w:tcPr>
            <w:tcW w:w="2445" w:type="dxa"/>
          </w:tcPr>
          <w:p w14:paraId="651007F0" w14:textId="2C57E107" w:rsidR="3B82B8AF" w:rsidRDefault="3B82B8AF" w:rsidP="3B82B8AF">
            <w:pPr>
              <w:jc w:val="center"/>
              <w:cnfStyle w:val="000000100000" w:firstRow="0" w:lastRow="0" w:firstColumn="0" w:lastColumn="0" w:oddVBand="0" w:evenVBand="0" w:oddHBand="1" w:evenHBand="0" w:firstRowFirstColumn="0" w:firstRowLastColumn="0" w:lastRowFirstColumn="0" w:lastRowLastColumn="0"/>
            </w:pPr>
            <w:r w:rsidRPr="3B82B8AF">
              <w:rPr>
                <w:rFonts w:ascii="Calibri" w:eastAsia="Calibri" w:hAnsi="Calibri" w:cs="Calibri"/>
                <w:color w:val="000000" w:themeColor="text1"/>
                <w:lang w:val="en-US"/>
              </w:rPr>
              <w:t>0.1</w:t>
            </w:r>
          </w:p>
        </w:tc>
      </w:tr>
      <w:tr w:rsidR="3B82B8AF" w14:paraId="4C6877F1" w14:textId="77777777" w:rsidTr="27761B3D">
        <w:trPr>
          <w:jc w:val="center"/>
        </w:trPr>
        <w:tc>
          <w:tcPr>
            <w:cnfStyle w:val="001000000000" w:firstRow="0" w:lastRow="0" w:firstColumn="1" w:lastColumn="0" w:oddVBand="0" w:evenVBand="0" w:oddHBand="0" w:evenHBand="0" w:firstRowFirstColumn="0" w:firstRowLastColumn="0" w:lastRowFirstColumn="0" w:lastRowLastColumn="0"/>
            <w:tcW w:w="2445" w:type="dxa"/>
            <w:tcBorders>
              <w:top w:val="nil"/>
              <w:left w:val="nil"/>
              <w:bottom w:val="nil"/>
              <w:right w:val="single" w:sz="8" w:space="0" w:color="7F7F7F" w:themeColor="text1" w:themeTint="80"/>
            </w:tcBorders>
          </w:tcPr>
          <w:p w14:paraId="0F7663DE" w14:textId="4104D228" w:rsidR="3B82B8AF" w:rsidRDefault="3B82B8AF" w:rsidP="3B82B8AF">
            <w:pPr>
              <w:jc w:val="center"/>
            </w:pPr>
            <w:r w:rsidRPr="27761B3D">
              <w:rPr>
                <w:rFonts w:ascii="Calibri Light" w:eastAsia="Calibri Light" w:hAnsi="Calibri Light" w:cs="Calibri Light"/>
                <w:color w:val="000000" w:themeColor="text1"/>
                <w:lang w:val="en-US"/>
              </w:rPr>
              <w:t>HR@10</w:t>
            </w:r>
          </w:p>
        </w:tc>
        <w:tc>
          <w:tcPr>
            <w:tcW w:w="2445" w:type="dxa"/>
          </w:tcPr>
          <w:p w14:paraId="72324A81" w14:textId="43BC494D" w:rsidR="3B82B8AF" w:rsidRDefault="3B82B8AF" w:rsidP="3B82B8AF">
            <w:pPr>
              <w:jc w:val="center"/>
              <w:cnfStyle w:val="000000000000" w:firstRow="0" w:lastRow="0" w:firstColumn="0" w:lastColumn="0" w:oddVBand="0" w:evenVBand="0" w:oddHBand="0" w:evenHBand="0" w:firstRowFirstColumn="0" w:firstRowLastColumn="0" w:lastRowFirstColumn="0" w:lastRowLastColumn="0"/>
            </w:pPr>
            <w:r w:rsidRPr="3B82B8AF">
              <w:rPr>
                <w:rFonts w:ascii="Calibri" w:eastAsia="Calibri" w:hAnsi="Calibri" w:cs="Calibri"/>
                <w:lang w:val="en-US"/>
              </w:rPr>
              <w:t>9.6</w:t>
            </w:r>
          </w:p>
        </w:tc>
      </w:tr>
      <w:tr w:rsidR="3B82B8AF" w14:paraId="44A8A536" w14:textId="77777777" w:rsidTr="27761B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5" w:type="dxa"/>
            <w:tcBorders>
              <w:top w:val="nil"/>
              <w:left w:val="nil"/>
              <w:bottom w:val="nil"/>
              <w:right w:val="single" w:sz="8" w:space="0" w:color="7F7F7F" w:themeColor="text1" w:themeTint="80"/>
            </w:tcBorders>
          </w:tcPr>
          <w:p w14:paraId="390D54CA" w14:textId="50C9B14D" w:rsidR="3B82B8AF" w:rsidRDefault="3B82B8AF" w:rsidP="3B82B8AF">
            <w:pPr>
              <w:jc w:val="center"/>
            </w:pPr>
            <w:r w:rsidRPr="27761B3D">
              <w:rPr>
                <w:rFonts w:ascii="Calibri Light" w:eastAsia="Calibri Light" w:hAnsi="Calibri Light" w:cs="Calibri Light"/>
                <w:color w:val="000000" w:themeColor="text1"/>
                <w:lang w:val="en-US"/>
              </w:rPr>
              <w:t>NDCG@5</w:t>
            </w:r>
          </w:p>
        </w:tc>
        <w:tc>
          <w:tcPr>
            <w:tcW w:w="2445" w:type="dxa"/>
          </w:tcPr>
          <w:p w14:paraId="75B0C4BB" w14:textId="429F5920" w:rsidR="3B82B8AF" w:rsidRDefault="3B82B8AF" w:rsidP="3B82B8AF">
            <w:pPr>
              <w:jc w:val="center"/>
              <w:cnfStyle w:val="000000100000" w:firstRow="0" w:lastRow="0" w:firstColumn="0" w:lastColumn="0" w:oddVBand="0" w:evenVBand="0" w:oddHBand="1" w:evenHBand="0" w:firstRowFirstColumn="0" w:firstRowLastColumn="0" w:lastRowFirstColumn="0" w:lastRowLastColumn="0"/>
            </w:pPr>
            <w:r w:rsidRPr="3B82B8AF">
              <w:rPr>
                <w:rFonts w:ascii="Calibri" w:eastAsia="Calibri" w:hAnsi="Calibri" w:cs="Calibri"/>
                <w:color w:val="000000" w:themeColor="text1"/>
                <w:lang w:val="en-US"/>
              </w:rPr>
              <w:t>0.05</w:t>
            </w:r>
          </w:p>
        </w:tc>
      </w:tr>
      <w:tr w:rsidR="3B82B8AF" w14:paraId="6B3E68C8" w14:textId="77777777" w:rsidTr="27761B3D">
        <w:trPr>
          <w:jc w:val="center"/>
        </w:trPr>
        <w:tc>
          <w:tcPr>
            <w:cnfStyle w:val="001000000000" w:firstRow="0" w:lastRow="0" w:firstColumn="1" w:lastColumn="0" w:oddVBand="0" w:evenVBand="0" w:oddHBand="0" w:evenHBand="0" w:firstRowFirstColumn="0" w:firstRowLastColumn="0" w:lastRowFirstColumn="0" w:lastRowLastColumn="0"/>
            <w:tcW w:w="2445" w:type="dxa"/>
            <w:tcBorders>
              <w:top w:val="nil"/>
              <w:left w:val="nil"/>
              <w:bottom w:val="nil"/>
              <w:right w:val="single" w:sz="8" w:space="0" w:color="7F7F7F" w:themeColor="text1" w:themeTint="80"/>
            </w:tcBorders>
          </w:tcPr>
          <w:p w14:paraId="357CE452" w14:textId="3DB69758" w:rsidR="3B82B8AF" w:rsidRDefault="3B82B8AF" w:rsidP="3B82B8AF">
            <w:pPr>
              <w:jc w:val="center"/>
            </w:pPr>
            <w:r w:rsidRPr="27761B3D">
              <w:rPr>
                <w:rFonts w:ascii="Calibri Light" w:eastAsia="Calibri Light" w:hAnsi="Calibri Light" w:cs="Calibri Light"/>
                <w:color w:val="000000" w:themeColor="text1"/>
                <w:lang w:val="en-US"/>
              </w:rPr>
              <w:t>NDCG@10</w:t>
            </w:r>
          </w:p>
        </w:tc>
        <w:tc>
          <w:tcPr>
            <w:tcW w:w="2445" w:type="dxa"/>
          </w:tcPr>
          <w:p w14:paraId="48BB96FC" w14:textId="463F9E10" w:rsidR="3B82B8AF" w:rsidRDefault="3B82B8AF" w:rsidP="3B82B8AF">
            <w:pPr>
              <w:jc w:val="center"/>
              <w:cnfStyle w:val="000000000000" w:firstRow="0" w:lastRow="0" w:firstColumn="0" w:lastColumn="0" w:oddVBand="0" w:evenVBand="0" w:oddHBand="0" w:evenHBand="0" w:firstRowFirstColumn="0" w:firstRowLastColumn="0" w:lastRowFirstColumn="0" w:lastRowLastColumn="0"/>
            </w:pPr>
            <w:r w:rsidRPr="3B82B8AF">
              <w:rPr>
                <w:rFonts w:ascii="Calibri" w:eastAsia="Calibri" w:hAnsi="Calibri" w:cs="Calibri"/>
                <w:lang w:val="en-US"/>
              </w:rPr>
              <w:t>2.31</w:t>
            </w:r>
          </w:p>
        </w:tc>
      </w:tr>
      <w:tr w:rsidR="3B82B8AF" w14:paraId="742E9FB7" w14:textId="77777777" w:rsidTr="27761B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5" w:type="dxa"/>
            <w:tcBorders>
              <w:top w:val="nil"/>
              <w:left w:val="nil"/>
              <w:bottom w:val="nil"/>
              <w:right w:val="single" w:sz="8" w:space="0" w:color="7F7F7F" w:themeColor="text1" w:themeTint="80"/>
            </w:tcBorders>
          </w:tcPr>
          <w:p w14:paraId="727A376F" w14:textId="59780F83" w:rsidR="3B82B8AF" w:rsidRDefault="3B82B8AF" w:rsidP="3B82B8AF">
            <w:pPr>
              <w:jc w:val="center"/>
            </w:pPr>
            <w:r w:rsidRPr="27761B3D">
              <w:rPr>
                <w:rFonts w:ascii="Calibri Light" w:eastAsia="Calibri Light" w:hAnsi="Calibri Light" w:cs="Calibri Light"/>
                <w:color w:val="000000" w:themeColor="text1"/>
                <w:lang w:val="en-US"/>
              </w:rPr>
              <w:t>Engagement</w:t>
            </w:r>
          </w:p>
        </w:tc>
        <w:tc>
          <w:tcPr>
            <w:tcW w:w="2445" w:type="dxa"/>
          </w:tcPr>
          <w:p w14:paraId="6F35F224" w14:textId="5D7A0D01" w:rsidR="3B82B8AF" w:rsidRDefault="3B82B8AF" w:rsidP="3B82B8AF">
            <w:pPr>
              <w:jc w:val="center"/>
              <w:cnfStyle w:val="000000100000" w:firstRow="0" w:lastRow="0" w:firstColumn="0" w:lastColumn="0" w:oddVBand="0" w:evenVBand="0" w:oddHBand="1" w:evenHBand="0" w:firstRowFirstColumn="0" w:firstRowLastColumn="0" w:lastRowFirstColumn="0" w:lastRowLastColumn="0"/>
            </w:pPr>
            <w:r w:rsidRPr="3B82B8AF">
              <w:rPr>
                <w:rFonts w:ascii="Calibri" w:eastAsia="Calibri" w:hAnsi="Calibri" w:cs="Calibri"/>
                <w:color w:val="000000" w:themeColor="text1"/>
                <w:lang w:val="en-US"/>
              </w:rPr>
              <w:t>0.0</w:t>
            </w:r>
          </w:p>
        </w:tc>
      </w:tr>
    </w:tbl>
    <w:p w14:paraId="28315B0A" w14:textId="36CA7760" w:rsidR="2AB2CF09" w:rsidRDefault="2AB2CF09" w:rsidP="3B82B8AF">
      <w:pPr>
        <w:spacing w:line="257" w:lineRule="auto"/>
        <w:rPr>
          <w:rFonts w:ascii="Calibri" w:eastAsia="Calibri" w:hAnsi="Calibri" w:cs="Calibri"/>
          <w:lang w:val="en-US"/>
        </w:rPr>
      </w:pPr>
      <w:r w:rsidRPr="3B82B8AF">
        <w:rPr>
          <w:rFonts w:ascii="Calibri" w:eastAsia="Calibri" w:hAnsi="Calibri" w:cs="Calibri"/>
          <w:lang w:val="en-US"/>
        </w:rPr>
        <w:t>All our metrics get very low values, even lower that the non-deep methods.</w:t>
      </w:r>
    </w:p>
    <w:p w14:paraId="0D32079B" w14:textId="011F420A" w:rsidR="3B82B8AF" w:rsidRPr="00EF122F" w:rsidRDefault="3B82B8AF" w:rsidP="3B82B8AF">
      <w:pPr>
        <w:spacing w:line="257" w:lineRule="auto"/>
        <w:jc w:val="center"/>
        <w:rPr>
          <w:lang w:val="en-US"/>
        </w:rPr>
      </w:pPr>
    </w:p>
    <w:p w14:paraId="6F197ED7" w14:textId="2D094CB0" w:rsidR="3B82B8AF" w:rsidRPr="00EF122F" w:rsidRDefault="3B82B8AF" w:rsidP="3B82B8AF">
      <w:pPr>
        <w:spacing w:line="257" w:lineRule="auto"/>
        <w:jc w:val="both"/>
        <w:rPr>
          <w:lang w:val="en-US"/>
        </w:rPr>
      </w:pPr>
    </w:p>
    <w:p w14:paraId="1B2234C6" w14:textId="2A9714F5" w:rsidR="3B82B8AF" w:rsidRDefault="3B82B8AF" w:rsidP="3B82B8AF">
      <w:pPr>
        <w:rPr>
          <w:lang w:val="en-US"/>
        </w:rPr>
      </w:pPr>
    </w:p>
    <w:p w14:paraId="006C5868" w14:textId="52472232" w:rsidR="00EC7B17" w:rsidRPr="00A14917" w:rsidRDefault="00297306">
      <w:pPr>
        <w:rPr>
          <w:rFonts w:ascii="Consolas" w:hAnsi="Consolas"/>
          <w:color w:val="C5C8C6"/>
          <w:sz w:val="21"/>
          <w:szCs w:val="21"/>
          <w:shd w:val="clear" w:color="auto" w:fill="1E1E1E"/>
          <w:lang w:val="en-US"/>
        </w:rPr>
      </w:pPr>
      <w:r>
        <w:rPr>
          <w:sz w:val="28"/>
          <w:szCs w:val="28"/>
          <w:lang w:val="en-US"/>
        </w:rPr>
        <w:br w:type="page"/>
      </w:r>
    </w:p>
    <w:p w14:paraId="5E27BFA5" w14:textId="6CD54BED" w:rsidR="007510A3" w:rsidRDefault="007510A3" w:rsidP="007510A3">
      <w:pPr>
        <w:pStyle w:val="Heading3"/>
        <w:numPr>
          <w:ilvl w:val="2"/>
          <w:numId w:val="5"/>
        </w:numPr>
        <w:rPr>
          <w:lang w:val="en-US"/>
        </w:rPr>
      </w:pPr>
      <w:bookmarkStart w:id="16" w:name="_Toc68687440"/>
      <w:r w:rsidRPr="3B82B8AF">
        <w:rPr>
          <w:lang w:val="en-US"/>
        </w:rPr>
        <w:lastRenderedPageBreak/>
        <w:t>Deep Q-Learning</w:t>
      </w:r>
      <w:bookmarkEnd w:id="16"/>
    </w:p>
    <w:p w14:paraId="35EFFD60" w14:textId="222409DB" w:rsidR="007510A3" w:rsidRDefault="007510A3" w:rsidP="007510A3">
      <w:pPr>
        <w:pStyle w:val="Heading4"/>
        <w:rPr>
          <w:lang w:val="en-US"/>
        </w:rPr>
      </w:pPr>
      <w:r>
        <w:rPr>
          <w:lang w:val="en-US"/>
        </w:rPr>
        <w:t>Overview</w:t>
      </w:r>
    </w:p>
    <w:p w14:paraId="50DDA71C" w14:textId="6E1F51AA" w:rsidR="00E2313D" w:rsidRDefault="00F02991" w:rsidP="1A10D4F5">
      <w:pPr>
        <w:jc w:val="both"/>
        <w:rPr>
          <w:lang w:val="en-US"/>
        </w:rPr>
      </w:pPr>
      <w:r>
        <w:rPr>
          <w:noProof/>
          <w:lang w:val="en-US"/>
        </w:rPr>
        <mc:AlternateContent>
          <mc:Choice Requires="wpg">
            <w:drawing>
              <wp:anchor distT="0" distB="0" distL="114300" distR="114300" simplePos="0" relativeHeight="251658248" behindDoc="0" locked="0" layoutInCell="1" allowOverlap="1" wp14:anchorId="0200CD62" wp14:editId="051C690E">
                <wp:simplePos x="0" y="0"/>
                <wp:positionH relativeFrom="margin">
                  <wp:posOffset>2000250</wp:posOffset>
                </wp:positionH>
                <wp:positionV relativeFrom="paragraph">
                  <wp:posOffset>799465</wp:posOffset>
                </wp:positionV>
                <wp:extent cx="3279775" cy="2028825"/>
                <wp:effectExtent l="0" t="0" r="0" b="9525"/>
                <wp:wrapSquare wrapText="bothSides"/>
                <wp:docPr id="17" name="Group 17"/>
                <wp:cNvGraphicFramePr/>
                <a:graphic xmlns:a="http://schemas.openxmlformats.org/drawingml/2006/main">
                  <a:graphicData uri="http://schemas.microsoft.com/office/word/2010/wordprocessingGroup">
                    <wpg:wgp>
                      <wpg:cNvGrpSpPr/>
                      <wpg:grpSpPr>
                        <a:xfrm>
                          <a:off x="0" y="0"/>
                          <a:ext cx="3279775" cy="2028825"/>
                          <a:chOff x="0" y="0"/>
                          <a:chExt cx="3677285" cy="2303672"/>
                        </a:xfrm>
                      </wpg:grpSpPr>
                      <pic:pic xmlns:pic="http://schemas.openxmlformats.org/drawingml/2006/picture">
                        <pic:nvPicPr>
                          <pic:cNvPr id="437310709" name="Picture 3"/>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677285" cy="2059305"/>
                          </a:xfrm>
                          <a:prstGeom prst="rect">
                            <a:avLst/>
                          </a:prstGeom>
                        </pic:spPr>
                      </pic:pic>
                      <wps:wsp>
                        <wps:cNvPr id="16" name="Text Box 16"/>
                        <wps:cNvSpPr txBox="1"/>
                        <wps:spPr>
                          <a:xfrm>
                            <a:off x="0" y="2113807"/>
                            <a:ext cx="3677285" cy="189865"/>
                          </a:xfrm>
                          <a:prstGeom prst="rect">
                            <a:avLst/>
                          </a:prstGeom>
                          <a:solidFill>
                            <a:prstClr val="white"/>
                          </a:solidFill>
                          <a:ln>
                            <a:noFill/>
                          </a:ln>
                        </wps:spPr>
                        <wps:txbx>
                          <w:txbxContent>
                            <w:p w14:paraId="146DA59F" w14:textId="438E8905" w:rsidR="00E75109" w:rsidRPr="00E75109" w:rsidRDefault="00E75109" w:rsidP="00E75109">
                              <w:pPr>
                                <w:pStyle w:val="Caption"/>
                                <w:rPr>
                                  <w:noProof/>
                                  <w:lang w:val="en-US"/>
                                </w:rPr>
                              </w:pPr>
                              <w:r>
                                <w:rPr>
                                  <w:lang w:val="en-US"/>
                                </w:rPr>
                                <w:t xml:space="preserve">Figure </w:t>
                              </w:r>
                              <w:r w:rsidR="00D7643F">
                                <w:rPr>
                                  <w:lang w:val="en-US"/>
                                </w:rPr>
                                <w:t>10</w:t>
                              </w:r>
                              <w:r>
                                <w:rPr>
                                  <w:lang w:val="en-US"/>
                                </w:rPr>
                                <w:t xml:space="preserve">: Deep Q-Learning </w:t>
                              </w:r>
                              <w:r w:rsidR="00F02991">
                                <w:rPr>
                                  <w:lang w:val="en-US"/>
                                </w:rPr>
                                <w:t>model summary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00CD62" id="Group 17" o:spid="_x0000_s1033" style="position:absolute;left:0;text-align:left;margin-left:157.5pt;margin-top:62.95pt;width:258.25pt;height:159.75pt;z-index:251658248;mso-position-horizontal-relative:margin;mso-width-relative:margin;mso-height-relative:margin" coordsize="36772,230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">
                <v:shape id="Picture 3" o:spid="_x0000_s1034" type="#_x0000_t75" style="position:absolute;width:36772;height:205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">
                  <v:imagedata r:id="rId25" o:title=""/>
                </v:shape>
                <v:shape id="Text Box 16" o:spid="_x0000_s1035" type="#_x0000_t202" style="position:absolute;top:21138;width:36772;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146DA59F" w14:textId="438E8905" w:rsidR="00E75109" w:rsidRPr="00E75109" w:rsidRDefault="00E75109" w:rsidP="00E75109">
                        <w:pPr>
                          <w:pStyle w:val="Caption"/>
                          <w:rPr>
                            <w:noProof/>
                            <w:lang w:val="en-US"/>
                          </w:rPr>
                        </w:pPr>
                        <w:r>
                          <w:rPr>
                            <w:lang w:val="en-US"/>
                          </w:rPr>
                          <w:t xml:space="preserve">Figure </w:t>
                        </w:r>
                        <w:r w:rsidR="00D7643F">
                          <w:rPr>
                            <w:lang w:val="en-US"/>
                          </w:rPr>
                          <w:t>10</w:t>
                        </w:r>
                        <w:r>
                          <w:rPr>
                            <w:lang w:val="en-US"/>
                          </w:rPr>
                          <w:t xml:space="preserve">: Deep Q-Learning </w:t>
                        </w:r>
                        <w:r w:rsidR="00F02991">
                          <w:rPr>
                            <w:lang w:val="en-US"/>
                          </w:rPr>
                          <w:t>model summary</w:t>
                        </w:r>
                      </w:p>
                    </w:txbxContent>
                  </v:textbox>
                </v:shape>
                <w10:wrap type="square" anchorx="margin"/>
              </v:group>
            </w:pict>
          </mc:Fallback>
        </mc:AlternateContent>
      </w:r>
      <w:r w:rsidR="00E2313D">
        <w:rPr>
          <w:lang w:val="en-US"/>
        </w:rPr>
        <w:t xml:space="preserve">In this section we </w:t>
      </w:r>
      <w:r w:rsidR="00131ADA">
        <w:rPr>
          <w:lang w:val="en-US"/>
        </w:rPr>
        <w:t>created a Deep Q Learning solution. For this reason</w:t>
      </w:r>
      <w:r w:rsidR="00E327E6">
        <w:rPr>
          <w:lang w:val="en-US"/>
        </w:rPr>
        <w:t>,</w:t>
      </w:r>
      <w:r w:rsidR="00131ADA">
        <w:rPr>
          <w:lang w:val="en-US"/>
        </w:rPr>
        <w:t xml:space="preserve"> we modified the original environment so it can provide a </w:t>
      </w:r>
      <w:r w:rsidR="00E327E6">
        <w:rPr>
          <w:lang w:val="en-US"/>
        </w:rPr>
        <w:t>triplet</w:t>
      </w:r>
      <w:r w:rsidR="00131ADA">
        <w:rPr>
          <w:lang w:val="en-US"/>
        </w:rPr>
        <w:t xml:space="preserve"> </w:t>
      </w:r>
      <w:r w:rsidR="004D599F">
        <w:rPr>
          <w:lang w:val="en-US"/>
        </w:rPr>
        <w:t>of historic states</w:t>
      </w:r>
      <w:r w:rsidR="00E327E6">
        <w:rPr>
          <w:lang w:val="en-US"/>
        </w:rPr>
        <w:t xml:space="preserve"> as the input to </w:t>
      </w:r>
      <w:r w:rsidR="27FEC53A">
        <w:rPr>
          <w:lang w:val="en-US"/>
        </w:rPr>
        <w:t>our</w:t>
      </w:r>
      <w:r w:rsidR="00E327E6">
        <w:rPr>
          <w:lang w:val="en-US"/>
        </w:rPr>
        <w:t xml:space="preserve"> model</w:t>
      </w:r>
      <w:r w:rsidR="004D599F">
        <w:rPr>
          <w:lang w:val="en-US"/>
        </w:rPr>
        <w:t>. In this fashion</w:t>
      </w:r>
      <w:r w:rsidR="00E327E6">
        <w:rPr>
          <w:lang w:val="en-US"/>
        </w:rPr>
        <w:t>,</w:t>
      </w:r>
      <w:r w:rsidR="004D599F">
        <w:rPr>
          <w:lang w:val="en-US"/>
        </w:rPr>
        <w:t xml:space="preserve"> the model will have to </w:t>
      </w:r>
      <w:r w:rsidR="00A20084">
        <w:rPr>
          <w:lang w:val="en-US"/>
        </w:rPr>
        <w:t>consider</w:t>
      </w:r>
      <w:r w:rsidR="004D599F">
        <w:rPr>
          <w:lang w:val="en-US"/>
        </w:rPr>
        <w:t xml:space="preserve"> the temporal dimension of previous clicks in order to differentiate as to what the next correct suggestion is.</w:t>
      </w:r>
      <w:r w:rsidR="00E327E6">
        <w:rPr>
          <w:lang w:val="en-US"/>
        </w:rPr>
        <w:t xml:space="preserve"> Furthermore, each state is encoded into a 128-dimensional embedding </w:t>
      </w:r>
      <w:r w:rsidR="0066571C">
        <w:rPr>
          <w:lang w:val="en-US"/>
        </w:rPr>
        <w:t>and the 3 historic state embeddings are passed into an LSTM in order to create the final 128-dimensional</w:t>
      </w:r>
      <w:r w:rsidR="000771AF">
        <w:rPr>
          <w:lang w:val="en-US"/>
        </w:rPr>
        <w:t xml:space="preserve"> </w:t>
      </w:r>
      <w:r w:rsidR="0066571C">
        <w:rPr>
          <w:lang w:val="en-US"/>
        </w:rPr>
        <w:t xml:space="preserve">embedding that has captured the causality through time. This final embedding is later passed through 2 </w:t>
      </w:r>
      <w:r w:rsidR="005A6E90">
        <w:rPr>
          <w:lang w:val="en-US"/>
        </w:rPr>
        <w:t>f</w:t>
      </w:r>
      <w:r w:rsidR="0066571C">
        <w:rPr>
          <w:lang w:val="en-US"/>
        </w:rPr>
        <w:t xml:space="preserve">ully connected layers </w:t>
      </w:r>
      <w:r w:rsidR="00582AA1">
        <w:rPr>
          <w:lang w:val="en-US"/>
        </w:rPr>
        <w:t>and finally guess the next correct item / action to suggest.</w:t>
      </w:r>
    </w:p>
    <w:p w14:paraId="647C2560" w14:textId="4F763F1E" w:rsidR="005D5E02" w:rsidRDefault="00A20084" w:rsidP="60416E63">
      <w:pPr>
        <w:jc w:val="both"/>
        <w:rPr>
          <w:lang w:val="en-US"/>
        </w:rPr>
      </w:pPr>
      <w:r w:rsidRPr="3B82B8AF">
        <w:rPr>
          <w:lang w:val="en-US"/>
        </w:rPr>
        <w:t xml:space="preserve">We face once again the cold-start problem, now in the sense of the Item Embedding Matrix. That matrix would be randomly initialized and lead to </w:t>
      </w:r>
      <w:r w:rsidR="00673B76" w:rsidRPr="3B82B8AF">
        <w:rPr>
          <w:lang w:val="en-US"/>
        </w:rPr>
        <w:t xml:space="preserve">poor early training performance. For this </w:t>
      </w:r>
      <w:r w:rsidR="003533C8" w:rsidRPr="3B82B8AF">
        <w:rPr>
          <w:lang w:val="en-US"/>
        </w:rPr>
        <w:t>reason,</w:t>
      </w:r>
      <w:r w:rsidR="00673B76" w:rsidRPr="3B82B8AF">
        <w:rPr>
          <w:lang w:val="en-US"/>
        </w:rPr>
        <w:t xml:space="preserve"> before training the Deep Q Agent Model we create a copy of it and pretrain it</w:t>
      </w:r>
      <w:r w:rsidR="005D5E02" w:rsidRPr="3B82B8AF">
        <w:rPr>
          <w:lang w:val="en-US"/>
        </w:rPr>
        <w:t xml:space="preserve"> in a classification objective. Inspired by the Word2Vec</w:t>
      </w:r>
      <w:r w:rsidR="00AC6BA9" w:rsidRPr="3B82B8AF">
        <w:rPr>
          <w:lang w:val="en-US"/>
        </w:rPr>
        <w:t xml:space="preserve"> [</w:t>
      </w:r>
      <w:r w:rsidR="014FC57C" w:rsidRPr="3B82B8AF">
        <w:rPr>
          <w:lang w:val="en-US"/>
        </w:rPr>
        <w:t>8</w:t>
      </w:r>
      <w:r w:rsidR="00AC6BA9" w:rsidRPr="3B82B8AF">
        <w:rPr>
          <w:lang w:val="en-US"/>
        </w:rPr>
        <w:t>]</w:t>
      </w:r>
      <w:r w:rsidR="005D5E02" w:rsidRPr="3B82B8AF">
        <w:rPr>
          <w:lang w:val="en-US"/>
        </w:rPr>
        <w:t xml:space="preserve"> approach as well as the MLM loss of the Bert architecture</w:t>
      </w:r>
      <w:r w:rsidR="00AC6BA9" w:rsidRPr="3B82B8AF">
        <w:rPr>
          <w:lang w:val="en-US"/>
        </w:rPr>
        <w:t xml:space="preserve"> </w:t>
      </w:r>
      <w:r w:rsidR="00D15671" w:rsidRPr="3B82B8AF">
        <w:rPr>
          <w:lang w:val="en-US"/>
        </w:rPr>
        <w:t>[</w:t>
      </w:r>
      <w:r w:rsidR="25B5CB5F" w:rsidRPr="3B82B8AF">
        <w:rPr>
          <w:lang w:val="en-US"/>
        </w:rPr>
        <w:t>9</w:t>
      </w:r>
      <w:r w:rsidR="00D15671" w:rsidRPr="3B82B8AF">
        <w:rPr>
          <w:lang w:val="en-US"/>
        </w:rPr>
        <w:t>]</w:t>
      </w:r>
      <w:r w:rsidR="005D5E02" w:rsidRPr="3B82B8AF">
        <w:rPr>
          <w:lang w:val="en-US"/>
        </w:rPr>
        <w:t xml:space="preserve"> we simply guess from a time window of 3 items what would the next be.</w:t>
      </w:r>
      <w:r w:rsidR="00E53450" w:rsidRPr="3B82B8AF">
        <w:rPr>
          <w:lang w:val="en-US"/>
        </w:rPr>
        <w:t xml:space="preserve"> That pretraining loss is named Next Word Prediction and we denote it by NWP. </w:t>
      </w:r>
      <w:r w:rsidR="005D5E02" w:rsidRPr="3B82B8AF">
        <w:rPr>
          <w:lang w:val="en-US"/>
        </w:rPr>
        <w:t xml:space="preserve">Note that we </w:t>
      </w:r>
      <w:r w:rsidR="003533C8" w:rsidRPr="3B82B8AF">
        <w:rPr>
          <w:lang w:val="en-US"/>
        </w:rPr>
        <w:t>do not</w:t>
      </w:r>
      <w:r w:rsidR="005D5E02" w:rsidRPr="3B82B8AF">
        <w:rPr>
          <w:lang w:val="en-US"/>
        </w:rPr>
        <w:t xml:space="preserve"> </w:t>
      </w:r>
      <w:r w:rsidR="006F5FA4" w:rsidRPr="3B82B8AF">
        <w:rPr>
          <w:lang w:val="en-US"/>
        </w:rPr>
        <w:t xml:space="preserve">optimize aggressively since we are not interested of maximizing </w:t>
      </w:r>
      <w:r w:rsidR="00E53450" w:rsidRPr="3B82B8AF">
        <w:rPr>
          <w:lang w:val="en-US"/>
        </w:rPr>
        <w:t xml:space="preserve">purely </w:t>
      </w:r>
      <w:r w:rsidR="006F5FA4" w:rsidRPr="3B82B8AF">
        <w:rPr>
          <w:lang w:val="en-US"/>
        </w:rPr>
        <w:t xml:space="preserve">the next prediction rather than the sequence of next items. After pretraining for 10 epochs we transfer the weights of the model to our Deep Q Agent that theoretically is now capable of </w:t>
      </w:r>
      <w:r w:rsidR="003533C8" w:rsidRPr="3B82B8AF">
        <w:rPr>
          <w:lang w:val="en-US"/>
        </w:rPr>
        <w:t>correctly guessing</w:t>
      </w:r>
      <w:r w:rsidR="006F5FA4" w:rsidRPr="3B82B8AF">
        <w:rPr>
          <w:lang w:val="en-US"/>
        </w:rPr>
        <w:t xml:space="preserve"> the next item in a sequence at around 78% </w:t>
      </w:r>
      <w:r w:rsidR="003533C8" w:rsidRPr="3B82B8AF">
        <w:rPr>
          <w:lang w:val="en-US"/>
        </w:rPr>
        <w:t>(train set performance).</w:t>
      </w:r>
    </w:p>
    <w:p w14:paraId="44C546AA" w14:textId="144F62B4" w:rsidR="00AD7B91" w:rsidRDefault="00AD7B91" w:rsidP="60416E63">
      <w:pPr>
        <w:jc w:val="both"/>
        <w:rPr>
          <w:lang w:val="en-US"/>
        </w:rPr>
      </w:pPr>
      <w:r>
        <w:rPr>
          <w:lang w:val="en-US"/>
        </w:rPr>
        <w:t>In order to keep experiments fair, the Deep Q Agent is parametrized with settings similar to the previous approaches. It uses a constant E-Greedy Policy of 10%, and gamma of 0.5.</w:t>
      </w:r>
    </w:p>
    <w:p w14:paraId="448A43A5" w14:textId="1BB925FE" w:rsidR="00AD7B91" w:rsidRDefault="00AD7B91" w:rsidP="60416E63">
      <w:pPr>
        <w:jc w:val="both"/>
        <w:rPr>
          <w:lang w:val="en-US"/>
        </w:rPr>
      </w:pPr>
      <w:r>
        <w:rPr>
          <w:lang w:val="en-US"/>
        </w:rPr>
        <w:t xml:space="preserve">We utilize Experience Replay with a Memory of 10,000 episodes and set the target network policy equal to the agent network policy after every 500 episodes. The agent uses the first 200 episodes as a warmup session to fill in the Memory. </w:t>
      </w:r>
    </w:p>
    <w:p w14:paraId="4540AC1E" w14:textId="77777777" w:rsidR="00894B77" w:rsidRDefault="00CE0CB1" w:rsidP="00894B77">
      <w:pPr>
        <w:keepNext/>
        <w:jc w:val="center"/>
      </w:pPr>
      <w:r>
        <w:rPr>
          <w:noProof/>
        </w:rPr>
        <w:drawing>
          <wp:inline distT="0" distB="0" distL="0" distR="0" wp14:anchorId="07EF555F" wp14:editId="2A74B9EC">
            <wp:extent cx="4476998" cy="209350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6">
                      <a:extLst>
                        <a:ext uri="{28A0092B-C50C-407E-A947-70E740481C1C}">
                          <a14:useLocalDpi xmlns:a14="http://schemas.microsoft.com/office/drawing/2010/main" val="0"/>
                        </a:ext>
                      </a:extLst>
                    </a:blip>
                    <a:stretch>
                      <a:fillRect/>
                    </a:stretch>
                  </pic:blipFill>
                  <pic:spPr>
                    <a:xfrm>
                      <a:off x="0" y="0"/>
                      <a:ext cx="4476998" cy="2093505"/>
                    </a:xfrm>
                    <a:prstGeom prst="rect">
                      <a:avLst/>
                    </a:prstGeom>
                  </pic:spPr>
                </pic:pic>
              </a:graphicData>
            </a:graphic>
          </wp:inline>
        </w:drawing>
      </w:r>
    </w:p>
    <w:p w14:paraId="28F33E44" w14:textId="71709DFA" w:rsidR="00CE0CB1" w:rsidRPr="00894B77" w:rsidRDefault="00894B77" w:rsidP="00894B77">
      <w:pPr>
        <w:pStyle w:val="Caption"/>
        <w:rPr>
          <w:lang w:val="en-US"/>
        </w:rPr>
      </w:pPr>
      <w:r>
        <w:rPr>
          <w:lang w:val="en-US"/>
        </w:rPr>
        <w:t xml:space="preserve">Figure </w:t>
      </w:r>
      <w:r w:rsidR="00B9688B">
        <w:rPr>
          <w:lang w:val="en-US"/>
        </w:rPr>
        <w:t>1</w:t>
      </w:r>
      <w:r w:rsidR="00D7643F">
        <w:rPr>
          <w:lang w:val="en-US"/>
        </w:rPr>
        <w:t>1</w:t>
      </w:r>
      <w:r>
        <w:rPr>
          <w:lang w:val="en-US"/>
        </w:rPr>
        <w:t xml:space="preserve">: </w:t>
      </w:r>
      <w:r w:rsidR="00A544E6">
        <w:rPr>
          <w:lang w:val="en-US"/>
        </w:rPr>
        <w:t>DQN model and training parameters</w:t>
      </w:r>
    </w:p>
    <w:p w14:paraId="5DFFE132" w14:textId="5E34F160" w:rsidR="003533C8" w:rsidRDefault="00222072" w:rsidP="00222072">
      <w:pPr>
        <w:pStyle w:val="Heading4"/>
        <w:rPr>
          <w:lang w:val="en-US"/>
        </w:rPr>
      </w:pPr>
      <w:r>
        <w:rPr>
          <w:lang w:val="en-US"/>
        </w:rPr>
        <w:lastRenderedPageBreak/>
        <w:t>Experiment: DQN with pretrained embeddings</w:t>
      </w:r>
    </w:p>
    <w:p w14:paraId="12D5C29F" w14:textId="1FD9C824" w:rsidR="007D166A" w:rsidRDefault="007D166A" w:rsidP="007D166A">
      <w:pPr>
        <w:jc w:val="both"/>
        <w:rPr>
          <w:noProof/>
          <w:lang w:val="en-US"/>
        </w:rPr>
      </w:pPr>
      <w:r>
        <w:rPr>
          <w:noProof/>
          <w:lang w:val="en-US"/>
        </w:rPr>
        <mc:AlternateContent>
          <mc:Choice Requires="wpg">
            <w:drawing>
              <wp:anchor distT="0" distB="0" distL="114300" distR="114300" simplePos="0" relativeHeight="251658249" behindDoc="0" locked="0" layoutInCell="1" allowOverlap="1" wp14:anchorId="2C78FB1F" wp14:editId="745EE156">
                <wp:simplePos x="0" y="0"/>
                <wp:positionH relativeFrom="margin">
                  <wp:align>left</wp:align>
                </wp:positionH>
                <wp:positionV relativeFrom="paragraph">
                  <wp:posOffset>444500</wp:posOffset>
                </wp:positionV>
                <wp:extent cx="4600575" cy="3114675"/>
                <wp:effectExtent l="0" t="0" r="9525" b="9525"/>
                <wp:wrapTopAndBottom/>
                <wp:docPr id="20" name="Group 20"/>
                <wp:cNvGraphicFramePr/>
                <a:graphic xmlns:a="http://schemas.openxmlformats.org/drawingml/2006/main">
                  <a:graphicData uri="http://schemas.microsoft.com/office/word/2010/wordprocessingGroup">
                    <wpg:wgp>
                      <wpg:cNvGrpSpPr/>
                      <wpg:grpSpPr>
                        <a:xfrm>
                          <a:off x="0" y="0"/>
                          <a:ext cx="4600575" cy="3114675"/>
                          <a:chOff x="0" y="0"/>
                          <a:chExt cx="4600575" cy="3114675"/>
                        </a:xfrm>
                      </wpg:grpSpPr>
                      <wps:wsp>
                        <wps:cNvPr id="18" name="Text Box 18"/>
                        <wps:cNvSpPr txBox="1"/>
                        <wps:spPr>
                          <a:xfrm>
                            <a:off x="0" y="2847975"/>
                            <a:ext cx="2932430" cy="266700"/>
                          </a:xfrm>
                          <a:prstGeom prst="rect">
                            <a:avLst/>
                          </a:prstGeom>
                          <a:solidFill>
                            <a:prstClr val="white"/>
                          </a:solidFill>
                          <a:ln>
                            <a:noFill/>
                          </a:ln>
                        </wps:spPr>
                        <wps:txbx>
                          <w:txbxContent>
                            <w:p w14:paraId="11215B4F" w14:textId="4EF19F80" w:rsidR="007D166A" w:rsidRPr="001C5C9B" w:rsidRDefault="007D166A" w:rsidP="007D166A">
                              <w:pPr>
                                <w:pStyle w:val="Caption"/>
                                <w:rPr>
                                  <w:noProof/>
                                  <w:lang w:val="en-US"/>
                                </w:rPr>
                              </w:pPr>
                              <w:r>
                                <w:rPr>
                                  <w:noProof/>
                                  <w:lang w:val="en-US"/>
                                </w:rPr>
                                <w:t xml:space="preserve">Figure </w:t>
                              </w:r>
                              <w:r>
                                <w:rPr>
                                  <w:noProof/>
                                  <w:lang w:val="en-US"/>
                                </w:rPr>
                                <w:t>1</w:t>
                              </w:r>
                              <w:r w:rsidR="00D7643F">
                                <w:rPr>
                                  <w:noProof/>
                                  <w:lang w:val="en-US"/>
                                </w:rPr>
                                <w:t>2</w:t>
                              </w:r>
                              <w:r>
                                <w:rPr>
                                  <w:noProof/>
                                  <w:lang w:val="en-US"/>
                                </w:rPr>
                                <w:t>: Reward progress in training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11" name="Picture 11"/>
                          <pic:cNvPicPr>
                            <a:picLocks noChangeAspect="1"/>
                          </pic:cNvPicPr>
                        </pic:nvPicPr>
                        <pic:blipFill rotWithShape="1">
                          <a:blip r:embed="rId27">
                            <a:extLst>
                              <a:ext uri="{28A0092B-C50C-407E-A947-70E740481C1C}">
                                <a14:useLocalDpi xmlns:a14="http://schemas.microsoft.com/office/drawing/2010/main" val="0"/>
                              </a:ext>
                            </a:extLst>
                          </a:blip>
                          <a:srcRect t="1722"/>
                          <a:stretch/>
                        </pic:blipFill>
                        <pic:spPr bwMode="auto">
                          <a:xfrm>
                            <a:off x="666750" y="0"/>
                            <a:ext cx="3933825" cy="283908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2C78FB1F" id="Group 20" o:spid="_x0000_s1036" style="position:absolute;left:0;text-align:left;margin-left:0;margin-top:35pt;width:362.25pt;height:245.25pt;z-index:251658249;mso-position-horizontal:left;mso-position-horizontal-relative:margin" coordsize="46005,311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">
                <v:shape id="Text Box 18" o:spid="_x0000_s1037" type="#_x0000_t202" style="position:absolute;top:28479;width:293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5fA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IGVX2QAvbwCAAD//wMAUEsBAi0AFAAGAAgAAAAhANvh9svuAAAAhQEAABMAAAAAAAAA&#10;AAAAAAAAAAAAAFtDb250ZW50X1R5cGVzXS54bWxQSwECLQAUAAYACAAAACEAWvQsW78AAAAVAQAA&#10;CwAAAAAAAAAAAAAAAAAfAQAAX3JlbHMvLnJlbHNQSwECLQAUAAYACAAAACEA6AeXwMYAAADbAAAA&#10;DwAAAAAAAAAAAAAAAAAHAgAAZHJzL2Rvd25yZXYueG1sUEsFBgAAAAADAAMAtwAAAPoCAAAAAA==&#10;" stroked="f">
                  <v:textbox style="mso-fit-shape-to-text:t" inset="0,0,0,0">
                    <w:txbxContent>
                      <w:p w14:paraId="11215B4F" w14:textId="4EF19F80" w:rsidR="007D166A" w:rsidRPr="001C5C9B" w:rsidRDefault="007D166A" w:rsidP="007D166A">
                        <w:pPr>
                          <w:pStyle w:val="Caption"/>
                          <w:rPr>
                            <w:noProof/>
                            <w:lang w:val="en-US"/>
                          </w:rPr>
                        </w:pPr>
                        <w:r>
                          <w:rPr>
                            <w:noProof/>
                            <w:lang w:val="en-US"/>
                          </w:rPr>
                          <w:t xml:space="preserve">Figure </w:t>
                        </w:r>
                        <w:r>
                          <w:rPr>
                            <w:noProof/>
                            <w:lang w:val="en-US"/>
                          </w:rPr>
                          <w:t>1</w:t>
                        </w:r>
                        <w:r w:rsidR="00D7643F">
                          <w:rPr>
                            <w:noProof/>
                            <w:lang w:val="en-US"/>
                          </w:rPr>
                          <w:t>2</w:t>
                        </w:r>
                        <w:r>
                          <w:rPr>
                            <w:noProof/>
                            <w:lang w:val="en-US"/>
                          </w:rPr>
                          <w:t>: Reward progress in training set</w:t>
                        </w:r>
                      </w:p>
                    </w:txbxContent>
                  </v:textbox>
                </v:shape>
                <v:shape id="Picture 11" o:spid="_x0000_s1038" type="#_x0000_t75" style="position:absolute;left:6667;width:39338;height:28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">
                  <v:imagedata r:id="rId28" o:title="" croptop="1129f"/>
                </v:shape>
                <w10:wrap type="topAndBottom" anchorx="margin"/>
              </v:group>
            </w:pict>
          </mc:Fallback>
        </mc:AlternateContent>
      </w:r>
      <w:r>
        <w:rPr>
          <w:noProof/>
          <w:lang w:val="en-US"/>
        </w:rPr>
        <w:t xml:space="preserve">The following image shows the progress of the reward as the training process progresses. In this case, we do not report the normalized reward, but the total reward. </w:t>
      </w:r>
    </w:p>
    <w:p w14:paraId="2D981120" w14:textId="5CD090FF" w:rsidR="007D166A" w:rsidRDefault="00B644DD" w:rsidP="007D166A">
      <w:pPr>
        <w:jc w:val="both"/>
        <w:rPr>
          <w:noProof/>
          <w:lang w:val="en-US"/>
        </w:rPr>
      </w:pPr>
      <w:r>
        <w:rPr>
          <w:noProof/>
          <w:lang w:val="en-US"/>
        </w:rPr>
        <w:t xml:space="preserve">Rewards </w:t>
      </w:r>
      <w:r w:rsidR="00FA1A3F">
        <w:rPr>
          <w:noProof/>
          <w:lang w:val="en-US"/>
        </w:rPr>
        <w:t xml:space="preserve">start low but quickly </w:t>
      </w:r>
      <w:r w:rsidR="001843AD">
        <w:rPr>
          <w:noProof/>
          <w:lang w:val="en-US"/>
        </w:rPr>
        <w:t>begin to</w:t>
      </w:r>
      <w:r w:rsidR="00A72597">
        <w:rPr>
          <w:noProof/>
          <w:lang w:val="en-US"/>
        </w:rPr>
        <w:t xml:space="preserve"> fluctuat</w:t>
      </w:r>
      <w:r w:rsidR="001843AD">
        <w:rPr>
          <w:noProof/>
          <w:lang w:val="en-US"/>
        </w:rPr>
        <w:t>e</w:t>
      </w:r>
      <w:r w:rsidR="00A72597">
        <w:rPr>
          <w:noProof/>
          <w:lang w:val="en-US"/>
        </w:rPr>
        <w:t xml:space="preserve"> around 0.</w:t>
      </w:r>
      <w:r>
        <w:rPr>
          <w:noProof/>
          <w:lang w:val="en-US"/>
        </w:rPr>
        <w:t xml:space="preserve"> </w:t>
      </w:r>
      <w:r w:rsidR="007D166A">
        <w:rPr>
          <w:noProof/>
          <w:lang w:val="en-US"/>
        </w:rPr>
        <w:t>We evaluate the algorithm using HR@5, HR@10, NDCG@5, NDCG@10 and Engagement metrics, reported on test set.</w:t>
      </w:r>
    </w:p>
    <w:tbl>
      <w:tblPr>
        <w:tblStyle w:val="PlainTable5"/>
        <w:tblW w:w="0" w:type="auto"/>
        <w:jc w:val="center"/>
        <w:tblLook w:val="04A0" w:firstRow="1" w:lastRow="0" w:firstColumn="1" w:lastColumn="0" w:noHBand="0" w:noVBand="1"/>
      </w:tblPr>
      <w:tblGrid>
        <w:gridCol w:w="2448"/>
        <w:gridCol w:w="2448"/>
      </w:tblGrid>
      <w:tr w:rsidR="007D166A" w14:paraId="179654C8" w14:textId="77777777" w:rsidTr="3B82B8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448" w:type="dxa"/>
          </w:tcPr>
          <w:p w14:paraId="3DD5B76A" w14:textId="77777777" w:rsidR="007D166A" w:rsidRDefault="007D166A" w:rsidP="3B82B8AF">
            <w:pPr>
              <w:jc w:val="center"/>
              <w:rPr>
                <w:noProof/>
                <w:sz w:val="22"/>
                <w:lang w:val="en-US"/>
              </w:rPr>
            </w:pPr>
            <w:bookmarkStart w:id="17" w:name="_Hlk66652620"/>
            <w:r w:rsidRPr="3B82B8AF">
              <w:rPr>
                <w:noProof/>
                <w:sz w:val="22"/>
                <w:lang w:val="en-US"/>
              </w:rPr>
              <w:t>Metric</w:t>
            </w:r>
          </w:p>
        </w:tc>
        <w:tc>
          <w:tcPr>
            <w:tcW w:w="2448" w:type="dxa"/>
          </w:tcPr>
          <w:p w14:paraId="4AEA3F97" w14:textId="77777777" w:rsidR="007D166A" w:rsidRDefault="007D166A" w:rsidP="3B82B8AF">
            <w:pPr>
              <w:jc w:val="center"/>
              <w:cnfStyle w:val="100000000000" w:firstRow="1" w:lastRow="0" w:firstColumn="0" w:lastColumn="0" w:oddVBand="0" w:evenVBand="0" w:oddHBand="0" w:evenHBand="0" w:firstRowFirstColumn="0" w:firstRowLastColumn="0" w:lastRowFirstColumn="0" w:lastRowLastColumn="0"/>
              <w:rPr>
                <w:noProof/>
                <w:sz w:val="22"/>
                <w:lang w:val="en-US"/>
              </w:rPr>
            </w:pPr>
            <w:r w:rsidRPr="3B82B8AF">
              <w:rPr>
                <w:noProof/>
                <w:sz w:val="22"/>
                <w:lang w:val="en-US"/>
              </w:rPr>
              <w:t>Score</w:t>
            </w:r>
          </w:p>
        </w:tc>
      </w:tr>
      <w:tr w:rsidR="007D166A" w14:paraId="4E8CD819" w14:textId="77777777" w:rsidTr="3B82B8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14:paraId="7D3F36B9" w14:textId="77777777" w:rsidR="007D166A" w:rsidRDefault="007D166A" w:rsidP="3B82B8AF">
            <w:pPr>
              <w:jc w:val="center"/>
              <w:rPr>
                <w:noProof/>
                <w:sz w:val="22"/>
                <w:lang w:val="en-US"/>
              </w:rPr>
            </w:pPr>
            <w:r w:rsidRPr="3B82B8AF">
              <w:rPr>
                <w:noProof/>
                <w:sz w:val="22"/>
                <w:lang w:val="en-US"/>
              </w:rPr>
              <w:t>HR@5</w:t>
            </w:r>
          </w:p>
        </w:tc>
        <w:tc>
          <w:tcPr>
            <w:tcW w:w="2448" w:type="dxa"/>
          </w:tcPr>
          <w:p w14:paraId="7D234EA4" w14:textId="6C76E35A" w:rsidR="007D166A" w:rsidRDefault="51AEF925" w:rsidP="3B82B8AF">
            <w:pPr>
              <w:jc w:val="center"/>
              <w:cnfStyle w:val="000000100000" w:firstRow="0" w:lastRow="0" w:firstColumn="0" w:lastColumn="0" w:oddVBand="0" w:evenVBand="0" w:oddHBand="1" w:evenHBand="0" w:firstRowFirstColumn="0" w:firstRowLastColumn="0" w:lastRowFirstColumn="0" w:lastRowLastColumn="0"/>
              <w:rPr>
                <w:noProof/>
                <w:lang w:val="en-US"/>
              </w:rPr>
            </w:pPr>
            <w:r w:rsidRPr="3B82B8AF">
              <w:rPr>
                <w:noProof/>
                <w:lang w:val="en-US"/>
              </w:rPr>
              <w:t>38.24</w:t>
            </w:r>
          </w:p>
        </w:tc>
      </w:tr>
      <w:tr w:rsidR="007D166A" w14:paraId="6956868B" w14:textId="77777777" w:rsidTr="3B82B8AF">
        <w:trPr>
          <w:jc w:val="center"/>
        </w:trPr>
        <w:tc>
          <w:tcPr>
            <w:cnfStyle w:val="001000000000" w:firstRow="0" w:lastRow="0" w:firstColumn="1" w:lastColumn="0" w:oddVBand="0" w:evenVBand="0" w:oddHBand="0" w:evenHBand="0" w:firstRowFirstColumn="0" w:firstRowLastColumn="0" w:lastRowFirstColumn="0" w:lastRowLastColumn="0"/>
            <w:tcW w:w="2448" w:type="dxa"/>
          </w:tcPr>
          <w:p w14:paraId="0C4B0DED" w14:textId="77777777" w:rsidR="007D166A" w:rsidRDefault="007D166A" w:rsidP="3B82B8AF">
            <w:pPr>
              <w:jc w:val="center"/>
              <w:rPr>
                <w:noProof/>
                <w:sz w:val="22"/>
                <w:lang w:val="en-US"/>
              </w:rPr>
            </w:pPr>
            <w:r w:rsidRPr="3B82B8AF">
              <w:rPr>
                <w:noProof/>
                <w:sz w:val="22"/>
                <w:lang w:val="en-US"/>
              </w:rPr>
              <w:t>HR@10</w:t>
            </w:r>
          </w:p>
        </w:tc>
        <w:tc>
          <w:tcPr>
            <w:tcW w:w="2448" w:type="dxa"/>
          </w:tcPr>
          <w:p w14:paraId="36620495" w14:textId="372ED29E" w:rsidR="007D166A" w:rsidRDefault="51AEF925" w:rsidP="3B82B8AF">
            <w:pPr>
              <w:jc w:val="center"/>
              <w:cnfStyle w:val="000000000000" w:firstRow="0" w:lastRow="0" w:firstColumn="0" w:lastColumn="0" w:oddVBand="0" w:evenVBand="0" w:oddHBand="0" w:evenHBand="0" w:firstRowFirstColumn="0" w:firstRowLastColumn="0" w:lastRowFirstColumn="0" w:lastRowLastColumn="0"/>
              <w:rPr>
                <w:noProof/>
                <w:lang w:val="en-US"/>
              </w:rPr>
            </w:pPr>
            <w:r w:rsidRPr="3B82B8AF">
              <w:rPr>
                <w:noProof/>
                <w:lang w:val="en-US"/>
              </w:rPr>
              <w:t>42.27</w:t>
            </w:r>
          </w:p>
        </w:tc>
      </w:tr>
      <w:tr w:rsidR="007D166A" w14:paraId="7BB57B3A" w14:textId="77777777" w:rsidTr="3B82B8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14:paraId="3774681A" w14:textId="77777777" w:rsidR="007D166A" w:rsidRDefault="007D166A" w:rsidP="3B82B8AF">
            <w:pPr>
              <w:jc w:val="center"/>
              <w:rPr>
                <w:noProof/>
                <w:sz w:val="22"/>
                <w:lang w:val="en-US"/>
              </w:rPr>
            </w:pPr>
            <w:r w:rsidRPr="3B82B8AF">
              <w:rPr>
                <w:noProof/>
                <w:sz w:val="22"/>
                <w:lang w:val="en-US"/>
              </w:rPr>
              <w:t>NDCG@5</w:t>
            </w:r>
          </w:p>
        </w:tc>
        <w:tc>
          <w:tcPr>
            <w:tcW w:w="2448" w:type="dxa"/>
          </w:tcPr>
          <w:p w14:paraId="07CA6C9D" w14:textId="169933CF" w:rsidR="007D166A" w:rsidRDefault="51AEF925" w:rsidP="3B82B8AF">
            <w:pPr>
              <w:jc w:val="center"/>
              <w:cnfStyle w:val="000000100000" w:firstRow="0" w:lastRow="0" w:firstColumn="0" w:lastColumn="0" w:oddVBand="0" w:evenVBand="0" w:oddHBand="1" w:evenHBand="0" w:firstRowFirstColumn="0" w:firstRowLastColumn="0" w:lastRowFirstColumn="0" w:lastRowLastColumn="0"/>
              <w:rPr>
                <w:noProof/>
                <w:lang w:val="en-US"/>
              </w:rPr>
            </w:pPr>
            <w:r w:rsidRPr="3B82B8AF">
              <w:rPr>
                <w:noProof/>
                <w:lang w:val="en-US"/>
              </w:rPr>
              <w:t>37.92</w:t>
            </w:r>
          </w:p>
        </w:tc>
      </w:tr>
      <w:tr w:rsidR="007D166A" w14:paraId="271280E1" w14:textId="77777777" w:rsidTr="3B82B8AF">
        <w:trPr>
          <w:jc w:val="center"/>
        </w:trPr>
        <w:tc>
          <w:tcPr>
            <w:cnfStyle w:val="001000000000" w:firstRow="0" w:lastRow="0" w:firstColumn="1" w:lastColumn="0" w:oddVBand="0" w:evenVBand="0" w:oddHBand="0" w:evenHBand="0" w:firstRowFirstColumn="0" w:firstRowLastColumn="0" w:lastRowFirstColumn="0" w:lastRowLastColumn="0"/>
            <w:tcW w:w="2448" w:type="dxa"/>
          </w:tcPr>
          <w:p w14:paraId="7C45691C" w14:textId="77777777" w:rsidR="007D166A" w:rsidRDefault="007D166A" w:rsidP="3B82B8AF">
            <w:pPr>
              <w:jc w:val="center"/>
              <w:rPr>
                <w:noProof/>
                <w:sz w:val="22"/>
                <w:lang w:val="en-US"/>
              </w:rPr>
            </w:pPr>
            <w:r w:rsidRPr="3B82B8AF">
              <w:rPr>
                <w:noProof/>
                <w:sz w:val="22"/>
                <w:lang w:val="en-US"/>
              </w:rPr>
              <w:t>NDCG@10</w:t>
            </w:r>
          </w:p>
        </w:tc>
        <w:tc>
          <w:tcPr>
            <w:tcW w:w="2448" w:type="dxa"/>
          </w:tcPr>
          <w:p w14:paraId="0DDE5FEB" w14:textId="77B4981C" w:rsidR="007D166A" w:rsidRDefault="00541EB1" w:rsidP="3B82B8AF">
            <w:pPr>
              <w:jc w:val="center"/>
              <w:cnfStyle w:val="000000000000" w:firstRow="0" w:lastRow="0" w:firstColumn="0" w:lastColumn="0" w:oddVBand="0" w:evenVBand="0" w:oddHBand="0" w:evenHBand="0" w:firstRowFirstColumn="0" w:firstRowLastColumn="0" w:lastRowFirstColumn="0" w:lastRowLastColumn="0"/>
              <w:rPr>
                <w:noProof/>
                <w:lang w:val="en-US"/>
              </w:rPr>
            </w:pPr>
            <w:r w:rsidRPr="3B82B8AF">
              <w:rPr>
                <w:noProof/>
                <w:lang w:val="en-US"/>
              </w:rPr>
              <w:t>38.93</w:t>
            </w:r>
          </w:p>
        </w:tc>
      </w:tr>
      <w:tr w:rsidR="007D166A" w14:paraId="7AED7C56" w14:textId="77777777" w:rsidTr="3B82B8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Pr>
          <w:p w14:paraId="0BE70EA9" w14:textId="77777777" w:rsidR="007D166A" w:rsidRDefault="007D166A" w:rsidP="3B82B8AF">
            <w:pPr>
              <w:jc w:val="center"/>
              <w:rPr>
                <w:noProof/>
                <w:sz w:val="22"/>
                <w:lang w:val="en-US"/>
              </w:rPr>
            </w:pPr>
            <w:r w:rsidRPr="3B82B8AF">
              <w:rPr>
                <w:noProof/>
                <w:sz w:val="22"/>
                <w:lang w:val="en-US"/>
              </w:rPr>
              <w:t>Engagement</w:t>
            </w:r>
          </w:p>
        </w:tc>
        <w:tc>
          <w:tcPr>
            <w:tcW w:w="2448" w:type="dxa"/>
          </w:tcPr>
          <w:p w14:paraId="3A2A117B" w14:textId="350C2A98" w:rsidR="007D166A" w:rsidRDefault="007D166A" w:rsidP="3B82B8AF">
            <w:pPr>
              <w:jc w:val="center"/>
              <w:cnfStyle w:val="000000100000" w:firstRow="0" w:lastRow="0" w:firstColumn="0" w:lastColumn="0" w:oddVBand="0" w:evenVBand="0" w:oddHBand="1" w:evenHBand="0" w:firstRowFirstColumn="0" w:firstRowLastColumn="0" w:lastRowFirstColumn="0" w:lastRowLastColumn="0"/>
              <w:rPr>
                <w:noProof/>
                <w:lang w:val="en-US"/>
              </w:rPr>
            </w:pPr>
            <w:r w:rsidRPr="3B82B8AF">
              <w:rPr>
                <w:noProof/>
                <w:lang w:val="en-US"/>
              </w:rPr>
              <w:t>0.</w:t>
            </w:r>
            <w:r w:rsidR="00541EB1" w:rsidRPr="3B82B8AF">
              <w:rPr>
                <w:noProof/>
                <w:lang w:val="en-US"/>
              </w:rPr>
              <w:t>3</w:t>
            </w:r>
            <w:r w:rsidRPr="3B82B8AF">
              <w:rPr>
                <w:noProof/>
                <w:lang w:val="en-US"/>
              </w:rPr>
              <w:t>2</w:t>
            </w:r>
          </w:p>
        </w:tc>
      </w:tr>
    </w:tbl>
    <w:bookmarkEnd w:id="17"/>
    <w:p w14:paraId="0D35D49A" w14:textId="77777777" w:rsidR="003156F0" w:rsidRDefault="00721E1A" w:rsidP="00547781">
      <w:pPr>
        <w:spacing w:before="240"/>
        <w:jc w:val="both"/>
        <w:rPr>
          <w:lang w:val="en-US"/>
        </w:rPr>
      </w:pPr>
      <w:r>
        <w:rPr>
          <w:lang w:val="en-US"/>
        </w:rPr>
        <w:t xml:space="preserve">Interestingly enough, even though </w:t>
      </w:r>
      <w:r w:rsidR="001E647F">
        <w:rPr>
          <w:lang w:val="en-US"/>
        </w:rPr>
        <w:t>we get high scores</w:t>
      </w:r>
      <w:r w:rsidR="004F00DD">
        <w:rPr>
          <w:lang w:val="en-US"/>
        </w:rPr>
        <w:t xml:space="preserve"> for our top 5 recommendations, they do not get much better </w:t>
      </w:r>
      <w:r w:rsidR="00C32286">
        <w:rPr>
          <w:lang w:val="en-US"/>
        </w:rPr>
        <w:t>for our top 10 recommendations.</w:t>
      </w:r>
      <w:r w:rsidR="00547781">
        <w:rPr>
          <w:lang w:val="en-US"/>
        </w:rPr>
        <w:t xml:space="preserve"> Engagement is significantly improved compared to the rest </w:t>
      </w:r>
      <w:r w:rsidR="00B9688B">
        <w:rPr>
          <w:lang w:val="en-US"/>
        </w:rPr>
        <w:t>of the experiments.</w:t>
      </w:r>
    </w:p>
    <w:p w14:paraId="11452AB3" w14:textId="77777777" w:rsidR="003156F0" w:rsidRDefault="003156F0">
      <w:pPr>
        <w:rPr>
          <w:lang w:val="en-US"/>
        </w:rPr>
      </w:pPr>
      <w:r>
        <w:rPr>
          <w:lang w:val="en-US"/>
        </w:rPr>
        <w:br w:type="page"/>
      </w:r>
    </w:p>
    <w:p w14:paraId="2E656B69" w14:textId="6F891983" w:rsidR="005B2DF2" w:rsidRPr="005B2DF2" w:rsidRDefault="005B2DF2" w:rsidP="005B2DF2">
      <w:pPr>
        <w:pStyle w:val="Heading2"/>
        <w:numPr>
          <w:ilvl w:val="1"/>
          <w:numId w:val="5"/>
        </w:numPr>
        <w:spacing w:after="240"/>
        <w:jc w:val="both"/>
        <w:rPr>
          <w:sz w:val="28"/>
          <w:szCs w:val="28"/>
          <w:lang w:val="en-US"/>
        </w:rPr>
      </w:pPr>
      <w:bookmarkStart w:id="18" w:name="_Toc68687441"/>
      <w:r w:rsidRPr="3B82B8AF">
        <w:rPr>
          <w:sz w:val="28"/>
          <w:szCs w:val="28"/>
          <w:lang w:val="en-US"/>
        </w:rPr>
        <w:lastRenderedPageBreak/>
        <w:t xml:space="preserve">Part </w:t>
      </w:r>
      <w:r w:rsidR="00515EC7" w:rsidRPr="3B82B8AF">
        <w:rPr>
          <w:sz w:val="28"/>
          <w:szCs w:val="28"/>
          <w:lang w:val="en-US"/>
        </w:rPr>
        <w:t>I:</w:t>
      </w:r>
      <w:r w:rsidRPr="3B82B8AF">
        <w:rPr>
          <w:sz w:val="28"/>
          <w:szCs w:val="28"/>
          <w:lang w:val="en-US"/>
        </w:rPr>
        <w:t xml:space="preserve"> </w:t>
      </w:r>
      <w:r w:rsidRPr="3B82B8AF">
        <w:rPr>
          <w:lang w:val="en-US"/>
        </w:rPr>
        <w:t>Discussion</w:t>
      </w:r>
      <w:bookmarkEnd w:id="18"/>
    </w:p>
    <w:p w14:paraId="4D57FCD8" w14:textId="25642BC4" w:rsidR="002C0793" w:rsidRPr="00EF122F" w:rsidRDefault="6934112A" w:rsidP="3B82B8AF">
      <w:pPr>
        <w:spacing w:line="257" w:lineRule="auto"/>
        <w:jc w:val="both"/>
        <w:rPr>
          <w:lang w:val="en-US"/>
        </w:rPr>
      </w:pPr>
      <w:r w:rsidRPr="3B82B8AF">
        <w:rPr>
          <w:rFonts w:ascii="Calibri" w:eastAsia="Calibri" w:hAnsi="Calibri" w:cs="Calibri"/>
          <w:lang w:val="en-US"/>
        </w:rPr>
        <w:t>In the following table we present all the metrics for all the algorithms.</w:t>
      </w:r>
    </w:p>
    <w:tbl>
      <w:tblPr>
        <w:tblStyle w:val="PlainTable5"/>
        <w:tblW w:w="0" w:type="auto"/>
        <w:tblInd w:w="135" w:type="dxa"/>
        <w:tblLayout w:type="fixed"/>
        <w:tblLook w:val="04A0" w:firstRow="1" w:lastRow="0" w:firstColumn="1" w:lastColumn="0" w:noHBand="0" w:noVBand="1"/>
      </w:tblPr>
      <w:tblGrid>
        <w:gridCol w:w="1535"/>
        <w:gridCol w:w="2102"/>
        <w:gridCol w:w="1525"/>
        <w:gridCol w:w="1521"/>
        <w:gridCol w:w="1613"/>
      </w:tblGrid>
      <w:tr w:rsidR="3B82B8AF" w14:paraId="1694536D" w14:textId="77777777" w:rsidTr="27761B3D">
        <w:trPr>
          <w:cnfStyle w:val="100000000000" w:firstRow="1" w:lastRow="0" w:firstColumn="0" w:lastColumn="0" w:oddVBand="0" w:evenVBand="0" w:oddHBand="0" w:evenHBand="0" w:firstRowFirstColumn="0" w:firstRowLastColumn="0" w:lastRowFirstColumn="0" w:lastRowLastColumn="0"/>
          <w:trHeight w:val="435"/>
        </w:trPr>
        <w:tc>
          <w:tcPr>
            <w:cnfStyle w:val="001000000100" w:firstRow="0" w:lastRow="0" w:firstColumn="1" w:lastColumn="0" w:oddVBand="0" w:evenVBand="0" w:oddHBand="0" w:evenHBand="0" w:firstRowFirstColumn="1" w:firstRowLastColumn="0" w:lastRowFirstColumn="0" w:lastRowLastColumn="0"/>
            <w:tcW w:w="1535" w:type="dxa"/>
            <w:tcBorders>
              <w:top w:val="nil"/>
              <w:left w:val="nil"/>
              <w:bottom w:val="single" w:sz="8" w:space="0" w:color="7F7F7F" w:themeColor="text1" w:themeTint="80"/>
            </w:tcBorders>
          </w:tcPr>
          <w:p w14:paraId="0F93C092" w14:textId="2A706203" w:rsidR="3B82B8AF" w:rsidRDefault="3B82B8AF" w:rsidP="3B82B8AF">
            <w:pPr>
              <w:jc w:val="center"/>
            </w:pPr>
            <w:r w:rsidRPr="3B82B8AF">
              <w:rPr>
                <w:rFonts w:ascii="Calibri Light" w:eastAsia="Calibri Light" w:hAnsi="Calibri Light" w:cs="Calibri Light"/>
                <w:sz w:val="22"/>
                <w:lang w:val="en-US"/>
              </w:rPr>
              <w:t>Metric</w:t>
            </w:r>
          </w:p>
        </w:tc>
        <w:tc>
          <w:tcPr>
            <w:tcW w:w="2102" w:type="dxa"/>
            <w:tcBorders>
              <w:top w:val="nil"/>
              <w:left w:val="nil"/>
              <w:bottom w:val="single" w:sz="8" w:space="0" w:color="7F7F7F" w:themeColor="text1" w:themeTint="80"/>
              <w:right w:val="nil"/>
            </w:tcBorders>
          </w:tcPr>
          <w:p w14:paraId="7BC221EB" w14:textId="0DBB0D4D" w:rsidR="3B82B8AF" w:rsidRDefault="3B82B8AF" w:rsidP="3B82B8AF">
            <w:pPr>
              <w:jc w:val="center"/>
              <w:cnfStyle w:val="100000000000" w:firstRow="1" w:lastRow="0" w:firstColumn="0" w:lastColumn="0" w:oddVBand="0" w:evenVBand="0" w:oddHBand="0" w:evenHBand="0" w:firstRowFirstColumn="0" w:firstRowLastColumn="0" w:lastRowFirstColumn="0" w:lastRowLastColumn="0"/>
            </w:pPr>
            <w:r w:rsidRPr="3B82B8AF">
              <w:rPr>
                <w:rFonts w:ascii="Calibri Light" w:eastAsia="Calibri Light" w:hAnsi="Calibri Light" w:cs="Calibri Light"/>
                <w:color w:val="000000" w:themeColor="text1"/>
                <w:sz w:val="22"/>
                <w:lang w:val="en-US"/>
              </w:rPr>
              <w:t xml:space="preserve">Q-Learning </w:t>
            </w:r>
          </w:p>
          <w:p w14:paraId="211465B7" w14:textId="362B438C" w:rsidR="3B82B8AF" w:rsidRDefault="3B82B8AF" w:rsidP="3B82B8AF">
            <w:pPr>
              <w:jc w:val="center"/>
              <w:cnfStyle w:val="100000000000" w:firstRow="1" w:lastRow="0" w:firstColumn="0" w:lastColumn="0" w:oddVBand="0" w:evenVBand="0" w:oddHBand="0" w:evenHBand="0" w:firstRowFirstColumn="0" w:firstRowLastColumn="0" w:lastRowFirstColumn="0" w:lastRowLastColumn="0"/>
            </w:pPr>
            <w:r w:rsidRPr="3B82B8AF">
              <w:rPr>
                <w:rFonts w:ascii="Calibri Light" w:eastAsia="Calibri Light" w:hAnsi="Calibri Light" w:cs="Calibri Light"/>
                <w:color w:val="000000" w:themeColor="text1"/>
                <w:sz w:val="22"/>
                <w:lang w:val="en-US"/>
              </w:rPr>
              <w:t>Exp. 1</w:t>
            </w:r>
          </w:p>
        </w:tc>
        <w:tc>
          <w:tcPr>
            <w:tcW w:w="1525" w:type="dxa"/>
            <w:tcBorders>
              <w:top w:val="nil"/>
              <w:left w:val="nil"/>
              <w:bottom w:val="single" w:sz="8" w:space="0" w:color="7F7F7F" w:themeColor="text1" w:themeTint="80"/>
              <w:right w:val="nil"/>
            </w:tcBorders>
          </w:tcPr>
          <w:p w14:paraId="6720E415" w14:textId="07F58449" w:rsidR="3B82B8AF" w:rsidRDefault="3B82B8AF" w:rsidP="3B82B8AF">
            <w:pPr>
              <w:jc w:val="center"/>
              <w:cnfStyle w:val="100000000000" w:firstRow="1" w:lastRow="0" w:firstColumn="0" w:lastColumn="0" w:oddVBand="0" w:evenVBand="0" w:oddHBand="0" w:evenHBand="0" w:firstRowFirstColumn="0" w:firstRowLastColumn="0" w:lastRowFirstColumn="0" w:lastRowLastColumn="0"/>
            </w:pPr>
            <w:r w:rsidRPr="3B82B8AF">
              <w:rPr>
                <w:rFonts w:ascii="Calibri Light" w:eastAsia="Calibri Light" w:hAnsi="Calibri Light" w:cs="Calibri Light"/>
                <w:color w:val="000000" w:themeColor="text1"/>
                <w:sz w:val="22"/>
                <w:lang w:val="en-US"/>
              </w:rPr>
              <w:t>Q-Learning Exp. 2</w:t>
            </w:r>
          </w:p>
        </w:tc>
        <w:tc>
          <w:tcPr>
            <w:tcW w:w="1521" w:type="dxa"/>
            <w:tcBorders>
              <w:top w:val="nil"/>
              <w:left w:val="nil"/>
              <w:bottom w:val="single" w:sz="8" w:space="0" w:color="7F7F7F" w:themeColor="text1" w:themeTint="80"/>
              <w:right w:val="nil"/>
            </w:tcBorders>
          </w:tcPr>
          <w:p w14:paraId="726EBD0F" w14:textId="19E95F7B" w:rsidR="3B82B8AF" w:rsidRDefault="3B82B8AF" w:rsidP="3B82B8AF">
            <w:pPr>
              <w:jc w:val="center"/>
              <w:cnfStyle w:val="100000000000" w:firstRow="1" w:lastRow="0" w:firstColumn="0" w:lastColumn="0" w:oddVBand="0" w:evenVBand="0" w:oddHBand="0" w:evenHBand="0" w:firstRowFirstColumn="0" w:firstRowLastColumn="0" w:lastRowFirstColumn="0" w:lastRowLastColumn="0"/>
            </w:pPr>
            <w:r w:rsidRPr="3B82B8AF">
              <w:rPr>
                <w:rFonts w:ascii="Calibri Light" w:eastAsia="Calibri Light" w:hAnsi="Calibri Light" w:cs="Calibri Light"/>
                <w:color w:val="000000" w:themeColor="text1"/>
                <w:sz w:val="22"/>
                <w:lang w:val="en-US"/>
              </w:rPr>
              <w:t>Deep SARSA</w:t>
            </w:r>
          </w:p>
        </w:tc>
        <w:tc>
          <w:tcPr>
            <w:tcW w:w="1613" w:type="dxa"/>
            <w:tcBorders>
              <w:top w:val="nil"/>
              <w:left w:val="nil"/>
              <w:bottom w:val="single" w:sz="8" w:space="0" w:color="7F7F7F" w:themeColor="text1" w:themeTint="80"/>
              <w:right w:val="nil"/>
            </w:tcBorders>
          </w:tcPr>
          <w:p w14:paraId="53A6AF99" w14:textId="15A16EBB" w:rsidR="3B82B8AF" w:rsidRDefault="3B82B8AF" w:rsidP="3B82B8AF">
            <w:pPr>
              <w:jc w:val="center"/>
              <w:cnfStyle w:val="100000000000" w:firstRow="1" w:lastRow="0" w:firstColumn="0" w:lastColumn="0" w:oddVBand="0" w:evenVBand="0" w:oddHBand="0" w:evenHBand="0" w:firstRowFirstColumn="0" w:firstRowLastColumn="0" w:lastRowFirstColumn="0" w:lastRowLastColumn="0"/>
            </w:pPr>
            <w:r w:rsidRPr="3B82B8AF">
              <w:rPr>
                <w:rFonts w:ascii="Calibri Light" w:eastAsia="Calibri Light" w:hAnsi="Calibri Light" w:cs="Calibri Light"/>
                <w:color w:val="000000" w:themeColor="text1"/>
                <w:sz w:val="22"/>
                <w:lang w:val="en-US"/>
              </w:rPr>
              <w:t>DQN</w:t>
            </w:r>
          </w:p>
        </w:tc>
      </w:tr>
      <w:tr w:rsidR="3B82B8AF" w14:paraId="4CB618FE" w14:textId="77777777" w:rsidTr="27761B3D">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535" w:type="dxa"/>
            <w:tcBorders>
              <w:top w:val="single" w:sz="8" w:space="0" w:color="7F7F7F" w:themeColor="text1" w:themeTint="80"/>
              <w:left w:val="nil"/>
              <w:bottom w:val="nil"/>
              <w:right w:val="single" w:sz="8" w:space="0" w:color="7F7F7F" w:themeColor="text1" w:themeTint="80"/>
            </w:tcBorders>
          </w:tcPr>
          <w:p w14:paraId="2475B093" w14:textId="3A1ABAB6" w:rsidR="3B82B8AF" w:rsidRDefault="3B82B8AF" w:rsidP="3B82B8AF">
            <w:pPr>
              <w:jc w:val="center"/>
            </w:pPr>
            <w:r w:rsidRPr="3B82B8AF">
              <w:rPr>
                <w:rFonts w:ascii="Calibri Light" w:eastAsia="Calibri Light" w:hAnsi="Calibri Light" w:cs="Calibri Light"/>
                <w:color w:val="000000" w:themeColor="text1"/>
                <w:sz w:val="22"/>
                <w:lang w:val="en-US"/>
              </w:rPr>
              <w:t>HR@5</w:t>
            </w:r>
          </w:p>
        </w:tc>
        <w:tc>
          <w:tcPr>
            <w:tcW w:w="2102" w:type="dxa"/>
          </w:tcPr>
          <w:p w14:paraId="307E6827" w14:textId="787E1270" w:rsidR="3B82B8AF" w:rsidRDefault="3B82B8AF" w:rsidP="3B82B8AF">
            <w:pPr>
              <w:jc w:val="center"/>
              <w:cnfStyle w:val="000000100000" w:firstRow="0" w:lastRow="0" w:firstColumn="0" w:lastColumn="0" w:oddVBand="0" w:evenVBand="0" w:oddHBand="1" w:evenHBand="0" w:firstRowFirstColumn="0" w:firstRowLastColumn="0" w:lastRowFirstColumn="0" w:lastRowLastColumn="0"/>
            </w:pPr>
            <w:r w:rsidRPr="3B82B8AF">
              <w:rPr>
                <w:rFonts w:ascii="Calibri" w:eastAsia="Calibri" w:hAnsi="Calibri" w:cs="Calibri"/>
                <w:color w:val="000000" w:themeColor="text1"/>
                <w:lang w:val="en-US"/>
              </w:rPr>
              <w:t>0.06</w:t>
            </w:r>
          </w:p>
        </w:tc>
        <w:tc>
          <w:tcPr>
            <w:tcW w:w="1525" w:type="dxa"/>
          </w:tcPr>
          <w:p w14:paraId="40414F5C" w14:textId="4E2362CD" w:rsidR="3B82B8AF" w:rsidRDefault="3B82B8AF" w:rsidP="3B82B8AF">
            <w:pPr>
              <w:jc w:val="center"/>
              <w:cnfStyle w:val="000000100000" w:firstRow="0" w:lastRow="0" w:firstColumn="0" w:lastColumn="0" w:oddVBand="0" w:evenVBand="0" w:oddHBand="1" w:evenHBand="0" w:firstRowFirstColumn="0" w:firstRowLastColumn="0" w:lastRowFirstColumn="0" w:lastRowLastColumn="0"/>
            </w:pPr>
            <w:r w:rsidRPr="3B82B8AF">
              <w:rPr>
                <w:rFonts w:ascii="Calibri" w:eastAsia="Calibri" w:hAnsi="Calibri" w:cs="Calibri"/>
                <w:color w:val="000000" w:themeColor="text1"/>
                <w:lang w:val="en-US"/>
              </w:rPr>
              <w:t>1.72</w:t>
            </w:r>
          </w:p>
        </w:tc>
        <w:tc>
          <w:tcPr>
            <w:tcW w:w="1521" w:type="dxa"/>
          </w:tcPr>
          <w:p w14:paraId="10790059" w14:textId="6CE02F70" w:rsidR="3B82B8AF" w:rsidRDefault="3B82B8AF" w:rsidP="3B82B8AF">
            <w:pPr>
              <w:jc w:val="center"/>
              <w:cnfStyle w:val="000000100000" w:firstRow="0" w:lastRow="0" w:firstColumn="0" w:lastColumn="0" w:oddVBand="0" w:evenVBand="0" w:oddHBand="1" w:evenHBand="0" w:firstRowFirstColumn="0" w:firstRowLastColumn="0" w:lastRowFirstColumn="0" w:lastRowLastColumn="0"/>
            </w:pPr>
            <w:r w:rsidRPr="3B82B8AF">
              <w:rPr>
                <w:rFonts w:ascii="Calibri" w:eastAsia="Calibri" w:hAnsi="Calibri" w:cs="Calibri"/>
                <w:color w:val="000000" w:themeColor="text1"/>
                <w:lang w:val="en-US"/>
              </w:rPr>
              <w:t>0.1</w:t>
            </w:r>
          </w:p>
        </w:tc>
        <w:tc>
          <w:tcPr>
            <w:tcW w:w="1613" w:type="dxa"/>
          </w:tcPr>
          <w:p w14:paraId="3311DAED" w14:textId="1656D11C" w:rsidR="3B82B8AF" w:rsidRDefault="3B82B8AF" w:rsidP="3B82B8AF">
            <w:pPr>
              <w:jc w:val="center"/>
              <w:cnfStyle w:val="000000100000" w:firstRow="0" w:lastRow="0" w:firstColumn="0" w:lastColumn="0" w:oddVBand="0" w:evenVBand="0" w:oddHBand="1" w:evenHBand="0" w:firstRowFirstColumn="0" w:firstRowLastColumn="0" w:lastRowFirstColumn="0" w:lastRowLastColumn="0"/>
            </w:pPr>
            <w:r w:rsidRPr="3B82B8AF">
              <w:rPr>
                <w:rFonts w:ascii="Calibri" w:eastAsia="Calibri" w:hAnsi="Calibri" w:cs="Calibri"/>
                <w:color w:val="000000" w:themeColor="text1"/>
                <w:lang w:val="en-US"/>
              </w:rPr>
              <w:t>38.24</w:t>
            </w:r>
          </w:p>
        </w:tc>
      </w:tr>
      <w:tr w:rsidR="3B82B8AF" w14:paraId="2662E1F9" w14:textId="77777777" w:rsidTr="27761B3D">
        <w:trPr>
          <w:trHeight w:val="225"/>
        </w:trPr>
        <w:tc>
          <w:tcPr>
            <w:cnfStyle w:val="001000000000" w:firstRow="0" w:lastRow="0" w:firstColumn="1" w:lastColumn="0" w:oddVBand="0" w:evenVBand="0" w:oddHBand="0" w:evenHBand="0" w:firstRowFirstColumn="0" w:firstRowLastColumn="0" w:lastRowFirstColumn="0" w:lastRowLastColumn="0"/>
            <w:tcW w:w="1535" w:type="dxa"/>
            <w:tcBorders>
              <w:top w:val="nil"/>
              <w:left w:val="nil"/>
              <w:bottom w:val="nil"/>
              <w:right w:val="single" w:sz="8" w:space="0" w:color="7F7F7F" w:themeColor="text1" w:themeTint="80"/>
            </w:tcBorders>
          </w:tcPr>
          <w:p w14:paraId="0E328DC5" w14:textId="11AB8C32" w:rsidR="3B82B8AF" w:rsidRDefault="3B82B8AF" w:rsidP="3B82B8AF">
            <w:pPr>
              <w:jc w:val="center"/>
            </w:pPr>
            <w:r w:rsidRPr="3B82B8AF">
              <w:rPr>
                <w:rFonts w:ascii="Calibri Light" w:eastAsia="Calibri Light" w:hAnsi="Calibri Light" w:cs="Calibri Light"/>
                <w:color w:val="000000" w:themeColor="text1"/>
                <w:sz w:val="22"/>
                <w:lang w:val="en-US"/>
              </w:rPr>
              <w:t>HR@10</w:t>
            </w:r>
          </w:p>
        </w:tc>
        <w:tc>
          <w:tcPr>
            <w:tcW w:w="2102" w:type="dxa"/>
          </w:tcPr>
          <w:p w14:paraId="5A3E961B" w14:textId="0A4780FD" w:rsidR="3B82B8AF" w:rsidRDefault="3B82B8AF" w:rsidP="3B82B8AF">
            <w:pPr>
              <w:jc w:val="center"/>
              <w:cnfStyle w:val="000000000000" w:firstRow="0" w:lastRow="0" w:firstColumn="0" w:lastColumn="0" w:oddVBand="0" w:evenVBand="0" w:oddHBand="0" w:evenHBand="0" w:firstRowFirstColumn="0" w:firstRowLastColumn="0" w:lastRowFirstColumn="0" w:lastRowLastColumn="0"/>
            </w:pPr>
            <w:r w:rsidRPr="3B82B8AF">
              <w:rPr>
                <w:rFonts w:ascii="Calibri" w:eastAsia="Calibri" w:hAnsi="Calibri" w:cs="Calibri"/>
                <w:lang w:val="en-US"/>
              </w:rPr>
              <w:t>80.43</w:t>
            </w:r>
          </w:p>
        </w:tc>
        <w:tc>
          <w:tcPr>
            <w:tcW w:w="1525" w:type="dxa"/>
          </w:tcPr>
          <w:p w14:paraId="3D50CE75" w14:textId="5FB94B67" w:rsidR="3B82B8AF" w:rsidRDefault="3B82B8AF" w:rsidP="3B82B8AF">
            <w:pPr>
              <w:jc w:val="center"/>
              <w:cnfStyle w:val="000000000000" w:firstRow="0" w:lastRow="0" w:firstColumn="0" w:lastColumn="0" w:oddVBand="0" w:evenVBand="0" w:oddHBand="0" w:evenHBand="0" w:firstRowFirstColumn="0" w:firstRowLastColumn="0" w:lastRowFirstColumn="0" w:lastRowLastColumn="0"/>
            </w:pPr>
            <w:r w:rsidRPr="3B82B8AF">
              <w:rPr>
                <w:rFonts w:ascii="Calibri" w:eastAsia="Calibri" w:hAnsi="Calibri" w:cs="Calibri"/>
                <w:lang w:val="en-US"/>
              </w:rPr>
              <w:t>80.46</w:t>
            </w:r>
          </w:p>
        </w:tc>
        <w:tc>
          <w:tcPr>
            <w:tcW w:w="1521" w:type="dxa"/>
          </w:tcPr>
          <w:p w14:paraId="2A397124" w14:textId="1A4A2C1C" w:rsidR="3B82B8AF" w:rsidRDefault="3B82B8AF" w:rsidP="3B82B8AF">
            <w:pPr>
              <w:jc w:val="center"/>
              <w:cnfStyle w:val="000000000000" w:firstRow="0" w:lastRow="0" w:firstColumn="0" w:lastColumn="0" w:oddVBand="0" w:evenVBand="0" w:oddHBand="0" w:evenHBand="0" w:firstRowFirstColumn="0" w:firstRowLastColumn="0" w:lastRowFirstColumn="0" w:lastRowLastColumn="0"/>
            </w:pPr>
            <w:r w:rsidRPr="3B82B8AF">
              <w:rPr>
                <w:rFonts w:ascii="Calibri" w:eastAsia="Calibri" w:hAnsi="Calibri" w:cs="Calibri"/>
                <w:lang w:val="en-US"/>
              </w:rPr>
              <w:t>9.6</w:t>
            </w:r>
          </w:p>
        </w:tc>
        <w:tc>
          <w:tcPr>
            <w:tcW w:w="1613" w:type="dxa"/>
          </w:tcPr>
          <w:p w14:paraId="4355F1EB" w14:textId="084704B0" w:rsidR="3B82B8AF" w:rsidRDefault="3B82B8AF" w:rsidP="3B82B8AF">
            <w:pPr>
              <w:jc w:val="center"/>
              <w:cnfStyle w:val="000000000000" w:firstRow="0" w:lastRow="0" w:firstColumn="0" w:lastColumn="0" w:oddVBand="0" w:evenVBand="0" w:oddHBand="0" w:evenHBand="0" w:firstRowFirstColumn="0" w:firstRowLastColumn="0" w:lastRowFirstColumn="0" w:lastRowLastColumn="0"/>
            </w:pPr>
            <w:r w:rsidRPr="3B82B8AF">
              <w:rPr>
                <w:rFonts w:ascii="Calibri" w:eastAsia="Calibri" w:hAnsi="Calibri" w:cs="Calibri"/>
                <w:lang w:val="en-US"/>
              </w:rPr>
              <w:t>42.27</w:t>
            </w:r>
          </w:p>
        </w:tc>
      </w:tr>
      <w:tr w:rsidR="3B82B8AF" w14:paraId="1BB797E3" w14:textId="77777777" w:rsidTr="27761B3D">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1535" w:type="dxa"/>
            <w:tcBorders>
              <w:top w:val="nil"/>
              <w:left w:val="nil"/>
              <w:bottom w:val="nil"/>
              <w:right w:val="single" w:sz="8" w:space="0" w:color="7F7F7F" w:themeColor="text1" w:themeTint="80"/>
            </w:tcBorders>
          </w:tcPr>
          <w:p w14:paraId="0B8E8C68" w14:textId="0127E120" w:rsidR="3B82B8AF" w:rsidRDefault="3B82B8AF" w:rsidP="3B82B8AF">
            <w:pPr>
              <w:jc w:val="center"/>
            </w:pPr>
            <w:r w:rsidRPr="3B82B8AF">
              <w:rPr>
                <w:rFonts w:ascii="Calibri Light" w:eastAsia="Calibri Light" w:hAnsi="Calibri Light" w:cs="Calibri Light"/>
                <w:color w:val="000000" w:themeColor="text1"/>
                <w:sz w:val="22"/>
                <w:lang w:val="en-US"/>
              </w:rPr>
              <w:t>NDCG@5</w:t>
            </w:r>
          </w:p>
        </w:tc>
        <w:tc>
          <w:tcPr>
            <w:tcW w:w="2102" w:type="dxa"/>
          </w:tcPr>
          <w:p w14:paraId="533AEF76" w14:textId="0358C143" w:rsidR="3B82B8AF" w:rsidRDefault="3B82B8AF" w:rsidP="3B82B8AF">
            <w:pPr>
              <w:jc w:val="center"/>
              <w:cnfStyle w:val="000000100000" w:firstRow="0" w:lastRow="0" w:firstColumn="0" w:lastColumn="0" w:oddVBand="0" w:evenVBand="0" w:oddHBand="1" w:evenHBand="0" w:firstRowFirstColumn="0" w:firstRowLastColumn="0" w:lastRowFirstColumn="0" w:lastRowLastColumn="0"/>
            </w:pPr>
            <w:r w:rsidRPr="3B82B8AF">
              <w:rPr>
                <w:rFonts w:ascii="Calibri" w:eastAsia="Calibri" w:hAnsi="Calibri" w:cs="Calibri"/>
                <w:color w:val="000000" w:themeColor="text1"/>
                <w:lang w:val="en-US"/>
              </w:rPr>
              <w:t>0.04</w:t>
            </w:r>
          </w:p>
        </w:tc>
        <w:tc>
          <w:tcPr>
            <w:tcW w:w="1525" w:type="dxa"/>
          </w:tcPr>
          <w:p w14:paraId="12996D61" w14:textId="0E31D71B" w:rsidR="3B82B8AF" w:rsidRDefault="3B82B8AF" w:rsidP="3B82B8AF">
            <w:pPr>
              <w:jc w:val="center"/>
              <w:cnfStyle w:val="000000100000" w:firstRow="0" w:lastRow="0" w:firstColumn="0" w:lastColumn="0" w:oddVBand="0" w:evenVBand="0" w:oddHBand="1" w:evenHBand="0" w:firstRowFirstColumn="0" w:firstRowLastColumn="0" w:lastRowFirstColumn="0" w:lastRowLastColumn="0"/>
            </w:pPr>
            <w:r w:rsidRPr="3B82B8AF">
              <w:rPr>
                <w:rFonts w:ascii="Calibri" w:eastAsia="Calibri" w:hAnsi="Calibri" w:cs="Calibri"/>
                <w:color w:val="000000" w:themeColor="text1"/>
                <w:lang w:val="en-US"/>
              </w:rPr>
              <w:t>1.08</w:t>
            </w:r>
          </w:p>
        </w:tc>
        <w:tc>
          <w:tcPr>
            <w:tcW w:w="1521" w:type="dxa"/>
          </w:tcPr>
          <w:p w14:paraId="1397FD42" w14:textId="7C5C8F27" w:rsidR="3B82B8AF" w:rsidRDefault="3B82B8AF" w:rsidP="3B82B8AF">
            <w:pPr>
              <w:jc w:val="center"/>
              <w:cnfStyle w:val="000000100000" w:firstRow="0" w:lastRow="0" w:firstColumn="0" w:lastColumn="0" w:oddVBand="0" w:evenVBand="0" w:oddHBand="1" w:evenHBand="0" w:firstRowFirstColumn="0" w:firstRowLastColumn="0" w:lastRowFirstColumn="0" w:lastRowLastColumn="0"/>
            </w:pPr>
            <w:r w:rsidRPr="3B82B8AF">
              <w:rPr>
                <w:rFonts w:ascii="Calibri" w:eastAsia="Calibri" w:hAnsi="Calibri" w:cs="Calibri"/>
                <w:color w:val="000000" w:themeColor="text1"/>
                <w:lang w:val="en-US"/>
              </w:rPr>
              <w:t>0.05</w:t>
            </w:r>
          </w:p>
        </w:tc>
        <w:tc>
          <w:tcPr>
            <w:tcW w:w="1613" w:type="dxa"/>
          </w:tcPr>
          <w:p w14:paraId="5BC960B0" w14:textId="0201EAF0" w:rsidR="3B82B8AF" w:rsidRDefault="3B82B8AF" w:rsidP="3B82B8AF">
            <w:pPr>
              <w:jc w:val="center"/>
              <w:cnfStyle w:val="000000100000" w:firstRow="0" w:lastRow="0" w:firstColumn="0" w:lastColumn="0" w:oddVBand="0" w:evenVBand="0" w:oddHBand="1" w:evenHBand="0" w:firstRowFirstColumn="0" w:firstRowLastColumn="0" w:lastRowFirstColumn="0" w:lastRowLastColumn="0"/>
            </w:pPr>
            <w:r w:rsidRPr="3B82B8AF">
              <w:rPr>
                <w:rFonts w:ascii="Calibri" w:eastAsia="Calibri" w:hAnsi="Calibri" w:cs="Calibri"/>
                <w:color w:val="000000" w:themeColor="text1"/>
                <w:lang w:val="en-US"/>
              </w:rPr>
              <w:t>37.92</w:t>
            </w:r>
          </w:p>
        </w:tc>
      </w:tr>
      <w:tr w:rsidR="3B82B8AF" w14:paraId="0CF95B63" w14:textId="77777777" w:rsidTr="27761B3D">
        <w:trPr>
          <w:trHeight w:val="225"/>
        </w:trPr>
        <w:tc>
          <w:tcPr>
            <w:cnfStyle w:val="001000000000" w:firstRow="0" w:lastRow="0" w:firstColumn="1" w:lastColumn="0" w:oddVBand="0" w:evenVBand="0" w:oddHBand="0" w:evenHBand="0" w:firstRowFirstColumn="0" w:firstRowLastColumn="0" w:lastRowFirstColumn="0" w:lastRowLastColumn="0"/>
            <w:tcW w:w="1535" w:type="dxa"/>
            <w:tcBorders>
              <w:top w:val="nil"/>
              <w:left w:val="nil"/>
              <w:bottom w:val="nil"/>
              <w:right w:val="single" w:sz="8" w:space="0" w:color="7F7F7F" w:themeColor="text1" w:themeTint="80"/>
            </w:tcBorders>
          </w:tcPr>
          <w:p w14:paraId="7E8B7D62" w14:textId="3550E8A5" w:rsidR="3B82B8AF" w:rsidRDefault="3B82B8AF" w:rsidP="3B82B8AF">
            <w:pPr>
              <w:jc w:val="center"/>
            </w:pPr>
            <w:r w:rsidRPr="3B82B8AF">
              <w:rPr>
                <w:rFonts w:ascii="Calibri Light" w:eastAsia="Calibri Light" w:hAnsi="Calibri Light" w:cs="Calibri Light"/>
                <w:color w:val="000000" w:themeColor="text1"/>
                <w:sz w:val="22"/>
                <w:lang w:val="en-US"/>
              </w:rPr>
              <w:t>NDCG@10</w:t>
            </w:r>
          </w:p>
        </w:tc>
        <w:tc>
          <w:tcPr>
            <w:tcW w:w="2102" w:type="dxa"/>
          </w:tcPr>
          <w:p w14:paraId="6DD3D84B" w14:textId="58E48EB7" w:rsidR="3B82B8AF" w:rsidRDefault="3B82B8AF" w:rsidP="3B82B8AF">
            <w:pPr>
              <w:jc w:val="center"/>
              <w:cnfStyle w:val="000000000000" w:firstRow="0" w:lastRow="0" w:firstColumn="0" w:lastColumn="0" w:oddVBand="0" w:evenVBand="0" w:oddHBand="0" w:evenHBand="0" w:firstRowFirstColumn="0" w:firstRowLastColumn="0" w:lastRowFirstColumn="0" w:lastRowLastColumn="0"/>
            </w:pPr>
            <w:r w:rsidRPr="3B82B8AF">
              <w:rPr>
                <w:rFonts w:ascii="Calibri" w:eastAsia="Calibri" w:hAnsi="Calibri" w:cs="Calibri"/>
                <w:lang w:val="en-US"/>
              </w:rPr>
              <w:t>11.66</w:t>
            </w:r>
          </w:p>
        </w:tc>
        <w:tc>
          <w:tcPr>
            <w:tcW w:w="1525" w:type="dxa"/>
          </w:tcPr>
          <w:p w14:paraId="5C9E3A6A" w14:textId="5D8A5CA2" w:rsidR="3B82B8AF" w:rsidRDefault="3B82B8AF" w:rsidP="3B82B8AF">
            <w:pPr>
              <w:jc w:val="center"/>
              <w:cnfStyle w:val="000000000000" w:firstRow="0" w:lastRow="0" w:firstColumn="0" w:lastColumn="0" w:oddVBand="0" w:evenVBand="0" w:oddHBand="0" w:evenHBand="0" w:firstRowFirstColumn="0" w:firstRowLastColumn="0" w:lastRowFirstColumn="0" w:lastRowLastColumn="0"/>
            </w:pPr>
            <w:r w:rsidRPr="3B82B8AF">
              <w:rPr>
                <w:rFonts w:ascii="Calibri" w:eastAsia="Calibri" w:hAnsi="Calibri" w:cs="Calibri"/>
                <w:lang w:val="en-US"/>
              </w:rPr>
              <w:t>12.55</w:t>
            </w:r>
          </w:p>
        </w:tc>
        <w:tc>
          <w:tcPr>
            <w:tcW w:w="1521" w:type="dxa"/>
          </w:tcPr>
          <w:p w14:paraId="6E6E65C8" w14:textId="5F07DC4E" w:rsidR="3B82B8AF" w:rsidRDefault="3B82B8AF" w:rsidP="3B82B8AF">
            <w:pPr>
              <w:jc w:val="center"/>
              <w:cnfStyle w:val="000000000000" w:firstRow="0" w:lastRow="0" w:firstColumn="0" w:lastColumn="0" w:oddVBand="0" w:evenVBand="0" w:oddHBand="0" w:evenHBand="0" w:firstRowFirstColumn="0" w:firstRowLastColumn="0" w:lastRowFirstColumn="0" w:lastRowLastColumn="0"/>
            </w:pPr>
            <w:r w:rsidRPr="3B82B8AF">
              <w:rPr>
                <w:rFonts w:ascii="Calibri" w:eastAsia="Calibri" w:hAnsi="Calibri" w:cs="Calibri"/>
                <w:lang w:val="en-US"/>
              </w:rPr>
              <w:t>2.31</w:t>
            </w:r>
          </w:p>
        </w:tc>
        <w:tc>
          <w:tcPr>
            <w:tcW w:w="1613" w:type="dxa"/>
          </w:tcPr>
          <w:p w14:paraId="11BDC0D5" w14:textId="52F37496" w:rsidR="3B82B8AF" w:rsidRDefault="3B82B8AF" w:rsidP="3B82B8AF">
            <w:pPr>
              <w:jc w:val="center"/>
              <w:cnfStyle w:val="000000000000" w:firstRow="0" w:lastRow="0" w:firstColumn="0" w:lastColumn="0" w:oddVBand="0" w:evenVBand="0" w:oddHBand="0" w:evenHBand="0" w:firstRowFirstColumn="0" w:firstRowLastColumn="0" w:lastRowFirstColumn="0" w:lastRowLastColumn="0"/>
            </w:pPr>
            <w:r w:rsidRPr="3B82B8AF">
              <w:rPr>
                <w:rFonts w:ascii="Calibri" w:eastAsia="Calibri" w:hAnsi="Calibri" w:cs="Calibri"/>
                <w:lang w:val="en-US"/>
              </w:rPr>
              <w:t>38.93</w:t>
            </w:r>
          </w:p>
        </w:tc>
      </w:tr>
      <w:tr w:rsidR="3B82B8AF" w14:paraId="22D18D6B" w14:textId="77777777" w:rsidTr="27761B3D">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1535" w:type="dxa"/>
            <w:tcBorders>
              <w:top w:val="nil"/>
              <w:left w:val="nil"/>
              <w:bottom w:val="nil"/>
              <w:right w:val="single" w:sz="8" w:space="0" w:color="7F7F7F" w:themeColor="text1" w:themeTint="80"/>
            </w:tcBorders>
          </w:tcPr>
          <w:p w14:paraId="2F06E29A" w14:textId="34A4D509" w:rsidR="3B82B8AF" w:rsidRDefault="3B82B8AF" w:rsidP="3B82B8AF">
            <w:pPr>
              <w:jc w:val="center"/>
            </w:pPr>
            <w:r w:rsidRPr="3B82B8AF">
              <w:rPr>
                <w:rFonts w:ascii="Calibri Light" w:eastAsia="Calibri Light" w:hAnsi="Calibri Light" w:cs="Calibri Light"/>
                <w:color w:val="000000" w:themeColor="text1"/>
                <w:sz w:val="22"/>
                <w:lang w:val="en-US"/>
              </w:rPr>
              <w:t>Engagement</w:t>
            </w:r>
          </w:p>
        </w:tc>
        <w:tc>
          <w:tcPr>
            <w:tcW w:w="2102" w:type="dxa"/>
          </w:tcPr>
          <w:p w14:paraId="5E71ED10" w14:textId="744D72E2" w:rsidR="3B82B8AF" w:rsidRDefault="3B82B8AF" w:rsidP="3B82B8AF">
            <w:pPr>
              <w:jc w:val="center"/>
              <w:cnfStyle w:val="000000100000" w:firstRow="0" w:lastRow="0" w:firstColumn="0" w:lastColumn="0" w:oddVBand="0" w:evenVBand="0" w:oddHBand="1" w:evenHBand="0" w:firstRowFirstColumn="0" w:firstRowLastColumn="0" w:lastRowFirstColumn="0" w:lastRowLastColumn="0"/>
            </w:pPr>
            <w:r w:rsidRPr="3B82B8AF">
              <w:rPr>
                <w:rFonts w:ascii="Calibri" w:eastAsia="Calibri" w:hAnsi="Calibri" w:cs="Calibri"/>
                <w:color w:val="000000" w:themeColor="text1"/>
                <w:lang w:val="en-US"/>
              </w:rPr>
              <w:t>0.02</w:t>
            </w:r>
          </w:p>
        </w:tc>
        <w:tc>
          <w:tcPr>
            <w:tcW w:w="1525" w:type="dxa"/>
          </w:tcPr>
          <w:p w14:paraId="22F477C4" w14:textId="4BA5D7B5" w:rsidR="3B82B8AF" w:rsidRDefault="3B82B8AF" w:rsidP="3B82B8AF">
            <w:pPr>
              <w:jc w:val="center"/>
              <w:cnfStyle w:val="000000100000" w:firstRow="0" w:lastRow="0" w:firstColumn="0" w:lastColumn="0" w:oddVBand="0" w:evenVBand="0" w:oddHBand="1" w:evenHBand="0" w:firstRowFirstColumn="0" w:firstRowLastColumn="0" w:lastRowFirstColumn="0" w:lastRowLastColumn="0"/>
            </w:pPr>
            <w:r w:rsidRPr="3B82B8AF">
              <w:rPr>
                <w:rFonts w:ascii="Calibri" w:eastAsia="Calibri" w:hAnsi="Calibri" w:cs="Calibri"/>
                <w:color w:val="000000" w:themeColor="text1"/>
                <w:lang w:val="en-US"/>
              </w:rPr>
              <w:t>0.02</w:t>
            </w:r>
          </w:p>
        </w:tc>
        <w:tc>
          <w:tcPr>
            <w:tcW w:w="1521" w:type="dxa"/>
          </w:tcPr>
          <w:p w14:paraId="1B404CA2" w14:textId="6D386A41" w:rsidR="3B82B8AF" w:rsidRDefault="3B82B8AF" w:rsidP="3B82B8AF">
            <w:pPr>
              <w:jc w:val="center"/>
              <w:cnfStyle w:val="000000100000" w:firstRow="0" w:lastRow="0" w:firstColumn="0" w:lastColumn="0" w:oddVBand="0" w:evenVBand="0" w:oddHBand="1" w:evenHBand="0" w:firstRowFirstColumn="0" w:firstRowLastColumn="0" w:lastRowFirstColumn="0" w:lastRowLastColumn="0"/>
            </w:pPr>
            <w:r w:rsidRPr="3B82B8AF">
              <w:rPr>
                <w:rFonts w:ascii="Calibri" w:eastAsia="Calibri" w:hAnsi="Calibri" w:cs="Calibri"/>
                <w:color w:val="000000" w:themeColor="text1"/>
                <w:lang w:val="en-US"/>
              </w:rPr>
              <w:t>0.0</w:t>
            </w:r>
          </w:p>
        </w:tc>
        <w:tc>
          <w:tcPr>
            <w:tcW w:w="1613" w:type="dxa"/>
          </w:tcPr>
          <w:p w14:paraId="59BD18D1" w14:textId="20860F14" w:rsidR="3B82B8AF" w:rsidRDefault="3B82B8AF" w:rsidP="3B82B8AF">
            <w:pPr>
              <w:jc w:val="center"/>
              <w:cnfStyle w:val="000000100000" w:firstRow="0" w:lastRow="0" w:firstColumn="0" w:lastColumn="0" w:oddVBand="0" w:evenVBand="0" w:oddHBand="1" w:evenHBand="0" w:firstRowFirstColumn="0" w:firstRowLastColumn="0" w:lastRowFirstColumn="0" w:lastRowLastColumn="0"/>
            </w:pPr>
            <w:r w:rsidRPr="3B82B8AF">
              <w:rPr>
                <w:rFonts w:ascii="Calibri" w:eastAsia="Calibri" w:hAnsi="Calibri" w:cs="Calibri"/>
                <w:color w:val="000000" w:themeColor="text1"/>
                <w:lang w:val="en-US"/>
              </w:rPr>
              <w:t>0.32</w:t>
            </w:r>
          </w:p>
        </w:tc>
      </w:tr>
    </w:tbl>
    <w:p w14:paraId="7D299774" w14:textId="124916DA" w:rsidR="002C0793" w:rsidRDefault="002C0793" w:rsidP="3B82B8AF">
      <w:pPr>
        <w:spacing w:line="257" w:lineRule="auto"/>
        <w:jc w:val="both"/>
        <w:rPr>
          <w:rFonts w:ascii="Calibri" w:eastAsia="Calibri" w:hAnsi="Calibri" w:cs="Calibri"/>
          <w:lang w:val="en-US"/>
        </w:rPr>
      </w:pPr>
    </w:p>
    <w:p w14:paraId="63C3BEE0" w14:textId="390CDE9B" w:rsidR="002C0793" w:rsidRPr="00EF122F" w:rsidRDefault="6934112A" w:rsidP="3B82B8AF">
      <w:pPr>
        <w:spacing w:line="257" w:lineRule="auto"/>
        <w:jc w:val="both"/>
        <w:rPr>
          <w:rFonts w:ascii="Calibri" w:eastAsia="Calibri" w:hAnsi="Calibri" w:cs="Calibri"/>
          <w:lang w:val="en-US"/>
        </w:rPr>
      </w:pPr>
      <w:r w:rsidRPr="3B82B8AF">
        <w:rPr>
          <w:rFonts w:ascii="Calibri" w:eastAsia="Calibri" w:hAnsi="Calibri" w:cs="Calibri"/>
          <w:lang w:val="en-US"/>
        </w:rPr>
        <w:t>As expected, our list of top 10 recommendations is always better than our list of top 5 recommendations. That is also apparent in NDCG metrics that get lower values, meaning that when a correct recommendation occurs it is not placed on top of the list.</w:t>
      </w:r>
      <w:r w:rsidR="61ECEAEF" w:rsidRPr="11FEEC60">
        <w:rPr>
          <w:rFonts w:ascii="Calibri" w:eastAsia="Calibri" w:hAnsi="Calibri" w:cs="Calibri"/>
          <w:lang w:val="en-US"/>
        </w:rPr>
        <w:t xml:space="preserve"> We also observed that using a portion of the dataset as a </w:t>
      </w:r>
      <w:r w:rsidR="00513A7A" w:rsidRPr="11FEEC60">
        <w:rPr>
          <w:rFonts w:ascii="Calibri" w:eastAsia="Calibri" w:hAnsi="Calibri" w:cs="Calibri"/>
          <w:lang w:val="en-US"/>
        </w:rPr>
        <w:t>warmup</w:t>
      </w:r>
      <w:r w:rsidR="61ECEAEF" w:rsidRPr="11FEEC60">
        <w:rPr>
          <w:rFonts w:ascii="Calibri" w:eastAsia="Calibri" w:hAnsi="Calibri" w:cs="Calibri"/>
          <w:lang w:val="en-US"/>
        </w:rPr>
        <w:t xml:space="preserve"> </w:t>
      </w:r>
      <w:r w:rsidR="0C17D3E8" w:rsidRPr="11FEEC60">
        <w:rPr>
          <w:rFonts w:ascii="Calibri" w:eastAsia="Calibri" w:hAnsi="Calibri" w:cs="Calibri"/>
          <w:lang w:val="en-US"/>
        </w:rPr>
        <w:t>can boost the algorithms into making better recommendations.</w:t>
      </w:r>
    </w:p>
    <w:p w14:paraId="6482D559" w14:textId="00678110" w:rsidR="002C0793" w:rsidRPr="00EF122F" w:rsidRDefault="6934112A" w:rsidP="3B82B8AF">
      <w:pPr>
        <w:spacing w:line="257" w:lineRule="auto"/>
        <w:jc w:val="both"/>
        <w:rPr>
          <w:lang w:val="en-US"/>
        </w:rPr>
      </w:pPr>
      <w:r w:rsidRPr="3B82B8AF">
        <w:rPr>
          <w:rFonts w:ascii="Calibri" w:eastAsia="Calibri" w:hAnsi="Calibri" w:cs="Calibri"/>
          <w:lang w:val="en-US"/>
        </w:rPr>
        <w:t>In the case of Q-learning, for both of our experiments about 80 % of the times that we recommend 10 items to the user, the user ends up on clicking one of those items. That is the best score that we manage to obtain in all methods for this particular metric.</w:t>
      </w:r>
    </w:p>
    <w:p w14:paraId="436C262A" w14:textId="256D6320" w:rsidR="002C0793" w:rsidRPr="00EF122F" w:rsidRDefault="6934112A" w:rsidP="3B82B8AF">
      <w:pPr>
        <w:spacing w:line="257" w:lineRule="auto"/>
        <w:jc w:val="both"/>
        <w:rPr>
          <w:lang w:val="en-US"/>
        </w:rPr>
      </w:pPr>
      <w:r w:rsidRPr="3B82B8AF">
        <w:rPr>
          <w:rFonts w:ascii="Calibri" w:eastAsia="Calibri" w:hAnsi="Calibri" w:cs="Calibri"/>
          <w:lang w:val="en-US"/>
        </w:rPr>
        <w:t xml:space="preserve">In the case of Deep Q-Learning, we manage to get significantly higher hit ratio for our top 5 list of recommendations than the other three methods. We would expect that the corresponding metric for the top 10 list would be much better, but that is not the case since the two metrics get almost equal values. That means that when making a correct recommendation it is almost always in the top 5. What is more interesting is that NDCG@5 and NDCG@10 metrics also get similar values to the hit ratio ones. Consecutively to our previous observation, having high NDCG scores means that when a correct recommendation occurs it is almost always on the top of the list. Therefore, when using </w:t>
      </w:r>
      <w:r w:rsidR="789779ED" w:rsidRPr="72B92FFA">
        <w:rPr>
          <w:rFonts w:ascii="Calibri" w:eastAsia="Calibri" w:hAnsi="Calibri" w:cs="Calibri"/>
          <w:lang w:val="en-US"/>
        </w:rPr>
        <w:t>De</w:t>
      </w:r>
      <w:r w:rsidR="3E3B582C" w:rsidRPr="72B92FFA">
        <w:rPr>
          <w:rFonts w:ascii="Calibri" w:eastAsia="Calibri" w:hAnsi="Calibri" w:cs="Calibri"/>
          <w:lang w:val="en-US"/>
        </w:rPr>
        <w:t>e</w:t>
      </w:r>
      <w:r w:rsidR="789779ED" w:rsidRPr="72B92FFA">
        <w:rPr>
          <w:rFonts w:ascii="Calibri" w:eastAsia="Calibri" w:hAnsi="Calibri" w:cs="Calibri"/>
          <w:lang w:val="en-US"/>
        </w:rPr>
        <w:t>p</w:t>
      </w:r>
      <w:r w:rsidRPr="3B82B8AF">
        <w:rPr>
          <w:rFonts w:ascii="Calibri" w:eastAsia="Calibri" w:hAnsi="Calibri" w:cs="Calibri"/>
          <w:lang w:val="en-US"/>
        </w:rPr>
        <w:t xml:space="preserve"> Q-Learning algorithm, if we are to make a correct recommendation it will be on the top of the list and if we are not, it will not even be in the top 10 list. The engagement metric is also relatively higher for this method, meaning that we manage to make repeatedly good recommendations.</w:t>
      </w:r>
    </w:p>
    <w:p w14:paraId="28C79D8E" w14:textId="1EA6F56A" w:rsidR="002C0793" w:rsidRPr="00EF122F" w:rsidRDefault="6934112A" w:rsidP="3B82B8AF">
      <w:pPr>
        <w:spacing w:line="257" w:lineRule="auto"/>
        <w:jc w:val="both"/>
        <w:rPr>
          <w:lang w:val="en-US"/>
        </w:rPr>
      </w:pPr>
      <w:r w:rsidRPr="3B82B8AF">
        <w:rPr>
          <w:rFonts w:ascii="Calibri" w:eastAsia="Calibri" w:hAnsi="Calibri" w:cs="Calibri"/>
          <w:lang w:val="en-US"/>
        </w:rPr>
        <w:t>Among all methods, Deep SARSA performs the worst in all metrics. SARSA learns a near-optimal policy whilst exploring, while Q-Learning directly learns the optimal policy that is our goal. To use SARSA for optimal policy learning we would probably need a better strategy when choosing hyperparameters.</w:t>
      </w:r>
    </w:p>
    <w:p w14:paraId="4DA0DFB8" w14:textId="30A7B22E" w:rsidR="002C0793" w:rsidRDefault="002C0793" w:rsidP="3B82B8AF">
      <w:pPr>
        <w:rPr>
          <w:lang w:val="en-US"/>
        </w:rPr>
      </w:pPr>
    </w:p>
    <w:p w14:paraId="128855F9" w14:textId="77777777" w:rsidR="002C0793" w:rsidRDefault="002C0793">
      <w:pPr>
        <w:rPr>
          <w:lang w:val="en-US"/>
        </w:rPr>
      </w:pPr>
      <w:r>
        <w:rPr>
          <w:lang w:val="en-US"/>
        </w:rPr>
        <w:br w:type="page"/>
      </w:r>
    </w:p>
    <w:p w14:paraId="1356E948" w14:textId="5037C603" w:rsidR="002C0793" w:rsidRPr="00151CF9" w:rsidRDefault="002C0793" w:rsidP="002C0793">
      <w:pPr>
        <w:pStyle w:val="Heading1"/>
        <w:numPr>
          <w:ilvl w:val="0"/>
          <w:numId w:val="5"/>
        </w:numPr>
        <w:spacing w:after="240"/>
        <w:jc w:val="both"/>
        <w:rPr>
          <w:sz w:val="28"/>
          <w:szCs w:val="28"/>
          <w:lang w:val="en-US"/>
        </w:rPr>
      </w:pPr>
      <w:bookmarkStart w:id="19" w:name="_Toc68687442"/>
      <w:r>
        <w:rPr>
          <w:sz w:val="28"/>
          <w:szCs w:val="28"/>
          <w:lang w:val="en-US"/>
        </w:rPr>
        <w:lastRenderedPageBreak/>
        <w:t>Part II: Federated</w:t>
      </w:r>
      <w:r w:rsidRPr="00151CF9">
        <w:rPr>
          <w:sz w:val="28"/>
          <w:szCs w:val="28"/>
          <w:lang w:val="en-US"/>
        </w:rPr>
        <w:t xml:space="preserve"> Learning Applications on Recommender Systems</w:t>
      </w:r>
      <w:bookmarkEnd w:id="19"/>
    </w:p>
    <w:p w14:paraId="08402F00" w14:textId="77777777" w:rsidR="002C0793" w:rsidRDefault="002C0793" w:rsidP="002C0793">
      <w:pPr>
        <w:pStyle w:val="Heading2"/>
        <w:numPr>
          <w:ilvl w:val="1"/>
          <w:numId w:val="5"/>
        </w:numPr>
        <w:spacing w:after="240"/>
        <w:jc w:val="both"/>
        <w:rPr>
          <w:lang w:val="en-US"/>
        </w:rPr>
      </w:pPr>
      <w:bookmarkStart w:id="20" w:name="_Toc68687443"/>
      <w:r w:rsidRPr="3B82B8AF">
        <w:rPr>
          <w:lang w:val="en-US"/>
        </w:rPr>
        <w:t>Data</w:t>
      </w:r>
      <w:bookmarkEnd w:id="20"/>
    </w:p>
    <w:p w14:paraId="23803327" w14:textId="3EE35FCB" w:rsidR="369F22B8" w:rsidRDefault="369F22B8" w:rsidP="3B82B8AF">
      <w:pPr>
        <w:pStyle w:val="Heading3"/>
        <w:numPr>
          <w:ilvl w:val="2"/>
          <w:numId w:val="5"/>
        </w:numPr>
        <w:rPr>
          <w:lang w:val="en-US"/>
        </w:rPr>
      </w:pPr>
      <w:bookmarkStart w:id="21" w:name="_Toc68687444"/>
      <w:r w:rsidRPr="3B82B8AF">
        <w:rPr>
          <w:lang w:val="en-US"/>
        </w:rPr>
        <w:t>Preprocessing</w:t>
      </w:r>
      <w:bookmarkEnd w:id="21"/>
    </w:p>
    <w:p w14:paraId="0A480D40" w14:textId="17397228" w:rsidR="369F22B8" w:rsidRDefault="369F22B8" w:rsidP="3B82B8AF">
      <w:pPr>
        <w:jc w:val="both"/>
        <w:rPr>
          <w:lang w:val="en-US"/>
        </w:rPr>
      </w:pPr>
      <w:r w:rsidRPr="3B82B8AF">
        <w:rPr>
          <w:lang w:val="en-US"/>
        </w:rPr>
        <w:t xml:space="preserve">The data used are those of </w:t>
      </w:r>
      <w:r w:rsidR="282F5039" w:rsidRPr="3B82B8AF">
        <w:rPr>
          <w:lang w:val="en-US"/>
        </w:rPr>
        <w:t xml:space="preserve">the Book-Crossing dataset and can be found </w:t>
      </w:r>
      <w:hyperlink r:id="rId29">
        <w:r w:rsidR="282F5039" w:rsidRPr="11FEEC60">
          <w:rPr>
            <w:rStyle w:val="Hyperlink"/>
            <w:lang w:val="en-US"/>
          </w:rPr>
          <w:t>here</w:t>
        </w:r>
      </w:hyperlink>
      <w:r w:rsidRPr="3B82B8AF">
        <w:rPr>
          <w:lang w:val="en-US"/>
        </w:rPr>
        <w:t xml:space="preserve">. </w:t>
      </w:r>
      <w:r w:rsidR="0F94BDB7" w:rsidRPr="11FEEC60">
        <w:rPr>
          <w:lang w:val="en-US"/>
        </w:rPr>
        <w:t>The d</w:t>
      </w:r>
      <w:r w:rsidR="28AD683C" w:rsidRPr="11FEEC60">
        <w:rPr>
          <w:lang w:val="en-US"/>
        </w:rPr>
        <w:t>ataset</w:t>
      </w:r>
      <w:r w:rsidR="224CEBF7" w:rsidRPr="3B82B8AF">
        <w:rPr>
          <w:lang w:val="en-US"/>
        </w:rPr>
        <w:t xml:space="preserve"> contains 3 tables. BX-Users which </w:t>
      </w:r>
      <w:r w:rsidR="009B4480">
        <w:rPr>
          <w:lang w:val="en-US"/>
        </w:rPr>
        <w:t>c</w:t>
      </w:r>
      <w:r w:rsidR="682F1C5D" w:rsidRPr="11FEEC60">
        <w:rPr>
          <w:lang w:val="en-US"/>
        </w:rPr>
        <w:t>ontains</w:t>
      </w:r>
      <w:r w:rsidR="224CEBF7" w:rsidRPr="3B82B8AF">
        <w:rPr>
          <w:lang w:val="en-US"/>
        </w:rPr>
        <w:t xml:space="preserve"> the users, BX-Books wh</w:t>
      </w:r>
      <w:r w:rsidR="0805F4F4" w:rsidRPr="3B82B8AF">
        <w:rPr>
          <w:lang w:val="en-US"/>
        </w:rPr>
        <w:t>ich contains the</w:t>
      </w:r>
      <w:r w:rsidR="224CEBF7" w:rsidRPr="3B82B8AF">
        <w:rPr>
          <w:lang w:val="en-US"/>
        </w:rPr>
        <w:t xml:space="preserve"> </w:t>
      </w:r>
      <w:r w:rsidR="731D3010" w:rsidRPr="3B82B8AF">
        <w:rPr>
          <w:lang w:val="en-US"/>
        </w:rPr>
        <w:t>Books identified by their respective ISBN. Invalid ISBNs have already been removed from the dataset. Moreover, some content-based information is given (`Book-Title`, `Book-Author`, `Year-Of-Publication`, `Publisher`), obtained from Amazon Web Services.</w:t>
      </w:r>
      <w:r w:rsidR="404443C1" w:rsidRPr="3B82B8AF">
        <w:rPr>
          <w:lang w:val="en-US"/>
        </w:rPr>
        <w:t xml:space="preserve"> Finally</w:t>
      </w:r>
      <w:r w:rsidR="2BDFB100" w:rsidRPr="3B82B8AF">
        <w:rPr>
          <w:lang w:val="en-US"/>
        </w:rPr>
        <w:t>,</w:t>
      </w:r>
      <w:r w:rsidR="40CFD7C8" w:rsidRPr="3B82B8AF">
        <w:rPr>
          <w:lang w:val="en-US"/>
        </w:rPr>
        <w:t xml:space="preserve"> </w:t>
      </w:r>
      <w:r w:rsidR="1AD9BCC1" w:rsidRPr="3B82B8AF">
        <w:rPr>
          <w:lang w:val="en-US"/>
        </w:rPr>
        <w:t xml:space="preserve">BX-Book-Rating </w:t>
      </w:r>
      <w:r w:rsidR="32F2356F" w:rsidRPr="3B82B8AF">
        <w:rPr>
          <w:lang w:val="en-US"/>
        </w:rPr>
        <w:t>is the most impo</w:t>
      </w:r>
      <w:r w:rsidR="3D830351" w:rsidRPr="3B82B8AF">
        <w:rPr>
          <w:lang w:val="en-US"/>
        </w:rPr>
        <w:t>r</w:t>
      </w:r>
      <w:r w:rsidR="32F2356F" w:rsidRPr="3B82B8AF">
        <w:rPr>
          <w:lang w:val="en-US"/>
        </w:rPr>
        <w:t xml:space="preserve">tant of the tables and contains the book rating information. Ratings (`Book-Rating`) are either explicit, expressed on a scale from 1-10 (higher values denoting higher appreciation), or implicit, expressed by 0. </w:t>
      </w:r>
    </w:p>
    <w:p w14:paraId="1C2CF104" w14:textId="49BBB016" w:rsidR="611E58E0" w:rsidRDefault="2EB4353B" w:rsidP="3B82B8AF">
      <w:pPr>
        <w:jc w:val="both"/>
        <w:rPr>
          <w:rFonts w:ascii="Calibri" w:eastAsia="Calibri" w:hAnsi="Calibri" w:cs="Calibri"/>
          <w:color w:val="000000" w:themeColor="text1"/>
          <w:sz w:val="21"/>
          <w:szCs w:val="21"/>
          <w:lang w:val="en-US"/>
        </w:rPr>
      </w:pPr>
      <w:r w:rsidRPr="3B82B8AF">
        <w:rPr>
          <w:lang w:val="en-US"/>
        </w:rPr>
        <w:t xml:space="preserve">Dataset consists of </w:t>
      </w:r>
      <w:r w:rsidRPr="3B82B8AF">
        <w:rPr>
          <w:rFonts w:ascii="Calibri" w:eastAsia="Calibri" w:hAnsi="Calibri" w:cs="Calibri"/>
          <w:color w:val="000000" w:themeColor="text1"/>
          <w:sz w:val="21"/>
          <w:szCs w:val="21"/>
          <w:lang w:val="en-US"/>
        </w:rPr>
        <w:t>271</w:t>
      </w:r>
      <w:r w:rsidR="6F086C16" w:rsidRPr="11FEEC60">
        <w:rPr>
          <w:rFonts w:ascii="Calibri" w:eastAsia="Calibri" w:hAnsi="Calibri" w:cs="Calibri"/>
          <w:color w:val="000000" w:themeColor="text1"/>
          <w:sz w:val="21"/>
          <w:szCs w:val="21"/>
          <w:lang w:val="en-US"/>
        </w:rPr>
        <w:t>,</w:t>
      </w:r>
      <w:r w:rsidRPr="3B82B8AF">
        <w:rPr>
          <w:rFonts w:ascii="Calibri" w:eastAsia="Calibri" w:hAnsi="Calibri" w:cs="Calibri"/>
          <w:color w:val="000000" w:themeColor="text1"/>
          <w:sz w:val="21"/>
          <w:szCs w:val="21"/>
          <w:lang w:val="en-US"/>
        </w:rPr>
        <w:t>360 distinct books, 278</w:t>
      </w:r>
      <w:r w:rsidR="1CE0D1E3" w:rsidRPr="11FEEC60">
        <w:rPr>
          <w:rFonts w:ascii="Calibri" w:eastAsia="Calibri" w:hAnsi="Calibri" w:cs="Calibri"/>
          <w:color w:val="000000" w:themeColor="text1"/>
          <w:sz w:val="21"/>
          <w:szCs w:val="21"/>
          <w:lang w:val="en-US"/>
        </w:rPr>
        <w:t>,</w:t>
      </w:r>
      <w:r w:rsidRPr="3B82B8AF">
        <w:rPr>
          <w:rFonts w:ascii="Calibri" w:eastAsia="Calibri" w:hAnsi="Calibri" w:cs="Calibri"/>
          <w:color w:val="000000" w:themeColor="text1"/>
          <w:sz w:val="21"/>
          <w:szCs w:val="21"/>
          <w:lang w:val="en-US"/>
        </w:rPr>
        <w:t>858 distinct users and a total of 1</w:t>
      </w:r>
      <w:r w:rsidR="5C73EB1A" w:rsidRPr="11FEEC60">
        <w:rPr>
          <w:rFonts w:ascii="Calibri" w:eastAsia="Calibri" w:hAnsi="Calibri" w:cs="Calibri"/>
          <w:color w:val="000000" w:themeColor="text1"/>
          <w:sz w:val="21"/>
          <w:szCs w:val="21"/>
          <w:lang w:val="en-US"/>
        </w:rPr>
        <w:t>,</w:t>
      </w:r>
      <w:r w:rsidRPr="3B82B8AF">
        <w:rPr>
          <w:rFonts w:ascii="Calibri" w:eastAsia="Calibri" w:hAnsi="Calibri" w:cs="Calibri"/>
          <w:color w:val="000000" w:themeColor="text1"/>
          <w:sz w:val="21"/>
          <w:szCs w:val="21"/>
          <w:lang w:val="en-US"/>
        </w:rPr>
        <w:t>149</w:t>
      </w:r>
      <w:r w:rsidR="02421DA7" w:rsidRPr="11FEEC60">
        <w:rPr>
          <w:rFonts w:ascii="Calibri" w:eastAsia="Calibri" w:hAnsi="Calibri" w:cs="Calibri"/>
          <w:color w:val="000000" w:themeColor="text1"/>
          <w:sz w:val="21"/>
          <w:szCs w:val="21"/>
          <w:lang w:val="en-US"/>
        </w:rPr>
        <w:t>,</w:t>
      </w:r>
      <w:r w:rsidRPr="3B82B8AF">
        <w:rPr>
          <w:rFonts w:ascii="Calibri" w:eastAsia="Calibri" w:hAnsi="Calibri" w:cs="Calibri"/>
          <w:color w:val="000000" w:themeColor="text1"/>
          <w:sz w:val="21"/>
          <w:szCs w:val="21"/>
          <w:lang w:val="en-US"/>
        </w:rPr>
        <w:t xml:space="preserve">780 book ratings. We scale our reviews from 0 to 1. </w:t>
      </w:r>
      <w:r w:rsidR="611E58E0" w:rsidRPr="3B82B8AF">
        <w:rPr>
          <w:lang w:val="en-US"/>
        </w:rPr>
        <w:t>To better understand the data we will work, we present the following histogram where we can see the distribution of the reviews.</w:t>
      </w:r>
    </w:p>
    <w:p w14:paraId="6555A90E" w14:textId="77777777" w:rsidR="00513A7A" w:rsidRDefault="567A3CFC" w:rsidP="00513A7A">
      <w:pPr>
        <w:keepNext/>
        <w:jc w:val="center"/>
      </w:pPr>
      <w:r>
        <w:rPr>
          <w:noProof/>
        </w:rPr>
        <w:drawing>
          <wp:inline distT="0" distB="0" distL="0" distR="0" wp14:anchorId="22830E6C" wp14:editId="034D0245">
            <wp:extent cx="5238115" cy="2209800"/>
            <wp:effectExtent l="0" t="0" r="635" b="0"/>
            <wp:docPr id="204109023" name="Picture 204109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109023"/>
                    <pic:cNvPicPr/>
                  </pic:nvPicPr>
                  <pic:blipFill rotWithShape="1">
                    <a:blip r:embed="rId30">
                      <a:extLst>
                        <a:ext uri="{28A0092B-C50C-407E-A947-70E740481C1C}">
                          <a14:useLocalDpi xmlns:a14="http://schemas.microsoft.com/office/drawing/2010/main" val="0"/>
                        </a:ext>
                      </a:extLst>
                    </a:blip>
                    <a:srcRect b="3112"/>
                    <a:stretch/>
                  </pic:blipFill>
                  <pic:spPr bwMode="auto">
                    <a:xfrm>
                      <a:off x="0" y="0"/>
                      <a:ext cx="5238748" cy="2210067"/>
                    </a:xfrm>
                    <a:prstGeom prst="rect">
                      <a:avLst/>
                    </a:prstGeom>
                    <a:ln>
                      <a:noFill/>
                    </a:ln>
                    <a:extLst>
                      <a:ext uri="{53640926-AAD7-44D8-BBD7-CCE9431645EC}">
                        <a14:shadowObscured xmlns:a14="http://schemas.microsoft.com/office/drawing/2010/main"/>
                      </a:ext>
                    </a:extLst>
                  </pic:spPr>
                </pic:pic>
              </a:graphicData>
            </a:graphic>
          </wp:inline>
        </w:drawing>
      </w:r>
    </w:p>
    <w:p w14:paraId="37C4EB2F" w14:textId="583BADE6" w:rsidR="1FC33E12" w:rsidRPr="00513A7A" w:rsidRDefault="00513A7A" w:rsidP="00513A7A">
      <w:pPr>
        <w:pStyle w:val="Caption"/>
        <w:rPr>
          <w:lang w:val="en-US"/>
        </w:rPr>
      </w:pPr>
      <w:r>
        <w:rPr>
          <w:lang w:val="en-US"/>
        </w:rPr>
        <w:t>Figure 13: Ratings histogram</w:t>
      </w:r>
    </w:p>
    <w:p w14:paraId="4F938D8F" w14:textId="048B3291" w:rsidR="3B82B8AF" w:rsidRDefault="6D3D969D" w:rsidP="00513A7A">
      <w:pPr>
        <w:jc w:val="both"/>
        <w:rPr>
          <w:lang w:val="en-US"/>
        </w:rPr>
      </w:pPr>
      <w:r w:rsidRPr="3B82B8AF">
        <w:rPr>
          <w:lang w:val="en-US"/>
        </w:rPr>
        <w:t xml:space="preserve">As we can see, more than half the reviews of our dataset are zeros. Interesting is also the fact that there are almost no reviews between </w:t>
      </w:r>
      <w:r w:rsidR="3DBA95DC" w:rsidRPr="3B82B8AF">
        <w:rPr>
          <w:lang w:val="en-US"/>
        </w:rPr>
        <w:t>1 and 5. This is partially expected as people usually rate something if its particularly good or particularly bad. That is also wh</w:t>
      </w:r>
      <w:r w:rsidR="4EE4C0DE" w:rsidRPr="3B82B8AF">
        <w:rPr>
          <w:lang w:val="en-US"/>
        </w:rPr>
        <w:t xml:space="preserve">y we can see </w:t>
      </w:r>
      <w:r w:rsidR="0D89A610" w:rsidRPr="3B82B8AF">
        <w:rPr>
          <w:lang w:val="en-US"/>
        </w:rPr>
        <w:t>an</w:t>
      </w:r>
      <w:r w:rsidR="4EE4C0DE" w:rsidRPr="3B82B8AF">
        <w:rPr>
          <w:lang w:val="en-US"/>
        </w:rPr>
        <w:t xml:space="preserve"> increasing number of reviews for each of following numbers after 5. </w:t>
      </w:r>
    </w:p>
    <w:p w14:paraId="4A9FE169" w14:textId="2411826E" w:rsidR="01CBE648" w:rsidRDefault="01CBE648" w:rsidP="00513A7A">
      <w:pPr>
        <w:pStyle w:val="Heading3"/>
        <w:numPr>
          <w:ilvl w:val="2"/>
          <w:numId w:val="5"/>
        </w:numPr>
        <w:spacing w:before="240"/>
        <w:rPr>
          <w:lang w:val="en-US"/>
        </w:rPr>
      </w:pPr>
      <w:bookmarkStart w:id="22" w:name="_Toc68687445"/>
      <w:r w:rsidRPr="3B82B8AF">
        <w:rPr>
          <w:lang w:val="en-US"/>
        </w:rPr>
        <w:t>Train – Test Splits</w:t>
      </w:r>
      <w:bookmarkEnd w:id="22"/>
    </w:p>
    <w:p w14:paraId="5DDE27BE" w14:textId="6A9732A9" w:rsidR="01CBE648" w:rsidRDefault="01CBE648" w:rsidP="3B82B8AF">
      <w:pPr>
        <w:rPr>
          <w:rFonts w:ascii="Calibri" w:eastAsia="Calibri" w:hAnsi="Calibri" w:cs="Calibri"/>
          <w:color w:val="000000" w:themeColor="text1"/>
          <w:sz w:val="21"/>
          <w:szCs w:val="21"/>
          <w:lang w:val="en-US"/>
        </w:rPr>
      </w:pPr>
      <w:r w:rsidRPr="3B82B8AF">
        <w:rPr>
          <w:lang w:val="en-US"/>
        </w:rPr>
        <w:t xml:space="preserve">The final part of the data manipulation process was to create our training and test sets. </w:t>
      </w:r>
      <w:r w:rsidR="2184304E" w:rsidRPr="3B82B8AF">
        <w:rPr>
          <w:lang w:val="en-US"/>
        </w:rPr>
        <w:t>We decided to split our dataset keeping the 70% of it for training and 30% for testing.</w:t>
      </w:r>
      <w:r w:rsidR="563E520E" w:rsidRPr="3B82B8AF">
        <w:rPr>
          <w:lang w:val="en-US"/>
        </w:rPr>
        <w:t xml:space="preserve"> This leaves us with </w:t>
      </w:r>
      <w:r w:rsidR="563E520E" w:rsidRPr="3B82B8AF">
        <w:rPr>
          <w:rFonts w:ascii="Calibri" w:eastAsia="Calibri" w:hAnsi="Calibri" w:cs="Calibri"/>
          <w:color w:val="000000" w:themeColor="text1"/>
          <w:sz w:val="21"/>
          <w:szCs w:val="21"/>
          <w:lang w:val="en-US"/>
        </w:rPr>
        <w:t>804</w:t>
      </w:r>
      <w:r w:rsidR="7C1A9E05" w:rsidRPr="483B18FC">
        <w:rPr>
          <w:rFonts w:ascii="Calibri" w:eastAsia="Calibri" w:hAnsi="Calibri" w:cs="Calibri"/>
          <w:color w:val="000000" w:themeColor="text1"/>
          <w:sz w:val="21"/>
          <w:szCs w:val="21"/>
          <w:lang w:val="en-US"/>
        </w:rPr>
        <w:t>,</w:t>
      </w:r>
      <w:r w:rsidR="563E520E" w:rsidRPr="3B82B8AF">
        <w:rPr>
          <w:rFonts w:ascii="Calibri" w:eastAsia="Calibri" w:hAnsi="Calibri" w:cs="Calibri"/>
          <w:color w:val="000000" w:themeColor="text1"/>
          <w:sz w:val="21"/>
          <w:szCs w:val="21"/>
          <w:lang w:val="en-US"/>
        </w:rPr>
        <w:t>846 ratings for training and for 344</w:t>
      </w:r>
      <w:r w:rsidR="00B12483">
        <w:rPr>
          <w:rFonts w:ascii="Calibri" w:eastAsia="Calibri" w:hAnsi="Calibri" w:cs="Calibri"/>
          <w:color w:val="000000" w:themeColor="text1"/>
          <w:sz w:val="21"/>
          <w:szCs w:val="21"/>
          <w:lang w:val="en-US"/>
        </w:rPr>
        <w:t>,</w:t>
      </w:r>
      <w:r w:rsidR="563E520E" w:rsidRPr="3B82B8AF">
        <w:rPr>
          <w:rFonts w:ascii="Calibri" w:eastAsia="Calibri" w:hAnsi="Calibri" w:cs="Calibri"/>
          <w:color w:val="000000" w:themeColor="text1"/>
          <w:sz w:val="21"/>
          <w:szCs w:val="21"/>
          <w:lang w:val="en-US"/>
        </w:rPr>
        <w:t>934 for testing.</w:t>
      </w:r>
    </w:p>
    <w:p w14:paraId="4AFD8B68" w14:textId="15F0A27D" w:rsidR="618E5899" w:rsidRPr="00513A7A" w:rsidRDefault="618E5899" w:rsidP="11FEEC60">
      <w:pPr>
        <w:spacing w:after="240"/>
        <w:rPr>
          <w:lang w:val="en-US"/>
        </w:rPr>
      </w:pPr>
      <w:r w:rsidRPr="00513A7A">
        <w:rPr>
          <w:lang w:val="en-US"/>
        </w:rPr>
        <w:br w:type="page"/>
      </w:r>
    </w:p>
    <w:p w14:paraId="2AF21AD2" w14:textId="2F7EFD5D" w:rsidR="618E5899" w:rsidRDefault="618E5899" w:rsidP="3B82B8AF">
      <w:pPr>
        <w:pStyle w:val="Heading2"/>
        <w:numPr>
          <w:ilvl w:val="1"/>
          <w:numId w:val="5"/>
        </w:numPr>
        <w:spacing w:after="240"/>
        <w:jc w:val="both"/>
        <w:rPr>
          <w:lang w:val="en-US"/>
        </w:rPr>
      </w:pPr>
      <w:bookmarkStart w:id="23" w:name="_Toc68687446"/>
      <w:r w:rsidRPr="3B82B8AF">
        <w:rPr>
          <w:lang w:val="en-US"/>
        </w:rPr>
        <w:lastRenderedPageBreak/>
        <w:t>Main Problem</w:t>
      </w:r>
      <w:bookmarkEnd w:id="23"/>
    </w:p>
    <w:p w14:paraId="02975A92" w14:textId="4D6310D2" w:rsidR="618E5899" w:rsidRDefault="618E5899" w:rsidP="00A17EA0">
      <w:pPr>
        <w:pStyle w:val="Heading3"/>
        <w:numPr>
          <w:ilvl w:val="2"/>
          <w:numId w:val="5"/>
        </w:numPr>
        <w:spacing w:after="240"/>
        <w:rPr>
          <w:lang w:val="en-US"/>
        </w:rPr>
      </w:pPr>
      <w:bookmarkStart w:id="24" w:name="_Toc68687447"/>
      <w:r w:rsidRPr="3B82B8AF">
        <w:rPr>
          <w:lang w:val="en-US"/>
        </w:rPr>
        <w:t>Problem statement</w:t>
      </w:r>
      <w:bookmarkEnd w:id="24"/>
    </w:p>
    <w:p w14:paraId="7EE8B226" w14:textId="7264F926" w:rsidR="3B82B8AF" w:rsidRDefault="00A17EA0" w:rsidP="00513A7A">
      <w:pPr>
        <w:jc w:val="both"/>
        <w:rPr>
          <w:lang w:val="en-US"/>
        </w:rPr>
      </w:pPr>
      <w:r>
        <w:rPr>
          <w:noProof/>
        </w:rPr>
        <w:drawing>
          <wp:anchor distT="0" distB="0" distL="114300" distR="114300" simplePos="0" relativeHeight="251658253" behindDoc="0" locked="0" layoutInCell="1" allowOverlap="1" wp14:anchorId="3CBB711E" wp14:editId="26B71C12">
            <wp:simplePos x="0" y="0"/>
            <wp:positionH relativeFrom="margin">
              <wp:align>center</wp:align>
            </wp:positionH>
            <wp:positionV relativeFrom="paragraph">
              <wp:posOffset>549275</wp:posOffset>
            </wp:positionV>
            <wp:extent cx="4446270" cy="367592"/>
            <wp:effectExtent l="0" t="0" r="0" b="0"/>
            <wp:wrapTopAndBottom/>
            <wp:docPr id="1546659649" name="Picture 1546659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446270" cy="367592"/>
                    </a:xfrm>
                    <a:prstGeom prst="rect">
                      <a:avLst/>
                    </a:prstGeom>
                  </pic:spPr>
                </pic:pic>
              </a:graphicData>
            </a:graphic>
          </wp:anchor>
        </w:drawing>
      </w:r>
      <w:r w:rsidR="0B4F5143" w:rsidRPr="72B92FFA">
        <w:rPr>
          <w:lang w:val="en-US"/>
        </w:rPr>
        <w:t xml:space="preserve">We want to factorize the Ratings matrix as A = P * Q. Where P is the </w:t>
      </w:r>
      <w:r w:rsidR="7560B9ED" w:rsidRPr="72B92FFA">
        <w:rPr>
          <w:lang w:val="en-US"/>
        </w:rPr>
        <w:t>user matrix of dimension m * k</w:t>
      </w:r>
      <w:r w:rsidR="0645DFC9" w:rsidRPr="72B92FFA">
        <w:rPr>
          <w:lang w:val="en-US"/>
        </w:rPr>
        <w:t xml:space="preserve"> and Q is the item (book) matrix of dimension k * n. Stating that </w:t>
      </w:r>
      <w:r w:rsidR="2607A2C2" w:rsidRPr="72B92FFA">
        <w:rPr>
          <w:lang w:val="en-US"/>
        </w:rPr>
        <w:t>we want to estimate the unknow</w:t>
      </w:r>
      <w:r w:rsidR="482835BD" w:rsidRPr="72B92FFA">
        <w:rPr>
          <w:lang w:val="en-US"/>
        </w:rPr>
        <w:t>n</w:t>
      </w:r>
      <w:r w:rsidR="2607A2C2" w:rsidRPr="72B92FFA">
        <w:rPr>
          <w:lang w:val="en-US"/>
        </w:rPr>
        <w:t xml:space="preserve"> parameters by minimizing the following sum.</w:t>
      </w:r>
    </w:p>
    <w:p w14:paraId="09FC5D11" w14:textId="0A9E3507" w:rsidR="3B82B8AF" w:rsidRDefault="4CB8866F" w:rsidP="00513A7A">
      <w:pPr>
        <w:rPr>
          <w:lang w:val="en-US"/>
        </w:rPr>
      </w:pPr>
      <w:r w:rsidRPr="4FDC9A4F">
        <w:rPr>
          <w:lang w:val="en-US"/>
        </w:rPr>
        <w:t>Where</w:t>
      </w:r>
      <w:r w:rsidR="475A544F" w:rsidRPr="4FDC9A4F">
        <w:rPr>
          <w:lang w:val="en-US"/>
        </w:rPr>
        <w:t>:</w:t>
      </w:r>
    </w:p>
    <w:p w14:paraId="0A8E5117" w14:textId="4BA18A6A" w:rsidR="3B82B8AF" w:rsidRDefault="37DCD819" w:rsidP="4ABE0203">
      <w:pPr>
        <w:pStyle w:val="ListParagraph"/>
        <w:numPr>
          <w:ilvl w:val="0"/>
          <w:numId w:val="9"/>
        </w:numPr>
        <w:spacing w:line="300" w:lineRule="exact"/>
        <w:rPr>
          <w:rFonts w:eastAsiaTheme="minorEastAsia"/>
          <w:lang w:val="en-US"/>
        </w:rPr>
      </w:pPr>
      <w:r>
        <w:rPr>
          <w:noProof/>
        </w:rPr>
        <w:drawing>
          <wp:inline distT="0" distB="0" distL="0" distR="0" wp14:anchorId="55D1D4C2" wp14:editId="310C77CB">
            <wp:extent cx="204177" cy="214923"/>
            <wp:effectExtent l="0" t="0" r="0" b="0"/>
            <wp:docPr id="383119340" name="Picture 383119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04177" cy="214923"/>
                    </a:xfrm>
                    <a:prstGeom prst="rect">
                      <a:avLst/>
                    </a:prstGeom>
                  </pic:spPr>
                </pic:pic>
              </a:graphicData>
            </a:graphic>
          </wp:inline>
        </w:drawing>
      </w:r>
      <w:r w:rsidR="0F57C4B0" w:rsidRPr="4FDC9A4F">
        <w:rPr>
          <w:lang w:val="en-US"/>
        </w:rPr>
        <w:t xml:space="preserve"> </w:t>
      </w:r>
      <w:r w:rsidR="69CF75C2" w:rsidRPr="4FDC9A4F">
        <w:rPr>
          <w:lang w:val="en-US"/>
        </w:rPr>
        <w:t xml:space="preserve"> </w:t>
      </w:r>
      <w:r w:rsidR="0F57C4B0" w:rsidRPr="4FDC9A4F">
        <w:rPr>
          <w:lang w:val="en-US"/>
        </w:rPr>
        <w:t xml:space="preserve">is the predicted rating of user u to the item </w:t>
      </w:r>
      <w:proofErr w:type="spellStart"/>
      <w:r w:rsidR="0F57C4B0" w:rsidRPr="4FDC9A4F">
        <w:rPr>
          <w:lang w:val="en-US"/>
        </w:rPr>
        <w:t>i</w:t>
      </w:r>
      <w:proofErr w:type="spellEnd"/>
      <w:r w:rsidR="31F0CE88" w:rsidRPr="4FDC9A4F">
        <w:rPr>
          <w:lang w:val="en-US"/>
        </w:rPr>
        <w:t>.</w:t>
      </w:r>
    </w:p>
    <w:p w14:paraId="7CEAD228" w14:textId="45AF9908" w:rsidR="3B82B8AF" w:rsidRDefault="5AC39959" w:rsidP="4ABE0203">
      <w:pPr>
        <w:pStyle w:val="ListParagraph"/>
        <w:numPr>
          <w:ilvl w:val="0"/>
          <w:numId w:val="9"/>
        </w:numPr>
        <w:spacing w:line="300" w:lineRule="exact"/>
        <w:rPr>
          <w:rFonts w:eastAsiaTheme="minorEastAsia"/>
          <w:lang w:val="en-US"/>
        </w:rPr>
      </w:pPr>
      <w:r>
        <w:rPr>
          <w:noProof/>
        </w:rPr>
        <w:drawing>
          <wp:inline distT="0" distB="0" distL="0" distR="0" wp14:anchorId="4DE2D5F7" wp14:editId="6FA2C080">
            <wp:extent cx="177165" cy="171450"/>
            <wp:effectExtent l="0" t="0" r="0" b="0"/>
            <wp:docPr id="1228067583" name="Picture 1228067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177165" cy="171450"/>
                    </a:xfrm>
                    <a:prstGeom prst="rect">
                      <a:avLst/>
                    </a:prstGeom>
                  </pic:spPr>
                </pic:pic>
              </a:graphicData>
            </a:graphic>
          </wp:inline>
        </w:drawing>
      </w:r>
      <w:r w:rsidRPr="4FDC9A4F">
        <w:rPr>
          <w:lang w:val="en-US"/>
        </w:rPr>
        <w:t xml:space="preserve"> </w:t>
      </w:r>
      <w:r w:rsidR="0F57C4B0" w:rsidRPr="4FDC9A4F">
        <w:rPr>
          <w:lang w:val="en-US"/>
        </w:rPr>
        <w:t xml:space="preserve">is the rating of user u to the item </w:t>
      </w:r>
      <w:proofErr w:type="spellStart"/>
      <w:r w:rsidR="0F57C4B0" w:rsidRPr="4FDC9A4F">
        <w:rPr>
          <w:lang w:val="en-US"/>
        </w:rPr>
        <w:t>i</w:t>
      </w:r>
      <w:proofErr w:type="spellEnd"/>
      <w:r w:rsidR="279FA00A" w:rsidRPr="4FDC9A4F">
        <w:rPr>
          <w:lang w:val="en-US"/>
        </w:rPr>
        <w:t>.</w:t>
      </w:r>
    </w:p>
    <w:p w14:paraId="797C80B3" w14:textId="699CDF6B" w:rsidR="3B82B8AF" w:rsidRDefault="0F04C9B2" w:rsidP="4ABE0203">
      <w:pPr>
        <w:pStyle w:val="ListParagraph"/>
        <w:numPr>
          <w:ilvl w:val="0"/>
          <w:numId w:val="9"/>
        </w:numPr>
        <w:spacing w:line="300" w:lineRule="exact"/>
        <w:rPr>
          <w:rFonts w:eastAsiaTheme="minorEastAsia"/>
          <w:lang w:val="en-US"/>
        </w:rPr>
      </w:pPr>
      <w:r>
        <w:rPr>
          <w:noProof/>
        </w:rPr>
        <w:drawing>
          <wp:inline distT="0" distB="0" distL="0" distR="0" wp14:anchorId="1B0998A2" wp14:editId="161B455C">
            <wp:extent cx="196850" cy="196850"/>
            <wp:effectExtent l="0" t="0" r="0" b="0"/>
            <wp:docPr id="372715722" name="Picture 372715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196850" cy="196850"/>
                    </a:xfrm>
                    <a:prstGeom prst="rect">
                      <a:avLst/>
                    </a:prstGeom>
                  </pic:spPr>
                </pic:pic>
              </a:graphicData>
            </a:graphic>
          </wp:inline>
        </w:drawing>
      </w:r>
      <w:r w:rsidRPr="4FDC9A4F">
        <w:rPr>
          <w:lang w:val="en-US"/>
        </w:rPr>
        <w:t xml:space="preserve"> </w:t>
      </w:r>
      <w:r w:rsidR="0F57C4B0" w:rsidRPr="4FDC9A4F">
        <w:rPr>
          <w:lang w:val="en-US"/>
        </w:rPr>
        <w:t>the user biases</w:t>
      </w:r>
      <w:r w:rsidR="31F0CE88" w:rsidRPr="4FDC9A4F">
        <w:rPr>
          <w:lang w:val="en-US"/>
        </w:rPr>
        <w:t>.</w:t>
      </w:r>
    </w:p>
    <w:p w14:paraId="22CB4555" w14:textId="662854B7" w:rsidR="3B82B8AF" w:rsidRDefault="6CEEF841" w:rsidP="4ABE0203">
      <w:pPr>
        <w:pStyle w:val="ListParagraph"/>
        <w:numPr>
          <w:ilvl w:val="0"/>
          <w:numId w:val="9"/>
        </w:numPr>
        <w:spacing w:line="300" w:lineRule="exact"/>
        <w:rPr>
          <w:rFonts w:eastAsiaTheme="minorEastAsia"/>
          <w:lang w:val="en-US"/>
        </w:rPr>
      </w:pPr>
      <w:r>
        <w:rPr>
          <w:noProof/>
        </w:rPr>
        <w:drawing>
          <wp:inline distT="0" distB="0" distL="0" distR="0" wp14:anchorId="796ED693" wp14:editId="5493F642">
            <wp:extent cx="159039" cy="186459"/>
            <wp:effectExtent l="0" t="0" r="0" b="0"/>
            <wp:docPr id="725867893" name="Picture 725867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159039" cy="186459"/>
                    </a:xfrm>
                    <a:prstGeom prst="rect">
                      <a:avLst/>
                    </a:prstGeom>
                  </pic:spPr>
                </pic:pic>
              </a:graphicData>
            </a:graphic>
          </wp:inline>
        </w:drawing>
      </w:r>
      <w:r w:rsidRPr="4FDC9A4F">
        <w:rPr>
          <w:lang w:val="en-US"/>
        </w:rPr>
        <w:t xml:space="preserve"> </w:t>
      </w:r>
      <w:r w:rsidR="0F57C4B0" w:rsidRPr="4FDC9A4F">
        <w:rPr>
          <w:lang w:val="en-US"/>
        </w:rPr>
        <w:t>the item biases</w:t>
      </w:r>
      <w:r w:rsidR="4C9A6D6B" w:rsidRPr="4FDC9A4F">
        <w:rPr>
          <w:lang w:val="en-US"/>
        </w:rPr>
        <w:t>.</w:t>
      </w:r>
    </w:p>
    <w:p w14:paraId="258009D5" w14:textId="56D13C58" w:rsidR="3B82B8AF" w:rsidRDefault="0F341C23" w:rsidP="4ABE0203">
      <w:pPr>
        <w:pStyle w:val="ListParagraph"/>
        <w:numPr>
          <w:ilvl w:val="0"/>
          <w:numId w:val="9"/>
        </w:numPr>
        <w:spacing w:line="300" w:lineRule="exact"/>
        <w:rPr>
          <w:rFonts w:eastAsiaTheme="minorEastAsia"/>
          <w:lang w:val="en-US"/>
        </w:rPr>
      </w:pPr>
      <w:r>
        <w:rPr>
          <w:noProof/>
        </w:rPr>
        <w:drawing>
          <wp:inline distT="0" distB="0" distL="0" distR="0" wp14:anchorId="1ACF575D" wp14:editId="5FBAD1CE">
            <wp:extent cx="161925" cy="173092"/>
            <wp:effectExtent l="0" t="0" r="0" b="0"/>
            <wp:docPr id="2069535028" name="Picture 2069535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161925" cy="173092"/>
                    </a:xfrm>
                    <a:prstGeom prst="rect">
                      <a:avLst/>
                    </a:prstGeom>
                  </pic:spPr>
                </pic:pic>
              </a:graphicData>
            </a:graphic>
          </wp:inline>
        </w:drawing>
      </w:r>
      <w:r w:rsidRPr="4FDC9A4F">
        <w:rPr>
          <w:lang w:val="en-US"/>
        </w:rPr>
        <w:t xml:space="preserve"> </w:t>
      </w:r>
      <w:r w:rsidR="0F57C4B0" w:rsidRPr="4FDC9A4F">
        <w:rPr>
          <w:lang w:val="en-US"/>
        </w:rPr>
        <w:t>the user factors</w:t>
      </w:r>
      <w:r w:rsidR="4C9A6D6B" w:rsidRPr="4FDC9A4F">
        <w:rPr>
          <w:lang w:val="en-US"/>
        </w:rPr>
        <w:t>.</w:t>
      </w:r>
    </w:p>
    <w:p w14:paraId="60C792BF" w14:textId="2702A513" w:rsidR="3B82B8AF" w:rsidRDefault="2112A283" w:rsidP="4ABE0203">
      <w:pPr>
        <w:pStyle w:val="ListParagraph"/>
        <w:numPr>
          <w:ilvl w:val="0"/>
          <w:numId w:val="9"/>
        </w:numPr>
        <w:spacing w:line="300" w:lineRule="exact"/>
        <w:rPr>
          <w:rFonts w:eastAsiaTheme="minorEastAsia"/>
          <w:lang w:val="en-US"/>
        </w:rPr>
      </w:pPr>
      <w:r>
        <w:rPr>
          <w:noProof/>
        </w:rPr>
        <w:drawing>
          <wp:inline distT="0" distB="0" distL="0" distR="0" wp14:anchorId="59049681" wp14:editId="300EC2CF">
            <wp:extent cx="182880" cy="177165"/>
            <wp:effectExtent l="0" t="0" r="0" b="0"/>
            <wp:docPr id="1254107920" name="Picture 1254107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182880" cy="177165"/>
                    </a:xfrm>
                    <a:prstGeom prst="rect">
                      <a:avLst/>
                    </a:prstGeom>
                  </pic:spPr>
                </pic:pic>
              </a:graphicData>
            </a:graphic>
          </wp:inline>
        </w:drawing>
      </w:r>
      <w:r w:rsidR="559096C6" w:rsidRPr="4FDC9A4F">
        <w:rPr>
          <w:lang w:val="en-US"/>
        </w:rPr>
        <w:t xml:space="preserve"> </w:t>
      </w:r>
      <w:r w:rsidR="0F57C4B0" w:rsidRPr="4FDC9A4F">
        <w:rPr>
          <w:lang w:val="en-US"/>
        </w:rPr>
        <w:t>the item factors</w:t>
      </w:r>
      <w:r w:rsidR="4C9A6D6B" w:rsidRPr="4FDC9A4F">
        <w:rPr>
          <w:lang w:val="en-US"/>
        </w:rPr>
        <w:t>.</w:t>
      </w:r>
    </w:p>
    <w:p w14:paraId="06B12761" w14:textId="762EB239" w:rsidR="3B82B8AF" w:rsidRDefault="668861DD" w:rsidP="4ABE0203">
      <w:pPr>
        <w:pStyle w:val="ListParagraph"/>
        <w:numPr>
          <w:ilvl w:val="0"/>
          <w:numId w:val="9"/>
        </w:numPr>
        <w:spacing w:line="300" w:lineRule="exact"/>
        <w:rPr>
          <w:rFonts w:eastAsiaTheme="minorEastAsia"/>
          <w:lang w:val="en-US"/>
        </w:rPr>
      </w:pPr>
      <w:r w:rsidRPr="4ABE0203">
        <w:rPr>
          <w:lang w:val="en-US"/>
        </w:rPr>
        <w:t xml:space="preserve">λ </w:t>
      </w:r>
      <w:r w:rsidR="0F57C4B0" w:rsidRPr="4ABE0203">
        <w:rPr>
          <w:lang w:val="en-US"/>
        </w:rPr>
        <w:t>the regularization hyperparameter term</w:t>
      </w:r>
      <w:r w:rsidR="5CD4AA09" w:rsidRPr="4ABE0203">
        <w:rPr>
          <w:lang w:val="en-US"/>
        </w:rPr>
        <w:t>.</w:t>
      </w:r>
    </w:p>
    <w:p w14:paraId="3EBE3D64" w14:textId="7F3BB69D" w:rsidR="3B82B8AF" w:rsidRDefault="64383F20" w:rsidP="4ABE0203">
      <w:pPr>
        <w:pStyle w:val="ListParagraph"/>
        <w:numPr>
          <w:ilvl w:val="0"/>
          <w:numId w:val="9"/>
        </w:numPr>
        <w:spacing w:line="300" w:lineRule="exact"/>
        <w:rPr>
          <w:rFonts w:eastAsiaTheme="minorEastAsia"/>
          <w:lang w:val="en-US"/>
        </w:rPr>
      </w:pPr>
      <w:r w:rsidRPr="4ABE0203">
        <w:rPr>
          <w:lang w:val="en-US"/>
        </w:rPr>
        <w:t xml:space="preserve">μ </w:t>
      </w:r>
      <w:r w:rsidR="0F57C4B0" w:rsidRPr="4ABE0203">
        <w:rPr>
          <w:lang w:val="en-US"/>
        </w:rPr>
        <w:t>is the global mean rating</w:t>
      </w:r>
      <w:r w:rsidR="5CD4AA09" w:rsidRPr="4ABE0203">
        <w:rPr>
          <w:lang w:val="en-US"/>
        </w:rPr>
        <w:t>.</w:t>
      </w:r>
    </w:p>
    <w:p w14:paraId="22DC78A4" w14:textId="47208292" w:rsidR="532FF280" w:rsidRPr="00513A7A" w:rsidRDefault="00513A7A" w:rsidP="00513A7A">
      <w:pPr>
        <w:jc w:val="both"/>
        <w:rPr>
          <w:lang w:val="en-US"/>
        </w:rPr>
      </w:pPr>
      <w:r>
        <w:rPr>
          <w:noProof/>
        </w:rPr>
        <w:drawing>
          <wp:anchor distT="0" distB="0" distL="114300" distR="114300" simplePos="0" relativeHeight="251658250" behindDoc="0" locked="0" layoutInCell="1" allowOverlap="1" wp14:anchorId="19CE36ED" wp14:editId="779CEE3D">
            <wp:simplePos x="0" y="0"/>
            <wp:positionH relativeFrom="margin">
              <wp:align>center</wp:align>
            </wp:positionH>
            <wp:positionV relativeFrom="paragraph">
              <wp:posOffset>183515</wp:posOffset>
            </wp:positionV>
            <wp:extent cx="1640205" cy="857885"/>
            <wp:effectExtent l="0" t="0" r="0" b="0"/>
            <wp:wrapTopAndBottom/>
            <wp:docPr id="1802934103" name="Picture 1802934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1640205" cy="857885"/>
                    </a:xfrm>
                    <a:prstGeom prst="rect">
                      <a:avLst/>
                    </a:prstGeom>
                  </pic:spPr>
                </pic:pic>
              </a:graphicData>
            </a:graphic>
            <wp14:sizeRelH relativeFrom="margin">
              <wp14:pctWidth>0</wp14:pctWidth>
            </wp14:sizeRelH>
            <wp14:sizeRelV relativeFrom="margin">
              <wp14:pctHeight>0</wp14:pctHeight>
            </wp14:sizeRelV>
          </wp:anchor>
        </w:drawing>
      </w:r>
      <w:r w:rsidR="6706ADD0" w:rsidRPr="00513A7A">
        <w:rPr>
          <w:lang w:val="en-US"/>
        </w:rPr>
        <w:t>We perform the minimization, using sto</w:t>
      </w:r>
      <w:r>
        <w:rPr>
          <w:lang w:val="en-US"/>
        </w:rPr>
        <w:t>c</w:t>
      </w:r>
      <w:r w:rsidR="6706ADD0" w:rsidRPr="00513A7A">
        <w:rPr>
          <w:lang w:val="en-US"/>
        </w:rPr>
        <w:t>hastic gradient descent as advised by the assignment</w:t>
      </w:r>
      <w:r>
        <w:rPr>
          <w:lang w:val="en-US"/>
        </w:rPr>
        <w:t>.</w:t>
      </w:r>
      <w:r w:rsidR="24B74E07" w:rsidRPr="00513A7A">
        <w:rPr>
          <w:lang w:val="en-US"/>
        </w:rPr>
        <w:t xml:space="preserve"> </w:t>
      </w:r>
    </w:p>
    <w:p w14:paraId="447D7331" w14:textId="737A82CB" w:rsidR="00A17EA0" w:rsidRDefault="00A17EA0" w:rsidP="11FEEC60">
      <w:pPr>
        <w:rPr>
          <w:lang w:val="en-US"/>
        </w:rPr>
      </w:pPr>
      <w:r>
        <w:rPr>
          <w:noProof/>
        </w:rPr>
        <w:drawing>
          <wp:anchor distT="0" distB="0" distL="114300" distR="114300" simplePos="0" relativeHeight="251658251" behindDoc="0" locked="0" layoutInCell="1" allowOverlap="1" wp14:anchorId="69F981C2" wp14:editId="0F99DC02">
            <wp:simplePos x="0" y="0"/>
            <wp:positionH relativeFrom="margin">
              <wp:posOffset>1195070</wp:posOffset>
            </wp:positionH>
            <wp:positionV relativeFrom="paragraph">
              <wp:posOffset>767715</wp:posOffset>
            </wp:positionV>
            <wp:extent cx="853440" cy="210185"/>
            <wp:effectExtent l="0" t="0" r="3810" b="0"/>
            <wp:wrapSquare wrapText="bothSides"/>
            <wp:docPr id="2129409274" name="Picture 2129409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853440" cy="210185"/>
                    </a:xfrm>
                    <a:prstGeom prst="rect">
                      <a:avLst/>
                    </a:prstGeom>
                  </pic:spPr>
                </pic:pic>
              </a:graphicData>
            </a:graphic>
          </wp:anchor>
        </w:drawing>
      </w:r>
      <w:r w:rsidR="24B74E07" w:rsidRPr="4FDC9A4F">
        <w:rPr>
          <w:lang w:val="en-US"/>
        </w:rPr>
        <w:t>w</w:t>
      </w:r>
      <w:r w:rsidR="532FF280" w:rsidRPr="4FDC9A4F">
        <w:rPr>
          <w:lang w:val="en-US"/>
        </w:rPr>
        <w:t>here the error is</w:t>
      </w:r>
      <w:r w:rsidR="00513A7A">
        <w:rPr>
          <w:lang w:val="en-US"/>
        </w:rPr>
        <w:t>:</w:t>
      </w:r>
    </w:p>
    <w:p w14:paraId="46844544" w14:textId="3DF89AB6" w:rsidR="00513A7A" w:rsidRDefault="00A17EA0" w:rsidP="11FEEC60">
      <w:pPr>
        <w:rPr>
          <w:lang w:val="en-US"/>
        </w:rPr>
      </w:pPr>
      <w:r>
        <w:rPr>
          <w:noProof/>
        </w:rPr>
        <w:drawing>
          <wp:anchor distT="0" distB="0" distL="114300" distR="114300" simplePos="0" relativeHeight="251658252" behindDoc="0" locked="0" layoutInCell="1" allowOverlap="1" wp14:anchorId="35EFE4B1" wp14:editId="594B946E">
            <wp:simplePos x="0" y="0"/>
            <wp:positionH relativeFrom="margin">
              <wp:posOffset>1417320</wp:posOffset>
            </wp:positionH>
            <wp:positionV relativeFrom="paragraph">
              <wp:posOffset>6985</wp:posOffset>
            </wp:positionV>
            <wp:extent cx="1247775" cy="200660"/>
            <wp:effectExtent l="0" t="0" r="9525" b="8890"/>
            <wp:wrapSquare wrapText="bothSides"/>
            <wp:docPr id="2073393038" name="Picture 2073393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1247775" cy="200660"/>
                    </a:xfrm>
                    <a:prstGeom prst="rect">
                      <a:avLst/>
                    </a:prstGeom>
                  </pic:spPr>
                </pic:pic>
              </a:graphicData>
            </a:graphic>
          </wp:anchor>
        </w:drawing>
      </w:r>
      <w:r w:rsidR="532FF280" w:rsidRPr="4FDC9A4F">
        <w:rPr>
          <w:lang w:val="en-US"/>
        </w:rPr>
        <w:t>and the prediction is</w:t>
      </w:r>
      <w:r w:rsidR="00513A7A">
        <w:rPr>
          <w:lang w:val="en-US"/>
        </w:rPr>
        <w:t>:</w:t>
      </w:r>
    </w:p>
    <w:p w14:paraId="4CC59ACA" w14:textId="4C1B0136" w:rsidR="6E471DB0" w:rsidRDefault="6E471DB0" w:rsidP="00A17EA0">
      <w:pPr>
        <w:pStyle w:val="Heading3"/>
        <w:numPr>
          <w:ilvl w:val="2"/>
          <w:numId w:val="5"/>
        </w:numPr>
        <w:spacing w:before="240" w:after="240"/>
        <w:rPr>
          <w:lang w:val="en-US"/>
        </w:rPr>
      </w:pPr>
      <w:bookmarkStart w:id="25" w:name="_Toc68687448"/>
      <w:r w:rsidRPr="3B82B8AF">
        <w:rPr>
          <w:lang w:val="en-US"/>
        </w:rPr>
        <w:t>Metrics</w:t>
      </w:r>
      <w:bookmarkEnd w:id="25"/>
    </w:p>
    <w:p w14:paraId="244B12B6" w14:textId="041B791F" w:rsidR="16473F64" w:rsidRDefault="16473F64" w:rsidP="11FEEC60">
      <w:pPr>
        <w:rPr>
          <w:lang w:val="en-US"/>
        </w:rPr>
      </w:pPr>
      <w:r w:rsidRPr="11FEEC60">
        <w:rPr>
          <w:lang w:val="en-US"/>
        </w:rPr>
        <w:t>The metrics we used in any case are the following:</w:t>
      </w:r>
    </w:p>
    <w:p w14:paraId="4D58E612" w14:textId="1B104E3C" w:rsidR="11FEEC60" w:rsidRPr="00A17EA0" w:rsidRDefault="16473F64" w:rsidP="00A17EA0">
      <w:pPr>
        <w:pStyle w:val="ListParagraph"/>
        <w:numPr>
          <w:ilvl w:val="0"/>
          <w:numId w:val="10"/>
        </w:numPr>
        <w:jc w:val="both"/>
        <w:rPr>
          <w:noProof/>
          <w:lang w:val="en-US"/>
        </w:rPr>
      </w:pPr>
      <w:r w:rsidRPr="00A17EA0">
        <w:rPr>
          <w:i/>
          <w:iCs/>
          <w:noProof/>
          <w:lang w:val="en-US"/>
        </w:rPr>
        <w:t>Rooted Mean Squared Error</w:t>
      </w:r>
      <w:r w:rsidR="109F540A" w:rsidRPr="00A17EA0">
        <w:rPr>
          <w:noProof/>
          <w:lang w:val="en-US"/>
        </w:rPr>
        <w:t xml:space="preserve">. </w:t>
      </w:r>
      <w:r w:rsidR="00A17EA0">
        <w:rPr>
          <w:noProof/>
          <w:lang w:val="en-US"/>
        </w:rPr>
        <w:t>T</w:t>
      </w:r>
      <w:r w:rsidR="45C6DDAA" w:rsidRPr="00A17EA0">
        <w:rPr>
          <w:noProof/>
          <w:lang w:val="en-US"/>
        </w:rPr>
        <w:t xml:space="preserve">he </w:t>
      </w:r>
      <w:hyperlink r:id="rId41">
        <w:r w:rsidR="45C6DDAA" w:rsidRPr="00A17EA0">
          <w:rPr>
            <w:noProof/>
            <w:lang w:val="en-US"/>
          </w:rPr>
          <w:t>standard deviation</w:t>
        </w:r>
      </w:hyperlink>
      <w:r w:rsidR="45C6DDAA" w:rsidRPr="00A17EA0">
        <w:rPr>
          <w:noProof/>
          <w:lang w:val="en-US"/>
        </w:rPr>
        <w:t xml:space="preserve"> of the </w:t>
      </w:r>
      <w:hyperlink r:id="rId42">
        <w:r w:rsidR="45C6DDAA" w:rsidRPr="00A17EA0">
          <w:rPr>
            <w:noProof/>
            <w:lang w:val="en-US"/>
          </w:rPr>
          <w:t>residuals</w:t>
        </w:r>
      </w:hyperlink>
      <w:r w:rsidR="45C6DDAA" w:rsidRPr="00A17EA0">
        <w:rPr>
          <w:noProof/>
          <w:lang w:val="en-US"/>
        </w:rPr>
        <w:t xml:space="preserve"> (</w:t>
      </w:r>
      <w:hyperlink r:id="rId43">
        <w:r w:rsidR="45C6DDAA" w:rsidRPr="00A17EA0">
          <w:rPr>
            <w:noProof/>
            <w:lang w:val="en-US"/>
          </w:rPr>
          <w:t>prediction errors</w:t>
        </w:r>
      </w:hyperlink>
      <w:r w:rsidR="45C6DDAA" w:rsidRPr="00A17EA0">
        <w:rPr>
          <w:noProof/>
          <w:lang w:val="en-US"/>
        </w:rPr>
        <w:t>). Residuals are a measure of how far from the regression line data points are; RMSE is a measure of how spread out these residuals are.</w:t>
      </w:r>
    </w:p>
    <w:p w14:paraId="345A4DD6" w14:textId="400A125F" w:rsidR="78644E39" w:rsidRDefault="78644E39" w:rsidP="4ABE0203">
      <w:pPr>
        <w:jc w:val="center"/>
        <w:rPr>
          <w:lang w:val="en-US"/>
        </w:rPr>
      </w:pPr>
      <w:r>
        <w:rPr>
          <w:noProof/>
        </w:rPr>
        <w:drawing>
          <wp:inline distT="0" distB="0" distL="0" distR="0" wp14:anchorId="6B88B463" wp14:editId="7AC4FA33">
            <wp:extent cx="1412498" cy="349034"/>
            <wp:effectExtent l="0" t="0" r="0" b="0"/>
            <wp:docPr id="849468881" name="Picture 849468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1423964" cy="351867"/>
                    </a:xfrm>
                    <a:prstGeom prst="rect">
                      <a:avLst/>
                    </a:prstGeom>
                  </pic:spPr>
                </pic:pic>
              </a:graphicData>
            </a:graphic>
          </wp:inline>
        </w:drawing>
      </w:r>
    </w:p>
    <w:p w14:paraId="6FDA00EA" w14:textId="4D19D3BA" w:rsidR="16473F64" w:rsidRPr="00A17EA0" w:rsidRDefault="16473F64" w:rsidP="00A17EA0">
      <w:pPr>
        <w:pStyle w:val="ListParagraph"/>
        <w:numPr>
          <w:ilvl w:val="0"/>
          <w:numId w:val="10"/>
        </w:numPr>
        <w:jc w:val="both"/>
        <w:rPr>
          <w:noProof/>
          <w:lang w:val="en-US"/>
        </w:rPr>
      </w:pPr>
      <w:r w:rsidRPr="00A17EA0">
        <w:rPr>
          <w:i/>
          <w:iCs/>
          <w:noProof/>
          <w:lang w:val="en-US"/>
        </w:rPr>
        <w:t>Mean squared error</w:t>
      </w:r>
      <w:r w:rsidR="1B785220" w:rsidRPr="00A17EA0">
        <w:rPr>
          <w:noProof/>
          <w:lang w:val="en-US"/>
        </w:rPr>
        <w:t xml:space="preserve">. </w:t>
      </w:r>
      <w:r w:rsidR="00A17EA0">
        <w:rPr>
          <w:noProof/>
          <w:lang w:val="en-US"/>
        </w:rPr>
        <w:t>M</w:t>
      </w:r>
      <w:r w:rsidR="1B785220" w:rsidRPr="00A17EA0">
        <w:rPr>
          <w:noProof/>
          <w:lang w:val="en-US"/>
        </w:rPr>
        <w:t xml:space="preserve">easures the </w:t>
      </w:r>
      <w:hyperlink r:id="rId45">
        <w:r w:rsidR="1B785220" w:rsidRPr="00A17EA0">
          <w:rPr>
            <w:noProof/>
            <w:lang w:val="en-US"/>
          </w:rPr>
          <w:t>average</w:t>
        </w:r>
      </w:hyperlink>
      <w:r w:rsidR="1B785220" w:rsidRPr="00A17EA0">
        <w:rPr>
          <w:noProof/>
          <w:lang w:val="en-US"/>
        </w:rPr>
        <w:t xml:space="preserve"> of the squares of the </w:t>
      </w:r>
      <w:hyperlink r:id="rId46">
        <w:r w:rsidR="1B785220" w:rsidRPr="00A17EA0">
          <w:rPr>
            <w:noProof/>
            <w:lang w:val="en-US"/>
          </w:rPr>
          <w:t>errors</w:t>
        </w:r>
      </w:hyperlink>
      <w:r w:rsidR="1B785220" w:rsidRPr="00A17EA0">
        <w:rPr>
          <w:noProof/>
          <w:lang w:val="en-US"/>
        </w:rPr>
        <w:t xml:space="preserve"> that is, the average squared difference between the estimated values and the actual value.</w:t>
      </w:r>
    </w:p>
    <w:p w14:paraId="21BF067E" w14:textId="3EEB9449" w:rsidR="11FEEC60" w:rsidRDefault="2DA45A0D" w:rsidP="00A17EA0">
      <w:pPr>
        <w:jc w:val="center"/>
        <w:rPr>
          <w:rFonts w:ascii="Helvetica Neue" w:eastAsia="Helvetica Neue" w:hAnsi="Helvetica Neue" w:cs="Helvetica Neue"/>
          <w:color w:val="000000" w:themeColor="text1"/>
          <w:sz w:val="21"/>
          <w:szCs w:val="21"/>
          <w:lang w:val="en-US"/>
        </w:rPr>
      </w:pPr>
      <w:r>
        <w:rPr>
          <w:noProof/>
        </w:rPr>
        <w:drawing>
          <wp:inline distT="0" distB="0" distL="0" distR="0" wp14:anchorId="18E8793B" wp14:editId="50BA3A97">
            <wp:extent cx="1214755" cy="274488"/>
            <wp:effectExtent l="0" t="0" r="4445" b="0"/>
            <wp:docPr id="474656994" name="Picture 474656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1252957" cy="283120"/>
                    </a:xfrm>
                    <a:prstGeom prst="rect">
                      <a:avLst/>
                    </a:prstGeom>
                  </pic:spPr>
                </pic:pic>
              </a:graphicData>
            </a:graphic>
          </wp:inline>
        </w:drawing>
      </w:r>
    </w:p>
    <w:p w14:paraId="1E93B1D2" w14:textId="77777777" w:rsidR="00A17EA0" w:rsidRDefault="16473F64" w:rsidP="00A17EA0">
      <w:pPr>
        <w:pStyle w:val="ListParagraph"/>
        <w:numPr>
          <w:ilvl w:val="0"/>
          <w:numId w:val="10"/>
        </w:numPr>
        <w:jc w:val="both"/>
        <w:rPr>
          <w:noProof/>
          <w:lang w:val="en-US"/>
        </w:rPr>
      </w:pPr>
      <w:r w:rsidRPr="00A17EA0">
        <w:rPr>
          <w:i/>
          <w:iCs/>
          <w:noProof/>
          <w:lang w:val="en-US"/>
        </w:rPr>
        <w:t>Accuracy</w:t>
      </w:r>
      <w:r w:rsidR="2B9DEBF0" w:rsidRPr="00A17EA0">
        <w:rPr>
          <w:noProof/>
          <w:lang w:val="en-US"/>
        </w:rPr>
        <w:t>.</w:t>
      </w:r>
      <w:r w:rsidR="5DDADED1" w:rsidRPr="00A17EA0">
        <w:rPr>
          <w:noProof/>
          <w:lang w:val="en-US"/>
        </w:rPr>
        <w:t xml:space="preserve"> </w:t>
      </w:r>
      <w:r w:rsidR="0D7550F8" w:rsidRPr="00A17EA0">
        <w:rPr>
          <w:noProof/>
          <w:lang w:val="en-US"/>
        </w:rPr>
        <w:t>The number of correctly prediction out of all predictions</w:t>
      </w:r>
      <w:r w:rsidR="1B2CA70D" w:rsidRPr="00A17EA0">
        <w:rPr>
          <w:noProof/>
          <w:lang w:val="en-US"/>
        </w:rPr>
        <w:t>. More formally, it is defined as the number of true positives and</w:t>
      </w:r>
      <w:r w:rsidR="65ABBE3A" w:rsidRPr="00A17EA0">
        <w:rPr>
          <w:noProof/>
          <w:lang w:val="en-US"/>
        </w:rPr>
        <w:t xml:space="preserve"> true negatives divided by the number of true positives, true negatives,</w:t>
      </w:r>
      <w:r w:rsidR="55CDED36" w:rsidRPr="00A17EA0">
        <w:rPr>
          <w:noProof/>
          <w:lang w:val="en-US"/>
        </w:rPr>
        <w:t xml:space="preserve"> false positives and</w:t>
      </w:r>
      <w:r w:rsidR="65ABBE3A" w:rsidRPr="00A17EA0">
        <w:rPr>
          <w:noProof/>
          <w:lang w:val="en-US"/>
        </w:rPr>
        <w:t xml:space="preserve"> false negatives</w:t>
      </w:r>
      <w:r w:rsidR="7F81BBCF" w:rsidRPr="00A17EA0">
        <w:rPr>
          <w:noProof/>
          <w:lang w:val="en-US"/>
        </w:rPr>
        <w:t>.</w:t>
      </w:r>
      <w:r w:rsidR="00A17EA0" w:rsidRPr="00A17EA0">
        <w:rPr>
          <w:noProof/>
          <w:lang w:val="en-US"/>
        </w:rPr>
        <w:t xml:space="preserve"> </w:t>
      </w:r>
    </w:p>
    <w:p w14:paraId="5802534A" w14:textId="3C6234E3" w:rsidR="16473F64" w:rsidRPr="00A17EA0" w:rsidRDefault="00A17EA0" w:rsidP="00A17EA0">
      <w:pPr>
        <w:pStyle w:val="ListParagraph"/>
        <w:jc w:val="center"/>
        <w:rPr>
          <w:noProof/>
          <w:lang w:val="en-US"/>
        </w:rPr>
      </w:pPr>
      <w:r>
        <w:rPr>
          <w:noProof/>
        </w:rPr>
        <w:drawing>
          <wp:inline distT="0" distB="0" distL="0" distR="0" wp14:anchorId="310C6728" wp14:editId="43DE4265">
            <wp:extent cx="1404850" cy="396240"/>
            <wp:effectExtent l="0" t="0" r="5080" b="3810"/>
            <wp:docPr id="1645807543" name="Picture 1645807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1404850" cy="396240"/>
                    </a:xfrm>
                    <a:prstGeom prst="rect">
                      <a:avLst/>
                    </a:prstGeom>
                  </pic:spPr>
                </pic:pic>
              </a:graphicData>
            </a:graphic>
          </wp:inline>
        </w:drawing>
      </w:r>
    </w:p>
    <w:p w14:paraId="5FD46C95" w14:textId="28A557DC" w:rsidR="7D7FCAC2" w:rsidRDefault="7D7FCAC2" w:rsidP="00A17EA0">
      <w:pPr>
        <w:pStyle w:val="Heading3"/>
        <w:numPr>
          <w:ilvl w:val="2"/>
          <w:numId w:val="5"/>
        </w:numPr>
        <w:spacing w:after="240"/>
        <w:rPr>
          <w:lang w:val="en-US"/>
        </w:rPr>
      </w:pPr>
      <w:bookmarkStart w:id="26" w:name="_Toc68687449"/>
      <w:r w:rsidRPr="3B82B8AF">
        <w:rPr>
          <w:lang w:val="en-US"/>
        </w:rPr>
        <w:lastRenderedPageBreak/>
        <w:t xml:space="preserve">Full </w:t>
      </w:r>
      <w:r w:rsidR="4CEF2DF7" w:rsidRPr="11FEEC60">
        <w:rPr>
          <w:lang w:val="en-US"/>
        </w:rPr>
        <w:t>method</w:t>
      </w:r>
      <w:bookmarkEnd w:id="26"/>
    </w:p>
    <w:p w14:paraId="654670CD" w14:textId="77777777" w:rsidR="00A17EA0" w:rsidRDefault="4CEF2DF7" w:rsidP="00A17EA0">
      <w:pPr>
        <w:jc w:val="both"/>
        <w:rPr>
          <w:lang w:val="en-US"/>
        </w:rPr>
      </w:pPr>
      <w:r w:rsidRPr="72B92FFA">
        <w:rPr>
          <w:lang w:val="en-US"/>
        </w:rPr>
        <w:t xml:space="preserve">We start as advised by the </w:t>
      </w:r>
      <w:r w:rsidR="77A5796F" w:rsidRPr="72B92FFA">
        <w:rPr>
          <w:lang w:val="en-US"/>
        </w:rPr>
        <w:t>assignment</w:t>
      </w:r>
      <w:r w:rsidRPr="72B92FFA">
        <w:rPr>
          <w:lang w:val="en-US"/>
        </w:rPr>
        <w:t xml:space="preserve"> to solve the optimization problem </w:t>
      </w:r>
      <w:r w:rsidR="60670742" w:rsidRPr="72B92FFA">
        <w:rPr>
          <w:lang w:val="en-US"/>
        </w:rPr>
        <w:t xml:space="preserve">using </w:t>
      </w:r>
      <w:r w:rsidRPr="72B92FFA">
        <w:rPr>
          <w:lang w:val="en-US"/>
        </w:rPr>
        <w:t>the entire dataset</w:t>
      </w:r>
      <w:r w:rsidR="3E4E8ABC" w:rsidRPr="72B92FFA">
        <w:rPr>
          <w:lang w:val="en-US"/>
        </w:rPr>
        <w:t xml:space="preserve"> in a centralized way</w:t>
      </w:r>
      <w:r w:rsidRPr="72B92FFA">
        <w:rPr>
          <w:lang w:val="en-US"/>
        </w:rPr>
        <w:t xml:space="preserve">. More information about the approach </w:t>
      </w:r>
      <w:r w:rsidR="78B2AF20" w:rsidRPr="72B92FFA">
        <w:rPr>
          <w:lang w:val="en-US"/>
        </w:rPr>
        <w:t xml:space="preserve">that </w:t>
      </w:r>
      <w:r w:rsidRPr="72B92FFA">
        <w:rPr>
          <w:lang w:val="en-US"/>
        </w:rPr>
        <w:t xml:space="preserve">we used can be found </w:t>
      </w:r>
      <w:hyperlink r:id="rId49">
        <w:r w:rsidRPr="72B92FFA">
          <w:rPr>
            <w:rStyle w:val="Hyperlink"/>
            <w:lang w:val="en-US"/>
          </w:rPr>
          <w:t>here</w:t>
        </w:r>
      </w:hyperlink>
      <w:r w:rsidR="74721A6C" w:rsidRPr="72B92FFA">
        <w:rPr>
          <w:lang w:val="en-US"/>
        </w:rPr>
        <w:t xml:space="preserve">. We train our model for 20 epochs, using 0.01 </w:t>
      </w:r>
      <w:r w:rsidR="76378BAF" w:rsidRPr="72B92FFA">
        <w:rPr>
          <w:lang w:val="en-US"/>
        </w:rPr>
        <w:t xml:space="preserve">for </w:t>
      </w:r>
      <w:r w:rsidR="74721A6C" w:rsidRPr="72B92FFA">
        <w:rPr>
          <w:lang w:val="en-US"/>
        </w:rPr>
        <w:t xml:space="preserve">our regularization </w:t>
      </w:r>
      <w:r w:rsidR="03787B0E" w:rsidRPr="72B92FFA">
        <w:rPr>
          <w:lang w:val="en-US"/>
        </w:rPr>
        <w:t xml:space="preserve">parameter to avoid overfitting, 1e-1 </w:t>
      </w:r>
      <w:r w:rsidR="14483771" w:rsidRPr="72B92FFA">
        <w:rPr>
          <w:lang w:val="en-US"/>
        </w:rPr>
        <w:t xml:space="preserve">for our learning rate parameter and as advised we use a small number of latent factors </w:t>
      </w:r>
      <w:proofErr w:type="gramStart"/>
      <w:r w:rsidR="14483771" w:rsidRPr="72B92FFA">
        <w:rPr>
          <w:lang w:val="en-US"/>
        </w:rPr>
        <w:t>e.g.</w:t>
      </w:r>
      <w:proofErr w:type="gramEnd"/>
      <w:r w:rsidR="14483771" w:rsidRPr="72B92FFA">
        <w:rPr>
          <w:lang w:val="en-US"/>
        </w:rPr>
        <w:t xml:space="preserve"> 4 for items and for users</w:t>
      </w:r>
      <w:r w:rsidR="6E12B466" w:rsidRPr="72B92FFA">
        <w:rPr>
          <w:lang w:val="en-US"/>
        </w:rPr>
        <w:t xml:space="preserve">. We </w:t>
      </w:r>
      <w:r w:rsidR="249C017D" w:rsidRPr="72B92FFA">
        <w:rPr>
          <w:lang w:val="en-US"/>
        </w:rPr>
        <w:t>must</w:t>
      </w:r>
      <w:r w:rsidR="6E12B466" w:rsidRPr="72B92FFA">
        <w:rPr>
          <w:lang w:val="en-US"/>
        </w:rPr>
        <w:t xml:space="preserve"> note here that we </w:t>
      </w:r>
      <w:proofErr w:type="gramStart"/>
      <w:r w:rsidR="6E12B466" w:rsidRPr="72B92FFA">
        <w:rPr>
          <w:lang w:val="en-US"/>
        </w:rPr>
        <w:t>don’t</w:t>
      </w:r>
      <w:proofErr w:type="gramEnd"/>
      <w:r w:rsidR="6E12B466" w:rsidRPr="72B92FFA">
        <w:rPr>
          <w:lang w:val="en-US"/>
        </w:rPr>
        <w:t xml:space="preserve"> use any decay</w:t>
      </w:r>
      <w:r w:rsidR="1A9984C2" w:rsidRPr="72B92FFA">
        <w:rPr>
          <w:lang w:val="en-US"/>
        </w:rPr>
        <w:t xml:space="preserve"> </w:t>
      </w:r>
      <w:r w:rsidR="6E12B466" w:rsidRPr="72B92FFA">
        <w:rPr>
          <w:lang w:val="en-US"/>
        </w:rPr>
        <w:t xml:space="preserve">which would </w:t>
      </w:r>
      <w:r w:rsidR="24EE50B6" w:rsidRPr="72B92FFA">
        <w:rPr>
          <w:lang w:val="en-US"/>
        </w:rPr>
        <w:t xml:space="preserve">reduce </w:t>
      </w:r>
      <w:r w:rsidR="6E12B466" w:rsidRPr="72B92FFA">
        <w:rPr>
          <w:lang w:val="en-US"/>
        </w:rPr>
        <w:t>our learning rate</w:t>
      </w:r>
      <w:r w:rsidR="6DEE0765" w:rsidRPr="72B92FFA">
        <w:rPr>
          <w:lang w:val="en-US"/>
        </w:rPr>
        <w:t xml:space="preserve"> as the training </w:t>
      </w:r>
      <w:r w:rsidR="00A17EA0" w:rsidRPr="72B92FFA">
        <w:rPr>
          <w:lang w:val="en-US"/>
        </w:rPr>
        <w:t>progresses,</w:t>
      </w:r>
      <w:r w:rsidR="6DEE0765" w:rsidRPr="72B92FFA">
        <w:rPr>
          <w:lang w:val="en-US"/>
        </w:rPr>
        <w:t xml:space="preserve"> but we have implemented the functionality to do so</w:t>
      </w:r>
      <w:r w:rsidR="6E12B466" w:rsidRPr="72B92FFA">
        <w:rPr>
          <w:lang w:val="en-US"/>
        </w:rPr>
        <w:t xml:space="preserve">. </w:t>
      </w:r>
    </w:p>
    <w:p w14:paraId="2097E407" w14:textId="437CEE81" w:rsidR="3B82B8AF" w:rsidRDefault="00A17EA0" w:rsidP="00A17EA0">
      <w:pPr>
        <w:jc w:val="both"/>
        <w:rPr>
          <w:lang w:val="en-US"/>
        </w:rPr>
      </w:pPr>
      <w:r>
        <w:rPr>
          <w:lang w:val="en-US"/>
        </w:rPr>
        <w:t>Below, w</w:t>
      </w:r>
      <w:r w:rsidR="0FB33C9A" w:rsidRPr="72B92FFA">
        <w:rPr>
          <w:lang w:val="en-US"/>
        </w:rPr>
        <w:t xml:space="preserve">e present the results from the </w:t>
      </w:r>
      <w:r w:rsidR="73E3E2EF" w:rsidRPr="72B92FFA">
        <w:rPr>
          <w:lang w:val="en-US"/>
        </w:rPr>
        <w:t xml:space="preserve">execution </w:t>
      </w:r>
      <w:r w:rsidR="0FB33C9A" w:rsidRPr="72B92FFA">
        <w:rPr>
          <w:lang w:val="en-US"/>
        </w:rPr>
        <w:t>of the method</w:t>
      </w:r>
      <w:r>
        <w:rPr>
          <w:lang w:val="en-US"/>
        </w:rPr>
        <w:t>,</w:t>
      </w:r>
      <w:r w:rsidR="0FB33C9A" w:rsidRPr="72B92FFA">
        <w:rPr>
          <w:lang w:val="en-US"/>
        </w:rPr>
        <w:t xml:space="preserve"> using the </w:t>
      </w:r>
      <w:r w:rsidR="310C18A0" w:rsidRPr="72B92FFA">
        <w:rPr>
          <w:lang w:val="en-US"/>
        </w:rPr>
        <w:t xml:space="preserve">parameters </w:t>
      </w:r>
      <w:r w:rsidR="7437FDB0" w:rsidRPr="72B92FFA">
        <w:rPr>
          <w:lang w:val="en-US"/>
        </w:rPr>
        <w:t xml:space="preserve">that </w:t>
      </w:r>
      <w:r w:rsidR="310C18A0" w:rsidRPr="72B92FFA">
        <w:rPr>
          <w:lang w:val="en-US"/>
        </w:rPr>
        <w:t>we mentioned</w:t>
      </w:r>
      <w:r w:rsidR="0FB33C9A" w:rsidRPr="72B92FFA">
        <w:rPr>
          <w:lang w:val="en-US"/>
        </w:rPr>
        <w:t xml:space="preserve">. </w:t>
      </w:r>
    </w:p>
    <w:tbl>
      <w:tblPr>
        <w:tblStyle w:val="PlainTable1"/>
        <w:tblW w:w="0" w:type="auto"/>
        <w:jc w:val="center"/>
        <w:tblLook w:val="06A0" w:firstRow="1" w:lastRow="0" w:firstColumn="1" w:lastColumn="0" w:noHBand="1" w:noVBand="1"/>
      </w:tblPr>
      <w:tblGrid>
        <w:gridCol w:w="1016"/>
        <w:gridCol w:w="718"/>
        <w:gridCol w:w="718"/>
        <w:gridCol w:w="718"/>
        <w:gridCol w:w="393"/>
        <w:gridCol w:w="718"/>
        <w:gridCol w:w="718"/>
        <w:gridCol w:w="718"/>
        <w:gridCol w:w="718"/>
        <w:gridCol w:w="718"/>
        <w:gridCol w:w="718"/>
      </w:tblGrid>
      <w:tr w:rsidR="11FEEC60" w14:paraId="4AD1EBF6" w14:textId="77777777" w:rsidTr="001E6B88">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2AE3D66" w14:textId="70C4AA12" w:rsidR="11FEEC60" w:rsidRPr="00A17EA0" w:rsidRDefault="11FEEC60" w:rsidP="001E6B88">
            <w:pPr>
              <w:spacing w:after="160" w:line="259" w:lineRule="auto"/>
              <w:jc w:val="center"/>
              <w:rPr>
                <w:i/>
                <w:iCs/>
                <w:lang w:val="en-US"/>
              </w:rPr>
            </w:pPr>
            <w:r w:rsidRPr="00A17EA0">
              <w:rPr>
                <w:i/>
                <w:iCs/>
                <w:lang w:val="en-US"/>
              </w:rPr>
              <w:t>ROUNDS</w:t>
            </w:r>
          </w:p>
        </w:tc>
        <w:tc>
          <w:tcPr>
            <w:tcW w:w="0" w:type="auto"/>
            <w:vAlign w:val="center"/>
          </w:tcPr>
          <w:p w14:paraId="5BEBCA0D" w14:textId="680A3AA4" w:rsidR="11FEEC60" w:rsidRPr="00A17EA0" w:rsidRDefault="11FEEC60" w:rsidP="001E6B88">
            <w:pPr>
              <w:spacing w:after="160" w:line="259" w:lineRule="auto"/>
              <w:jc w:val="center"/>
              <w:cnfStyle w:val="100000000000" w:firstRow="1" w:lastRow="0" w:firstColumn="0" w:lastColumn="0" w:oddVBand="0" w:evenVBand="0" w:oddHBand="0" w:evenHBand="0" w:firstRowFirstColumn="0" w:firstRowLastColumn="0" w:lastRowFirstColumn="0" w:lastRowLastColumn="0"/>
              <w:rPr>
                <w:lang w:val="en-US"/>
              </w:rPr>
            </w:pPr>
            <w:r w:rsidRPr="00A17EA0">
              <w:rPr>
                <w:lang w:val="en-US"/>
              </w:rPr>
              <w:t>0</w:t>
            </w:r>
          </w:p>
        </w:tc>
        <w:tc>
          <w:tcPr>
            <w:tcW w:w="0" w:type="auto"/>
            <w:vAlign w:val="center"/>
          </w:tcPr>
          <w:p w14:paraId="3EA3FAE1" w14:textId="33BC39C9" w:rsidR="11FEEC60" w:rsidRPr="00A17EA0" w:rsidRDefault="11FEEC60" w:rsidP="001E6B88">
            <w:pPr>
              <w:spacing w:after="160" w:line="259" w:lineRule="auto"/>
              <w:jc w:val="center"/>
              <w:cnfStyle w:val="100000000000" w:firstRow="1" w:lastRow="0" w:firstColumn="0" w:lastColumn="0" w:oddVBand="0" w:evenVBand="0" w:oddHBand="0" w:evenHBand="0" w:firstRowFirstColumn="0" w:firstRowLastColumn="0" w:lastRowFirstColumn="0" w:lastRowLastColumn="0"/>
              <w:rPr>
                <w:lang w:val="en-US"/>
              </w:rPr>
            </w:pPr>
            <w:r w:rsidRPr="00A17EA0">
              <w:rPr>
                <w:lang w:val="en-US"/>
              </w:rPr>
              <w:t>1</w:t>
            </w:r>
          </w:p>
        </w:tc>
        <w:tc>
          <w:tcPr>
            <w:tcW w:w="0" w:type="auto"/>
            <w:vAlign w:val="center"/>
          </w:tcPr>
          <w:p w14:paraId="6D4B175B" w14:textId="230A7755" w:rsidR="11FEEC60" w:rsidRPr="00A17EA0" w:rsidRDefault="11FEEC60" w:rsidP="001E6B88">
            <w:pPr>
              <w:spacing w:after="160" w:line="259" w:lineRule="auto"/>
              <w:jc w:val="center"/>
              <w:cnfStyle w:val="100000000000" w:firstRow="1" w:lastRow="0" w:firstColumn="0" w:lastColumn="0" w:oddVBand="0" w:evenVBand="0" w:oddHBand="0" w:evenHBand="0" w:firstRowFirstColumn="0" w:firstRowLastColumn="0" w:lastRowFirstColumn="0" w:lastRowLastColumn="0"/>
              <w:rPr>
                <w:lang w:val="en-US"/>
              </w:rPr>
            </w:pPr>
            <w:r w:rsidRPr="00A17EA0">
              <w:rPr>
                <w:lang w:val="en-US"/>
              </w:rPr>
              <w:t>2</w:t>
            </w:r>
          </w:p>
        </w:tc>
        <w:tc>
          <w:tcPr>
            <w:tcW w:w="0" w:type="auto"/>
            <w:vAlign w:val="center"/>
          </w:tcPr>
          <w:p w14:paraId="65D576A8" w14:textId="27208B0B" w:rsidR="2339CCA4" w:rsidRPr="00A17EA0" w:rsidRDefault="391BE0C8" w:rsidP="001E6B88">
            <w:pPr>
              <w:spacing w:after="160" w:line="259" w:lineRule="auto"/>
              <w:jc w:val="center"/>
              <w:cnfStyle w:val="100000000000" w:firstRow="1" w:lastRow="0" w:firstColumn="0" w:lastColumn="0" w:oddVBand="0" w:evenVBand="0" w:oddHBand="0" w:evenHBand="0" w:firstRowFirstColumn="0" w:firstRowLastColumn="0" w:lastRowFirstColumn="0" w:lastRowLastColumn="0"/>
              <w:rPr>
                <w:lang w:val="en-US"/>
              </w:rPr>
            </w:pPr>
            <w:r w:rsidRPr="00A17EA0">
              <w:rPr>
                <w:lang w:val="en-US"/>
              </w:rPr>
              <w:t>...</w:t>
            </w:r>
          </w:p>
        </w:tc>
        <w:tc>
          <w:tcPr>
            <w:tcW w:w="0" w:type="auto"/>
            <w:vAlign w:val="center"/>
          </w:tcPr>
          <w:p w14:paraId="7CF9F218" w14:textId="13AF8A15" w:rsidR="67C11617" w:rsidRPr="00A17EA0" w:rsidRDefault="67C11617" w:rsidP="001E6B88">
            <w:pPr>
              <w:spacing w:after="160" w:line="259" w:lineRule="auto"/>
              <w:jc w:val="center"/>
              <w:cnfStyle w:val="100000000000" w:firstRow="1" w:lastRow="0" w:firstColumn="0" w:lastColumn="0" w:oddVBand="0" w:evenVBand="0" w:oddHBand="0" w:evenHBand="0" w:firstRowFirstColumn="0" w:firstRowLastColumn="0" w:lastRowFirstColumn="0" w:lastRowLastColumn="0"/>
              <w:rPr>
                <w:lang w:val="en-US"/>
              </w:rPr>
            </w:pPr>
            <w:r w:rsidRPr="00A17EA0">
              <w:rPr>
                <w:lang w:val="en-US"/>
              </w:rPr>
              <w:t>1</w:t>
            </w:r>
            <w:r w:rsidR="11FEEC60" w:rsidRPr="00A17EA0">
              <w:rPr>
                <w:lang w:val="en-US"/>
              </w:rPr>
              <w:t>4</w:t>
            </w:r>
          </w:p>
        </w:tc>
        <w:tc>
          <w:tcPr>
            <w:tcW w:w="0" w:type="auto"/>
            <w:vAlign w:val="center"/>
          </w:tcPr>
          <w:p w14:paraId="75389BC2" w14:textId="77B279FD" w:rsidR="62DE369F" w:rsidRPr="00A17EA0" w:rsidRDefault="62DE369F" w:rsidP="001E6B88">
            <w:pPr>
              <w:spacing w:after="160" w:line="259" w:lineRule="auto"/>
              <w:jc w:val="center"/>
              <w:cnfStyle w:val="100000000000" w:firstRow="1" w:lastRow="0" w:firstColumn="0" w:lastColumn="0" w:oddVBand="0" w:evenVBand="0" w:oddHBand="0" w:evenHBand="0" w:firstRowFirstColumn="0" w:firstRowLastColumn="0" w:lastRowFirstColumn="0" w:lastRowLastColumn="0"/>
              <w:rPr>
                <w:lang w:val="en-US"/>
              </w:rPr>
            </w:pPr>
            <w:r w:rsidRPr="00A17EA0">
              <w:rPr>
                <w:lang w:val="en-US"/>
              </w:rPr>
              <w:t>1</w:t>
            </w:r>
            <w:r w:rsidR="11FEEC60" w:rsidRPr="00A17EA0">
              <w:rPr>
                <w:lang w:val="en-US"/>
              </w:rPr>
              <w:t>5</w:t>
            </w:r>
          </w:p>
        </w:tc>
        <w:tc>
          <w:tcPr>
            <w:tcW w:w="0" w:type="auto"/>
            <w:vAlign w:val="center"/>
          </w:tcPr>
          <w:p w14:paraId="444CB27E" w14:textId="7A81992D" w:rsidR="62DE369F" w:rsidRPr="00A17EA0" w:rsidRDefault="62DE369F" w:rsidP="001E6B88">
            <w:pPr>
              <w:spacing w:after="160" w:line="259" w:lineRule="auto"/>
              <w:jc w:val="center"/>
              <w:cnfStyle w:val="100000000000" w:firstRow="1" w:lastRow="0" w:firstColumn="0" w:lastColumn="0" w:oddVBand="0" w:evenVBand="0" w:oddHBand="0" w:evenHBand="0" w:firstRowFirstColumn="0" w:firstRowLastColumn="0" w:lastRowFirstColumn="0" w:lastRowLastColumn="0"/>
              <w:rPr>
                <w:lang w:val="en-US"/>
              </w:rPr>
            </w:pPr>
            <w:r w:rsidRPr="00A17EA0">
              <w:rPr>
                <w:lang w:val="en-US"/>
              </w:rPr>
              <w:t>1</w:t>
            </w:r>
            <w:r w:rsidR="11FEEC60" w:rsidRPr="00A17EA0">
              <w:rPr>
                <w:lang w:val="en-US"/>
              </w:rPr>
              <w:t>6</w:t>
            </w:r>
          </w:p>
        </w:tc>
        <w:tc>
          <w:tcPr>
            <w:tcW w:w="0" w:type="auto"/>
            <w:vAlign w:val="center"/>
          </w:tcPr>
          <w:p w14:paraId="505E63F3" w14:textId="7D864529" w:rsidR="023A1F74" w:rsidRPr="00A17EA0" w:rsidRDefault="023A1F74" w:rsidP="001E6B88">
            <w:pPr>
              <w:spacing w:after="160" w:line="259" w:lineRule="auto"/>
              <w:jc w:val="center"/>
              <w:cnfStyle w:val="100000000000" w:firstRow="1" w:lastRow="0" w:firstColumn="0" w:lastColumn="0" w:oddVBand="0" w:evenVBand="0" w:oddHBand="0" w:evenHBand="0" w:firstRowFirstColumn="0" w:firstRowLastColumn="0" w:lastRowFirstColumn="0" w:lastRowLastColumn="0"/>
              <w:rPr>
                <w:lang w:val="en-US"/>
              </w:rPr>
            </w:pPr>
            <w:r w:rsidRPr="00A17EA0">
              <w:rPr>
                <w:lang w:val="en-US"/>
              </w:rPr>
              <w:t>1</w:t>
            </w:r>
            <w:r w:rsidR="11FEEC60" w:rsidRPr="00A17EA0">
              <w:rPr>
                <w:lang w:val="en-US"/>
              </w:rPr>
              <w:t>7</w:t>
            </w:r>
          </w:p>
        </w:tc>
        <w:tc>
          <w:tcPr>
            <w:tcW w:w="0" w:type="auto"/>
            <w:vAlign w:val="center"/>
          </w:tcPr>
          <w:p w14:paraId="21EA125E" w14:textId="38B39A94" w:rsidR="023A1F74" w:rsidRPr="00A17EA0" w:rsidRDefault="023A1F74" w:rsidP="001E6B88">
            <w:pPr>
              <w:spacing w:after="160" w:line="259" w:lineRule="auto"/>
              <w:jc w:val="center"/>
              <w:cnfStyle w:val="100000000000" w:firstRow="1" w:lastRow="0" w:firstColumn="0" w:lastColumn="0" w:oddVBand="0" w:evenVBand="0" w:oddHBand="0" w:evenHBand="0" w:firstRowFirstColumn="0" w:firstRowLastColumn="0" w:lastRowFirstColumn="0" w:lastRowLastColumn="0"/>
              <w:rPr>
                <w:lang w:val="en-US"/>
              </w:rPr>
            </w:pPr>
            <w:r w:rsidRPr="00A17EA0">
              <w:rPr>
                <w:lang w:val="en-US"/>
              </w:rPr>
              <w:t>1</w:t>
            </w:r>
            <w:r w:rsidR="11FEEC60" w:rsidRPr="00A17EA0">
              <w:rPr>
                <w:lang w:val="en-US"/>
              </w:rPr>
              <w:t>8</w:t>
            </w:r>
          </w:p>
        </w:tc>
        <w:tc>
          <w:tcPr>
            <w:tcW w:w="0" w:type="auto"/>
            <w:vAlign w:val="center"/>
          </w:tcPr>
          <w:p w14:paraId="6D8F762A" w14:textId="41E09C19" w:rsidR="7D31F0D3" w:rsidRPr="00A17EA0" w:rsidRDefault="7D31F0D3" w:rsidP="001E6B88">
            <w:pPr>
              <w:spacing w:after="160" w:line="259" w:lineRule="auto"/>
              <w:jc w:val="center"/>
              <w:cnfStyle w:val="100000000000" w:firstRow="1" w:lastRow="0" w:firstColumn="0" w:lastColumn="0" w:oddVBand="0" w:evenVBand="0" w:oddHBand="0" w:evenHBand="0" w:firstRowFirstColumn="0" w:firstRowLastColumn="0" w:lastRowFirstColumn="0" w:lastRowLastColumn="0"/>
              <w:rPr>
                <w:lang w:val="en-US"/>
              </w:rPr>
            </w:pPr>
            <w:r w:rsidRPr="00A17EA0">
              <w:rPr>
                <w:lang w:val="en-US"/>
              </w:rPr>
              <w:t>1</w:t>
            </w:r>
            <w:r w:rsidR="11FEEC60" w:rsidRPr="00A17EA0">
              <w:rPr>
                <w:lang w:val="en-US"/>
              </w:rPr>
              <w:t>9</w:t>
            </w:r>
          </w:p>
        </w:tc>
      </w:tr>
      <w:tr w:rsidR="11FEEC60" w14:paraId="1769F295" w14:textId="77777777" w:rsidTr="00295FB8">
        <w:trPr>
          <w:trHeight w:val="58"/>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82F0995" w14:textId="6903A4B9" w:rsidR="11FEEC60" w:rsidRPr="00A17EA0" w:rsidRDefault="11FEEC60" w:rsidP="001E6B88">
            <w:pPr>
              <w:spacing w:after="160" w:line="259" w:lineRule="auto"/>
              <w:jc w:val="center"/>
              <w:rPr>
                <w:i/>
                <w:iCs/>
                <w:lang w:val="en-US"/>
              </w:rPr>
            </w:pPr>
            <w:r w:rsidRPr="00A17EA0">
              <w:rPr>
                <w:i/>
                <w:iCs/>
                <w:lang w:val="en-US"/>
              </w:rPr>
              <w:t>RMSE</w:t>
            </w:r>
          </w:p>
        </w:tc>
        <w:tc>
          <w:tcPr>
            <w:tcW w:w="0" w:type="auto"/>
            <w:vAlign w:val="center"/>
          </w:tcPr>
          <w:p w14:paraId="38A33CF6" w14:textId="740DE417" w:rsidR="11FEEC60" w:rsidRPr="00A17EA0" w:rsidRDefault="11FEEC60" w:rsidP="001E6B88">
            <w:pPr>
              <w:spacing w:after="160" w:line="259" w:lineRule="auto"/>
              <w:jc w:val="center"/>
              <w:cnfStyle w:val="000000000000" w:firstRow="0" w:lastRow="0" w:firstColumn="0" w:lastColumn="0" w:oddVBand="0" w:evenVBand="0" w:oddHBand="0" w:evenHBand="0" w:firstRowFirstColumn="0" w:firstRowLastColumn="0" w:lastRowFirstColumn="0" w:lastRowLastColumn="0"/>
              <w:rPr>
                <w:lang w:val="en-US"/>
              </w:rPr>
            </w:pPr>
            <w:r w:rsidRPr="00A17EA0">
              <w:rPr>
                <w:lang w:val="en-US"/>
              </w:rPr>
              <w:t>0.</w:t>
            </w:r>
            <w:r w:rsidR="333EB9F6" w:rsidRPr="00A17EA0">
              <w:rPr>
                <w:lang w:val="en-US"/>
              </w:rPr>
              <w:t>313</w:t>
            </w:r>
          </w:p>
        </w:tc>
        <w:tc>
          <w:tcPr>
            <w:tcW w:w="0" w:type="auto"/>
            <w:vAlign w:val="center"/>
          </w:tcPr>
          <w:p w14:paraId="2E982683" w14:textId="648F0119" w:rsidR="11FEEC60" w:rsidRPr="00A17EA0" w:rsidRDefault="11FEEC60" w:rsidP="001E6B88">
            <w:pPr>
              <w:spacing w:after="160" w:line="259" w:lineRule="auto"/>
              <w:jc w:val="center"/>
              <w:cnfStyle w:val="000000000000" w:firstRow="0" w:lastRow="0" w:firstColumn="0" w:lastColumn="0" w:oddVBand="0" w:evenVBand="0" w:oddHBand="0" w:evenHBand="0" w:firstRowFirstColumn="0" w:firstRowLastColumn="0" w:lastRowFirstColumn="0" w:lastRowLastColumn="0"/>
              <w:rPr>
                <w:lang w:val="en-US"/>
              </w:rPr>
            </w:pPr>
            <w:r w:rsidRPr="00A17EA0">
              <w:rPr>
                <w:lang w:val="en-US"/>
              </w:rPr>
              <w:t>0.</w:t>
            </w:r>
            <w:r w:rsidR="22598AD3" w:rsidRPr="00A17EA0">
              <w:rPr>
                <w:lang w:val="en-US"/>
              </w:rPr>
              <w:t>295</w:t>
            </w:r>
          </w:p>
        </w:tc>
        <w:tc>
          <w:tcPr>
            <w:tcW w:w="0" w:type="auto"/>
            <w:vAlign w:val="center"/>
          </w:tcPr>
          <w:p w14:paraId="6B44ECB5" w14:textId="020B73BB" w:rsidR="11FEEC60" w:rsidRPr="00A17EA0" w:rsidRDefault="11FEEC60" w:rsidP="001E6B88">
            <w:pPr>
              <w:spacing w:after="160" w:line="259" w:lineRule="auto"/>
              <w:jc w:val="center"/>
              <w:cnfStyle w:val="000000000000" w:firstRow="0" w:lastRow="0" w:firstColumn="0" w:lastColumn="0" w:oddVBand="0" w:evenVBand="0" w:oddHBand="0" w:evenHBand="0" w:firstRowFirstColumn="0" w:firstRowLastColumn="0" w:lastRowFirstColumn="0" w:lastRowLastColumn="0"/>
              <w:rPr>
                <w:lang w:val="en-US"/>
              </w:rPr>
            </w:pPr>
            <w:r w:rsidRPr="00A17EA0">
              <w:rPr>
                <w:lang w:val="en-US"/>
              </w:rPr>
              <w:t>0.</w:t>
            </w:r>
            <w:r w:rsidR="2A11BBC6" w:rsidRPr="00A17EA0">
              <w:rPr>
                <w:lang w:val="en-US"/>
              </w:rPr>
              <w:t>283</w:t>
            </w:r>
          </w:p>
        </w:tc>
        <w:tc>
          <w:tcPr>
            <w:tcW w:w="0" w:type="auto"/>
            <w:vAlign w:val="center"/>
          </w:tcPr>
          <w:p w14:paraId="0F40CAE7" w14:textId="75F5B2A4" w:rsidR="2A11BBC6" w:rsidRPr="00A17EA0" w:rsidRDefault="1274C5F1" w:rsidP="001E6B88">
            <w:pPr>
              <w:spacing w:after="160" w:line="259" w:lineRule="auto"/>
              <w:jc w:val="center"/>
              <w:cnfStyle w:val="000000000000" w:firstRow="0" w:lastRow="0" w:firstColumn="0" w:lastColumn="0" w:oddVBand="0" w:evenVBand="0" w:oddHBand="0" w:evenHBand="0" w:firstRowFirstColumn="0" w:firstRowLastColumn="0" w:lastRowFirstColumn="0" w:lastRowLastColumn="0"/>
              <w:rPr>
                <w:lang w:val="en-US"/>
              </w:rPr>
            </w:pPr>
            <w:r w:rsidRPr="00A17EA0">
              <w:rPr>
                <w:lang w:val="en-US"/>
              </w:rPr>
              <w:t>...</w:t>
            </w:r>
          </w:p>
        </w:tc>
        <w:tc>
          <w:tcPr>
            <w:tcW w:w="0" w:type="auto"/>
            <w:vAlign w:val="center"/>
          </w:tcPr>
          <w:p w14:paraId="373A95A4" w14:textId="02862447" w:rsidR="11FEEC60" w:rsidRPr="00A17EA0" w:rsidRDefault="11FEEC60" w:rsidP="001E6B88">
            <w:pPr>
              <w:spacing w:after="160" w:line="259" w:lineRule="auto"/>
              <w:jc w:val="center"/>
              <w:cnfStyle w:val="000000000000" w:firstRow="0" w:lastRow="0" w:firstColumn="0" w:lastColumn="0" w:oddVBand="0" w:evenVBand="0" w:oddHBand="0" w:evenHBand="0" w:firstRowFirstColumn="0" w:firstRowLastColumn="0" w:lastRowFirstColumn="0" w:lastRowLastColumn="0"/>
              <w:rPr>
                <w:lang w:val="en-US"/>
              </w:rPr>
            </w:pPr>
            <w:r w:rsidRPr="00A17EA0">
              <w:rPr>
                <w:lang w:val="en-US"/>
              </w:rPr>
              <w:t>0.</w:t>
            </w:r>
            <w:r w:rsidR="31104DBF" w:rsidRPr="00A17EA0">
              <w:rPr>
                <w:lang w:val="en-US"/>
              </w:rPr>
              <w:t>201</w:t>
            </w:r>
          </w:p>
        </w:tc>
        <w:tc>
          <w:tcPr>
            <w:tcW w:w="0" w:type="auto"/>
            <w:vAlign w:val="center"/>
          </w:tcPr>
          <w:p w14:paraId="294872D3" w14:textId="3EBF9DE0" w:rsidR="11FEEC60" w:rsidRPr="00A17EA0" w:rsidRDefault="11FEEC60" w:rsidP="001E6B88">
            <w:pPr>
              <w:spacing w:after="160" w:line="259" w:lineRule="auto"/>
              <w:jc w:val="center"/>
              <w:cnfStyle w:val="000000000000" w:firstRow="0" w:lastRow="0" w:firstColumn="0" w:lastColumn="0" w:oddVBand="0" w:evenVBand="0" w:oddHBand="0" w:evenHBand="0" w:firstRowFirstColumn="0" w:firstRowLastColumn="0" w:lastRowFirstColumn="0" w:lastRowLastColumn="0"/>
              <w:rPr>
                <w:lang w:val="en-US"/>
              </w:rPr>
            </w:pPr>
            <w:r w:rsidRPr="00A17EA0">
              <w:rPr>
                <w:lang w:val="en-US"/>
              </w:rPr>
              <w:t>0.</w:t>
            </w:r>
            <w:r w:rsidR="6674CB6E" w:rsidRPr="00A17EA0">
              <w:rPr>
                <w:lang w:val="en-US"/>
              </w:rPr>
              <w:t>197</w:t>
            </w:r>
          </w:p>
        </w:tc>
        <w:tc>
          <w:tcPr>
            <w:tcW w:w="0" w:type="auto"/>
            <w:vAlign w:val="center"/>
          </w:tcPr>
          <w:p w14:paraId="41F0F518" w14:textId="7C93DEAA" w:rsidR="11FEEC60" w:rsidRPr="00A17EA0" w:rsidRDefault="11FEEC60" w:rsidP="001E6B88">
            <w:pPr>
              <w:spacing w:after="160" w:line="259" w:lineRule="auto"/>
              <w:jc w:val="center"/>
              <w:cnfStyle w:val="000000000000" w:firstRow="0" w:lastRow="0" w:firstColumn="0" w:lastColumn="0" w:oddVBand="0" w:evenVBand="0" w:oddHBand="0" w:evenHBand="0" w:firstRowFirstColumn="0" w:firstRowLastColumn="0" w:lastRowFirstColumn="0" w:lastRowLastColumn="0"/>
              <w:rPr>
                <w:lang w:val="en-US"/>
              </w:rPr>
            </w:pPr>
            <w:r w:rsidRPr="00A17EA0">
              <w:rPr>
                <w:lang w:val="en-US"/>
              </w:rPr>
              <w:t>0.</w:t>
            </w:r>
            <w:r w:rsidR="7F5366AC" w:rsidRPr="00A17EA0">
              <w:rPr>
                <w:lang w:val="en-US"/>
              </w:rPr>
              <w:t>194</w:t>
            </w:r>
          </w:p>
        </w:tc>
        <w:tc>
          <w:tcPr>
            <w:tcW w:w="0" w:type="auto"/>
            <w:vAlign w:val="center"/>
          </w:tcPr>
          <w:p w14:paraId="54B70C1D" w14:textId="664C64E2" w:rsidR="11FEEC60" w:rsidRPr="00A17EA0" w:rsidRDefault="11FEEC60" w:rsidP="001E6B88">
            <w:pPr>
              <w:spacing w:after="160" w:line="259" w:lineRule="auto"/>
              <w:jc w:val="center"/>
              <w:cnfStyle w:val="000000000000" w:firstRow="0" w:lastRow="0" w:firstColumn="0" w:lastColumn="0" w:oddVBand="0" w:evenVBand="0" w:oddHBand="0" w:evenHBand="0" w:firstRowFirstColumn="0" w:firstRowLastColumn="0" w:lastRowFirstColumn="0" w:lastRowLastColumn="0"/>
              <w:rPr>
                <w:lang w:val="en-US"/>
              </w:rPr>
            </w:pPr>
            <w:r w:rsidRPr="00A17EA0">
              <w:rPr>
                <w:lang w:val="en-US"/>
              </w:rPr>
              <w:t>0.</w:t>
            </w:r>
            <w:r w:rsidR="020574A0" w:rsidRPr="00A17EA0">
              <w:rPr>
                <w:lang w:val="en-US"/>
              </w:rPr>
              <w:t>192</w:t>
            </w:r>
          </w:p>
        </w:tc>
        <w:tc>
          <w:tcPr>
            <w:tcW w:w="0" w:type="auto"/>
            <w:vAlign w:val="center"/>
          </w:tcPr>
          <w:p w14:paraId="5118E282" w14:textId="7705D916" w:rsidR="11FEEC60" w:rsidRPr="00A17EA0" w:rsidRDefault="11FEEC60" w:rsidP="001E6B88">
            <w:pPr>
              <w:spacing w:after="160" w:line="259" w:lineRule="auto"/>
              <w:jc w:val="center"/>
              <w:cnfStyle w:val="000000000000" w:firstRow="0" w:lastRow="0" w:firstColumn="0" w:lastColumn="0" w:oddVBand="0" w:evenVBand="0" w:oddHBand="0" w:evenHBand="0" w:firstRowFirstColumn="0" w:firstRowLastColumn="0" w:lastRowFirstColumn="0" w:lastRowLastColumn="0"/>
              <w:rPr>
                <w:lang w:val="en-US"/>
              </w:rPr>
            </w:pPr>
            <w:r w:rsidRPr="00A17EA0">
              <w:rPr>
                <w:lang w:val="en-US"/>
              </w:rPr>
              <w:t>0.</w:t>
            </w:r>
            <w:r w:rsidR="4BD9CA59" w:rsidRPr="00A17EA0">
              <w:rPr>
                <w:lang w:val="en-US"/>
              </w:rPr>
              <w:t>190</w:t>
            </w:r>
          </w:p>
        </w:tc>
        <w:tc>
          <w:tcPr>
            <w:tcW w:w="0" w:type="auto"/>
            <w:vAlign w:val="center"/>
          </w:tcPr>
          <w:p w14:paraId="29D861E4" w14:textId="688D57B8" w:rsidR="11FEEC60" w:rsidRPr="00A17EA0" w:rsidRDefault="11FEEC60" w:rsidP="001E6B88">
            <w:pPr>
              <w:spacing w:after="160" w:line="259" w:lineRule="auto"/>
              <w:jc w:val="center"/>
              <w:cnfStyle w:val="000000000000" w:firstRow="0" w:lastRow="0" w:firstColumn="0" w:lastColumn="0" w:oddVBand="0" w:evenVBand="0" w:oddHBand="0" w:evenHBand="0" w:firstRowFirstColumn="0" w:firstRowLastColumn="0" w:lastRowFirstColumn="0" w:lastRowLastColumn="0"/>
              <w:rPr>
                <w:lang w:val="en-US"/>
              </w:rPr>
            </w:pPr>
            <w:r w:rsidRPr="00A17EA0">
              <w:rPr>
                <w:lang w:val="en-US"/>
              </w:rPr>
              <w:t>0.</w:t>
            </w:r>
            <w:r w:rsidR="7783B1E2" w:rsidRPr="00A17EA0">
              <w:rPr>
                <w:lang w:val="en-US"/>
              </w:rPr>
              <w:t>187</w:t>
            </w:r>
          </w:p>
        </w:tc>
      </w:tr>
    </w:tbl>
    <w:p w14:paraId="3D7A5A6F" w14:textId="77777777" w:rsidR="00A17EA0" w:rsidRDefault="4875BD89" w:rsidP="00A17EA0">
      <w:pPr>
        <w:spacing w:before="240"/>
        <w:jc w:val="both"/>
        <w:rPr>
          <w:lang w:val="en-US"/>
        </w:rPr>
      </w:pPr>
      <w:r w:rsidRPr="72B92FFA">
        <w:rPr>
          <w:lang w:val="en-US"/>
        </w:rPr>
        <w:t xml:space="preserve">We can see here, that with each epoch we seem to gradually </w:t>
      </w:r>
      <w:r w:rsidR="31BB7D7E" w:rsidRPr="72B92FFA">
        <w:rPr>
          <w:lang w:val="en-US"/>
        </w:rPr>
        <w:t xml:space="preserve">reduce </w:t>
      </w:r>
      <w:r w:rsidRPr="72B92FFA">
        <w:rPr>
          <w:lang w:val="en-US"/>
        </w:rPr>
        <w:t xml:space="preserve">the RMSE. These can also be seen in the following </w:t>
      </w:r>
      <w:r w:rsidR="7898743B" w:rsidRPr="72B92FFA">
        <w:rPr>
          <w:lang w:val="en-US"/>
        </w:rPr>
        <w:t xml:space="preserve">figure, where we visualize this </w:t>
      </w:r>
      <w:r w:rsidR="43E5C15E" w:rsidRPr="72B92FFA">
        <w:rPr>
          <w:lang w:val="en-US"/>
        </w:rPr>
        <w:t>reduction</w:t>
      </w:r>
      <w:r w:rsidR="7898743B" w:rsidRPr="72B92FFA">
        <w:rPr>
          <w:lang w:val="en-US"/>
        </w:rPr>
        <w:t>. We can also see that our metric does not stop reducing which c</w:t>
      </w:r>
      <w:r w:rsidR="25EC158E" w:rsidRPr="72B92FFA">
        <w:rPr>
          <w:lang w:val="en-US"/>
        </w:rPr>
        <w:t xml:space="preserve">ould </w:t>
      </w:r>
      <w:r w:rsidR="7898743B" w:rsidRPr="72B92FFA">
        <w:rPr>
          <w:lang w:val="en-US"/>
        </w:rPr>
        <w:t>be a sign that w</w:t>
      </w:r>
      <w:r w:rsidR="2AF45EC7" w:rsidRPr="72B92FFA">
        <w:rPr>
          <w:lang w:val="en-US"/>
        </w:rPr>
        <w:t>ith</w:t>
      </w:r>
      <w:r w:rsidR="7898743B" w:rsidRPr="72B92FFA">
        <w:rPr>
          <w:lang w:val="en-US"/>
        </w:rPr>
        <w:t xml:space="preserve"> more</w:t>
      </w:r>
      <w:r w:rsidR="1A5695D1" w:rsidRPr="72B92FFA">
        <w:rPr>
          <w:lang w:val="en-US"/>
        </w:rPr>
        <w:t xml:space="preserve"> training</w:t>
      </w:r>
      <w:r w:rsidR="7898743B" w:rsidRPr="72B92FFA">
        <w:rPr>
          <w:lang w:val="en-US"/>
        </w:rPr>
        <w:t xml:space="preserve"> epochs</w:t>
      </w:r>
      <w:r w:rsidR="0367E959" w:rsidRPr="72B92FFA">
        <w:rPr>
          <w:lang w:val="en-US"/>
        </w:rPr>
        <w:t xml:space="preserve"> our model could achieve better results.</w:t>
      </w:r>
    </w:p>
    <w:p w14:paraId="010C42FC" w14:textId="77777777" w:rsidR="00A17EA0" w:rsidRDefault="7BFC41D3" w:rsidP="00A17EA0">
      <w:pPr>
        <w:keepNext/>
        <w:spacing w:before="240"/>
        <w:jc w:val="both"/>
      </w:pPr>
      <w:r>
        <w:rPr>
          <w:noProof/>
        </w:rPr>
        <w:drawing>
          <wp:inline distT="0" distB="0" distL="0" distR="0" wp14:anchorId="39657D42" wp14:editId="36F75F34">
            <wp:extent cx="5286375" cy="2038350"/>
            <wp:effectExtent l="0" t="0" r="0" b="0"/>
            <wp:docPr id="1250920146" name="Picture 1250920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0920146"/>
                    <pic:cNvPicPr/>
                  </pic:nvPicPr>
                  <pic:blipFill>
                    <a:blip r:embed="rId50">
                      <a:extLst>
                        <a:ext uri="{28A0092B-C50C-407E-A947-70E740481C1C}">
                          <a14:useLocalDpi xmlns:a14="http://schemas.microsoft.com/office/drawing/2010/main" val="0"/>
                        </a:ext>
                      </a:extLst>
                    </a:blip>
                    <a:stretch>
                      <a:fillRect/>
                    </a:stretch>
                  </pic:blipFill>
                  <pic:spPr>
                    <a:xfrm>
                      <a:off x="0" y="0"/>
                      <a:ext cx="5286375" cy="2038350"/>
                    </a:xfrm>
                    <a:prstGeom prst="rect">
                      <a:avLst/>
                    </a:prstGeom>
                  </pic:spPr>
                </pic:pic>
              </a:graphicData>
            </a:graphic>
          </wp:inline>
        </w:drawing>
      </w:r>
    </w:p>
    <w:p w14:paraId="5F9D52CA" w14:textId="7DD48D68" w:rsidR="3B82B8AF" w:rsidRPr="00A17EA0" w:rsidRDefault="00A17EA0" w:rsidP="00A17EA0">
      <w:pPr>
        <w:pStyle w:val="Caption"/>
        <w:jc w:val="both"/>
        <w:rPr>
          <w:lang w:val="en-US"/>
        </w:rPr>
      </w:pPr>
      <w:r>
        <w:rPr>
          <w:lang w:val="en-US"/>
        </w:rPr>
        <w:t>Figure 14: Train RMSE – Full model</w:t>
      </w:r>
    </w:p>
    <w:p w14:paraId="17112350" w14:textId="5E41D61A" w:rsidR="3B82B8AF" w:rsidRDefault="3402F1AE" w:rsidP="11FEEC60">
      <w:pPr>
        <w:rPr>
          <w:lang w:val="en-US"/>
        </w:rPr>
      </w:pPr>
      <w:r w:rsidRPr="483B18FC">
        <w:rPr>
          <w:lang w:val="en-US"/>
        </w:rPr>
        <w:t>Below</w:t>
      </w:r>
      <w:r w:rsidR="00A17EA0">
        <w:rPr>
          <w:lang w:val="en-US"/>
        </w:rPr>
        <w:t>,</w:t>
      </w:r>
      <w:r w:rsidRPr="483B18FC">
        <w:rPr>
          <w:lang w:val="en-US"/>
        </w:rPr>
        <w:t xml:space="preserve"> we also present the results of our method in the aforementioned metrics.</w:t>
      </w:r>
    </w:p>
    <w:tbl>
      <w:tblPr>
        <w:tblStyle w:val="PlainTable5"/>
        <w:tblW w:w="0" w:type="auto"/>
        <w:jc w:val="center"/>
        <w:tblLook w:val="04A0" w:firstRow="1" w:lastRow="0" w:firstColumn="1" w:lastColumn="0" w:noHBand="0" w:noVBand="1"/>
      </w:tblPr>
      <w:tblGrid>
        <w:gridCol w:w="1535"/>
        <w:gridCol w:w="2102"/>
        <w:gridCol w:w="1613"/>
      </w:tblGrid>
      <w:tr w:rsidR="11FEEC60" w14:paraId="51CB036E" w14:textId="77777777" w:rsidTr="483B18FC">
        <w:trPr>
          <w:cnfStyle w:val="100000000000" w:firstRow="1" w:lastRow="0" w:firstColumn="0" w:lastColumn="0" w:oddVBand="0" w:evenVBand="0" w:oddHBand="0" w:evenHBand="0" w:firstRowFirstColumn="0" w:firstRowLastColumn="0" w:lastRowFirstColumn="0" w:lastRowLastColumn="0"/>
          <w:trHeight w:val="435"/>
          <w:jc w:val="center"/>
        </w:trPr>
        <w:tc>
          <w:tcPr>
            <w:cnfStyle w:val="001000000100" w:firstRow="0" w:lastRow="0" w:firstColumn="1" w:lastColumn="0" w:oddVBand="0" w:evenVBand="0" w:oddHBand="0" w:evenHBand="0" w:firstRowFirstColumn="1" w:firstRowLastColumn="0" w:lastRowFirstColumn="0" w:lastRowLastColumn="0"/>
            <w:tcW w:w="1535" w:type="dxa"/>
            <w:tcBorders>
              <w:top w:val="nil"/>
              <w:left w:val="nil"/>
              <w:bottom w:val="single" w:sz="8" w:space="0" w:color="7F7F7F" w:themeColor="text1" w:themeTint="80"/>
            </w:tcBorders>
          </w:tcPr>
          <w:p w14:paraId="513211EC" w14:textId="2A706203" w:rsidR="11FEEC60" w:rsidRDefault="11FEEC60" w:rsidP="11FEEC60">
            <w:pPr>
              <w:jc w:val="center"/>
            </w:pPr>
            <w:r w:rsidRPr="483B18FC">
              <w:rPr>
                <w:rFonts w:ascii="Calibri Light" w:eastAsia="Calibri Light" w:hAnsi="Calibri Light" w:cs="Calibri Light"/>
                <w:sz w:val="22"/>
                <w:lang w:val="en-US"/>
              </w:rPr>
              <w:t>Metric</w:t>
            </w:r>
          </w:p>
        </w:tc>
        <w:tc>
          <w:tcPr>
            <w:tcW w:w="2102" w:type="dxa"/>
            <w:tcBorders>
              <w:top w:val="nil"/>
              <w:left w:val="nil"/>
              <w:bottom w:val="single" w:sz="8" w:space="0" w:color="7F7F7F" w:themeColor="text1" w:themeTint="80"/>
              <w:right w:val="nil"/>
            </w:tcBorders>
          </w:tcPr>
          <w:p w14:paraId="50D966D9" w14:textId="1FD354D5" w:rsidR="0EA8BFD1" w:rsidRDefault="0EA8BFD1" w:rsidP="11FEEC60">
            <w:pPr>
              <w:spacing w:line="259" w:lineRule="auto"/>
              <w:jc w:val="center"/>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lang w:val="en-US"/>
              </w:rPr>
            </w:pPr>
            <w:r w:rsidRPr="11FEEC60">
              <w:rPr>
                <w:rFonts w:ascii="Calibri Light" w:eastAsia="Calibri Light" w:hAnsi="Calibri Light" w:cs="Calibri Light"/>
                <w:color w:val="000000" w:themeColor="text1"/>
                <w:sz w:val="22"/>
                <w:lang w:val="en-US"/>
              </w:rPr>
              <w:t>Train results</w:t>
            </w:r>
          </w:p>
        </w:tc>
        <w:tc>
          <w:tcPr>
            <w:tcW w:w="1613" w:type="dxa"/>
            <w:tcBorders>
              <w:top w:val="nil"/>
              <w:left w:val="nil"/>
              <w:bottom w:val="single" w:sz="8" w:space="0" w:color="7F7F7F" w:themeColor="text1" w:themeTint="80"/>
              <w:right w:val="nil"/>
            </w:tcBorders>
          </w:tcPr>
          <w:p w14:paraId="762F94D6" w14:textId="1FA8C12F" w:rsidR="0EA8BFD1" w:rsidRDefault="0EA8BFD1" w:rsidP="11FEEC60">
            <w:pPr>
              <w:jc w:val="center"/>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lang w:val="en-US"/>
              </w:rPr>
            </w:pPr>
            <w:r w:rsidRPr="483B18FC">
              <w:rPr>
                <w:rFonts w:ascii="Calibri Light" w:eastAsia="Calibri Light" w:hAnsi="Calibri Light" w:cs="Calibri Light"/>
                <w:color w:val="000000" w:themeColor="text1"/>
                <w:sz w:val="22"/>
                <w:lang w:val="en-US"/>
              </w:rPr>
              <w:t>Test results</w:t>
            </w:r>
          </w:p>
        </w:tc>
      </w:tr>
      <w:tr w:rsidR="11FEEC60" w14:paraId="3CCC8323" w14:textId="77777777" w:rsidTr="483B18FC">
        <w:trPr>
          <w:cnfStyle w:val="000000100000" w:firstRow="0" w:lastRow="0" w:firstColumn="0" w:lastColumn="0" w:oddVBand="0" w:evenVBand="0" w:oddHBand="1"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1535" w:type="dxa"/>
            <w:tcBorders>
              <w:top w:val="single" w:sz="8" w:space="0" w:color="7F7F7F" w:themeColor="text1" w:themeTint="80"/>
              <w:left w:val="nil"/>
              <w:bottom w:val="nil"/>
              <w:right w:val="single" w:sz="8" w:space="0" w:color="7F7F7F" w:themeColor="text1" w:themeTint="80"/>
            </w:tcBorders>
          </w:tcPr>
          <w:p w14:paraId="59D5FA38" w14:textId="43B4580A" w:rsidR="0EA8BFD1" w:rsidRDefault="0EA8BFD1" w:rsidP="11FEEC60">
            <w:pPr>
              <w:spacing w:line="259" w:lineRule="auto"/>
              <w:jc w:val="center"/>
              <w:rPr>
                <w:rFonts w:ascii="Calibri Light" w:eastAsia="Calibri Light" w:hAnsi="Calibri Light" w:cs="Calibri Light"/>
                <w:color w:val="000000" w:themeColor="text1"/>
                <w:sz w:val="22"/>
                <w:lang w:val="en-US"/>
              </w:rPr>
            </w:pPr>
            <w:r w:rsidRPr="11FEEC60">
              <w:rPr>
                <w:rFonts w:ascii="Calibri Light" w:eastAsia="Calibri Light" w:hAnsi="Calibri Light" w:cs="Calibri Light"/>
                <w:color w:val="000000" w:themeColor="text1"/>
                <w:sz w:val="22"/>
                <w:lang w:val="en-US"/>
              </w:rPr>
              <w:t>RMSE</w:t>
            </w:r>
          </w:p>
        </w:tc>
        <w:tc>
          <w:tcPr>
            <w:tcW w:w="2102" w:type="dxa"/>
          </w:tcPr>
          <w:p w14:paraId="63A8DF4E" w14:textId="14D5805E" w:rsidR="11FEEC60" w:rsidRDefault="11FEEC60" w:rsidP="11FEEC60">
            <w:pPr>
              <w:jc w:val="center"/>
              <w:cnfStyle w:val="000000100000" w:firstRow="0" w:lastRow="0" w:firstColumn="0" w:lastColumn="0" w:oddVBand="0" w:evenVBand="0" w:oddHBand="1" w:evenHBand="0" w:firstRowFirstColumn="0" w:firstRowLastColumn="0" w:lastRowFirstColumn="0" w:lastRowLastColumn="0"/>
            </w:pPr>
            <w:r w:rsidRPr="483B18FC">
              <w:rPr>
                <w:rFonts w:ascii="Calibri" w:eastAsia="Calibri" w:hAnsi="Calibri" w:cs="Calibri"/>
                <w:color w:val="000000" w:themeColor="text1"/>
                <w:lang w:val="en-US"/>
              </w:rPr>
              <w:t>0.</w:t>
            </w:r>
            <w:r w:rsidR="08C65B8F" w:rsidRPr="483B18FC">
              <w:rPr>
                <w:rFonts w:ascii="Calibri" w:eastAsia="Calibri" w:hAnsi="Calibri" w:cs="Calibri"/>
                <w:color w:val="000000" w:themeColor="text1"/>
                <w:lang w:val="en-US"/>
              </w:rPr>
              <w:t>1</w:t>
            </w:r>
            <w:r w:rsidRPr="483B18FC">
              <w:rPr>
                <w:rFonts w:ascii="Calibri" w:eastAsia="Calibri" w:hAnsi="Calibri" w:cs="Calibri"/>
                <w:color w:val="000000" w:themeColor="text1"/>
                <w:lang w:val="en-US"/>
              </w:rPr>
              <w:t>6</w:t>
            </w:r>
          </w:p>
        </w:tc>
        <w:tc>
          <w:tcPr>
            <w:tcW w:w="1613" w:type="dxa"/>
          </w:tcPr>
          <w:p w14:paraId="429ABE2C" w14:textId="269D4E6E" w:rsidR="73F58045" w:rsidRDefault="73F58045" w:rsidP="11FEEC6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lang w:val="en-US"/>
              </w:rPr>
            </w:pPr>
            <w:r w:rsidRPr="483B18FC">
              <w:rPr>
                <w:rFonts w:ascii="Calibri" w:eastAsia="Calibri" w:hAnsi="Calibri" w:cs="Calibri"/>
                <w:color w:val="000000" w:themeColor="text1"/>
                <w:lang w:val="en-US"/>
              </w:rPr>
              <w:t>0.39</w:t>
            </w:r>
          </w:p>
        </w:tc>
      </w:tr>
      <w:tr w:rsidR="11FEEC60" w14:paraId="5F4E2161" w14:textId="77777777" w:rsidTr="483B18FC">
        <w:trPr>
          <w:trHeight w:val="225"/>
          <w:jc w:val="center"/>
        </w:trPr>
        <w:tc>
          <w:tcPr>
            <w:cnfStyle w:val="001000000000" w:firstRow="0" w:lastRow="0" w:firstColumn="1" w:lastColumn="0" w:oddVBand="0" w:evenVBand="0" w:oddHBand="0" w:evenHBand="0" w:firstRowFirstColumn="0" w:firstRowLastColumn="0" w:lastRowFirstColumn="0" w:lastRowLastColumn="0"/>
            <w:tcW w:w="1535" w:type="dxa"/>
            <w:tcBorders>
              <w:top w:val="nil"/>
              <w:left w:val="nil"/>
              <w:bottom w:val="nil"/>
              <w:right w:val="single" w:sz="8" w:space="0" w:color="7F7F7F" w:themeColor="text1" w:themeTint="80"/>
            </w:tcBorders>
          </w:tcPr>
          <w:p w14:paraId="3CC21154" w14:textId="4F52507D" w:rsidR="1E8F3B06" w:rsidRDefault="1E8F3B06" w:rsidP="11FEEC60">
            <w:pPr>
              <w:jc w:val="center"/>
              <w:rPr>
                <w:rFonts w:ascii="Calibri Light" w:eastAsia="Calibri Light" w:hAnsi="Calibri Light" w:cs="Calibri Light"/>
                <w:color w:val="000000" w:themeColor="text1"/>
                <w:sz w:val="22"/>
                <w:lang w:val="en-US"/>
              </w:rPr>
            </w:pPr>
            <w:r w:rsidRPr="483B18FC">
              <w:rPr>
                <w:rFonts w:ascii="Calibri Light" w:eastAsia="Calibri Light" w:hAnsi="Calibri Light" w:cs="Calibri Light"/>
                <w:color w:val="000000" w:themeColor="text1"/>
                <w:sz w:val="22"/>
                <w:lang w:val="en-US"/>
              </w:rPr>
              <w:t>MSE</w:t>
            </w:r>
          </w:p>
        </w:tc>
        <w:tc>
          <w:tcPr>
            <w:tcW w:w="2102" w:type="dxa"/>
          </w:tcPr>
          <w:p w14:paraId="4AF5E747" w14:textId="65F3F122" w:rsidR="79A7E148" w:rsidRDefault="79A7E148" w:rsidP="11FEEC60">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sidRPr="11FEEC60">
              <w:rPr>
                <w:rFonts w:ascii="Calibri" w:eastAsia="Calibri" w:hAnsi="Calibri" w:cs="Calibri"/>
                <w:lang w:val="en-US"/>
              </w:rPr>
              <w:t>0.04</w:t>
            </w:r>
          </w:p>
        </w:tc>
        <w:tc>
          <w:tcPr>
            <w:tcW w:w="1613" w:type="dxa"/>
          </w:tcPr>
          <w:p w14:paraId="72E97E6B" w14:textId="129E5A85" w:rsidR="79A7E148" w:rsidRDefault="79A7E148" w:rsidP="11FEEC6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sidRPr="483B18FC">
              <w:rPr>
                <w:rFonts w:ascii="Calibri" w:eastAsia="Calibri" w:hAnsi="Calibri" w:cs="Calibri"/>
                <w:lang w:val="en-US"/>
              </w:rPr>
              <w:t>0</w:t>
            </w:r>
            <w:r w:rsidR="11FEEC60" w:rsidRPr="483B18FC">
              <w:rPr>
                <w:rFonts w:ascii="Calibri" w:eastAsia="Calibri" w:hAnsi="Calibri" w:cs="Calibri"/>
                <w:lang w:val="en-US"/>
              </w:rPr>
              <w:t>.</w:t>
            </w:r>
            <w:r w:rsidR="529F8B75" w:rsidRPr="483B18FC">
              <w:rPr>
                <w:rFonts w:ascii="Calibri" w:eastAsia="Calibri" w:hAnsi="Calibri" w:cs="Calibri"/>
                <w:lang w:val="en-US"/>
              </w:rPr>
              <w:t>15</w:t>
            </w:r>
          </w:p>
        </w:tc>
      </w:tr>
      <w:tr w:rsidR="11FEEC60" w14:paraId="21163BDD" w14:textId="77777777" w:rsidTr="483B18FC">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1535" w:type="dxa"/>
            <w:tcBorders>
              <w:top w:val="nil"/>
              <w:left w:val="nil"/>
              <w:bottom w:val="nil"/>
              <w:right w:val="single" w:sz="8" w:space="0" w:color="7F7F7F" w:themeColor="text1" w:themeTint="80"/>
            </w:tcBorders>
          </w:tcPr>
          <w:p w14:paraId="5B452473" w14:textId="330422DE" w:rsidR="21EC81B6" w:rsidRDefault="21EC81B6" w:rsidP="11FEEC60">
            <w:pPr>
              <w:jc w:val="center"/>
              <w:rPr>
                <w:rFonts w:ascii="Calibri Light" w:eastAsia="Calibri Light" w:hAnsi="Calibri Light" w:cs="Calibri Light"/>
                <w:color w:val="000000" w:themeColor="text1"/>
                <w:sz w:val="22"/>
                <w:lang w:val="en-US"/>
              </w:rPr>
            </w:pPr>
            <w:r w:rsidRPr="483B18FC">
              <w:rPr>
                <w:rFonts w:ascii="Calibri Light" w:eastAsia="Calibri Light" w:hAnsi="Calibri Light" w:cs="Calibri Light"/>
                <w:color w:val="000000" w:themeColor="text1"/>
                <w:sz w:val="22"/>
                <w:lang w:val="en-US"/>
              </w:rPr>
              <w:t>Accuracy</w:t>
            </w:r>
          </w:p>
        </w:tc>
        <w:tc>
          <w:tcPr>
            <w:tcW w:w="2102" w:type="dxa"/>
          </w:tcPr>
          <w:p w14:paraId="1CE3D118" w14:textId="57DD3469" w:rsidR="11FEEC60" w:rsidRDefault="11FEEC60" w:rsidP="11FEEC60">
            <w:pPr>
              <w:jc w:val="center"/>
              <w:cnfStyle w:val="000000100000" w:firstRow="0" w:lastRow="0" w:firstColumn="0" w:lastColumn="0" w:oddVBand="0" w:evenVBand="0" w:oddHBand="1" w:evenHBand="0" w:firstRowFirstColumn="0" w:firstRowLastColumn="0" w:lastRowFirstColumn="0" w:lastRowLastColumn="0"/>
            </w:pPr>
            <w:r w:rsidRPr="483B18FC">
              <w:rPr>
                <w:rFonts w:ascii="Calibri" w:eastAsia="Calibri" w:hAnsi="Calibri" w:cs="Calibri"/>
                <w:color w:val="000000" w:themeColor="text1"/>
                <w:lang w:val="en-US"/>
              </w:rPr>
              <w:t>0.</w:t>
            </w:r>
            <w:r w:rsidR="7DE8C9AD" w:rsidRPr="483B18FC">
              <w:rPr>
                <w:rFonts w:ascii="Calibri" w:eastAsia="Calibri" w:hAnsi="Calibri" w:cs="Calibri"/>
                <w:color w:val="000000" w:themeColor="text1"/>
                <w:lang w:val="en-US"/>
              </w:rPr>
              <w:t>46</w:t>
            </w:r>
          </w:p>
        </w:tc>
        <w:tc>
          <w:tcPr>
            <w:tcW w:w="1613" w:type="dxa"/>
          </w:tcPr>
          <w:p w14:paraId="44BA838C" w14:textId="09FD9A59" w:rsidR="7DE8C9AD" w:rsidRDefault="7DE8C9AD" w:rsidP="11FEEC60">
            <w:pPr>
              <w:jc w:val="center"/>
              <w:cnfStyle w:val="000000100000" w:firstRow="0" w:lastRow="0" w:firstColumn="0" w:lastColumn="0" w:oddVBand="0" w:evenVBand="0" w:oddHBand="1" w:evenHBand="0" w:firstRowFirstColumn="0" w:firstRowLastColumn="0" w:lastRowFirstColumn="0" w:lastRowLastColumn="0"/>
            </w:pPr>
            <w:r w:rsidRPr="483B18FC">
              <w:rPr>
                <w:rFonts w:ascii="Calibri" w:eastAsia="Calibri" w:hAnsi="Calibri" w:cs="Calibri"/>
                <w:color w:val="000000" w:themeColor="text1"/>
                <w:lang w:val="en-US"/>
              </w:rPr>
              <w:t>0</w:t>
            </w:r>
            <w:r w:rsidR="11FEEC60" w:rsidRPr="483B18FC">
              <w:rPr>
                <w:rFonts w:ascii="Calibri" w:eastAsia="Calibri" w:hAnsi="Calibri" w:cs="Calibri"/>
                <w:color w:val="000000" w:themeColor="text1"/>
                <w:lang w:val="en-US"/>
              </w:rPr>
              <w:t>.</w:t>
            </w:r>
            <w:r w:rsidR="2A732759" w:rsidRPr="483B18FC">
              <w:rPr>
                <w:rFonts w:ascii="Calibri" w:eastAsia="Calibri" w:hAnsi="Calibri" w:cs="Calibri"/>
                <w:color w:val="000000" w:themeColor="text1"/>
                <w:lang w:val="en-US"/>
              </w:rPr>
              <w:t>2</w:t>
            </w:r>
            <w:r w:rsidR="11FEEC60" w:rsidRPr="483B18FC">
              <w:rPr>
                <w:rFonts w:ascii="Calibri" w:eastAsia="Calibri" w:hAnsi="Calibri" w:cs="Calibri"/>
                <w:color w:val="000000" w:themeColor="text1"/>
                <w:lang w:val="en-US"/>
              </w:rPr>
              <w:t>2</w:t>
            </w:r>
          </w:p>
        </w:tc>
      </w:tr>
    </w:tbl>
    <w:p w14:paraId="6E110811" w14:textId="66E146C9" w:rsidR="3B82B8AF" w:rsidRPr="00513A7A" w:rsidRDefault="41B7D114" w:rsidP="00A17EA0">
      <w:pPr>
        <w:spacing w:before="240"/>
        <w:jc w:val="both"/>
        <w:rPr>
          <w:lang w:val="en-US"/>
        </w:rPr>
      </w:pPr>
      <w:r w:rsidRPr="00513A7A">
        <w:rPr>
          <w:lang w:val="en-US"/>
        </w:rPr>
        <w:t xml:space="preserve">We can see that we obviously </w:t>
      </w:r>
      <w:r w:rsidR="67C09872" w:rsidRPr="00513A7A">
        <w:rPr>
          <w:lang w:val="en-US"/>
        </w:rPr>
        <w:t>performed b</w:t>
      </w:r>
      <w:r w:rsidRPr="00513A7A">
        <w:rPr>
          <w:lang w:val="en-US"/>
        </w:rPr>
        <w:t xml:space="preserve">etter on our training </w:t>
      </w:r>
      <w:r w:rsidR="00A17EA0" w:rsidRPr="00513A7A">
        <w:rPr>
          <w:lang w:val="en-US"/>
        </w:rPr>
        <w:t>set,</w:t>
      </w:r>
      <w:r w:rsidRPr="00513A7A">
        <w:rPr>
          <w:lang w:val="en-US"/>
        </w:rPr>
        <w:t xml:space="preserve"> but  our test set results are not that </w:t>
      </w:r>
      <w:r w:rsidR="36377170" w:rsidRPr="00513A7A">
        <w:rPr>
          <w:lang w:val="en-US"/>
        </w:rPr>
        <w:t>f</w:t>
      </w:r>
      <w:r w:rsidR="00A17EA0">
        <w:rPr>
          <w:lang w:val="en-US"/>
        </w:rPr>
        <w:t>a</w:t>
      </w:r>
      <w:r w:rsidR="36377170" w:rsidRPr="00513A7A">
        <w:rPr>
          <w:lang w:val="en-US"/>
        </w:rPr>
        <w:t>r away</w:t>
      </w:r>
      <w:r w:rsidRPr="00513A7A">
        <w:rPr>
          <w:lang w:val="en-US"/>
        </w:rPr>
        <w:t xml:space="preserve">, which means that we have avoided overfitting </w:t>
      </w:r>
      <w:r w:rsidR="57CE6D63" w:rsidRPr="00513A7A">
        <w:rPr>
          <w:lang w:val="en-US"/>
        </w:rPr>
        <w:t>sufficiently</w:t>
      </w:r>
      <w:r w:rsidR="77AFF8E3" w:rsidRPr="00513A7A">
        <w:rPr>
          <w:lang w:val="en-US"/>
        </w:rPr>
        <w:t>.</w:t>
      </w:r>
    </w:p>
    <w:p w14:paraId="476FF404" w14:textId="6B657C23" w:rsidR="3B82B8AF" w:rsidRPr="00513A7A" w:rsidRDefault="77AFF8E3" w:rsidP="00A17EA0">
      <w:pPr>
        <w:jc w:val="both"/>
        <w:rPr>
          <w:lang w:val="en-US"/>
        </w:rPr>
      </w:pPr>
      <w:r w:rsidRPr="00513A7A">
        <w:rPr>
          <w:lang w:val="en-US"/>
        </w:rPr>
        <w:t>In order to validate our results</w:t>
      </w:r>
      <w:r w:rsidR="00A17EA0">
        <w:rPr>
          <w:lang w:val="en-US"/>
        </w:rPr>
        <w:t>,</w:t>
      </w:r>
      <w:r w:rsidRPr="00513A7A">
        <w:rPr>
          <w:lang w:val="en-US"/>
        </w:rPr>
        <w:t xml:space="preserve"> we have conducted an experiment where we predict the rating of a user for a specific book</w:t>
      </w:r>
      <w:r w:rsidR="1E31B173" w:rsidRPr="00513A7A">
        <w:rPr>
          <w:lang w:val="en-US"/>
        </w:rPr>
        <w:t xml:space="preserve"> from our training set</w:t>
      </w:r>
      <w:r w:rsidRPr="00513A7A">
        <w:rPr>
          <w:lang w:val="en-US"/>
        </w:rPr>
        <w:t xml:space="preserve"> and then we </w:t>
      </w:r>
      <w:r w:rsidR="1B89B4F0" w:rsidRPr="00513A7A">
        <w:rPr>
          <w:lang w:val="en-US"/>
        </w:rPr>
        <w:t xml:space="preserve">cross-checked it with </w:t>
      </w:r>
      <w:r w:rsidR="626FD5CE" w:rsidRPr="00513A7A">
        <w:rPr>
          <w:lang w:val="en-US"/>
        </w:rPr>
        <w:t>the true rating. Our method predicted 0.94 for an item whose original rating was 10. This experiment validated our metrics showing that our m</w:t>
      </w:r>
      <w:r w:rsidR="5436CC67" w:rsidRPr="00513A7A">
        <w:rPr>
          <w:lang w:val="en-US"/>
        </w:rPr>
        <w:t xml:space="preserve">ethod works well. </w:t>
      </w:r>
    </w:p>
    <w:p w14:paraId="4ED6C7E0" w14:textId="197FA2FB" w:rsidR="3B82B8AF" w:rsidRDefault="72F63193" w:rsidP="001E6B88">
      <w:pPr>
        <w:jc w:val="both"/>
        <w:rPr>
          <w:lang w:val="en-US"/>
        </w:rPr>
      </w:pPr>
      <w:r w:rsidRPr="72B92FFA">
        <w:rPr>
          <w:lang w:val="en-US"/>
        </w:rPr>
        <w:lastRenderedPageBreak/>
        <w:t xml:space="preserve">At this point we present the top 10 predictions for a user under consideration. We </w:t>
      </w:r>
      <w:r w:rsidR="001E6B88">
        <w:rPr>
          <w:lang w:val="en-US"/>
        </w:rPr>
        <w:t>believe</w:t>
      </w:r>
      <w:r w:rsidRPr="72B92FFA">
        <w:rPr>
          <w:lang w:val="en-US"/>
        </w:rPr>
        <w:t xml:space="preserve"> that presenting these results validat</w:t>
      </w:r>
      <w:r w:rsidR="5D21A242" w:rsidRPr="72B92FFA">
        <w:rPr>
          <w:lang w:val="en-US"/>
        </w:rPr>
        <w:t xml:space="preserve">es the method usefulness and value. Along with our top 10 </w:t>
      </w:r>
      <w:r w:rsidR="0761F4B3" w:rsidRPr="72B92FFA">
        <w:rPr>
          <w:lang w:val="en-US"/>
        </w:rPr>
        <w:t>recommendations</w:t>
      </w:r>
      <w:r w:rsidR="001E6B88">
        <w:rPr>
          <w:lang w:val="en-US"/>
        </w:rPr>
        <w:t>,</w:t>
      </w:r>
      <w:r w:rsidR="5D21A242" w:rsidRPr="72B92FFA">
        <w:rPr>
          <w:lang w:val="en-US"/>
        </w:rPr>
        <w:t xml:space="preserve"> we also </w:t>
      </w:r>
      <w:r w:rsidR="1A1C82FE" w:rsidRPr="72B92FFA">
        <w:rPr>
          <w:lang w:val="en-US"/>
        </w:rPr>
        <w:t xml:space="preserve">show </w:t>
      </w:r>
      <w:r w:rsidR="5D21A242" w:rsidRPr="72B92FFA">
        <w:rPr>
          <w:lang w:val="en-US"/>
        </w:rPr>
        <w:t>the users</w:t>
      </w:r>
      <w:r w:rsidR="001E6B88">
        <w:rPr>
          <w:lang w:val="en-US"/>
        </w:rPr>
        <w:t>’</w:t>
      </w:r>
      <w:r w:rsidR="5D21A242" w:rsidRPr="72B92FFA">
        <w:rPr>
          <w:lang w:val="en-US"/>
        </w:rPr>
        <w:t xml:space="preserve"> top 10 ratings on book. We can see that</w:t>
      </w:r>
      <w:r w:rsidR="2DF1E65C" w:rsidRPr="72B92FFA">
        <w:rPr>
          <w:lang w:val="en-US"/>
        </w:rPr>
        <w:t xml:space="preserve"> there is no clear correlation of the topics and types of books that are recommended to the user</w:t>
      </w:r>
      <w:r w:rsidR="2DE3AD42" w:rsidRPr="72B92FFA">
        <w:rPr>
          <w:lang w:val="en-US"/>
        </w:rPr>
        <w:t>,</w:t>
      </w:r>
      <w:r w:rsidR="2DF1E65C" w:rsidRPr="72B92FFA">
        <w:rPr>
          <w:lang w:val="en-US"/>
        </w:rPr>
        <w:t xml:space="preserve"> but they are not that irrelevant to be considered random.</w:t>
      </w:r>
    </w:p>
    <w:p w14:paraId="0B204584" w14:textId="509C33F3" w:rsidR="3B82B8AF" w:rsidRDefault="2D74E498" w:rsidP="11FEEC60">
      <w:pPr>
        <w:rPr>
          <w:lang w:val="en-US"/>
        </w:rPr>
      </w:pPr>
      <w:proofErr w:type="spellStart"/>
      <w:r w:rsidRPr="11FEEC60">
        <w:rPr>
          <w:lang w:val="en-US"/>
        </w:rPr>
        <w:t>Top</w:t>
      </w:r>
      <w:proofErr w:type="spellEnd"/>
      <w:r w:rsidRPr="11FEEC60">
        <w:rPr>
          <w:lang w:val="en-US"/>
        </w:rPr>
        <w:t xml:space="preserve"> 10 recommendations for user</w:t>
      </w:r>
      <w:r w:rsidR="001E6B88">
        <w:rPr>
          <w:lang w:val="en-US"/>
        </w:rPr>
        <w:t>:</w:t>
      </w:r>
      <w:r w:rsidRPr="11FEEC60">
        <w:rPr>
          <w:lang w:val="en-US"/>
        </w:rPr>
        <w:t xml:space="preserve"> </w:t>
      </w:r>
    </w:p>
    <w:tbl>
      <w:tblPr>
        <w:tblStyle w:val="PlainTable1"/>
        <w:tblW w:w="5000" w:type="pct"/>
        <w:tblLook w:val="06A0" w:firstRow="1" w:lastRow="0" w:firstColumn="1" w:lastColumn="0" w:noHBand="1" w:noVBand="1"/>
      </w:tblPr>
      <w:tblGrid>
        <w:gridCol w:w="888"/>
        <w:gridCol w:w="1334"/>
        <w:gridCol w:w="3003"/>
        <w:gridCol w:w="1477"/>
        <w:gridCol w:w="1594"/>
      </w:tblGrid>
      <w:tr w:rsidR="11FEEC60" w14:paraId="109651D0" w14:textId="77777777" w:rsidTr="001E6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vAlign w:val="center"/>
          </w:tcPr>
          <w:p w14:paraId="57749B28" w14:textId="598D536C" w:rsidR="11FEEC60" w:rsidRPr="001E6B88" w:rsidRDefault="11FEEC60" w:rsidP="001E6B88">
            <w:pPr>
              <w:spacing w:after="160" w:line="259" w:lineRule="auto"/>
              <w:jc w:val="center"/>
              <w:rPr>
                <w:i/>
                <w:iCs/>
                <w:lang w:val="en-US"/>
              </w:rPr>
            </w:pPr>
            <w:r w:rsidRPr="001E6B88">
              <w:rPr>
                <w:i/>
                <w:iCs/>
                <w:lang w:val="en-US"/>
              </w:rPr>
              <w:t>ISBN</w:t>
            </w:r>
          </w:p>
        </w:tc>
        <w:tc>
          <w:tcPr>
            <w:tcW w:w="804" w:type="pct"/>
            <w:vAlign w:val="center"/>
          </w:tcPr>
          <w:p w14:paraId="6650C891" w14:textId="713377C6" w:rsidR="11FEEC60" w:rsidRPr="001E6B88" w:rsidRDefault="11FEEC60" w:rsidP="001E6B88">
            <w:pPr>
              <w:spacing w:after="160" w:line="259" w:lineRule="auto"/>
              <w:jc w:val="center"/>
              <w:cnfStyle w:val="100000000000" w:firstRow="1" w:lastRow="0" w:firstColumn="0" w:lastColumn="0" w:oddVBand="0" w:evenVBand="0" w:oddHBand="0" w:evenHBand="0" w:firstRowFirstColumn="0" w:firstRowLastColumn="0" w:lastRowFirstColumn="0" w:lastRowLastColumn="0"/>
              <w:rPr>
                <w:i/>
                <w:iCs/>
                <w:lang w:val="en-US"/>
              </w:rPr>
            </w:pPr>
            <w:r w:rsidRPr="001E6B88">
              <w:rPr>
                <w:i/>
                <w:iCs/>
                <w:lang w:val="en-US"/>
              </w:rPr>
              <w:t>Book-Title</w:t>
            </w:r>
          </w:p>
        </w:tc>
        <w:tc>
          <w:tcPr>
            <w:tcW w:w="1810" w:type="pct"/>
            <w:vAlign w:val="center"/>
          </w:tcPr>
          <w:p w14:paraId="0A38DD65" w14:textId="52F30A16" w:rsidR="11FEEC60" w:rsidRPr="001E6B88" w:rsidRDefault="11FEEC60" w:rsidP="001E6B88">
            <w:pPr>
              <w:spacing w:after="160" w:line="259" w:lineRule="auto"/>
              <w:jc w:val="center"/>
              <w:cnfStyle w:val="100000000000" w:firstRow="1" w:lastRow="0" w:firstColumn="0" w:lastColumn="0" w:oddVBand="0" w:evenVBand="0" w:oddHBand="0" w:evenHBand="0" w:firstRowFirstColumn="0" w:firstRowLastColumn="0" w:lastRowFirstColumn="0" w:lastRowLastColumn="0"/>
              <w:rPr>
                <w:i/>
                <w:iCs/>
                <w:lang w:val="en-US"/>
              </w:rPr>
            </w:pPr>
            <w:r w:rsidRPr="001E6B88">
              <w:rPr>
                <w:i/>
                <w:iCs/>
                <w:lang w:val="en-US"/>
              </w:rPr>
              <w:t>Book-Author</w:t>
            </w:r>
          </w:p>
        </w:tc>
        <w:tc>
          <w:tcPr>
            <w:tcW w:w="890" w:type="pct"/>
            <w:vAlign w:val="center"/>
          </w:tcPr>
          <w:p w14:paraId="1BB67693" w14:textId="69075679" w:rsidR="5A6B6CA5" w:rsidRPr="001E6B88" w:rsidRDefault="5A6B6CA5" w:rsidP="001E6B88">
            <w:pPr>
              <w:spacing w:after="160" w:line="259" w:lineRule="auto"/>
              <w:jc w:val="center"/>
              <w:cnfStyle w:val="100000000000" w:firstRow="1" w:lastRow="0" w:firstColumn="0" w:lastColumn="0" w:oddVBand="0" w:evenVBand="0" w:oddHBand="0" w:evenHBand="0" w:firstRowFirstColumn="0" w:firstRowLastColumn="0" w:lastRowFirstColumn="0" w:lastRowLastColumn="0"/>
              <w:rPr>
                <w:i/>
                <w:iCs/>
                <w:lang w:val="en-US"/>
              </w:rPr>
            </w:pPr>
            <w:r w:rsidRPr="001E6B88">
              <w:rPr>
                <w:i/>
                <w:iCs/>
                <w:lang w:val="en-US"/>
              </w:rPr>
              <w:t>Publisher</w:t>
            </w:r>
          </w:p>
        </w:tc>
        <w:tc>
          <w:tcPr>
            <w:tcW w:w="961" w:type="pct"/>
            <w:vAlign w:val="center"/>
          </w:tcPr>
          <w:p w14:paraId="5F1C08EC" w14:textId="6353A835" w:rsidR="5A6B6CA5" w:rsidRPr="001E6B88" w:rsidRDefault="5A6B6CA5" w:rsidP="001E6B88">
            <w:pPr>
              <w:spacing w:after="160" w:line="259" w:lineRule="auto"/>
              <w:jc w:val="center"/>
              <w:cnfStyle w:val="100000000000" w:firstRow="1" w:lastRow="0" w:firstColumn="0" w:lastColumn="0" w:oddVBand="0" w:evenVBand="0" w:oddHBand="0" w:evenHBand="0" w:firstRowFirstColumn="0" w:firstRowLastColumn="0" w:lastRowFirstColumn="0" w:lastRowLastColumn="0"/>
              <w:rPr>
                <w:i/>
                <w:iCs/>
                <w:lang w:val="en-US"/>
              </w:rPr>
            </w:pPr>
            <w:r w:rsidRPr="001E6B88">
              <w:rPr>
                <w:i/>
                <w:iCs/>
                <w:lang w:val="en-US"/>
              </w:rPr>
              <w:t>Year-Of-Publication</w:t>
            </w:r>
          </w:p>
        </w:tc>
      </w:tr>
      <w:tr w:rsidR="11FEEC60" w14:paraId="1A2876F5" w14:textId="77777777" w:rsidTr="001E6B88">
        <w:tc>
          <w:tcPr>
            <w:cnfStyle w:val="001000000000" w:firstRow="0" w:lastRow="0" w:firstColumn="1" w:lastColumn="0" w:oddVBand="0" w:evenVBand="0" w:oddHBand="0" w:evenHBand="0" w:firstRowFirstColumn="0" w:firstRowLastColumn="0" w:lastRowFirstColumn="0" w:lastRowLastColumn="0"/>
            <w:tcW w:w="535" w:type="pct"/>
          </w:tcPr>
          <w:p w14:paraId="64165AF1" w14:textId="1F004C8D" w:rsidR="11FEEC60" w:rsidRPr="001E6B88" w:rsidRDefault="11FEEC60" w:rsidP="001E6B88">
            <w:pPr>
              <w:spacing w:after="160" w:line="259" w:lineRule="auto"/>
              <w:jc w:val="center"/>
              <w:rPr>
                <w:i/>
                <w:iCs/>
                <w:lang w:val="en-US"/>
              </w:rPr>
            </w:pPr>
            <w:r w:rsidRPr="001E6B88">
              <w:rPr>
                <w:i/>
                <w:iCs/>
                <w:lang w:val="en-US"/>
              </w:rPr>
              <w:t>44521</w:t>
            </w:r>
          </w:p>
        </w:tc>
        <w:tc>
          <w:tcPr>
            <w:tcW w:w="804" w:type="pct"/>
          </w:tcPr>
          <w:p w14:paraId="00B1C4D4" w14:textId="32CA3077" w:rsidR="11FEEC60" w:rsidRPr="001E6B88" w:rsidRDefault="11FEEC60" w:rsidP="001E6B88">
            <w:pPr>
              <w:spacing w:after="160" w:line="259" w:lineRule="auto"/>
              <w:jc w:val="both"/>
              <w:cnfStyle w:val="000000000000" w:firstRow="0" w:lastRow="0" w:firstColumn="0" w:lastColumn="0" w:oddVBand="0" w:evenVBand="0" w:oddHBand="0" w:evenHBand="0" w:firstRowFirstColumn="0" w:firstRowLastColumn="0" w:lastRowFirstColumn="0" w:lastRowLastColumn="0"/>
              <w:rPr>
                <w:lang w:val="en-US"/>
              </w:rPr>
            </w:pPr>
            <w:r w:rsidRPr="001E6B88">
              <w:rPr>
                <w:lang w:val="en-US"/>
              </w:rPr>
              <w:t>1570827893</w:t>
            </w:r>
          </w:p>
        </w:tc>
        <w:tc>
          <w:tcPr>
            <w:tcW w:w="1810" w:type="pct"/>
          </w:tcPr>
          <w:p w14:paraId="66413726" w14:textId="201E66F2" w:rsidR="11FEEC60" w:rsidRPr="001E6B88" w:rsidRDefault="11FEEC60" w:rsidP="001E6B88">
            <w:pPr>
              <w:spacing w:after="160" w:line="259" w:lineRule="auto"/>
              <w:jc w:val="center"/>
              <w:cnfStyle w:val="000000000000" w:firstRow="0" w:lastRow="0" w:firstColumn="0" w:lastColumn="0" w:oddVBand="0" w:evenVBand="0" w:oddHBand="0" w:evenHBand="0" w:firstRowFirstColumn="0" w:firstRowLastColumn="0" w:lastRowFirstColumn="0" w:lastRowLastColumn="0"/>
              <w:rPr>
                <w:lang w:val="en-US"/>
              </w:rPr>
            </w:pPr>
            <w:r w:rsidRPr="001E6B88">
              <w:rPr>
                <w:lang w:val="en-US"/>
              </w:rPr>
              <w:t xml:space="preserve">Disney's </w:t>
            </w:r>
            <w:proofErr w:type="spellStart"/>
            <w:r w:rsidRPr="001E6B88">
              <w:rPr>
                <w:lang w:val="en-US"/>
              </w:rPr>
              <w:t>Pooh's</w:t>
            </w:r>
            <w:proofErr w:type="spellEnd"/>
            <w:r w:rsidRPr="001E6B88">
              <w:rPr>
                <w:lang w:val="en-US"/>
              </w:rPr>
              <w:t xml:space="preserve"> 123 (Learn and Grow.)</w:t>
            </w:r>
          </w:p>
        </w:tc>
        <w:tc>
          <w:tcPr>
            <w:tcW w:w="890" w:type="pct"/>
          </w:tcPr>
          <w:p w14:paraId="77A92083" w14:textId="56A800A7" w:rsidR="11FEEC60" w:rsidRPr="001E6B88" w:rsidRDefault="11FEEC60" w:rsidP="001E6B88">
            <w:pPr>
              <w:spacing w:after="160" w:line="259" w:lineRule="auto"/>
              <w:jc w:val="center"/>
              <w:cnfStyle w:val="000000000000" w:firstRow="0" w:lastRow="0" w:firstColumn="0" w:lastColumn="0" w:oddVBand="0" w:evenVBand="0" w:oddHBand="0" w:evenHBand="0" w:firstRowFirstColumn="0" w:firstRowLastColumn="0" w:lastRowFirstColumn="0" w:lastRowLastColumn="0"/>
              <w:rPr>
                <w:lang w:val="en-US"/>
              </w:rPr>
            </w:pPr>
            <w:r w:rsidRPr="001E6B88">
              <w:rPr>
                <w:lang w:val="en-US"/>
              </w:rPr>
              <w:t>Lisa Ann</w:t>
            </w:r>
            <w:r w:rsidR="001E6B88" w:rsidRPr="001E6B88">
              <w:rPr>
                <w:lang w:val="en-US"/>
              </w:rPr>
              <w:t xml:space="preserve"> </w:t>
            </w:r>
            <w:proofErr w:type="spellStart"/>
            <w:r w:rsidRPr="001E6B88">
              <w:rPr>
                <w:lang w:val="en-US"/>
              </w:rPr>
              <w:t>Marsoli</w:t>
            </w:r>
            <w:proofErr w:type="spellEnd"/>
          </w:p>
        </w:tc>
        <w:tc>
          <w:tcPr>
            <w:tcW w:w="961" w:type="pct"/>
          </w:tcPr>
          <w:p w14:paraId="353DDB12" w14:textId="4049D455" w:rsidR="11FEEC60" w:rsidRPr="001E6B88" w:rsidRDefault="11FEEC60" w:rsidP="001E6B88">
            <w:pPr>
              <w:spacing w:after="160" w:line="259" w:lineRule="auto"/>
              <w:jc w:val="center"/>
              <w:cnfStyle w:val="000000000000" w:firstRow="0" w:lastRow="0" w:firstColumn="0" w:lastColumn="0" w:oddVBand="0" w:evenVBand="0" w:oddHBand="0" w:evenHBand="0" w:firstRowFirstColumn="0" w:firstRowLastColumn="0" w:lastRowFirstColumn="0" w:lastRowLastColumn="0"/>
              <w:rPr>
                <w:lang w:val="en-US"/>
              </w:rPr>
            </w:pPr>
            <w:r w:rsidRPr="001E6B88">
              <w:rPr>
                <w:lang w:val="en-US"/>
              </w:rPr>
              <w:t>1998</w:t>
            </w:r>
          </w:p>
        </w:tc>
      </w:tr>
      <w:tr w:rsidR="11FEEC60" w14:paraId="19C2BD27" w14:textId="77777777" w:rsidTr="001E6B88">
        <w:tc>
          <w:tcPr>
            <w:cnfStyle w:val="001000000000" w:firstRow="0" w:lastRow="0" w:firstColumn="1" w:lastColumn="0" w:oddVBand="0" w:evenVBand="0" w:oddHBand="0" w:evenHBand="0" w:firstRowFirstColumn="0" w:firstRowLastColumn="0" w:lastRowFirstColumn="0" w:lastRowLastColumn="0"/>
            <w:tcW w:w="535" w:type="pct"/>
          </w:tcPr>
          <w:p w14:paraId="725E607D" w14:textId="41AB0549" w:rsidR="11FEEC60" w:rsidRPr="001E6B88" w:rsidRDefault="11FEEC60" w:rsidP="001E6B88">
            <w:pPr>
              <w:spacing w:after="160" w:line="259" w:lineRule="auto"/>
              <w:jc w:val="center"/>
              <w:rPr>
                <w:i/>
                <w:iCs/>
                <w:lang w:val="en-US"/>
              </w:rPr>
            </w:pPr>
            <w:r w:rsidRPr="001E6B88">
              <w:rPr>
                <w:i/>
                <w:iCs/>
                <w:lang w:val="en-US"/>
              </w:rPr>
              <w:t>140549</w:t>
            </w:r>
          </w:p>
        </w:tc>
        <w:tc>
          <w:tcPr>
            <w:tcW w:w="804" w:type="pct"/>
          </w:tcPr>
          <w:p w14:paraId="231BCD41" w14:textId="6161F6D4" w:rsidR="11FEEC60" w:rsidRPr="001E6B88" w:rsidRDefault="11FEEC60" w:rsidP="001E6B88">
            <w:pPr>
              <w:spacing w:after="160" w:line="259" w:lineRule="auto"/>
              <w:jc w:val="both"/>
              <w:cnfStyle w:val="000000000000" w:firstRow="0" w:lastRow="0" w:firstColumn="0" w:lastColumn="0" w:oddVBand="0" w:evenVBand="0" w:oddHBand="0" w:evenHBand="0" w:firstRowFirstColumn="0" w:firstRowLastColumn="0" w:lastRowFirstColumn="0" w:lastRowLastColumn="0"/>
              <w:rPr>
                <w:lang w:val="en-US"/>
              </w:rPr>
            </w:pPr>
            <w:r w:rsidRPr="001E6B88">
              <w:rPr>
                <w:lang w:val="en-US"/>
              </w:rPr>
              <w:t>068982047X</w:t>
            </w:r>
          </w:p>
        </w:tc>
        <w:tc>
          <w:tcPr>
            <w:tcW w:w="1810" w:type="pct"/>
          </w:tcPr>
          <w:p w14:paraId="7253282F" w14:textId="69349164" w:rsidR="11FEEC60" w:rsidRPr="001E6B88" w:rsidRDefault="11FEEC60" w:rsidP="001E6B88">
            <w:pPr>
              <w:spacing w:after="160" w:line="259" w:lineRule="auto"/>
              <w:jc w:val="center"/>
              <w:cnfStyle w:val="000000000000" w:firstRow="0" w:lastRow="0" w:firstColumn="0" w:lastColumn="0" w:oddVBand="0" w:evenVBand="0" w:oddHBand="0" w:evenHBand="0" w:firstRowFirstColumn="0" w:firstRowLastColumn="0" w:lastRowFirstColumn="0" w:lastRowLastColumn="0"/>
              <w:rPr>
                <w:lang w:val="en-US"/>
              </w:rPr>
            </w:pPr>
            <w:r w:rsidRPr="001E6B88">
              <w:rPr>
                <w:lang w:val="en-US"/>
              </w:rPr>
              <w:t xml:space="preserve">The </w:t>
            </w:r>
            <w:proofErr w:type="spellStart"/>
            <w:r w:rsidRPr="001E6B88">
              <w:rPr>
                <w:lang w:val="en-US"/>
              </w:rPr>
              <w:t>Bestest</w:t>
            </w:r>
            <w:proofErr w:type="spellEnd"/>
            <w:r w:rsidRPr="001E6B88">
              <w:rPr>
                <w:lang w:val="en-US"/>
              </w:rPr>
              <w:t xml:space="preserve"> Mom (Rugrats)</w:t>
            </w:r>
          </w:p>
        </w:tc>
        <w:tc>
          <w:tcPr>
            <w:tcW w:w="890" w:type="pct"/>
          </w:tcPr>
          <w:p w14:paraId="6903CDE1" w14:textId="39564082" w:rsidR="11FEEC60" w:rsidRPr="001E6B88" w:rsidRDefault="11FEEC60" w:rsidP="001E6B88">
            <w:pPr>
              <w:spacing w:after="160" w:line="259" w:lineRule="auto"/>
              <w:jc w:val="center"/>
              <w:cnfStyle w:val="000000000000" w:firstRow="0" w:lastRow="0" w:firstColumn="0" w:lastColumn="0" w:oddVBand="0" w:evenVBand="0" w:oddHBand="0" w:evenHBand="0" w:firstRowFirstColumn="0" w:firstRowLastColumn="0" w:lastRowFirstColumn="0" w:lastRowLastColumn="0"/>
              <w:rPr>
                <w:lang w:val="en-US"/>
              </w:rPr>
            </w:pPr>
            <w:r w:rsidRPr="001E6B88">
              <w:rPr>
                <w:lang w:val="en-US"/>
              </w:rPr>
              <w:t>Susan Hood</w:t>
            </w:r>
          </w:p>
        </w:tc>
        <w:tc>
          <w:tcPr>
            <w:tcW w:w="961" w:type="pct"/>
          </w:tcPr>
          <w:p w14:paraId="57F56BE1" w14:textId="35A7923C" w:rsidR="11FEEC60" w:rsidRPr="001E6B88" w:rsidRDefault="11FEEC60" w:rsidP="001E6B88">
            <w:pPr>
              <w:spacing w:after="160" w:line="259" w:lineRule="auto"/>
              <w:jc w:val="center"/>
              <w:cnfStyle w:val="000000000000" w:firstRow="0" w:lastRow="0" w:firstColumn="0" w:lastColumn="0" w:oddVBand="0" w:evenVBand="0" w:oddHBand="0" w:evenHBand="0" w:firstRowFirstColumn="0" w:firstRowLastColumn="0" w:lastRowFirstColumn="0" w:lastRowLastColumn="0"/>
              <w:rPr>
                <w:lang w:val="en-US"/>
              </w:rPr>
            </w:pPr>
            <w:r w:rsidRPr="001E6B88">
              <w:rPr>
                <w:lang w:val="en-US"/>
              </w:rPr>
              <w:t>1998</w:t>
            </w:r>
          </w:p>
        </w:tc>
      </w:tr>
      <w:tr w:rsidR="11FEEC60" w14:paraId="1A64CD33" w14:textId="77777777" w:rsidTr="001E6B88">
        <w:tc>
          <w:tcPr>
            <w:cnfStyle w:val="001000000000" w:firstRow="0" w:lastRow="0" w:firstColumn="1" w:lastColumn="0" w:oddVBand="0" w:evenVBand="0" w:oddHBand="0" w:evenHBand="0" w:firstRowFirstColumn="0" w:firstRowLastColumn="0" w:lastRowFirstColumn="0" w:lastRowLastColumn="0"/>
            <w:tcW w:w="535" w:type="pct"/>
          </w:tcPr>
          <w:p w14:paraId="6C50DA7D" w14:textId="24CB63C2" w:rsidR="11FEEC60" w:rsidRPr="001E6B88" w:rsidRDefault="11FEEC60" w:rsidP="001E6B88">
            <w:pPr>
              <w:spacing w:after="160" w:line="259" w:lineRule="auto"/>
              <w:jc w:val="center"/>
              <w:rPr>
                <w:i/>
                <w:iCs/>
                <w:lang w:val="en-US"/>
              </w:rPr>
            </w:pPr>
            <w:r w:rsidRPr="001E6B88">
              <w:rPr>
                <w:i/>
                <w:iCs/>
                <w:lang w:val="en-US"/>
              </w:rPr>
              <w:t>172880</w:t>
            </w:r>
          </w:p>
        </w:tc>
        <w:tc>
          <w:tcPr>
            <w:tcW w:w="804" w:type="pct"/>
          </w:tcPr>
          <w:p w14:paraId="4589B24A" w14:textId="1C29E8A9" w:rsidR="11FEEC60" w:rsidRPr="001E6B88" w:rsidRDefault="11FEEC60" w:rsidP="001E6B88">
            <w:pPr>
              <w:spacing w:after="160" w:line="259" w:lineRule="auto"/>
              <w:jc w:val="both"/>
              <w:cnfStyle w:val="000000000000" w:firstRow="0" w:lastRow="0" w:firstColumn="0" w:lastColumn="0" w:oddVBand="0" w:evenVBand="0" w:oddHBand="0" w:evenHBand="0" w:firstRowFirstColumn="0" w:firstRowLastColumn="0" w:lastRowFirstColumn="0" w:lastRowLastColumn="0"/>
              <w:rPr>
                <w:lang w:val="en-US"/>
              </w:rPr>
            </w:pPr>
            <w:r w:rsidRPr="001E6B88">
              <w:rPr>
                <w:lang w:val="en-US"/>
              </w:rPr>
              <w:t>0803281781</w:t>
            </w:r>
          </w:p>
        </w:tc>
        <w:tc>
          <w:tcPr>
            <w:tcW w:w="1810" w:type="pct"/>
          </w:tcPr>
          <w:p w14:paraId="2D963800" w14:textId="65851D4A" w:rsidR="11FEEC60" w:rsidRPr="001E6B88" w:rsidRDefault="11FEEC60" w:rsidP="001E6B88">
            <w:pPr>
              <w:spacing w:after="160" w:line="259" w:lineRule="auto"/>
              <w:jc w:val="center"/>
              <w:cnfStyle w:val="000000000000" w:firstRow="0" w:lastRow="0" w:firstColumn="0" w:lastColumn="0" w:oddVBand="0" w:evenVBand="0" w:oddHBand="0" w:evenHBand="0" w:firstRowFirstColumn="0" w:firstRowLastColumn="0" w:lastRowFirstColumn="0" w:lastRowLastColumn="0"/>
              <w:rPr>
                <w:lang w:val="en-US"/>
              </w:rPr>
            </w:pPr>
            <w:r w:rsidRPr="001E6B88">
              <w:rPr>
                <w:lang w:val="en-US"/>
              </w:rPr>
              <w:t>Little Britches: Father and I Were Ranchers</w:t>
            </w:r>
          </w:p>
        </w:tc>
        <w:tc>
          <w:tcPr>
            <w:tcW w:w="890" w:type="pct"/>
          </w:tcPr>
          <w:p w14:paraId="01A2E694" w14:textId="1BCA83F6" w:rsidR="11FEEC60" w:rsidRPr="001E6B88" w:rsidRDefault="11FEEC60" w:rsidP="001E6B88">
            <w:pPr>
              <w:spacing w:after="160" w:line="259" w:lineRule="auto"/>
              <w:jc w:val="center"/>
              <w:cnfStyle w:val="000000000000" w:firstRow="0" w:lastRow="0" w:firstColumn="0" w:lastColumn="0" w:oddVBand="0" w:evenVBand="0" w:oddHBand="0" w:evenHBand="0" w:firstRowFirstColumn="0" w:firstRowLastColumn="0" w:lastRowFirstColumn="0" w:lastRowLastColumn="0"/>
              <w:rPr>
                <w:lang w:val="en-US"/>
              </w:rPr>
            </w:pPr>
            <w:r w:rsidRPr="001E6B88">
              <w:rPr>
                <w:lang w:val="en-US"/>
              </w:rPr>
              <w:t>Ralph Moody</w:t>
            </w:r>
          </w:p>
        </w:tc>
        <w:tc>
          <w:tcPr>
            <w:tcW w:w="961" w:type="pct"/>
          </w:tcPr>
          <w:p w14:paraId="6D883E36" w14:textId="00F4F224" w:rsidR="11FEEC60" w:rsidRPr="001E6B88" w:rsidRDefault="11FEEC60" w:rsidP="001E6B88">
            <w:pPr>
              <w:spacing w:after="160" w:line="259" w:lineRule="auto"/>
              <w:jc w:val="center"/>
              <w:cnfStyle w:val="000000000000" w:firstRow="0" w:lastRow="0" w:firstColumn="0" w:lastColumn="0" w:oddVBand="0" w:evenVBand="0" w:oddHBand="0" w:evenHBand="0" w:firstRowFirstColumn="0" w:firstRowLastColumn="0" w:lastRowFirstColumn="0" w:lastRowLastColumn="0"/>
              <w:rPr>
                <w:lang w:val="en-US"/>
              </w:rPr>
            </w:pPr>
            <w:r w:rsidRPr="001E6B88">
              <w:rPr>
                <w:lang w:val="en-US"/>
              </w:rPr>
              <w:t>1991</w:t>
            </w:r>
          </w:p>
        </w:tc>
      </w:tr>
      <w:tr w:rsidR="11FEEC60" w14:paraId="1CE4203F" w14:textId="77777777" w:rsidTr="001E6B88">
        <w:tc>
          <w:tcPr>
            <w:cnfStyle w:val="001000000000" w:firstRow="0" w:lastRow="0" w:firstColumn="1" w:lastColumn="0" w:oddVBand="0" w:evenVBand="0" w:oddHBand="0" w:evenHBand="0" w:firstRowFirstColumn="0" w:firstRowLastColumn="0" w:lastRowFirstColumn="0" w:lastRowLastColumn="0"/>
            <w:tcW w:w="535" w:type="pct"/>
          </w:tcPr>
          <w:p w14:paraId="19F0216C" w14:textId="10AE73C8" w:rsidR="11FEEC60" w:rsidRPr="001E6B88" w:rsidRDefault="11FEEC60" w:rsidP="001E6B88">
            <w:pPr>
              <w:spacing w:after="160" w:line="259" w:lineRule="auto"/>
              <w:jc w:val="center"/>
              <w:rPr>
                <w:i/>
                <w:iCs/>
                <w:lang w:val="en-US"/>
              </w:rPr>
            </w:pPr>
            <w:r w:rsidRPr="001E6B88">
              <w:rPr>
                <w:i/>
                <w:iCs/>
                <w:lang w:val="en-US"/>
              </w:rPr>
              <w:t>199879</w:t>
            </w:r>
          </w:p>
        </w:tc>
        <w:tc>
          <w:tcPr>
            <w:tcW w:w="804" w:type="pct"/>
          </w:tcPr>
          <w:p w14:paraId="29D14106" w14:textId="38FE290A" w:rsidR="11FEEC60" w:rsidRPr="001E6B88" w:rsidRDefault="11FEEC60" w:rsidP="001E6B88">
            <w:pPr>
              <w:spacing w:after="160" w:line="259" w:lineRule="auto"/>
              <w:jc w:val="both"/>
              <w:cnfStyle w:val="000000000000" w:firstRow="0" w:lastRow="0" w:firstColumn="0" w:lastColumn="0" w:oddVBand="0" w:evenVBand="0" w:oddHBand="0" w:evenHBand="0" w:firstRowFirstColumn="0" w:firstRowLastColumn="0" w:lastRowFirstColumn="0" w:lastRowLastColumn="0"/>
              <w:rPr>
                <w:lang w:val="en-US"/>
              </w:rPr>
            </w:pPr>
            <w:r w:rsidRPr="001E6B88">
              <w:rPr>
                <w:lang w:val="en-US"/>
              </w:rPr>
              <w:t>0762102977</w:t>
            </w:r>
          </w:p>
        </w:tc>
        <w:tc>
          <w:tcPr>
            <w:tcW w:w="1810" w:type="pct"/>
          </w:tcPr>
          <w:p w14:paraId="713322E8" w14:textId="2032DA57" w:rsidR="11FEEC60" w:rsidRPr="001E6B88" w:rsidRDefault="11FEEC60" w:rsidP="001E6B88">
            <w:pPr>
              <w:spacing w:after="160" w:line="259" w:lineRule="auto"/>
              <w:jc w:val="center"/>
              <w:cnfStyle w:val="000000000000" w:firstRow="0" w:lastRow="0" w:firstColumn="0" w:lastColumn="0" w:oddVBand="0" w:evenVBand="0" w:oddHBand="0" w:evenHBand="0" w:firstRowFirstColumn="0" w:firstRowLastColumn="0" w:lastRowFirstColumn="0" w:lastRowLastColumn="0"/>
              <w:rPr>
                <w:lang w:val="en-US"/>
              </w:rPr>
            </w:pPr>
            <w:r w:rsidRPr="001E6B88">
              <w:rPr>
                <w:lang w:val="en-US"/>
              </w:rPr>
              <w:t xml:space="preserve">Yoga for Everybody/Not Everybody: Simple </w:t>
            </w:r>
            <w:proofErr w:type="spellStart"/>
            <w:r w:rsidRPr="001E6B88">
              <w:rPr>
                <w:lang w:val="en-US"/>
              </w:rPr>
              <w:t>Routi</w:t>
            </w:r>
            <w:proofErr w:type="spellEnd"/>
            <w:r w:rsidRPr="001E6B88">
              <w:rPr>
                <w:lang w:val="en-US"/>
              </w:rPr>
              <w:t>...</w:t>
            </w:r>
          </w:p>
        </w:tc>
        <w:tc>
          <w:tcPr>
            <w:tcW w:w="890" w:type="pct"/>
          </w:tcPr>
          <w:p w14:paraId="5CC6C5F2" w14:textId="096DB293" w:rsidR="11FEEC60" w:rsidRPr="001E6B88" w:rsidRDefault="11FEEC60" w:rsidP="001E6B88">
            <w:pPr>
              <w:spacing w:after="160" w:line="259" w:lineRule="auto"/>
              <w:jc w:val="center"/>
              <w:cnfStyle w:val="000000000000" w:firstRow="0" w:lastRow="0" w:firstColumn="0" w:lastColumn="0" w:oddVBand="0" w:evenVBand="0" w:oddHBand="0" w:evenHBand="0" w:firstRowFirstColumn="0" w:firstRowLastColumn="0" w:lastRowFirstColumn="0" w:lastRowLastColumn="0"/>
              <w:rPr>
                <w:lang w:val="en-US"/>
              </w:rPr>
            </w:pPr>
            <w:r w:rsidRPr="001E6B88">
              <w:rPr>
                <w:lang w:val="en-US"/>
              </w:rPr>
              <w:t>Paul Harvey</w:t>
            </w:r>
          </w:p>
        </w:tc>
        <w:tc>
          <w:tcPr>
            <w:tcW w:w="961" w:type="pct"/>
          </w:tcPr>
          <w:p w14:paraId="638F0E9C" w14:textId="58D7DB60" w:rsidR="11FEEC60" w:rsidRPr="001E6B88" w:rsidRDefault="11FEEC60" w:rsidP="001E6B88">
            <w:pPr>
              <w:spacing w:after="160" w:line="259" w:lineRule="auto"/>
              <w:jc w:val="center"/>
              <w:cnfStyle w:val="000000000000" w:firstRow="0" w:lastRow="0" w:firstColumn="0" w:lastColumn="0" w:oddVBand="0" w:evenVBand="0" w:oddHBand="0" w:evenHBand="0" w:firstRowFirstColumn="0" w:firstRowLastColumn="0" w:lastRowFirstColumn="0" w:lastRowLastColumn="0"/>
              <w:rPr>
                <w:lang w:val="en-US"/>
              </w:rPr>
            </w:pPr>
            <w:r w:rsidRPr="001E6B88">
              <w:rPr>
                <w:lang w:val="en-US"/>
              </w:rPr>
              <w:t>2001</w:t>
            </w:r>
          </w:p>
        </w:tc>
      </w:tr>
      <w:tr w:rsidR="11FEEC60" w14:paraId="0C41AE16" w14:textId="77777777" w:rsidTr="001E6B88">
        <w:tc>
          <w:tcPr>
            <w:cnfStyle w:val="001000000000" w:firstRow="0" w:lastRow="0" w:firstColumn="1" w:lastColumn="0" w:oddVBand="0" w:evenVBand="0" w:oddHBand="0" w:evenHBand="0" w:firstRowFirstColumn="0" w:firstRowLastColumn="0" w:lastRowFirstColumn="0" w:lastRowLastColumn="0"/>
            <w:tcW w:w="535" w:type="pct"/>
          </w:tcPr>
          <w:p w14:paraId="7939D852" w14:textId="4578CC65" w:rsidR="11FEEC60" w:rsidRPr="001E6B88" w:rsidRDefault="11FEEC60" w:rsidP="001E6B88">
            <w:pPr>
              <w:spacing w:after="160" w:line="259" w:lineRule="auto"/>
              <w:jc w:val="center"/>
              <w:rPr>
                <w:i/>
                <w:iCs/>
                <w:lang w:val="en-US"/>
              </w:rPr>
            </w:pPr>
            <w:r w:rsidRPr="001E6B88">
              <w:rPr>
                <w:i/>
                <w:iCs/>
                <w:lang w:val="en-US"/>
              </w:rPr>
              <w:t>200440</w:t>
            </w:r>
          </w:p>
        </w:tc>
        <w:tc>
          <w:tcPr>
            <w:tcW w:w="804" w:type="pct"/>
          </w:tcPr>
          <w:p w14:paraId="08247DF1" w14:textId="0D43E508" w:rsidR="11FEEC60" w:rsidRPr="001E6B88" w:rsidRDefault="11FEEC60" w:rsidP="001E6B88">
            <w:pPr>
              <w:spacing w:after="160" w:line="259" w:lineRule="auto"/>
              <w:jc w:val="both"/>
              <w:cnfStyle w:val="000000000000" w:firstRow="0" w:lastRow="0" w:firstColumn="0" w:lastColumn="0" w:oddVBand="0" w:evenVBand="0" w:oddHBand="0" w:evenHBand="0" w:firstRowFirstColumn="0" w:firstRowLastColumn="0" w:lastRowFirstColumn="0" w:lastRowLastColumn="0"/>
              <w:rPr>
                <w:lang w:val="en-US"/>
              </w:rPr>
            </w:pPr>
            <w:r w:rsidRPr="001E6B88">
              <w:rPr>
                <w:lang w:val="en-US"/>
              </w:rPr>
              <w:t>0425091465</w:t>
            </w:r>
          </w:p>
        </w:tc>
        <w:tc>
          <w:tcPr>
            <w:tcW w:w="1810" w:type="pct"/>
          </w:tcPr>
          <w:p w14:paraId="05FF0E68" w14:textId="01FC14BB" w:rsidR="11FEEC60" w:rsidRPr="001E6B88" w:rsidRDefault="11FEEC60" w:rsidP="001E6B88">
            <w:pPr>
              <w:spacing w:after="160" w:line="259" w:lineRule="auto"/>
              <w:jc w:val="center"/>
              <w:cnfStyle w:val="000000000000" w:firstRow="0" w:lastRow="0" w:firstColumn="0" w:lastColumn="0" w:oddVBand="0" w:evenVBand="0" w:oddHBand="0" w:evenHBand="0" w:firstRowFirstColumn="0" w:firstRowLastColumn="0" w:lastRowFirstColumn="0" w:lastRowLastColumn="0"/>
              <w:rPr>
                <w:lang w:val="en-US"/>
              </w:rPr>
            </w:pPr>
            <w:r w:rsidRPr="001E6B88">
              <w:rPr>
                <w:lang w:val="en-US"/>
              </w:rPr>
              <w:t>Inside the Green Berets</w:t>
            </w:r>
          </w:p>
        </w:tc>
        <w:tc>
          <w:tcPr>
            <w:tcW w:w="890" w:type="pct"/>
          </w:tcPr>
          <w:p w14:paraId="25ACC515" w14:textId="4B8BCD76" w:rsidR="11FEEC60" w:rsidRPr="001E6B88" w:rsidRDefault="11FEEC60" w:rsidP="001E6B88">
            <w:pPr>
              <w:spacing w:after="160" w:line="259" w:lineRule="auto"/>
              <w:jc w:val="center"/>
              <w:cnfStyle w:val="000000000000" w:firstRow="0" w:lastRow="0" w:firstColumn="0" w:lastColumn="0" w:oddVBand="0" w:evenVBand="0" w:oddHBand="0" w:evenHBand="0" w:firstRowFirstColumn="0" w:firstRowLastColumn="0" w:lastRowFirstColumn="0" w:lastRowLastColumn="0"/>
              <w:rPr>
                <w:lang w:val="en-US"/>
              </w:rPr>
            </w:pPr>
            <w:r w:rsidRPr="001E6B88">
              <w:rPr>
                <w:lang w:val="en-US"/>
              </w:rPr>
              <w:t>Charles M. Simpson</w:t>
            </w:r>
          </w:p>
        </w:tc>
        <w:tc>
          <w:tcPr>
            <w:tcW w:w="961" w:type="pct"/>
          </w:tcPr>
          <w:p w14:paraId="2512D5DB" w14:textId="2DE05953" w:rsidR="11FEEC60" w:rsidRPr="001E6B88" w:rsidRDefault="11FEEC60" w:rsidP="001E6B88">
            <w:pPr>
              <w:spacing w:after="160" w:line="259" w:lineRule="auto"/>
              <w:jc w:val="center"/>
              <w:cnfStyle w:val="000000000000" w:firstRow="0" w:lastRow="0" w:firstColumn="0" w:lastColumn="0" w:oddVBand="0" w:evenVBand="0" w:oddHBand="0" w:evenHBand="0" w:firstRowFirstColumn="0" w:firstRowLastColumn="0" w:lastRowFirstColumn="0" w:lastRowLastColumn="0"/>
              <w:rPr>
                <w:lang w:val="en-US"/>
              </w:rPr>
            </w:pPr>
            <w:r w:rsidRPr="001E6B88">
              <w:rPr>
                <w:lang w:val="en-US"/>
              </w:rPr>
              <w:t>1986</w:t>
            </w:r>
          </w:p>
        </w:tc>
      </w:tr>
      <w:tr w:rsidR="11FEEC60" w14:paraId="46F39CAD" w14:textId="77777777" w:rsidTr="001E6B88">
        <w:tc>
          <w:tcPr>
            <w:cnfStyle w:val="001000000000" w:firstRow="0" w:lastRow="0" w:firstColumn="1" w:lastColumn="0" w:oddVBand="0" w:evenVBand="0" w:oddHBand="0" w:evenHBand="0" w:firstRowFirstColumn="0" w:firstRowLastColumn="0" w:lastRowFirstColumn="0" w:lastRowLastColumn="0"/>
            <w:tcW w:w="535" w:type="pct"/>
          </w:tcPr>
          <w:p w14:paraId="77232216" w14:textId="36152225" w:rsidR="11FEEC60" w:rsidRPr="001E6B88" w:rsidRDefault="11FEEC60" w:rsidP="001E6B88">
            <w:pPr>
              <w:spacing w:after="160" w:line="259" w:lineRule="auto"/>
              <w:jc w:val="center"/>
              <w:rPr>
                <w:i/>
                <w:iCs/>
                <w:lang w:val="en-US"/>
              </w:rPr>
            </w:pPr>
            <w:r w:rsidRPr="001E6B88">
              <w:rPr>
                <w:i/>
                <w:iCs/>
                <w:lang w:val="en-US"/>
              </w:rPr>
              <w:t>200969</w:t>
            </w:r>
          </w:p>
        </w:tc>
        <w:tc>
          <w:tcPr>
            <w:tcW w:w="804" w:type="pct"/>
          </w:tcPr>
          <w:p w14:paraId="5E93B3EE" w14:textId="67840937" w:rsidR="11FEEC60" w:rsidRPr="001E6B88" w:rsidRDefault="11FEEC60" w:rsidP="001E6B88">
            <w:pPr>
              <w:spacing w:after="160" w:line="259" w:lineRule="auto"/>
              <w:jc w:val="both"/>
              <w:cnfStyle w:val="000000000000" w:firstRow="0" w:lastRow="0" w:firstColumn="0" w:lastColumn="0" w:oddVBand="0" w:evenVBand="0" w:oddHBand="0" w:evenHBand="0" w:firstRowFirstColumn="0" w:firstRowLastColumn="0" w:lastRowFirstColumn="0" w:lastRowLastColumn="0"/>
              <w:rPr>
                <w:lang w:val="en-US"/>
              </w:rPr>
            </w:pPr>
            <w:r w:rsidRPr="001E6B88">
              <w:rPr>
                <w:lang w:val="en-US"/>
              </w:rPr>
              <w:t>0446949280</w:t>
            </w:r>
          </w:p>
        </w:tc>
        <w:tc>
          <w:tcPr>
            <w:tcW w:w="1810" w:type="pct"/>
          </w:tcPr>
          <w:p w14:paraId="6D1DFE98" w14:textId="27989DFD" w:rsidR="11FEEC60" w:rsidRPr="001E6B88" w:rsidRDefault="11FEEC60" w:rsidP="001E6B88">
            <w:pPr>
              <w:spacing w:after="160" w:line="259" w:lineRule="auto"/>
              <w:jc w:val="center"/>
              <w:cnfStyle w:val="000000000000" w:firstRow="0" w:lastRow="0" w:firstColumn="0" w:lastColumn="0" w:oddVBand="0" w:evenVBand="0" w:oddHBand="0" w:evenHBand="0" w:firstRowFirstColumn="0" w:firstRowLastColumn="0" w:lastRowFirstColumn="0" w:lastRowLastColumn="0"/>
              <w:rPr>
                <w:lang w:val="en-US"/>
              </w:rPr>
            </w:pPr>
            <w:r w:rsidRPr="001E6B88">
              <w:rPr>
                <w:lang w:val="en-US"/>
              </w:rPr>
              <w:t>Lots of Funny Riddles</w:t>
            </w:r>
          </w:p>
        </w:tc>
        <w:tc>
          <w:tcPr>
            <w:tcW w:w="890" w:type="pct"/>
          </w:tcPr>
          <w:p w14:paraId="3489783D" w14:textId="19D28493" w:rsidR="11FEEC60" w:rsidRPr="001E6B88" w:rsidRDefault="11FEEC60" w:rsidP="001E6B88">
            <w:pPr>
              <w:spacing w:after="160" w:line="259" w:lineRule="auto"/>
              <w:jc w:val="center"/>
              <w:cnfStyle w:val="000000000000" w:firstRow="0" w:lastRow="0" w:firstColumn="0" w:lastColumn="0" w:oddVBand="0" w:evenVBand="0" w:oddHBand="0" w:evenHBand="0" w:firstRowFirstColumn="0" w:firstRowLastColumn="0" w:lastRowFirstColumn="0" w:lastRowLastColumn="0"/>
              <w:rPr>
                <w:lang w:val="en-US"/>
              </w:rPr>
            </w:pPr>
            <w:r w:rsidRPr="001E6B88">
              <w:rPr>
                <w:lang w:val="en-US"/>
              </w:rPr>
              <w:t>Joseph Kiernan</w:t>
            </w:r>
          </w:p>
        </w:tc>
        <w:tc>
          <w:tcPr>
            <w:tcW w:w="961" w:type="pct"/>
          </w:tcPr>
          <w:p w14:paraId="3B1D57F7" w14:textId="0DAE98B3" w:rsidR="11FEEC60" w:rsidRPr="001E6B88" w:rsidRDefault="11FEEC60" w:rsidP="001E6B88">
            <w:pPr>
              <w:spacing w:after="160" w:line="259" w:lineRule="auto"/>
              <w:jc w:val="center"/>
              <w:cnfStyle w:val="000000000000" w:firstRow="0" w:lastRow="0" w:firstColumn="0" w:lastColumn="0" w:oddVBand="0" w:evenVBand="0" w:oddHBand="0" w:evenHBand="0" w:firstRowFirstColumn="0" w:firstRowLastColumn="0" w:lastRowFirstColumn="0" w:lastRowLastColumn="0"/>
              <w:rPr>
                <w:lang w:val="en-US"/>
              </w:rPr>
            </w:pPr>
            <w:r w:rsidRPr="001E6B88">
              <w:rPr>
                <w:lang w:val="en-US"/>
              </w:rPr>
              <w:t>1981</w:t>
            </w:r>
          </w:p>
        </w:tc>
      </w:tr>
    </w:tbl>
    <w:p w14:paraId="7B3318F3" w14:textId="6C260C70" w:rsidR="3B82B8AF" w:rsidRDefault="3B82B8AF" w:rsidP="3B82B8AF">
      <w:pPr>
        <w:rPr>
          <w:lang w:val="en-US"/>
        </w:rPr>
      </w:pPr>
    </w:p>
    <w:p w14:paraId="5006B181" w14:textId="011075B9" w:rsidR="7D7FCAC2" w:rsidRDefault="10551338" w:rsidP="3B82B8AF">
      <w:pPr>
        <w:pStyle w:val="Heading3"/>
        <w:numPr>
          <w:ilvl w:val="2"/>
          <w:numId w:val="5"/>
        </w:numPr>
        <w:rPr>
          <w:lang w:val="en-US"/>
        </w:rPr>
      </w:pPr>
      <w:bookmarkStart w:id="27" w:name="_Toc68687450"/>
      <w:r w:rsidRPr="11FEEC60">
        <w:rPr>
          <w:lang w:val="en-US"/>
        </w:rPr>
        <w:t>Federated</w:t>
      </w:r>
      <w:r w:rsidR="7D7FCAC2" w:rsidRPr="3B82B8AF">
        <w:rPr>
          <w:lang w:val="en-US"/>
        </w:rPr>
        <w:t xml:space="preserve"> averaging</w:t>
      </w:r>
      <w:bookmarkEnd w:id="27"/>
    </w:p>
    <w:p w14:paraId="2A8E2CA6" w14:textId="29258B9C" w:rsidR="3B82B8AF" w:rsidRDefault="3EC8D31D" w:rsidP="001E6B88">
      <w:pPr>
        <w:spacing w:before="240"/>
        <w:jc w:val="both"/>
        <w:rPr>
          <w:lang w:val="en-US"/>
        </w:rPr>
      </w:pPr>
      <w:r w:rsidRPr="72B92FFA">
        <w:rPr>
          <w:lang w:val="en-US"/>
        </w:rPr>
        <w:t xml:space="preserve">For this part we utilized the method we created </w:t>
      </w:r>
      <w:r w:rsidR="358F453A" w:rsidRPr="72B92FFA">
        <w:rPr>
          <w:lang w:val="en-US"/>
        </w:rPr>
        <w:t xml:space="preserve">from </w:t>
      </w:r>
      <w:r w:rsidRPr="72B92FFA">
        <w:rPr>
          <w:lang w:val="en-US"/>
        </w:rPr>
        <w:t>the previous part. In original federa</w:t>
      </w:r>
      <w:r w:rsidR="7955BF3B" w:rsidRPr="72B92FFA">
        <w:rPr>
          <w:lang w:val="en-US"/>
        </w:rPr>
        <w:t>ted averaging</w:t>
      </w:r>
      <w:r w:rsidR="672A6053" w:rsidRPr="72B92FFA">
        <w:rPr>
          <w:lang w:val="en-US"/>
        </w:rPr>
        <w:t xml:space="preserve"> method,</w:t>
      </w:r>
      <w:r w:rsidR="7955BF3B" w:rsidRPr="72B92FFA">
        <w:rPr>
          <w:lang w:val="en-US"/>
        </w:rPr>
        <w:t xml:space="preserve"> the </w:t>
      </w:r>
      <w:r w:rsidR="4C01431D" w:rsidRPr="72B92FFA">
        <w:rPr>
          <w:lang w:val="en-US"/>
        </w:rPr>
        <w:t>algorithm</w:t>
      </w:r>
      <w:r w:rsidR="7955BF3B" w:rsidRPr="72B92FFA">
        <w:rPr>
          <w:lang w:val="en-US"/>
        </w:rPr>
        <w:t xml:space="preserve"> would be run on each client at the same time </w:t>
      </w:r>
      <w:r w:rsidR="1F68AF21" w:rsidRPr="72B92FFA">
        <w:rPr>
          <w:lang w:val="en-US"/>
        </w:rPr>
        <w:t>in different machines. This original approach surely exceeded the purposes of the assignment as this would need various machines of different specification</w:t>
      </w:r>
      <w:r w:rsidR="4D696950" w:rsidRPr="72B92FFA">
        <w:rPr>
          <w:lang w:val="en-US"/>
        </w:rPr>
        <w:t>s</w:t>
      </w:r>
      <w:r w:rsidR="116AB2C4" w:rsidRPr="72B92FFA">
        <w:rPr>
          <w:lang w:val="en-US"/>
        </w:rPr>
        <w:t xml:space="preserve"> to run at the same time. To tackle th</w:t>
      </w:r>
      <w:r w:rsidR="086F357B" w:rsidRPr="72B92FFA">
        <w:rPr>
          <w:lang w:val="en-US"/>
        </w:rPr>
        <w:t>is</w:t>
      </w:r>
      <w:r w:rsidR="116AB2C4" w:rsidRPr="72B92FFA">
        <w:rPr>
          <w:lang w:val="en-US"/>
        </w:rPr>
        <w:t>, we decided to run our method for each of the users one at a time. This of course is</w:t>
      </w:r>
      <w:r w:rsidR="38FA6A42" w:rsidRPr="72B92FFA">
        <w:rPr>
          <w:lang w:val="en-US"/>
        </w:rPr>
        <w:t xml:space="preserve"> a</w:t>
      </w:r>
      <w:r w:rsidR="116AB2C4" w:rsidRPr="72B92FFA">
        <w:rPr>
          <w:lang w:val="en-US"/>
        </w:rPr>
        <w:t xml:space="preserve"> time costly </w:t>
      </w:r>
      <w:r w:rsidR="26ACD6D9" w:rsidRPr="72B92FFA">
        <w:rPr>
          <w:lang w:val="en-US"/>
        </w:rPr>
        <w:t xml:space="preserve">process due to the number of the users and the </w:t>
      </w:r>
      <w:r w:rsidR="49B031EF" w:rsidRPr="72B92FFA">
        <w:rPr>
          <w:lang w:val="en-US"/>
        </w:rPr>
        <w:t>number</w:t>
      </w:r>
      <w:r w:rsidR="26ACD6D9" w:rsidRPr="72B92FFA">
        <w:rPr>
          <w:lang w:val="en-US"/>
        </w:rPr>
        <w:t xml:space="preserve"> of calculations being conducted on matrices. To that purpose we decided to use </w:t>
      </w:r>
      <w:r w:rsidR="084DE6C3" w:rsidRPr="72B92FFA">
        <w:rPr>
          <w:lang w:val="en-US"/>
        </w:rPr>
        <w:t xml:space="preserve">3 training epochs for each user in a repetition of 10 rounds. This would result in a fair amount of training time for each </w:t>
      </w:r>
      <w:r w:rsidR="354F3DAE" w:rsidRPr="72B92FFA">
        <w:rPr>
          <w:lang w:val="en-US"/>
        </w:rPr>
        <w:t>users'</w:t>
      </w:r>
      <w:r w:rsidR="084DE6C3" w:rsidRPr="72B92FFA">
        <w:rPr>
          <w:lang w:val="en-US"/>
        </w:rPr>
        <w:t xml:space="preserve"> weights. </w:t>
      </w:r>
      <w:r w:rsidR="5B575EB5" w:rsidRPr="72B92FFA">
        <w:rPr>
          <w:lang w:val="en-US"/>
        </w:rPr>
        <w:t xml:space="preserve">As advised by the method statement, in each round we take the users set, we update our local weights for each user and </w:t>
      </w:r>
      <w:r w:rsidR="659C9274" w:rsidRPr="72B92FFA">
        <w:rPr>
          <w:lang w:val="en-US"/>
        </w:rPr>
        <w:t xml:space="preserve">after all user data has been </w:t>
      </w:r>
      <w:r w:rsidR="001E6B88" w:rsidRPr="72B92FFA">
        <w:rPr>
          <w:lang w:val="en-US"/>
        </w:rPr>
        <w:t>processed,</w:t>
      </w:r>
      <w:r w:rsidR="659C9274" w:rsidRPr="72B92FFA">
        <w:rPr>
          <w:lang w:val="en-US"/>
        </w:rPr>
        <w:t xml:space="preserve"> we </w:t>
      </w:r>
      <w:r w:rsidR="5B575EB5" w:rsidRPr="72B92FFA">
        <w:rPr>
          <w:lang w:val="en-US"/>
        </w:rPr>
        <w:t>update th</w:t>
      </w:r>
      <w:r w:rsidR="34C76D0C" w:rsidRPr="72B92FFA">
        <w:rPr>
          <w:lang w:val="en-US"/>
        </w:rPr>
        <w:t>e global weights.</w:t>
      </w:r>
      <w:r w:rsidR="084DE6C3" w:rsidRPr="72B92FFA">
        <w:rPr>
          <w:lang w:val="en-US"/>
        </w:rPr>
        <w:t xml:space="preserve"> </w:t>
      </w:r>
    </w:p>
    <w:p w14:paraId="3093821C" w14:textId="17EC0B1C" w:rsidR="3B82B8AF" w:rsidRDefault="354B9F2E" w:rsidP="001E6B88">
      <w:pPr>
        <w:jc w:val="both"/>
        <w:rPr>
          <w:lang w:val="en-US"/>
        </w:rPr>
      </w:pPr>
      <w:r w:rsidRPr="72B92FFA">
        <w:rPr>
          <w:lang w:val="en-US"/>
        </w:rPr>
        <w:t xml:space="preserve">We can see our method results on the RMSE metric on each round. As we can see the error seems to drop but with a too slow pace. This is logical as the process </w:t>
      </w:r>
      <w:r w:rsidR="418660BA" w:rsidRPr="72B92FFA">
        <w:rPr>
          <w:lang w:val="en-US"/>
        </w:rPr>
        <w:t>i</w:t>
      </w:r>
      <w:r w:rsidR="26684898" w:rsidRPr="72B92FFA">
        <w:rPr>
          <w:lang w:val="en-US"/>
        </w:rPr>
        <w:t>s</w:t>
      </w:r>
      <w:r w:rsidR="418660BA" w:rsidRPr="72B92FFA">
        <w:rPr>
          <w:lang w:val="en-US"/>
        </w:rPr>
        <w:t xml:space="preserve"> slow, taking in account each time the weight</w:t>
      </w:r>
      <w:r w:rsidR="6799509F" w:rsidRPr="72B92FFA">
        <w:rPr>
          <w:lang w:val="en-US"/>
        </w:rPr>
        <w:t>s</w:t>
      </w:r>
      <w:r w:rsidR="418660BA" w:rsidRPr="72B92FFA">
        <w:rPr>
          <w:lang w:val="en-US"/>
        </w:rPr>
        <w:t xml:space="preserve"> </w:t>
      </w:r>
      <w:r w:rsidR="3B2680C9" w:rsidRPr="72B92FFA">
        <w:rPr>
          <w:lang w:val="en-US"/>
        </w:rPr>
        <w:t xml:space="preserve">changed by each </w:t>
      </w:r>
      <w:r w:rsidR="418660BA" w:rsidRPr="72B92FFA">
        <w:rPr>
          <w:lang w:val="en-US"/>
        </w:rPr>
        <w:t>user</w:t>
      </w:r>
      <w:r w:rsidR="5F7DB884" w:rsidRPr="72B92FFA">
        <w:rPr>
          <w:lang w:val="en-US"/>
        </w:rPr>
        <w:t xml:space="preserve"> and not </w:t>
      </w:r>
      <w:r w:rsidR="45BF14F4" w:rsidRPr="72B92FFA">
        <w:rPr>
          <w:lang w:val="en-US"/>
        </w:rPr>
        <w:t>all</w:t>
      </w:r>
      <w:r w:rsidR="5F7DB884" w:rsidRPr="72B92FFA">
        <w:rPr>
          <w:lang w:val="en-US"/>
        </w:rPr>
        <w:t xml:space="preserve"> the at once</w:t>
      </w:r>
      <w:r w:rsidR="418660BA" w:rsidRPr="72B92FFA">
        <w:rPr>
          <w:lang w:val="en-US"/>
        </w:rPr>
        <w:t xml:space="preserve">. As stated above, this process would make sense running a several machines. </w:t>
      </w:r>
      <w:r w:rsidR="28D4912E" w:rsidRPr="72B92FFA">
        <w:rPr>
          <w:lang w:val="en-US"/>
        </w:rPr>
        <w:t>Along with that comment we can add that</w:t>
      </w:r>
      <w:r w:rsidR="329982EB" w:rsidRPr="72B92FFA">
        <w:rPr>
          <w:lang w:val="en-US"/>
        </w:rPr>
        <w:t xml:space="preserve"> this process wo</w:t>
      </w:r>
      <w:r w:rsidR="2C498FAC" w:rsidRPr="72B92FFA">
        <w:rPr>
          <w:lang w:val="en-US"/>
        </w:rPr>
        <w:t>uld make sense if it ran for a long period of time on each machine in order to achieve better performance.</w:t>
      </w:r>
    </w:p>
    <w:p w14:paraId="68B48F98" w14:textId="27935139" w:rsidR="3B82B8AF" w:rsidRDefault="3B82B8AF" w:rsidP="11FEEC60">
      <w:pPr>
        <w:rPr>
          <w:lang w:val="en-US"/>
        </w:rPr>
      </w:pPr>
    </w:p>
    <w:tbl>
      <w:tblPr>
        <w:tblStyle w:val="PlainTable1"/>
        <w:tblW w:w="5000" w:type="pct"/>
        <w:jc w:val="center"/>
        <w:tblLook w:val="06A0" w:firstRow="1" w:lastRow="0" w:firstColumn="1" w:lastColumn="0" w:noHBand="1" w:noVBand="1"/>
      </w:tblPr>
      <w:tblGrid>
        <w:gridCol w:w="1109"/>
        <w:gridCol w:w="695"/>
        <w:gridCol w:w="723"/>
        <w:gridCol w:w="699"/>
        <w:gridCol w:w="705"/>
        <w:gridCol w:w="705"/>
        <w:gridCol w:w="705"/>
        <w:gridCol w:w="705"/>
        <w:gridCol w:w="705"/>
        <w:gridCol w:w="767"/>
        <w:gridCol w:w="778"/>
      </w:tblGrid>
      <w:tr w:rsidR="11FEEC60" w14:paraId="558DAD00" w14:textId="77777777" w:rsidTr="001E6B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9" w:type="pct"/>
          </w:tcPr>
          <w:p w14:paraId="1D123783" w14:textId="2069B46B" w:rsidR="354B9F2E" w:rsidRPr="001E6B88" w:rsidRDefault="354B9F2E" w:rsidP="11FEEC60">
            <w:pPr>
              <w:rPr>
                <w:i/>
                <w:iCs/>
                <w:lang w:val="en-US"/>
              </w:rPr>
            </w:pPr>
            <w:r w:rsidRPr="001E6B88">
              <w:rPr>
                <w:i/>
                <w:iCs/>
                <w:lang w:val="en-US"/>
              </w:rPr>
              <w:lastRenderedPageBreak/>
              <w:t>ROUNDS</w:t>
            </w:r>
          </w:p>
        </w:tc>
        <w:tc>
          <w:tcPr>
            <w:tcW w:w="418" w:type="pct"/>
          </w:tcPr>
          <w:p w14:paraId="6C2DD65B" w14:textId="680A3AA4" w:rsidR="354B9F2E" w:rsidRDefault="354B9F2E" w:rsidP="001E6B88">
            <w:pPr>
              <w:jc w:val="center"/>
              <w:cnfStyle w:val="100000000000" w:firstRow="1" w:lastRow="0" w:firstColumn="0" w:lastColumn="0" w:oddVBand="0" w:evenVBand="0" w:oddHBand="0" w:evenHBand="0" w:firstRowFirstColumn="0" w:firstRowLastColumn="0" w:lastRowFirstColumn="0" w:lastRowLastColumn="0"/>
              <w:rPr>
                <w:lang w:val="en-US"/>
              </w:rPr>
            </w:pPr>
            <w:r w:rsidRPr="483B18FC">
              <w:rPr>
                <w:lang w:val="en-US"/>
              </w:rPr>
              <w:t>0</w:t>
            </w:r>
          </w:p>
        </w:tc>
        <w:tc>
          <w:tcPr>
            <w:tcW w:w="436" w:type="pct"/>
          </w:tcPr>
          <w:p w14:paraId="577FF9CD" w14:textId="33BC39C9" w:rsidR="354B9F2E" w:rsidRDefault="354B9F2E" w:rsidP="001E6B88">
            <w:pPr>
              <w:jc w:val="center"/>
              <w:cnfStyle w:val="100000000000" w:firstRow="1" w:lastRow="0" w:firstColumn="0" w:lastColumn="0" w:oddVBand="0" w:evenVBand="0" w:oddHBand="0" w:evenHBand="0" w:firstRowFirstColumn="0" w:firstRowLastColumn="0" w:lastRowFirstColumn="0" w:lastRowLastColumn="0"/>
              <w:rPr>
                <w:lang w:val="en-US"/>
              </w:rPr>
            </w:pPr>
            <w:r w:rsidRPr="483B18FC">
              <w:rPr>
                <w:lang w:val="en-US"/>
              </w:rPr>
              <w:t>1</w:t>
            </w:r>
          </w:p>
        </w:tc>
        <w:tc>
          <w:tcPr>
            <w:tcW w:w="421" w:type="pct"/>
          </w:tcPr>
          <w:p w14:paraId="528C54B1" w14:textId="230A7755" w:rsidR="354B9F2E" w:rsidRDefault="354B9F2E" w:rsidP="001E6B88">
            <w:pPr>
              <w:jc w:val="center"/>
              <w:cnfStyle w:val="100000000000" w:firstRow="1" w:lastRow="0" w:firstColumn="0" w:lastColumn="0" w:oddVBand="0" w:evenVBand="0" w:oddHBand="0" w:evenHBand="0" w:firstRowFirstColumn="0" w:firstRowLastColumn="0" w:lastRowFirstColumn="0" w:lastRowLastColumn="0"/>
              <w:rPr>
                <w:lang w:val="en-US"/>
              </w:rPr>
            </w:pPr>
            <w:r w:rsidRPr="483B18FC">
              <w:rPr>
                <w:lang w:val="en-US"/>
              </w:rPr>
              <w:t>2</w:t>
            </w:r>
          </w:p>
        </w:tc>
        <w:tc>
          <w:tcPr>
            <w:tcW w:w="425" w:type="pct"/>
          </w:tcPr>
          <w:p w14:paraId="0D090022" w14:textId="21F0CB05" w:rsidR="354B9F2E" w:rsidRDefault="354B9F2E" w:rsidP="001E6B88">
            <w:pPr>
              <w:jc w:val="center"/>
              <w:cnfStyle w:val="100000000000" w:firstRow="1" w:lastRow="0" w:firstColumn="0" w:lastColumn="0" w:oddVBand="0" w:evenVBand="0" w:oddHBand="0" w:evenHBand="0" w:firstRowFirstColumn="0" w:firstRowLastColumn="0" w:lastRowFirstColumn="0" w:lastRowLastColumn="0"/>
              <w:rPr>
                <w:lang w:val="en-US"/>
              </w:rPr>
            </w:pPr>
            <w:r w:rsidRPr="483B18FC">
              <w:rPr>
                <w:lang w:val="en-US"/>
              </w:rPr>
              <w:t>3</w:t>
            </w:r>
          </w:p>
        </w:tc>
        <w:tc>
          <w:tcPr>
            <w:tcW w:w="425" w:type="pct"/>
          </w:tcPr>
          <w:p w14:paraId="78B1F04E" w14:textId="6C293F4C" w:rsidR="354B9F2E" w:rsidRDefault="354B9F2E" w:rsidP="001E6B88">
            <w:pPr>
              <w:jc w:val="center"/>
              <w:cnfStyle w:val="100000000000" w:firstRow="1" w:lastRow="0" w:firstColumn="0" w:lastColumn="0" w:oddVBand="0" w:evenVBand="0" w:oddHBand="0" w:evenHBand="0" w:firstRowFirstColumn="0" w:firstRowLastColumn="0" w:lastRowFirstColumn="0" w:lastRowLastColumn="0"/>
              <w:rPr>
                <w:lang w:val="en-US"/>
              </w:rPr>
            </w:pPr>
            <w:r w:rsidRPr="483B18FC">
              <w:rPr>
                <w:lang w:val="en-US"/>
              </w:rPr>
              <w:t>4</w:t>
            </w:r>
          </w:p>
        </w:tc>
        <w:tc>
          <w:tcPr>
            <w:tcW w:w="425" w:type="pct"/>
          </w:tcPr>
          <w:p w14:paraId="712B8309" w14:textId="66E133DC" w:rsidR="354B9F2E" w:rsidRDefault="354B9F2E" w:rsidP="001E6B88">
            <w:pPr>
              <w:jc w:val="center"/>
              <w:cnfStyle w:val="100000000000" w:firstRow="1" w:lastRow="0" w:firstColumn="0" w:lastColumn="0" w:oddVBand="0" w:evenVBand="0" w:oddHBand="0" w:evenHBand="0" w:firstRowFirstColumn="0" w:firstRowLastColumn="0" w:lastRowFirstColumn="0" w:lastRowLastColumn="0"/>
              <w:rPr>
                <w:lang w:val="en-US"/>
              </w:rPr>
            </w:pPr>
            <w:r w:rsidRPr="483B18FC">
              <w:rPr>
                <w:lang w:val="en-US"/>
              </w:rPr>
              <w:t>5</w:t>
            </w:r>
          </w:p>
        </w:tc>
        <w:tc>
          <w:tcPr>
            <w:tcW w:w="425" w:type="pct"/>
          </w:tcPr>
          <w:p w14:paraId="681740C3" w14:textId="26348375" w:rsidR="354B9F2E" w:rsidRDefault="354B9F2E" w:rsidP="001E6B88">
            <w:pPr>
              <w:jc w:val="center"/>
              <w:cnfStyle w:val="100000000000" w:firstRow="1" w:lastRow="0" w:firstColumn="0" w:lastColumn="0" w:oddVBand="0" w:evenVBand="0" w:oddHBand="0" w:evenHBand="0" w:firstRowFirstColumn="0" w:firstRowLastColumn="0" w:lastRowFirstColumn="0" w:lastRowLastColumn="0"/>
              <w:rPr>
                <w:lang w:val="en-US"/>
              </w:rPr>
            </w:pPr>
            <w:r w:rsidRPr="483B18FC">
              <w:rPr>
                <w:lang w:val="en-US"/>
              </w:rPr>
              <w:t>6</w:t>
            </w:r>
          </w:p>
        </w:tc>
        <w:tc>
          <w:tcPr>
            <w:tcW w:w="425" w:type="pct"/>
          </w:tcPr>
          <w:p w14:paraId="0134AA31" w14:textId="43DB1EA9" w:rsidR="354B9F2E" w:rsidRDefault="354B9F2E" w:rsidP="001E6B88">
            <w:pPr>
              <w:jc w:val="center"/>
              <w:cnfStyle w:val="100000000000" w:firstRow="1" w:lastRow="0" w:firstColumn="0" w:lastColumn="0" w:oddVBand="0" w:evenVBand="0" w:oddHBand="0" w:evenHBand="0" w:firstRowFirstColumn="0" w:firstRowLastColumn="0" w:lastRowFirstColumn="0" w:lastRowLastColumn="0"/>
              <w:rPr>
                <w:lang w:val="en-US"/>
              </w:rPr>
            </w:pPr>
            <w:r w:rsidRPr="483B18FC">
              <w:rPr>
                <w:lang w:val="en-US"/>
              </w:rPr>
              <w:t>7</w:t>
            </w:r>
          </w:p>
        </w:tc>
        <w:tc>
          <w:tcPr>
            <w:tcW w:w="462" w:type="pct"/>
          </w:tcPr>
          <w:p w14:paraId="3BD421A6" w14:textId="007F9F0B" w:rsidR="354B9F2E" w:rsidRDefault="354B9F2E" w:rsidP="001E6B88">
            <w:pPr>
              <w:jc w:val="center"/>
              <w:cnfStyle w:val="100000000000" w:firstRow="1" w:lastRow="0" w:firstColumn="0" w:lastColumn="0" w:oddVBand="0" w:evenVBand="0" w:oddHBand="0" w:evenHBand="0" w:firstRowFirstColumn="0" w:firstRowLastColumn="0" w:lastRowFirstColumn="0" w:lastRowLastColumn="0"/>
              <w:rPr>
                <w:lang w:val="en-US"/>
              </w:rPr>
            </w:pPr>
            <w:r w:rsidRPr="483B18FC">
              <w:rPr>
                <w:lang w:val="en-US"/>
              </w:rPr>
              <w:t>8</w:t>
            </w:r>
          </w:p>
        </w:tc>
        <w:tc>
          <w:tcPr>
            <w:tcW w:w="469" w:type="pct"/>
          </w:tcPr>
          <w:p w14:paraId="61B352B6" w14:textId="65679EBE" w:rsidR="354B9F2E" w:rsidRDefault="354B9F2E" w:rsidP="001E6B88">
            <w:pPr>
              <w:jc w:val="center"/>
              <w:cnfStyle w:val="100000000000" w:firstRow="1" w:lastRow="0" w:firstColumn="0" w:lastColumn="0" w:oddVBand="0" w:evenVBand="0" w:oddHBand="0" w:evenHBand="0" w:firstRowFirstColumn="0" w:firstRowLastColumn="0" w:lastRowFirstColumn="0" w:lastRowLastColumn="0"/>
              <w:rPr>
                <w:lang w:val="en-US"/>
              </w:rPr>
            </w:pPr>
            <w:r w:rsidRPr="483B18FC">
              <w:rPr>
                <w:lang w:val="en-US"/>
              </w:rPr>
              <w:t>9</w:t>
            </w:r>
          </w:p>
        </w:tc>
      </w:tr>
      <w:tr w:rsidR="11FEEC60" w14:paraId="090DB3A2" w14:textId="77777777" w:rsidTr="001E6B88">
        <w:trPr>
          <w:jc w:val="center"/>
        </w:trPr>
        <w:tc>
          <w:tcPr>
            <w:cnfStyle w:val="001000000000" w:firstRow="0" w:lastRow="0" w:firstColumn="1" w:lastColumn="0" w:oddVBand="0" w:evenVBand="0" w:oddHBand="0" w:evenHBand="0" w:firstRowFirstColumn="0" w:firstRowLastColumn="0" w:lastRowFirstColumn="0" w:lastRowLastColumn="0"/>
            <w:tcW w:w="669" w:type="pct"/>
          </w:tcPr>
          <w:p w14:paraId="316FC1D6" w14:textId="6903A4B9" w:rsidR="354B9F2E" w:rsidRPr="001E6B88" w:rsidRDefault="354B9F2E" w:rsidP="11FEEC60">
            <w:pPr>
              <w:rPr>
                <w:i/>
                <w:iCs/>
                <w:lang w:val="en-US"/>
              </w:rPr>
            </w:pPr>
            <w:r w:rsidRPr="001E6B88">
              <w:rPr>
                <w:i/>
                <w:iCs/>
                <w:lang w:val="en-US"/>
              </w:rPr>
              <w:t>RMSE</w:t>
            </w:r>
          </w:p>
        </w:tc>
        <w:tc>
          <w:tcPr>
            <w:tcW w:w="418" w:type="pct"/>
          </w:tcPr>
          <w:p w14:paraId="5E77AC66" w14:textId="14F4CC63" w:rsidR="354B9F2E" w:rsidRDefault="354B9F2E" w:rsidP="001E6B8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1"/>
                <w:szCs w:val="21"/>
                <w:lang w:val="en-US"/>
              </w:rPr>
            </w:pPr>
            <w:r w:rsidRPr="483B18FC">
              <w:rPr>
                <w:rFonts w:ascii="Calibri" w:eastAsia="Calibri" w:hAnsi="Calibri" w:cs="Calibri"/>
                <w:color w:val="000000" w:themeColor="text1"/>
                <w:sz w:val="21"/>
                <w:szCs w:val="21"/>
                <w:lang w:val="en-US"/>
              </w:rPr>
              <w:t>0.386</w:t>
            </w:r>
          </w:p>
        </w:tc>
        <w:tc>
          <w:tcPr>
            <w:tcW w:w="436" w:type="pct"/>
          </w:tcPr>
          <w:p w14:paraId="43433827" w14:textId="4DB4999F" w:rsidR="354B9F2E" w:rsidRDefault="354B9F2E" w:rsidP="001E6B8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1"/>
                <w:szCs w:val="21"/>
                <w:lang w:val="en-US"/>
              </w:rPr>
            </w:pPr>
            <w:r w:rsidRPr="483B18FC">
              <w:rPr>
                <w:rFonts w:ascii="Calibri" w:eastAsia="Calibri" w:hAnsi="Calibri" w:cs="Calibri"/>
                <w:color w:val="000000" w:themeColor="text1"/>
                <w:sz w:val="21"/>
                <w:szCs w:val="21"/>
                <w:lang w:val="en-US"/>
              </w:rPr>
              <w:t>0.386</w:t>
            </w:r>
          </w:p>
        </w:tc>
        <w:tc>
          <w:tcPr>
            <w:tcW w:w="421" w:type="pct"/>
          </w:tcPr>
          <w:p w14:paraId="1DCB46E0" w14:textId="2E4626D9" w:rsidR="354B9F2E" w:rsidRDefault="354B9F2E" w:rsidP="001E6B8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1"/>
                <w:szCs w:val="21"/>
                <w:lang w:val="en-US"/>
              </w:rPr>
            </w:pPr>
            <w:r w:rsidRPr="483B18FC">
              <w:rPr>
                <w:rFonts w:ascii="Calibri" w:eastAsia="Calibri" w:hAnsi="Calibri" w:cs="Calibri"/>
                <w:color w:val="000000" w:themeColor="text1"/>
                <w:sz w:val="21"/>
                <w:szCs w:val="21"/>
                <w:lang w:val="en-US"/>
              </w:rPr>
              <w:t>0.386</w:t>
            </w:r>
          </w:p>
        </w:tc>
        <w:tc>
          <w:tcPr>
            <w:tcW w:w="425" w:type="pct"/>
          </w:tcPr>
          <w:p w14:paraId="1D0E5287" w14:textId="4F78DAF1" w:rsidR="354B9F2E" w:rsidRDefault="354B9F2E" w:rsidP="001E6B8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1"/>
                <w:szCs w:val="21"/>
                <w:lang w:val="en-US"/>
              </w:rPr>
            </w:pPr>
            <w:r w:rsidRPr="483B18FC">
              <w:rPr>
                <w:rFonts w:ascii="Calibri" w:eastAsia="Calibri" w:hAnsi="Calibri" w:cs="Calibri"/>
                <w:color w:val="000000" w:themeColor="text1"/>
                <w:sz w:val="21"/>
                <w:szCs w:val="21"/>
                <w:lang w:val="en-US"/>
              </w:rPr>
              <w:t>0.385</w:t>
            </w:r>
          </w:p>
        </w:tc>
        <w:tc>
          <w:tcPr>
            <w:tcW w:w="425" w:type="pct"/>
          </w:tcPr>
          <w:p w14:paraId="1D1B543C" w14:textId="5B201F9C" w:rsidR="354B9F2E" w:rsidRDefault="354B9F2E" w:rsidP="001E6B8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1"/>
                <w:szCs w:val="21"/>
                <w:lang w:val="en-US"/>
              </w:rPr>
            </w:pPr>
            <w:r w:rsidRPr="483B18FC">
              <w:rPr>
                <w:rFonts w:ascii="Calibri" w:eastAsia="Calibri" w:hAnsi="Calibri" w:cs="Calibri"/>
                <w:color w:val="000000" w:themeColor="text1"/>
                <w:sz w:val="21"/>
                <w:szCs w:val="21"/>
                <w:lang w:val="en-US"/>
              </w:rPr>
              <w:t>0.385</w:t>
            </w:r>
          </w:p>
        </w:tc>
        <w:tc>
          <w:tcPr>
            <w:tcW w:w="425" w:type="pct"/>
          </w:tcPr>
          <w:p w14:paraId="28BD2351" w14:textId="38E1FD88" w:rsidR="354B9F2E" w:rsidRDefault="354B9F2E" w:rsidP="001E6B8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1"/>
                <w:szCs w:val="21"/>
                <w:lang w:val="en-US"/>
              </w:rPr>
            </w:pPr>
            <w:r w:rsidRPr="483B18FC">
              <w:rPr>
                <w:rFonts w:ascii="Calibri" w:eastAsia="Calibri" w:hAnsi="Calibri" w:cs="Calibri"/>
                <w:color w:val="000000" w:themeColor="text1"/>
                <w:sz w:val="21"/>
                <w:szCs w:val="21"/>
                <w:lang w:val="en-US"/>
              </w:rPr>
              <w:t>0.385</w:t>
            </w:r>
          </w:p>
        </w:tc>
        <w:tc>
          <w:tcPr>
            <w:tcW w:w="425" w:type="pct"/>
          </w:tcPr>
          <w:p w14:paraId="54AB20C2" w14:textId="47033655" w:rsidR="354B9F2E" w:rsidRDefault="354B9F2E" w:rsidP="001E6B8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1"/>
                <w:szCs w:val="21"/>
                <w:lang w:val="en-US"/>
              </w:rPr>
            </w:pPr>
            <w:r w:rsidRPr="483B18FC">
              <w:rPr>
                <w:rFonts w:ascii="Calibri" w:eastAsia="Calibri" w:hAnsi="Calibri" w:cs="Calibri"/>
                <w:color w:val="000000" w:themeColor="text1"/>
                <w:sz w:val="21"/>
                <w:szCs w:val="21"/>
                <w:lang w:val="en-US"/>
              </w:rPr>
              <w:t>0.385</w:t>
            </w:r>
          </w:p>
        </w:tc>
        <w:tc>
          <w:tcPr>
            <w:tcW w:w="425" w:type="pct"/>
          </w:tcPr>
          <w:p w14:paraId="51B6525B" w14:textId="0992AA58" w:rsidR="354B9F2E" w:rsidRDefault="354B9F2E" w:rsidP="001E6B8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1"/>
                <w:szCs w:val="21"/>
                <w:lang w:val="en-US"/>
              </w:rPr>
            </w:pPr>
            <w:r w:rsidRPr="483B18FC">
              <w:rPr>
                <w:rFonts w:ascii="Calibri" w:eastAsia="Calibri" w:hAnsi="Calibri" w:cs="Calibri"/>
                <w:color w:val="000000" w:themeColor="text1"/>
                <w:sz w:val="21"/>
                <w:szCs w:val="21"/>
                <w:lang w:val="en-US"/>
              </w:rPr>
              <w:t>0.385</w:t>
            </w:r>
          </w:p>
        </w:tc>
        <w:tc>
          <w:tcPr>
            <w:tcW w:w="462" w:type="pct"/>
          </w:tcPr>
          <w:p w14:paraId="037C780D" w14:textId="675AE56B" w:rsidR="354B9F2E" w:rsidRDefault="354B9F2E" w:rsidP="001E6B8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1"/>
                <w:szCs w:val="21"/>
                <w:lang w:val="en-US"/>
              </w:rPr>
            </w:pPr>
            <w:r w:rsidRPr="483B18FC">
              <w:rPr>
                <w:rFonts w:ascii="Calibri" w:eastAsia="Calibri" w:hAnsi="Calibri" w:cs="Calibri"/>
                <w:color w:val="000000" w:themeColor="text1"/>
                <w:sz w:val="21"/>
                <w:szCs w:val="21"/>
                <w:lang w:val="en-US"/>
              </w:rPr>
              <w:t>0.385</w:t>
            </w:r>
          </w:p>
        </w:tc>
        <w:tc>
          <w:tcPr>
            <w:tcW w:w="469" w:type="pct"/>
          </w:tcPr>
          <w:p w14:paraId="6C18E77D" w14:textId="3077833A" w:rsidR="354B9F2E" w:rsidRDefault="354B9F2E" w:rsidP="001E6B8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1"/>
                <w:szCs w:val="21"/>
                <w:lang w:val="en-US"/>
              </w:rPr>
            </w:pPr>
            <w:r w:rsidRPr="483B18FC">
              <w:rPr>
                <w:rFonts w:ascii="Calibri" w:eastAsia="Calibri" w:hAnsi="Calibri" w:cs="Calibri"/>
                <w:color w:val="000000" w:themeColor="text1"/>
                <w:sz w:val="21"/>
                <w:szCs w:val="21"/>
                <w:lang w:val="en-US"/>
              </w:rPr>
              <w:t>0.384</w:t>
            </w:r>
          </w:p>
        </w:tc>
      </w:tr>
    </w:tbl>
    <w:p w14:paraId="132CE68C" w14:textId="0BDAAC08" w:rsidR="3B82B8AF" w:rsidRDefault="2489341A" w:rsidP="00295FB8">
      <w:pPr>
        <w:spacing w:before="240"/>
        <w:rPr>
          <w:lang w:val="en-US"/>
        </w:rPr>
      </w:pPr>
      <w:r w:rsidRPr="483B18FC">
        <w:rPr>
          <w:lang w:val="en-US"/>
        </w:rPr>
        <w:t>More on the training and the drop of the RMSE we can see in the following figure.</w:t>
      </w:r>
    </w:p>
    <w:p w14:paraId="506C8B89" w14:textId="77777777" w:rsidR="001E6B88" w:rsidRDefault="7442E854" w:rsidP="001E6B88">
      <w:pPr>
        <w:keepNext/>
        <w:jc w:val="center"/>
      </w:pPr>
      <w:r>
        <w:rPr>
          <w:noProof/>
        </w:rPr>
        <w:drawing>
          <wp:inline distT="0" distB="0" distL="0" distR="0" wp14:anchorId="56F802F6" wp14:editId="60C00E51">
            <wp:extent cx="5381624" cy="1962150"/>
            <wp:effectExtent l="0" t="0" r="0" b="0"/>
            <wp:docPr id="647608448" name="Picture 647608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608448"/>
                    <pic:cNvPicPr/>
                  </pic:nvPicPr>
                  <pic:blipFill>
                    <a:blip r:embed="rId51">
                      <a:extLst>
                        <a:ext uri="{28A0092B-C50C-407E-A947-70E740481C1C}">
                          <a14:useLocalDpi xmlns:a14="http://schemas.microsoft.com/office/drawing/2010/main" val="0"/>
                        </a:ext>
                      </a:extLst>
                    </a:blip>
                    <a:stretch>
                      <a:fillRect/>
                    </a:stretch>
                  </pic:blipFill>
                  <pic:spPr>
                    <a:xfrm>
                      <a:off x="0" y="0"/>
                      <a:ext cx="5381624" cy="1962150"/>
                    </a:xfrm>
                    <a:prstGeom prst="rect">
                      <a:avLst/>
                    </a:prstGeom>
                  </pic:spPr>
                </pic:pic>
              </a:graphicData>
            </a:graphic>
          </wp:inline>
        </w:drawing>
      </w:r>
    </w:p>
    <w:p w14:paraId="12328B22" w14:textId="4D8E6DFC" w:rsidR="3B82B8AF" w:rsidRPr="001E6B88" w:rsidRDefault="001E6B88" w:rsidP="001E6B88">
      <w:pPr>
        <w:pStyle w:val="Caption"/>
        <w:rPr>
          <w:lang w:val="en-US"/>
        </w:rPr>
      </w:pPr>
      <w:r>
        <w:rPr>
          <w:lang w:val="en-US"/>
        </w:rPr>
        <w:t>Figure 15: Train RMSE – Federated Averaging model 1</w:t>
      </w:r>
    </w:p>
    <w:p w14:paraId="091796C3" w14:textId="4759AA43" w:rsidR="3B82B8AF" w:rsidRDefault="2489341A" w:rsidP="001E6B88">
      <w:pPr>
        <w:jc w:val="both"/>
        <w:rPr>
          <w:lang w:val="en-US"/>
        </w:rPr>
      </w:pPr>
      <w:r w:rsidRPr="72B92FFA">
        <w:rPr>
          <w:lang w:val="en-US"/>
        </w:rPr>
        <w:t xml:space="preserve">As we can see, the RMSE drop as stated above with each epoch. From the figure the drop seems to be great, but the difference between the </w:t>
      </w:r>
      <w:r w:rsidR="04B93807" w:rsidRPr="72B92FFA">
        <w:rPr>
          <w:lang w:val="en-US"/>
        </w:rPr>
        <w:t>first and last epoch is really small. In o</w:t>
      </w:r>
      <w:r w:rsidR="0393EA3F" w:rsidRPr="72B92FFA">
        <w:rPr>
          <w:lang w:val="en-US"/>
        </w:rPr>
        <w:t>r</w:t>
      </w:r>
      <w:r w:rsidR="04B93807" w:rsidRPr="72B92FFA">
        <w:rPr>
          <w:lang w:val="en-US"/>
        </w:rPr>
        <w:t>der to bett</w:t>
      </w:r>
      <w:r w:rsidR="0707D558" w:rsidRPr="72B92FFA">
        <w:rPr>
          <w:lang w:val="en-US"/>
        </w:rPr>
        <w:t xml:space="preserve">er judge the </w:t>
      </w:r>
      <w:r w:rsidR="001E6B88" w:rsidRPr="72B92FFA">
        <w:rPr>
          <w:lang w:val="en-US"/>
        </w:rPr>
        <w:t>methods performance,</w:t>
      </w:r>
      <w:r w:rsidR="0707D558" w:rsidRPr="72B92FFA">
        <w:rPr>
          <w:lang w:val="en-US"/>
        </w:rPr>
        <w:t xml:space="preserve"> we would need to train the model for more time and validate whether it would improve its results or if </w:t>
      </w:r>
      <w:r w:rsidR="1E9896BE" w:rsidRPr="72B92FFA">
        <w:rPr>
          <w:lang w:val="en-US"/>
        </w:rPr>
        <w:t>they</w:t>
      </w:r>
      <w:r w:rsidR="0707D558" w:rsidRPr="72B92FFA">
        <w:rPr>
          <w:lang w:val="en-US"/>
        </w:rPr>
        <w:t xml:space="preserve"> would stay the</w:t>
      </w:r>
      <w:r w:rsidR="6C8B1593" w:rsidRPr="72B92FFA">
        <w:rPr>
          <w:lang w:val="en-US"/>
        </w:rPr>
        <w:t xml:space="preserve"> same. </w:t>
      </w:r>
    </w:p>
    <w:p w14:paraId="75D0698F" w14:textId="3CFDA6BE" w:rsidR="3B82B8AF" w:rsidRDefault="4E4C84C6" w:rsidP="00295FB8">
      <w:pPr>
        <w:jc w:val="both"/>
        <w:rPr>
          <w:lang w:val="en-US"/>
        </w:rPr>
      </w:pPr>
      <w:r w:rsidRPr="72B92FFA">
        <w:rPr>
          <w:lang w:val="en-US"/>
        </w:rPr>
        <w:t>Below we pre</w:t>
      </w:r>
      <w:r w:rsidR="28D2C6C2" w:rsidRPr="72B92FFA">
        <w:rPr>
          <w:lang w:val="en-US"/>
        </w:rPr>
        <w:t>s</w:t>
      </w:r>
      <w:r w:rsidRPr="72B92FFA">
        <w:rPr>
          <w:lang w:val="en-US"/>
        </w:rPr>
        <w:t>ent the train and test results of our method for the metrics we deci</w:t>
      </w:r>
      <w:r w:rsidR="631A60E6" w:rsidRPr="72B92FFA">
        <w:rPr>
          <w:lang w:val="en-US"/>
        </w:rPr>
        <w:t>d</w:t>
      </w:r>
      <w:r w:rsidRPr="72B92FFA">
        <w:rPr>
          <w:lang w:val="en-US"/>
        </w:rPr>
        <w:t>ed to use.</w:t>
      </w:r>
    </w:p>
    <w:tbl>
      <w:tblPr>
        <w:tblStyle w:val="PlainTable5"/>
        <w:tblW w:w="0" w:type="auto"/>
        <w:jc w:val="center"/>
        <w:tblLook w:val="04A0" w:firstRow="1" w:lastRow="0" w:firstColumn="1" w:lastColumn="0" w:noHBand="0" w:noVBand="1"/>
      </w:tblPr>
      <w:tblGrid>
        <w:gridCol w:w="1535"/>
        <w:gridCol w:w="2102"/>
        <w:gridCol w:w="1613"/>
      </w:tblGrid>
      <w:tr w:rsidR="11FEEC60" w14:paraId="435281EA" w14:textId="77777777" w:rsidTr="483B18FC">
        <w:trPr>
          <w:cnfStyle w:val="100000000000" w:firstRow="1" w:lastRow="0" w:firstColumn="0" w:lastColumn="0" w:oddVBand="0" w:evenVBand="0" w:oddHBand="0" w:evenHBand="0" w:firstRowFirstColumn="0" w:firstRowLastColumn="0" w:lastRowFirstColumn="0" w:lastRowLastColumn="0"/>
          <w:trHeight w:val="435"/>
          <w:jc w:val="center"/>
        </w:trPr>
        <w:tc>
          <w:tcPr>
            <w:cnfStyle w:val="001000000100" w:firstRow="0" w:lastRow="0" w:firstColumn="1" w:lastColumn="0" w:oddVBand="0" w:evenVBand="0" w:oddHBand="0" w:evenHBand="0" w:firstRowFirstColumn="1" w:firstRowLastColumn="0" w:lastRowFirstColumn="0" w:lastRowLastColumn="0"/>
            <w:tcW w:w="1535" w:type="dxa"/>
            <w:tcBorders>
              <w:top w:val="nil"/>
              <w:left w:val="nil"/>
              <w:bottom w:val="single" w:sz="8" w:space="0" w:color="7F7F7F" w:themeColor="text1" w:themeTint="80"/>
            </w:tcBorders>
          </w:tcPr>
          <w:p w14:paraId="3976D12C" w14:textId="2A706203" w:rsidR="11FEEC60" w:rsidRDefault="11FEEC60" w:rsidP="11FEEC60">
            <w:pPr>
              <w:jc w:val="center"/>
            </w:pPr>
            <w:r w:rsidRPr="483B18FC">
              <w:rPr>
                <w:rFonts w:ascii="Calibri Light" w:eastAsia="Calibri Light" w:hAnsi="Calibri Light" w:cs="Calibri Light"/>
                <w:sz w:val="22"/>
                <w:lang w:val="en-US"/>
              </w:rPr>
              <w:t>Metric</w:t>
            </w:r>
          </w:p>
        </w:tc>
        <w:tc>
          <w:tcPr>
            <w:tcW w:w="2102" w:type="dxa"/>
            <w:tcBorders>
              <w:top w:val="nil"/>
              <w:left w:val="nil"/>
              <w:bottom w:val="single" w:sz="8" w:space="0" w:color="7F7F7F" w:themeColor="text1" w:themeTint="80"/>
              <w:right w:val="nil"/>
            </w:tcBorders>
          </w:tcPr>
          <w:p w14:paraId="68C80A42" w14:textId="1FD354D5" w:rsidR="11FEEC60" w:rsidRDefault="11FEEC60" w:rsidP="11FEEC60">
            <w:pPr>
              <w:spacing w:line="259" w:lineRule="auto"/>
              <w:jc w:val="center"/>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lang w:val="en-US"/>
              </w:rPr>
            </w:pPr>
            <w:r w:rsidRPr="11FEEC60">
              <w:rPr>
                <w:rFonts w:ascii="Calibri Light" w:eastAsia="Calibri Light" w:hAnsi="Calibri Light" w:cs="Calibri Light"/>
                <w:color w:val="000000" w:themeColor="text1"/>
                <w:sz w:val="22"/>
                <w:lang w:val="en-US"/>
              </w:rPr>
              <w:t>Train results</w:t>
            </w:r>
          </w:p>
        </w:tc>
        <w:tc>
          <w:tcPr>
            <w:tcW w:w="1613" w:type="dxa"/>
            <w:tcBorders>
              <w:top w:val="nil"/>
              <w:left w:val="nil"/>
              <w:bottom w:val="single" w:sz="8" w:space="0" w:color="7F7F7F" w:themeColor="text1" w:themeTint="80"/>
              <w:right w:val="nil"/>
            </w:tcBorders>
          </w:tcPr>
          <w:p w14:paraId="7864445A" w14:textId="1FA8C12F" w:rsidR="11FEEC60" w:rsidRDefault="11FEEC60" w:rsidP="11FEEC60">
            <w:pPr>
              <w:jc w:val="center"/>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lang w:val="en-US"/>
              </w:rPr>
            </w:pPr>
            <w:r w:rsidRPr="483B18FC">
              <w:rPr>
                <w:rFonts w:ascii="Calibri Light" w:eastAsia="Calibri Light" w:hAnsi="Calibri Light" w:cs="Calibri Light"/>
                <w:color w:val="000000" w:themeColor="text1"/>
                <w:sz w:val="22"/>
                <w:lang w:val="en-US"/>
              </w:rPr>
              <w:t>Test results</w:t>
            </w:r>
          </w:p>
        </w:tc>
      </w:tr>
      <w:tr w:rsidR="11FEEC60" w14:paraId="6D938F93" w14:textId="77777777" w:rsidTr="483B18FC">
        <w:trPr>
          <w:cnfStyle w:val="000000100000" w:firstRow="0" w:lastRow="0" w:firstColumn="0" w:lastColumn="0" w:oddVBand="0" w:evenVBand="0" w:oddHBand="1"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1535" w:type="dxa"/>
            <w:tcBorders>
              <w:top w:val="single" w:sz="8" w:space="0" w:color="7F7F7F" w:themeColor="text1" w:themeTint="80"/>
              <w:left w:val="nil"/>
              <w:bottom w:val="nil"/>
              <w:right w:val="single" w:sz="8" w:space="0" w:color="7F7F7F" w:themeColor="text1" w:themeTint="80"/>
            </w:tcBorders>
          </w:tcPr>
          <w:p w14:paraId="3AEAC266" w14:textId="43B4580A" w:rsidR="11FEEC60" w:rsidRDefault="11FEEC60" w:rsidP="11FEEC60">
            <w:pPr>
              <w:spacing w:line="259" w:lineRule="auto"/>
              <w:jc w:val="center"/>
              <w:rPr>
                <w:rFonts w:ascii="Calibri Light" w:eastAsia="Calibri Light" w:hAnsi="Calibri Light" w:cs="Calibri Light"/>
                <w:color w:val="000000" w:themeColor="text1"/>
                <w:sz w:val="22"/>
                <w:lang w:val="en-US"/>
              </w:rPr>
            </w:pPr>
            <w:r w:rsidRPr="11FEEC60">
              <w:rPr>
                <w:rFonts w:ascii="Calibri Light" w:eastAsia="Calibri Light" w:hAnsi="Calibri Light" w:cs="Calibri Light"/>
                <w:color w:val="000000" w:themeColor="text1"/>
                <w:sz w:val="22"/>
                <w:lang w:val="en-US"/>
              </w:rPr>
              <w:t>RMSE</w:t>
            </w:r>
          </w:p>
        </w:tc>
        <w:tc>
          <w:tcPr>
            <w:tcW w:w="2102" w:type="dxa"/>
          </w:tcPr>
          <w:p w14:paraId="5938F309" w14:textId="1D1E63CB" w:rsidR="11FEEC60" w:rsidRDefault="11FEEC60" w:rsidP="11FEEC6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lang w:val="en-US"/>
              </w:rPr>
            </w:pPr>
            <w:r w:rsidRPr="483B18FC">
              <w:rPr>
                <w:rFonts w:ascii="Calibri" w:eastAsia="Calibri" w:hAnsi="Calibri" w:cs="Calibri"/>
                <w:color w:val="000000" w:themeColor="text1"/>
                <w:lang w:val="en-US"/>
              </w:rPr>
              <w:t>0.</w:t>
            </w:r>
            <w:r w:rsidR="5F76AFC8" w:rsidRPr="483B18FC">
              <w:rPr>
                <w:rFonts w:ascii="Calibri" w:eastAsia="Calibri" w:hAnsi="Calibri" w:cs="Calibri"/>
                <w:color w:val="000000" w:themeColor="text1"/>
                <w:lang w:val="en-US"/>
              </w:rPr>
              <w:t>38</w:t>
            </w:r>
          </w:p>
        </w:tc>
        <w:tc>
          <w:tcPr>
            <w:tcW w:w="1613" w:type="dxa"/>
          </w:tcPr>
          <w:p w14:paraId="4F4B0BC6" w14:textId="48217B54" w:rsidR="11FEEC60" w:rsidRDefault="11FEEC60" w:rsidP="11FEEC6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lang w:val="en-US"/>
              </w:rPr>
            </w:pPr>
            <w:r w:rsidRPr="483B18FC">
              <w:rPr>
                <w:rFonts w:ascii="Calibri" w:eastAsia="Calibri" w:hAnsi="Calibri" w:cs="Calibri"/>
                <w:color w:val="000000" w:themeColor="text1"/>
                <w:lang w:val="en-US"/>
              </w:rPr>
              <w:t>0.3</w:t>
            </w:r>
            <w:r w:rsidR="59490C63" w:rsidRPr="483B18FC">
              <w:rPr>
                <w:rFonts w:ascii="Calibri" w:eastAsia="Calibri" w:hAnsi="Calibri" w:cs="Calibri"/>
                <w:color w:val="000000" w:themeColor="text1"/>
                <w:lang w:val="en-US"/>
              </w:rPr>
              <w:t>8</w:t>
            </w:r>
          </w:p>
        </w:tc>
      </w:tr>
      <w:tr w:rsidR="11FEEC60" w14:paraId="66D32B5E" w14:textId="77777777" w:rsidTr="483B18FC">
        <w:trPr>
          <w:trHeight w:val="225"/>
          <w:jc w:val="center"/>
        </w:trPr>
        <w:tc>
          <w:tcPr>
            <w:cnfStyle w:val="001000000000" w:firstRow="0" w:lastRow="0" w:firstColumn="1" w:lastColumn="0" w:oddVBand="0" w:evenVBand="0" w:oddHBand="0" w:evenHBand="0" w:firstRowFirstColumn="0" w:firstRowLastColumn="0" w:lastRowFirstColumn="0" w:lastRowLastColumn="0"/>
            <w:tcW w:w="1535" w:type="dxa"/>
            <w:tcBorders>
              <w:top w:val="nil"/>
              <w:left w:val="nil"/>
              <w:bottom w:val="nil"/>
              <w:right w:val="single" w:sz="8" w:space="0" w:color="7F7F7F" w:themeColor="text1" w:themeTint="80"/>
            </w:tcBorders>
          </w:tcPr>
          <w:p w14:paraId="3F18BD70" w14:textId="4F52507D" w:rsidR="11FEEC60" w:rsidRDefault="11FEEC60" w:rsidP="11FEEC60">
            <w:pPr>
              <w:jc w:val="center"/>
              <w:rPr>
                <w:rFonts w:ascii="Calibri Light" w:eastAsia="Calibri Light" w:hAnsi="Calibri Light" w:cs="Calibri Light"/>
                <w:color w:val="000000" w:themeColor="text1"/>
                <w:sz w:val="22"/>
                <w:lang w:val="en-US"/>
              </w:rPr>
            </w:pPr>
            <w:r w:rsidRPr="483B18FC">
              <w:rPr>
                <w:rFonts w:ascii="Calibri Light" w:eastAsia="Calibri Light" w:hAnsi="Calibri Light" w:cs="Calibri Light"/>
                <w:color w:val="000000" w:themeColor="text1"/>
                <w:sz w:val="22"/>
                <w:lang w:val="en-US"/>
              </w:rPr>
              <w:t>MSE</w:t>
            </w:r>
          </w:p>
        </w:tc>
        <w:tc>
          <w:tcPr>
            <w:tcW w:w="2102" w:type="dxa"/>
          </w:tcPr>
          <w:p w14:paraId="6C3463B0" w14:textId="6CEEE1CB" w:rsidR="11FEEC60" w:rsidRDefault="11FEEC60" w:rsidP="11FEEC60">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sidRPr="11FEEC60">
              <w:rPr>
                <w:rFonts w:ascii="Calibri" w:eastAsia="Calibri" w:hAnsi="Calibri" w:cs="Calibri"/>
                <w:lang w:val="en-US"/>
              </w:rPr>
              <w:t>0.</w:t>
            </w:r>
            <w:r w:rsidR="00413C20" w:rsidRPr="11FEEC60">
              <w:rPr>
                <w:rFonts w:ascii="Calibri" w:eastAsia="Calibri" w:hAnsi="Calibri" w:cs="Calibri"/>
                <w:lang w:val="en-US"/>
              </w:rPr>
              <w:t>15</w:t>
            </w:r>
          </w:p>
        </w:tc>
        <w:tc>
          <w:tcPr>
            <w:tcW w:w="1613" w:type="dxa"/>
          </w:tcPr>
          <w:p w14:paraId="0DE83F27" w14:textId="129E5A85" w:rsidR="11FEEC60" w:rsidRDefault="11FEEC60" w:rsidP="11FEEC6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sidRPr="483B18FC">
              <w:rPr>
                <w:rFonts w:ascii="Calibri" w:eastAsia="Calibri" w:hAnsi="Calibri" w:cs="Calibri"/>
                <w:lang w:val="en-US"/>
              </w:rPr>
              <w:t>0.15</w:t>
            </w:r>
          </w:p>
        </w:tc>
      </w:tr>
      <w:tr w:rsidR="11FEEC60" w14:paraId="207AA671" w14:textId="77777777" w:rsidTr="483B18FC">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1535" w:type="dxa"/>
            <w:tcBorders>
              <w:top w:val="nil"/>
              <w:left w:val="nil"/>
              <w:bottom w:val="nil"/>
              <w:right w:val="single" w:sz="8" w:space="0" w:color="7F7F7F" w:themeColor="text1" w:themeTint="80"/>
            </w:tcBorders>
          </w:tcPr>
          <w:p w14:paraId="60732EE6" w14:textId="330422DE" w:rsidR="11FEEC60" w:rsidRDefault="11FEEC60" w:rsidP="11FEEC60">
            <w:pPr>
              <w:jc w:val="center"/>
              <w:rPr>
                <w:rFonts w:ascii="Calibri Light" w:eastAsia="Calibri Light" w:hAnsi="Calibri Light" w:cs="Calibri Light"/>
                <w:color w:val="000000" w:themeColor="text1"/>
                <w:sz w:val="22"/>
                <w:lang w:val="en-US"/>
              </w:rPr>
            </w:pPr>
            <w:r w:rsidRPr="483B18FC">
              <w:rPr>
                <w:rFonts w:ascii="Calibri Light" w:eastAsia="Calibri Light" w:hAnsi="Calibri Light" w:cs="Calibri Light"/>
                <w:color w:val="000000" w:themeColor="text1"/>
                <w:sz w:val="22"/>
                <w:lang w:val="en-US"/>
              </w:rPr>
              <w:t>Accuracy</w:t>
            </w:r>
          </w:p>
        </w:tc>
        <w:tc>
          <w:tcPr>
            <w:tcW w:w="2102" w:type="dxa"/>
          </w:tcPr>
          <w:p w14:paraId="69240E58" w14:textId="49F9E740" w:rsidR="11FEEC60" w:rsidRDefault="11FEEC60" w:rsidP="11FEEC6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lang w:val="en-US"/>
              </w:rPr>
            </w:pPr>
            <w:r w:rsidRPr="483B18FC">
              <w:rPr>
                <w:rFonts w:ascii="Calibri" w:eastAsia="Calibri" w:hAnsi="Calibri" w:cs="Calibri"/>
                <w:color w:val="000000" w:themeColor="text1"/>
                <w:lang w:val="en-US"/>
              </w:rPr>
              <w:t>0.</w:t>
            </w:r>
            <w:r w:rsidR="0A20D7FD" w:rsidRPr="483B18FC">
              <w:rPr>
                <w:rFonts w:ascii="Calibri" w:eastAsia="Calibri" w:hAnsi="Calibri" w:cs="Calibri"/>
                <w:color w:val="000000" w:themeColor="text1"/>
                <w:lang w:val="en-US"/>
              </w:rPr>
              <w:t>01</w:t>
            </w:r>
          </w:p>
        </w:tc>
        <w:tc>
          <w:tcPr>
            <w:tcW w:w="1613" w:type="dxa"/>
          </w:tcPr>
          <w:p w14:paraId="134A6B03" w14:textId="26372807" w:rsidR="11FEEC60" w:rsidRDefault="11FEEC60" w:rsidP="11FEEC6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lang w:val="en-US"/>
              </w:rPr>
            </w:pPr>
            <w:r w:rsidRPr="483B18FC">
              <w:rPr>
                <w:rFonts w:ascii="Calibri" w:eastAsia="Calibri" w:hAnsi="Calibri" w:cs="Calibri"/>
                <w:color w:val="000000" w:themeColor="text1"/>
                <w:lang w:val="en-US"/>
              </w:rPr>
              <w:t>0.</w:t>
            </w:r>
            <w:r w:rsidR="65DD462C" w:rsidRPr="483B18FC">
              <w:rPr>
                <w:rFonts w:ascii="Calibri" w:eastAsia="Calibri" w:hAnsi="Calibri" w:cs="Calibri"/>
                <w:color w:val="000000" w:themeColor="text1"/>
                <w:lang w:val="en-US"/>
              </w:rPr>
              <w:t>01</w:t>
            </w:r>
          </w:p>
        </w:tc>
      </w:tr>
    </w:tbl>
    <w:p w14:paraId="7ED216A6" w14:textId="533DADCC" w:rsidR="3B82B8AF" w:rsidRDefault="65DD462C" w:rsidP="00295FB8">
      <w:pPr>
        <w:spacing w:before="240"/>
        <w:jc w:val="both"/>
        <w:rPr>
          <w:lang w:val="en-US"/>
        </w:rPr>
      </w:pPr>
      <w:r w:rsidRPr="483B18FC">
        <w:rPr>
          <w:lang w:val="en-US"/>
        </w:rPr>
        <w:t xml:space="preserve">We can see that our train and test results match. This means that on the bright side we have avoided </w:t>
      </w:r>
      <w:r w:rsidR="1B8F4A82" w:rsidRPr="483B18FC">
        <w:rPr>
          <w:lang w:val="en-US"/>
        </w:rPr>
        <w:t>overfitting,</w:t>
      </w:r>
      <w:r w:rsidRPr="483B18FC">
        <w:rPr>
          <w:lang w:val="en-US"/>
        </w:rPr>
        <w:t xml:space="preserve"> but our model has not managed to get good results on either </w:t>
      </w:r>
      <w:r w:rsidR="4B52CE36" w:rsidRPr="483B18FC">
        <w:rPr>
          <w:lang w:val="en-US"/>
        </w:rPr>
        <w:t>set</w:t>
      </w:r>
      <w:r w:rsidRPr="483B18FC">
        <w:rPr>
          <w:lang w:val="en-US"/>
        </w:rPr>
        <w:t>.</w:t>
      </w:r>
      <w:r w:rsidR="09B70239" w:rsidRPr="483B18FC">
        <w:rPr>
          <w:lang w:val="en-US"/>
        </w:rPr>
        <w:t xml:space="preserve"> </w:t>
      </w:r>
    </w:p>
    <w:p w14:paraId="7C72B556" w14:textId="183AFFE0" w:rsidR="09B70239" w:rsidRDefault="09B70239" w:rsidP="11FEEC60">
      <w:pPr>
        <w:pStyle w:val="Heading3"/>
        <w:numPr>
          <w:ilvl w:val="2"/>
          <w:numId w:val="5"/>
        </w:numPr>
        <w:rPr>
          <w:lang w:val="en-US"/>
        </w:rPr>
      </w:pPr>
      <w:bookmarkStart w:id="28" w:name="_Toc68687451"/>
      <w:r w:rsidRPr="11FEEC60">
        <w:rPr>
          <w:lang w:val="en-US"/>
        </w:rPr>
        <w:t xml:space="preserve">Federated averaging on 100 </w:t>
      </w:r>
      <w:r w:rsidR="0E4BA6DA" w:rsidRPr="11FEEC60">
        <w:rPr>
          <w:lang w:val="en-US"/>
        </w:rPr>
        <w:t>clients</w:t>
      </w:r>
      <w:bookmarkEnd w:id="28"/>
    </w:p>
    <w:p w14:paraId="51C69712" w14:textId="2819A549" w:rsidR="09B70239" w:rsidRDefault="09B70239" w:rsidP="001E6B88">
      <w:pPr>
        <w:spacing w:before="240"/>
        <w:jc w:val="both"/>
        <w:rPr>
          <w:lang w:val="en-US"/>
        </w:rPr>
      </w:pPr>
      <w:r w:rsidRPr="72B92FFA">
        <w:rPr>
          <w:lang w:val="en-US"/>
        </w:rPr>
        <w:t>For this part we decided to use another approach o</w:t>
      </w:r>
      <w:r w:rsidR="698DA6F3" w:rsidRPr="72B92FFA">
        <w:rPr>
          <w:lang w:val="en-US"/>
        </w:rPr>
        <w:t xml:space="preserve">n the </w:t>
      </w:r>
      <w:r w:rsidR="2A48DF3E" w:rsidRPr="72B92FFA">
        <w:rPr>
          <w:lang w:val="en-US"/>
        </w:rPr>
        <w:t>Federated</w:t>
      </w:r>
      <w:r w:rsidR="698DA6F3" w:rsidRPr="72B92FFA">
        <w:rPr>
          <w:lang w:val="en-US"/>
        </w:rPr>
        <w:t xml:space="preserve"> averaging method. This time instead of running the same process for each of the users, providing them only 3 epochs, we dec</w:t>
      </w:r>
      <w:r w:rsidR="7EE53480" w:rsidRPr="72B92FFA">
        <w:rPr>
          <w:lang w:val="en-US"/>
        </w:rPr>
        <w:t xml:space="preserve">ided to use only 100 of the users and provide them </w:t>
      </w:r>
      <w:r w:rsidR="1AB5E2FB" w:rsidRPr="72B92FFA">
        <w:rPr>
          <w:lang w:val="en-US"/>
        </w:rPr>
        <w:t xml:space="preserve">with </w:t>
      </w:r>
      <w:r w:rsidR="7EE53480" w:rsidRPr="72B92FFA">
        <w:rPr>
          <w:lang w:val="en-US"/>
        </w:rPr>
        <w:t xml:space="preserve">more epochs. We increase the number of epochs to 5 for each user and the number of total </w:t>
      </w:r>
      <w:r w:rsidR="7C2EFEE3" w:rsidRPr="72B92FFA">
        <w:rPr>
          <w:lang w:val="en-US"/>
        </w:rPr>
        <w:t>rounds</w:t>
      </w:r>
      <w:r w:rsidR="7EE53480" w:rsidRPr="72B92FFA">
        <w:rPr>
          <w:lang w:val="en-US"/>
        </w:rPr>
        <w:t xml:space="preserve"> to 80 in</w:t>
      </w:r>
      <w:r w:rsidR="4FB5789A" w:rsidRPr="72B92FFA">
        <w:rPr>
          <w:lang w:val="en-US"/>
        </w:rPr>
        <w:t xml:space="preserve">stead of 10. This means that we use less </w:t>
      </w:r>
      <w:r w:rsidR="4C7B10DB" w:rsidRPr="72B92FFA">
        <w:rPr>
          <w:lang w:val="en-US"/>
        </w:rPr>
        <w:t>users but</w:t>
      </w:r>
      <w:r w:rsidR="4FB5789A" w:rsidRPr="72B92FFA">
        <w:rPr>
          <w:lang w:val="en-US"/>
        </w:rPr>
        <w:t xml:space="preserve"> give them more time to provide </w:t>
      </w:r>
      <w:r w:rsidR="2D657405" w:rsidRPr="72B92FFA">
        <w:rPr>
          <w:lang w:val="en-US"/>
        </w:rPr>
        <w:t xml:space="preserve">the model with </w:t>
      </w:r>
      <w:r w:rsidR="4FB5789A" w:rsidRPr="72B92FFA">
        <w:rPr>
          <w:lang w:val="en-US"/>
        </w:rPr>
        <w:t xml:space="preserve">better </w:t>
      </w:r>
      <w:r w:rsidR="796619E9" w:rsidRPr="72B92FFA">
        <w:rPr>
          <w:lang w:val="en-US"/>
        </w:rPr>
        <w:t>updates</w:t>
      </w:r>
      <w:r w:rsidR="4FB5789A" w:rsidRPr="72B92FFA">
        <w:rPr>
          <w:lang w:val="en-US"/>
        </w:rPr>
        <w:t xml:space="preserve">. Practically this is the middle ground between the previous method where we run the process on each user and the first method where we </w:t>
      </w:r>
      <w:proofErr w:type="gramStart"/>
      <w:r w:rsidR="4FB5789A" w:rsidRPr="72B92FFA">
        <w:rPr>
          <w:lang w:val="en-US"/>
        </w:rPr>
        <w:t>didn’t</w:t>
      </w:r>
      <w:proofErr w:type="gramEnd"/>
      <w:r w:rsidR="4FB5789A" w:rsidRPr="72B92FFA">
        <w:rPr>
          <w:lang w:val="en-US"/>
        </w:rPr>
        <w:t xml:space="preserve"> </w:t>
      </w:r>
      <w:r w:rsidR="7CFF5139" w:rsidRPr="72B92FFA">
        <w:rPr>
          <w:lang w:val="en-US"/>
        </w:rPr>
        <w:t xml:space="preserve">split our ratings to each user. </w:t>
      </w:r>
    </w:p>
    <w:p w14:paraId="08610CAA" w14:textId="76A08870" w:rsidR="764C9AA1" w:rsidRDefault="764C9AA1" w:rsidP="00295FB8">
      <w:pPr>
        <w:jc w:val="both"/>
        <w:rPr>
          <w:lang w:val="en-US"/>
        </w:rPr>
      </w:pPr>
      <w:r w:rsidRPr="483B18FC">
        <w:rPr>
          <w:lang w:val="en-US"/>
        </w:rPr>
        <w:t>We present again the RMSE results on each round.</w:t>
      </w:r>
    </w:p>
    <w:tbl>
      <w:tblPr>
        <w:tblStyle w:val="PlainTable1"/>
        <w:tblW w:w="0" w:type="auto"/>
        <w:tblLayout w:type="fixed"/>
        <w:tblLook w:val="06A0" w:firstRow="1" w:lastRow="0" w:firstColumn="1" w:lastColumn="0" w:noHBand="1" w:noVBand="1"/>
      </w:tblPr>
      <w:tblGrid>
        <w:gridCol w:w="922"/>
        <w:gridCol w:w="922"/>
        <w:gridCol w:w="922"/>
        <w:gridCol w:w="922"/>
        <w:gridCol w:w="922"/>
        <w:gridCol w:w="922"/>
        <w:gridCol w:w="922"/>
        <w:gridCol w:w="922"/>
        <w:gridCol w:w="922"/>
      </w:tblGrid>
      <w:tr w:rsidR="11FEEC60" w14:paraId="563D8136" w14:textId="77777777" w:rsidTr="001E6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 w:type="dxa"/>
          </w:tcPr>
          <w:p w14:paraId="4AA3C341" w14:textId="58FD73EC" w:rsidR="764C9AA1" w:rsidRPr="001E6B88" w:rsidRDefault="764C9AA1" w:rsidP="11FEEC60">
            <w:pPr>
              <w:rPr>
                <w:i/>
                <w:iCs/>
                <w:lang w:val="en-US"/>
              </w:rPr>
            </w:pPr>
            <w:r w:rsidRPr="001E6B88">
              <w:rPr>
                <w:i/>
                <w:iCs/>
                <w:lang w:val="en-US"/>
              </w:rPr>
              <w:t>Round</w:t>
            </w:r>
          </w:p>
        </w:tc>
        <w:tc>
          <w:tcPr>
            <w:tcW w:w="922" w:type="dxa"/>
            <w:vAlign w:val="center"/>
          </w:tcPr>
          <w:p w14:paraId="3E09CE6E" w14:textId="670B0253" w:rsidR="764C9AA1" w:rsidRDefault="764C9AA1" w:rsidP="001E6B88">
            <w:pPr>
              <w:jc w:val="center"/>
              <w:cnfStyle w:val="100000000000" w:firstRow="1" w:lastRow="0" w:firstColumn="0" w:lastColumn="0" w:oddVBand="0" w:evenVBand="0" w:oddHBand="0" w:evenHBand="0" w:firstRowFirstColumn="0" w:firstRowLastColumn="0" w:lastRowFirstColumn="0" w:lastRowLastColumn="0"/>
              <w:rPr>
                <w:lang w:val="en-US"/>
              </w:rPr>
            </w:pPr>
            <w:r w:rsidRPr="483B18FC">
              <w:rPr>
                <w:lang w:val="en-US"/>
              </w:rPr>
              <w:t>0</w:t>
            </w:r>
          </w:p>
        </w:tc>
        <w:tc>
          <w:tcPr>
            <w:tcW w:w="922" w:type="dxa"/>
            <w:vAlign w:val="center"/>
          </w:tcPr>
          <w:p w14:paraId="4248E327" w14:textId="214DFAC6" w:rsidR="764C9AA1" w:rsidRDefault="764C9AA1" w:rsidP="001E6B88">
            <w:pPr>
              <w:jc w:val="center"/>
              <w:cnfStyle w:val="100000000000" w:firstRow="1" w:lastRow="0" w:firstColumn="0" w:lastColumn="0" w:oddVBand="0" w:evenVBand="0" w:oddHBand="0" w:evenHBand="0" w:firstRowFirstColumn="0" w:firstRowLastColumn="0" w:lastRowFirstColumn="0" w:lastRowLastColumn="0"/>
              <w:rPr>
                <w:lang w:val="en-US"/>
              </w:rPr>
            </w:pPr>
            <w:r w:rsidRPr="483B18FC">
              <w:rPr>
                <w:lang w:val="en-US"/>
              </w:rPr>
              <w:t>1</w:t>
            </w:r>
          </w:p>
        </w:tc>
        <w:tc>
          <w:tcPr>
            <w:tcW w:w="922" w:type="dxa"/>
            <w:vAlign w:val="center"/>
          </w:tcPr>
          <w:p w14:paraId="0EF167AE" w14:textId="284AA72C" w:rsidR="764C9AA1" w:rsidRDefault="764C9AA1" w:rsidP="001E6B88">
            <w:pPr>
              <w:jc w:val="center"/>
              <w:cnfStyle w:val="100000000000" w:firstRow="1" w:lastRow="0" w:firstColumn="0" w:lastColumn="0" w:oddVBand="0" w:evenVBand="0" w:oddHBand="0" w:evenHBand="0" w:firstRowFirstColumn="0" w:firstRowLastColumn="0" w:lastRowFirstColumn="0" w:lastRowLastColumn="0"/>
              <w:rPr>
                <w:lang w:val="en-US"/>
              </w:rPr>
            </w:pPr>
            <w:r w:rsidRPr="483B18FC">
              <w:rPr>
                <w:lang w:val="en-US"/>
              </w:rPr>
              <w:t>2</w:t>
            </w:r>
          </w:p>
        </w:tc>
        <w:tc>
          <w:tcPr>
            <w:tcW w:w="922" w:type="dxa"/>
            <w:vAlign w:val="center"/>
          </w:tcPr>
          <w:p w14:paraId="21F3C3E2" w14:textId="62B57236" w:rsidR="764C9AA1" w:rsidRDefault="764C9AA1" w:rsidP="001E6B88">
            <w:pPr>
              <w:jc w:val="center"/>
              <w:cnfStyle w:val="100000000000" w:firstRow="1" w:lastRow="0" w:firstColumn="0" w:lastColumn="0" w:oddVBand="0" w:evenVBand="0" w:oddHBand="0" w:evenHBand="0" w:firstRowFirstColumn="0" w:firstRowLastColumn="0" w:lastRowFirstColumn="0" w:lastRowLastColumn="0"/>
              <w:rPr>
                <w:lang w:val="en-US"/>
              </w:rPr>
            </w:pPr>
            <w:r w:rsidRPr="4ABE0203">
              <w:rPr>
                <w:lang w:val="en-US"/>
              </w:rPr>
              <w:t>...</w:t>
            </w:r>
          </w:p>
        </w:tc>
        <w:tc>
          <w:tcPr>
            <w:tcW w:w="922" w:type="dxa"/>
            <w:vAlign w:val="center"/>
          </w:tcPr>
          <w:p w14:paraId="62D3829B" w14:textId="79363760" w:rsidR="764C9AA1" w:rsidRDefault="764C9AA1" w:rsidP="001E6B88">
            <w:pPr>
              <w:jc w:val="center"/>
              <w:cnfStyle w:val="100000000000" w:firstRow="1" w:lastRow="0" w:firstColumn="0" w:lastColumn="0" w:oddVBand="0" w:evenVBand="0" w:oddHBand="0" w:evenHBand="0" w:firstRowFirstColumn="0" w:firstRowLastColumn="0" w:lastRowFirstColumn="0" w:lastRowLastColumn="0"/>
              <w:rPr>
                <w:lang w:val="en-US"/>
              </w:rPr>
            </w:pPr>
            <w:r w:rsidRPr="483B18FC">
              <w:rPr>
                <w:lang w:val="en-US"/>
              </w:rPr>
              <w:t>76</w:t>
            </w:r>
          </w:p>
        </w:tc>
        <w:tc>
          <w:tcPr>
            <w:tcW w:w="922" w:type="dxa"/>
            <w:vAlign w:val="center"/>
          </w:tcPr>
          <w:p w14:paraId="191B16B5" w14:textId="3BCB3EE2" w:rsidR="764C9AA1" w:rsidRDefault="764C9AA1" w:rsidP="001E6B88">
            <w:pPr>
              <w:jc w:val="center"/>
              <w:cnfStyle w:val="100000000000" w:firstRow="1" w:lastRow="0" w:firstColumn="0" w:lastColumn="0" w:oddVBand="0" w:evenVBand="0" w:oddHBand="0" w:evenHBand="0" w:firstRowFirstColumn="0" w:firstRowLastColumn="0" w:lastRowFirstColumn="0" w:lastRowLastColumn="0"/>
              <w:rPr>
                <w:lang w:val="en-US"/>
              </w:rPr>
            </w:pPr>
            <w:r w:rsidRPr="483B18FC">
              <w:rPr>
                <w:lang w:val="en-US"/>
              </w:rPr>
              <w:t>77</w:t>
            </w:r>
          </w:p>
        </w:tc>
        <w:tc>
          <w:tcPr>
            <w:tcW w:w="922" w:type="dxa"/>
            <w:vAlign w:val="center"/>
          </w:tcPr>
          <w:p w14:paraId="42E71F72" w14:textId="4BE22F1A" w:rsidR="764C9AA1" w:rsidRDefault="764C9AA1" w:rsidP="001E6B88">
            <w:pPr>
              <w:jc w:val="center"/>
              <w:cnfStyle w:val="100000000000" w:firstRow="1" w:lastRow="0" w:firstColumn="0" w:lastColumn="0" w:oddVBand="0" w:evenVBand="0" w:oddHBand="0" w:evenHBand="0" w:firstRowFirstColumn="0" w:firstRowLastColumn="0" w:lastRowFirstColumn="0" w:lastRowLastColumn="0"/>
              <w:rPr>
                <w:lang w:val="en-US"/>
              </w:rPr>
            </w:pPr>
            <w:r w:rsidRPr="483B18FC">
              <w:rPr>
                <w:lang w:val="en-US"/>
              </w:rPr>
              <w:t>78</w:t>
            </w:r>
          </w:p>
        </w:tc>
        <w:tc>
          <w:tcPr>
            <w:tcW w:w="922" w:type="dxa"/>
            <w:vAlign w:val="center"/>
          </w:tcPr>
          <w:p w14:paraId="541A6D20" w14:textId="51606D03" w:rsidR="764C9AA1" w:rsidRDefault="764C9AA1" w:rsidP="001E6B88">
            <w:pPr>
              <w:jc w:val="center"/>
              <w:cnfStyle w:val="100000000000" w:firstRow="1" w:lastRow="0" w:firstColumn="0" w:lastColumn="0" w:oddVBand="0" w:evenVBand="0" w:oddHBand="0" w:evenHBand="0" w:firstRowFirstColumn="0" w:firstRowLastColumn="0" w:lastRowFirstColumn="0" w:lastRowLastColumn="0"/>
              <w:rPr>
                <w:lang w:val="en-US"/>
              </w:rPr>
            </w:pPr>
            <w:r w:rsidRPr="483B18FC">
              <w:rPr>
                <w:lang w:val="en-US"/>
              </w:rPr>
              <w:t>79</w:t>
            </w:r>
          </w:p>
        </w:tc>
      </w:tr>
      <w:tr w:rsidR="11FEEC60" w14:paraId="3C33752A" w14:textId="77777777" w:rsidTr="001E6B88">
        <w:tc>
          <w:tcPr>
            <w:cnfStyle w:val="001000000000" w:firstRow="0" w:lastRow="0" w:firstColumn="1" w:lastColumn="0" w:oddVBand="0" w:evenVBand="0" w:oddHBand="0" w:evenHBand="0" w:firstRowFirstColumn="0" w:firstRowLastColumn="0" w:lastRowFirstColumn="0" w:lastRowLastColumn="0"/>
            <w:tcW w:w="922" w:type="dxa"/>
          </w:tcPr>
          <w:p w14:paraId="45422AA7" w14:textId="3D1FC3A8" w:rsidR="764C9AA1" w:rsidRPr="001E6B88" w:rsidRDefault="764C9AA1" w:rsidP="11FEEC60">
            <w:pPr>
              <w:rPr>
                <w:i/>
                <w:iCs/>
                <w:lang w:val="en-US"/>
              </w:rPr>
            </w:pPr>
            <w:r w:rsidRPr="001E6B88">
              <w:rPr>
                <w:i/>
                <w:iCs/>
                <w:lang w:val="en-US"/>
              </w:rPr>
              <w:t>RMSE</w:t>
            </w:r>
          </w:p>
        </w:tc>
        <w:tc>
          <w:tcPr>
            <w:tcW w:w="922" w:type="dxa"/>
            <w:vAlign w:val="center"/>
          </w:tcPr>
          <w:p w14:paraId="45CEEF9D" w14:textId="70679053" w:rsidR="764C9AA1" w:rsidRDefault="764C9AA1" w:rsidP="001E6B8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1"/>
                <w:szCs w:val="21"/>
                <w:lang w:val="en-US"/>
              </w:rPr>
            </w:pPr>
            <w:r w:rsidRPr="483B18FC">
              <w:rPr>
                <w:rFonts w:ascii="Calibri" w:eastAsia="Calibri" w:hAnsi="Calibri" w:cs="Calibri"/>
                <w:color w:val="000000" w:themeColor="text1"/>
                <w:sz w:val="21"/>
                <w:szCs w:val="21"/>
                <w:lang w:val="en-US"/>
              </w:rPr>
              <w:t>0.356</w:t>
            </w:r>
          </w:p>
        </w:tc>
        <w:tc>
          <w:tcPr>
            <w:tcW w:w="922" w:type="dxa"/>
            <w:vAlign w:val="center"/>
          </w:tcPr>
          <w:p w14:paraId="4A6651B6" w14:textId="33DAA11F" w:rsidR="764C9AA1" w:rsidRDefault="764C9AA1" w:rsidP="001E6B8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1"/>
                <w:szCs w:val="21"/>
                <w:lang w:val="en-US"/>
              </w:rPr>
            </w:pPr>
            <w:r w:rsidRPr="483B18FC">
              <w:rPr>
                <w:rFonts w:ascii="Calibri" w:eastAsia="Calibri" w:hAnsi="Calibri" w:cs="Calibri"/>
                <w:color w:val="000000" w:themeColor="text1"/>
                <w:sz w:val="21"/>
                <w:szCs w:val="21"/>
                <w:lang w:val="en-US"/>
              </w:rPr>
              <w:t>0.349</w:t>
            </w:r>
          </w:p>
        </w:tc>
        <w:tc>
          <w:tcPr>
            <w:tcW w:w="922" w:type="dxa"/>
            <w:vAlign w:val="center"/>
          </w:tcPr>
          <w:p w14:paraId="614EFFDD" w14:textId="3219BCBA" w:rsidR="764C9AA1" w:rsidRDefault="764C9AA1" w:rsidP="001E6B8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1"/>
                <w:szCs w:val="21"/>
                <w:lang w:val="en-US"/>
              </w:rPr>
            </w:pPr>
            <w:r w:rsidRPr="483B18FC">
              <w:rPr>
                <w:rFonts w:ascii="Calibri" w:eastAsia="Calibri" w:hAnsi="Calibri" w:cs="Calibri"/>
                <w:color w:val="000000" w:themeColor="text1"/>
                <w:sz w:val="21"/>
                <w:szCs w:val="21"/>
                <w:lang w:val="en-US"/>
              </w:rPr>
              <w:t>0.344</w:t>
            </w:r>
          </w:p>
        </w:tc>
        <w:tc>
          <w:tcPr>
            <w:tcW w:w="922" w:type="dxa"/>
            <w:vAlign w:val="center"/>
          </w:tcPr>
          <w:p w14:paraId="0E3C004B" w14:textId="705B0DA9" w:rsidR="764C9AA1" w:rsidRDefault="764C9AA1" w:rsidP="001E6B88">
            <w:pPr>
              <w:jc w:val="center"/>
              <w:cnfStyle w:val="000000000000" w:firstRow="0" w:lastRow="0" w:firstColumn="0" w:lastColumn="0" w:oddVBand="0" w:evenVBand="0" w:oddHBand="0" w:evenHBand="0" w:firstRowFirstColumn="0" w:firstRowLastColumn="0" w:lastRowFirstColumn="0" w:lastRowLastColumn="0"/>
              <w:rPr>
                <w:lang w:val="en-US"/>
              </w:rPr>
            </w:pPr>
            <w:r w:rsidRPr="4ABE0203">
              <w:rPr>
                <w:lang w:val="en-US"/>
              </w:rPr>
              <w:t>...</w:t>
            </w:r>
          </w:p>
        </w:tc>
        <w:tc>
          <w:tcPr>
            <w:tcW w:w="922" w:type="dxa"/>
            <w:vAlign w:val="center"/>
          </w:tcPr>
          <w:p w14:paraId="0FC83BC2" w14:textId="1EDA7F6E" w:rsidR="764C9AA1" w:rsidRDefault="764C9AA1" w:rsidP="001E6B8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1"/>
                <w:szCs w:val="21"/>
                <w:lang w:val="en-US"/>
              </w:rPr>
            </w:pPr>
            <w:r w:rsidRPr="483B18FC">
              <w:rPr>
                <w:rFonts w:ascii="Calibri" w:eastAsia="Calibri" w:hAnsi="Calibri" w:cs="Calibri"/>
                <w:color w:val="000000" w:themeColor="text1"/>
                <w:sz w:val="21"/>
                <w:szCs w:val="21"/>
                <w:lang w:val="en-US"/>
              </w:rPr>
              <w:t>0.287</w:t>
            </w:r>
          </w:p>
        </w:tc>
        <w:tc>
          <w:tcPr>
            <w:tcW w:w="922" w:type="dxa"/>
            <w:vAlign w:val="center"/>
          </w:tcPr>
          <w:p w14:paraId="722848E7" w14:textId="5A055D93" w:rsidR="764C9AA1" w:rsidRDefault="764C9AA1" w:rsidP="001E6B8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1"/>
                <w:szCs w:val="21"/>
                <w:lang w:val="en-US"/>
              </w:rPr>
            </w:pPr>
            <w:r w:rsidRPr="483B18FC">
              <w:rPr>
                <w:rFonts w:ascii="Calibri" w:eastAsia="Calibri" w:hAnsi="Calibri" w:cs="Calibri"/>
                <w:color w:val="000000" w:themeColor="text1"/>
                <w:sz w:val="21"/>
                <w:szCs w:val="21"/>
                <w:lang w:val="en-US"/>
              </w:rPr>
              <w:t>0.287</w:t>
            </w:r>
          </w:p>
        </w:tc>
        <w:tc>
          <w:tcPr>
            <w:tcW w:w="922" w:type="dxa"/>
            <w:vAlign w:val="center"/>
          </w:tcPr>
          <w:p w14:paraId="66A17636" w14:textId="0274F6A9" w:rsidR="764C9AA1" w:rsidRDefault="764C9AA1" w:rsidP="001E6B8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1"/>
                <w:szCs w:val="21"/>
                <w:lang w:val="en-US"/>
              </w:rPr>
            </w:pPr>
            <w:r w:rsidRPr="483B18FC">
              <w:rPr>
                <w:rFonts w:ascii="Calibri" w:eastAsia="Calibri" w:hAnsi="Calibri" w:cs="Calibri"/>
                <w:color w:val="000000" w:themeColor="text1"/>
                <w:sz w:val="21"/>
                <w:szCs w:val="21"/>
                <w:lang w:val="en-US"/>
              </w:rPr>
              <w:t>0.287</w:t>
            </w:r>
          </w:p>
        </w:tc>
        <w:tc>
          <w:tcPr>
            <w:tcW w:w="922" w:type="dxa"/>
            <w:vAlign w:val="center"/>
          </w:tcPr>
          <w:p w14:paraId="04001122" w14:textId="627F6D94" w:rsidR="764C9AA1" w:rsidRDefault="764C9AA1" w:rsidP="001E6B8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1"/>
                <w:szCs w:val="21"/>
                <w:lang w:val="en-US"/>
              </w:rPr>
            </w:pPr>
            <w:r w:rsidRPr="483B18FC">
              <w:rPr>
                <w:rFonts w:ascii="Calibri" w:eastAsia="Calibri" w:hAnsi="Calibri" w:cs="Calibri"/>
                <w:color w:val="000000" w:themeColor="text1"/>
                <w:sz w:val="21"/>
                <w:szCs w:val="21"/>
                <w:lang w:val="en-US"/>
              </w:rPr>
              <w:t>0.286</w:t>
            </w:r>
          </w:p>
        </w:tc>
      </w:tr>
    </w:tbl>
    <w:p w14:paraId="46640FF3" w14:textId="7F2F12FA" w:rsidR="764C9AA1" w:rsidRDefault="764C9AA1" w:rsidP="001E6B88">
      <w:pPr>
        <w:jc w:val="both"/>
        <w:rPr>
          <w:lang w:val="en-US"/>
        </w:rPr>
      </w:pPr>
      <w:r w:rsidRPr="72B92FFA">
        <w:rPr>
          <w:lang w:val="en-US"/>
        </w:rPr>
        <w:t xml:space="preserve">We can see that this time providing our method more time and reducing the number of clients, we have managed to significantly </w:t>
      </w:r>
      <w:r w:rsidR="29BC439C" w:rsidRPr="72B92FFA">
        <w:rPr>
          <w:lang w:val="en-US"/>
        </w:rPr>
        <w:t xml:space="preserve">reduce </w:t>
      </w:r>
      <w:r w:rsidRPr="72B92FFA">
        <w:rPr>
          <w:lang w:val="en-US"/>
        </w:rPr>
        <w:t>the RMSE after 80 rounds. This can also be seen in the following figure.</w:t>
      </w:r>
    </w:p>
    <w:p w14:paraId="31963B5F" w14:textId="77777777" w:rsidR="001E6B88" w:rsidRDefault="38E09C81" w:rsidP="001E6B88">
      <w:pPr>
        <w:keepNext/>
      </w:pPr>
      <w:r>
        <w:rPr>
          <w:noProof/>
        </w:rPr>
        <w:lastRenderedPageBreak/>
        <w:drawing>
          <wp:inline distT="0" distB="0" distL="0" distR="0" wp14:anchorId="6926C89A" wp14:editId="767E8650">
            <wp:extent cx="5267324" cy="1971675"/>
            <wp:effectExtent l="0" t="0" r="0" b="0"/>
            <wp:docPr id="831774155" name="Picture 831774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774155"/>
                    <pic:cNvPicPr/>
                  </pic:nvPicPr>
                  <pic:blipFill>
                    <a:blip r:embed="rId52">
                      <a:extLst>
                        <a:ext uri="{28A0092B-C50C-407E-A947-70E740481C1C}">
                          <a14:useLocalDpi xmlns:a14="http://schemas.microsoft.com/office/drawing/2010/main" val="0"/>
                        </a:ext>
                      </a:extLst>
                    </a:blip>
                    <a:stretch>
                      <a:fillRect/>
                    </a:stretch>
                  </pic:blipFill>
                  <pic:spPr>
                    <a:xfrm>
                      <a:off x="0" y="0"/>
                      <a:ext cx="5267324" cy="1971675"/>
                    </a:xfrm>
                    <a:prstGeom prst="rect">
                      <a:avLst/>
                    </a:prstGeom>
                  </pic:spPr>
                </pic:pic>
              </a:graphicData>
            </a:graphic>
          </wp:inline>
        </w:drawing>
      </w:r>
    </w:p>
    <w:p w14:paraId="2CDC961D" w14:textId="164E8DE9" w:rsidR="3B82B8AF" w:rsidRDefault="001E6B88" w:rsidP="001E6B88">
      <w:pPr>
        <w:pStyle w:val="Caption"/>
        <w:rPr>
          <w:lang w:val="en-US"/>
        </w:rPr>
      </w:pPr>
      <w:r>
        <w:rPr>
          <w:lang w:val="en-US"/>
        </w:rPr>
        <w:t>Figure 16: Train RMSE – Federated Averaging model 2</w:t>
      </w:r>
    </w:p>
    <w:p w14:paraId="7F40C71B" w14:textId="12528F24" w:rsidR="3B82B8AF" w:rsidRDefault="0B27266B" w:rsidP="001E6B88">
      <w:pPr>
        <w:jc w:val="both"/>
        <w:rPr>
          <w:lang w:val="en-US"/>
        </w:rPr>
      </w:pPr>
      <w:r w:rsidRPr="11FEEC60">
        <w:rPr>
          <w:lang w:val="en-US"/>
        </w:rPr>
        <w:t xml:space="preserve">From the figure above we can see how the RMSE drops with each round. We can also see that the </w:t>
      </w:r>
      <w:r w:rsidR="49CC0B9C" w:rsidRPr="11FEEC60">
        <w:rPr>
          <w:lang w:val="en-US"/>
        </w:rPr>
        <w:t>metric</w:t>
      </w:r>
      <w:r w:rsidRPr="11FEEC60">
        <w:rPr>
          <w:lang w:val="en-US"/>
        </w:rPr>
        <w:t xml:space="preserve"> has reduced </w:t>
      </w:r>
      <w:r w:rsidR="7930B01E" w:rsidRPr="11FEEC60">
        <w:rPr>
          <w:lang w:val="en-US"/>
        </w:rPr>
        <w:t xml:space="preserve">the rate with which </w:t>
      </w:r>
      <w:r w:rsidR="2608D2E3" w:rsidRPr="11FEEC60">
        <w:rPr>
          <w:lang w:val="en-US"/>
        </w:rPr>
        <w:t xml:space="preserve">it </w:t>
      </w:r>
      <w:r w:rsidR="3AB5C158" w:rsidRPr="11FEEC60">
        <w:rPr>
          <w:lang w:val="en-US"/>
        </w:rPr>
        <w:t>drops but</w:t>
      </w:r>
      <w:r w:rsidR="2608D2E3" w:rsidRPr="11FEEC60">
        <w:rPr>
          <w:lang w:val="en-US"/>
        </w:rPr>
        <w:t xml:space="preserve"> has not yet stopped reducing in value which means that it could be further reduced.</w:t>
      </w:r>
    </w:p>
    <w:p w14:paraId="69F3597A" w14:textId="5176B389" w:rsidR="3B82B8AF" w:rsidRDefault="2608D2E3" w:rsidP="001E6B88">
      <w:pPr>
        <w:jc w:val="both"/>
        <w:rPr>
          <w:lang w:val="en-US"/>
        </w:rPr>
      </w:pPr>
      <w:r w:rsidRPr="483B18FC">
        <w:rPr>
          <w:lang w:val="en-US"/>
        </w:rPr>
        <w:t xml:space="preserve">Next, we present our metrics results on the train and test sets. </w:t>
      </w:r>
    </w:p>
    <w:tbl>
      <w:tblPr>
        <w:tblStyle w:val="PlainTable5"/>
        <w:tblW w:w="0" w:type="auto"/>
        <w:jc w:val="center"/>
        <w:tblLook w:val="04A0" w:firstRow="1" w:lastRow="0" w:firstColumn="1" w:lastColumn="0" w:noHBand="0" w:noVBand="1"/>
      </w:tblPr>
      <w:tblGrid>
        <w:gridCol w:w="1535"/>
        <w:gridCol w:w="2102"/>
        <w:gridCol w:w="1613"/>
      </w:tblGrid>
      <w:tr w:rsidR="11FEEC60" w14:paraId="1987B568" w14:textId="77777777" w:rsidTr="483B18FC">
        <w:trPr>
          <w:cnfStyle w:val="100000000000" w:firstRow="1" w:lastRow="0" w:firstColumn="0" w:lastColumn="0" w:oddVBand="0" w:evenVBand="0" w:oddHBand="0" w:evenHBand="0" w:firstRowFirstColumn="0" w:firstRowLastColumn="0" w:lastRowFirstColumn="0" w:lastRowLastColumn="0"/>
          <w:trHeight w:val="435"/>
          <w:jc w:val="center"/>
        </w:trPr>
        <w:tc>
          <w:tcPr>
            <w:cnfStyle w:val="001000000100" w:firstRow="0" w:lastRow="0" w:firstColumn="1" w:lastColumn="0" w:oddVBand="0" w:evenVBand="0" w:oddHBand="0" w:evenHBand="0" w:firstRowFirstColumn="1" w:firstRowLastColumn="0" w:lastRowFirstColumn="0" w:lastRowLastColumn="0"/>
            <w:tcW w:w="1535" w:type="dxa"/>
            <w:tcBorders>
              <w:top w:val="nil"/>
              <w:left w:val="nil"/>
              <w:bottom w:val="single" w:sz="8" w:space="0" w:color="7F7F7F" w:themeColor="text1" w:themeTint="80"/>
            </w:tcBorders>
          </w:tcPr>
          <w:p w14:paraId="0C973A4E" w14:textId="2A706203" w:rsidR="11FEEC60" w:rsidRDefault="11FEEC60" w:rsidP="11FEEC60">
            <w:pPr>
              <w:jc w:val="center"/>
            </w:pPr>
            <w:r w:rsidRPr="483B18FC">
              <w:rPr>
                <w:rFonts w:ascii="Calibri Light" w:eastAsia="Calibri Light" w:hAnsi="Calibri Light" w:cs="Calibri Light"/>
                <w:sz w:val="22"/>
                <w:lang w:val="en-US"/>
              </w:rPr>
              <w:t>Metric</w:t>
            </w:r>
          </w:p>
        </w:tc>
        <w:tc>
          <w:tcPr>
            <w:tcW w:w="2102" w:type="dxa"/>
            <w:tcBorders>
              <w:top w:val="nil"/>
              <w:left w:val="nil"/>
              <w:bottom w:val="single" w:sz="8" w:space="0" w:color="7F7F7F" w:themeColor="text1" w:themeTint="80"/>
              <w:right w:val="nil"/>
            </w:tcBorders>
          </w:tcPr>
          <w:p w14:paraId="7072082E" w14:textId="1FD354D5" w:rsidR="11FEEC60" w:rsidRDefault="11FEEC60" w:rsidP="11FEEC60">
            <w:pPr>
              <w:spacing w:line="259" w:lineRule="auto"/>
              <w:jc w:val="center"/>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lang w:val="en-US"/>
              </w:rPr>
            </w:pPr>
            <w:r w:rsidRPr="11FEEC60">
              <w:rPr>
                <w:rFonts w:ascii="Calibri Light" w:eastAsia="Calibri Light" w:hAnsi="Calibri Light" w:cs="Calibri Light"/>
                <w:color w:val="000000" w:themeColor="text1"/>
                <w:sz w:val="22"/>
                <w:lang w:val="en-US"/>
              </w:rPr>
              <w:t>Train results</w:t>
            </w:r>
          </w:p>
        </w:tc>
        <w:tc>
          <w:tcPr>
            <w:tcW w:w="1613" w:type="dxa"/>
            <w:tcBorders>
              <w:top w:val="nil"/>
              <w:left w:val="nil"/>
              <w:bottom w:val="single" w:sz="8" w:space="0" w:color="7F7F7F" w:themeColor="text1" w:themeTint="80"/>
              <w:right w:val="nil"/>
            </w:tcBorders>
          </w:tcPr>
          <w:p w14:paraId="1469D1BE" w14:textId="1FA8C12F" w:rsidR="11FEEC60" w:rsidRDefault="11FEEC60" w:rsidP="11FEEC60">
            <w:pPr>
              <w:jc w:val="center"/>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lang w:val="en-US"/>
              </w:rPr>
            </w:pPr>
            <w:r w:rsidRPr="483B18FC">
              <w:rPr>
                <w:rFonts w:ascii="Calibri Light" w:eastAsia="Calibri Light" w:hAnsi="Calibri Light" w:cs="Calibri Light"/>
                <w:color w:val="000000" w:themeColor="text1"/>
                <w:sz w:val="22"/>
                <w:lang w:val="en-US"/>
              </w:rPr>
              <w:t>Test results</w:t>
            </w:r>
          </w:p>
        </w:tc>
      </w:tr>
      <w:tr w:rsidR="11FEEC60" w14:paraId="59F1CFC1" w14:textId="77777777" w:rsidTr="483B18FC">
        <w:trPr>
          <w:cnfStyle w:val="000000100000" w:firstRow="0" w:lastRow="0" w:firstColumn="0" w:lastColumn="0" w:oddVBand="0" w:evenVBand="0" w:oddHBand="1"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1535" w:type="dxa"/>
            <w:tcBorders>
              <w:top w:val="single" w:sz="8" w:space="0" w:color="7F7F7F" w:themeColor="text1" w:themeTint="80"/>
              <w:left w:val="nil"/>
              <w:bottom w:val="nil"/>
              <w:right w:val="single" w:sz="8" w:space="0" w:color="7F7F7F" w:themeColor="text1" w:themeTint="80"/>
            </w:tcBorders>
          </w:tcPr>
          <w:p w14:paraId="7886F0E0" w14:textId="43B4580A" w:rsidR="11FEEC60" w:rsidRDefault="11FEEC60" w:rsidP="11FEEC60">
            <w:pPr>
              <w:spacing w:line="259" w:lineRule="auto"/>
              <w:jc w:val="center"/>
              <w:rPr>
                <w:rFonts w:ascii="Calibri Light" w:eastAsia="Calibri Light" w:hAnsi="Calibri Light" w:cs="Calibri Light"/>
                <w:color w:val="000000" w:themeColor="text1"/>
                <w:sz w:val="22"/>
                <w:lang w:val="en-US"/>
              </w:rPr>
            </w:pPr>
            <w:r w:rsidRPr="11FEEC60">
              <w:rPr>
                <w:rFonts w:ascii="Calibri Light" w:eastAsia="Calibri Light" w:hAnsi="Calibri Light" w:cs="Calibri Light"/>
                <w:color w:val="000000" w:themeColor="text1"/>
                <w:sz w:val="22"/>
                <w:lang w:val="en-US"/>
              </w:rPr>
              <w:t>RMSE</w:t>
            </w:r>
          </w:p>
        </w:tc>
        <w:tc>
          <w:tcPr>
            <w:tcW w:w="2102" w:type="dxa"/>
          </w:tcPr>
          <w:p w14:paraId="1B48312A" w14:textId="42AF2650" w:rsidR="11FEEC60" w:rsidRDefault="11FEEC60" w:rsidP="11FEEC6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lang w:val="en-US"/>
              </w:rPr>
            </w:pPr>
            <w:r w:rsidRPr="483B18FC">
              <w:rPr>
                <w:rFonts w:ascii="Calibri" w:eastAsia="Calibri" w:hAnsi="Calibri" w:cs="Calibri"/>
                <w:color w:val="000000" w:themeColor="text1"/>
                <w:lang w:val="en-US"/>
              </w:rPr>
              <w:t>0.</w:t>
            </w:r>
            <w:r w:rsidR="615CCD02" w:rsidRPr="483B18FC">
              <w:rPr>
                <w:rFonts w:ascii="Calibri" w:eastAsia="Calibri" w:hAnsi="Calibri" w:cs="Calibri"/>
                <w:color w:val="000000" w:themeColor="text1"/>
                <w:lang w:val="en-US"/>
              </w:rPr>
              <w:t>29</w:t>
            </w:r>
          </w:p>
        </w:tc>
        <w:tc>
          <w:tcPr>
            <w:tcW w:w="1613" w:type="dxa"/>
          </w:tcPr>
          <w:p w14:paraId="11789DD9" w14:textId="3CC2C8E0" w:rsidR="11FEEC60" w:rsidRDefault="11FEEC60" w:rsidP="11FEEC6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lang w:val="en-US"/>
              </w:rPr>
            </w:pPr>
            <w:r w:rsidRPr="483B18FC">
              <w:rPr>
                <w:rFonts w:ascii="Calibri" w:eastAsia="Calibri" w:hAnsi="Calibri" w:cs="Calibri"/>
                <w:color w:val="000000" w:themeColor="text1"/>
                <w:lang w:val="en-US"/>
              </w:rPr>
              <w:t>0.3</w:t>
            </w:r>
            <w:r w:rsidR="4CF83A41" w:rsidRPr="483B18FC">
              <w:rPr>
                <w:rFonts w:ascii="Calibri" w:eastAsia="Calibri" w:hAnsi="Calibri" w:cs="Calibri"/>
                <w:color w:val="000000" w:themeColor="text1"/>
                <w:lang w:val="en-US"/>
              </w:rPr>
              <w:t>4</w:t>
            </w:r>
          </w:p>
        </w:tc>
      </w:tr>
      <w:tr w:rsidR="11FEEC60" w14:paraId="34840C87" w14:textId="77777777" w:rsidTr="483B18FC">
        <w:trPr>
          <w:trHeight w:val="225"/>
          <w:jc w:val="center"/>
        </w:trPr>
        <w:tc>
          <w:tcPr>
            <w:cnfStyle w:val="001000000000" w:firstRow="0" w:lastRow="0" w:firstColumn="1" w:lastColumn="0" w:oddVBand="0" w:evenVBand="0" w:oddHBand="0" w:evenHBand="0" w:firstRowFirstColumn="0" w:firstRowLastColumn="0" w:lastRowFirstColumn="0" w:lastRowLastColumn="0"/>
            <w:tcW w:w="1535" w:type="dxa"/>
            <w:tcBorders>
              <w:top w:val="nil"/>
              <w:left w:val="nil"/>
              <w:bottom w:val="nil"/>
              <w:right w:val="single" w:sz="8" w:space="0" w:color="7F7F7F" w:themeColor="text1" w:themeTint="80"/>
            </w:tcBorders>
          </w:tcPr>
          <w:p w14:paraId="59490CBF" w14:textId="4F52507D" w:rsidR="11FEEC60" w:rsidRDefault="11FEEC60" w:rsidP="11FEEC60">
            <w:pPr>
              <w:jc w:val="center"/>
              <w:rPr>
                <w:rFonts w:ascii="Calibri Light" w:eastAsia="Calibri Light" w:hAnsi="Calibri Light" w:cs="Calibri Light"/>
                <w:color w:val="000000" w:themeColor="text1"/>
                <w:sz w:val="22"/>
                <w:lang w:val="en-US"/>
              </w:rPr>
            </w:pPr>
            <w:r w:rsidRPr="483B18FC">
              <w:rPr>
                <w:rFonts w:ascii="Calibri Light" w:eastAsia="Calibri Light" w:hAnsi="Calibri Light" w:cs="Calibri Light"/>
                <w:color w:val="000000" w:themeColor="text1"/>
                <w:sz w:val="22"/>
                <w:lang w:val="en-US"/>
              </w:rPr>
              <w:t>MSE</w:t>
            </w:r>
          </w:p>
        </w:tc>
        <w:tc>
          <w:tcPr>
            <w:tcW w:w="2102" w:type="dxa"/>
          </w:tcPr>
          <w:p w14:paraId="0BB89004" w14:textId="66586042" w:rsidR="11FEEC60" w:rsidRDefault="11FEEC60" w:rsidP="11FEEC60">
            <w:pPr>
              <w:spacing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sidRPr="11FEEC60">
              <w:rPr>
                <w:rFonts w:ascii="Calibri" w:eastAsia="Calibri" w:hAnsi="Calibri" w:cs="Calibri"/>
                <w:lang w:val="en-US"/>
              </w:rPr>
              <w:t>0.</w:t>
            </w:r>
            <w:r w:rsidR="2DD5EEB7" w:rsidRPr="11FEEC60">
              <w:rPr>
                <w:rFonts w:ascii="Calibri" w:eastAsia="Calibri" w:hAnsi="Calibri" w:cs="Calibri"/>
                <w:lang w:val="en-US"/>
              </w:rPr>
              <w:t>08</w:t>
            </w:r>
          </w:p>
        </w:tc>
        <w:tc>
          <w:tcPr>
            <w:tcW w:w="1613" w:type="dxa"/>
          </w:tcPr>
          <w:p w14:paraId="1098B3B6" w14:textId="026E2FBD" w:rsidR="11FEEC60" w:rsidRDefault="11FEEC60" w:rsidP="11FEEC6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sidRPr="483B18FC">
              <w:rPr>
                <w:rFonts w:ascii="Calibri" w:eastAsia="Calibri" w:hAnsi="Calibri" w:cs="Calibri"/>
                <w:lang w:val="en-US"/>
              </w:rPr>
              <w:t>0.1</w:t>
            </w:r>
            <w:r w:rsidR="3D855BB7" w:rsidRPr="483B18FC">
              <w:rPr>
                <w:rFonts w:ascii="Calibri" w:eastAsia="Calibri" w:hAnsi="Calibri" w:cs="Calibri"/>
                <w:lang w:val="en-US"/>
              </w:rPr>
              <w:t>2</w:t>
            </w:r>
          </w:p>
        </w:tc>
      </w:tr>
      <w:tr w:rsidR="11FEEC60" w14:paraId="63F0939C" w14:textId="77777777" w:rsidTr="483B18FC">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1535" w:type="dxa"/>
            <w:tcBorders>
              <w:top w:val="nil"/>
              <w:left w:val="nil"/>
              <w:bottom w:val="nil"/>
              <w:right w:val="single" w:sz="8" w:space="0" w:color="7F7F7F" w:themeColor="text1" w:themeTint="80"/>
            </w:tcBorders>
          </w:tcPr>
          <w:p w14:paraId="6FB6B2A5" w14:textId="330422DE" w:rsidR="11FEEC60" w:rsidRDefault="11FEEC60" w:rsidP="11FEEC60">
            <w:pPr>
              <w:jc w:val="center"/>
              <w:rPr>
                <w:rFonts w:ascii="Calibri Light" w:eastAsia="Calibri Light" w:hAnsi="Calibri Light" w:cs="Calibri Light"/>
                <w:color w:val="000000" w:themeColor="text1"/>
                <w:sz w:val="22"/>
                <w:lang w:val="en-US"/>
              </w:rPr>
            </w:pPr>
            <w:r w:rsidRPr="483B18FC">
              <w:rPr>
                <w:rFonts w:ascii="Calibri Light" w:eastAsia="Calibri Light" w:hAnsi="Calibri Light" w:cs="Calibri Light"/>
                <w:color w:val="000000" w:themeColor="text1"/>
                <w:sz w:val="22"/>
                <w:lang w:val="en-US"/>
              </w:rPr>
              <w:t>Accuracy</w:t>
            </w:r>
          </w:p>
        </w:tc>
        <w:tc>
          <w:tcPr>
            <w:tcW w:w="2102" w:type="dxa"/>
          </w:tcPr>
          <w:p w14:paraId="162D8036" w14:textId="3AD13280" w:rsidR="11FEEC60" w:rsidRDefault="11FEEC60" w:rsidP="11FEEC6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lang w:val="en-US"/>
              </w:rPr>
            </w:pPr>
            <w:r w:rsidRPr="483B18FC">
              <w:rPr>
                <w:rFonts w:ascii="Calibri" w:eastAsia="Calibri" w:hAnsi="Calibri" w:cs="Calibri"/>
                <w:color w:val="000000" w:themeColor="text1"/>
                <w:lang w:val="en-US"/>
              </w:rPr>
              <w:t>0.1</w:t>
            </w:r>
            <w:r w:rsidR="4CF5AFE7" w:rsidRPr="483B18FC">
              <w:rPr>
                <w:rFonts w:ascii="Calibri" w:eastAsia="Calibri" w:hAnsi="Calibri" w:cs="Calibri"/>
                <w:color w:val="000000" w:themeColor="text1"/>
                <w:lang w:val="en-US"/>
              </w:rPr>
              <w:t>3</w:t>
            </w:r>
          </w:p>
        </w:tc>
        <w:tc>
          <w:tcPr>
            <w:tcW w:w="1613" w:type="dxa"/>
          </w:tcPr>
          <w:p w14:paraId="0E22DC6D" w14:textId="01858722" w:rsidR="11FEEC60" w:rsidRDefault="11FEEC60" w:rsidP="11FEEC6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lang w:val="en-US"/>
              </w:rPr>
            </w:pPr>
            <w:r w:rsidRPr="483B18FC">
              <w:rPr>
                <w:rFonts w:ascii="Calibri" w:eastAsia="Calibri" w:hAnsi="Calibri" w:cs="Calibri"/>
                <w:color w:val="000000" w:themeColor="text1"/>
                <w:lang w:val="en-US"/>
              </w:rPr>
              <w:t>0.</w:t>
            </w:r>
            <w:r w:rsidR="075FD3DE" w:rsidRPr="483B18FC">
              <w:rPr>
                <w:rFonts w:ascii="Calibri" w:eastAsia="Calibri" w:hAnsi="Calibri" w:cs="Calibri"/>
                <w:color w:val="000000" w:themeColor="text1"/>
                <w:lang w:val="en-US"/>
              </w:rPr>
              <w:t>1</w:t>
            </w:r>
            <w:r w:rsidRPr="483B18FC">
              <w:rPr>
                <w:rFonts w:ascii="Calibri" w:eastAsia="Calibri" w:hAnsi="Calibri" w:cs="Calibri"/>
                <w:color w:val="000000" w:themeColor="text1"/>
                <w:lang w:val="en-US"/>
              </w:rPr>
              <w:t>1</w:t>
            </w:r>
          </w:p>
        </w:tc>
      </w:tr>
    </w:tbl>
    <w:p w14:paraId="6937CF6F" w14:textId="7E0FF745" w:rsidR="3B82B8AF" w:rsidRDefault="5EC304D3" w:rsidP="001E6B88">
      <w:pPr>
        <w:spacing w:before="240"/>
        <w:jc w:val="both"/>
        <w:rPr>
          <w:lang w:val="en-US"/>
        </w:rPr>
      </w:pPr>
      <w:r w:rsidRPr="483B18FC">
        <w:rPr>
          <w:lang w:val="en-US"/>
        </w:rPr>
        <w:t xml:space="preserve">We can see that the results we have achieved this time are far better than last time in every metric we used. </w:t>
      </w:r>
    </w:p>
    <w:p w14:paraId="1E62367B" w14:textId="580D18C5" w:rsidR="11FEEC60" w:rsidRDefault="11FEEC60" w:rsidP="11FEEC60">
      <w:pPr>
        <w:rPr>
          <w:lang w:val="en-US"/>
        </w:rPr>
      </w:pPr>
    </w:p>
    <w:p w14:paraId="57585146" w14:textId="2FB3747B" w:rsidR="00541EB1" w:rsidRDefault="00541EB1" w:rsidP="002C0793">
      <w:pPr>
        <w:rPr>
          <w:rFonts w:asciiTheme="majorHAnsi" w:eastAsiaTheme="majorEastAsia" w:hAnsiTheme="majorHAnsi" w:cstheme="majorBidi"/>
          <w:color w:val="2F5496" w:themeColor="accent1" w:themeShade="BF"/>
          <w:lang w:val="en-US"/>
        </w:rPr>
      </w:pPr>
      <w:r>
        <w:rPr>
          <w:lang w:val="en-US"/>
        </w:rPr>
        <w:br w:type="page"/>
      </w:r>
    </w:p>
    <w:p w14:paraId="0238B784" w14:textId="664DF261" w:rsidR="000A088D" w:rsidRPr="00487CC9" w:rsidRDefault="00487CC9" w:rsidP="002C0793">
      <w:pPr>
        <w:pStyle w:val="Heading1"/>
        <w:numPr>
          <w:ilvl w:val="0"/>
          <w:numId w:val="5"/>
        </w:numPr>
        <w:spacing w:after="240"/>
        <w:jc w:val="both"/>
        <w:rPr>
          <w:sz w:val="28"/>
          <w:szCs w:val="28"/>
          <w:lang w:val="en-US"/>
        </w:rPr>
      </w:pPr>
      <w:bookmarkStart w:id="29" w:name="_Toc68687452"/>
      <w:r w:rsidRPr="00487CC9">
        <w:rPr>
          <w:sz w:val="28"/>
          <w:szCs w:val="28"/>
          <w:lang w:val="en-US"/>
        </w:rPr>
        <w:lastRenderedPageBreak/>
        <w:t>References</w:t>
      </w:r>
      <w:bookmarkEnd w:id="29"/>
    </w:p>
    <w:p w14:paraId="3CA96352" w14:textId="4937885A" w:rsidR="00487CC9" w:rsidRDefault="00487CC9" w:rsidP="00487CC9">
      <w:pPr>
        <w:pStyle w:val="Bibliography"/>
        <w:ind w:left="720" w:hanging="720"/>
        <w:rPr>
          <w:noProof/>
          <w:lang w:val="en-US"/>
        </w:rPr>
      </w:pPr>
      <w:r>
        <w:rPr>
          <w:noProof/>
          <w:lang w:val="en-US"/>
        </w:rPr>
        <w:t xml:space="preserve">[1] </w:t>
      </w:r>
      <w:r>
        <w:rPr>
          <w:noProof/>
          <w:lang w:val="en-US"/>
        </w:rPr>
        <w:tab/>
      </w:r>
      <w:r w:rsidRPr="000A088D">
        <w:rPr>
          <w:noProof/>
          <w:lang w:val="en-US"/>
        </w:rPr>
        <w:t xml:space="preserve">J. Hu, H. Niu, J. Carrasco, B. Lennox and F. Arvin, "Voronoi-Based Multi-Robot Autonomous Exploration in Unknown Environments via Deep Reinforcement Learning," in IEEE Transactions on Vehicular Technology, vol. 69, no. 12, pp. 14413-14423, Dec. 2020, doi: 10.1109/TVT.2020.3034800. </w:t>
      </w:r>
    </w:p>
    <w:p w14:paraId="7276D35D" w14:textId="2AD7508E" w:rsidR="00487CC9" w:rsidRDefault="00487CC9" w:rsidP="00487CC9">
      <w:pPr>
        <w:rPr>
          <w:lang w:val="en-US"/>
        </w:rPr>
      </w:pPr>
      <w:r w:rsidRPr="3B82B8AF">
        <w:rPr>
          <w:lang w:val="en-US"/>
        </w:rPr>
        <w:t>[2]</w:t>
      </w:r>
      <w:r w:rsidRPr="00EF122F">
        <w:rPr>
          <w:lang w:val="en-US"/>
        </w:rPr>
        <w:tab/>
      </w:r>
      <w:r w:rsidR="4C5FAE15" w:rsidRPr="3B82B8AF">
        <w:rPr>
          <w:lang w:val="en-US"/>
        </w:rPr>
        <w:t xml:space="preserve">Wikipedia: Federated Learning: https://en.wikipedia.org/wiki/Federated_learning </w:t>
      </w:r>
    </w:p>
    <w:p w14:paraId="72675D91" w14:textId="37AFF130" w:rsidR="00487CC9" w:rsidRPr="00487CC9" w:rsidRDefault="00487CC9" w:rsidP="00487CC9">
      <w:pPr>
        <w:ind w:left="720" w:hanging="720"/>
        <w:rPr>
          <w:lang w:val="en-US"/>
        </w:rPr>
      </w:pPr>
      <w:r>
        <w:rPr>
          <w:lang w:val="en-US"/>
        </w:rPr>
        <w:t>[3]</w:t>
      </w:r>
      <w:r>
        <w:rPr>
          <w:lang w:val="en-US"/>
        </w:rPr>
        <w:tab/>
      </w:r>
      <w:r w:rsidRPr="00487CC9">
        <w:rPr>
          <w:lang w:val="en-US"/>
        </w:rPr>
        <w:t>Introduction: Reinforcement Learning with OpenAI</w:t>
      </w:r>
      <w:r>
        <w:rPr>
          <w:lang w:val="en-US"/>
        </w:rPr>
        <w:t xml:space="preserve"> </w:t>
      </w:r>
      <w:r w:rsidRPr="00487CC9">
        <w:rPr>
          <w:lang w:val="en-US"/>
        </w:rPr>
        <w:t>Gym</w:t>
      </w:r>
      <w:r>
        <w:rPr>
          <w:lang w:val="en-US"/>
        </w:rPr>
        <w:t xml:space="preserve">, Ashish Rana, Sep 2018 </w:t>
      </w:r>
      <w:hyperlink r:id="rId53" w:history="1">
        <w:r w:rsidRPr="00313008">
          <w:rPr>
            <w:rStyle w:val="Hyperlink"/>
            <w:lang w:val="en-US"/>
          </w:rPr>
          <w:t>https://towardsdatascience.com/reinforcement-learning-with-openaid445c2c687d2</w:t>
        </w:r>
      </w:hyperlink>
      <w:r>
        <w:rPr>
          <w:lang w:val="en-US"/>
        </w:rPr>
        <w:t xml:space="preserve"> </w:t>
      </w:r>
    </w:p>
    <w:p w14:paraId="2E533712" w14:textId="3E3B664B" w:rsidR="000A088D" w:rsidRDefault="003C01CF" w:rsidP="00A80947">
      <w:pPr>
        <w:spacing w:before="240"/>
        <w:ind w:left="720" w:hanging="720"/>
        <w:jc w:val="both"/>
        <w:rPr>
          <w:noProof/>
          <w:lang w:val="en-US"/>
        </w:rPr>
      </w:pPr>
      <w:r>
        <w:rPr>
          <w:lang w:val="en-US"/>
        </w:rPr>
        <w:t>[4]</w:t>
      </w:r>
      <w:r>
        <w:rPr>
          <w:lang w:val="en-US"/>
        </w:rPr>
        <w:tab/>
      </w:r>
      <w:r w:rsidR="00A80947" w:rsidRPr="00A80947">
        <w:rPr>
          <w:noProof/>
          <w:lang w:val="en-US"/>
        </w:rPr>
        <w:t>Xin, X., Karatzoglou, A., Arapakis, I., &amp; Jose, J. (2020). Self-Supervised Reinforcement Learning for Recommender Systems. Proceedings of the 43rd International ACM SIGIR Conference on Research and Development in Information Retrieval.</w:t>
      </w:r>
    </w:p>
    <w:p w14:paraId="07D01F3F" w14:textId="62A27D91" w:rsidR="00741EED" w:rsidRPr="00741EED" w:rsidRDefault="00DA2AD4" w:rsidP="00741EED">
      <w:pPr>
        <w:spacing w:before="240"/>
        <w:ind w:left="720" w:hanging="720"/>
        <w:jc w:val="both"/>
        <w:rPr>
          <w:noProof/>
          <w:lang w:val="en-US"/>
        </w:rPr>
      </w:pPr>
      <w:r>
        <w:rPr>
          <w:noProof/>
          <w:lang w:val="en-US"/>
        </w:rPr>
        <w:t>[5]</w:t>
      </w:r>
      <w:r w:rsidRPr="00F659D4">
        <w:rPr>
          <w:lang w:val="en-US"/>
        </w:rPr>
        <w:tab/>
      </w:r>
      <w:r w:rsidRPr="00DA2AD4">
        <w:rPr>
          <w:noProof/>
          <w:lang w:val="en-US"/>
        </w:rPr>
        <w:t>B. Croft; D. Metzler; T. Strohman (2010). Search Engines: Information Retrieval in Practice. Addison Wesley.</w:t>
      </w:r>
    </w:p>
    <w:p w14:paraId="3319625E" w14:textId="2262A027" w:rsidR="0C9E9CDE" w:rsidRDefault="23A46BF1" w:rsidP="60416E63">
      <w:pPr>
        <w:spacing w:before="240"/>
        <w:ind w:left="720" w:hanging="720"/>
        <w:jc w:val="both"/>
        <w:rPr>
          <w:noProof/>
          <w:lang w:val="en-US"/>
        </w:rPr>
      </w:pPr>
      <w:r w:rsidRPr="3B82B8AF">
        <w:rPr>
          <w:noProof/>
          <w:lang w:val="en-US"/>
        </w:rPr>
        <w:t>[6]</w:t>
      </w:r>
      <w:r w:rsidRPr="00EF122F">
        <w:rPr>
          <w:lang w:val="en-US"/>
        </w:rPr>
        <w:tab/>
      </w:r>
      <w:r w:rsidRPr="3B82B8AF">
        <w:rPr>
          <w:noProof/>
          <w:lang w:val="en-US"/>
        </w:rPr>
        <w:t>Strehl, Li, Wiewiora, Langford, Littman (2006). PAC model-free reinforcement learning</w:t>
      </w:r>
    </w:p>
    <w:p w14:paraId="2BE8D04B" w14:textId="2FBCB691" w:rsidR="000E4CB6" w:rsidRPr="00EF122F" w:rsidRDefault="54C80618" w:rsidP="3B82B8AF">
      <w:pPr>
        <w:spacing w:before="240" w:line="257" w:lineRule="auto"/>
        <w:ind w:left="720" w:hanging="720"/>
        <w:jc w:val="both"/>
        <w:rPr>
          <w:lang w:val="en-US"/>
        </w:rPr>
      </w:pPr>
      <w:r w:rsidRPr="3B82B8AF">
        <w:rPr>
          <w:rFonts w:ascii="Calibri" w:eastAsia="Calibri" w:hAnsi="Calibri" w:cs="Calibri"/>
          <w:noProof/>
          <w:lang w:val="en-US"/>
        </w:rPr>
        <w:t>[7]</w:t>
      </w:r>
      <w:r w:rsidR="00DE6B3D" w:rsidRPr="00513A7A">
        <w:rPr>
          <w:lang w:val="en-US"/>
        </w:rPr>
        <w:tab/>
      </w:r>
      <w:r w:rsidRPr="3B82B8AF">
        <w:rPr>
          <w:rFonts w:ascii="Calibri" w:eastAsia="Calibri" w:hAnsi="Calibri" w:cs="Calibri"/>
          <w:noProof/>
          <w:lang w:val="en-US"/>
        </w:rPr>
        <w:t>Reinforcement learning: Temporal-Difference, SARSA, Q-Learning &amp; Expected SARSA in python</w:t>
      </w:r>
    </w:p>
    <w:p w14:paraId="514DE6DA" w14:textId="4CD73FB8" w:rsidR="000E4CB6" w:rsidRPr="00EF122F" w:rsidRDefault="00D7643F" w:rsidP="3B82B8AF">
      <w:pPr>
        <w:spacing w:before="240" w:line="257" w:lineRule="auto"/>
        <w:ind w:left="720"/>
        <w:jc w:val="both"/>
        <w:rPr>
          <w:lang w:val="en-US"/>
        </w:rPr>
      </w:pPr>
      <w:hyperlink r:id="rId54">
        <w:r w:rsidR="54C80618" w:rsidRPr="3B82B8AF">
          <w:rPr>
            <w:rStyle w:val="Hyperlink"/>
            <w:rFonts w:ascii="Calibri" w:eastAsia="Calibri" w:hAnsi="Calibri" w:cs="Calibri"/>
            <w:noProof/>
            <w:lang w:val="en-US"/>
          </w:rPr>
          <w:t>https://towardsdatascience.com/reinforcement-learning-temporal-difference-sarsa-q-learning-expected-sarsa-on-python-9fecfda7467e</w:t>
        </w:r>
      </w:hyperlink>
      <w:r w:rsidR="54C80618" w:rsidRPr="3B82B8AF">
        <w:rPr>
          <w:rFonts w:ascii="Calibri" w:eastAsia="Calibri" w:hAnsi="Calibri" w:cs="Calibri"/>
          <w:noProof/>
          <w:lang w:val="en-US"/>
        </w:rPr>
        <w:t xml:space="preserve"> </w:t>
      </w:r>
    </w:p>
    <w:p w14:paraId="1CB103C9" w14:textId="533560D4" w:rsidR="000E4CB6" w:rsidRPr="00EF122F" w:rsidRDefault="54C80618" w:rsidP="3B82B8AF">
      <w:pPr>
        <w:spacing w:before="240" w:line="257" w:lineRule="auto"/>
        <w:ind w:left="720" w:hanging="720"/>
        <w:jc w:val="both"/>
        <w:rPr>
          <w:lang w:val="en-US"/>
        </w:rPr>
      </w:pPr>
      <w:r w:rsidRPr="3B82B8AF">
        <w:rPr>
          <w:rFonts w:ascii="Calibri" w:eastAsia="Calibri" w:hAnsi="Calibri" w:cs="Calibri"/>
          <w:noProof/>
          <w:lang w:val="en-US"/>
        </w:rPr>
        <w:t>[8]</w:t>
      </w:r>
      <w:r w:rsidR="00DE6B3D" w:rsidRPr="00513A7A">
        <w:rPr>
          <w:lang w:val="en-US"/>
        </w:rPr>
        <w:tab/>
      </w:r>
      <w:r w:rsidRPr="3B82B8AF">
        <w:rPr>
          <w:rFonts w:ascii="Calibri" w:eastAsia="Calibri" w:hAnsi="Calibri" w:cs="Calibri"/>
          <w:noProof/>
          <w:lang w:val="en-US"/>
        </w:rPr>
        <w:t>Word2Vec: Distributed Representations of Words and Phrases and their Compositionality, Mikolov 2013.</w:t>
      </w:r>
    </w:p>
    <w:p w14:paraId="7FB5B430" w14:textId="021508F2" w:rsidR="000E4CB6" w:rsidRPr="00EF122F" w:rsidRDefault="54C80618" w:rsidP="3B82B8AF">
      <w:pPr>
        <w:spacing w:before="240" w:line="257" w:lineRule="auto"/>
        <w:ind w:left="720" w:hanging="720"/>
        <w:jc w:val="both"/>
        <w:rPr>
          <w:lang w:val="en-US"/>
        </w:rPr>
      </w:pPr>
      <w:r w:rsidRPr="3B82B8AF">
        <w:rPr>
          <w:rFonts w:ascii="Calibri" w:eastAsia="Calibri" w:hAnsi="Calibri" w:cs="Calibri"/>
          <w:noProof/>
          <w:lang w:val="en-US"/>
        </w:rPr>
        <w:t>[9]</w:t>
      </w:r>
      <w:r w:rsidR="00DE6B3D" w:rsidRPr="00513A7A">
        <w:rPr>
          <w:lang w:val="en-US"/>
        </w:rPr>
        <w:tab/>
      </w:r>
      <w:r w:rsidRPr="3B82B8AF">
        <w:rPr>
          <w:rFonts w:ascii="Calibri" w:eastAsia="Calibri" w:hAnsi="Calibri" w:cs="Calibri"/>
          <w:noProof/>
          <w:lang w:val="en-US"/>
        </w:rPr>
        <w:t>Bert: Pre-training of Deep Bidirectional Transformers for Language Understanding, Devlin J &amp; MW Chang 2018.</w:t>
      </w:r>
    </w:p>
    <w:p w14:paraId="58FB3649" w14:textId="527A95FB" w:rsidR="000E4CB6" w:rsidRPr="00A80947" w:rsidRDefault="000E4CB6" w:rsidP="3B82B8AF">
      <w:pPr>
        <w:spacing w:before="240"/>
        <w:ind w:left="720" w:hanging="720"/>
        <w:jc w:val="both"/>
        <w:rPr>
          <w:noProof/>
          <w:lang w:val="en-US"/>
        </w:rPr>
      </w:pPr>
    </w:p>
    <w:sectPr w:rsidR="000E4CB6" w:rsidRPr="00A80947" w:rsidSect="00EF57D5">
      <w:headerReference w:type="default" r:id="rId55"/>
      <w:footerReference w:type="default" r:id="rId56"/>
      <w:headerReference w:type="first" r:id="rId57"/>
      <w:footerReference w:type="first" r:id="rId58"/>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C7DD6C" w14:textId="77777777" w:rsidR="00A316D7" w:rsidRDefault="00A316D7" w:rsidP="00EF57D5">
      <w:pPr>
        <w:spacing w:after="0" w:line="240" w:lineRule="auto"/>
      </w:pPr>
      <w:r>
        <w:separator/>
      </w:r>
    </w:p>
  </w:endnote>
  <w:endnote w:type="continuationSeparator" w:id="0">
    <w:p w14:paraId="3988CEC1" w14:textId="77777777" w:rsidR="00A316D7" w:rsidRDefault="00A316D7" w:rsidP="00EF57D5">
      <w:pPr>
        <w:spacing w:after="0" w:line="240" w:lineRule="auto"/>
      </w:pPr>
      <w:r>
        <w:continuationSeparator/>
      </w:r>
    </w:p>
  </w:endnote>
  <w:endnote w:type="continuationNotice" w:id="1">
    <w:p w14:paraId="0BFEC719" w14:textId="77777777" w:rsidR="00A316D7" w:rsidRDefault="00A316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5F3F6" w14:textId="77777777" w:rsidR="003C01CF" w:rsidRDefault="003C01CF">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8209895" w14:textId="77777777" w:rsidR="003C01CF" w:rsidRDefault="003C01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765"/>
      <w:gridCol w:w="2765"/>
      <w:gridCol w:w="2765"/>
    </w:tblGrid>
    <w:tr w:rsidR="00513A7A" w14:paraId="64376546" w14:textId="77777777" w:rsidTr="11FEEC60">
      <w:tc>
        <w:tcPr>
          <w:tcW w:w="2765" w:type="dxa"/>
        </w:tcPr>
        <w:p w14:paraId="044B863D" w14:textId="67DFC20F" w:rsidR="00513A7A" w:rsidRDefault="00513A7A" w:rsidP="11FEEC60">
          <w:pPr>
            <w:pStyle w:val="Header"/>
            <w:ind w:left="-115"/>
          </w:pPr>
        </w:p>
      </w:tc>
      <w:tc>
        <w:tcPr>
          <w:tcW w:w="2765" w:type="dxa"/>
        </w:tcPr>
        <w:p w14:paraId="3815C88B" w14:textId="05B54050" w:rsidR="00513A7A" w:rsidRDefault="00513A7A" w:rsidP="11FEEC60">
          <w:pPr>
            <w:pStyle w:val="Header"/>
            <w:jc w:val="center"/>
          </w:pPr>
        </w:p>
      </w:tc>
      <w:tc>
        <w:tcPr>
          <w:tcW w:w="2765" w:type="dxa"/>
        </w:tcPr>
        <w:p w14:paraId="64A95F74" w14:textId="5497A9D6" w:rsidR="00513A7A" w:rsidRDefault="00513A7A" w:rsidP="11FEEC60">
          <w:pPr>
            <w:pStyle w:val="Header"/>
            <w:ind w:right="-115"/>
            <w:jc w:val="right"/>
          </w:pPr>
        </w:p>
      </w:tc>
    </w:tr>
  </w:tbl>
  <w:p w14:paraId="07636949" w14:textId="7FB58C1E" w:rsidR="007838E4" w:rsidRDefault="007838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D19706" w14:textId="77777777" w:rsidR="00A316D7" w:rsidRDefault="00A316D7" w:rsidP="00EF57D5">
      <w:pPr>
        <w:spacing w:after="0" w:line="240" w:lineRule="auto"/>
      </w:pPr>
      <w:r>
        <w:separator/>
      </w:r>
    </w:p>
  </w:footnote>
  <w:footnote w:type="continuationSeparator" w:id="0">
    <w:p w14:paraId="65E657E1" w14:textId="77777777" w:rsidR="00A316D7" w:rsidRDefault="00A316D7" w:rsidP="00EF57D5">
      <w:pPr>
        <w:spacing w:after="0" w:line="240" w:lineRule="auto"/>
      </w:pPr>
      <w:r>
        <w:continuationSeparator/>
      </w:r>
    </w:p>
  </w:footnote>
  <w:footnote w:type="continuationNotice" w:id="1">
    <w:p w14:paraId="6240A68B" w14:textId="77777777" w:rsidR="00A316D7" w:rsidRDefault="00A316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765"/>
      <w:gridCol w:w="2765"/>
      <w:gridCol w:w="2765"/>
    </w:tblGrid>
    <w:tr w:rsidR="00513A7A" w14:paraId="3B6B9622" w14:textId="77777777" w:rsidTr="11FEEC60">
      <w:tc>
        <w:tcPr>
          <w:tcW w:w="2765" w:type="dxa"/>
        </w:tcPr>
        <w:p w14:paraId="2EA2A384" w14:textId="0EDEE737" w:rsidR="00513A7A" w:rsidRDefault="00513A7A" w:rsidP="11FEEC60">
          <w:pPr>
            <w:pStyle w:val="Header"/>
            <w:ind w:left="-115"/>
          </w:pPr>
        </w:p>
      </w:tc>
      <w:tc>
        <w:tcPr>
          <w:tcW w:w="2765" w:type="dxa"/>
        </w:tcPr>
        <w:p w14:paraId="770AE7C4" w14:textId="3BD804AE" w:rsidR="00513A7A" w:rsidRDefault="00513A7A" w:rsidP="11FEEC60">
          <w:pPr>
            <w:pStyle w:val="Header"/>
            <w:jc w:val="center"/>
          </w:pPr>
        </w:p>
      </w:tc>
      <w:tc>
        <w:tcPr>
          <w:tcW w:w="2765" w:type="dxa"/>
        </w:tcPr>
        <w:p w14:paraId="354C0C14" w14:textId="7F01F89A" w:rsidR="00513A7A" w:rsidRDefault="00513A7A" w:rsidP="11FEEC60">
          <w:pPr>
            <w:pStyle w:val="Header"/>
            <w:ind w:right="-115"/>
            <w:jc w:val="right"/>
          </w:pPr>
        </w:p>
      </w:tc>
    </w:tr>
  </w:tbl>
  <w:p w14:paraId="269CEED0" w14:textId="1006AA0E" w:rsidR="007838E4" w:rsidRDefault="007838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765"/>
      <w:gridCol w:w="2765"/>
      <w:gridCol w:w="2765"/>
    </w:tblGrid>
    <w:tr w:rsidR="00513A7A" w14:paraId="14B71226" w14:textId="77777777" w:rsidTr="11FEEC60">
      <w:tc>
        <w:tcPr>
          <w:tcW w:w="2765" w:type="dxa"/>
        </w:tcPr>
        <w:p w14:paraId="19B66437" w14:textId="027DD51F" w:rsidR="00513A7A" w:rsidRDefault="00513A7A" w:rsidP="11FEEC60">
          <w:pPr>
            <w:pStyle w:val="Header"/>
            <w:ind w:left="-115"/>
          </w:pPr>
        </w:p>
      </w:tc>
      <w:tc>
        <w:tcPr>
          <w:tcW w:w="2765" w:type="dxa"/>
        </w:tcPr>
        <w:p w14:paraId="22DC71F2" w14:textId="792AAB07" w:rsidR="00513A7A" w:rsidRDefault="00513A7A" w:rsidP="11FEEC60">
          <w:pPr>
            <w:pStyle w:val="Header"/>
            <w:jc w:val="center"/>
          </w:pPr>
        </w:p>
      </w:tc>
      <w:tc>
        <w:tcPr>
          <w:tcW w:w="2765" w:type="dxa"/>
        </w:tcPr>
        <w:p w14:paraId="2CE6FCE0" w14:textId="565B0147" w:rsidR="00513A7A" w:rsidRDefault="00513A7A" w:rsidP="11FEEC60">
          <w:pPr>
            <w:pStyle w:val="Header"/>
            <w:ind w:right="-115"/>
            <w:jc w:val="right"/>
          </w:pPr>
        </w:p>
      </w:tc>
    </w:tr>
  </w:tbl>
  <w:p w14:paraId="794F1D89" w14:textId="39761858" w:rsidR="007838E4" w:rsidRDefault="007838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66544"/>
    <w:multiLevelType w:val="hybridMultilevel"/>
    <w:tmpl w:val="7E9C9F68"/>
    <w:lvl w:ilvl="0" w:tplc="0408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29D04D60"/>
    <w:multiLevelType w:val="multilevel"/>
    <w:tmpl w:val="1E20181E"/>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2F894569"/>
    <w:multiLevelType w:val="hybridMultilevel"/>
    <w:tmpl w:val="2F5EB7C6"/>
    <w:lvl w:ilvl="0" w:tplc="0408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399E2784"/>
    <w:multiLevelType w:val="hybridMultilevel"/>
    <w:tmpl w:val="37B463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417F6394"/>
    <w:multiLevelType w:val="hybridMultilevel"/>
    <w:tmpl w:val="E73469D4"/>
    <w:lvl w:ilvl="0" w:tplc="0408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4A833A48"/>
    <w:multiLevelType w:val="hybridMultilevel"/>
    <w:tmpl w:val="77B6102C"/>
    <w:lvl w:ilvl="0" w:tplc="0408000F">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6" w15:restartNumberingAfterBreak="0">
    <w:nsid w:val="50E65C8E"/>
    <w:multiLevelType w:val="hybridMultilevel"/>
    <w:tmpl w:val="FFFFFFFF"/>
    <w:lvl w:ilvl="0" w:tplc="16481174">
      <w:start w:val="1"/>
      <w:numFmt w:val="bullet"/>
      <w:lvlText w:val=""/>
      <w:lvlJc w:val="left"/>
      <w:pPr>
        <w:ind w:left="720" w:hanging="360"/>
      </w:pPr>
      <w:rPr>
        <w:rFonts w:ascii="Symbol" w:hAnsi="Symbol" w:hint="default"/>
      </w:rPr>
    </w:lvl>
    <w:lvl w:ilvl="1" w:tplc="E1342E40">
      <w:start w:val="1"/>
      <w:numFmt w:val="bullet"/>
      <w:lvlText w:val="o"/>
      <w:lvlJc w:val="left"/>
      <w:pPr>
        <w:ind w:left="1440" w:hanging="360"/>
      </w:pPr>
      <w:rPr>
        <w:rFonts w:ascii="Courier New" w:hAnsi="Courier New" w:hint="default"/>
      </w:rPr>
    </w:lvl>
    <w:lvl w:ilvl="2" w:tplc="B352BD26">
      <w:start w:val="1"/>
      <w:numFmt w:val="bullet"/>
      <w:lvlText w:val=""/>
      <w:lvlJc w:val="left"/>
      <w:pPr>
        <w:ind w:left="2160" w:hanging="360"/>
      </w:pPr>
      <w:rPr>
        <w:rFonts w:ascii="Wingdings" w:hAnsi="Wingdings" w:hint="default"/>
      </w:rPr>
    </w:lvl>
    <w:lvl w:ilvl="3" w:tplc="F32C8760">
      <w:start w:val="1"/>
      <w:numFmt w:val="bullet"/>
      <w:lvlText w:val=""/>
      <w:lvlJc w:val="left"/>
      <w:pPr>
        <w:ind w:left="2880" w:hanging="360"/>
      </w:pPr>
      <w:rPr>
        <w:rFonts w:ascii="Symbol" w:hAnsi="Symbol" w:hint="default"/>
      </w:rPr>
    </w:lvl>
    <w:lvl w:ilvl="4" w:tplc="DB6A2696">
      <w:start w:val="1"/>
      <w:numFmt w:val="bullet"/>
      <w:lvlText w:val="o"/>
      <w:lvlJc w:val="left"/>
      <w:pPr>
        <w:ind w:left="3600" w:hanging="360"/>
      </w:pPr>
      <w:rPr>
        <w:rFonts w:ascii="Courier New" w:hAnsi="Courier New" w:hint="default"/>
      </w:rPr>
    </w:lvl>
    <w:lvl w:ilvl="5" w:tplc="D27C9B58">
      <w:start w:val="1"/>
      <w:numFmt w:val="bullet"/>
      <w:lvlText w:val=""/>
      <w:lvlJc w:val="left"/>
      <w:pPr>
        <w:ind w:left="4320" w:hanging="360"/>
      </w:pPr>
      <w:rPr>
        <w:rFonts w:ascii="Wingdings" w:hAnsi="Wingdings" w:hint="default"/>
      </w:rPr>
    </w:lvl>
    <w:lvl w:ilvl="6" w:tplc="1D1E88D8">
      <w:start w:val="1"/>
      <w:numFmt w:val="bullet"/>
      <w:lvlText w:val=""/>
      <w:lvlJc w:val="left"/>
      <w:pPr>
        <w:ind w:left="5040" w:hanging="360"/>
      </w:pPr>
      <w:rPr>
        <w:rFonts w:ascii="Symbol" w:hAnsi="Symbol" w:hint="default"/>
      </w:rPr>
    </w:lvl>
    <w:lvl w:ilvl="7" w:tplc="65F03154">
      <w:start w:val="1"/>
      <w:numFmt w:val="bullet"/>
      <w:lvlText w:val="o"/>
      <w:lvlJc w:val="left"/>
      <w:pPr>
        <w:ind w:left="5760" w:hanging="360"/>
      </w:pPr>
      <w:rPr>
        <w:rFonts w:ascii="Courier New" w:hAnsi="Courier New" w:hint="default"/>
      </w:rPr>
    </w:lvl>
    <w:lvl w:ilvl="8" w:tplc="AC7CA3E8">
      <w:start w:val="1"/>
      <w:numFmt w:val="bullet"/>
      <w:lvlText w:val=""/>
      <w:lvlJc w:val="left"/>
      <w:pPr>
        <w:ind w:left="6480" w:hanging="360"/>
      </w:pPr>
      <w:rPr>
        <w:rFonts w:ascii="Wingdings" w:hAnsi="Wingdings" w:hint="default"/>
      </w:rPr>
    </w:lvl>
  </w:abstractNum>
  <w:abstractNum w:abstractNumId="7" w15:restartNumberingAfterBreak="0">
    <w:nsid w:val="5A0A757B"/>
    <w:multiLevelType w:val="hybridMultilevel"/>
    <w:tmpl w:val="FFFFFFFF"/>
    <w:lvl w:ilvl="0" w:tplc="9E0A4B56">
      <w:start w:val="1"/>
      <w:numFmt w:val="bullet"/>
      <w:lvlText w:val=""/>
      <w:lvlJc w:val="left"/>
      <w:pPr>
        <w:ind w:left="720" w:hanging="360"/>
      </w:pPr>
      <w:rPr>
        <w:rFonts w:ascii="Symbol" w:hAnsi="Symbol" w:hint="default"/>
      </w:rPr>
    </w:lvl>
    <w:lvl w:ilvl="1" w:tplc="9EC6BE16">
      <w:start w:val="1"/>
      <w:numFmt w:val="bullet"/>
      <w:lvlText w:val="o"/>
      <w:lvlJc w:val="left"/>
      <w:pPr>
        <w:ind w:left="1440" w:hanging="360"/>
      </w:pPr>
      <w:rPr>
        <w:rFonts w:ascii="Courier New" w:hAnsi="Courier New" w:hint="default"/>
      </w:rPr>
    </w:lvl>
    <w:lvl w:ilvl="2" w:tplc="0D2495BE">
      <w:start w:val="1"/>
      <w:numFmt w:val="bullet"/>
      <w:lvlText w:val=""/>
      <w:lvlJc w:val="left"/>
      <w:pPr>
        <w:ind w:left="2160" w:hanging="360"/>
      </w:pPr>
      <w:rPr>
        <w:rFonts w:ascii="Wingdings" w:hAnsi="Wingdings" w:hint="default"/>
      </w:rPr>
    </w:lvl>
    <w:lvl w:ilvl="3" w:tplc="0E7AA080">
      <w:start w:val="1"/>
      <w:numFmt w:val="bullet"/>
      <w:lvlText w:val=""/>
      <w:lvlJc w:val="left"/>
      <w:pPr>
        <w:ind w:left="2880" w:hanging="360"/>
      </w:pPr>
      <w:rPr>
        <w:rFonts w:ascii="Symbol" w:hAnsi="Symbol" w:hint="default"/>
      </w:rPr>
    </w:lvl>
    <w:lvl w:ilvl="4" w:tplc="E822F532">
      <w:start w:val="1"/>
      <w:numFmt w:val="bullet"/>
      <w:lvlText w:val="o"/>
      <w:lvlJc w:val="left"/>
      <w:pPr>
        <w:ind w:left="3600" w:hanging="360"/>
      </w:pPr>
      <w:rPr>
        <w:rFonts w:ascii="Courier New" w:hAnsi="Courier New" w:hint="default"/>
      </w:rPr>
    </w:lvl>
    <w:lvl w:ilvl="5" w:tplc="0F80F934">
      <w:start w:val="1"/>
      <w:numFmt w:val="bullet"/>
      <w:lvlText w:val=""/>
      <w:lvlJc w:val="left"/>
      <w:pPr>
        <w:ind w:left="4320" w:hanging="360"/>
      </w:pPr>
      <w:rPr>
        <w:rFonts w:ascii="Wingdings" w:hAnsi="Wingdings" w:hint="default"/>
      </w:rPr>
    </w:lvl>
    <w:lvl w:ilvl="6" w:tplc="CB3E9ADA">
      <w:start w:val="1"/>
      <w:numFmt w:val="bullet"/>
      <w:lvlText w:val=""/>
      <w:lvlJc w:val="left"/>
      <w:pPr>
        <w:ind w:left="5040" w:hanging="360"/>
      </w:pPr>
      <w:rPr>
        <w:rFonts w:ascii="Symbol" w:hAnsi="Symbol" w:hint="default"/>
      </w:rPr>
    </w:lvl>
    <w:lvl w:ilvl="7" w:tplc="29A04CBA">
      <w:start w:val="1"/>
      <w:numFmt w:val="bullet"/>
      <w:lvlText w:val="o"/>
      <w:lvlJc w:val="left"/>
      <w:pPr>
        <w:ind w:left="5760" w:hanging="360"/>
      </w:pPr>
      <w:rPr>
        <w:rFonts w:ascii="Courier New" w:hAnsi="Courier New" w:hint="default"/>
      </w:rPr>
    </w:lvl>
    <w:lvl w:ilvl="8" w:tplc="10E2F766">
      <w:start w:val="1"/>
      <w:numFmt w:val="bullet"/>
      <w:lvlText w:val=""/>
      <w:lvlJc w:val="left"/>
      <w:pPr>
        <w:ind w:left="6480" w:hanging="360"/>
      </w:pPr>
      <w:rPr>
        <w:rFonts w:ascii="Wingdings" w:hAnsi="Wingdings" w:hint="default"/>
      </w:rPr>
    </w:lvl>
  </w:abstractNum>
  <w:abstractNum w:abstractNumId="8" w15:restartNumberingAfterBreak="0">
    <w:nsid w:val="6B4B74E1"/>
    <w:multiLevelType w:val="hybridMultilevel"/>
    <w:tmpl w:val="FFFFFFFF"/>
    <w:lvl w:ilvl="0" w:tplc="511AECE4">
      <w:start w:val="1"/>
      <w:numFmt w:val="decimal"/>
      <w:lvlText w:val="%1..."/>
      <w:lvlJc w:val="left"/>
      <w:pPr>
        <w:ind w:left="720" w:hanging="360"/>
      </w:pPr>
    </w:lvl>
    <w:lvl w:ilvl="1" w:tplc="9B9E9874">
      <w:start w:val="1"/>
      <w:numFmt w:val="lowerLetter"/>
      <w:lvlText w:val="%2."/>
      <w:lvlJc w:val="left"/>
      <w:pPr>
        <w:ind w:left="1440" w:hanging="360"/>
      </w:pPr>
    </w:lvl>
    <w:lvl w:ilvl="2" w:tplc="3FCE3A3E">
      <w:start w:val="1"/>
      <w:numFmt w:val="lowerRoman"/>
      <w:lvlText w:val="%3."/>
      <w:lvlJc w:val="right"/>
      <w:pPr>
        <w:ind w:left="2160" w:hanging="180"/>
      </w:pPr>
    </w:lvl>
    <w:lvl w:ilvl="3" w:tplc="BB868066">
      <w:start w:val="1"/>
      <w:numFmt w:val="decimal"/>
      <w:lvlText w:val="%4."/>
      <w:lvlJc w:val="left"/>
      <w:pPr>
        <w:ind w:left="2880" w:hanging="360"/>
      </w:pPr>
    </w:lvl>
    <w:lvl w:ilvl="4" w:tplc="3D96FB18">
      <w:start w:val="1"/>
      <w:numFmt w:val="lowerLetter"/>
      <w:lvlText w:val="%5."/>
      <w:lvlJc w:val="left"/>
      <w:pPr>
        <w:ind w:left="3600" w:hanging="360"/>
      </w:pPr>
    </w:lvl>
    <w:lvl w:ilvl="5" w:tplc="75280AD0">
      <w:start w:val="1"/>
      <w:numFmt w:val="lowerRoman"/>
      <w:lvlText w:val="%6."/>
      <w:lvlJc w:val="right"/>
      <w:pPr>
        <w:ind w:left="4320" w:hanging="180"/>
      </w:pPr>
    </w:lvl>
    <w:lvl w:ilvl="6" w:tplc="4FDCFD8A">
      <w:start w:val="1"/>
      <w:numFmt w:val="decimal"/>
      <w:lvlText w:val="%7."/>
      <w:lvlJc w:val="left"/>
      <w:pPr>
        <w:ind w:left="5040" w:hanging="360"/>
      </w:pPr>
    </w:lvl>
    <w:lvl w:ilvl="7" w:tplc="63E6F852">
      <w:start w:val="1"/>
      <w:numFmt w:val="lowerLetter"/>
      <w:lvlText w:val="%8."/>
      <w:lvlJc w:val="left"/>
      <w:pPr>
        <w:ind w:left="5760" w:hanging="360"/>
      </w:pPr>
    </w:lvl>
    <w:lvl w:ilvl="8" w:tplc="FA8C5FC2">
      <w:start w:val="1"/>
      <w:numFmt w:val="lowerRoman"/>
      <w:lvlText w:val="%9."/>
      <w:lvlJc w:val="right"/>
      <w:pPr>
        <w:ind w:left="6480" w:hanging="180"/>
      </w:pPr>
    </w:lvl>
  </w:abstractNum>
  <w:abstractNum w:abstractNumId="9" w15:restartNumberingAfterBreak="0">
    <w:nsid w:val="7D0046C0"/>
    <w:multiLevelType w:val="hybridMultilevel"/>
    <w:tmpl w:val="066CB0E0"/>
    <w:lvl w:ilvl="0" w:tplc="18D6511C">
      <w:numFmt w:val="none"/>
      <w:lvlText w:val=""/>
      <w:lvlJc w:val="left"/>
      <w:pPr>
        <w:tabs>
          <w:tab w:val="num" w:pos="360"/>
        </w:tabs>
      </w:pPr>
    </w:lvl>
    <w:lvl w:ilvl="1" w:tplc="36C6AF4E">
      <w:start w:val="1"/>
      <w:numFmt w:val="lowerLetter"/>
      <w:lvlText w:val="%2."/>
      <w:lvlJc w:val="left"/>
      <w:pPr>
        <w:ind w:left="1440" w:hanging="360"/>
      </w:pPr>
    </w:lvl>
    <w:lvl w:ilvl="2" w:tplc="B330C050">
      <w:start w:val="1"/>
      <w:numFmt w:val="lowerRoman"/>
      <w:lvlText w:val="%3."/>
      <w:lvlJc w:val="right"/>
      <w:pPr>
        <w:ind w:left="2160" w:hanging="180"/>
      </w:pPr>
    </w:lvl>
    <w:lvl w:ilvl="3" w:tplc="6D340370">
      <w:start w:val="1"/>
      <w:numFmt w:val="decimal"/>
      <w:lvlText w:val="%4."/>
      <w:lvlJc w:val="left"/>
      <w:pPr>
        <w:ind w:left="2880" w:hanging="360"/>
      </w:pPr>
    </w:lvl>
    <w:lvl w:ilvl="4" w:tplc="43465D72">
      <w:start w:val="1"/>
      <w:numFmt w:val="lowerLetter"/>
      <w:lvlText w:val="%5."/>
      <w:lvlJc w:val="left"/>
      <w:pPr>
        <w:ind w:left="3600" w:hanging="360"/>
      </w:pPr>
    </w:lvl>
    <w:lvl w:ilvl="5" w:tplc="57DC250A">
      <w:start w:val="1"/>
      <w:numFmt w:val="lowerRoman"/>
      <w:lvlText w:val="%6."/>
      <w:lvlJc w:val="right"/>
      <w:pPr>
        <w:ind w:left="4320" w:hanging="180"/>
      </w:pPr>
    </w:lvl>
    <w:lvl w:ilvl="6" w:tplc="5D748660">
      <w:start w:val="1"/>
      <w:numFmt w:val="decimal"/>
      <w:lvlText w:val="%7."/>
      <w:lvlJc w:val="left"/>
      <w:pPr>
        <w:ind w:left="5040" w:hanging="360"/>
      </w:pPr>
    </w:lvl>
    <w:lvl w:ilvl="7" w:tplc="8C808EB4">
      <w:start w:val="1"/>
      <w:numFmt w:val="lowerLetter"/>
      <w:lvlText w:val="%8."/>
      <w:lvlJc w:val="left"/>
      <w:pPr>
        <w:ind w:left="5760" w:hanging="360"/>
      </w:pPr>
    </w:lvl>
    <w:lvl w:ilvl="8" w:tplc="102E13AA">
      <w:start w:val="1"/>
      <w:numFmt w:val="lowerRoman"/>
      <w:lvlText w:val="%9."/>
      <w:lvlJc w:val="right"/>
      <w:pPr>
        <w:ind w:left="6480" w:hanging="180"/>
      </w:pPr>
    </w:lvl>
  </w:abstractNum>
  <w:num w:numId="1">
    <w:abstractNumId w:val="9"/>
  </w:num>
  <w:num w:numId="2">
    <w:abstractNumId w:val="2"/>
  </w:num>
  <w:num w:numId="3">
    <w:abstractNumId w:val="4"/>
  </w:num>
  <w:num w:numId="4">
    <w:abstractNumId w:val="0"/>
  </w:num>
  <w:num w:numId="5">
    <w:abstractNumId w:val="1"/>
  </w:num>
  <w:num w:numId="6">
    <w:abstractNumId w:val="5"/>
  </w:num>
  <w:num w:numId="7">
    <w:abstractNumId w:val="8"/>
  </w:num>
  <w:num w:numId="8">
    <w:abstractNumId w:val="7"/>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7D5"/>
    <w:rsid w:val="00014E43"/>
    <w:rsid w:val="00022A5E"/>
    <w:rsid w:val="00022F23"/>
    <w:rsid w:val="00026E7E"/>
    <w:rsid w:val="00026F61"/>
    <w:rsid w:val="0002716F"/>
    <w:rsid w:val="00031501"/>
    <w:rsid w:val="00036924"/>
    <w:rsid w:val="0004194F"/>
    <w:rsid w:val="00052DD0"/>
    <w:rsid w:val="0005396A"/>
    <w:rsid w:val="00077091"/>
    <w:rsid w:val="000771AF"/>
    <w:rsid w:val="00092B2C"/>
    <w:rsid w:val="00093BC9"/>
    <w:rsid w:val="00095A6D"/>
    <w:rsid w:val="000A088D"/>
    <w:rsid w:val="000C1A9B"/>
    <w:rsid w:val="000C3943"/>
    <w:rsid w:val="000D0F8A"/>
    <w:rsid w:val="000E4CB6"/>
    <w:rsid w:val="000F483C"/>
    <w:rsid w:val="00107219"/>
    <w:rsid w:val="00111F6E"/>
    <w:rsid w:val="001167BE"/>
    <w:rsid w:val="001312A2"/>
    <w:rsid w:val="00131ADA"/>
    <w:rsid w:val="00141051"/>
    <w:rsid w:val="0014190B"/>
    <w:rsid w:val="00151CF9"/>
    <w:rsid w:val="00153273"/>
    <w:rsid w:val="0015540A"/>
    <w:rsid w:val="0015559E"/>
    <w:rsid w:val="00157FD8"/>
    <w:rsid w:val="00167DF9"/>
    <w:rsid w:val="00175B85"/>
    <w:rsid w:val="0017629A"/>
    <w:rsid w:val="00183BAF"/>
    <w:rsid w:val="001843AD"/>
    <w:rsid w:val="001C5C9B"/>
    <w:rsid w:val="001D0E22"/>
    <w:rsid w:val="001D1CBF"/>
    <w:rsid w:val="001D36AE"/>
    <w:rsid w:val="001D5762"/>
    <w:rsid w:val="001E00F2"/>
    <w:rsid w:val="001E647F"/>
    <w:rsid w:val="001E6B88"/>
    <w:rsid w:val="00203E88"/>
    <w:rsid w:val="002103CB"/>
    <w:rsid w:val="00212BF2"/>
    <w:rsid w:val="00216E25"/>
    <w:rsid w:val="00217149"/>
    <w:rsid w:val="00222072"/>
    <w:rsid w:val="00227B9F"/>
    <w:rsid w:val="00232CEA"/>
    <w:rsid w:val="00234D08"/>
    <w:rsid w:val="00274509"/>
    <w:rsid w:val="0027760D"/>
    <w:rsid w:val="0028099E"/>
    <w:rsid w:val="002817A9"/>
    <w:rsid w:val="00284FAB"/>
    <w:rsid w:val="00286CB6"/>
    <w:rsid w:val="00292F43"/>
    <w:rsid w:val="00295FB8"/>
    <w:rsid w:val="00297306"/>
    <w:rsid w:val="002B371F"/>
    <w:rsid w:val="002C0793"/>
    <w:rsid w:val="003156F0"/>
    <w:rsid w:val="00315D97"/>
    <w:rsid w:val="003206C0"/>
    <w:rsid w:val="003227BD"/>
    <w:rsid w:val="003333CB"/>
    <w:rsid w:val="0033553D"/>
    <w:rsid w:val="00344BA5"/>
    <w:rsid w:val="003533C8"/>
    <w:rsid w:val="00354058"/>
    <w:rsid w:val="00356468"/>
    <w:rsid w:val="003814B0"/>
    <w:rsid w:val="00383108"/>
    <w:rsid w:val="003842EF"/>
    <w:rsid w:val="00385327"/>
    <w:rsid w:val="00385636"/>
    <w:rsid w:val="00387C7F"/>
    <w:rsid w:val="00394EAE"/>
    <w:rsid w:val="0039580B"/>
    <w:rsid w:val="00397C46"/>
    <w:rsid w:val="003B09C9"/>
    <w:rsid w:val="003C01CF"/>
    <w:rsid w:val="003C4D9F"/>
    <w:rsid w:val="003C5450"/>
    <w:rsid w:val="003E1C0D"/>
    <w:rsid w:val="003E3EF0"/>
    <w:rsid w:val="003E6F16"/>
    <w:rsid w:val="003F63AB"/>
    <w:rsid w:val="0040402F"/>
    <w:rsid w:val="00413C20"/>
    <w:rsid w:val="004336B5"/>
    <w:rsid w:val="004502EB"/>
    <w:rsid w:val="004538BB"/>
    <w:rsid w:val="00455BE5"/>
    <w:rsid w:val="004620F1"/>
    <w:rsid w:val="00477CF2"/>
    <w:rsid w:val="00477DB7"/>
    <w:rsid w:val="00487CC9"/>
    <w:rsid w:val="004906B8"/>
    <w:rsid w:val="004A7DB8"/>
    <w:rsid w:val="004C2E79"/>
    <w:rsid w:val="004D241A"/>
    <w:rsid w:val="004D599F"/>
    <w:rsid w:val="004F00DD"/>
    <w:rsid w:val="004F1E14"/>
    <w:rsid w:val="00513A7A"/>
    <w:rsid w:val="00515EC7"/>
    <w:rsid w:val="005255AA"/>
    <w:rsid w:val="00525DB5"/>
    <w:rsid w:val="00541EB1"/>
    <w:rsid w:val="00547781"/>
    <w:rsid w:val="00554491"/>
    <w:rsid w:val="00560DB0"/>
    <w:rsid w:val="00564247"/>
    <w:rsid w:val="005736DA"/>
    <w:rsid w:val="00582AA1"/>
    <w:rsid w:val="0059122E"/>
    <w:rsid w:val="00592DD3"/>
    <w:rsid w:val="00595EE8"/>
    <w:rsid w:val="005A2037"/>
    <w:rsid w:val="005A3F7D"/>
    <w:rsid w:val="005A6E90"/>
    <w:rsid w:val="005B2DF2"/>
    <w:rsid w:val="005B639B"/>
    <w:rsid w:val="005C08EA"/>
    <w:rsid w:val="005C2FB8"/>
    <w:rsid w:val="005D5E02"/>
    <w:rsid w:val="005E297B"/>
    <w:rsid w:val="005F1DB7"/>
    <w:rsid w:val="006132E0"/>
    <w:rsid w:val="00641BAD"/>
    <w:rsid w:val="006652B8"/>
    <w:rsid w:val="0066571C"/>
    <w:rsid w:val="0067102A"/>
    <w:rsid w:val="00673B76"/>
    <w:rsid w:val="00681B79"/>
    <w:rsid w:val="00691090"/>
    <w:rsid w:val="006B39A1"/>
    <w:rsid w:val="006B4F11"/>
    <w:rsid w:val="006F4F90"/>
    <w:rsid w:val="006F5FA4"/>
    <w:rsid w:val="006F6F90"/>
    <w:rsid w:val="006F78F6"/>
    <w:rsid w:val="00701C9D"/>
    <w:rsid w:val="00717DDA"/>
    <w:rsid w:val="007201AD"/>
    <w:rsid w:val="00721E1A"/>
    <w:rsid w:val="007227A2"/>
    <w:rsid w:val="00741EED"/>
    <w:rsid w:val="007510A3"/>
    <w:rsid w:val="007511C9"/>
    <w:rsid w:val="00767EDE"/>
    <w:rsid w:val="007830E8"/>
    <w:rsid w:val="007838E4"/>
    <w:rsid w:val="00783C92"/>
    <w:rsid w:val="00785231"/>
    <w:rsid w:val="00793925"/>
    <w:rsid w:val="007B4C59"/>
    <w:rsid w:val="007B6C94"/>
    <w:rsid w:val="007C021D"/>
    <w:rsid w:val="007C7919"/>
    <w:rsid w:val="007D166A"/>
    <w:rsid w:val="00822C65"/>
    <w:rsid w:val="00844BF1"/>
    <w:rsid w:val="00894B77"/>
    <w:rsid w:val="008A3920"/>
    <w:rsid w:val="008B3A5B"/>
    <w:rsid w:val="008D3A26"/>
    <w:rsid w:val="008E7B46"/>
    <w:rsid w:val="008F14E5"/>
    <w:rsid w:val="008F4632"/>
    <w:rsid w:val="008F7168"/>
    <w:rsid w:val="009054F8"/>
    <w:rsid w:val="00914DCB"/>
    <w:rsid w:val="00944C6C"/>
    <w:rsid w:val="0094717A"/>
    <w:rsid w:val="00953BC6"/>
    <w:rsid w:val="009A2FF2"/>
    <w:rsid w:val="009B4480"/>
    <w:rsid w:val="009B5059"/>
    <w:rsid w:val="009B7A56"/>
    <w:rsid w:val="009C7106"/>
    <w:rsid w:val="009D15E0"/>
    <w:rsid w:val="009E545F"/>
    <w:rsid w:val="00A06B16"/>
    <w:rsid w:val="00A06E2E"/>
    <w:rsid w:val="00A14917"/>
    <w:rsid w:val="00A17EA0"/>
    <w:rsid w:val="00A20084"/>
    <w:rsid w:val="00A316D7"/>
    <w:rsid w:val="00A41EC1"/>
    <w:rsid w:val="00A427B2"/>
    <w:rsid w:val="00A52C37"/>
    <w:rsid w:val="00A544E6"/>
    <w:rsid w:val="00A7122D"/>
    <w:rsid w:val="00A72597"/>
    <w:rsid w:val="00A80947"/>
    <w:rsid w:val="00A84B2E"/>
    <w:rsid w:val="00AB09AC"/>
    <w:rsid w:val="00AB68E0"/>
    <w:rsid w:val="00AC6BA9"/>
    <w:rsid w:val="00AD7B91"/>
    <w:rsid w:val="00AF32B5"/>
    <w:rsid w:val="00AF355A"/>
    <w:rsid w:val="00B016CC"/>
    <w:rsid w:val="00B01941"/>
    <w:rsid w:val="00B034BF"/>
    <w:rsid w:val="00B12483"/>
    <w:rsid w:val="00B21C2D"/>
    <w:rsid w:val="00B30B95"/>
    <w:rsid w:val="00B36D75"/>
    <w:rsid w:val="00B53A38"/>
    <w:rsid w:val="00B644DD"/>
    <w:rsid w:val="00B85D63"/>
    <w:rsid w:val="00B92635"/>
    <w:rsid w:val="00B9688B"/>
    <w:rsid w:val="00BB16C0"/>
    <w:rsid w:val="00BC6363"/>
    <w:rsid w:val="00BC6EA6"/>
    <w:rsid w:val="00BE1699"/>
    <w:rsid w:val="00BE5B10"/>
    <w:rsid w:val="00BF0610"/>
    <w:rsid w:val="00C00724"/>
    <w:rsid w:val="00C10D89"/>
    <w:rsid w:val="00C14513"/>
    <w:rsid w:val="00C17DC2"/>
    <w:rsid w:val="00C32286"/>
    <w:rsid w:val="00C4159A"/>
    <w:rsid w:val="00C4512E"/>
    <w:rsid w:val="00C53A98"/>
    <w:rsid w:val="00C62F96"/>
    <w:rsid w:val="00C631A2"/>
    <w:rsid w:val="00C72837"/>
    <w:rsid w:val="00C75713"/>
    <w:rsid w:val="00C84676"/>
    <w:rsid w:val="00C93C1C"/>
    <w:rsid w:val="00CA2AD7"/>
    <w:rsid w:val="00CC0AAF"/>
    <w:rsid w:val="00CC20A7"/>
    <w:rsid w:val="00CE0832"/>
    <w:rsid w:val="00CE0CB1"/>
    <w:rsid w:val="00CE14D8"/>
    <w:rsid w:val="00CE687E"/>
    <w:rsid w:val="00D15671"/>
    <w:rsid w:val="00D35BAB"/>
    <w:rsid w:val="00D369B9"/>
    <w:rsid w:val="00D51671"/>
    <w:rsid w:val="00D65067"/>
    <w:rsid w:val="00D65C54"/>
    <w:rsid w:val="00D75C96"/>
    <w:rsid w:val="00D7643F"/>
    <w:rsid w:val="00DA2AD4"/>
    <w:rsid w:val="00DB37E7"/>
    <w:rsid w:val="00DD64D7"/>
    <w:rsid w:val="00DE6B3D"/>
    <w:rsid w:val="00DF038C"/>
    <w:rsid w:val="00DF149B"/>
    <w:rsid w:val="00DF5BDF"/>
    <w:rsid w:val="00E01376"/>
    <w:rsid w:val="00E0509F"/>
    <w:rsid w:val="00E2313D"/>
    <w:rsid w:val="00E327E6"/>
    <w:rsid w:val="00E369D9"/>
    <w:rsid w:val="00E433A4"/>
    <w:rsid w:val="00E53450"/>
    <w:rsid w:val="00E700BE"/>
    <w:rsid w:val="00E75109"/>
    <w:rsid w:val="00E76DBC"/>
    <w:rsid w:val="00E86B09"/>
    <w:rsid w:val="00E97F17"/>
    <w:rsid w:val="00EC7B17"/>
    <w:rsid w:val="00ED35A0"/>
    <w:rsid w:val="00EE0984"/>
    <w:rsid w:val="00EE0C1B"/>
    <w:rsid w:val="00EE4CD8"/>
    <w:rsid w:val="00EE92F3"/>
    <w:rsid w:val="00EF122F"/>
    <w:rsid w:val="00EF57D5"/>
    <w:rsid w:val="00F009A8"/>
    <w:rsid w:val="00F02991"/>
    <w:rsid w:val="00F254E6"/>
    <w:rsid w:val="00F4092F"/>
    <w:rsid w:val="00F414CD"/>
    <w:rsid w:val="00F4160C"/>
    <w:rsid w:val="00F659D4"/>
    <w:rsid w:val="00F86991"/>
    <w:rsid w:val="00FA141F"/>
    <w:rsid w:val="00FA1A3F"/>
    <w:rsid w:val="00FB454F"/>
    <w:rsid w:val="00FB7BAC"/>
    <w:rsid w:val="00FC5D10"/>
    <w:rsid w:val="00FD64E1"/>
    <w:rsid w:val="00FD6FF6"/>
    <w:rsid w:val="00FE301A"/>
    <w:rsid w:val="00FF2378"/>
    <w:rsid w:val="00FF4584"/>
    <w:rsid w:val="00FF4721"/>
    <w:rsid w:val="00FF64E1"/>
    <w:rsid w:val="010B5498"/>
    <w:rsid w:val="01202112"/>
    <w:rsid w:val="014FC57C"/>
    <w:rsid w:val="0183B9D9"/>
    <w:rsid w:val="01CBE648"/>
    <w:rsid w:val="01E718E2"/>
    <w:rsid w:val="020574A0"/>
    <w:rsid w:val="0213DB5C"/>
    <w:rsid w:val="023A1F74"/>
    <w:rsid w:val="02421DA7"/>
    <w:rsid w:val="0284773E"/>
    <w:rsid w:val="028E7EE7"/>
    <w:rsid w:val="02D93F0C"/>
    <w:rsid w:val="030E4F63"/>
    <w:rsid w:val="032FE294"/>
    <w:rsid w:val="0367E959"/>
    <w:rsid w:val="03787B0E"/>
    <w:rsid w:val="0393EA3F"/>
    <w:rsid w:val="045D1B32"/>
    <w:rsid w:val="0485CFCB"/>
    <w:rsid w:val="049EFDAB"/>
    <w:rsid w:val="04B6DF2E"/>
    <w:rsid w:val="04B93807"/>
    <w:rsid w:val="050B5541"/>
    <w:rsid w:val="0519E225"/>
    <w:rsid w:val="05236247"/>
    <w:rsid w:val="0544C229"/>
    <w:rsid w:val="054983E0"/>
    <w:rsid w:val="056BCD2A"/>
    <w:rsid w:val="0584BA5A"/>
    <w:rsid w:val="05A73008"/>
    <w:rsid w:val="05EADA70"/>
    <w:rsid w:val="05F379E3"/>
    <w:rsid w:val="061B8CF1"/>
    <w:rsid w:val="06280FED"/>
    <w:rsid w:val="06303D58"/>
    <w:rsid w:val="0645DFC9"/>
    <w:rsid w:val="0653BF58"/>
    <w:rsid w:val="0659D2CC"/>
    <w:rsid w:val="0678252D"/>
    <w:rsid w:val="06823E6F"/>
    <w:rsid w:val="06D1E3C3"/>
    <w:rsid w:val="0707D558"/>
    <w:rsid w:val="0731C592"/>
    <w:rsid w:val="075FD3DE"/>
    <w:rsid w:val="0761F4B3"/>
    <w:rsid w:val="078C18D6"/>
    <w:rsid w:val="07A29895"/>
    <w:rsid w:val="07A490D3"/>
    <w:rsid w:val="07EB0DD7"/>
    <w:rsid w:val="0805F4F4"/>
    <w:rsid w:val="084DE6C3"/>
    <w:rsid w:val="085182E7"/>
    <w:rsid w:val="086F357B"/>
    <w:rsid w:val="08B46D96"/>
    <w:rsid w:val="08C65B8F"/>
    <w:rsid w:val="08DB078C"/>
    <w:rsid w:val="092B32F7"/>
    <w:rsid w:val="092E6DB8"/>
    <w:rsid w:val="093A0556"/>
    <w:rsid w:val="098CE39E"/>
    <w:rsid w:val="09B70239"/>
    <w:rsid w:val="09BF19E9"/>
    <w:rsid w:val="0A14637E"/>
    <w:rsid w:val="0A20D7FD"/>
    <w:rsid w:val="0AE15008"/>
    <w:rsid w:val="0AE258B3"/>
    <w:rsid w:val="0B0C8916"/>
    <w:rsid w:val="0B1BB8EF"/>
    <w:rsid w:val="0B27266B"/>
    <w:rsid w:val="0B3F102F"/>
    <w:rsid w:val="0B4F5143"/>
    <w:rsid w:val="0B63C28E"/>
    <w:rsid w:val="0B667698"/>
    <w:rsid w:val="0BA886AC"/>
    <w:rsid w:val="0BCC7BD7"/>
    <w:rsid w:val="0C17D3E8"/>
    <w:rsid w:val="0C8C295E"/>
    <w:rsid w:val="0C9358AF"/>
    <w:rsid w:val="0C9A1251"/>
    <w:rsid w:val="0C9E9CDE"/>
    <w:rsid w:val="0CED758C"/>
    <w:rsid w:val="0D3B8BB6"/>
    <w:rsid w:val="0D697548"/>
    <w:rsid w:val="0D7550F8"/>
    <w:rsid w:val="0D89A610"/>
    <w:rsid w:val="0DBAA1D7"/>
    <w:rsid w:val="0DEA97AB"/>
    <w:rsid w:val="0DF240AE"/>
    <w:rsid w:val="0DFC715D"/>
    <w:rsid w:val="0E161EB4"/>
    <w:rsid w:val="0E4B6BF2"/>
    <w:rsid w:val="0E4BA6DA"/>
    <w:rsid w:val="0E59E15A"/>
    <w:rsid w:val="0E973A4F"/>
    <w:rsid w:val="0EA2868D"/>
    <w:rsid w:val="0EA8BFD1"/>
    <w:rsid w:val="0EF91A10"/>
    <w:rsid w:val="0F04C9B2"/>
    <w:rsid w:val="0F341C23"/>
    <w:rsid w:val="0F57C4B0"/>
    <w:rsid w:val="0F64F4BE"/>
    <w:rsid w:val="0F94BDB7"/>
    <w:rsid w:val="0FB33C9A"/>
    <w:rsid w:val="0FFA31BC"/>
    <w:rsid w:val="1001B131"/>
    <w:rsid w:val="10080987"/>
    <w:rsid w:val="1029D06D"/>
    <w:rsid w:val="10551338"/>
    <w:rsid w:val="105F9DAC"/>
    <w:rsid w:val="1063CC8C"/>
    <w:rsid w:val="106AEECE"/>
    <w:rsid w:val="109F540A"/>
    <w:rsid w:val="10A98CC9"/>
    <w:rsid w:val="1116D513"/>
    <w:rsid w:val="11220CFF"/>
    <w:rsid w:val="114D8D3B"/>
    <w:rsid w:val="115987BD"/>
    <w:rsid w:val="11675C09"/>
    <w:rsid w:val="11675CB8"/>
    <w:rsid w:val="116AB2C4"/>
    <w:rsid w:val="1170E8B7"/>
    <w:rsid w:val="11780BF4"/>
    <w:rsid w:val="1188A2CC"/>
    <w:rsid w:val="11D00BDD"/>
    <w:rsid w:val="11E8BCF2"/>
    <w:rsid w:val="11FEEC60"/>
    <w:rsid w:val="120AD7E9"/>
    <w:rsid w:val="1238DA2E"/>
    <w:rsid w:val="125F81A6"/>
    <w:rsid w:val="1274C5F1"/>
    <w:rsid w:val="12786358"/>
    <w:rsid w:val="12DD0EB6"/>
    <w:rsid w:val="1309C4BB"/>
    <w:rsid w:val="1363DF95"/>
    <w:rsid w:val="13C0A38F"/>
    <w:rsid w:val="14483771"/>
    <w:rsid w:val="145CA6E2"/>
    <w:rsid w:val="145F36E9"/>
    <w:rsid w:val="1467D7B0"/>
    <w:rsid w:val="147BD11A"/>
    <w:rsid w:val="147C8627"/>
    <w:rsid w:val="149A43FA"/>
    <w:rsid w:val="14AB4C00"/>
    <w:rsid w:val="14BC3EE0"/>
    <w:rsid w:val="14D17E65"/>
    <w:rsid w:val="14DD0FDA"/>
    <w:rsid w:val="14F27896"/>
    <w:rsid w:val="154CA035"/>
    <w:rsid w:val="157311C0"/>
    <w:rsid w:val="15BD7609"/>
    <w:rsid w:val="16473F64"/>
    <w:rsid w:val="166D4EC6"/>
    <w:rsid w:val="168E48F7"/>
    <w:rsid w:val="169E55D9"/>
    <w:rsid w:val="16A57916"/>
    <w:rsid w:val="16E21E85"/>
    <w:rsid w:val="16E4E6C9"/>
    <w:rsid w:val="16F67117"/>
    <w:rsid w:val="17161ED7"/>
    <w:rsid w:val="17446B09"/>
    <w:rsid w:val="1764B5A8"/>
    <w:rsid w:val="17944B89"/>
    <w:rsid w:val="17EC2D8C"/>
    <w:rsid w:val="180C4119"/>
    <w:rsid w:val="185479C8"/>
    <w:rsid w:val="18D9182D"/>
    <w:rsid w:val="18F515E0"/>
    <w:rsid w:val="18F9AED3"/>
    <w:rsid w:val="195BD4AC"/>
    <w:rsid w:val="19BE5453"/>
    <w:rsid w:val="19C8524B"/>
    <w:rsid w:val="19E016DE"/>
    <w:rsid w:val="19E1C2AE"/>
    <w:rsid w:val="19F18675"/>
    <w:rsid w:val="1A10D4F5"/>
    <w:rsid w:val="1A1C82FE"/>
    <w:rsid w:val="1A2FE513"/>
    <w:rsid w:val="1A4C43CC"/>
    <w:rsid w:val="1A5526EA"/>
    <w:rsid w:val="1A5695D1"/>
    <w:rsid w:val="1A92CAB5"/>
    <w:rsid w:val="1A9984C2"/>
    <w:rsid w:val="1AB5E2FB"/>
    <w:rsid w:val="1AD9BCC1"/>
    <w:rsid w:val="1B15D2BF"/>
    <w:rsid w:val="1B2CA70D"/>
    <w:rsid w:val="1B785220"/>
    <w:rsid w:val="1B84A938"/>
    <w:rsid w:val="1B89B4F0"/>
    <w:rsid w:val="1B8F4A82"/>
    <w:rsid w:val="1BD079DB"/>
    <w:rsid w:val="1BD21AF4"/>
    <w:rsid w:val="1C0BD3DC"/>
    <w:rsid w:val="1C19FD50"/>
    <w:rsid w:val="1C5A6C71"/>
    <w:rsid w:val="1C61F6A1"/>
    <w:rsid w:val="1C751375"/>
    <w:rsid w:val="1C81F294"/>
    <w:rsid w:val="1CB1A320"/>
    <w:rsid w:val="1CC367ED"/>
    <w:rsid w:val="1CE0D1E3"/>
    <w:rsid w:val="1CE4BA3E"/>
    <w:rsid w:val="1D1175B1"/>
    <w:rsid w:val="1D597EB8"/>
    <w:rsid w:val="1D656468"/>
    <w:rsid w:val="1D65B776"/>
    <w:rsid w:val="1D880FD1"/>
    <w:rsid w:val="1D9E0283"/>
    <w:rsid w:val="1DD1476A"/>
    <w:rsid w:val="1DD4F34B"/>
    <w:rsid w:val="1DE5FC4C"/>
    <w:rsid w:val="1DF441CB"/>
    <w:rsid w:val="1DFC8A0D"/>
    <w:rsid w:val="1E2590F6"/>
    <w:rsid w:val="1E31B173"/>
    <w:rsid w:val="1E36BAE4"/>
    <w:rsid w:val="1E5E7297"/>
    <w:rsid w:val="1E8F3B06"/>
    <w:rsid w:val="1E9896BE"/>
    <w:rsid w:val="1EBDEB18"/>
    <w:rsid w:val="1ECEDD5C"/>
    <w:rsid w:val="1ED8010E"/>
    <w:rsid w:val="1EFB7637"/>
    <w:rsid w:val="1F11FA22"/>
    <w:rsid w:val="1F1A38D6"/>
    <w:rsid w:val="1F552321"/>
    <w:rsid w:val="1F68AF21"/>
    <w:rsid w:val="1F985A6E"/>
    <w:rsid w:val="1F9F5D6E"/>
    <w:rsid w:val="1FB3512A"/>
    <w:rsid w:val="1FB94670"/>
    <w:rsid w:val="1FC33E12"/>
    <w:rsid w:val="1FD8A89D"/>
    <w:rsid w:val="20009C8A"/>
    <w:rsid w:val="209A3AF5"/>
    <w:rsid w:val="20AFD6CC"/>
    <w:rsid w:val="20B88D56"/>
    <w:rsid w:val="20C4686E"/>
    <w:rsid w:val="20D5A345"/>
    <w:rsid w:val="20DD06D5"/>
    <w:rsid w:val="20EA3F6A"/>
    <w:rsid w:val="20ED6E73"/>
    <w:rsid w:val="2112A283"/>
    <w:rsid w:val="2116D8CC"/>
    <w:rsid w:val="21342ACF"/>
    <w:rsid w:val="2184304E"/>
    <w:rsid w:val="21A65461"/>
    <w:rsid w:val="21D911C7"/>
    <w:rsid w:val="21EB28C3"/>
    <w:rsid w:val="21EC81B6"/>
    <w:rsid w:val="224CEBF7"/>
    <w:rsid w:val="22598AD3"/>
    <w:rsid w:val="22A5ECBB"/>
    <w:rsid w:val="22CFFB30"/>
    <w:rsid w:val="22D6FE30"/>
    <w:rsid w:val="231B05F0"/>
    <w:rsid w:val="2339CCA4"/>
    <w:rsid w:val="237D3F30"/>
    <w:rsid w:val="23A46BF1"/>
    <w:rsid w:val="23B9ADE9"/>
    <w:rsid w:val="23DEB4DF"/>
    <w:rsid w:val="240A8D13"/>
    <w:rsid w:val="245356C5"/>
    <w:rsid w:val="246A1F16"/>
    <w:rsid w:val="2489341A"/>
    <w:rsid w:val="248D1B41"/>
    <w:rsid w:val="2498685D"/>
    <w:rsid w:val="249C017D"/>
    <w:rsid w:val="24B74E07"/>
    <w:rsid w:val="24CAD6D9"/>
    <w:rsid w:val="24EB1448"/>
    <w:rsid w:val="24EE50B6"/>
    <w:rsid w:val="255B03EF"/>
    <w:rsid w:val="257F455C"/>
    <w:rsid w:val="2591AF06"/>
    <w:rsid w:val="25974F9B"/>
    <w:rsid w:val="2597D991"/>
    <w:rsid w:val="25B5CB5F"/>
    <w:rsid w:val="25EC158E"/>
    <w:rsid w:val="2607A2C2"/>
    <w:rsid w:val="2608D2E3"/>
    <w:rsid w:val="2620C44F"/>
    <w:rsid w:val="26238623"/>
    <w:rsid w:val="26516229"/>
    <w:rsid w:val="26684898"/>
    <w:rsid w:val="266DBC4C"/>
    <w:rsid w:val="269CD75B"/>
    <w:rsid w:val="269D4984"/>
    <w:rsid w:val="26AC5A47"/>
    <w:rsid w:val="26ACD6D9"/>
    <w:rsid w:val="26B522A5"/>
    <w:rsid w:val="26B6A69D"/>
    <w:rsid w:val="26C1C303"/>
    <w:rsid w:val="27207898"/>
    <w:rsid w:val="272BFDBA"/>
    <w:rsid w:val="2746213B"/>
    <w:rsid w:val="2771BDF7"/>
    <w:rsid w:val="27761B3D"/>
    <w:rsid w:val="279FA00A"/>
    <w:rsid w:val="27A36C53"/>
    <w:rsid w:val="27F35340"/>
    <w:rsid w:val="27FEC53A"/>
    <w:rsid w:val="282B536F"/>
    <w:rsid w:val="282F5039"/>
    <w:rsid w:val="283DA44D"/>
    <w:rsid w:val="285C9745"/>
    <w:rsid w:val="2868D957"/>
    <w:rsid w:val="28960A41"/>
    <w:rsid w:val="28AD683C"/>
    <w:rsid w:val="28D2C6C2"/>
    <w:rsid w:val="28D4912E"/>
    <w:rsid w:val="290E22E6"/>
    <w:rsid w:val="2918D142"/>
    <w:rsid w:val="29BC439C"/>
    <w:rsid w:val="2A1197B1"/>
    <w:rsid w:val="2A11BBC6"/>
    <w:rsid w:val="2A48DF3E"/>
    <w:rsid w:val="2A4DF663"/>
    <w:rsid w:val="2A714FD1"/>
    <w:rsid w:val="2A732759"/>
    <w:rsid w:val="2A7C858B"/>
    <w:rsid w:val="2A9DD7DC"/>
    <w:rsid w:val="2AA36E2D"/>
    <w:rsid w:val="2AB2CF09"/>
    <w:rsid w:val="2AB9FF67"/>
    <w:rsid w:val="2ABD3278"/>
    <w:rsid w:val="2AF449F5"/>
    <w:rsid w:val="2AF45EC7"/>
    <w:rsid w:val="2B0F6A90"/>
    <w:rsid w:val="2B2AF402"/>
    <w:rsid w:val="2B9DEBF0"/>
    <w:rsid w:val="2BB28A68"/>
    <w:rsid w:val="2BC3D943"/>
    <w:rsid w:val="2BCBB2C5"/>
    <w:rsid w:val="2BD45B31"/>
    <w:rsid w:val="2BD966C4"/>
    <w:rsid w:val="2BDF7C59"/>
    <w:rsid w:val="2BDFB100"/>
    <w:rsid w:val="2BFE0284"/>
    <w:rsid w:val="2C3E6FA7"/>
    <w:rsid w:val="2C498FAC"/>
    <w:rsid w:val="2C49E9DF"/>
    <w:rsid w:val="2CFADE08"/>
    <w:rsid w:val="2D657405"/>
    <w:rsid w:val="2D6A16F6"/>
    <w:rsid w:val="2D74E498"/>
    <w:rsid w:val="2DA45A0D"/>
    <w:rsid w:val="2DAF888C"/>
    <w:rsid w:val="2DCA1CE4"/>
    <w:rsid w:val="2DCD8EFD"/>
    <w:rsid w:val="2DD5EEB7"/>
    <w:rsid w:val="2DE3AD42"/>
    <w:rsid w:val="2DE43719"/>
    <w:rsid w:val="2DE87CC7"/>
    <w:rsid w:val="2DF1E65C"/>
    <w:rsid w:val="2E78CE31"/>
    <w:rsid w:val="2EB4353B"/>
    <w:rsid w:val="2EF268D4"/>
    <w:rsid w:val="2F17C49D"/>
    <w:rsid w:val="2F21B3C0"/>
    <w:rsid w:val="2F57E434"/>
    <w:rsid w:val="2F57EECC"/>
    <w:rsid w:val="2F73B461"/>
    <w:rsid w:val="2F96116F"/>
    <w:rsid w:val="2FA44661"/>
    <w:rsid w:val="2FCA1A56"/>
    <w:rsid w:val="300E2DBD"/>
    <w:rsid w:val="30432FAB"/>
    <w:rsid w:val="305A8E68"/>
    <w:rsid w:val="30DFAD36"/>
    <w:rsid w:val="30F3B495"/>
    <w:rsid w:val="3104EF6C"/>
    <w:rsid w:val="310A72F9"/>
    <w:rsid w:val="310C18A0"/>
    <w:rsid w:val="31104DBF"/>
    <w:rsid w:val="316A91D1"/>
    <w:rsid w:val="31BB7D7E"/>
    <w:rsid w:val="31C1DB6A"/>
    <w:rsid w:val="31CE4F2B"/>
    <w:rsid w:val="31F0CE88"/>
    <w:rsid w:val="31F34379"/>
    <w:rsid w:val="322036EF"/>
    <w:rsid w:val="322C7369"/>
    <w:rsid w:val="3235B4A4"/>
    <w:rsid w:val="327E4A1F"/>
    <w:rsid w:val="329982EB"/>
    <w:rsid w:val="329A4C22"/>
    <w:rsid w:val="32BFC5DD"/>
    <w:rsid w:val="32F2356F"/>
    <w:rsid w:val="32F371BF"/>
    <w:rsid w:val="32FE67F2"/>
    <w:rsid w:val="330E6458"/>
    <w:rsid w:val="333EB9F6"/>
    <w:rsid w:val="333F95E8"/>
    <w:rsid w:val="334C0853"/>
    <w:rsid w:val="3402F1AE"/>
    <w:rsid w:val="34122CFA"/>
    <w:rsid w:val="348EF7DD"/>
    <w:rsid w:val="349A301C"/>
    <w:rsid w:val="34C76D0C"/>
    <w:rsid w:val="350F6084"/>
    <w:rsid w:val="35303CFD"/>
    <w:rsid w:val="354B9F2E"/>
    <w:rsid w:val="354F3DAE"/>
    <w:rsid w:val="358F453A"/>
    <w:rsid w:val="359701FE"/>
    <w:rsid w:val="359CC284"/>
    <w:rsid w:val="35EF78E0"/>
    <w:rsid w:val="35F95772"/>
    <w:rsid w:val="360A7EC5"/>
    <w:rsid w:val="3615B4E3"/>
    <w:rsid w:val="36377170"/>
    <w:rsid w:val="369F22B8"/>
    <w:rsid w:val="36B44945"/>
    <w:rsid w:val="36CCFE82"/>
    <w:rsid w:val="36D446E1"/>
    <w:rsid w:val="36FF5D52"/>
    <w:rsid w:val="37149174"/>
    <w:rsid w:val="3754E070"/>
    <w:rsid w:val="3762C539"/>
    <w:rsid w:val="37B60B49"/>
    <w:rsid w:val="37BF5C7F"/>
    <w:rsid w:val="37D3C91C"/>
    <w:rsid w:val="37DCD819"/>
    <w:rsid w:val="37DF1A3E"/>
    <w:rsid w:val="37F32045"/>
    <w:rsid w:val="38910686"/>
    <w:rsid w:val="38AA35CD"/>
    <w:rsid w:val="38E09C81"/>
    <w:rsid w:val="38F2E96E"/>
    <w:rsid w:val="38FA6A42"/>
    <w:rsid w:val="39135354"/>
    <w:rsid w:val="3917D1BF"/>
    <w:rsid w:val="391BE0C8"/>
    <w:rsid w:val="39442C91"/>
    <w:rsid w:val="395F82C5"/>
    <w:rsid w:val="39664596"/>
    <w:rsid w:val="398D0E0D"/>
    <w:rsid w:val="39BB80D8"/>
    <w:rsid w:val="39C483B3"/>
    <w:rsid w:val="39CC89D9"/>
    <w:rsid w:val="3A515750"/>
    <w:rsid w:val="3A930DB6"/>
    <w:rsid w:val="3AAE47AC"/>
    <w:rsid w:val="3AB5C158"/>
    <w:rsid w:val="3AD615E3"/>
    <w:rsid w:val="3AD7148B"/>
    <w:rsid w:val="3AF7C959"/>
    <w:rsid w:val="3AF91E65"/>
    <w:rsid w:val="3AFF616F"/>
    <w:rsid w:val="3B1A6E15"/>
    <w:rsid w:val="3B2680C9"/>
    <w:rsid w:val="3B414E1B"/>
    <w:rsid w:val="3B63F69A"/>
    <w:rsid w:val="3B675477"/>
    <w:rsid w:val="3B67C654"/>
    <w:rsid w:val="3B6E2A19"/>
    <w:rsid w:val="3B82B8AF"/>
    <w:rsid w:val="3B850F19"/>
    <w:rsid w:val="3BC9787B"/>
    <w:rsid w:val="3C04AEF5"/>
    <w:rsid w:val="3C24A26F"/>
    <w:rsid w:val="3C3E9130"/>
    <w:rsid w:val="3CE90A00"/>
    <w:rsid w:val="3CEB023E"/>
    <w:rsid w:val="3CF8B367"/>
    <w:rsid w:val="3D223CA9"/>
    <w:rsid w:val="3D42C79B"/>
    <w:rsid w:val="3D830351"/>
    <w:rsid w:val="3D855BB7"/>
    <w:rsid w:val="3D92748D"/>
    <w:rsid w:val="3D9B8A29"/>
    <w:rsid w:val="3DB2CD00"/>
    <w:rsid w:val="3DBA95DC"/>
    <w:rsid w:val="3E0475D7"/>
    <w:rsid w:val="3E0E5269"/>
    <w:rsid w:val="3E3B582C"/>
    <w:rsid w:val="3E4E8ABC"/>
    <w:rsid w:val="3EC8D31D"/>
    <w:rsid w:val="3F125414"/>
    <w:rsid w:val="3F3D2FA8"/>
    <w:rsid w:val="3F54DFA1"/>
    <w:rsid w:val="3F68383E"/>
    <w:rsid w:val="3F8E5863"/>
    <w:rsid w:val="3FCC8F88"/>
    <w:rsid w:val="3FCDA02A"/>
    <w:rsid w:val="3FD2B122"/>
    <w:rsid w:val="40321636"/>
    <w:rsid w:val="404443C1"/>
    <w:rsid w:val="404E3FBC"/>
    <w:rsid w:val="4059219F"/>
    <w:rsid w:val="4077C007"/>
    <w:rsid w:val="40C220DA"/>
    <w:rsid w:val="40CA9153"/>
    <w:rsid w:val="40CFD7C8"/>
    <w:rsid w:val="40E01F54"/>
    <w:rsid w:val="4109D85F"/>
    <w:rsid w:val="4117EC5A"/>
    <w:rsid w:val="418660BA"/>
    <w:rsid w:val="41B7D114"/>
    <w:rsid w:val="41B9B63B"/>
    <w:rsid w:val="41D3381E"/>
    <w:rsid w:val="41E288E6"/>
    <w:rsid w:val="4208627E"/>
    <w:rsid w:val="421F15CC"/>
    <w:rsid w:val="423975CB"/>
    <w:rsid w:val="425545F8"/>
    <w:rsid w:val="426647CE"/>
    <w:rsid w:val="42808CAB"/>
    <w:rsid w:val="42E970BF"/>
    <w:rsid w:val="431AC7F6"/>
    <w:rsid w:val="4335D2EC"/>
    <w:rsid w:val="43AF60C9"/>
    <w:rsid w:val="43E5C15E"/>
    <w:rsid w:val="4412AFCD"/>
    <w:rsid w:val="44451D10"/>
    <w:rsid w:val="44A1114D"/>
    <w:rsid w:val="44BDE9D3"/>
    <w:rsid w:val="44D85650"/>
    <w:rsid w:val="45051544"/>
    <w:rsid w:val="456FBF14"/>
    <w:rsid w:val="45787A1D"/>
    <w:rsid w:val="45BF14F4"/>
    <w:rsid w:val="45C6DDAA"/>
    <w:rsid w:val="45FAF2D2"/>
    <w:rsid w:val="46064E8C"/>
    <w:rsid w:val="46138C6F"/>
    <w:rsid w:val="4630FE07"/>
    <w:rsid w:val="464176E6"/>
    <w:rsid w:val="4645FD29"/>
    <w:rsid w:val="46F61153"/>
    <w:rsid w:val="472F11B7"/>
    <w:rsid w:val="4735F72A"/>
    <w:rsid w:val="475A544F"/>
    <w:rsid w:val="482835BD"/>
    <w:rsid w:val="483B18FC"/>
    <w:rsid w:val="4847FDB5"/>
    <w:rsid w:val="4875BD89"/>
    <w:rsid w:val="487D7E4C"/>
    <w:rsid w:val="48EC07A6"/>
    <w:rsid w:val="49196B37"/>
    <w:rsid w:val="49573EE9"/>
    <w:rsid w:val="49738651"/>
    <w:rsid w:val="499FDFCF"/>
    <w:rsid w:val="49B031EF"/>
    <w:rsid w:val="49CC0B9C"/>
    <w:rsid w:val="49CD0F2C"/>
    <w:rsid w:val="49E4C2DB"/>
    <w:rsid w:val="49F98FDA"/>
    <w:rsid w:val="4A03C28B"/>
    <w:rsid w:val="4A5A3674"/>
    <w:rsid w:val="4A84D15C"/>
    <w:rsid w:val="4A8B8136"/>
    <w:rsid w:val="4ABE0203"/>
    <w:rsid w:val="4ADB5A47"/>
    <w:rsid w:val="4AEADD33"/>
    <w:rsid w:val="4AF0CF60"/>
    <w:rsid w:val="4B52CE36"/>
    <w:rsid w:val="4BA22E62"/>
    <w:rsid w:val="4BA91C8C"/>
    <w:rsid w:val="4BB71A9B"/>
    <w:rsid w:val="4BD9CA59"/>
    <w:rsid w:val="4BEF10E9"/>
    <w:rsid w:val="4C01431D"/>
    <w:rsid w:val="4C0E4694"/>
    <w:rsid w:val="4C349F1B"/>
    <w:rsid w:val="4C548324"/>
    <w:rsid w:val="4C54B4FA"/>
    <w:rsid w:val="4C5FAE15"/>
    <w:rsid w:val="4C6C8918"/>
    <w:rsid w:val="4C6D83D1"/>
    <w:rsid w:val="4C7B10DB"/>
    <w:rsid w:val="4C7F8A57"/>
    <w:rsid w:val="4C8B556A"/>
    <w:rsid w:val="4C8DC87E"/>
    <w:rsid w:val="4C9A6D6B"/>
    <w:rsid w:val="4CAECA9F"/>
    <w:rsid w:val="4CB14BD0"/>
    <w:rsid w:val="4CB8866F"/>
    <w:rsid w:val="4CEF2DF7"/>
    <w:rsid w:val="4CF5AFE7"/>
    <w:rsid w:val="4CF83A41"/>
    <w:rsid w:val="4D0106ED"/>
    <w:rsid w:val="4D146A26"/>
    <w:rsid w:val="4D1FA3E3"/>
    <w:rsid w:val="4D2006A0"/>
    <w:rsid w:val="4D30A805"/>
    <w:rsid w:val="4D696950"/>
    <w:rsid w:val="4D69CE89"/>
    <w:rsid w:val="4DA450DD"/>
    <w:rsid w:val="4DCE773E"/>
    <w:rsid w:val="4DE7FEA2"/>
    <w:rsid w:val="4E085979"/>
    <w:rsid w:val="4E1E9A29"/>
    <w:rsid w:val="4E4C84C6"/>
    <w:rsid w:val="4E56893E"/>
    <w:rsid w:val="4E6E6550"/>
    <w:rsid w:val="4E788593"/>
    <w:rsid w:val="4EC26C07"/>
    <w:rsid w:val="4EE4C0DE"/>
    <w:rsid w:val="4F2A018A"/>
    <w:rsid w:val="4F6A479F"/>
    <w:rsid w:val="4F6B5BCD"/>
    <w:rsid w:val="4F8C55BC"/>
    <w:rsid w:val="4F91B57B"/>
    <w:rsid w:val="4FB5789A"/>
    <w:rsid w:val="4FDC9A4F"/>
    <w:rsid w:val="5034632A"/>
    <w:rsid w:val="503C50B0"/>
    <w:rsid w:val="50498426"/>
    <w:rsid w:val="510EBAAD"/>
    <w:rsid w:val="515A27E9"/>
    <w:rsid w:val="515FFAEA"/>
    <w:rsid w:val="5184BCF3"/>
    <w:rsid w:val="51AEF925"/>
    <w:rsid w:val="51C0FBFF"/>
    <w:rsid w:val="5201FA4F"/>
    <w:rsid w:val="5209C64D"/>
    <w:rsid w:val="529F8B75"/>
    <w:rsid w:val="52BB06D3"/>
    <w:rsid w:val="52C43E33"/>
    <w:rsid w:val="52E0B594"/>
    <w:rsid w:val="531B64B6"/>
    <w:rsid w:val="5328A7AE"/>
    <w:rsid w:val="532FF280"/>
    <w:rsid w:val="53674C11"/>
    <w:rsid w:val="53AC5C36"/>
    <w:rsid w:val="53B77717"/>
    <w:rsid w:val="53F004B4"/>
    <w:rsid w:val="53FBF1AA"/>
    <w:rsid w:val="541C7109"/>
    <w:rsid w:val="542DABE0"/>
    <w:rsid w:val="5436CC67"/>
    <w:rsid w:val="54C80618"/>
    <w:rsid w:val="54E7C717"/>
    <w:rsid w:val="5525A9FA"/>
    <w:rsid w:val="55737D4C"/>
    <w:rsid w:val="5575CEA0"/>
    <w:rsid w:val="557E430D"/>
    <w:rsid w:val="5585826C"/>
    <w:rsid w:val="559096C6"/>
    <w:rsid w:val="55CDED36"/>
    <w:rsid w:val="56026868"/>
    <w:rsid w:val="560CD217"/>
    <w:rsid w:val="563E520E"/>
    <w:rsid w:val="5641834D"/>
    <w:rsid w:val="567A3CFC"/>
    <w:rsid w:val="569BF615"/>
    <w:rsid w:val="56BC4315"/>
    <w:rsid w:val="56FB456A"/>
    <w:rsid w:val="571683AD"/>
    <w:rsid w:val="5737B7A8"/>
    <w:rsid w:val="57615A03"/>
    <w:rsid w:val="579D7A04"/>
    <w:rsid w:val="579F40D4"/>
    <w:rsid w:val="57B851EA"/>
    <w:rsid w:val="57BC3011"/>
    <w:rsid w:val="57CE6D63"/>
    <w:rsid w:val="57EEAD66"/>
    <w:rsid w:val="58357EFF"/>
    <w:rsid w:val="58460E56"/>
    <w:rsid w:val="587DFD65"/>
    <w:rsid w:val="5924D02F"/>
    <w:rsid w:val="59490C63"/>
    <w:rsid w:val="5965892B"/>
    <w:rsid w:val="597D3240"/>
    <w:rsid w:val="59A7005D"/>
    <w:rsid w:val="59ECD7C3"/>
    <w:rsid w:val="5A290236"/>
    <w:rsid w:val="5A2AAD82"/>
    <w:rsid w:val="5A3295FB"/>
    <w:rsid w:val="5A66BD11"/>
    <w:rsid w:val="5A6B6CA5"/>
    <w:rsid w:val="5A717B97"/>
    <w:rsid w:val="5A8AB66E"/>
    <w:rsid w:val="5A949857"/>
    <w:rsid w:val="5ABDCD8C"/>
    <w:rsid w:val="5AC39959"/>
    <w:rsid w:val="5B27C235"/>
    <w:rsid w:val="5B575EB5"/>
    <w:rsid w:val="5B59C180"/>
    <w:rsid w:val="5B61231F"/>
    <w:rsid w:val="5BCD7806"/>
    <w:rsid w:val="5C00008F"/>
    <w:rsid w:val="5C461F96"/>
    <w:rsid w:val="5C73EB1A"/>
    <w:rsid w:val="5C8C92A6"/>
    <w:rsid w:val="5CA87C8F"/>
    <w:rsid w:val="5CD4AA09"/>
    <w:rsid w:val="5D158C9E"/>
    <w:rsid w:val="5D21A242"/>
    <w:rsid w:val="5D6B1EB3"/>
    <w:rsid w:val="5D813CA6"/>
    <w:rsid w:val="5DDADED1"/>
    <w:rsid w:val="5DE622AF"/>
    <w:rsid w:val="5E444CF0"/>
    <w:rsid w:val="5E946B62"/>
    <w:rsid w:val="5E99D2BB"/>
    <w:rsid w:val="5EBB07B9"/>
    <w:rsid w:val="5EC304D3"/>
    <w:rsid w:val="5ECD90D0"/>
    <w:rsid w:val="5EED5F26"/>
    <w:rsid w:val="5F06EF14"/>
    <w:rsid w:val="5F67430C"/>
    <w:rsid w:val="5F76AFC8"/>
    <w:rsid w:val="5F7DB884"/>
    <w:rsid w:val="5F826C50"/>
    <w:rsid w:val="5FB32A67"/>
    <w:rsid w:val="5FCC52C4"/>
    <w:rsid w:val="601FF1EA"/>
    <w:rsid w:val="60416E63"/>
    <w:rsid w:val="604176CF"/>
    <w:rsid w:val="60670742"/>
    <w:rsid w:val="611E58E0"/>
    <w:rsid w:val="612D0F10"/>
    <w:rsid w:val="615CCD02"/>
    <w:rsid w:val="61674FEC"/>
    <w:rsid w:val="616987EE"/>
    <w:rsid w:val="618D98C3"/>
    <w:rsid w:val="618E5899"/>
    <w:rsid w:val="61B11623"/>
    <w:rsid w:val="61B40A80"/>
    <w:rsid w:val="61D861D9"/>
    <w:rsid w:val="61ECEAEF"/>
    <w:rsid w:val="6210BA89"/>
    <w:rsid w:val="62245FF1"/>
    <w:rsid w:val="622E9D25"/>
    <w:rsid w:val="6235745B"/>
    <w:rsid w:val="6256BB19"/>
    <w:rsid w:val="626FD5CE"/>
    <w:rsid w:val="62773843"/>
    <w:rsid w:val="62852A3E"/>
    <w:rsid w:val="62DD81B3"/>
    <w:rsid w:val="62DE369F"/>
    <w:rsid w:val="6311DD07"/>
    <w:rsid w:val="631A60E6"/>
    <w:rsid w:val="63FFD5D5"/>
    <w:rsid w:val="640B3ED9"/>
    <w:rsid w:val="64383F20"/>
    <w:rsid w:val="643CB516"/>
    <w:rsid w:val="646125EC"/>
    <w:rsid w:val="64D18451"/>
    <w:rsid w:val="64E10535"/>
    <w:rsid w:val="64E27B44"/>
    <w:rsid w:val="6509143F"/>
    <w:rsid w:val="65372074"/>
    <w:rsid w:val="65485B4B"/>
    <w:rsid w:val="657B0F3E"/>
    <w:rsid w:val="6594BD78"/>
    <w:rsid w:val="659C9274"/>
    <w:rsid w:val="65ABBE3A"/>
    <w:rsid w:val="65BB1A58"/>
    <w:rsid w:val="65DCC8D1"/>
    <w:rsid w:val="65DD462C"/>
    <w:rsid w:val="660066E9"/>
    <w:rsid w:val="660635FE"/>
    <w:rsid w:val="666F580E"/>
    <w:rsid w:val="6674CB6E"/>
    <w:rsid w:val="668861DD"/>
    <w:rsid w:val="66F6ECCF"/>
    <w:rsid w:val="6706ADD0"/>
    <w:rsid w:val="6718523B"/>
    <w:rsid w:val="671C7713"/>
    <w:rsid w:val="672A6053"/>
    <w:rsid w:val="677EA7C4"/>
    <w:rsid w:val="6799509F"/>
    <w:rsid w:val="67C09872"/>
    <w:rsid w:val="67C11617"/>
    <w:rsid w:val="68025B78"/>
    <w:rsid w:val="682F1C5D"/>
    <w:rsid w:val="68419E65"/>
    <w:rsid w:val="6848C1A2"/>
    <w:rsid w:val="684B486F"/>
    <w:rsid w:val="6851AB47"/>
    <w:rsid w:val="688C6CD0"/>
    <w:rsid w:val="68CC5E3A"/>
    <w:rsid w:val="6934112A"/>
    <w:rsid w:val="693E977A"/>
    <w:rsid w:val="695A96A3"/>
    <w:rsid w:val="696B15AE"/>
    <w:rsid w:val="697666D0"/>
    <w:rsid w:val="698DA6F3"/>
    <w:rsid w:val="699B4390"/>
    <w:rsid w:val="69CF75C2"/>
    <w:rsid w:val="69FEC601"/>
    <w:rsid w:val="6A23F662"/>
    <w:rsid w:val="6A796C5C"/>
    <w:rsid w:val="6AB92449"/>
    <w:rsid w:val="6B03F1B2"/>
    <w:rsid w:val="6B04DD60"/>
    <w:rsid w:val="6B233ECB"/>
    <w:rsid w:val="6B785C3E"/>
    <w:rsid w:val="6B7DCAD2"/>
    <w:rsid w:val="6B825CC9"/>
    <w:rsid w:val="6BD32E9A"/>
    <w:rsid w:val="6C22E95E"/>
    <w:rsid w:val="6C3CF1BF"/>
    <w:rsid w:val="6C589CA5"/>
    <w:rsid w:val="6C8B1593"/>
    <w:rsid w:val="6C9A24EB"/>
    <w:rsid w:val="6CAF03B1"/>
    <w:rsid w:val="6CEE9DCB"/>
    <w:rsid w:val="6CEEF841"/>
    <w:rsid w:val="6D1EC08C"/>
    <w:rsid w:val="6D3D95CF"/>
    <w:rsid w:val="6D3D969D"/>
    <w:rsid w:val="6D536D30"/>
    <w:rsid w:val="6D805F94"/>
    <w:rsid w:val="6DD05B9E"/>
    <w:rsid w:val="6DEE0765"/>
    <w:rsid w:val="6E061EE1"/>
    <w:rsid w:val="6E12B466"/>
    <w:rsid w:val="6E471DB0"/>
    <w:rsid w:val="6E5B7582"/>
    <w:rsid w:val="6E70352D"/>
    <w:rsid w:val="6EB5C394"/>
    <w:rsid w:val="6EEE81C5"/>
    <w:rsid w:val="6F086C16"/>
    <w:rsid w:val="6F668432"/>
    <w:rsid w:val="6F8A7E60"/>
    <w:rsid w:val="6FA3A6BD"/>
    <w:rsid w:val="6FA7EAA0"/>
    <w:rsid w:val="6FC9D827"/>
    <w:rsid w:val="70BE0D43"/>
    <w:rsid w:val="70F18722"/>
    <w:rsid w:val="712220DC"/>
    <w:rsid w:val="7125586A"/>
    <w:rsid w:val="71644B59"/>
    <w:rsid w:val="720CF03F"/>
    <w:rsid w:val="7225C63A"/>
    <w:rsid w:val="72295613"/>
    <w:rsid w:val="7253D0B7"/>
    <w:rsid w:val="72B92FFA"/>
    <w:rsid w:val="72DEA9B5"/>
    <w:rsid w:val="72F63193"/>
    <w:rsid w:val="731D3010"/>
    <w:rsid w:val="7344F2F0"/>
    <w:rsid w:val="73A8C0A0"/>
    <w:rsid w:val="73BC34A1"/>
    <w:rsid w:val="73CF9EBB"/>
    <w:rsid w:val="73E3E2EF"/>
    <w:rsid w:val="73F58045"/>
    <w:rsid w:val="7437FDB0"/>
    <w:rsid w:val="7442E854"/>
    <w:rsid w:val="744F9D82"/>
    <w:rsid w:val="746458C4"/>
    <w:rsid w:val="74721A6C"/>
    <w:rsid w:val="74AF40F5"/>
    <w:rsid w:val="74BE69C5"/>
    <w:rsid w:val="74F292E8"/>
    <w:rsid w:val="74FA39A6"/>
    <w:rsid w:val="7527258F"/>
    <w:rsid w:val="75449101"/>
    <w:rsid w:val="754FEC0E"/>
    <w:rsid w:val="7560B9ED"/>
    <w:rsid w:val="7561DF1E"/>
    <w:rsid w:val="7563E96C"/>
    <w:rsid w:val="7579F5A9"/>
    <w:rsid w:val="757C15AA"/>
    <w:rsid w:val="758D9537"/>
    <w:rsid w:val="75ACDC6A"/>
    <w:rsid w:val="75C0D872"/>
    <w:rsid w:val="75F3FB7E"/>
    <w:rsid w:val="75F9D29F"/>
    <w:rsid w:val="76378BAF"/>
    <w:rsid w:val="763E84FD"/>
    <w:rsid w:val="764C9AA1"/>
    <w:rsid w:val="767B5B95"/>
    <w:rsid w:val="76933946"/>
    <w:rsid w:val="76A48F43"/>
    <w:rsid w:val="76A58BF8"/>
    <w:rsid w:val="76A6220B"/>
    <w:rsid w:val="76C2F5F0"/>
    <w:rsid w:val="76C8972F"/>
    <w:rsid w:val="76E06B4D"/>
    <w:rsid w:val="77109003"/>
    <w:rsid w:val="77350692"/>
    <w:rsid w:val="7783B1E2"/>
    <w:rsid w:val="7793E82B"/>
    <w:rsid w:val="7798414F"/>
    <w:rsid w:val="77A5796F"/>
    <w:rsid w:val="77AFF8E3"/>
    <w:rsid w:val="77FE0124"/>
    <w:rsid w:val="78077734"/>
    <w:rsid w:val="784EA6B4"/>
    <w:rsid w:val="78644E39"/>
    <w:rsid w:val="788D0EF4"/>
    <w:rsid w:val="7896C134"/>
    <w:rsid w:val="789779ED"/>
    <w:rsid w:val="7898743B"/>
    <w:rsid w:val="78B2AF20"/>
    <w:rsid w:val="79152038"/>
    <w:rsid w:val="79273489"/>
    <w:rsid w:val="7930B01E"/>
    <w:rsid w:val="7955BF3B"/>
    <w:rsid w:val="796619E9"/>
    <w:rsid w:val="79A7E148"/>
    <w:rsid w:val="79A9E0DC"/>
    <w:rsid w:val="79D93148"/>
    <w:rsid w:val="7A5CD02D"/>
    <w:rsid w:val="7A66399C"/>
    <w:rsid w:val="7AE9BB9A"/>
    <w:rsid w:val="7B30969B"/>
    <w:rsid w:val="7B63945F"/>
    <w:rsid w:val="7B854B57"/>
    <w:rsid w:val="7B99A916"/>
    <w:rsid w:val="7BC91356"/>
    <w:rsid w:val="7BDDD813"/>
    <w:rsid w:val="7BEA5B0F"/>
    <w:rsid w:val="7BFC41D3"/>
    <w:rsid w:val="7C07B151"/>
    <w:rsid w:val="7C1A9E05"/>
    <w:rsid w:val="7C2EFEE3"/>
    <w:rsid w:val="7C4AAF07"/>
    <w:rsid w:val="7C4ADE2B"/>
    <w:rsid w:val="7C5362F1"/>
    <w:rsid w:val="7CC8E402"/>
    <w:rsid w:val="7CDF635A"/>
    <w:rsid w:val="7CEF8293"/>
    <w:rsid w:val="7CFF5139"/>
    <w:rsid w:val="7D31F0D3"/>
    <w:rsid w:val="7D7FCAC2"/>
    <w:rsid w:val="7D9AC0F3"/>
    <w:rsid w:val="7DE8C9AD"/>
    <w:rsid w:val="7DF5DB37"/>
    <w:rsid w:val="7DFC740B"/>
    <w:rsid w:val="7E137A75"/>
    <w:rsid w:val="7E3ADE3F"/>
    <w:rsid w:val="7E967D6A"/>
    <w:rsid w:val="7EE53480"/>
    <w:rsid w:val="7EF3E9BA"/>
    <w:rsid w:val="7EFA8CFA"/>
    <w:rsid w:val="7F054D81"/>
    <w:rsid w:val="7F47716F"/>
    <w:rsid w:val="7F5366AC"/>
    <w:rsid w:val="7F797B84"/>
    <w:rsid w:val="7F81BBCF"/>
    <w:rsid w:val="7FAE6E2B"/>
    <w:rsid w:val="7FBD8643"/>
    <w:rsid w:val="7FC56A56"/>
  </w:rsids>
  <m:mathPr>
    <m:mathFont m:val="Cambria Math"/>
    <m:brkBin m:val="before"/>
    <m:brkBinSub m:val="--"/>
    <m:smallFrac m:val="0"/>
    <m:dispDef/>
    <m:lMargin m:val="0"/>
    <m:rMargin m:val="0"/>
    <m:defJc m:val="centerGroup"/>
    <m:wrapIndent m:val="1440"/>
    <m:intLim m:val="subSup"/>
    <m:naryLim m:val="undOvr"/>
  </m:mathPr>
  <w:themeFontLang w:val="el-G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43DA4"/>
  <w15:chartTrackingRefBased/>
  <w15:docId w15:val="{2960A364-F63A-456C-ABAC-E13420646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7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29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33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410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57D5"/>
    <w:pPr>
      <w:spacing w:after="0" w:line="240" w:lineRule="auto"/>
    </w:pPr>
    <w:rPr>
      <w:rFonts w:eastAsiaTheme="minorEastAsia"/>
      <w:lang w:eastAsia="el-GR"/>
    </w:rPr>
  </w:style>
  <w:style w:type="character" w:customStyle="1" w:styleId="NoSpacingChar">
    <w:name w:val="No Spacing Char"/>
    <w:basedOn w:val="DefaultParagraphFont"/>
    <w:link w:val="NoSpacing"/>
    <w:uiPriority w:val="1"/>
    <w:rsid w:val="00EF57D5"/>
    <w:rPr>
      <w:rFonts w:eastAsiaTheme="minorEastAsia"/>
      <w:lang w:eastAsia="el-GR"/>
    </w:rPr>
  </w:style>
  <w:style w:type="paragraph" w:styleId="Header">
    <w:name w:val="header"/>
    <w:basedOn w:val="Normal"/>
    <w:link w:val="HeaderChar"/>
    <w:uiPriority w:val="99"/>
    <w:unhideWhenUsed/>
    <w:rsid w:val="00EF57D5"/>
    <w:pPr>
      <w:tabs>
        <w:tab w:val="center" w:pos="4153"/>
        <w:tab w:val="right" w:pos="8306"/>
      </w:tabs>
      <w:spacing w:after="0" w:line="240" w:lineRule="auto"/>
    </w:pPr>
  </w:style>
  <w:style w:type="character" w:customStyle="1" w:styleId="HeaderChar">
    <w:name w:val="Header Char"/>
    <w:basedOn w:val="DefaultParagraphFont"/>
    <w:link w:val="Header"/>
    <w:uiPriority w:val="99"/>
    <w:rsid w:val="00EF57D5"/>
  </w:style>
  <w:style w:type="paragraph" w:styleId="Footer">
    <w:name w:val="footer"/>
    <w:basedOn w:val="Normal"/>
    <w:link w:val="FooterChar"/>
    <w:uiPriority w:val="99"/>
    <w:unhideWhenUsed/>
    <w:rsid w:val="00EF57D5"/>
    <w:pPr>
      <w:tabs>
        <w:tab w:val="center" w:pos="4153"/>
        <w:tab w:val="right" w:pos="8306"/>
      </w:tabs>
      <w:spacing w:after="0" w:line="240" w:lineRule="auto"/>
    </w:pPr>
  </w:style>
  <w:style w:type="character" w:customStyle="1" w:styleId="FooterChar">
    <w:name w:val="Footer Char"/>
    <w:basedOn w:val="DefaultParagraphFont"/>
    <w:link w:val="Footer"/>
    <w:uiPriority w:val="99"/>
    <w:rsid w:val="00EF57D5"/>
  </w:style>
  <w:style w:type="character" w:customStyle="1" w:styleId="Heading1Char">
    <w:name w:val="Heading 1 Char"/>
    <w:basedOn w:val="DefaultParagraphFont"/>
    <w:link w:val="Heading1"/>
    <w:uiPriority w:val="9"/>
    <w:rsid w:val="00EF57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57D5"/>
    <w:pPr>
      <w:outlineLvl w:val="9"/>
    </w:pPr>
    <w:rPr>
      <w:lang w:val="en-US"/>
    </w:rPr>
  </w:style>
  <w:style w:type="paragraph" w:styleId="TOC1">
    <w:name w:val="toc 1"/>
    <w:basedOn w:val="Normal"/>
    <w:next w:val="Normal"/>
    <w:autoRedefine/>
    <w:uiPriority w:val="39"/>
    <w:unhideWhenUsed/>
    <w:rsid w:val="00354058"/>
    <w:pPr>
      <w:tabs>
        <w:tab w:val="right" w:leader="dot" w:pos="8296"/>
      </w:tabs>
      <w:spacing w:after="100"/>
    </w:pPr>
  </w:style>
  <w:style w:type="character" w:styleId="Hyperlink">
    <w:name w:val="Hyperlink"/>
    <w:basedOn w:val="DefaultParagraphFont"/>
    <w:uiPriority w:val="99"/>
    <w:unhideWhenUsed/>
    <w:rsid w:val="00EF57D5"/>
    <w:rPr>
      <w:color w:val="0563C1" w:themeColor="hyperlink"/>
      <w:u w:val="single"/>
    </w:rPr>
  </w:style>
  <w:style w:type="character" w:styleId="UnresolvedMention">
    <w:name w:val="Unresolved Mention"/>
    <w:basedOn w:val="DefaultParagraphFont"/>
    <w:uiPriority w:val="99"/>
    <w:semiHidden/>
    <w:unhideWhenUsed/>
    <w:rsid w:val="000A088D"/>
    <w:rPr>
      <w:color w:val="605E5C"/>
      <w:shd w:val="clear" w:color="auto" w:fill="E1DFDD"/>
    </w:rPr>
  </w:style>
  <w:style w:type="paragraph" w:styleId="Bibliography">
    <w:name w:val="Bibliography"/>
    <w:basedOn w:val="Normal"/>
    <w:next w:val="Normal"/>
    <w:uiPriority w:val="37"/>
    <w:unhideWhenUsed/>
    <w:rsid w:val="000A088D"/>
  </w:style>
  <w:style w:type="character" w:customStyle="1" w:styleId="Heading2Char">
    <w:name w:val="Heading 2 Char"/>
    <w:basedOn w:val="DefaultParagraphFont"/>
    <w:link w:val="Heading2"/>
    <w:uiPriority w:val="9"/>
    <w:rsid w:val="005E297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E297B"/>
    <w:pPr>
      <w:spacing w:after="100"/>
      <w:ind w:left="220"/>
    </w:pPr>
  </w:style>
  <w:style w:type="character" w:customStyle="1" w:styleId="Heading3Char">
    <w:name w:val="Heading 3 Char"/>
    <w:basedOn w:val="DefaultParagraphFont"/>
    <w:link w:val="Heading3"/>
    <w:uiPriority w:val="9"/>
    <w:rsid w:val="003333C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333CB"/>
    <w:pPr>
      <w:spacing w:after="100"/>
      <w:ind w:left="440"/>
    </w:pPr>
  </w:style>
  <w:style w:type="paragraph" w:styleId="ListParagraph">
    <w:name w:val="List Paragraph"/>
    <w:basedOn w:val="Normal"/>
    <w:uiPriority w:val="34"/>
    <w:qFormat/>
    <w:rsid w:val="00031501"/>
    <w:pPr>
      <w:ind w:left="720"/>
      <w:contextualSpacing/>
    </w:pPr>
  </w:style>
  <w:style w:type="paragraph" w:styleId="Caption">
    <w:name w:val="caption"/>
    <w:basedOn w:val="Normal"/>
    <w:next w:val="Normal"/>
    <w:uiPriority w:val="35"/>
    <w:unhideWhenUsed/>
    <w:qFormat/>
    <w:rsid w:val="00D65C54"/>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141051"/>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822C65"/>
    <w:rPr>
      <w:color w:val="808080"/>
    </w:rPr>
  </w:style>
  <w:style w:type="character" w:styleId="Emphasis">
    <w:name w:val="Emphasis"/>
    <w:basedOn w:val="DefaultParagraphFont"/>
    <w:uiPriority w:val="20"/>
    <w:qFormat/>
    <w:rsid w:val="00A80947"/>
    <w:rPr>
      <w:i/>
      <w:iCs/>
    </w:rPr>
  </w:style>
  <w:style w:type="table" w:styleId="TableGrid">
    <w:name w:val="Table Grid"/>
    <w:basedOn w:val="TableNormal"/>
    <w:uiPriority w:val="39"/>
    <w:rsid w:val="006F6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F6F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6F6F9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6F6F9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F6F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ommentText">
    <w:name w:val="annotation text"/>
    <w:basedOn w:val="Normal"/>
    <w:link w:val="CommentTextChar"/>
    <w:uiPriority w:val="99"/>
    <w:semiHidden/>
    <w:unhideWhenUsed/>
    <w:rsid w:val="007838E4"/>
    <w:pPr>
      <w:spacing w:line="240" w:lineRule="auto"/>
    </w:pPr>
    <w:rPr>
      <w:sz w:val="20"/>
      <w:szCs w:val="20"/>
    </w:rPr>
  </w:style>
  <w:style w:type="character" w:customStyle="1" w:styleId="CommentTextChar">
    <w:name w:val="Comment Text Char"/>
    <w:basedOn w:val="DefaultParagraphFont"/>
    <w:link w:val="CommentText"/>
    <w:uiPriority w:val="99"/>
    <w:semiHidden/>
    <w:rsid w:val="007838E4"/>
    <w:rPr>
      <w:sz w:val="20"/>
      <w:szCs w:val="20"/>
    </w:rPr>
  </w:style>
  <w:style w:type="character" w:styleId="CommentReference">
    <w:name w:val="annotation reference"/>
    <w:basedOn w:val="DefaultParagraphFont"/>
    <w:uiPriority w:val="99"/>
    <w:semiHidden/>
    <w:unhideWhenUsed/>
    <w:rsid w:val="007838E4"/>
    <w:rPr>
      <w:sz w:val="16"/>
      <w:szCs w:val="16"/>
    </w:rPr>
  </w:style>
  <w:style w:type="table" w:styleId="PlainTable1">
    <w:name w:val="Plain Table 1"/>
    <w:basedOn w:val="TableNormal"/>
    <w:uiPriority w:val="41"/>
    <w:rsid w:val="007838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7838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38E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85636"/>
    <w:rPr>
      <w:b/>
      <w:bCs/>
    </w:rPr>
  </w:style>
  <w:style w:type="character" w:customStyle="1" w:styleId="CommentSubjectChar">
    <w:name w:val="Comment Subject Char"/>
    <w:basedOn w:val="CommentTextChar"/>
    <w:link w:val="CommentSubject"/>
    <w:uiPriority w:val="99"/>
    <w:semiHidden/>
    <w:rsid w:val="003856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87141">
      <w:bodyDiv w:val="1"/>
      <w:marLeft w:val="0"/>
      <w:marRight w:val="0"/>
      <w:marTop w:val="0"/>
      <w:marBottom w:val="0"/>
      <w:divBdr>
        <w:top w:val="none" w:sz="0" w:space="0" w:color="auto"/>
        <w:left w:val="none" w:sz="0" w:space="0" w:color="auto"/>
        <w:bottom w:val="none" w:sz="0" w:space="0" w:color="auto"/>
        <w:right w:val="none" w:sz="0" w:space="0" w:color="auto"/>
      </w:divBdr>
    </w:div>
    <w:div w:id="285431414">
      <w:bodyDiv w:val="1"/>
      <w:marLeft w:val="0"/>
      <w:marRight w:val="0"/>
      <w:marTop w:val="0"/>
      <w:marBottom w:val="0"/>
      <w:divBdr>
        <w:top w:val="none" w:sz="0" w:space="0" w:color="auto"/>
        <w:left w:val="none" w:sz="0" w:space="0" w:color="auto"/>
        <w:bottom w:val="none" w:sz="0" w:space="0" w:color="auto"/>
        <w:right w:val="none" w:sz="0" w:space="0" w:color="auto"/>
      </w:divBdr>
    </w:div>
    <w:div w:id="413281695">
      <w:bodyDiv w:val="1"/>
      <w:marLeft w:val="0"/>
      <w:marRight w:val="0"/>
      <w:marTop w:val="0"/>
      <w:marBottom w:val="0"/>
      <w:divBdr>
        <w:top w:val="none" w:sz="0" w:space="0" w:color="auto"/>
        <w:left w:val="none" w:sz="0" w:space="0" w:color="auto"/>
        <w:bottom w:val="none" w:sz="0" w:space="0" w:color="auto"/>
        <w:right w:val="none" w:sz="0" w:space="0" w:color="auto"/>
      </w:divBdr>
      <w:divsChild>
        <w:div w:id="95909904">
          <w:marLeft w:val="0"/>
          <w:marRight w:val="0"/>
          <w:marTop w:val="0"/>
          <w:marBottom w:val="0"/>
          <w:divBdr>
            <w:top w:val="none" w:sz="0" w:space="0" w:color="auto"/>
            <w:left w:val="none" w:sz="0" w:space="0" w:color="auto"/>
            <w:bottom w:val="none" w:sz="0" w:space="0" w:color="auto"/>
            <w:right w:val="none" w:sz="0" w:space="0" w:color="auto"/>
          </w:divBdr>
          <w:divsChild>
            <w:div w:id="10735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6453">
      <w:bodyDiv w:val="1"/>
      <w:marLeft w:val="0"/>
      <w:marRight w:val="0"/>
      <w:marTop w:val="0"/>
      <w:marBottom w:val="0"/>
      <w:divBdr>
        <w:top w:val="none" w:sz="0" w:space="0" w:color="auto"/>
        <w:left w:val="none" w:sz="0" w:space="0" w:color="auto"/>
        <w:bottom w:val="none" w:sz="0" w:space="0" w:color="auto"/>
        <w:right w:val="none" w:sz="0" w:space="0" w:color="auto"/>
      </w:divBdr>
    </w:div>
    <w:div w:id="591593721">
      <w:bodyDiv w:val="1"/>
      <w:marLeft w:val="0"/>
      <w:marRight w:val="0"/>
      <w:marTop w:val="0"/>
      <w:marBottom w:val="0"/>
      <w:divBdr>
        <w:top w:val="none" w:sz="0" w:space="0" w:color="auto"/>
        <w:left w:val="none" w:sz="0" w:space="0" w:color="auto"/>
        <w:bottom w:val="none" w:sz="0" w:space="0" w:color="auto"/>
        <w:right w:val="none" w:sz="0" w:space="0" w:color="auto"/>
      </w:divBdr>
    </w:div>
    <w:div w:id="964852262">
      <w:bodyDiv w:val="1"/>
      <w:marLeft w:val="0"/>
      <w:marRight w:val="0"/>
      <w:marTop w:val="0"/>
      <w:marBottom w:val="0"/>
      <w:divBdr>
        <w:top w:val="none" w:sz="0" w:space="0" w:color="auto"/>
        <w:left w:val="none" w:sz="0" w:space="0" w:color="auto"/>
        <w:bottom w:val="none" w:sz="0" w:space="0" w:color="auto"/>
        <w:right w:val="none" w:sz="0" w:space="0" w:color="auto"/>
      </w:divBdr>
    </w:div>
    <w:div w:id="987632473">
      <w:bodyDiv w:val="1"/>
      <w:marLeft w:val="0"/>
      <w:marRight w:val="0"/>
      <w:marTop w:val="0"/>
      <w:marBottom w:val="0"/>
      <w:divBdr>
        <w:top w:val="none" w:sz="0" w:space="0" w:color="auto"/>
        <w:left w:val="none" w:sz="0" w:space="0" w:color="auto"/>
        <w:bottom w:val="none" w:sz="0" w:space="0" w:color="auto"/>
        <w:right w:val="none" w:sz="0" w:space="0" w:color="auto"/>
      </w:divBdr>
    </w:div>
    <w:div w:id="1062216619">
      <w:bodyDiv w:val="1"/>
      <w:marLeft w:val="0"/>
      <w:marRight w:val="0"/>
      <w:marTop w:val="0"/>
      <w:marBottom w:val="0"/>
      <w:divBdr>
        <w:top w:val="none" w:sz="0" w:space="0" w:color="auto"/>
        <w:left w:val="none" w:sz="0" w:space="0" w:color="auto"/>
        <w:bottom w:val="none" w:sz="0" w:space="0" w:color="auto"/>
        <w:right w:val="none" w:sz="0" w:space="0" w:color="auto"/>
      </w:divBdr>
    </w:div>
    <w:div w:id="1234201822">
      <w:bodyDiv w:val="1"/>
      <w:marLeft w:val="0"/>
      <w:marRight w:val="0"/>
      <w:marTop w:val="0"/>
      <w:marBottom w:val="0"/>
      <w:divBdr>
        <w:top w:val="none" w:sz="0" w:space="0" w:color="auto"/>
        <w:left w:val="none" w:sz="0" w:space="0" w:color="auto"/>
        <w:bottom w:val="none" w:sz="0" w:space="0" w:color="auto"/>
        <w:right w:val="none" w:sz="0" w:space="0" w:color="auto"/>
      </w:divBdr>
    </w:div>
    <w:div w:id="1307658777">
      <w:bodyDiv w:val="1"/>
      <w:marLeft w:val="0"/>
      <w:marRight w:val="0"/>
      <w:marTop w:val="0"/>
      <w:marBottom w:val="0"/>
      <w:divBdr>
        <w:top w:val="none" w:sz="0" w:space="0" w:color="auto"/>
        <w:left w:val="none" w:sz="0" w:space="0" w:color="auto"/>
        <w:bottom w:val="none" w:sz="0" w:space="0" w:color="auto"/>
        <w:right w:val="none" w:sz="0" w:space="0" w:color="auto"/>
      </w:divBdr>
      <w:divsChild>
        <w:div w:id="488905825">
          <w:marLeft w:val="0"/>
          <w:marRight w:val="0"/>
          <w:marTop w:val="0"/>
          <w:marBottom w:val="0"/>
          <w:divBdr>
            <w:top w:val="none" w:sz="0" w:space="0" w:color="auto"/>
            <w:left w:val="none" w:sz="0" w:space="0" w:color="auto"/>
            <w:bottom w:val="none" w:sz="0" w:space="0" w:color="auto"/>
            <w:right w:val="none" w:sz="0" w:space="0" w:color="auto"/>
          </w:divBdr>
          <w:divsChild>
            <w:div w:id="180022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112">
      <w:bodyDiv w:val="1"/>
      <w:marLeft w:val="0"/>
      <w:marRight w:val="0"/>
      <w:marTop w:val="0"/>
      <w:marBottom w:val="0"/>
      <w:divBdr>
        <w:top w:val="none" w:sz="0" w:space="0" w:color="auto"/>
        <w:left w:val="none" w:sz="0" w:space="0" w:color="auto"/>
        <w:bottom w:val="none" w:sz="0" w:space="0" w:color="auto"/>
        <w:right w:val="none" w:sz="0" w:space="0" w:color="auto"/>
      </w:divBdr>
    </w:div>
    <w:div w:id="1631322197">
      <w:bodyDiv w:val="1"/>
      <w:marLeft w:val="0"/>
      <w:marRight w:val="0"/>
      <w:marTop w:val="0"/>
      <w:marBottom w:val="0"/>
      <w:divBdr>
        <w:top w:val="none" w:sz="0" w:space="0" w:color="auto"/>
        <w:left w:val="none" w:sz="0" w:space="0" w:color="auto"/>
        <w:bottom w:val="none" w:sz="0" w:space="0" w:color="auto"/>
        <w:right w:val="none" w:sz="0" w:space="0" w:color="auto"/>
      </w:divBdr>
    </w:div>
    <w:div w:id="1790972381">
      <w:bodyDiv w:val="1"/>
      <w:marLeft w:val="0"/>
      <w:marRight w:val="0"/>
      <w:marTop w:val="0"/>
      <w:marBottom w:val="0"/>
      <w:divBdr>
        <w:top w:val="none" w:sz="0" w:space="0" w:color="auto"/>
        <w:left w:val="none" w:sz="0" w:space="0" w:color="auto"/>
        <w:bottom w:val="none" w:sz="0" w:space="0" w:color="auto"/>
        <w:right w:val="none" w:sz="0" w:space="0" w:color="auto"/>
      </w:divBdr>
    </w:div>
    <w:div w:id="184747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hyperlink" Target="https://www.statisticshowto.com/residual/" TargetMode="External"/><Relationship Id="rId47" Type="http://schemas.openxmlformats.org/officeDocument/2006/relationships/image" Target="media/image30.png"/><Relationship Id="rId50" Type="http://schemas.openxmlformats.org/officeDocument/2006/relationships/image" Target="media/image32.png"/><Relationship Id="rId55"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hyperlink" Target="https://en.wikipedia.org/wiki/Error_(statistics)" TargetMode="External"/><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2.informatik.uni-freiburg.de/~cziegler/BX/" TargetMode="External"/><Relationship Id="rId41" Type="http://schemas.openxmlformats.org/officeDocument/2006/relationships/hyperlink" Target="https://www.statisticshowto.com/probability-and-statistics/standard-deviation/" TargetMode="External"/><Relationship Id="rId54" Type="http://schemas.openxmlformats.org/officeDocument/2006/relationships/hyperlink" Target="https://towardsdatascience.com/reinforcement-learning-temporal-difference-sarsa-q-learning-expected-sarsa-on-python-9fecfda7467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hyperlink" Target="https://en.wikipedia.org/wiki/Expected_value" TargetMode="External"/><Relationship Id="rId53" Type="http://schemas.openxmlformats.org/officeDocument/2006/relationships/hyperlink" Target="https://towardsdatascience.com/reinforcement-learning-with-openaid445c2c687d2" TargetMode="External"/><Relationship Id="rId58"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49" Type="http://schemas.openxmlformats.org/officeDocument/2006/relationships/hyperlink" Target="https://surprise.readthedocs.io/en/stable/matrix_factorization.html" TargetMode="External"/><Relationship Id="rId57"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19.png"/><Relationship Id="rId44" Type="http://schemas.openxmlformats.org/officeDocument/2006/relationships/image" Target="media/image29.png"/><Relationship Id="rId52" Type="http://schemas.openxmlformats.org/officeDocument/2006/relationships/image" Target="media/image34.png"/><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www.statisticshowto.com/prediction-error-definition/" TargetMode="External"/><Relationship Id="rId48" Type="http://schemas.openxmlformats.org/officeDocument/2006/relationships/image" Target="media/image31.png"/><Relationship Id="rId56" Type="http://schemas.openxmlformats.org/officeDocument/2006/relationships/footer" Target="footer1.xml"/><Relationship Id="rId8" Type="http://schemas.openxmlformats.org/officeDocument/2006/relationships/settings" Target="settings.xml"/><Relationship Id="rId51" Type="http://schemas.openxmlformats.org/officeDocument/2006/relationships/image" Target="media/image33.png"/><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Marc</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JHu</b:Tag>
    <b:SourceType>Misc</b:SourceType>
    <b:Guid>{86FB37B3-A22C-4E2F-BCEB-08C8FD607A07}</b:Guid>
    <b:Title>"Voronoi-Based Multi-Robot Autonomous Exploration in Unknown Environments via Deep Reinforcement Learning,"</b:Title>
    <b:Author>
      <b:Author>
        <b:NameList>
          <b:Person>
            <b:Last>J. Hu</b:Last>
            <b:First>H.</b:First>
            <b:Middle>Niu, J. Carrasco, B. Lennox and F. Arvin</b:Middle>
          </b:Person>
        </b:NameList>
      </b:Author>
    </b:Author>
    <b:RefOrder>1</b:RefOrder>
  </b:Source>
</b:Sources>
</file>

<file path=customXml/item5.xml><?xml version="1.0" encoding="utf-8"?>
<ct:contentTypeSchema xmlns:ct="http://schemas.microsoft.com/office/2006/metadata/contentType" xmlns:ma="http://schemas.microsoft.com/office/2006/metadata/properties/metaAttributes" ct:_="" ma:_="" ma:contentTypeName="Document" ma:contentTypeID="0x010100EFE0582D4D32F441AE8E34F850285099" ma:contentTypeVersion="4" ma:contentTypeDescription="Create a new document." ma:contentTypeScope="" ma:versionID="46bd9461d9880f6c4c852c2c13128b7f">
  <xsd:schema xmlns:xsd="http://www.w3.org/2001/XMLSchema" xmlns:xs="http://www.w3.org/2001/XMLSchema" xmlns:p="http://schemas.microsoft.com/office/2006/metadata/properties" xmlns:ns2="dc1d3749-b18e-43b5-8087-4a2b721e4340" targetNamespace="http://schemas.microsoft.com/office/2006/metadata/properties" ma:root="true" ma:fieldsID="031420e29d2a272704d31238608dbead" ns2:_="">
    <xsd:import namespace="dc1d3749-b18e-43b5-8087-4a2b721e434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1d3749-b18e-43b5-8087-4a2b721e43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140265-2D20-43E8-99F8-678E7E0D7822}">
  <ds:schemaRefs>
    <ds:schemaRef ds:uri="http://schemas.microsoft.com/sharepoint/v3/contenttype/forms"/>
  </ds:schemaRefs>
</ds:datastoreItem>
</file>

<file path=customXml/itemProps3.xml><?xml version="1.0" encoding="utf-8"?>
<ds:datastoreItem xmlns:ds="http://schemas.openxmlformats.org/officeDocument/2006/customXml" ds:itemID="{9F545F93-4C14-45F2-A6FE-AEFEE35D817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A99089B-E86D-4BF1-B5BD-AD587D4EE49A}">
  <ds:schemaRefs>
    <ds:schemaRef ds:uri="http://schemas.openxmlformats.org/officeDocument/2006/bibliography"/>
  </ds:schemaRefs>
</ds:datastoreItem>
</file>

<file path=customXml/itemProps5.xml><?xml version="1.0" encoding="utf-8"?>
<ds:datastoreItem xmlns:ds="http://schemas.openxmlformats.org/officeDocument/2006/customXml" ds:itemID="{984E50F7-8F24-4F5E-A826-71CEA4DAFF43}"/>
</file>

<file path=docProps/app.xml><?xml version="1.0" encoding="utf-8"?>
<Properties xmlns="http://schemas.openxmlformats.org/officeDocument/2006/extended-properties" xmlns:vt="http://schemas.openxmlformats.org/officeDocument/2006/docPropsVTypes">
  <Template>Normal</Template>
  <TotalTime>34</TotalTime>
  <Pages>22</Pages>
  <Words>5130</Words>
  <Characters>29241</Characters>
  <Application>Microsoft Office Word</Application>
  <DocSecurity>0</DocSecurity>
  <Lines>243</Lines>
  <Paragraphs>68</Paragraphs>
  <ScaleCrop>false</ScaleCrop>
  <Company/>
  <LinksUpToDate>false</LinksUpToDate>
  <CharactersWithSpaces>34303</CharactersWithSpaces>
  <SharedDoc>false</SharedDoc>
  <HLinks>
    <vt:vector size="156" baseType="variant">
      <vt:variant>
        <vt:i4>5177356</vt:i4>
      </vt:variant>
      <vt:variant>
        <vt:i4>150</vt:i4>
      </vt:variant>
      <vt:variant>
        <vt:i4>0</vt:i4>
      </vt:variant>
      <vt:variant>
        <vt:i4>5</vt:i4>
      </vt:variant>
      <vt:variant>
        <vt:lpwstr>https://towardsdatascience.com/reinforcement-learning-temporal-difference-sarsa-q-learning-expected-sarsa-on-python-9fecfda7467e</vt:lpwstr>
      </vt:variant>
      <vt:variant>
        <vt:lpwstr/>
      </vt:variant>
      <vt:variant>
        <vt:i4>4784146</vt:i4>
      </vt:variant>
      <vt:variant>
        <vt:i4>147</vt:i4>
      </vt:variant>
      <vt:variant>
        <vt:i4>0</vt:i4>
      </vt:variant>
      <vt:variant>
        <vt:i4>5</vt:i4>
      </vt:variant>
      <vt:variant>
        <vt:lpwstr>https://towardsdatascience.com/reinforcement-learning-with-openaid445c2c687d2</vt:lpwstr>
      </vt:variant>
      <vt:variant>
        <vt:lpwstr/>
      </vt:variant>
      <vt:variant>
        <vt:i4>73</vt:i4>
      </vt:variant>
      <vt:variant>
        <vt:i4>144</vt:i4>
      </vt:variant>
      <vt:variant>
        <vt:i4>0</vt:i4>
      </vt:variant>
      <vt:variant>
        <vt:i4>5</vt:i4>
      </vt:variant>
      <vt:variant>
        <vt:lpwstr>http://www2.informatik.uni-freiburg.de/~cziegler/BX/</vt:lpwstr>
      </vt:variant>
      <vt:variant>
        <vt:lpwstr/>
      </vt:variant>
      <vt:variant>
        <vt:i4>73</vt:i4>
      </vt:variant>
      <vt:variant>
        <vt:i4>141</vt:i4>
      </vt:variant>
      <vt:variant>
        <vt:i4>0</vt:i4>
      </vt:variant>
      <vt:variant>
        <vt:i4>5</vt:i4>
      </vt:variant>
      <vt:variant>
        <vt:lpwstr>http://www2.informatik.uni-freiburg.de/~cziegler/BX/</vt:lpwstr>
      </vt:variant>
      <vt:variant>
        <vt:lpwstr/>
      </vt:variant>
      <vt:variant>
        <vt:i4>73</vt:i4>
      </vt:variant>
      <vt:variant>
        <vt:i4>138</vt:i4>
      </vt:variant>
      <vt:variant>
        <vt:i4>0</vt:i4>
      </vt:variant>
      <vt:variant>
        <vt:i4>5</vt:i4>
      </vt:variant>
      <vt:variant>
        <vt:lpwstr>http://www2.informatik.uni-freiburg.de/~cziegler/BX/</vt:lpwstr>
      </vt:variant>
      <vt:variant>
        <vt:lpwstr/>
      </vt:variant>
      <vt:variant>
        <vt:i4>1441845</vt:i4>
      </vt:variant>
      <vt:variant>
        <vt:i4>122</vt:i4>
      </vt:variant>
      <vt:variant>
        <vt:i4>0</vt:i4>
      </vt:variant>
      <vt:variant>
        <vt:i4>5</vt:i4>
      </vt:variant>
      <vt:variant>
        <vt:lpwstr/>
      </vt:variant>
      <vt:variant>
        <vt:lpwstr>_Toc66653361</vt:lpwstr>
      </vt:variant>
      <vt:variant>
        <vt:i4>1507381</vt:i4>
      </vt:variant>
      <vt:variant>
        <vt:i4>116</vt:i4>
      </vt:variant>
      <vt:variant>
        <vt:i4>0</vt:i4>
      </vt:variant>
      <vt:variant>
        <vt:i4>5</vt:i4>
      </vt:variant>
      <vt:variant>
        <vt:lpwstr/>
      </vt:variant>
      <vt:variant>
        <vt:lpwstr>_Toc66653360</vt:lpwstr>
      </vt:variant>
      <vt:variant>
        <vt:i4>1966134</vt:i4>
      </vt:variant>
      <vt:variant>
        <vt:i4>110</vt:i4>
      </vt:variant>
      <vt:variant>
        <vt:i4>0</vt:i4>
      </vt:variant>
      <vt:variant>
        <vt:i4>5</vt:i4>
      </vt:variant>
      <vt:variant>
        <vt:lpwstr/>
      </vt:variant>
      <vt:variant>
        <vt:lpwstr>_Toc66653359</vt:lpwstr>
      </vt:variant>
      <vt:variant>
        <vt:i4>2031670</vt:i4>
      </vt:variant>
      <vt:variant>
        <vt:i4>104</vt:i4>
      </vt:variant>
      <vt:variant>
        <vt:i4>0</vt:i4>
      </vt:variant>
      <vt:variant>
        <vt:i4>5</vt:i4>
      </vt:variant>
      <vt:variant>
        <vt:lpwstr/>
      </vt:variant>
      <vt:variant>
        <vt:lpwstr>_Toc66653358</vt:lpwstr>
      </vt:variant>
      <vt:variant>
        <vt:i4>1048630</vt:i4>
      </vt:variant>
      <vt:variant>
        <vt:i4>98</vt:i4>
      </vt:variant>
      <vt:variant>
        <vt:i4>0</vt:i4>
      </vt:variant>
      <vt:variant>
        <vt:i4>5</vt:i4>
      </vt:variant>
      <vt:variant>
        <vt:lpwstr/>
      </vt:variant>
      <vt:variant>
        <vt:lpwstr>_Toc66653357</vt:lpwstr>
      </vt:variant>
      <vt:variant>
        <vt:i4>1114166</vt:i4>
      </vt:variant>
      <vt:variant>
        <vt:i4>92</vt:i4>
      </vt:variant>
      <vt:variant>
        <vt:i4>0</vt:i4>
      </vt:variant>
      <vt:variant>
        <vt:i4>5</vt:i4>
      </vt:variant>
      <vt:variant>
        <vt:lpwstr/>
      </vt:variant>
      <vt:variant>
        <vt:lpwstr>_Toc66653356</vt:lpwstr>
      </vt:variant>
      <vt:variant>
        <vt:i4>1179702</vt:i4>
      </vt:variant>
      <vt:variant>
        <vt:i4>86</vt:i4>
      </vt:variant>
      <vt:variant>
        <vt:i4>0</vt:i4>
      </vt:variant>
      <vt:variant>
        <vt:i4>5</vt:i4>
      </vt:variant>
      <vt:variant>
        <vt:lpwstr/>
      </vt:variant>
      <vt:variant>
        <vt:lpwstr>_Toc66653355</vt:lpwstr>
      </vt:variant>
      <vt:variant>
        <vt:i4>1245238</vt:i4>
      </vt:variant>
      <vt:variant>
        <vt:i4>80</vt:i4>
      </vt:variant>
      <vt:variant>
        <vt:i4>0</vt:i4>
      </vt:variant>
      <vt:variant>
        <vt:i4>5</vt:i4>
      </vt:variant>
      <vt:variant>
        <vt:lpwstr/>
      </vt:variant>
      <vt:variant>
        <vt:lpwstr>_Toc66653354</vt:lpwstr>
      </vt:variant>
      <vt:variant>
        <vt:i4>1310774</vt:i4>
      </vt:variant>
      <vt:variant>
        <vt:i4>74</vt:i4>
      </vt:variant>
      <vt:variant>
        <vt:i4>0</vt:i4>
      </vt:variant>
      <vt:variant>
        <vt:i4>5</vt:i4>
      </vt:variant>
      <vt:variant>
        <vt:lpwstr/>
      </vt:variant>
      <vt:variant>
        <vt:lpwstr>_Toc66653353</vt:lpwstr>
      </vt:variant>
      <vt:variant>
        <vt:i4>1376310</vt:i4>
      </vt:variant>
      <vt:variant>
        <vt:i4>68</vt:i4>
      </vt:variant>
      <vt:variant>
        <vt:i4>0</vt:i4>
      </vt:variant>
      <vt:variant>
        <vt:i4>5</vt:i4>
      </vt:variant>
      <vt:variant>
        <vt:lpwstr/>
      </vt:variant>
      <vt:variant>
        <vt:lpwstr>_Toc66653352</vt:lpwstr>
      </vt:variant>
      <vt:variant>
        <vt:i4>1441846</vt:i4>
      </vt:variant>
      <vt:variant>
        <vt:i4>62</vt:i4>
      </vt:variant>
      <vt:variant>
        <vt:i4>0</vt:i4>
      </vt:variant>
      <vt:variant>
        <vt:i4>5</vt:i4>
      </vt:variant>
      <vt:variant>
        <vt:lpwstr/>
      </vt:variant>
      <vt:variant>
        <vt:lpwstr>_Toc66653351</vt:lpwstr>
      </vt:variant>
      <vt:variant>
        <vt:i4>1507382</vt:i4>
      </vt:variant>
      <vt:variant>
        <vt:i4>56</vt:i4>
      </vt:variant>
      <vt:variant>
        <vt:i4>0</vt:i4>
      </vt:variant>
      <vt:variant>
        <vt:i4>5</vt:i4>
      </vt:variant>
      <vt:variant>
        <vt:lpwstr/>
      </vt:variant>
      <vt:variant>
        <vt:lpwstr>_Toc66653350</vt:lpwstr>
      </vt:variant>
      <vt:variant>
        <vt:i4>1966135</vt:i4>
      </vt:variant>
      <vt:variant>
        <vt:i4>50</vt:i4>
      </vt:variant>
      <vt:variant>
        <vt:i4>0</vt:i4>
      </vt:variant>
      <vt:variant>
        <vt:i4>5</vt:i4>
      </vt:variant>
      <vt:variant>
        <vt:lpwstr/>
      </vt:variant>
      <vt:variant>
        <vt:lpwstr>_Toc66653349</vt:lpwstr>
      </vt:variant>
      <vt:variant>
        <vt:i4>2031671</vt:i4>
      </vt:variant>
      <vt:variant>
        <vt:i4>44</vt:i4>
      </vt:variant>
      <vt:variant>
        <vt:i4>0</vt:i4>
      </vt:variant>
      <vt:variant>
        <vt:i4>5</vt:i4>
      </vt:variant>
      <vt:variant>
        <vt:lpwstr/>
      </vt:variant>
      <vt:variant>
        <vt:lpwstr>_Toc66653348</vt:lpwstr>
      </vt:variant>
      <vt:variant>
        <vt:i4>1048631</vt:i4>
      </vt:variant>
      <vt:variant>
        <vt:i4>38</vt:i4>
      </vt:variant>
      <vt:variant>
        <vt:i4>0</vt:i4>
      </vt:variant>
      <vt:variant>
        <vt:i4>5</vt:i4>
      </vt:variant>
      <vt:variant>
        <vt:lpwstr/>
      </vt:variant>
      <vt:variant>
        <vt:lpwstr>_Toc66653347</vt:lpwstr>
      </vt:variant>
      <vt:variant>
        <vt:i4>1114167</vt:i4>
      </vt:variant>
      <vt:variant>
        <vt:i4>32</vt:i4>
      </vt:variant>
      <vt:variant>
        <vt:i4>0</vt:i4>
      </vt:variant>
      <vt:variant>
        <vt:i4>5</vt:i4>
      </vt:variant>
      <vt:variant>
        <vt:lpwstr/>
      </vt:variant>
      <vt:variant>
        <vt:lpwstr>_Toc66653346</vt:lpwstr>
      </vt:variant>
      <vt:variant>
        <vt:i4>1179703</vt:i4>
      </vt:variant>
      <vt:variant>
        <vt:i4>26</vt:i4>
      </vt:variant>
      <vt:variant>
        <vt:i4>0</vt:i4>
      </vt:variant>
      <vt:variant>
        <vt:i4>5</vt:i4>
      </vt:variant>
      <vt:variant>
        <vt:lpwstr/>
      </vt:variant>
      <vt:variant>
        <vt:lpwstr>_Toc66653345</vt:lpwstr>
      </vt:variant>
      <vt:variant>
        <vt:i4>1245239</vt:i4>
      </vt:variant>
      <vt:variant>
        <vt:i4>20</vt:i4>
      </vt:variant>
      <vt:variant>
        <vt:i4>0</vt:i4>
      </vt:variant>
      <vt:variant>
        <vt:i4>5</vt:i4>
      </vt:variant>
      <vt:variant>
        <vt:lpwstr/>
      </vt:variant>
      <vt:variant>
        <vt:lpwstr>_Toc66653344</vt:lpwstr>
      </vt:variant>
      <vt:variant>
        <vt:i4>1310775</vt:i4>
      </vt:variant>
      <vt:variant>
        <vt:i4>14</vt:i4>
      </vt:variant>
      <vt:variant>
        <vt:i4>0</vt:i4>
      </vt:variant>
      <vt:variant>
        <vt:i4>5</vt:i4>
      </vt:variant>
      <vt:variant>
        <vt:lpwstr/>
      </vt:variant>
      <vt:variant>
        <vt:lpwstr>_Toc66653343</vt:lpwstr>
      </vt:variant>
      <vt:variant>
        <vt:i4>1376311</vt:i4>
      </vt:variant>
      <vt:variant>
        <vt:i4>8</vt:i4>
      </vt:variant>
      <vt:variant>
        <vt:i4>0</vt:i4>
      </vt:variant>
      <vt:variant>
        <vt:i4>5</vt:i4>
      </vt:variant>
      <vt:variant>
        <vt:lpwstr/>
      </vt:variant>
      <vt:variant>
        <vt:lpwstr>_Toc66653342</vt:lpwstr>
      </vt:variant>
      <vt:variant>
        <vt:i4>1441847</vt:i4>
      </vt:variant>
      <vt:variant>
        <vt:i4>2</vt:i4>
      </vt:variant>
      <vt:variant>
        <vt:i4>0</vt:i4>
      </vt:variant>
      <vt:variant>
        <vt:i4>5</vt:i4>
      </vt:variant>
      <vt:variant>
        <vt:lpwstr/>
      </vt:variant>
      <vt:variant>
        <vt:lpwstr>_Toc66653341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Recommender Systems
Team Project</dc:title>
  <dc:subject>reinforcement learning for product recommendation</dc:subject>
  <dc:creator>Baltzi, Sofia</dc:creator>
  <cp:keywords/>
  <dc:description/>
  <cp:lastModifiedBy>SPYRIDON MOUSELINOS</cp:lastModifiedBy>
  <cp:revision>213</cp:revision>
  <dcterms:created xsi:type="dcterms:W3CDTF">2021-03-08T11:49:00Z</dcterms:created>
  <dcterms:modified xsi:type="dcterms:W3CDTF">2021-04-10T17:52:00Z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0x010100EFE0582D4D32F441AE8E34F850285099</vt:lpwstr>
  </property>
</Properties>
</file>