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004A" w:rsidR="0039079F" w:rsidP="4D45DCED" w:rsidRDefault="0039079F" w14:paraId="672A6659" w14:textId="1ED1A7AE">
      <w:pPr>
        <w:rPr>
          <w:b/>
          <w:bCs/>
          <w:sz w:val="32"/>
          <w:szCs w:val="32"/>
        </w:rPr>
      </w:pPr>
    </w:p>
    <w:p w:rsidRPr="0017004A" w:rsidR="00E938AB" w:rsidP="42FFFDC0" w:rsidRDefault="7D36A8A2" w14:paraId="0A37501D" w14:textId="2EF3A751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 xml:space="preserve">Especificación casos de uso  </w:t>
      </w:r>
    </w:p>
    <w:p w:rsidRPr="0017004A" w:rsidR="42FFFDC0" w:rsidP="42FFFDC0" w:rsidRDefault="42FFFDC0" w14:paraId="3A6A0C53" w14:textId="602B8E82">
      <w:pPr>
        <w:jc w:val="center"/>
        <w:rPr>
          <w:b/>
          <w:bCs/>
          <w:sz w:val="32"/>
          <w:szCs w:val="32"/>
        </w:rPr>
      </w:pPr>
    </w:p>
    <w:p w:rsidRPr="0017004A" w:rsidR="42FFFDC0" w:rsidP="0017004A" w:rsidRDefault="42FFFDC0" w14:paraId="48BB372D" w14:textId="618FC644">
      <w:pPr>
        <w:rPr>
          <w:b/>
          <w:bCs/>
          <w:sz w:val="32"/>
          <w:szCs w:val="32"/>
        </w:rPr>
      </w:pPr>
    </w:p>
    <w:p w:rsidRPr="0017004A" w:rsidR="42FFFDC0" w:rsidP="0017004A" w:rsidRDefault="42FFFDC0" w14:paraId="60D0F0B0" w14:textId="3069C697">
      <w:pPr>
        <w:rPr>
          <w:b/>
          <w:bCs/>
          <w:sz w:val="32"/>
          <w:szCs w:val="32"/>
        </w:rPr>
      </w:pPr>
    </w:p>
    <w:p w:rsidRPr="0017004A" w:rsidR="42FFFDC0" w:rsidP="42FFFDC0" w:rsidRDefault="42FFFDC0" w14:paraId="279DD1CF" w14:textId="6C30E108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20C89FD8" w14:textId="604327F4">
      <w:pPr>
        <w:jc w:val="center"/>
        <w:rPr>
          <w:b/>
          <w:bCs/>
          <w:sz w:val="32"/>
          <w:szCs w:val="32"/>
        </w:rPr>
      </w:pPr>
    </w:p>
    <w:p w:rsidRPr="0017004A" w:rsidR="21B51293" w:rsidP="42FFFDC0" w:rsidRDefault="21B51293" w14:paraId="31E97E98" w14:textId="1786AB7D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 xml:space="preserve">Lina Patricia Rubio </w:t>
      </w:r>
      <w:r w:rsidRPr="0017004A" w:rsidR="0017004A">
        <w:rPr>
          <w:b/>
          <w:bCs/>
          <w:sz w:val="32"/>
          <w:szCs w:val="32"/>
        </w:rPr>
        <w:t>Rodriguez</w:t>
      </w:r>
      <w:r w:rsidRPr="0017004A">
        <w:rPr>
          <w:b/>
          <w:bCs/>
          <w:sz w:val="32"/>
          <w:szCs w:val="32"/>
        </w:rPr>
        <w:t>, Shara Daniela Du</w:t>
      </w:r>
      <w:r w:rsidRPr="0017004A" w:rsidR="246A1FBC">
        <w:rPr>
          <w:b/>
          <w:bCs/>
          <w:sz w:val="32"/>
          <w:szCs w:val="32"/>
        </w:rPr>
        <w:t xml:space="preserve">ran </w:t>
      </w:r>
      <w:r w:rsidRPr="0017004A" w:rsidR="5F0F1196">
        <w:rPr>
          <w:b/>
          <w:bCs/>
          <w:sz w:val="32"/>
          <w:szCs w:val="32"/>
        </w:rPr>
        <w:t>Martínez</w:t>
      </w:r>
      <w:r w:rsidRPr="0017004A" w:rsidR="246A1FBC">
        <w:rPr>
          <w:b/>
          <w:bCs/>
          <w:sz w:val="32"/>
          <w:szCs w:val="32"/>
        </w:rPr>
        <w:t xml:space="preserve"> y</w:t>
      </w:r>
      <w:r w:rsidRPr="0017004A">
        <w:rPr>
          <w:b/>
          <w:bCs/>
          <w:sz w:val="32"/>
          <w:szCs w:val="32"/>
        </w:rPr>
        <w:t xml:space="preserve"> Karen Sofia Calderon Rodriguez</w:t>
      </w:r>
    </w:p>
    <w:p w:rsidRPr="0017004A" w:rsidR="42FFFDC0" w:rsidP="42FFFDC0" w:rsidRDefault="42FFFDC0" w14:paraId="3ECA685F" w14:textId="05CEA9C2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01606BE9" w14:textId="2BF99FA9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06033DCB" w14:textId="53F9596B">
      <w:pPr>
        <w:jc w:val="center"/>
        <w:rPr>
          <w:b/>
          <w:bCs/>
          <w:sz w:val="32"/>
          <w:szCs w:val="32"/>
        </w:rPr>
      </w:pPr>
    </w:p>
    <w:p w:rsidRPr="0017004A" w:rsidR="42FFFDC0" w:rsidP="0017004A" w:rsidRDefault="42FFFDC0" w14:paraId="16838F28" w14:textId="251C0F28">
      <w:pPr>
        <w:rPr>
          <w:b/>
          <w:bCs/>
          <w:sz w:val="32"/>
          <w:szCs w:val="32"/>
        </w:rPr>
      </w:pPr>
    </w:p>
    <w:p w:rsidRPr="0017004A" w:rsidR="42FFFDC0" w:rsidP="42FFFDC0" w:rsidRDefault="42FFFDC0" w14:paraId="47A355B0" w14:textId="24C0822F">
      <w:pPr>
        <w:jc w:val="center"/>
        <w:rPr>
          <w:b/>
          <w:bCs/>
          <w:sz w:val="32"/>
          <w:szCs w:val="32"/>
        </w:rPr>
      </w:pPr>
    </w:p>
    <w:p w:rsidRPr="0017004A" w:rsidR="5D5E6431" w:rsidP="42FFFDC0" w:rsidRDefault="5D5E6431" w14:paraId="1401D389" w14:textId="17012D75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>ADSO</w:t>
      </w:r>
      <w:r w:rsidRPr="0017004A" w:rsidR="7D957B36">
        <w:rPr>
          <w:b/>
          <w:bCs/>
          <w:sz w:val="32"/>
          <w:szCs w:val="32"/>
        </w:rPr>
        <w:t xml:space="preserve">  </w:t>
      </w:r>
      <w:r w:rsidRPr="0017004A" w:rsidR="753BBE81">
        <w:rPr>
          <w:b/>
          <w:bCs/>
          <w:sz w:val="32"/>
          <w:szCs w:val="32"/>
        </w:rPr>
        <w:t>2900</w:t>
      </w:r>
      <w:r w:rsidRPr="0017004A" w:rsidR="73AC9FBC">
        <w:rPr>
          <w:b/>
          <w:bCs/>
          <w:sz w:val="32"/>
          <w:szCs w:val="32"/>
        </w:rPr>
        <w:t>6</w:t>
      </w:r>
      <w:r w:rsidRPr="0017004A" w:rsidR="753BBE81">
        <w:rPr>
          <w:b/>
          <w:bCs/>
          <w:sz w:val="32"/>
          <w:szCs w:val="32"/>
        </w:rPr>
        <w:t>20</w:t>
      </w:r>
    </w:p>
    <w:p w:rsidRPr="0017004A" w:rsidR="34A03908" w:rsidP="42FFFDC0" w:rsidRDefault="34A03908" w14:paraId="3B8B348C" w14:textId="08069476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>Centro de Electricidad y Telecomunicaciones (CEET)</w:t>
      </w:r>
    </w:p>
    <w:p w:rsidRPr="0017004A" w:rsidR="42FFFDC0" w:rsidP="42FFFDC0" w:rsidRDefault="42FFFDC0" w14:paraId="464B5628" w14:textId="733A1CDA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2D615FD0" w14:textId="3CBD5E06">
      <w:pPr>
        <w:jc w:val="center"/>
        <w:rPr>
          <w:b/>
          <w:bCs/>
          <w:sz w:val="32"/>
          <w:szCs w:val="32"/>
        </w:rPr>
      </w:pPr>
    </w:p>
    <w:p w:rsidRPr="0017004A" w:rsidR="42FFFDC0" w:rsidP="0017004A" w:rsidRDefault="42FFFDC0" w14:paraId="5F1A59F4" w14:textId="65C5B604">
      <w:pPr>
        <w:rPr>
          <w:b/>
          <w:bCs/>
          <w:sz w:val="32"/>
          <w:szCs w:val="32"/>
        </w:rPr>
      </w:pPr>
    </w:p>
    <w:p w:rsidRPr="0017004A" w:rsidR="42FFFDC0" w:rsidP="42FFFDC0" w:rsidRDefault="42FFFDC0" w14:paraId="2AE37182" w14:textId="49996B9C">
      <w:pPr>
        <w:jc w:val="center"/>
        <w:rPr>
          <w:b/>
          <w:bCs/>
          <w:sz w:val="32"/>
          <w:szCs w:val="32"/>
        </w:rPr>
      </w:pPr>
    </w:p>
    <w:p w:rsidRPr="0017004A" w:rsidR="1DC907A4" w:rsidP="42FFFDC0" w:rsidRDefault="1DC907A4" w14:paraId="5CFF812F" w14:textId="7099912B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>Fabian Orlando Parra</w:t>
      </w:r>
    </w:p>
    <w:p w:rsidRPr="0017004A" w:rsidR="42FFFDC0" w:rsidP="42FFFDC0" w:rsidRDefault="42FFFDC0" w14:paraId="021BC99B" w14:textId="72692423">
      <w:pPr>
        <w:jc w:val="center"/>
        <w:rPr>
          <w:b/>
          <w:bCs/>
          <w:sz w:val="32"/>
          <w:szCs w:val="32"/>
        </w:rPr>
      </w:pPr>
    </w:p>
    <w:p w:rsidRPr="0017004A" w:rsidR="42FFFDC0" w:rsidP="0017004A" w:rsidRDefault="42FFFDC0" w14:paraId="276B9BB8" w14:textId="3239FC64">
      <w:pPr>
        <w:rPr>
          <w:b/>
          <w:bCs/>
          <w:sz w:val="32"/>
          <w:szCs w:val="32"/>
        </w:rPr>
      </w:pPr>
    </w:p>
    <w:p w:rsidRPr="0017004A" w:rsidR="42FFFDC0" w:rsidP="42FFFDC0" w:rsidRDefault="42FFFDC0" w14:paraId="3E7B623D" w14:textId="78AE2803">
      <w:pPr>
        <w:jc w:val="center"/>
        <w:rPr>
          <w:b/>
          <w:bCs/>
          <w:sz w:val="32"/>
          <w:szCs w:val="32"/>
        </w:rPr>
      </w:pPr>
    </w:p>
    <w:p w:rsidRPr="0017004A" w:rsidR="1DA7E5D2" w:rsidP="42FFFDC0" w:rsidRDefault="1DA7E5D2" w14:paraId="51C23138" w14:textId="56559D13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>Bogotá D.C</w:t>
      </w:r>
    </w:p>
    <w:p w:rsidRPr="0017004A" w:rsidR="42FFFDC0" w:rsidP="0017004A" w:rsidRDefault="42FFFDC0" w14:paraId="25749EAC" w14:textId="3440F4DB">
      <w:pPr>
        <w:rPr>
          <w:b/>
          <w:bCs/>
          <w:sz w:val="32"/>
          <w:szCs w:val="32"/>
        </w:rPr>
      </w:pPr>
    </w:p>
    <w:p w:rsidRPr="0017004A" w:rsidR="42FFFDC0" w:rsidP="42FFFDC0" w:rsidRDefault="42FFFDC0" w14:paraId="6D45C982" w14:textId="07DB8EF7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4C517DFF" w14:textId="54C3EC0D">
      <w:pPr>
        <w:jc w:val="center"/>
        <w:rPr>
          <w:b/>
          <w:bCs/>
          <w:sz w:val="32"/>
          <w:szCs w:val="32"/>
        </w:rPr>
      </w:pPr>
    </w:p>
    <w:p w:rsidRPr="0017004A" w:rsidR="42FFFDC0" w:rsidP="42FFFDC0" w:rsidRDefault="42FFFDC0" w14:paraId="1262435C" w14:textId="7634D6A4">
      <w:pPr>
        <w:jc w:val="center"/>
        <w:rPr>
          <w:b/>
          <w:bCs/>
          <w:sz w:val="32"/>
          <w:szCs w:val="32"/>
        </w:rPr>
      </w:pPr>
    </w:p>
    <w:p w:rsidRPr="0017004A" w:rsidR="1DA7E5D2" w:rsidP="42FFFDC0" w:rsidRDefault="1DA7E5D2" w14:paraId="652EE62A" w14:textId="6DF513B9">
      <w:pPr>
        <w:jc w:val="center"/>
        <w:rPr>
          <w:b/>
          <w:bCs/>
          <w:sz w:val="32"/>
          <w:szCs w:val="32"/>
        </w:rPr>
      </w:pPr>
      <w:r w:rsidRPr="0017004A">
        <w:rPr>
          <w:b/>
          <w:bCs/>
          <w:sz w:val="32"/>
          <w:szCs w:val="32"/>
        </w:rPr>
        <w:t>2024</w:t>
      </w:r>
    </w:p>
    <w:p w:rsidR="00E938AB" w:rsidP="4D45DCED" w:rsidRDefault="00E938AB" w14:paraId="0D0B940D" w14:textId="05293512"/>
    <w:p w:rsidR="42FFFDC0" w:rsidP="42FFFDC0" w:rsidRDefault="42FFFDC0" w14:paraId="6800556B" w14:textId="1C2C0CB2"/>
    <w:p w:rsidR="42FFFDC0" w:rsidP="42FFFDC0" w:rsidRDefault="42FFFDC0" w14:paraId="1051DBE8" w14:textId="03A40DC1"/>
    <w:p w:rsidR="42FFFDC0" w:rsidP="42FFFDC0" w:rsidRDefault="42FFFDC0" w14:paraId="24E795D9" w14:textId="512EA7AA"/>
    <w:p w:rsidR="42FFFDC0" w:rsidP="42FFFDC0" w:rsidRDefault="42FFFDC0" w14:paraId="7EEBA9F6" w14:textId="0161825F"/>
    <w:sdt>
      <w:sdtPr>
        <w:id w:val="1977074645"/>
        <w:docPartObj>
          <w:docPartGallery w:val="Table of Contents"/>
          <w:docPartUnique/>
        </w:docPartObj>
      </w:sdtPr>
      <w:sdtContent>
        <w:p w:rsidR="0017004A" w:rsidP="5835C5F6" w:rsidRDefault="0017004A" w14:paraId="64A57A9E" w14:textId="29999593">
          <w:pPr>
            <w:pStyle w:val="TtuloTDC"/>
            <w:rPr>
              <w:lang w:val="es-ES"/>
            </w:rPr>
          </w:pPr>
          <w:r w:rsidRPr="5835C5F6" w:rsidR="0017004A">
            <w:rPr>
              <w:lang w:val="es-ES"/>
            </w:rPr>
            <w:t>Contenido</w:t>
          </w:r>
        </w:p>
        <w:p w:rsidR="0017004A" w:rsidP="5835C5F6" w:rsidRDefault="0017004A" w14:paraId="17D501EF" w14:textId="35865E33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685469436">
            <w:r w:rsidRPr="5835C5F6" w:rsidR="5835C5F6">
              <w:rPr>
                <w:rStyle w:val="Hipervnculo"/>
              </w:rPr>
              <w:t>1.</w:t>
            </w:r>
            <w:r>
              <w:tab/>
            </w:r>
            <w:r w:rsidRPr="5835C5F6" w:rsidR="5835C5F6">
              <w:rPr>
                <w:rStyle w:val="Hipervnculo"/>
              </w:rPr>
              <w:t>Caso de Uso Ingreso.</w:t>
            </w:r>
            <w:r>
              <w:tab/>
            </w:r>
            <w:r>
              <w:fldChar w:fldCharType="begin"/>
            </w:r>
            <w:r>
              <w:instrText xml:space="preserve">PAGEREF _Toc685469436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7004A" w:rsidP="5835C5F6" w:rsidRDefault="0017004A" w14:paraId="61B7F3BB" w14:textId="53E559CB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718796041">
            <w:r w:rsidRPr="5835C5F6" w:rsidR="5835C5F6">
              <w:rPr>
                <w:rStyle w:val="Hipervnculo"/>
              </w:rPr>
              <w:t>Caso de Uso 1:</w:t>
            </w:r>
            <w:r>
              <w:tab/>
            </w:r>
            <w:r>
              <w:fldChar w:fldCharType="begin"/>
            </w:r>
            <w:r>
              <w:instrText xml:space="preserve">PAGEREF _Toc718796041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7004A" w:rsidP="5835C5F6" w:rsidRDefault="0017004A" w14:paraId="690E38D4" w14:textId="2D91F59A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445769947">
            <w:r w:rsidRPr="5835C5F6" w:rsidR="5835C5F6">
              <w:rPr>
                <w:rStyle w:val="Hipervnculo"/>
              </w:rPr>
              <w:t>Caso de Uso 3:</w:t>
            </w:r>
            <w:r>
              <w:tab/>
            </w:r>
            <w:r>
              <w:fldChar w:fldCharType="begin"/>
            </w:r>
            <w:r>
              <w:instrText xml:space="preserve">PAGEREF _Toc445769947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7004A" w:rsidP="5835C5F6" w:rsidRDefault="0017004A" w14:paraId="61A70C6F" w14:textId="70C21726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2014247987">
            <w:r w:rsidRPr="5835C5F6" w:rsidR="5835C5F6">
              <w:rPr>
                <w:rStyle w:val="Hipervnculo"/>
              </w:rPr>
              <w:t>Caso de Uso 2:</w:t>
            </w:r>
            <w:r>
              <w:tab/>
            </w:r>
            <w:r>
              <w:fldChar w:fldCharType="begin"/>
            </w:r>
            <w:r>
              <w:instrText xml:space="preserve">PAGEREF _Toc2014247987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7004A" w:rsidP="5835C5F6" w:rsidRDefault="0017004A" w14:paraId="6094DBFC" w14:textId="0569AB07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605982423">
            <w:r w:rsidRPr="5835C5F6" w:rsidR="5835C5F6">
              <w:rPr>
                <w:rStyle w:val="Hipervnculo"/>
              </w:rPr>
              <w:t>Caso de Uso 6:</w:t>
            </w:r>
            <w:r>
              <w:tab/>
            </w:r>
            <w:r>
              <w:fldChar w:fldCharType="begin"/>
            </w:r>
            <w:r>
              <w:instrText xml:space="preserve">PAGEREF _Toc605982423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17004A" w:rsidP="5835C5F6" w:rsidRDefault="0017004A" w14:paraId="49C82E55" w14:textId="22A7EC4D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2056653357">
            <w:r w:rsidRPr="5835C5F6" w:rsidR="5835C5F6">
              <w:rPr>
                <w:rStyle w:val="Hipervnculo"/>
              </w:rPr>
              <w:t>Caso de Uso 7:</w:t>
            </w:r>
            <w:r>
              <w:tab/>
            </w:r>
            <w:r>
              <w:fldChar w:fldCharType="begin"/>
            </w:r>
            <w:r>
              <w:instrText xml:space="preserve">PAGEREF _Toc2056653357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17004A" w:rsidP="5835C5F6" w:rsidRDefault="0017004A" w14:paraId="1FA66047" w14:textId="0D0E547B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271874875">
            <w:r w:rsidRPr="5835C5F6" w:rsidR="5835C5F6">
              <w:rPr>
                <w:rStyle w:val="Hipervnculo"/>
              </w:rPr>
              <w:t>Caso de Uso 9:</w:t>
            </w:r>
            <w:r>
              <w:tab/>
            </w:r>
            <w:r>
              <w:fldChar w:fldCharType="begin"/>
            </w:r>
            <w:r>
              <w:instrText xml:space="preserve">PAGEREF _Toc271874875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17004A" w:rsidP="5835C5F6" w:rsidRDefault="0017004A" w14:paraId="4CC83EC3" w14:textId="5985EEBB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1239145588">
            <w:r w:rsidRPr="5835C5F6" w:rsidR="5835C5F6">
              <w:rPr>
                <w:rStyle w:val="Hipervnculo"/>
              </w:rPr>
              <w:t>Caso de Uso 10:</w:t>
            </w:r>
            <w:r>
              <w:tab/>
            </w:r>
            <w:r>
              <w:fldChar w:fldCharType="begin"/>
            </w:r>
            <w:r>
              <w:instrText xml:space="preserve">PAGEREF _Toc1239145588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17004A" w:rsidP="5835C5F6" w:rsidRDefault="0017004A" w14:paraId="391C96CE" w14:textId="00D640D7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458523868">
            <w:r w:rsidRPr="5835C5F6" w:rsidR="5835C5F6">
              <w:rPr>
                <w:rStyle w:val="Hipervnculo"/>
              </w:rPr>
              <w:t>Caso de Uso 11:</w:t>
            </w:r>
            <w:r>
              <w:tab/>
            </w:r>
            <w:r>
              <w:fldChar w:fldCharType="begin"/>
            </w:r>
            <w:r>
              <w:instrText xml:space="preserve">PAGEREF _Toc458523868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17004A" w:rsidP="5835C5F6" w:rsidRDefault="0017004A" w14:paraId="18D2401E" w14:textId="25D524B5">
          <w:pPr>
            <w:pStyle w:val="TDC2"/>
            <w:tabs>
              <w:tab w:val="left" w:leader="none" w:pos="720"/>
              <w:tab w:val="right" w:leader="dot" w:pos="8820"/>
            </w:tabs>
            <w:rPr>
              <w:rStyle w:val="Hipervnculo"/>
              <w:noProof/>
            </w:rPr>
          </w:pPr>
          <w:hyperlink w:anchor="_Toc2059071539">
            <w:r w:rsidRPr="5835C5F6" w:rsidR="5835C5F6">
              <w:rPr>
                <w:rStyle w:val="Hipervnculo"/>
              </w:rPr>
              <w:t>2.</w:t>
            </w:r>
            <w:r>
              <w:tab/>
            </w:r>
            <w:r w:rsidRPr="5835C5F6" w:rsidR="5835C5F6">
              <w:rPr>
                <w:rStyle w:val="Hipervnculo"/>
              </w:rPr>
              <w:t>Caso de Uso Compra.</w:t>
            </w:r>
            <w:r>
              <w:tab/>
            </w:r>
            <w:r>
              <w:fldChar w:fldCharType="begin"/>
            </w:r>
            <w:r>
              <w:instrText xml:space="preserve">PAGEREF _Toc2059071539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17004A" w:rsidP="5835C5F6" w:rsidRDefault="0017004A" w14:paraId="54F28C39" w14:textId="58BEC3CF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1545510402">
            <w:r w:rsidRPr="5835C5F6" w:rsidR="5835C5F6">
              <w:rPr>
                <w:rStyle w:val="Hipervnculo"/>
              </w:rPr>
              <w:t>Caso de Uso 12:</w:t>
            </w:r>
            <w:r>
              <w:tab/>
            </w:r>
            <w:r>
              <w:fldChar w:fldCharType="begin"/>
            </w:r>
            <w:r>
              <w:instrText xml:space="preserve">PAGEREF _Toc1545510402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17004A" w:rsidP="5835C5F6" w:rsidRDefault="0017004A" w14:paraId="77FA51ED" w14:textId="5DB5D361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615688011">
            <w:r w:rsidRPr="5835C5F6" w:rsidR="5835C5F6">
              <w:rPr>
                <w:rStyle w:val="Hipervnculo"/>
              </w:rPr>
              <w:t>Caso de Uso 13:</w:t>
            </w:r>
            <w:r>
              <w:tab/>
            </w:r>
            <w:r>
              <w:fldChar w:fldCharType="begin"/>
            </w:r>
            <w:r>
              <w:instrText xml:space="preserve">PAGEREF _Toc615688011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17004A" w:rsidP="5835C5F6" w:rsidRDefault="0017004A" w14:paraId="5925EE87" w14:textId="5A47F876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1715141596">
            <w:r w:rsidRPr="5835C5F6" w:rsidR="5835C5F6">
              <w:rPr>
                <w:rStyle w:val="Hipervnculo"/>
              </w:rPr>
              <w:t>Caso de Uso 14:</w:t>
            </w:r>
            <w:r>
              <w:tab/>
            </w:r>
            <w:r>
              <w:fldChar w:fldCharType="begin"/>
            </w:r>
            <w:r>
              <w:instrText xml:space="preserve">PAGEREF _Toc1715141596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17004A" w:rsidP="5835C5F6" w:rsidRDefault="0017004A" w14:paraId="1F3C8D95" w14:textId="06F067A9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1620622826">
            <w:r w:rsidRPr="5835C5F6" w:rsidR="5835C5F6">
              <w:rPr>
                <w:rStyle w:val="Hipervnculo"/>
              </w:rPr>
              <w:t>Caso de Uso 15:</w:t>
            </w:r>
            <w:r>
              <w:tab/>
            </w:r>
            <w:r>
              <w:fldChar w:fldCharType="begin"/>
            </w:r>
            <w:r>
              <w:instrText xml:space="preserve">PAGEREF _Toc1620622826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17004A" w:rsidP="5835C5F6" w:rsidRDefault="0017004A" w14:paraId="71104D1D" w14:textId="798F3875">
          <w:pPr>
            <w:pStyle w:val="TDC2"/>
            <w:tabs>
              <w:tab w:val="right" w:leader="dot" w:pos="8820"/>
            </w:tabs>
            <w:rPr>
              <w:rStyle w:val="Hipervnculo"/>
              <w:noProof/>
            </w:rPr>
          </w:pPr>
          <w:hyperlink w:anchor="_Toc1531302763">
            <w:r w:rsidRPr="5835C5F6" w:rsidR="5835C5F6">
              <w:rPr>
                <w:rStyle w:val="Hipervnculo"/>
              </w:rPr>
              <w:t>Caso de Uso 16:</w:t>
            </w:r>
            <w:r>
              <w:tab/>
            </w:r>
            <w:r>
              <w:fldChar w:fldCharType="begin"/>
            </w:r>
            <w:r>
              <w:instrText xml:space="preserve">PAGEREF _Toc1531302763 \h</w:instrText>
            </w:r>
            <w:r>
              <w:fldChar w:fldCharType="separate"/>
            </w:r>
            <w:r w:rsidRPr="5835C5F6" w:rsidR="5835C5F6">
              <w:rPr>
                <w:rStyle w:val="Hipervnculo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7004A" w:rsidRDefault="0017004A" w14:paraId="3B5DEAEC" w14:textId="3D7416C0"/>
    <w:p w:rsidR="0017004A" w:rsidP="42FFFDC0" w:rsidRDefault="0017004A" w14:paraId="14D336A7" w14:textId="05E46ABB"/>
    <w:p w:rsidR="0017004A" w:rsidP="42FFFDC0" w:rsidRDefault="0017004A" w14:paraId="26DF408B" w14:textId="5DBBE3F5"/>
    <w:p w:rsidR="0017004A" w:rsidP="42FFFDC0" w:rsidRDefault="0017004A" w14:paraId="0C250CD4" w14:textId="0469E282"/>
    <w:p w:rsidR="0017004A" w:rsidP="42FFFDC0" w:rsidRDefault="0017004A" w14:paraId="6D233F42" w14:textId="7C3EC35B"/>
    <w:p w:rsidR="0017004A" w:rsidP="42FFFDC0" w:rsidRDefault="0017004A" w14:paraId="0ED967FB" w14:textId="4576CDA4"/>
    <w:p w:rsidR="0017004A" w:rsidP="42FFFDC0" w:rsidRDefault="0017004A" w14:paraId="79BBF506" w14:textId="3AB3EF53"/>
    <w:p w:rsidR="0017004A" w:rsidP="42FFFDC0" w:rsidRDefault="0017004A" w14:paraId="23F11EA4" w14:textId="74314B19"/>
    <w:p w:rsidR="0017004A" w:rsidP="42FFFDC0" w:rsidRDefault="0017004A" w14:paraId="221AEFE6" w14:textId="7E722118"/>
    <w:p w:rsidR="0017004A" w:rsidP="42FFFDC0" w:rsidRDefault="0017004A" w14:paraId="7B6C8E0D" w14:textId="0E927E23"/>
    <w:p w:rsidR="0017004A" w:rsidP="42FFFDC0" w:rsidRDefault="0017004A" w14:paraId="74A7FE41" w14:textId="592EB937"/>
    <w:p w:rsidR="0017004A" w:rsidP="42FFFDC0" w:rsidRDefault="0017004A" w14:paraId="70846A43" w14:textId="77777777"/>
    <w:p w:rsidR="0017004A" w:rsidP="42FFFDC0" w:rsidRDefault="0017004A" w14:paraId="716DCBBE" w14:textId="77777777"/>
    <w:p w:rsidR="5835C5F6" w:rsidP="5835C5F6" w:rsidRDefault="5835C5F6" w14:paraId="6E11EBED" w14:textId="6E132C83">
      <w:pPr>
        <w:pStyle w:val="Prrafodelista"/>
        <w:rPr>
          <w:rStyle w:val="Ttulo2Car"/>
          <w:i w:val="1"/>
          <w:iCs w:val="1"/>
        </w:rPr>
      </w:pPr>
    </w:p>
    <w:p w:rsidR="5835C5F6" w:rsidP="5835C5F6" w:rsidRDefault="5835C5F6" w14:paraId="33DEB05D" w14:textId="1ADB06C8">
      <w:pPr>
        <w:pStyle w:val="Prrafodelista"/>
        <w:rPr>
          <w:rStyle w:val="Ttulo2Car"/>
          <w:i w:val="1"/>
          <w:iCs w:val="1"/>
        </w:rPr>
      </w:pPr>
    </w:p>
    <w:p w:rsidR="006E6ECD" w:rsidP="006E6ECD" w:rsidRDefault="006125D9" w14:paraId="27FE9AB4" w14:textId="03FA77BC">
      <w:pPr>
        <w:pStyle w:val="Prrafodelista"/>
      </w:pPr>
      <w:bookmarkStart w:name="_Toc161042868" w:id="1"/>
      <w:bookmarkStart w:name="_Toc718796041" w:id="852647740"/>
      <w:r w:rsidRPr="5835C5F6" w:rsidR="006125D9">
        <w:rPr>
          <w:rStyle w:val="Ttulo2Car"/>
          <w:i w:val="1"/>
          <w:iCs w:val="1"/>
        </w:rPr>
        <w:t>C</w:t>
      </w:r>
      <w:r w:rsidRPr="5835C5F6" w:rsidR="006E6ECD">
        <w:rPr>
          <w:rStyle w:val="Ttulo2Car"/>
          <w:i w:val="1"/>
          <w:iCs w:val="1"/>
        </w:rPr>
        <w:t>aso</w:t>
      </w:r>
      <w:r w:rsidRPr="5835C5F6" w:rsidR="003F111C">
        <w:rPr>
          <w:rStyle w:val="Ttulo2Car"/>
          <w:i w:val="1"/>
          <w:iCs w:val="1"/>
        </w:rPr>
        <w:t xml:space="preserve"> de Uso</w:t>
      </w:r>
      <w:r w:rsidRPr="5835C5F6" w:rsidR="006E6ECD">
        <w:rPr>
          <w:rStyle w:val="Ttulo2Car"/>
          <w:i w:val="1"/>
          <w:iCs w:val="1"/>
        </w:rPr>
        <w:t xml:space="preserve"> </w:t>
      </w:r>
      <w:bookmarkEnd w:id="1"/>
      <w:r w:rsidRPr="5835C5F6" w:rsidR="006E6ECD">
        <w:rPr>
          <w:rStyle w:val="Ttulo2Car"/>
          <w:i w:val="1"/>
          <w:iCs w:val="1"/>
        </w:rPr>
        <w:t>1</w:t>
      </w:r>
      <w:r w:rsidRPr="5835C5F6" w:rsidR="003F111C">
        <w:rPr>
          <w:rStyle w:val="Ttulo2Car"/>
          <w:i w:val="1"/>
          <w:iCs w:val="1"/>
        </w:rPr>
        <w:t>:</w:t>
      </w:r>
      <w:bookmarkEnd w:id="852647740"/>
      <w:r>
        <w:br/>
      </w:r>
      <w:r w:rsidR="006E6ECD">
        <w:rPr/>
        <w:t xml:space="preserve"> </w:t>
      </w:r>
      <w:r w:rsidRPr="5835C5F6" w:rsidR="006E6ECD">
        <w:rPr>
          <w:i w:val="1"/>
          <w:iCs w:val="1"/>
        </w:rPr>
        <w:t>Inicio de sesión</w:t>
      </w:r>
    </w:p>
    <w:p w:rsidRPr="006E6ECD" w:rsidR="006E6ECD" w:rsidP="006E6ECD" w:rsidRDefault="006E6ECD" w14:paraId="6822F951" w14:textId="77777777"/>
    <w:tbl>
      <w:tblPr>
        <w:tblStyle w:val="Tablaconcuadrcula"/>
        <w:tblW w:w="883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6218"/>
      </w:tblGrid>
      <w:tr w:rsidR="4D45DCED" w:rsidTr="5835C5F6" w14:paraId="07D9DD7D" w14:textId="77777777">
        <w:trPr>
          <w:trHeight w:val="300"/>
        </w:trPr>
        <w:tc>
          <w:tcPr>
            <w:tcW w:w="2617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3B47DA1" w14:textId="1A3BBB3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8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01D50558" w:rsidP="6AF99A86" w:rsidRDefault="01D50558" w14:paraId="525E9C9F" w14:textId="0BC6DBF8">
            <w:pPr>
              <w:rPr>
                <w:rFonts w:eastAsia="" w:eastAsiaTheme="minorEastAsia"/>
                <w:color w:val="0D0D0D" w:themeColor="text1" w:themeTint="F2"/>
              </w:rPr>
            </w:pPr>
            <w:r w:rsidRPr="6AF99A86" w:rsidR="01D50558">
              <w:rPr>
                <w:rFonts w:eastAsia="" w:eastAsiaTheme="minorEastAsia"/>
                <w:color w:val="0D0D0D" w:themeColor="text1" w:themeTint="F2" w:themeShade="FF"/>
              </w:rPr>
              <w:t>In</w:t>
            </w:r>
            <w:r w:rsidRPr="6AF99A86" w:rsidR="5897E29E">
              <w:rPr>
                <w:rFonts w:eastAsia="" w:eastAsiaTheme="minorEastAsia"/>
                <w:color w:val="0D0D0D" w:themeColor="text1" w:themeTint="F2" w:themeShade="FF"/>
              </w:rPr>
              <w:t>greso al aplicativo</w:t>
            </w:r>
          </w:p>
        </w:tc>
      </w:tr>
      <w:tr w:rsidR="4D45DCED" w:rsidTr="5835C5F6" w14:paraId="6CE19DEE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74B849E" w14:textId="09D1E5F4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89EF7F4" w14:textId="6247160E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6AF99A86" w:rsidR="4D45DCED">
              <w:rPr>
                <w:rFonts w:ascii="Calibri" w:hAnsi="Calibri" w:eastAsia="Calibri" w:cs="Calibri"/>
                <w:color w:val="000000" w:themeColor="text1" w:themeTint="FF" w:themeShade="FF"/>
              </w:rPr>
              <w:t>Administrador</w:t>
            </w:r>
            <w:r w:rsidRPr="6AF99A86" w:rsidR="31AAF8C8">
              <w:rPr>
                <w:rFonts w:ascii="Calibri" w:hAnsi="Calibri" w:eastAsia="Calibri" w:cs="Calibri"/>
                <w:color w:val="000000" w:themeColor="text1" w:themeTint="FF" w:themeShade="FF"/>
              </w:rPr>
              <w:t>, empleado, cliente.</w:t>
            </w:r>
          </w:p>
        </w:tc>
      </w:tr>
      <w:tr w:rsidR="4D45DCED" w:rsidTr="5835C5F6" w14:paraId="74A04A88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5059653" w14:textId="38F8F198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80301CB" w14:textId="5D68FEC1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6AF99A86" w:rsidR="136C835B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El aplicativo web está disponible y el administrador tiene que </w:t>
            </w:r>
            <w:r w:rsidRPr="6AF99A86" w:rsidR="44DA3F4E">
              <w:rPr>
                <w:rFonts w:ascii="Calibri" w:hAnsi="Calibri" w:eastAsia="Calibri" w:cs="Calibri"/>
                <w:color w:val="000000" w:themeColor="text1" w:themeTint="FF" w:themeShade="FF"/>
              </w:rPr>
              <w:t>añadir los datos con que se registró anteriormente</w:t>
            </w:r>
            <w:r w:rsidRPr="6AF99A86" w:rsidR="136C835B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para iniciar sesión.</w:t>
            </w:r>
          </w:p>
        </w:tc>
      </w:tr>
      <w:tr w:rsidR="4D45DCED" w:rsidTr="5835C5F6" w14:paraId="01326DED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5D3B490" w14:textId="4B74145D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9020692" w:rsidP="4D45DCED" w:rsidRDefault="49020692" w14:paraId="5BDB5780" w14:textId="17DE8040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administrador tiene acceso completo a las funciones de administración del aplicativo web y permanece autenticado en el sistema hasta que cierre sesión.</w:t>
            </w:r>
          </w:p>
        </w:tc>
      </w:tr>
      <w:tr w:rsidR="4D45DCED" w:rsidTr="5835C5F6" w14:paraId="7FFE6484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6AF99A86" w:rsidP="6AF99A86" w:rsidRDefault="6AF99A86" w14:paraId="647CF5B2" w14:textId="23932DEC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6AF99A86" w:rsidR="6AF99A86">
              <w:rPr>
                <w:rFonts w:ascii="Calibri" w:hAnsi="Calibri" w:eastAsia="Calibri" w:cs="Calibri"/>
                <w:color w:val="000000" w:themeColor="text1" w:themeTint="FF" w:themeShade="FF"/>
              </w:rPr>
              <w:t>Flujo principal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AF99A86" w:rsidP="6AF99A86" w:rsidRDefault="6AF99A86" w14:paraId="12FA4490" w14:textId="7AC46B18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6AF99A86" w:rsidR="6AF99A8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 autor podrá interactuar de forma libre con el aplicativo.</w:t>
            </w:r>
          </w:p>
          <w:p w:rsidR="6AF99A86" w:rsidP="6AF99A86" w:rsidRDefault="6AF99A86" w14:paraId="712FAE64" w14:textId="3FC702EA">
            <w:pPr>
              <w:pStyle w:val="Prrafodelista"/>
              <w:numPr>
                <w:ilvl w:val="0"/>
                <w:numId w:val="24"/>
              </w:num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6AF99A86" w:rsidR="6AF99A8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 autor visualizara cualquier producto y cualquier otra información que el aplicativo le ilustre.</w:t>
            </w:r>
          </w:p>
        </w:tc>
      </w:tr>
      <w:tr w:rsidR="4D45DCED" w:rsidTr="5835C5F6" w14:paraId="6E1F49B7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6AF99A86" w:rsidP="6AF99A86" w:rsidRDefault="6AF99A86" w14:paraId="5759E42E" w14:textId="59450D72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6AF99A86" w:rsidR="6AF99A86">
              <w:rPr>
                <w:rFonts w:ascii="Calibri" w:hAnsi="Calibri" w:eastAsia="Calibri" w:cs="Calibri"/>
                <w:color w:val="000000" w:themeColor="text1" w:themeTint="FF" w:themeShade="FF"/>
              </w:rPr>
              <w:t>Flujo alternativo</w:t>
            </w:r>
          </w:p>
        </w:tc>
        <w:tc>
          <w:tcPr>
            <w:tcW w:w="6218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AF99A86" w:rsidP="6AF99A86" w:rsidRDefault="6AF99A86" w14:paraId="54518811" w14:textId="0FA5782A">
            <w:pPr>
              <w:pStyle w:val="Prrafodelista"/>
              <w:numPr>
                <w:ilvl w:val="0"/>
                <w:numId w:val="23"/>
              </w:num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6AF99A86" w:rsidR="6AF99A8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 sistema detectara el cargo del usuario si no es de cliente lo regresara al inicio de sesión.</w:t>
            </w:r>
          </w:p>
        </w:tc>
      </w:tr>
    </w:tbl>
    <w:p w:rsidR="003F111C" w:rsidP="5835C5F6" w:rsidRDefault="003F111C" w14:paraId="115CABDE" w14:textId="56537ADF">
      <w:pPr>
        <w:pStyle w:val="Prrafodelista"/>
        <w:rPr>
          <w:rFonts w:ascii="Times New Roman" w:hAnsi="Times New Roman" w:eastAsia="" w:cs="" w:eastAsiaTheme="majorEastAsia" w:cstheme="majorBidi"/>
          <w:b w:val="1"/>
          <w:bCs w:val="1"/>
          <w:i w:val="1"/>
          <w:iCs w:val="1"/>
          <w:lang w:val="es-ES"/>
        </w:rPr>
      </w:pPr>
      <w:bookmarkStart w:name="_Toc445769947" w:id="2078409215"/>
      <w:r w:rsidRPr="5835C5F6" w:rsidR="0AFF10C1">
        <w:rPr>
          <w:rStyle w:val="Ttulo2Car"/>
          <w:i w:val="1"/>
          <w:iCs w:val="1"/>
        </w:rPr>
        <w:t xml:space="preserve">Caso de Uso </w:t>
      </w:r>
      <w:r w:rsidRPr="5835C5F6" w:rsidR="5F64693A">
        <w:rPr>
          <w:rStyle w:val="Ttulo2Car"/>
          <w:i w:val="1"/>
          <w:iCs w:val="1"/>
        </w:rPr>
        <w:t>2</w:t>
      </w:r>
      <w:r w:rsidRPr="5835C5F6" w:rsidR="0AFF10C1">
        <w:rPr>
          <w:rStyle w:val="Ttulo2Car"/>
          <w:i w:val="1"/>
          <w:iCs w:val="1"/>
        </w:rPr>
        <w:t>:</w:t>
      </w:r>
      <w:bookmarkEnd w:id="2078409215"/>
      <w:r>
        <w:br/>
      </w:r>
      <w:r w:rsidR="0AFF10C1">
        <w:rPr/>
        <w:t xml:space="preserve"> </w:t>
      </w:r>
      <w:r w:rsidRPr="5835C5F6" w:rsidR="0AFF10C1">
        <w:rPr>
          <w:i w:val="1"/>
          <w:iCs w:val="1"/>
        </w:rPr>
        <w:t>Inicio de sesión</w:t>
      </w:r>
    </w:p>
    <w:tbl>
      <w:tblPr>
        <w:tblStyle w:val="Tablaconcuadrcula"/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2617"/>
        <w:gridCol w:w="6218"/>
      </w:tblGrid>
      <w:tr w:rsidR="5835C5F6" w:rsidTr="5835C5F6" w14:paraId="7626EDDF">
        <w:trPr>
          <w:trHeight w:val="300"/>
        </w:trPr>
        <w:tc>
          <w:tcPr>
            <w:tcW w:w="2617" w:type="dxa"/>
            <w:tcBorders>
              <w:top w:val="single" w:color="auto" w:sz="6"/>
              <w:left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67023E3B" w14:textId="1A3BBB32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Nombre de caso de uso</w:t>
            </w:r>
          </w:p>
        </w:tc>
        <w:tc>
          <w:tcPr>
            <w:tcW w:w="6218" w:type="dxa"/>
            <w:tcBorders>
              <w:top w:val="single" w:color="auto" w:sz="6"/>
              <w:right w:val="single" w:color="auto" w:sz="6"/>
            </w:tcBorders>
            <w:tcMar>
              <w:left w:w="105" w:type="dxa"/>
              <w:right w:w="105" w:type="dxa"/>
            </w:tcMar>
          </w:tcPr>
          <w:p w:rsidR="0733814C" w:rsidP="5835C5F6" w:rsidRDefault="0733814C" w14:paraId="3BE25890" w14:textId="083174B5">
            <w:pPr>
              <w:rPr>
                <w:rFonts w:eastAsia="" w:eastAsiaTheme="minorEastAsia"/>
                <w:color w:val="0D0D0D" w:themeColor="text1" w:themeTint="F2" w:themeShade="FF"/>
              </w:rPr>
            </w:pPr>
            <w:r w:rsidRPr="5835C5F6" w:rsidR="0733814C">
              <w:rPr>
                <w:rFonts w:eastAsia="" w:eastAsiaTheme="minorEastAsia"/>
                <w:color w:val="0D0D0D" w:themeColor="text1" w:themeTint="F2" w:themeShade="FF"/>
              </w:rPr>
              <w:t>Registro de sesión</w:t>
            </w:r>
          </w:p>
        </w:tc>
      </w:tr>
      <w:tr w:rsidR="5835C5F6" w:rsidTr="5835C5F6" w14:paraId="4EA3672B">
        <w:trPr>
          <w:trHeight w:val="300"/>
        </w:trPr>
        <w:tc>
          <w:tcPr>
            <w:tcW w:w="2617" w:type="dxa"/>
            <w:tcBorders>
              <w:left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1BC301E7" w14:textId="09D1E5F4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Actor</w:t>
            </w:r>
          </w:p>
        </w:tc>
        <w:tc>
          <w:tcPr>
            <w:tcW w:w="6218" w:type="dxa"/>
            <w:tcBorders>
              <w:right w:val="single" w:color="auto" w:sz="6"/>
            </w:tcBorders>
            <w:tcMar>
              <w:left w:w="105" w:type="dxa"/>
              <w:right w:w="105" w:type="dxa"/>
            </w:tcMar>
          </w:tcPr>
          <w:p w:rsidR="5835C5F6" w:rsidP="5835C5F6" w:rsidRDefault="5835C5F6" w14:paraId="20FE41DF" w14:textId="2788F3B0">
            <w:pPr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Administrador, 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Empleado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y Cliente</w:t>
            </w:r>
          </w:p>
        </w:tc>
      </w:tr>
      <w:tr w:rsidR="5835C5F6" w:rsidTr="5835C5F6" w14:paraId="38FE2DC5">
        <w:trPr>
          <w:trHeight w:val="300"/>
        </w:trPr>
        <w:tc>
          <w:tcPr>
            <w:tcW w:w="2617" w:type="dxa"/>
            <w:tcBorders>
              <w:left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6BFD00F7" w14:textId="38F8F198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Precondición</w:t>
            </w:r>
          </w:p>
        </w:tc>
        <w:tc>
          <w:tcPr>
            <w:tcW w:w="6218" w:type="dxa"/>
            <w:tcBorders>
              <w:right w:val="single" w:color="auto" w:sz="6"/>
            </w:tcBorders>
            <w:tcMar>
              <w:left w:w="105" w:type="dxa"/>
              <w:right w:w="105" w:type="dxa"/>
            </w:tcMar>
          </w:tcPr>
          <w:p w:rsidR="5835C5F6" w:rsidP="5835C5F6" w:rsidRDefault="5835C5F6" w14:paraId="5E291B7B" w14:textId="220D61A0">
            <w:pPr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El aplicativo web está funcional y disponible para permitir el </w:t>
            </w:r>
            <w:r w:rsidRPr="5835C5F6" w:rsidR="68B777B2">
              <w:rPr>
                <w:rFonts w:ascii="Calibri" w:hAnsi="Calibri" w:eastAsia="Calibri" w:cs="Calibri"/>
                <w:color w:val="000000" w:themeColor="text1" w:themeTint="FF" w:themeShade="FF"/>
              </w:rPr>
              <w:t>registro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de los autores. Además, dispone de la información necesaria para completar el proceso de</w:t>
            </w:r>
            <w:r w:rsidRPr="5835C5F6" w:rsidR="331AE976">
              <w:rPr>
                <w:rFonts w:ascii="Calibri" w:hAnsi="Calibri" w:eastAsia="Calibri" w:cs="Calibri"/>
                <w:color w:val="000000" w:themeColor="text1" w:themeTint="FF" w:themeShade="FF"/>
              </w:rPr>
              <w:t>l registro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.</w:t>
            </w:r>
          </w:p>
        </w:tc>
      </w:tr>
      <w:tr w:rsidR="5835C5F6" w:rsidTr="5835C5F6" w14:paraId="09C7B3F4">
        <w:trPr>
          <w:trHeight w:val="300"/>
        </w:trPr>
        <w:tc>
          <w:tcPr>
            <w:tcW w:w="2617" w:type="dxa"/>
            <w:tcBorders>
              <w:left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4702CF88" w14:textId="4B74145D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Postcondición</w:t>
            </w:r>
          </w:p>
        </w:tc>
        <w:tc>
          <w:tcPr>
            <w:tcW w:w="6218" w:type="dxa"/>
            <w:tcBorders>
              <w:right w:val="single" w:color="auto" w:sz="6"/>
            </w:tcBorders>
            <w:tcMar>
              <w:left w:w="105" w:type="dxa"/>
              <w:right w:w="105" w:type="dxa"/>
            </w:tcMar>
          </w:tcPr>
          <w:p w:rsidR="5835C5F6" w:rsidP="5835C5F6" w:rsidRDefault="5835C5F6" w14:paraId="5ECE5DD6" w14:textId="5AC828EF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El autor ha </w:t>
            </w:r>
            <w:r w:rsidRPr="5835C5F6" w:rsidR="55DF8B0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ingresa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</w:t>
            </w:r>
            <w:r w:rsidRPr="5835C5F6" w:rsidR="7F0052BA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al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aplicativo web </w:t>
            </w:r>
            <w:r w:rsidRPr="5835C5F6" w:rsidR="7C1AFEC8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e ingresa los datos sugeridos para </w:t>
            </w:r>
            <w:r w:rsidRPr="5835C5F6" w:rsidR="057DFB4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 registro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para acceder al sistema y utilizar sus funciones.</w:t>
            </w:r>
          </w:p>
        </w:tc>
      </w:tr>
      <w:tr w:rsidR="5835C5F6" w:rsidTr="5835C5F6" w14:paraId="283D2C7F">
        <w:trPr>
          <w:trHeight w:val="300"/>
        </w:trPr>
        <w:tc>
          <w:tcPr>
            <w:tcW w:w="2617" w:type="dxa"/>
            <w:tcBorders>
              <w:left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37F09F4A" w14:textId="2A7C64FA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Flujo principal</w:t>
            </w:r>
          </w:p>
        </w:tc>
        <w:tc>
          <w:tcPr>
            <w:tcW w:w="6218" w:type="dxa"/>
            <w:tcBorders>
              <w:right w:val="single" w:color="auto" w:sz="6"/>
            </w:tcBorders>
            <w:tcMar>
              <w:left w:w="105" w:type="dxa"/>
              <w:right w:w="105" w:type="dxa"/>
            </w:tcMar>
          </w:tcPr>
          <w:p w:rsidR="5835C5F6" w:rsidP="5835C5F6" w:rsidRDefault="5835C5F6" w14:paraId="07A3987C" w14:textId="4328EF68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l autor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accede a la página de </w:t>
            </w:r>
            <w:r w:rsidRPr="5835C5F6" w:rsidR="547BC8E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registro de sesión</w:t>
            </w: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del aplicativo web.</w:t>
            </w:r>
          </w:p>
          <w:p w:rsidR="5835C5F6" w:rsidP="5835C5F6" w:rsidRDefault="5835C5F6" w14:paraId="35643C2D" w14:textId="2FD6FC90">
            <w:pPr>
              <w:pStyle w:val="Prrafodelista"/>
              <w:numPr>
                <w:ilvl w:val="0"/>
                <w:numId w:val="10"/>
              </w:numPr>
              <w:rPr/>
            </w:pPr>
            <w:r w:rsidR="5835C5F6">
              <w:rPr/>
              <w:t xml:space="preserve">Proporciona los datos requeridos, </w:t>
            </w:r>
            <w:r w:rsidR="18688868">
              <w:rPr/>
              <w:t>nombre de usuario, correo electrónico, número telefónico, contraseña y confirmación de contraseña.</w:t>
            </w:r>
          </w:p>
          <w:p w:rsidR="5835C5F6" w:rsidP="5835C5F6" w:rsidRDefault="5835C5F6" w14:paraId="11C12D30" w14:textId="3B6AA9EF">
            <w:pPr>
              <w:pStyle w:val="Prrafodelista"/>
              <w:numPr>
                <w:ilvl w:val="0"/>
                <w:numId w:val="10"/>
              </w:numPr>
              <w:rPr/>
            </w:pPr>
            <w:r w:rsidR="5835C5F6">
              <w:rPr/>
              <w:t xml:space="preserve">El sistema verifica la validez de los datos y </w:t>
            </w:r>
            <w:r w:rsidR="5835C5F6">
              <w:rPr/>
              <w:t>da ingreso al aplicativo</w:t>
            </w:r>
            <w:r w:rsidR="5835C5F6">
              <w:rPr/>
              <w:t>.</w:t>
            </w:r>
          </w:p>
          <w:p w:rsidR="5835C5F6" w:rsidP="5835C5F6" w:rsidRDefault="5835C5F6" w14:paraId="776360D2" w14:textId="1FEABF17">
            <w:pPr>
              <w:pStyle w:val="Prrafodelista"/>
              <w:numPr>
                <w:ilvl w:val="0"/>
                <w:numId w:val="10"/>
              </w:numPr>
              <w:rPr/>
            </w:pPr>
            <w:r w:rsidR="5835C5F6">
              <w:rPr/>
              <w:t xml:space="preserve">Si los datos son válidos, el </w:t>
            </w:r>
            <w:r w:rsidR="5835C5F6">
              <w:rPr/>
              <w:t>autor</w:t>
            </w:r>
            <w:r w:rsidR="5835C5F6">
              <w:rPr/>
              <w:t xml:space="preserve"> accede al sistema y puede interactuar con él según sus </w:t>
            </w:r>
            <w:r w:rsidR="5835C5F6">
              <w:rPr/>
              <w:t>necesidades.</w:t>
            </w:r>
          </w:p>
        </w:tc>
      </w:tr>
      <w:tr w:rsidR="5835C5F6" w:rsidTr="5835C5F6" w14:paraId="36E23108">
        <w:trPr>
          <w:trHeight w:val="300"/>
        </w:trPr>
        <w:tc>
          <w:tcPr>
            <w:tcW w:w="2617" w:type="dxa"/>
            <w:tcBorders>
              <w:left w:val="single" w:color="auto" w:sz="6"/>
              <w:bottom w:val="single" w:color="auto" w:sz="6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5835C5F6" w:rsidP="5835C5F6" w:rsidRDefault="5835C5F6" w14:paraId="23D62D94" w14:textId="49677724">
            <w:p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</w:rPr>
              <w:t>Flujo alternativo</w:t>
            </w:r>
          </w:p>
        </w:tc>
        <w:tc>
          <w:tcPr>
            <w:tcW w:w="6218" w:type="dxa"/>
            <w:tcBorders>
              <w:bottom w:val="single" w:color="auto" w:sz="6"/>
              <w:right w:val="single" w:color="auto" w:sz="6"/>
            </w:tcBorders>
            <w:tcMar>
              <w:left w:w="105" w:type="dxa"/>
              <w:right w:w="105" w:type="dxa"/>
            </w:tcMar>
          </w:tcPr>
          <w:p w:rsidR="5835C5F6" w:rsidP="5835C5F6" w:rsidRDefault="5835C5F6" w14:paraId="1534EF3A" w14:textId="1E3CBAFD">
            <w:pPr>
              <w:pStyle w:val="Prrafodelista"/>
              <w:numPr>
                <w:ilvl w:val="0"/>
                <w:numId w:val="9"/>
              </w:numPr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</w:pPr>
            <w:r w:rsidRPr="5835C5F6" w:rsidR="5835C5F6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Si las credenciales son incorrectas, el sistema muestra un mensaje de error.</w:t>
            </w:r>
          </w:p>
        </w:tc>
      </w:tr>
    </w:tbl>
    <w:p w:rsidR="5835C5F6" w:rsidP="5835C5F6" w:rsidRDefault="5835C5F6" w14:paraId="7ED40924" w14:textId="2840B882">
      <w:pPr>
        <w:pStyle w:val="Prrafodelista"/>
        <w:rPr>
          <w:rStyle w:val="Ttulo2Car"/>
          <w:i w:val="1"/>
          <w:iCs w:val="1"/>
        </w:rPr>
      </w:pPr>
    </w:p>
    <w:p w:rsidRPr="003F111C" w:rsidR="006E6ECD" w:rsidP="5835C5F6" w:rsidRDefault="006125D9" w14:paraId="7E969764" w14:textId="2BDE6D94">
      <w:pPr>
        <w:pStyle w:val="Prrafodelista"/>
        <w:rPr>
          <w:rFonts w:ascii="Times New Roman" w:hAnsi="Times New Roman" w:eastAsia="" w:cs="" w:eastAsiaTheme="majorEastAsia" w:cstheme="majorBidi"/>
          <w:b w:val="1"/>
          <w:bCs w:val="1"/>
          <w:i w:val="1"/>
          <w:iCs w:val="1"/>
          <w:kern w:val="0"/>
          <w:lang w:val="es-ES"/>
          <w14:ligatures w14:val="none"/>
        </w:rPr>
      </w:pPr>
      <w:bookmarkStart w:name="_Toc2014247987" w:id="927698793"/>
      <w:r w:rsidRPr="5835C5F6" w:rsidR="006125D9">
        <w:rPr>
          <w:rStyle w:val="Ttulo2Car"/>
          <w:i w:val="1"/>
          <w:iCs w:val="1"/>
        </w:rPr>
        <w:t>C</w:t>
      </w:r>
      <w:r w:rsidRPr="5835C5F6" w:rsidR="006E6ECD">
        <w:rPr>
          <w:rStyle w:val="Ttulo2Car"/>
          <w:i w:val="1"/>
          <w:iCs w:val="1"/>
        </w:rPr>
        <w:t>aso</w:t>
      </w:r>
      <w:r w:rsidRPr="5835C5F6" w:rsidR="003F111C">
        <w:rPr>
          <w:rStyle w:val="Ttulo2Car"/>
          <w:i w:val="1"/>
          <w:iCs w:val="1"/>
        </w:rPr>
        <w:t xml:space="preserve"> de Uso </w:t>
      </w:r>
      <w:r w:rsidRPr="5835C5F6" w:rsidR="32129E7F">
        <w:rPr>
          <w:rStyle w:val="Ttulo2Car"/>
          <w:i w:val="1"/>
          <w:iCs w:val="1"/>
        </w:rPr>
        <w:t>3</w:t>
      </w:r>
      <w:r w:rsidRPr="5835C5F6" w:rsidR="003F111C">
        <w:rPr>
          <w:rStyle w:val="Ttulo2Car"/>
          <w:i w:val="1"/>
          <w:iCs w:val="1"/>
        </w:rPr>
        <w:t>:</w:t>
      </w:r>
      <w:bookmarkEnd w:id="927698793"/>
      <w:r>
        <w:br/>
      </w:r>
      <w:r w:rsidR="006E6ECD">
        <w:rPr/>
        <w:t xml:space="preserve"> </w:t>
      </w:r>
      <w:r w:rsidRPr="5835C5F6" w:rsidR="006E6ECD">
        <w:rPr>
          <w:i w:val="1"/>
          <w:iCs w:val="1"/>
        </w:rPr>
        <w:t>Inicio de sesión</w:t>
      </w:r>
    </w:p>
    <w:p w:rsidR="4D45DCED" w:rsidP="4D45DCED" w:rsidRDefault="4D45DCED" w14:paraId="36544A71" w14:textId="05293512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6218"/>
      </w:tblGrid>
      <w:tr w:rsidR="4D45DCED" w:rsidTr="5835C5F6" w14:paraId="58AA9D28" w14:textId="77777777">
        <w:trPr>
          <w:trHeight w:val="300"/>
        </w:trPr>
        <w:tc>
          <w:tcPr>
            <w:tcW w:w="2617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2630745" w14:textId="1A3BBB3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8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733EDF1D" w14:textId="7213BAC4">
            <w:pPr>
              <w:rPr>
                <w:rFonts w:eastAsiaTheme="minorEastAsia"/>
                <w:color w:val="0D0D0D" w:themeColor="text1" w:themeTint="F2"/>
              </w:rPr>
            </w:pPr>
            <w:r w:rsidRPr="4D45DCED">
              <w:rPr>
                <w:rFonts w:eastAsiaTheme="minorEastAsia"/>
                <w:color w:val="0D0D0D" w:themeColor="text1" w:themeTint="F2"/>
              </w:rPr>
              <w:t xml:space="preserve">Inicio de Sesión </w:t>
            </w:r>
          </w:p>
        </w:tc>
      </w:tr>
      <w:tr w:rsidR="4D45DCED" w:rsidTr="5835C5F6" w14:paraId="1713FA75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958E1D0" w14:textId="09D1E5F4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19317FCF" w:rsidP="255B6D67" w:rsidRDefault="19317FCF" w14:paraId="34ECDC7E" w14:textId="2788F3B0">
            <w:pPr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255B6D67" w:rsidR="58458F0B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Administrador, </w:t>
            </w:r>
            <w:r w:rsidRPr="255B6D67" w:rsidR="19317FCF">
              <w:rPr>
                <w:rFonts w:ascii="Calibri" w:hAnsi="Calibri" w:eastAsia="Calibri" w:cs="Calibri"/>
                <w:color w:val="000000" w:themeColor="text1" w:themeTint="FF" w:themeShade="FF"/>
              </w:rPr>
              <w:t>Empleado</w:t>
            </w:r>
            <w:r w:rsidRPr="255B6D67" w:rsidR="628C503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y Cliente</w:t>
            </w:r>
          </w:p>
        </w:tc>
      </w:tr>
      <w:tr w:rsidR="4D45DCED" w:rsidTr="5835C5F6" w14:paraId="7AF05059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AABC751" w14:textId="38F8F198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4820F83" w:rsidP="4D45DCED" w:rsidRDefault="64820F83" w14:paraId="093739A2" w14:textId="5DD2ED9B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55B6D67" w:rsidR="64820F83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El aplicativo web está funcional y disponible para permitir el inicio de sesión de los </w:t>
            </w:r>
            <w:r w:rsidRPr="255B6D67" w:rsidR="74C4588D">
              <w:rPr>
                <w:rFonts w:ascii="Calibri" w:hAnsi="Calibri" w:eastAsia="Calibri" w:cs="Calibri"/>
                <w:color w:val="000000" w:themeColor="text1" w:themeTint="FF" w:themeShade="FF"/>
              </w:rPr>
              <w:t>autores</w:t>
            </w:r>
            <w:r w:rsidRPr="255B6D67" w:rsidR="64820F83">
              <w:rPr>
                <w:rFonts w:ascii="Calibri" w:hAnsi="Calibri" w:eastAsia="Calibri" w:cs="Calibri"/>
                <w:color w:val="000000" w:themeColor="text1" w:themeTint="FF" w:themeShade="FF"/>
              </w:rPr>
              <w:t>. Además, dispone de la información necesaria para completar el proceso</w:t>
            </w:r>
            <w:r w:rsidRPr="255B6D67" w:rsidR="541D5DA5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de iniciar sesión.</w:t>
            </w:r>
          </w:p>
        </w:tc>
      </w:tr>
      <w:tr w:rsidR="4D45DCED" w:rsidTr="5835C5F6" w14:paraId="754FD422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DEA8612" w14:textId="4B74145D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0E071FD" w:rsidP="4D45DCED" w:rsidRDefault="20E071FD" w14:paraId="3D3FB635" w14:textId="093092F4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255B6D67" w:rsidR="20E071F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El </w:t>
            </w:r>
            <w:r w:rsidRPr="255B6D67" w:rsidR="21B1154E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autor </w:t>
            </w:r>
            <w:r w:rsidRPr="255B6D67" w:rsidR="20E071F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ha creado una cuenta en el aplicativo web utilizando su dirección de correo </w:t>
            </w:r>
            <w:r w:rsidRPr="255B6D67" w:rsidR="20E071F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electrónico y</w:t>
            </w:r>
            <w:r w:rsidRPr="255B6D67" w:rsidR="20E071F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puede iniciar sesión con sus credenciales registradas para acceder al sistema y utilizar sus funciones.</w:t>
            </w:r>
          </w:p>
        </w:tc>
      </w:tr>
      <w:tr w:rsidR="4D45DCED" w:rsidTr="5835C5F6" w14:paraId="0893FE82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63E4611" w14:textId="2A7C64FA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8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00149D4C" w:rsidP="004561BE" w:rsidRDefault="00149D4C" w14:paraId="47D68177" w14:textId="49104F3B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5835C5F6" w:rsidR="00149D4C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</w:t>
            </w:r>
            <w:r w:rsidRPr="5835C5F6" w:rsidR="2F7BC6BE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l autor</w:t>
            </w:r>
            <w:r w:rsidRPr="5835C5F6" w:rsidR="00149D4C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accede a la página de </w:t>
            </w:r>
            <w:r w:rsidRPr="5835C5F6" w:rsidR="54786792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inicio sesión</w:t>
            </w:r>
            <w:r w:rsidRPr="5835C5F6" w:rsidR="00149D4C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 xml:space="preserve"> del aplicativo web.</w:t>
            </w:r>
          </w:p>
          <w:p w:rsidR="00149D4C" w:rsidP="004561BE" w:rsidRDefault="00149D4C" w14:paraId="1331A6D8" w14:textId="472F5796">
            <w:pPr>
              <w:pStyle w:val="Prrafodelista"/>
              <w:numPr>
                <w:ilvl w:val="0"/>
                <w:numId w:val="10"/>
              </w:numPr>
              <w:rPr/>
            </w:pPr>
            <w:r w:rsidR="00149D4C">
              <w:rPr/>
              <w:t>Proporciona los datos requeridos, dirección de correo electrónico y contraseña.</w:t>
            </w:r>
          </w:p>
          <w:p w:rsidR="00149D4C" w:rsidP="004561BE" w:rsidRDefault="00149D4C" w14:paraId="17670C71" w14:textId="3B6AA9EF">
            <w:pPr>
              <w:pStyle w:val="Prrafodelista"/>
              <w:numPr>
                <w:ilvl w:val="0"/>
                <w:numId w:val="10"/>
              </w:numPr>
              <w:rPr/>
            </w:pPr>
            <w:r w:rsidR="00149D4C">
              <w:rPr/>
              <w:t xml:space="preserve">El sistema verifica la validez de los datos y </w:t>
            </w:r>
            <w:r w:rsidR="19E55740">
              <w:rPr/>
              <w:t>da ingreso al aplicativo</w:t>
            </w:r>
            <w:r w:rsidR="00149D4C">
              <w:rPr/>
              <w:t>.</w:t>
            </w:r>
          </w:p>
          <w:p w:rsidR="00149D4C" w:rsidP="004561BE" w:rsidRDefault="00149D4C" w14:paraId="31FF965D" w14:textId="1FEABF17">
            <w:pPr>
              <w:pStyle w:val="Prrafodelista"/>
              <w:numPr>
                <w:ilvl w:val="0"/>
                <w:numId w:val="10"/>
              </w:numPr>
              <w:rPr/>
            </w:pPr>
            <w:r w:rsidR="00149D4C">
              <w:rPr/>
              <w:t xml:space="preserve">Si los datos son válidos, el </w:t>
            </w:r>
            <w:r w:rsidR="21647CF4">
              <w:rPr/>
              <w:t>autor</w:t>
            </w:r>
            <w:r w:rsidR="00149D4C">
              <w:rPr/>
              <w:t xml:space="preserve"> accede al sistema y puede interactuar con él según sus </w:t>
            </w:r>
            <w:r w:rsidR="2844A6B9">
              <w:rPr/>
              <w:t>necesidades.</w:t>
            </w:r>
          </w:p>
        </w:tc>
      </w:tr>
      <w:tr w:rsidR="4D45DCED" w:rsidTr="5835C5F6" w14:paraId="09DACD7C" w14:textId="77777777">
        <w:trPr>
          <w:trHeight w:val="300"/>
        </w:trPr>
        <w:tc>
          <w:tcPr>
            <w:tcW w:w="2617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EA0055A" w14:textId="49677724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8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43BBDE22" w14:textId="1E3CBAFD">
            <w:pPr>
              <w:pStyle w:val="Prrafodelista"/>
              <w:numPr>
                <w:ilvl w:val="0"/>
                <w:numId w:val="9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5835C5F6" w:rsidR="4D45DCED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Si las credenciales son incorrectas, el sistema muestra un mensaje de error.</w:t>
            </w:r>
          </w:p>
        </w:tc>
      </w:tr>
    </w:tbl>
    <w:p w:rsidR="006125D9" w:rsidP="5835C5F6" w:rsidRDefault="006125D9" w14:paraId="613B9611" w14:textId="4EDAF540">
      <w:pPr>
        <w:pStyle w:val="Normal"/>
      </w:pPr>
    </w:p>
    <w:p w:rsidR="006125D9" w:rsidP="5835C5F6" w:rsidRDefault="006125D9" w14:paraId="45F8E451" w14:textId="293B4582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605982423" w:id="1208743863"/>
      <w:r w:rsidRPr="5835C5F6" w:rsidR="006125D9">
        <w:rPr>
          <w:rStyle w:val="Ttulo2Car"/>
          <w:i w:val="1"/>
          <w:iCs w:val="1"/>
        </w:rPr>
        <w:t>Caso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3F111C">
        <w:rPr>
          <w:rStyle w:val="Ttulo2Car"/>
          <w:i w:val="1"/>
          <w:iCs w:val="1"/>
        </w:rPr>
        <w:t xml:space="preserve">de Uso </w:t>
      </w:r>
      <w:r w:rsidRPr="5835C5F6" w:rsidR="46A6E54F">
        <w:rPr>
          <w:rStyle w:val="Ttulo2Car"/>
          <w:i w:val="1"/>
          <w:iCs w:val="1"/>
        </w:rPr>
        <w:t>4</w:t>
      </w:r>
      <w:r w:rsidRPr="5835C5F6" w:rsidR="003F111C">
        <w:rPr>
          <w:rStyle w:val="Ttulo2Car"/>
          <w:i w:val="1"/>
          <w:iCs w:val="1"/>
        </w:rPr>
        <w:t>:</w:t>
      </w:r>
      <w:bookmarkEnd w:id="1208743863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Gestión de producto</w:t>
      </w:r>
    </w:p>
    <w:p w:rsidR="4D45DCED" w:rsidP="4D45DCED" w:rsidRDefault="4D45DCED" w14:paraId="2EC58156" w14:textId="7A95E86F">
      <w:pPr>
        <w:spacing w:line="259" w:lineRule="auto"/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21"/>
        <w:gridCol w:w="6214"/>
      </w:tblGrid>
      <w:tr w:rsidR="4D45DCED" w:rsidTr="4D45DCED" w14:paraId="2716AB2E" w14:textId="77777777">
        <w:trPr>
          <w:trHeight w:val="300"/>
        </w:trPr>
        <w:tc>
          <w:tcPr>
            <w:tcW w:w="2621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E8B978A" w14:textId="33293FA7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4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BADD0C1" w14:textId="53D66D1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Gestión de producto</w:t>
            </w:r>
          </w:p>
        </w:tc>
      </w:tr>
      <w:tr w:rsidR="4D45DCED" w:rsidTr="4D45DCED" w14:paraId="627B9F15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98B2DED" w14:textId="7D4BE543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A41E6C4" w14:textId="716468A0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Administrador, Empleado</w:t>
            </w:r>
          </w:p>
        </w:tc>
      </w:tr>
      <w:tr w:rsidR="4D45DCED" w:rsidTr="4D45DCED" w14:paraId="11F980AA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8C7F105" w14:textId="28C0CD0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61306A16" w14:textId="07788948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selecciona la opción de gestión de productos. El sistema muestra una plantilla con los datos de todos los productos.</w:t>
            </w:r>
          </w:p>
        </w:tc>
      </w:tr>
      <w:tr w:rsidR="4D45DCED" w:rsidTr="4D45DCED" w14:paraId="7930C415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D3DE6B1" w14:textId="5B9B5A0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B88220F" w14:textId="417F6D4F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editar, agregar y eliminar productos.</w:t>
            </w:r>
          </w:p>
        </w:tc>
      </w:tr>
      <w:tr w:rsidR="4D45DCED" w:rsidTr="4D45DCED" w14:paraId="341C8DBA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C3BE505" w14:textId="13C3DC4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581248FB" w14:textId="6AEE9BE3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selecciona la gestión de productos, el sistema muestra la plantilla de los productos.</w:t>
            </w:r>
          </w:p>
          <w:p w:rsidR="4D45DCED" w:rsidP="004561BE" w:rsidRDefault="4D45DCED" w14:paraId="166B5254" w14:textId="1F0E509A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eliminar, agregar y editar cualquier producto.</w:t>
            </w:r>
          </w:p>
          <w:p w:rsidR="4D45DCED" w:rsidP="004561BE" w:rsidRDefault="4D45DCED" w14:paraId="0FB230B5" w14:textId="618A0487">
            <w:pPr>
              <w:pStyle w:val="Prrafodelista"/>
              <w:numPr>
                <w:ilvl w:val="0"/>
                <w:numId w:val="28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visualizara cualquier cambio que allá al instante.</w:t>
            </w:r>
          </w:p>
        </w:tc>
      </w:tr>
      <w:tr w:rsidR="4D45DCED" w:rsidTr="4D45DCED" w14:paraId="7BFF4C6D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53D738F" w14:textId="0522B7CA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4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C837737" w14:textId="5D2EFC3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sistema detectara que algún dato en la gestión de productos está mal ingresado y lo regresara al paso 1</w:t>
            </w:r>
          </w:p>
        </w:tc>
      </w:tr>
    </w:tbl>
    <w:p w:rsidR="006125D9" w:rsidP="006125D9" w:rsidRDefault="006125D9" w14:paraId="6EC42B16" w14:textId="77777777"/>
    <w:p w:rsidRPr="006125D9" w:rsidR="006125D9" w:rsidP="5835C5F6" w:rsidRDefault="006125D9" w14:paraId="76B5DC0E" w14:textId="7E42CBD9">
      <w:pPr>
        <w:pStyle w:val="Prrafodelista"/>
        <w:rPr>
          <w:rFonts w:eastAsia="" w:eastAsiaTheme="minorEastAsia"/>
          <w:i w:val="1"/>
          <w:iCs w:val="1"/>
          <w:color w:val="0D0D0D" w:themeColor="text1" w:themeTint="F2"/>
        </w:rPr>
      </w:pPr>
      <w:bookmarkStart w:name="_Toc2056653357" w:id="2006896010"/>
      <w:r w:rsidRPr="5835C5F6" w:rsidR="006125D9">
        <w:rPr>
          <w:rStyle w:val="Ttulo2Car"/>
          <w:i w:val="1"/>
          <w:iCs w:val="1"/>
        </w:rPr>
        <w:t>Caso</w:t>
      </w:r>
      <w:r w:rsidRPr="5835C5F6" w:rsidR="003F111C">
        <w:rPr>
          <w:rStyle w:val="Ttulo2Car"/>
          <w:i w:val="1"/>
          <w:iCs w:val="1"/>
        </w:rPr>
        <w:t xml:space="preserve"> de Uso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3F249038">
        <w:rPr>
          <w:rStyle w:val="Ttulo2Car"/>
          <w:i w:val="1"/>
          <w:iCs w:val="1"/>
        </w:rPr>
        <w:t>5</w:t>
      </w:r>
      <w:r w:rsidRPr="5835C5F6" w:rsidR="003F111C">
        <w:rPr>
          <w:rStyle w:val="Ttulo2Car"/>
          <w:i w:val="1"/>
          <w:iCs w:val="1"/>
        </w:rPr>
        <w:t>:</w:t>
      </w:r>
      <w:bookmarkEnd w:id="2006896010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Gestión de usuarios</w:t>
      </w:r>
    </w:p>
    <w:p w:rsidR="006125D9" w:rsidP="4D45DCED" w:rsidRDefault="006125D9" w14:paraId="076B834B" w14:textId="77777777">
      <w:pPr>
        <w:rPr>
          <w:rFonts w:ascii="Times New Roman" w:hAnsi="Times New Roman" w:eastAsia="Times New Roman" w:cs="Times New Roman"/>
          <w:color w:val="000000" w:themeColor="text1"/>
          <w:lang w:val="es-ES"/>
        </w:rPr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21"/>
        <w:gridCol w:w="6214"/>
      </w:tblGrid>
      <w:tr w:rsidR="4D45DCED" w:rsidTr="4D45DCED" w14:paraId="5CD298BF" w14:textId="77777777">
        <w:trPr>
          <w:trHeight w:val="300"/>
        </w:trPr>
        <w:tc>
          <w:tcPr>
            <w:tcW w:w="2621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1D06331" w14:textId="2A0DD33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4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3C2D4B64" w14:textId="0627F70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Gestión de usuarios</w:t>
            </w:r>
          </w:p>
        </w:tc>
      </w:tr>
      <w:tr w:rsidR="4D45DCED" w:rsidTr="4D45DCED" w14:paraId="0E6FB9D8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57D9BFD" w14:textId="409C71A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35F1FDC" w14:textId="216C865F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Administrador, Empleado</w:t>
            </w:r>
          </w:p>
        </w:tc>
      </w:tr>
      <w:tr w:rsidR="4D45DCED" w:rsidTr="4D45DCED" w14:paraId="6A311071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91D5A46" w14:textId="229ABB0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72AAEC73" w14:textId="1F08299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selecciona la opción de gestión de usuarios. El sistema muestra una plantilla con los datos de todos los usuarios.</w:t>
            </w:r>
          </w:p>
        </w:tc>
      </w:tr>
      <w:tr w:rsidR="4D45DCED" w:rsidTr="4D45DCED" w14:paraId="6F485BF3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B9B957D" w14:textId="793A9CF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37494EE" w14:textId="1FB6B3FE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editar, agregar y eliminar usuarios.</w:t>
            </w:r>
          </w:p>
        </w:tc>
      </w:tr>
      <w:tr w:rsidR="4D45DCED" w:rsidTr="4D45DCED" w14:paraId="1752FB84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6B9BF3A" w14:textId="2F9130DD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4D8B83B" w14:textId="64CD04C5">
            <w:pPr>
              <w:pStyle w:val="Prrafodelista"/>
              <w:numPr>
                <w:ilvl w:val="0"/>
                <w:numId w:val="2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selecciona la gestión de usuarios, el sistema muestra la plantilla de los usuarios.</w:t>
            </w:r>
          </w:p>
          <w:p w:rsidR="4D45DCED" w:rsidP="004561BE" w:rsidRDefault="4D45DCED" w14:paraId="562537A4" w14:textId="62068866">
            <w:pPr>
              <w:pStyle w:val="Prrafodelista"/>
              <w:numPr>
                <w:ilvl w:val="0"/>
                <w:numId w:val="2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eliminar, agregar y editar cualquier usuario.</w:t>
            </w:r>
          </w:p>
          <w:p w:rsidR="4D45DCED" w:rsidP="004561BE" w:rsidRDefault="4D45DCED" w14:paraId="6E37A8A1" w14:textId="4C1D9907">
            <w:pPr>
              <w:pStyle w:val="Prrafodelista"/>
              <w:numPr>
                <w:ilvl w:val="0"/>
                <w:numId w:val="2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visualizara cualquier cambio que allá al instante.</w:t>
            </w:r>
          </w:p>
        </w:tc>
      </w:tr>
      <w:tr w:rsidR="4D45DCED" w:rsidTr="4D45DCED" w14:paraId="66A5E73D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63DF120" w14:textId="2C363B9E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4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46CC548B" w14:textId="31A20C40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sistema detectara que algún dato en la gestión de usuarios está mal ingresado y lo regresara al paso 1.</w:t>
            </w:r>
          </w:p>
        </w:tc>
      </w:tr>
    </w:tbl>
    <w:p w:rsidR="003F111C" w:rsidP="5835C5F6" w:rsidRDefault="003F111C" w14:paraId="2FA9B779" w14:textId="0C6F868F">
      <w:pPr>
        <w:pStyle w:val="Normal"/>
      </w:pPr>
    </w:p>
    <w:p w:rsidR="006125D9" w:rsidP="5835C5F6" w:rsidRDefault="006125D9" w14:paraId="496735BC" w14:textId="4334AB21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271874875" w:id="1611555087"/>
      <w:r w:rsidRPr="5835C5F6" w:rsidR="006125D9">
        <w:rPr>
          <w:rStyle w:val="Ttulo2Car"/>
          <w:i w:val="1"/>
          <w:iCs w:val="1"/>
        </w:rPr>
        <w:t>Caso</w:t>
      </w:r>
      <w:r w:rsidRPr="5835C5F6" w:rsidR="003F111C">
        <w:rPr>
          <w:rStyle w:val="Ttulo2Car"/>
          <w:i w:val="1"/>
          <w:iCs w:val="1"/>
        </w:rPr>
        <w:t xml:space="preserve"> de Uso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522D6843">
        <w:rPr>
          <w:rStyle w:val="Ttulo2Car"/>
          <w:i w:val="1"/>
          <w:iCs w:val="1"/>
        </w:rPr>
        <w:t>6</w:t>
      </w:r>
      <w:r w:rsidRPr="5835C5F6" w:rsidR="003F111C">
        <w:rPr>
          <w:rStyle w:val="Ttulo2Car"/>
          <w:i w:val="1"/>
          <w:iCs w:val="1"/>
        </w:rPr>
        <w:t>:</w:t>
      </w:r>
      <w:bookmarkEnd w:id="1611555087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Barra de búsqueda</w:t>
      </w:r>
    </w:p>
    <w:p w:rsidR="006125D9" w:rsidP="4D45DCED" w:rsidRDefault="006125D9" w14:paraId="2AB2B199" w14:textId="77777777">
      <w:pPr>
        <w:rPr>
          <w:rFonts w:ascii="Times New Roman" w:hAnsi="Times New Roman" w:eastAsia="Times New Roman" w:cs="Times New Roman"/>
          <w:color w:val="000000" w:themeColor="text1"/>
          <w:lang w:val="es-ES"/>
        </w:rPr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21"/>
        <w:gridCol w:w="6214"/>
      </w:tblGrid>
      <w:tr w:rsidR="4D45DCED" w:rsidTr="4D45DCED" w14:paraId="64F51C02" w14:textId="77777777">
        <w:trPr>
          <w:trHeight w:val="300"/>
        </w:trPr>
        <w:tc>
          <w:tcPr>
            <w:tcW w:w="2621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2642325" w14:textId="55E439BD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4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4CEFB35" w14:textId="4DC6B0E7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Barra de búsqueda</w:t>
            </w:r>
          </w:p>
        </w:tc>
      </w:tr>
      <w:tr w:rsidR="4D45DCED" w:rsidTr="4D45DCED" w14:paraId="7377E55B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2903E37" w14:textId="694FF5B7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AF77F59" w14:textId="0169E2A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744EC5C7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ED78B05" w14:textId="7A4D59F1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35D56295" w14:textId="54925D97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debe ingresar nombre del producto o información que necesite. El sistema valida la búsqueda y presenta una interfaz con los productos o información buscada.</w:t>
            </w:r>
          </w:p>
        </w:tc>
      </w:tr>
      <w:tr w:rsidR="4D45DCED" w:rsidTr="4D45DCED" w14:paraId="6ECF00D4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C7F0BA4" w14:textId="4F5C8B8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676211A" w14:textId="1C32B6CF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buscar de forma sencilla sus necesidades.</w:t>
            </w:r>
          </w:p>
        </w:tc>
      </w:tr>
      <w:tr w:rsidR="4D45DCED" w:rsidTr="4D45DCED" w14:paraId="12AF0F11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4C3643B" w14:textId="7263DAA4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2AA20302" w14:textId="5A395B72">
            <w:pPr>
              <w:pStyle w:val="Prrafodelista"/>
              <w:numPr>
                <w:ilvl w:val="0"/>
                <w:numId w:val="22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buscar de forma fácil lo que necesita.</w:t>
            </w:r>
          </w:p>
          <w:p w:rsidR="4D45DCED" w:rsidP="004561BE" w:rsidRDefault="4D45DCED" w14:paraId="76A71524" w14:textId="54B04AFF">
            <w:pPr>
              <w:pStyle w:val="Prrafodelista"/>
              <w:numPr>
                <w:ilvl w:val="0"/>
                <w:numId w:val="22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visualizara el producto o información que necesita.</w:t>
            </w:r>
          </w:p>
        </w:tc>
      </w:tr>
      <w:tr w:rsidR="4D45DCED" w:rsidTr="4D45DCED" w14:paraId="5E82E946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B769002" w14:textId="107DDE3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4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509AFEC1" w14:textId="0B8A97E8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sistema si no identifica el nombre del producto o identifica la información requerida, mostrara una interfaz con un mensaje de “lo sentimos lo que buscas no existe en nuestra tienda”.</w:t>
            </w:r>
          </w:p>
        </w:tc>
      </w:tr>
    </w:tbl>
    <w:p w:rsidR="006125D9" w:rsidP="006125D9" w:rsidRDefault="006125D9" w14:paraId="2B72B5DB" w14:textId="77777777"/>
    <w:p w:rsidR="006125D9" w:rsidP="5835C5F6" w:rsidRDefault="006125D9" w14:paraId="6AB76E91" w14:textId="3E555955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1239145588" w:id="1060235566"/>
      <w:r w:rsidRPr="5835C5F6" w:rsidR="006125D9">
        <w:rPr>
          <w:rStyle w:val="Ttulo2Car"/>
          <w:i w:val="1"/>
          <w:iCs w:val="1"/>
        </w:rPr>
        <w:t>Caso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3F111C">
        <w:rPr>
          <w:rStyle w:val="Ttulo2Car"/>
          <w:i w:val="1"/>
          <w:iCs w:val="1"/>
        </w:rPr>
        <w:t xml:space="preserve">de Uso </w:t>
      </w:r>
      <w:r w:rsidRPr="5835C5F6" w:rsidR="1E1601B9">
        <w:rPr>
          <w:rStyle w:val="Ttulo2Car"/>
          <w:i w:val="1"/>
          <w:iCs w:val="1"/>
        </w:rPr>
        <w:t>7</w:t>
      </w:r>
      <w:r w:rsidRPr="5835C5F6" w:rsidR="003F111C">
        <w:rPr>
          <w:rStyle w:val="Ttulo2Car"/>
          <w:i w:val="1"/>
          <w:iCs w:val="1"/>
        </w:rPr>
        <w:t>:</w:t>
      </w:r>
      <w:bookmarkEnd w:id="1060235566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Barra de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comentarios</w:t>
      </w:r>
    </w:p>
    <w:p w:rsidR="006125D9" w:rsidP="4D45DCED" w:rsidRDefault="006125D9" w14:paraId="706A7EAF" w14:textId="77777777">
      <w:pPr>
        <w:rPr>
          <w:rFonts w:ascii="Times New Roman" w:hAnsi="Times New Roman" w:eastAsia="Times New Roman" w:cs="Times New Roman"/>
          <w:color w:val="000000" w:themeColor="text1"/>
          <w:lang w:val="es-ES"/>
        </w:rPr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21"/>
        <w:gridCol w:w="6214"/>
      </w:tblGrid>
      <w:tr w:rsidR="4D45DCED" w:rsidTr="4D45DCED" w14:paraId="4CF7F534" w14:textId="77777777">
        <w:trPr>
          <w:trHeight w:val="300"/>
        </w:trPr>
        <w:tc>
          <w:tcPr>
            <w:tcW w:w="2621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467BD5D" w14:textId="4422DCB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4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6ECA0BB" w14:textId="7381A89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Barra de comentarios</w:t>
            </w:r>
          </w:p>
        </w:tc>
      </w:tr>
      <w:tr w:rsidR="4D45DCED" w:rsidTr="4D45DCED" w14:paraId="178A4F7B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D8E4E5D" w14:textId="7958AB45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50EAB50" w14:textId="18AA17F6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11622895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8128652" w14:textId="05E17A7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50B316A" w14:textId="642BD68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puede comentar lo que piensa de la página y dar sugerencias. El sistema valida si los comentarios no son insultantes y los guarda y envía al administrador.</w:t>
            </w:r>
          </w:p>
        </w:tc>
      </w:tr>
      <w:tr w:rsidR="4D45DCED" w:rsidTr="4D45DCED" w14:paraId="7BB331FA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2AE6CEC" w14:textId="1531DECD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C5617A1" w14:textId="0610FBA7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dar su opinión sobre el aplicativo.</w:t>
            </w:r>
          </w:p>
        </w:tc>
      </w:tr>
      <w:tr w:rsidR="4D45DCED" w:rsidTr="4D45DCED" w14:paraId="65B6861F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BA09188" w14:textId="3AB0C60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4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303460E2" w14:textId="0D865FBC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comentar su opinión del aplicativo.</w:t>
            </w:r>
          </w:p>
          <w:p w:rsidR="4D45DCED" w:rsidP="004561BE" w:rsidRDefault="4D45DCED" w14:paraId="2011F6BC" w14:textId="7F02C6E6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comentar sugerencias del aplicativo.</w:t>
            </w:r>
          </w:p>
        </w:tc>
      </w:tr>
      <w:tr w:rsidR="4D45DCED" w:rsidTr="4D45DCED" w14:paraId="482A88AC" w14:textId="77777777">
        <w:trPr>
          <w:trHeight w:val="300"/>
        </w:trPr>
        <w:tc>
          <w:tcPr>
            <w:tcW w:w="2621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9F90A38" w14:textId="2B1ECE71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4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C5D3444" w14:textId="21A0B8C2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sistema verificara si los comentarios son insultantes, si es el caso borrara el comentario instantáneamente, pero si no el sistema enviara el comentario al administrador.</w:t>
            </w:r>
          </w:p>
        </w:tc>
      </w:tr>
    </w:tbl>
    <w:p w:rsidR="006125D9" w:rsidP="006125D9" w:rsidRDefault="006125D9" w14:paraId="0A3B0C90" w14:textId="77777777"/>
    <w:p w:rsidR="006125D9" w:rsidP="5835C5F6" w:rsidRDefault="006125D9" w14:paraId="165DAF54" w14:textId="073E79DD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458523868" w:id="2021217720"/>
      <w:r w:rsidRPr="5835C5F6" w:rsidR="006125D9">
        <w:rPr>
          <w:rStyle w:val="Ttulo2Car"/>
          <w:i w:val="1"/>
          <w:iCs w:val="1"/>
        </w:rPr>
        <w:t>Caso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3F111C">
        <w:rPr>
          <w:rStyle w:val="Ttulo2Car"/>
          <w:i w:val="1"/>
          <w:iCs w:val="1"/>
        </w:rPr>
        <w:t xml:space="preserve">de Uso </w:t>
      </w:r>
      <w:r w:rsidRPr="5835C5F6" w:rsidR="7CC79A58">
        <w:rPr>
          <w:rStyle w:val="Ttulo2Car"/>
          <w:i w:val="1"/>
          <w:iCs w:val="1"/>
        </w:rPr>
        <w:t>8</w:t>
      </w:r>
      <w:r w:rsidRPr="5835C5F6" w:rsidR="003F111C">
        <w:rPr>
          <w:rStyle w:val="Ttulo2Car"/>
          <w:i w:val="1"/>
          <w:iCs w:val="1"/>
        </w:rPr>
        <w:t>:</w:t>
      </w:r>
      <w:bookmarkEnd w:id="2021217720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Carrito de compras</w:t>
      </w:r>
    </w:p>
    <w:p w:rsidR="4D45DCED" w:rsidP="4D45DCED" w:rsidRDefault="4D45DCED" w14:paraId="70D598D4" w14:textId="3BE9B48D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4D45DCED" w14:paraId="7D6C059C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5F164C2" w14:textId="0A238036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920D055" w14:textId="4A06EBE8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Carrito de compras</w:t>
            </w:r>
          </w:p>
        </w:tc>
      </w:tr>
      <w:tr w:rsidR="4D45DCED" w:rsidTr="4D45DCED" w14:paraId="115258E1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9729AC4" w14:textId="1D0F30A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BC5055A" w14:textId="13A2FE1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50BBFA79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A8AA883" w14:textId="082C9350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F165C6E" w14:textId="65D4ECF8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 xml:space="preserve">El autor tiene que seleccionar productos para el carrito de compras y así hacer el proceso de compra. </w:t>
            </w:r>
          </w:p>
        </w:tc>
      </w:tr>
      <w:tr w:rsidR="4D45DCED" w:rsidTr="4D45DCED" w14:paraId="0BA15C95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534D7DD" w14:textId="3FE438FE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FEB298D" w14:textId="4497A9FC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organizar las compras que quiere hacer en la página en el carrito de compras.</w:t>
            </w:r>
          </w:p>
        </w:tc>
      </w:tr>
      <w:tr w:rsidR="4D45DCED" w:rsidTr="4D45DCED" w14:paraId="1C0AF78E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E6B3ED8" w14:textId="391F2D7A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57F66202" w14:textId="510FB4BE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agregar o eliminar productos del carrito de compras.</w:t>
            </w:r>
          </w:p>
          <w:p w:rsidR="4D45DCED" w:rsidP="004561BE" w:rsidRDefault="4D45DCED" w14:paraId="1F43E38B" w14:textId="62229A2E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acceder al proceso de compra si así lo desea.</w:t>
            </w:r>
          </w:p>
        </w:tc>
      </w:tr>
      <w:tr w:rsidR="4D45DCED" w:rsidTr="4D45DCED" w14:paraId="07DC6E21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97B6D7C" w14:textId="0C8039B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9805013" w14:textId="755A134F">
            <w:pPr>
              <w:pStyle w:val="Prrafodelista"/>
              <w:numPr>
                <w:ilvl w:val="0"/>
                <w:numId w:val="15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Si el sistema detecta que no hay ningún producto en el carrito de compras y aun así se quiere seguir al proceso de compra soltara el siguiente mensaje “Error, aún no tiene ningún producto en el carrito de compras”.</w:t>
            </w:r>
          </w:p>
        </w:tc>
      </w:tr>
    </w:tbl>
    <w:p w:rsidR="4D45DCED" w:rsidP="4D45DCED" w:rsidRDefault="4D45DCED" w14:paraId="7CF1C2DD" w14:textId="6AD0E0DC"/>
    <w:p w:rsidR="006125D9" w:rsidP="5835C5F6" w:rsidRDefault="006125D9" w14:paraId="5F82F4CA" w14:textId="7DD245ED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1545510402" w:id="1574086989"/>
      <w:r w:rsidRPr="5835C5F6" w:rsidR="006125D9">
        <w:rPr>
          <w:rStyle w:val="Ttulo2Car"/>
          <w:i w:val="1"/>
          <w:iCs w:val="1"/>
        </w:rPr>
        <w:t>Caso</w:t>
      </w:r>
      <w:r w:rsidRPr="5835C5F6" w:rsidR="003F111C">
        <w:rPr>
          <w:rStyle w:val="Ttulo2Car"/>
          <w:i w:val="1"/>
          <w:iCs w:val="1"/>
        </w:rPr>
        <w:t xml:space="preserve"> de Uso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2028EA23">
        <w:rPr>
          <w:rStyle w:val="Ttulo2Car"/>
          <w:i w:val="1"/>
          <w:iCs w:val="1"/>
        </w:rPr>
        <w:t>9</w:t>
      </w:r>
      <w:r w:rsidRPr="5835C5F6" w:rsidR="003F111C">
        <w:rPr>
          <w:rStyle w:val="Ttulo2Car"/>
          <w:i w:val="1"/>
          <w:iCs w:val="1"/>
        </w:rPr>
        <w:t>:</w:t>
      </w:r>
      <w:bookmarkEnd w:id="1574086989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Visualización productos</w:t>
      </w:r>
    </w:p>
    <w:p w:rsidR="006125D9" w:rsidP="4D45DCED" w:rsidRDefault="006125D9" w14:paraId="6A4F54AD" w14:textId="77777777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4D45DCED" w14:paraId="0A5F0ABF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0759C7A" w14:textId="5FAE6FFD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6BBEFD4" w14:textId="01546040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Visualización productos</w:t>
            </w:r>
          </w:p>
        </w:tc>
      </w:tr>
      <w:tr w:rsidR="4D45DCED" w:rsidTr="4D45DCED" w14:paraId="0CA7ECFD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3B1607B" w14:textId="7D0ABFF2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76AC1764" w14:textId="47871EEE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37891D63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3E82CA0" w14:textId="1E9D1F1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76EF1CD2" w14:textId="030C695C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debe seleccionar un producto en el catálogo o después de buscar en la barra de búsqueda. El sistema presentara una imagen del producto.</w:t>
            </w:r>
          </w:p>
        </w:tc>
      </w:tr>
      <w:tr w:rsidR="4D45DCED" w:rsidTr="4D45DCED" w14:paraId="74A2DC9F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D644FA4" w14:textId="1371945F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E4A5DEE" w14:textId="69DD2BC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visualizar el producto en el que está interesado.</w:t>
            </w:r>
          </w:p>
        </w:tc>
      </w:tr>
      <w:tr w:rsidR="4D45DCED" w:rsidTr="4D45DCED" w14:paraId="767CEE6A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C0F5DE9" w14:textId="1D5A54D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26FFCC42" w14:textId="478D9639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visualizar en una imagen completa el producto que seleccionó.</w:t>
            </w:r>
          </w:p>
          <w:p w:rsidR="4D45DCED" w:rsidP="004561BE" w:rsidRDefault="4D45DCED" w14:paraId="41C8AEB6" w14:textId="6B11A8DD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visualizar el producto en 4 imágenes donde se muestra el producto.</w:t>
            </w:r>
          </w:p>
        </w:tc>
      </w:tr>
      <w:tr w:rsidR="4D45DCED" w:rsidTr="4D45DCED" w14:paraId="03949103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AA08C39" w14:textId="4CF9C759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520779CF" w14:textId="712DF536">
            <w:pPr>
              <w:pStyle w:val="Prrafodelista"/>
              <w:numPr>
                <w:ilvl w:val="0"/>
                <w:numId w:val="17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Si el sistema verifica que el producto a visualizar no tiene imagen completa se mostrara en cambio un mensaje de error.</w:t>
            </w:r>
          </w:p>
        </w:tc>
      </w:tr>
    </w:tbl>
    <w:p w:rsidR="006125D9" w:rsidP="006125D9" w:rsidRDefault="006125D9" w14:paraId="2A155550" w14:textId="77777777"/>
    <w:p w:rsidR="006125D9" w:rsidP="5835C5F6" w:rsidRDefault="006125D9" w14:paraId="0F769A15" w14:textId="20F61203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615688011" w:id="752774828"/>
      <w:r w:rsidRPr="5835C5F6" w:rsidR="006125D9">
        <w:rPr>
          <w:rStyle w:val="Ttulo2Car"/>
          <w:i w:val="1"/>
          <w:iCs w:val="1"/>
        </w:rPr>
        <w:t>Caso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3F111C">
        <w:rPr>
          <w:rStyle w:val="Ttulo2Car"/>
          <w:i w:val="1"/>
          <w:iCs w:val="1"/>
        </w:rPr>
        <w:t xml:space="preserve">de Uso </w:t>
      </w:r>
      <w:r w:rsidRPr="5835C5F6" w:rsidR="006125D9">
        <w:rPr>
          <w:rStyle w:val="Ttulo2Car"/>
          <w:i w:val="1"/>
          <w:iCs w:val="1"/>
        </w:rPr>
        <w:t>1</w:t>
      </w:r>
      <w:r w:rsidRPr="5835C5F6" w:rsidR="1E1A9886">
        <w:rPr>
          <w:rStyle w:val="Ttulo2Car"/>
          <w:i w:val="1"/>
          <w:iCs w:val="1"/>
        </w:rPr>
        <w:t>0</w:t>
      </w:r>
      <w:r w:rsidRPr="5835C5F6" w:rsidR="003F111C">
        <w:rPr>
          <w:rStyle w:val="Ttulo2Car"/>
          <w:i w:val="1"/>
          <w:iCs w:val="1"/>
        </w:rPr>
        <w:t>:</w:t>
      </w:r>
      <w:bookmarkEnd w:id="752774828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Descripción productos</w:t>
      </w:r>
    </w:p>
    <w:p w:rsidR="006125D9" w:rsidP="4D45DCED" w:rsidRDefault="006125D9" w14:paraId="5046B5B4" w14:textId="77777777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4D45DCED" w14:paraId="7257B61C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E86A371" w14:textId="68ABB3E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B073168" w14:textId="454DBCE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Descripción productos</w:t>
            </w:r>
          </w:p>
        </w:tc>
      </w:tr>
      <w:tr w:rsidR="4D45DCED" w:rsidTr="4D45DCED" w14:paraId="5E34B9DC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6BB4B03" w14:textId="52C8AF2D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6EA71889" w14:textId="0FBD40C3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5C1F2ED6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B02EA19" w14:textId="46CFC9DF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A7E2E96" w14:textId="043978B2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 xml:space="preserve">El autor tiene que haber seleccionado un producto en el catálogo o en la barra de búsqueda para poder ver la descripción del producto. </w:t>
            </w:r>
          </w:p>
        </w:tc>
      </w:tr>
      <w:tr w:rsidR="4D45DCED" w:rsidTr="4D45DCED" w14:paraId="7A190CF0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0E201DB2" w14:textId="10F8DCB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A9BC822" w14:textId="60C25A8D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ver la descripción completa del producto en el que está interesado.</w:t>
            </w:r>
          </w:p>
        </w:tc>
      </w:tr>
      <w:tr w:rsidR="4D45DCED" w:rsidTr="4D45DCED" w14:paraId="3FE10634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3AE0C87" w14:textId="61E67967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747AA2BE" w14:textId="663C7F90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leer la información del producto.</w:t>
            </w:r>
          </w:p>
          <w:p w:rsidR="4D45DCED" w:rsidP="004561BE" w:rsidRDefault="4D45DCED" w14:paraId="20CC6A4F" w14:textId="1AC280F7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enviar el producto al carrito de compras si así lo desea.</w:t>
            </w:r>
          </w:p>
        </w:tc>
      </w:tr>
      <w:tr w:rsidR="4D45DCED" w:rsidTr="4D45DCED" w14:paraId="4DA88911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0233098" w14:textId="74A321F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02376102" w14:textId="697A0E03">
            <w:pPr>
              <w:pStyle w:val="Prrafodelista"/>
              <w:numPr>
                <w:ilvl w:val="0"/>
                <w:numId w:val="13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Si el sistema detecta que no hay ninguna descripción del producto soltara el siguiente mensaje “Error, descripción no disponible”.</w:t>
            </w:r>
          </w:p>
        </w:tc>
      </w:tr>
    </w:tbl>
    <w:p w:rsidR="006125D9" w:rsidP="006125D9" w:rsidRDefault="006125D9" w14:paraId="451BC017" w14:textId="77777777"/>
    <w:p w:rsidR="006125D9" w:rsidP="5835C5F6" w:rsidRDefault="006125D9" w14:paraId="54A51423" w14:textId="7F4F8D13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1715141596" w:id="1944773234"/>
      <w:r w:rsidRPr="5835C5F6" w:rsidR="006125D9">
        <w:rPr>
          <w:rStyle w:val="Ttulo2Car"/>
          <w:i w:val="1"/>
          <w:iCs w:val="1"/>
        </w:rPr>
        <w:t>Caso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3F111C">
        <w:rPr>
          <w:rStyle w:val="Ttulo2Car"/>
          <w:i w:val="1"/>
          <w:iCs w:val="1"/>
        </w:rPr>
        <w:t xml:space="preserve">de Uso </w:t>
      </w:r>
      <w:r w:rsidRPr="5835C5F6" w:rsidR="006125D9">
        <w:rPr>
          <w:rStyle w:val="Ttulo2Car"/>
          <w:i w:val="1"/>
          <w:iCs w:val="1"/>
        </w:rPr>
        <w:t>1</w:t>
      </w:r>
      <w:r w:rsidRPr="5835C5F6" w:rsidR="2574EC0E">
        <w:rPr>
          <w:rStyle w:val="Ttulo2Car"/>
          <w:i w:val="1"/>
          <w:iCs w:val="1"/>
        </w:rPr>
        <w:t>1</w:t>
      </w:r>
      <w:r w:rsidRPr="5835C5F6" w:rsidR="003F111C">
        <w:rPr>
          <w:rStyle w:val="Ttulo2Car"/>
          <w:i w:val="1"/>
          <w:iCs w:val="1"/>
        </w:rPr>
        <w:t>:</w:t>
      </w:r>
      <w:bookmarkEnd w:id="1944773234"/>
      <w:r>
        <w:br/>
      </w:r>
      <w:r w:rsidR="006125D9">
        <w:rPr/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Gestión carrito de compras</w:t>
      </w:r>
    </w:p>
    <w:p w:rsidR="006125D9" w:rsidP="4D45DCED" w:rsidRDefault="006125D9" w14:paraId="0DF3228B" w14:textId="77777777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42FFFDC0" w14:paraId="48681DDE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55D3686" w14:textId="6459BD90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15F5773" w:rsidP="42FFFDC0" w:rsidRDefault="1AF083D3" w14:paraId="3DC3D1F3" w14:textId="751D554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2FFFDC0">
              <w:rPr>
                <w:rFonts w:ascii="Calibri" w:hAnsi="Calibri" w:eastAsia="Calibri" w:cs="Calibri"/>
                <w:color w:val="000000" w:themeColor="text1"/>
              </w:rPr>
              <w:t>Gestión carr</w:t>
            </w:r>
            <w:r w:rsidRPr="42FFFDC0" w:rsidR="18C580DB">
              <w:rPr>
                <w:rFonts w:ascii="Calibri" w:hAnsi="Calibri" w:eastAsia="Calibri" w:cs="Calibri"/>
                <w:color w:val="000000" w:themeColor="text1"/>
              </w:rPr>
              <w:t>ito</w:t>
            </w:r>
            <w:r w:rsidRPr="42FFFDC0" w:rsidR="1B4D94D3">
              <w:rPr>
                <w:rFonts w:ascii="Calibri" w:hAnsi="Calibri" w:eastAsia="Calibri" w:cs="Calibri"/>
                <w:color w:val="000000" w:themeColor="text1"/>
              </w:rPr>
              <w:t xml:space="preserve"> de compras</w:t>
            </w:r>
          </w:p>
        </w:tc>
      </w:tr>
      <w:tr w:rsidR="4D45DCED" w:rsidTr="42FFFDC0" w14:paraId="23CF4E03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9C46C03" w14:textId="1AE3F121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4EBE803F" w14:textId="4ACA3E9A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2FFFDC0" w14:paraId="1E9D3C54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74943B9" w14:textId="5A334F9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6073A5CF" w14:textId="1CF53770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debe tener productos en su carrito de compras.</w:t>
            </w:r>
          </w:p>
        </w:tc>
      </w:tr>
      <w:tr w:rsidR="4D45DCED" w:rsidTr="42FFFDC0" w14:paraId="138E755E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1348F2E" w14:textId="1BB5485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350C29A5" w14:textId="48FD58B1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organizar fácilmente su carrito de compras.</w:t>
            </w:r>
          </w:p>
        </w:tc>
      </w:tr>
      <w:tr w:rsidR="4D45DCED" w:rsidTr="42FFFDC0" w14:paraId="3A1FC76E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FB60579" w14:textId="0483A414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43EF97A5" w14:textId="324A855D">
            <w:pPr>
              <w:pStyle w:val="Prrafodelista"/>
              <w:numPr>
                <w:ilvl w:val="0"/>
                <w:numId w:val="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puede agregar, modificar o eliminar productos que selecciono en el carro de compras.</w:t>
            </w:r>
          </w:p>
          <w:p w:rsidR="4D45DCED" w:rsidP="004561BE" w:rsidRDefault="4D45DCED" w14:paraId="2AB15AB0" w14:textId="10F163F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verificar si los productos que selecciono en su carrito de compras</w:t>
            </w:r>
            <w:r w:rsidRPr="4D45DCED" w:rsidR="5F3B4493">
              <w:rPr>
                <w:rFonts w:ascii="Calibri" w:hAnsi="Calibri" w:eastAsia="Calibri" w:cs="Calibri"/>
                <w:color w:val="000000" w:themeColor="text1"/>
                <w:lang w:val="es-ES"/>
              </w:rPr>
              <w:t xml:space="preserve"> son los deseados</w:t>
            </w: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.</w:t>
            </w:r>
          </w:p>
        </w:tc>
      </w:tr>
      <w:tr w:rsidR="4D45DCED" w:rsidTr="42FFFDC0" w14:paraId="3CE5D22B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2F7FAF3" w14:textId="7D8DDF1C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410D6FF6" w14:textId="2EF8DBB1">
            <w:pPr>
              <w:pStyle w:val="Prrafodelista"/>
              <w:numPr>
                <w:ilvl w:val="0"/>
                <w:numId w:val="5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Si el sistema detecta que no hay ningún producto en el carrito de compras, se mostrara el siguiente mensaje “Aún no hay productos en el carrito de compras”.</w:t>
            </w:r>
          </w:p>
        </w:tc>
      </w:tr>
    </w:tbl>
    <w:p w:rsidR="006125D9" w:rsidP="006125D9" w:rsidRDefault="006125D9" w14:paraId="765D31FD" w14:textId="77777777"/>
    <w:p w:rsidR="006125D9" w:rsidP="5835C5F6" w:rsidRDefault="006125D9" w14:paraId="7053A32E" w14:textId="16278C01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1620622826" w:id="241587003"/>
      <w:r w:rsidRPr="5835C5F6" w:rsidR="006125D9">
        <w:rPr>
          <w:rStyle w:val="Ttulo2Car"/>
          <w:i w:val="1"/>
          <w:iCs w:val="1"/>
        </w:rPr>
        <w:t>Caso</w:t>
      </w:r>
      <w:r w:rsidRPr="5835C5F6" w:rsidR="003F111C">
        <w:rPr>
          <w:rStyle w:val="Ttulo2Car"/>
          <w:i w:val="1"/>
          <w:iCs w:val="1"/>
        </w:rPr>
        <w:t xml:space="preserve"> de Uso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6125D9">
        <w:rPr>
          <w:rStyle w:val="Ttulo2Car"/>
          <w:i w:val="1"/>
          <w:iCs w:val="1"/>
        </w:rPr>
        <w:t>1</w:t>
      </w:r>
      <w:r w:rsidRPr="5835C5F6" w:rsidR="33DEEDFF">
        <w:rPr>
          <w:rStyle w:val="Ttulo2Car"/>
          <w:i w:val="1"/>
          <w:iCs w:val="1"/>
        </w:rPr>
        <w:t>2</w:t>
      </w:r>
      <w:r w:rsidRPr="5835C5F6" w:rsidR="003F111C">
        <w:rPr>
          <w:rStyle w:val="Ttulo2Car"/>
          <w:i w:val="1"/>
          <w:iCs w:val="1"/>
        </w:rPr>
        <w:t>:</w:t>
      </w:r>
      <w:bookmarkEnd w:id="241587003"/>
      <w:r>
        <w:br/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Añadir producto carro de compras</w:t>
      </w:r>
    </w:p>
    <w:p w:rsidR="006125D9" w:rsidP="4D45DCED" w:rsidRDefault="006125D9" w14:paraId="5CAF5CE9" w14:textId="77777777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4D45DCED" w14:paraId="42269E8D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3649B02" w14:textId="76691516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38B66FD3" w14:textId="64F169C9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Añadir producto carro de compras</w:t>
            </w:r>
          </w:p>
        </w:tc>
      </w:tr>
      <w:tr w:rsidR="4D45DCED" w:rsidTr="4D45DCED" w14:paraId="6B21A3EE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DB72E3D" w14:textId="16A5AE6A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23B38BAF" w14:textId="7188ACE1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4D45DCED" w14:paraId="43262FD4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A8DBE37" w14:textId="77DBA867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4EA143E7" w14:textId="1D11809D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debe buscar productos para su carrito de compras.</w:t>
            </w:r>
          </w:p>
        </w:tc>
      </w:tr>
      <w:tr w:rsidR="4D45DCED" w:rsidTr="4D45DCED" w14:paraId="48AB85C1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742727B" w14:textId="25971671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45F84772" w14:textId="5258A04D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añadir fácilmente su carrito de compras.</w:t>
            </w:r>
          </w:p>
        </w:tc>
      </w:tr>
      <w:tr w:rsidR="4D45DCED" w:rsidTr="4D45DCED" w14:paraId="686FB4C7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1D39E319" w14:textId="51906B71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D5C4812" w14:textId="04413A94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puede agregar productos que selecciono en el carro de compras.</w:t>
            </w:r>
          </w:p>
          <w:p w:rsidR="4D45DCED" w:rsidP="004561BE" w:rsidRDefault="4D45DCED" w14:paraId="770BA1F3" w14:textId="77890582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verificar si los productos que selecciono en su carrito de compras son los deseados.</w:t>
            </w:r>
          </w:p>
        </w:tc>
      </w:tr>
      <w:tr w:rsidR="4D45DCED" w:rsidTr="4D45DCED" w14:paraId="764C2EAD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57789D7F" w14:textId="13AB54C6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705E6D45" w14:textId="6CC2A06F">
            <w:pPr>
              <w:pStyle w:val="Prrafodelista"/>
              <w:numPr>
                <w:ilvl w:val="0"/>
                <w:numId w:val="3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sistema mostrará el siguiente mensaje “¿Desea añadir el producto al carrito de compras?”, en caso de que el autor no acepte volverá a la página anterior.</w:t>
            </w:r>
          </w:p>
        </w:tc>
      </w:tr>
    </w:tbl>
    <w:p w:rsidR="006125D9" w:rsidP="006125D9" w:rsidRDefault="006125D9" w14:paraId="1AD7A57E" w14:textId="77777777"/>
    <w:p w:rsidR="006125D9" w:rsidP="5835C5F6" w:rsidRDefault="006125D9" w14:paraId="5DF492D6" w14:textId="241B53C2">
      <w:pPr>
        <w:pStyle w:val="Prrafodelista"/>
        <w:rPr>
          <w:rFonts w:eastAsia="" w:eastAsiaTheme="minorEastAsia"/>
          <w:color w:val="0D0D0D" w:themeColor="text1" w:themeTint="F2"/>
        </w:rPr>
      </w:pPr>
      <w:bookmarkStart w:name="_Toc1531302763" w:id="565226217"/>
      <w:r w:rsidRPr="5835C5F6" w:rsidR="006125D9">
        <w:rPr>
          <w:rStyle w:val="Ttulo2Car"/>
          <w:i w:val="1"/>
          <w:iCs w:val="1"/>
        </w:rPr>
        <w:t>Caso</w:t>
      </w:r>
      <w:r w:rsidRPr="5835C5F6" w:rsidR="0017004A">
        <w:rPr>
          <w:rStyle w:val="Ttulo2Car"/>
          <w:i w:val="1"/>
          <w:iCs w:val="1"/>
        </w:rPr>
        <w:t xml:space="preserve"> de Uso</w:t>
      </w:r>
      <w:r w:rsidRPr="5835C5F6" w:rsidR="006125D9">
        <w:rPr>
          <w:rStyle w:val="Ttulo2Car"/>
          <w:i w:val="1"/>
          <w:iCs w:val="1"/>
        </w:rPr>
        <w:t xml:space="preserve"> </w:t>
      </w:r>
      <w:r w:rsidRPr="5835C5F6" w:rsidR="006125D9">
        <w:rPr>
          <w:rStyle w:val="Ttulo2Car"/>
          <w:i w:val="1"/>
          <w:iCs w:val="1"/>
        </w:rPr>
        <w:t>1</w:t>
      </w:r>
      <w:r w:rsidRPr="5835C5F6" w:rsidR="4B1D057F">
        <w:rPr>
          <w:rStyle w:val="Ttulo2Car"/>
          <w:i w:val="1"/>
          <w:iCs w:val="1"/>
        </w:rPr>
        <w:t>3</w:t>
      </w:r>
      <w:r w:rsidRPr="5835C5F6" w:rsidR="0017004A">
        <w:rPr>
          <w:rStyle w:val="Ttulo2Car"/>
          <w:i w:val="1"/>
          <w:iCs w:val="1"/>
        </w:rPr>
        <w:t>:</w:t>
      </w:r>
      <w:bookmarkEnd w:id="565226217"/>
      <w:r>
        <w:br/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</w:t>
      </w:r>
      <w:r w:rsidRPr="5835C5F6" w:rsidR="006125D9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Formulario de compras</w:t>
      </w:r>
    </w:p>
    <w:p w:rsidR="006125D9" w:rsidP="4D45DCED" w:rsidRDefault="006125D9" w14:paraId="18EDBF77" w14:textId="77777777"/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210"/>
      </w:tblGrid>
      <w:tr w:rsidR="4D45DCED" w:rsidTr="6AF99A86" w14:paraId="1B942D1A" w14:textId="77777777">
        <w:trPr>
          <w:trHeight w:val="300"/>
        </w:trPr>
        <w:tc>
          <w:tcPr>
            <w:tcW w:w="2610" w:type="dxa"/>
            <w:tcBorders>
              <w:top w:val="single" w:color="auto" w:sz="6" w:space="0"/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4AB06FA3" w14:textId="399F599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Nombre de caso de uso</w:t>
            </w:r>
          </w:p>
        </w:tc>
        <w:tc>
          <w:tcPr>
            <w:tcW w:w="621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7AA07905" w14:textId="52026572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bookmarkStart w:name="_Hlk167253752" w:id="20"/>
            <w:r w:rsidRPr="4D45DCED">
              <w:rPr>
                <w:rFonts w:ascii="Calibri" w:hAnsi="Calibri" w:eastAsia="Calibri" w:cs="Calibri"/>
                <w:color w:val="000000" w:themeColor="text1"/>
              </w:rPr>
              <w:t>Formulario de compras</w:t>
            </w:r>
            <w:bookmarkEnd w:id="20"/>
          </w:p>
        </w:tc>
      </w:tr>
      <w:tr w:rsidR="4D45DCED" w:rsidTr="6AF99A86" w14:paraId="002DC06D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CFD2804" w14:textId="207B2571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Actor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0BBA404C" w14:textId="5E70B06B">
            <w:p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Cliente</w:t>
            </w:r>
          </w:p>
        </w:tc>
      </w:tr>
      <w:tr w:rsidR="4D45DCED" w:rsidTr="6AF99A86" w14:paraId="6B8A32E0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26CDF22C" w14:textId="30B1118A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Precondición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1CD344DC" w14:textId="57D4DF5E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debe haber tenido productos en su carrito de compras y haber accedido a la opción del proceso de compra.</w:t>
            </w:r>
          </w:p>
        </w:tc>
      </w:tr>
      <w:tr w:rsidR="4D45DCED" w:rsidTr="6AF99A86" w14:paraId="3039D6B7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6D5D901A" w14:textId="5F219EE5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Postcondición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4CCF67C0" w14:textId="5BD48BC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ingresar sus datos en un formulario para que su pedido pueda ser enviado a su destino.</w:t>
            </w:r>
          </w:p>
        </w:tc>
      </w:tr>
      <w:tr w:rsidR="4D45DCED" w:rsidTr="6AF99A86" w14:paraId="7A751043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3B6E068E" w14:textId="1329991B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principal</w:t>
            </w:r>
          </w:p>
        </w:tc>
        <w:tc>
          <w:tcPr>
            <w:tcW w:w="6210" w:type="dxa"/>
            <w:tcBorders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004561BE" w:rsidRDefault="4D45DCED" w14:paraId="6FFAA335" w14:textId="628B7994">
            <w:pPr>
              <w:pStyle w:val="Prrafodelista"/>
              <w:numPr>
                <w:ilvl w:val="0"/>
                <w:numId w:val="2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El autor puede agregar sus datos en los campos del formulario que se muestra al continuar con su compra.</w:t>
            </w:r>
          </w:p>
          <w:p w:rsidR="4D45DCED" w:rsidP="004561BE" w:rsidRDefault="4D45DCED" w14:paraId="12C2D552" w14:textId="7A0BA2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  <w:lang w:val="es-ES"/>
              </w:rPr>
              <w:t>El autor podrá verificar si su compra fue un éxito y ver el estado de su pedido.</w:t>
            </w:r>
          </w:p>
        </w:tc>
      </w:tr>
      <w:tr w:rsidR="4D45DCED" w:rsidTr="6AF99A86" w14:paraId="3A1FDAE1" w14:textId="77777777">
        <w:trPr>
          <w:trHeight w:val="300"/>
        </w:trPr>
        <w:tc>
          <w:tcPr>
            <w:tcW w:w="2610" w:type="dxa"/>
            <w:tcBorders>
              <w:left w:val="single" w:color="auto" w:sz="6" w:space="0"/>
              <w:bottom w:val="single" w:color="auto" w:sz="6" w:space="0"/>
            </w:tcBorders>
            <w:shd w:val="clear" w:color="auto" w:fill="E8E8E8"/>
            <w:tcMar>
              <w:left w:w="105" w:type="dxa"/>
              <w:right w:w="105" w:type="dxa"/>
            </w:tcMar>
          </w:tcPr>
          <w:p w:rsidR="4D45DCED" w:rsidP="4D45DCED" w:rsidRDefault="4D45DCED" w14:paraId="78B4334B" w14:textId="3A84AC20">
            <w:p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4D45DCED">
              <w:rPr>
                <w:rFonts w:ascii="Calibri" w:hAnsi="Calibri" w:eastAsia="Calibri" w:cs="Calibri"/>
                <w:color w:val="000000" w:themeColor="text1"/>
              </w:rPr>
              <w:t>Flujo alternativo</w:t>
            </w:r>
          </w:p>
        </w:tc>
        <w:tc>
          <w:tcPr>
            <w:tcW w:w="621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4D45DCED" w:rsidP="4D45DCED" w:rsidRDefault="4D45DCED" w14:paraId="57BF172D" w14:textId="3D9CD538">
            <w:pPr>
              <w:pStyle w:val="Prrafodelista"/>
              <w:numPr>
                <w:ilvl w:val="0"/>
                <w:numId w:val="1"/>
              </w:numPr>
              <w:spacing w:line="279" w:lineRule="auto"/>
              <w:rPr>
                <w:rFonts w:ascii="Calibri" w:hAnsi="Calibri" w:eastAsia="Calibri" w:cs="Calibri"/>
                <w:color w:val="000000" w:themeColor="text1"/>
                <w:lang w:val="es-ES"/>
              </w:rPr>
            </w:pPr>
            <w:r w:rsidRPr="6AF99A86" w:rsidR="1651C658">
              <w:rPr>
                <w:rFonts w:ascii="Calibri" w:hAnsi="Calibri" w:eastAsia="Calibri" w:cs="Calibri"/>
                <w:color w:val="000000" w:themeColor="text1" w:themeTint="FF" w:themeShade="FF"/>
                <w:lang w:val="es-ES"/>
              </w:rPr>
              <w:t>El sistema verifica que los datos ingresados sean los correctos, si no es así soltara un mensaje de error.</w:t>
            </w:r>
          </w:p>
        </w:tc>
      </w:tr>
    </w:tbl>
    <w:p w:rsidR="4D45DCED" w:rsidP="4D45DCED" w:rsidRDefault="4D45DCED" w14:paraId="46FFDF31" w14:textId="7ADA6910"/>
    <w:sectPr w:rsidR="4D45DCE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1BE" w:rsidP="00E938AB" w:rsidRDefault="004561BE" w14:paraId="07CAAFC2" w14:textId="77777777">
      <w:r>
        <w:separator/>
      </w:r>
    </w:p>
  </w:endnote>
  <w:endnote w:type="continuationSeparator" w:id="0">
    <w:p w:rsidR="004561BE" w:rsidP="00E938AB" w:rsidRDefault="004561BE" w14:paraId="003CEB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1BE" w:rsidP="00E938AB" w:rsidRDefault="004561BE" w14:paraId="76F60251" w14:textId="77777777">
      <w:r>
        <w:separator/>
      </w:r>
    </w:p>
  </w:footnote>
  <w:footnote w:type="continuationSeparator" w:id="0">
    <w:p w:rsidR="004561BE" w:rsidP="00E938AB" w:rsidRDefault="004561BE" w14:paraId="30571B0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6VFEx16KpSZpDI" int2:id="fAUHVT4R">
      <int2:state int2:type="AugLoop_Text_Critique" int2:value="Rejected"/>
    </int2:textHash>
    <int2:textHash int2:hashCode="LFm64XZaWZK6z5" int2:id="P1x61fC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B18F"/>
    <w:multiLevelType w:val="hybridMultilevel"/>
    <w:tmpl w:val="BF2A6518"/>
    <w:lvl w:ilvl="0" w:tplc="AE0ED1A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E5E6446C">
      <w:start w:val="1"/>
      <w:numFmt w:val="lowerLetter"/>
      <w:lvlText w:val="%2."/>
      <w:lvlJc w:val="left"/>
      <w:pPr>
        <w:ind w:left="1440" w:hanging="360"/>
      </w:pPr>
    </w:lvl>
    <w:lvl w:ilvl="2" w:tplc="78B88962">
      <w:start w:val="1"/>
      <w:numFmt w:val="lowerRoman"/>
      <w:lvlText w:val="%3."/>
      <w:lvlJc w:val="right"/>
      <w:pPr>
        <w:ind w:left="2160" w:hanging="180"/>
      </w:pPr>
    </w:lvl>
    <w:lvl w:ilvl="3" w:tplc="F96EAAA0">
      <w:start w:val="1"/>
      <w:numFmt w:val="decimal"/>
      <w:lvlText w:val="%4."/>
      <w:lvlJc w:val="left"/>
      <w:pPr>
        <w:ind w:left="2880" w:hanging="360"/>
      </w:pPr>
    </w:lvl>
    <w:lvl w:ilvl="4" w:tplc="69041F18">
      <w:start w:val="1"/>
      <w:numFmt w:val="lowerLetter"/>
      <w:lvlText w:val="%5."/>
      <w:lvlJc w:val="left"/>
      <w:pPr>
        <w:ind w:left="3600" w:hanging="360"/>
      </w:pPr>
    </w:lvl>
    <w:lvl w:ilvl="5" w:tplc="3048BD96">
      <w:start w:val="1"/>
      <w:numFmt w:val="lowerRoman"/>
      <w:lvlText w:val="%6."/>
      <w:lvlJc w:val="right"/>
      <w:pPr>
        <w:ind w:left="4320" w:hanging="180"/>
      </w:pPr>
    </w:lvl>
    <w:lvl w:ilvl="6" w:tplc="CA2C80EA">
      <w:start w:val="1"/>
      <w:numFmt w:val="decimal"/>
      <w:lvlText w:val="%7."/>
      <w:lvlJc w:val="left"/>
      <w:pPr>
        <w:ind w:left="5040" w:hanging="360"/>
      </w:pPr>
    </w:lvl>
    <w:lvl w:ilvl="7" w:tplc="235284D4">
      <w:start w:val="1"/>
      <w:numFmt w:val="lowerLetter"/>
      <w:lvlText w:val="%8."/>
      <w:lvlJc w:val="left"/>
      <w:pPr>
        <w:ind w:left="5760" w:hanging="360"/>
      </w:pPr>
    </w:lvl>
    <w:lvl w:ilvl="8" w:tplc="23D02D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015F"/>
    <w:multiLevelType w:val="hybridMultilevel"/>
    <w:tmpl w:val="56DCC13C"/>
    <w:lvl w:ilvl="0" w:tplc="D5C2184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3C4C7BE6">
      <w:start w:val="1"/>
      <w:numFmt w:val="lowerLetter"/>
      <w:lvlText w:val="%2."/>
      <w:lvlJc w:val="left"/>
      <w:pPr>
        <w:ind w:left="1440" w:hanging="360"/>
      </w:pPr>
    </w:lvl>
    <w:lvl w:ilvl="2" w:tplc="88244AC0">
      <w:start w:val="1"/>
      <w:numFmt w:val="lowerRoman"/>
      <w:lvlText w:val="%3."/>
      <w:lvlJc w:val="right"/>
      <w:pPr>
        <w:ind w:left="2160" w:hanging="180"/>
      </w:pPr>
    </w:lvl>
    <w:lvl w:ilvl="3" w:tplc="F9B0592C">
      <w:start w:val="1"/>
      <w:numFmt w:val="decimal"/>
      <w:lvlText w:val="%4."/>
      <w:lvlJc w:val="left"/>
      <w:pPr>
        <w:ind w:left="2880" w:hanging="360"/>
      </w:pPr>
    </w:lvl>
    <w:lvl w:ilvl="4" w:tplc="7A1268DC">
      <w:start w:val="1"/>
      <w:numFmt w:val="lowerLetter"/>
      <w:lvlText w:val="%5."/>
      <w:lvlJc w:val="left"/>
      <w:pPr>
        <w:ind w:left="3600" w:hanging="360"/>
      </w:pPr>
    </w:lvl>
    <w:lvl w:ilvl="5" w:tplc="36907F40">
      <w:start w:val="1"/>
      <w:numFmt w:val="lowerRoman"/>
      <w:lvlText w:val="%6."/>
      <w:lvlJc w:val="right"/>
      <w:pPr>
        <w:ind w:left="4320" w:hanging="180"/>
      </w:pPr>
    </w:lvl>
    <w:lvl w:ilvl="6" w:tplc="35881982">
      <w:start w:val="1"/>
      <w:numFmt w:val="decimal"/>
      <w:lvlText w:val="%7."/>
      <w:lvlJc w:val="left"/>
      <w:pPr>
        <w:ind w:left="5040" w:hanging="360"/>
      </w:pPr>
    </w:lvl>
    <w:lvl w:ilvl="7" w:tplc="E9C6DFF8">
      <w:start w:val="1"/>
      <w:numFmt w:val="lowerLetter"/>
      <w:lvlText w:val="%8."/>
      <w:lvlJc w:val="left"/>
      <w:pPr>
        <w:ind w:left="5760" w:hanging="360"/>
      </w:pPr>
    </w:lvl>
    <w:lvl w:ilvl="8" w:tplc="D7E645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C253"/>
    <w:multiLevelType w:val="hybridMultilevel"/>
    <w:tmpl w:val="69C07F20"/>
    <w:lvl w:ilvl="0" w:tplc="7A1CE8C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BFC22738">
      <w:start w:val="1"/>
      <w:numFmt w:val="lowerLetter"/>
      <w:lvlText w:val="%2."/>
      <w:lvlJc w:val="left"/>
      <w:pPr>
        <w:ind w:left="1440" w:hanging="360"/>
      </w:pPr>
    </w:lvl>
    <w:lvl w:ilvl="2" w:tplc="F2D67DC8">
      <w:start w:val="1"/>
      <w:numFmt w:val="lowerRoman"/>
      <w:lvlText w:val="%3."/>
      <w:lvlJc w:val="right"/>
      <w:pPr>
        <w:ind w:left="2160" w:hanging="180"/>
      </w:pPr>
    </w:lvl>
    <w:lvl w:ilvl="3" w:tplc="BDDE6386">
      <w:start w:val="1"/>
      <w:numFmt w:val="decimal"/>
      <w:lvlText w:val="%4."/>
      <w:lvlJc w:val="left"/>
      <w:pPr>
        <w:ind w:left="2880" w:hanging="360"/>
      </w:pPr>
    </w:lvl>
    <w:lvl w:ilvl="4" w:tplc="9042D736">
      <w:start w:val="1"/>
      <w:numFmt w:val="lowerLetter"/>
      <w:lvlText w:val="%5."/>
      <w:lvlJc w:val="left"/>
      <w:pPr>
        <w:ind w:left="3600" w:hanging="360"/>
      </w:pPr>
    </w:lvl>
    <w:lvl w:ilvl="5" w:tplc="DE76E3FE">
      <w:start w:val="1"/>
      <w:numFmt w:val="lowerRoman"/>
      <w:lvlText w:val="%6."/>
      <w:lvlJc w:val="right"/>
      <w:pPr>
        <w:ind w:left="4320" w:hanging="180"/>
      </w:pPr>
    </w:lvl>
    <w:lvl w:ilvl="6" w:tplc="4DFC3730">
      <w:start w:val="1"/>
      <w:numFmt w:val="decimal"/>
      <w:lvlText w:val="%7."/>
      <w:lvlJc w:val="left"/>
      <w:pPr>
        <w:ind w:left="5040" w:hanging="360"/>
      </w:pPr>
    </w:lvl>
    <w:lvl w:ilvl="7" w:tplc="9440BE6E">
      <w:start w:val="1"/>
      <w:numFmt w:val="lowerLetter"/>
      <w:lvlText w:val="%8."/>
      <w:lvlJc w:val="left"/>
      <w:pPr>
        <w:ind w:left="5760" w:hanging="360"/>
      </w:pPr>
    </w:lvl>
    <w:lvl w:ilvl="8" w:tplc="022251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79C65"/>
    <w:multiLevelType w:val="hybridMultilevel"/>
    <w:tmpl w:val="69402F18"/>
    <w:lvl w:ilvl="0" w:tplc="2228A5CC">
      <w:start w:val="1"/>
      <w:numFmt w:val="decimal"/>
      <w:lvlText w:val="%1."/>
      <w:lvlJc w:val="left"/>
      <w:pPr>
        <w:ind w:left="720" w:hanging="360"/>
      </w:pPr>
    </w:lvl>
    <w:lvl w:ilvl="1" w:tplc="FDE29602">
      <w:start w:val="1"/>
      <w:numFmt w:val="lowerLetter"/>
      <w:lvlText w:val="%2."/>
      <w:lvlJc w:val="left"/>
      <w:pPr>
        <w:ind w:left="1440" w:hanging="360"/>
      </w:pPr>
    </w:lvl>
    <w:lvl w:ilvl="2" w:tplc="3E523E76">
      <w:start w:val="1"/>
      <w:numFmt w:val="lowerRoman"/>
      <w:lvlText w:val="%3."/>
      <w:lvlJc w:val="right"/>
      <w:pPr>
        <w:ind w:left="2160" w:hanging="180"/>
      </w:pPr>
    </w:lvl>
    <w:lvl w:ilvl="3" w:tplc="A6E4E538">
      <w:start w:val="1"/>
      <w:numFmt w:val="decimal"/>
      <w:lvlText w:val="%4."/>
      <w:lvlJc w:val="left"/>
      <w:pPr>
        <w:ind w:left="2880" w:hanging="360"/>
      </w:pPr>
    </w:lvl>
    <w:lvl w:ilvl="4" w:tplc="3F16C0C2">
      <w:start w:val="1"/>
      <w:numFmt w:val="lowerLetter"/>
      <w:lvlText w:val="%5."/>
      <w:lvlJc w:val="left"/>
      <w:pPr>
        <w:ind w:left="3600" w:hanging="360"/>
      </w:pPr>
    </w:lvl>
    <w:lvl w:ilvl="5" w:tplc="84BA7A36">
      <w:start w:val="1"/>
      <w:numFmt w:val="lowerRoman"/>
      <w:lvlText w:val="%6."/>
      <w:lvlJc w:val="right"/>
      <w:pPr>
        <w:ind w:left="4320" w:hanging="180"/>
      </w:pPr>
    </w:lvl>
    <w:lvl w:ilvl="6" w:tplc="D2B4C676">
      <w:start w:val="1"/>
      <w:numFmt w:val="decimal"/>
      <w:lvlText w:val="%7."/>
      <w:lvlJc w:val="left"/>
      <w:pPr>
        <w:ind w:left="5040" w:hanging="360"/>
      </w:pPr>
    </w:lvl>
    <w:lvl w:ilvl="7" w:tplc="2C088020">
      <w:start w:val="1"/>
      <w:numFmt w:val="lowerLetter"/>
      <w:lvlText w:val="%8."/>
      <w:lvlJc w:val="left"/>
      <w:pPr>
        <w:ind w:left="5760" w:hanging="360"/>
      </w:pPr>
    </w:lvl>
    <w:lvl w:ilvl="8" w:tplc="AA7A7B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DBFFC"/>
    <w:multiLevelType w:val="hybridMultilevel"/>
    <w:tmpl w:val="A53A0E74"/>
    <w:lvl w:ilvl="0" w:tplc="E5E4F36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E544F942">
      <w:start w:val="1"/>
      <w:numFmt w:val="lowerLetter"/>
      <w:lvlText w:val="%2."/>
      <w:lvlJc w:val="left"/>
      <w:pPr>
        <w:ind w:left="1440" w:hanging="360"/>
      </w:pPr>
    </w:lvl>
    <w:lvl w:ilvl="2" w:tplc="02BAF1E0">
      <w:start w:val="1"/>
      <w:numFmt w:val="lowerRoman"/>
      <w:lvlText w:val="%3."/>
      <w:lvlJc w:val="right"/>
      <w:pPr>
        <w:ind w:left="2160" w:hanging="180"/>
      </w:pPr>
    </w:lvl>
    <w:lvl w:ilvl="3" w:tplc="E8EAF7E8">
      <w:start w:val="1"/>
      <w:numFmt w:val="decimal"/>
      <w:lvlText w:val="%4."/>
      <w:lvlJc w:val="left"/>
      <w:pPr>
        <w:ind w:left="2880" w:hanging="360"/>
      </w:pPr>
    </w:lvl>
    <w:lvl w:ilvl="4" w:tplc="2990D5A6">
      <w:start w:val="1"/>
      <w:numFmt w:val="lowerLetter"/>
      <w:lvlText w:val="%5."/>
      <w:lvlJc w:val="left"/>
      <w:pPr>
        <w:ind w:left="3600" w:hanging="360"/>
      </w:pPr>
    </w:lvl>
    <w:lvl w:ilvl="5" w:tplc="C2548C24">
      <w:start w:val="1"/>
      <w:numFmt w:val="lowerRoman"/>
      <w:lvlText w:val="%6."/>
      <w:lvlJc w:val="right"/>
      <w:pPr>
        <w:ind w:left="4320" w:hanging="180"/>
      </w:pPr>
    </w:lvl>
    <w:lvl w:ilvl="6" w:tplc="E0FEFAC4">
      <w:start w:val="1"/>
      <w:numFmt w:val="decimal"/>
      <w:lvlText w:val="%7."/>
      <w:lvlJc w:val="left"/>
      <w:pPr>
        <w:ind w:left="5040" w:hanging="360"/>
      </w:pPr>
    </w:lvl>
    <w:lvl w:ilvl="7" w:tplc="FD926270">
      <w:start w:val="1"/>
      <w:numFmt w:val="lowerLetter"/>
      <w:lvlText w:val="%8."/>
      <w:lvlJc w:val="left"/>
      <w:pPr>
        <w:ind w:left="5760" w:hanging="360"/>
      </w:pPr>
    </w:lvl>
    <w:lvl w:ilvl="8" w:tplc="00F863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6232"/>
    <w:multiLevelType w:val="hybridMultilevel"/>
    <w:tmpl w:val="F8DA4F62"/>
    <w:lvl w:ilvl="0" w:tplc="C290A86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53E932E">
      <w:start w:val="1"/>
      <w:numFmt w:val="lowerLetter"/>
      <w:lvlText w:val="%2."/>
      <w:lvlJc w:val="left"/>
      <w:pPr>
        <w:ind w:left="1440" w:hanging="360"/>
      </w:pPr>
    </w:lvl>
    <w:lvl w:ilvl="2" w:tplc="D8E45B84">
      <w:start w:val="1"/>
      <w:numFmt w:val="lowerRoman"/>
      <w:lvlText w:val="%3."/>
      <w:lvlJc w:val="right"/>
      <w:pPr>
        <w:ind w:left="2160" w:hanging="180"/>
      </w:pPr>
    </w:lvl>
    <w:lvl w:ilvl="3" w:tplc="4C105936">
      <w:start w:val="1"/>
      <w:numFmt w:val="decimal"/>
      <w:lvlText w:val="%4."/>
      <w:lvlJc w:val="left"/>
      <w:pPr>
        <w:ind w:left="2880" w:hanging="360"/>
      </w:pPr>
    </w:lvl>
    <w:lvl w:ilvl="4" w:tplc="C6203C62">
      <w:start w:val="1"/>
      <w:numFmt w:val="lowerLetter"/>
      <w:lvlText w:val="%5."/>
      <w:lvlJc w:val="left"/>
      <w:pPr>
        <w:ind w:left="3600" w:hanging="360"/>
      </w:pPr>
    </w:lvl>
    <w:lvl w:ilvl="5" w:tplc="0C0C70D4">
      <w:start w:val="1"/>
      <w:numFmt w:val="lowerRoman"/>
      <w:lvlText w:val="%6."/>
      <w:lvlJc w:val="right"/>
      <w:pPr>
        <w:ind w:left="4320" w:hanging="180"/>
      </w:pPr>
    </w:lvl>
    <w:lvl w:ilvl="6" w:tplc="FAE02998">
      <w:start w:val="1"/>
      <w:numFmt w:val="decimal"/>
      <w:lvlText w:val="%7."/>
      <w:lvlJc w:val="left"/>
      <w:pPr>
        <w:ind w:left="5040" w:hanging="360"/>
      </w:pPr>
    </w:lvl>
    <w:lvl w:ilvl="7" w:tplc="16D8C23A">
      <w:start w:val="1"/>
      <w:numFmt w:val="lowerLetter"/>
      <w:lvlText w:val="%8."/>
      <w:lvlJc w:val="left"/>
      <w:pPr>
        <w:ind w:left="5760" w:hanging="360"/>
      </w:pPr>
    </w:lvl>
    <w:lvl w:ilvl="8" w:tplc="BB4013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AAD60"/>
    <w:multiLevelType w:val="hybridMultilevel"/>
    <w:tmpl w:val="9EA24690"/>
    <w:lvl w:ilvl="0" w:tplc="8E2CCD0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2826B194">
      <w:start w:val="1"/>
      <w:numFmt w:val="lowerLetter"/>
      <w:lvlText w:val="%2."/>
      <w:lvlJc w:val="left"/>
      <w:pPr>
        <w:ind w:left="1440" w:hanging="360"/>
      </w:pPr>
    </w:lvl>
    <w:lvl w:ilvl="2" w:tplc="E940D274">
      <w:start w:val="1"/>
      <w:numFmt w:val="lowerRoman"/>
      <w:lvlText w:val="%3."/>
      <w:lvlJc w:val="right"/>
      <w:pPr>
        <w:ind w:left="2160" w:hanging="180"/>
      </w:pPr>
    </w:lvl>
    <w:lvl w:ilvl="3" w:tplc="641A9D6E">
      <w:start w:val="1"/>
      <w:numFmt w:val="decimal"/>
      <w:lvlText w:val="%4."/>
      <w:lvlJc w:val="left"/>
      <w:pPr>
        <w:ind w:left="2880" w:hanging="360"/>
      </w:pPr>
    </w:lvl>
    <w:lvl w:ilvl="4" w:tplc="34C6D7A0">
      <w:start w:val="1"/>
      <w:numFmt w:val="lowerLetter"/>
      <w:lvlText w:val="%5."/>
      <w:lvlJc w:val="left"/>
      <w:pPr>
        <w:ind w:left="3600" w:hanging="360"/>
      </w:pPr>
    </w:lvl>
    <w:lvl w:ilvl="5" w:tplc="A634C20C">
      <w:start w:val="1"/>
      <w:numFmt w:val="lowerRoman"/>
      <w:lvlText w:val="%6."/>
      <w:lvlJc w:val="right"/>
      <w:pPr>
        <w:ind w:left="4320" w:hanging="180"/>
      </w:pPr>
    </w:lvl>
    <w:lvl w:ilvl="6" w:tplc="BA8E5B18">
      <w:start w:val="1"/>
      <w:numFmt w:val="decimal"/>
      <w:lvlText w:val="%7."/>
      <w:lvlJc w:val="left"/>
      <w:pPr>
        <w:ind w:left="5040" w:hanging="360"/>
      </w:pPr>
    </w:lvl>
    <w:lvl w:ilvl="7" w:tplc="1D8E1012">
      <w:start w:val="1"/>
      <w:numFmt w:val="lowerLetter"/>
      <w:lvlText w:val="%8."/>
      <w:lvlJc w:val="left"/>
      <w:pPr>
        <w:ind w:left="5760" w:hanging="360"/>
      </w:pPr>
    </w:lvl>
    <w:lvl w:ilvl="8" w:tplc="E7321D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AD623"/>
    <w:multiLevelType w:val="hybridMultilevel"/>
    <w:tmpl w:val="24CE4798"/>
    <w:lvl w:ilvl="0" w:tplc="08608EB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D1289B2">
      <w:start w:val="1"/>
      <w:numFmt w:val="lowerLetter"/>
      <w:lvlText w:val="%2."/>
      <w:lvlJc w:val="left"/>
      <w:pPr>
        <w:ind w:left="1440" w:hanging="360"/>
      </w:pPr>
    </w:lvl>
    <w:lvl w:ilvl="2" w:tplc="E282238C">
      <w:start w:val="1"/>
      <w:numFmt w:val="lowerRoman"/>
      <w:lvlText w:val="%3."/>
      <w:lvlJc w:val="right"/>
      <w:pPr>
        <w:ind w:left="2160" w:hanging="180"/>
      </w:pPr>
    </w:lvl>
    <w:lvl w:ilvl="3" w:tplc="2AAA2F24">
      <w:start w:val="1"/>
      <w:numFmt w:val="decimal"/>
      <w:lvlText w:val="%4."/>
      <w:lvlJc w:val="left"/>
      <w:pPr>
        <w:ind w:left="2880" w:hanging="360"/>
      </w:pPr>
    </w:lvl>
    <w:lvl w:ilvl="4" w:tplc="BC76B418">
      <w:start w:val="1"/>
      <w:numFmt w:val="lowerLetter"/>
      <w:lvlText w:val="%5."/>
      <w:lvlJc w:val="left"/>
      <w:pPr>
        <w:ind w:left="3600" w:hanging="360"/>
      </w:pPr>
    </w:lvl>
    <w:lvl w:ilvl="5" w:tplc="6FB4D030">
      <w:start w:val="1"/>
      <w:numFmt w:val="lowerRoman"/>
      <w:lvlText w:val="%6."/>
      <w:lvlJc w:val="right"/>
      <w:pPr>
        <w:ind w:left="4320" w:hanging="180"/>
      </w:pPr>
    </w:lvl>
    <w:lvl w:ilvl="6" w:tplc="5254F086">
      <w:start w:val="1"/>
      <w:numFmt w:val="decimal"/>
      <w:lvlText w:val="%7."/>
      <w:lvlJc w:val="left"/>
      <w:pPr>
        <w:ind w:left="5040" w:hanging="360"/>
      </w:pPr>
    </w:lvl>
    <w:lvl w:ilvl="7" w:tplc="F196B55A">
      <w:start w:val="1"/>
      <w:numFmt w:val="lowerLetter"/>
      <w:lvlText w:val="%8."/>
      <w:lvlJc w:val="left"/>
      <w:pPr>
        <w:ind w:left="5760" w:hanging="360"/>
      </w:pPr>
    </w:lvl>
    <w:lvl w:ilvl="8" w:tplc="D07CE1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303C"/>
    <w:multiLevelType w:val="hybridMultilevel"/>
    <w:tmpl w:val="36E0BFAE"/>
    <w:lvl w:ilvl="0" w:tplc="F45E5BA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5C6AB406">
      <w:start w:val="1"/>
      <w:numFmt w:val="lowerLetter"/>
      <w:lvlText w:val="%2."/>
      <w:lvlJc w:val="left"/>
      <w:pPr>
        <w:ind w:left="1440" w:hanging="360"/>
      </w:pPr>
    </w:lvl>
    <w:lvl w:ilvl="2" w:tplc="BEAAF0D8">
      <w:start w:val="1"/>
      <w:numFmt w:val="lowerRoman"/>
      <w:lvlText w:val="%3."/>
      <w:lvlJc w:val="right"/>
      <w:pPr>
        <w:ind w:left="2160" w:hanging="180"/>
      </w:pPr>
    </w:lvl>
    <w:lvl w:ilvl="3" w:tplc="0E7A9912">
      <w:start w:val="1"/>
      <w:numFmt w:val="decimal"/>
      <w:lvlText w:val="%4."/>
      <w:lvlJc w:val="left"/>
      <w:pPr>
        <w:ind w:left="2880" w:hanging="360"/>
      </w:pPr>
    </w:lvl>
    <w:lvl w:ilvl="4" w:tplc="D178A5B2">
      <w:start w:val="1"/>
      <w:numFmt w:val="lowerLetter"/>
      <w:lvlText w:val="%5."/>
      <w:lvlJc w:val="left"/>
      <w:pPr>
        <w:ind w:left="3600" w:hanging="360"/>
      </w:pPr>
    </w:lvl>
    <w:lvl w:ilvl="5" w:tplc="35488BAC">
      <w:start w:val="1"/>
      <w:numFmt w:val="lowerRoman"/>
      <w:lvlText w:val="%6."/>
      <w:lvlJc w:val="right"/>
      <w:pPr>
        <w:ind w:left="4320" w:hanging="180"/>
      </w:pPr>
    </w:lvl>
    <w:lvl w:ilvl="6" w:tplc="EA125F66">
      <w:start w:val="1"/>
      <w:numFmt w:val="decimal"/>
      <w:lvlText w:val="%7."/>
      <w:lvlJc w:val="left"/>
      <w:pPr>
        <w:ind w:left="5040" w:hanging="360"/>
      </w:pPr>
    </w:lvl>
    <w:lvl w:ilvl="7" w:tplc="556EDEFE">
      <w:start w:val="1"/>
      <w:numFmt w:val="lowerLetter"/>
      <w:lvlText w:val="%8."/>
      <w:lvlJc w:val="left"/>
      <w:pPr>
        <w:ind w:left="5760" w:hanging="360"/>
      </w:pPr>
    </w:lvl>
    <w:lvl w:ilvl="8" w:tplc="4DDA1B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03FE7"/>
    <w:multiLevelType w:val="hybridMultilevel"/>
    <w:tmpl w:val="9AF403AE"/>
    <w:lvl w:ilvl="0" w:tplc="809431B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916D5FE">
      <w:start w:val="1"/>
      <w:numFmt w:val="lowerLetter"/>
      <w:lvlText w:val="%2."/>
      <w:lvlJc w:val="left"/>
      <w:pPr>
        <w:ind w:left="1440" w:hanging="360"/>
      </w:pPr>
    </w:lvl>
    <w:lvl w:ilvl="2" w:tplc="EF005800">
      <w:start w:val="1"/>
      <w:numFmt w:val="lowerRoman"/>
      <w:lvlText w:val="%3."/>
      <w:lvlJc w:val="right"/>
      <w:pPr>
        <w:ind w:left="2160" w:hanging="180"/>
      </w:pPr>
    </w:lvl>
    <w:lvl w:ilvl="3" w:tplc="7DC44A96">
      <w:start w:val="1"/>
      <w:numFmt w:val="decimal"/>
      <w:lvlText w:val="%4."/>
      <w:lvlJc w:val="left"/>
      <w:pPr>
        <w:ind w:left="2880" w:hanging="360"/>
      </w:pPr>
    </w:lvl>
    <w:lvl w:ilvl="4" w:tplc="B302F47C">
      <w:start w:val="1"/>
      <w:numFmt w:val="lowerLetter"/>
      <w:lvlText w:val="%5."/>
      <w:lvlJc w:val="left"/>
      <w:pPr>
        <w:ind w:left="3600" w:hanging="360"/>
      </w:pPr>
    </w:lvl>
    <w:lvl w:ilvl="5" w:tplc="D390B998">
      <w:start w:val="1"/>
      <w:numFmt w:val="lowerRoman"/>
      <w:lvlText w:val="%6."/>
      <w:lvlJc w:val="right"/>
      <w:pPr>
        <w:ind w:left="4320" w:hanging="180"/>
      </w:pPr>
    </w:lvl>
    <w:lvl w:ilvl="6" w:tplc="6D82AEDE">
      <w:start w:val="1"/>
      <w:numFmt w:val="decimal"/>
      <w:lvlText w:val="%7."/>
      <w:lvlJc w:val="left"/>
      <w:pPr>
        <w:ind w:left="5040" w:hanging="360"/>
      </w:pPr>
    </w:lvl>
    <w:lvl w:ilvl="7" w:tplc="1736E044">
      <w:start w:val="1"/>
      <w:numFmt w:val="lowerLetter"/>
      <w:lvlText w:val="%8."/>
      <w:lvlJc w:val="left"/>
      <w:pPr>
        <w:ind w:left="5760" w:hanging="360"/>
      </w:pPr>
    </w:lvl>
    <w:lvl w:ilvl="8" w:tplc="51A21CD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FCEA"/>
    <w:multiLevelType w:val="hybridMultilevel"/>
    <w:tmpl w:val="72E41D66"/>
    <w:lvl w:ilvl="0" w:tplc="50B808D0">
      <w:start w:val="1"/>
      <w:numFmt w:val="decimal"/>
      <w:lvlText w:val="%1."/>
      <w:lvlJc w:val="left"/>
      <w:pPr>
        <w:ind w:left="720" w:hanging="360"/>
      </w:pPr>
    </w:lvl>
    <w:lvl w:ilvl="1" w:tplc="65C81DAA">
      <w:start w:val="1"/>
      <w:numFmt w:val="lowerLetter"/>
      <w:lvlText w:val="%2."/>
      <w:lvlJc w:val="left"/>
      <w:pPr>
        <w:ind w:left="1440" w:hanging="360"/>
      </w:pPr>
    </w:lvl>
    <w:lvl w:ilvl="2" w:tplc="84A899F0">
      <w:start w:val="1"/>
      <w:numFmt w:val="lowerRoman"/>
      <w:lvlText w:val="%3."/>
      <w:lvlJc w:val="right"/>
      <w:pPr>
        <w:ind w:left="2160" w:hanging="180"/>
      </w:pPr>
    </w:lvl>
    <w:lvl w:ilvl="3" w:tplc="05AE492C">
      <w:start w:val="1"/>
      <w:numFmt w:val="decimal"/>
      <w:lvlText w:val="%4."/>
      <w:lvlJc w:val="left"/>
      <w:pPr>
        <w:ind w:left="2880" w:hanging="360"/>
      </w:pPr>
    </w:lvl>
    <w:lvl w:ilvl="4" w:tplc="B2D40058">
      <w:start w:val="1"/>
      <w:numFmt w:val="lowerLetter"/>
      <w:lvlText w:val="%5."/>
      <w:lvlJc w:val="left"/>
      <w:pPr>
        <w:ind w:left="3600" w:hanging="360"/>
      </w:pPr>
    </w:lvl>
    <w:lvl w:ilvl="5" w:tplc="88D01712">
      <w:start w:val="1"/>
      <w:numFmt w:val="lowerRoman"/>
      <w:lvlText w:val="%6."/>
      <w:lvlJc w:val="right"/>
      <w:pPr>
        <w:ind w:left="4320" w:hanging="180"/>
      </w:pPr>
    </w:lvl>
    <w:lvl w:ilvl="6" w:tplc="4CE0973C">
      <w:start w:val="1"/>
      <w:numFmt w:val="decimal"/>
      <w:lvlText w:val="%7."/>
      <w:lvlJc w:val="left"/>
      <w:pPr>
        <w:ind w:left="5040" w:hanging="360"/>
      </w:pPr>
    </w:lvl>
    <w:lvl w:ilvl="7" w:tplc="4DF63A84">
      <w:start w:val="1"/>
      <w:numFmt w:val="lowerLetter"/>
      <w:lvlText w:val="%8."/>
      <w:lvlJc w:val="left"/>
      <w:pPr>
        <w:ind w:left="5760" w:hanging="360"/>
      </w:pPr>
    </w:lvl>
    <w:lvl w:ilvl="8" w:tplc="3D88E2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20327"/>
    <w:multiLevelType w:val="hybridMultilevel"/>
    <w:tmpl w:val="0944C1FE"/>
    <w:lvl w:ilvl="0" w:tplc="BAC82F9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E5284A0">
      <w:start w:val="1"/>
      <w:numFmt w:val="lowerLetter"/>
      <w:lvlText w:val="%2."/>
      <w:lvlJc w:val="left"/>
      <w:pPr>
        <w:ind w:left="1440" w:hanging="360"/>
      </w:pPr>
    </w:lvl>
    <w:lvl w:ilvl="2" w:tplc="58F89640">
      <w:start w:val="1"/>
      <w:numFmt w:val="lowerRoman"/>
      <w:lvlText w:val="%3."/>
      <w:lvlJc w:val="right"/>
      <w:pPr>
        <w:ind w:left="2160" w:hanging="180"/>
      </w:pPr>
    </w:lvl>
    <w:lvl w:ilvl="3" w:tplc="ACF812C0">
      <w:start w:val="1"/>
      <w:numFmt w:val="decimal"/>
      <w:lvlText w:val="%4."/>
      <w:lvlJc w:val="left"/>
      <w:pPr>
        <w:ind w:left="2880" w:hanging="360"/>
      </w:pPr>
    </w:lvl>
    <w:lvl w:ilvl="4" w:tplc="8B888868">
      <w:start w:val="1"/>
      <w:numFmt w:val="lowerLetter"/>
      <w:lvlText w:val="%5."/>
      <w:lvlJc w:val="left"/>
      <w:pPr>
        <w:ind w:left="3600" w:hanging="360"/>
      </w:pPr>
    </w:lvl>
    <w:lvl w:ilvl="5" w:tplc="80C0C67C">
      <w:start w:val="1"/>
      <w:numFmt w:val="lowerRoman"/>
      <w:lvlText w:val="%6."/>
      <w:lvlJc w:val="right"/>
      <w:pPr>
        <w:ind w:left="4320" w:hanging="180"/>
      </w:pPr>
    </w:lvl>
    <w:lvl w:ilvl="6" w:tplc="21F072F6">
      <w:start w:val="1"/>
      <w:numFmt w:val="decimal"/>
      <w:lvlText w:val="%7."/>
      <w:lvlJc w:val="left"/>
      <w:pPr>
        <w:ind w:left="5040" w:hanging="360"/>
      </w:pPr>
    </w:lvl>
    <w:lvl w:ilvl="7" w:tplc="A03493E8">
      <w:start w:val="1"/>
      <w:numFmt w:val="lowerLetter"/>
      <w:lvlText w:val="%8."/>
      <w:lvlJc w:val="left"/>
      <w:pPr>
        <w:ind w:left="5760" w:hanging="360"/>
      </w:pPr>
    </w:lvl>
    <w:lvl w:ilvl="8" w:tplc="C178BA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2D6BC"/>
    <w:multiLevelType w:val="hybridMultilevel"/>
    <w:tmpl w:val="8170194C"/>
    <w:lvl w:ilvl="0" w:tplc="FC06073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3ABCAB28">
      <w:start w:val="1"/>
      <w:numFmt w:val="lowerLetter"/>
      <w:lvlText w:val="%2."/>
      <w:lvlJc w:val="left"/>
      <w:pPr>
        <w:ind w:left="1440" w:hanging="360"/>
      </w:pPr>
    </w:lvl>
    <w:lvl w:ilvl="2" w:tplc="A3B4AE40">
      <w:start w:val="1"/>
      <w:numFmt w:val="lowerRoman"/>
      <w:lvlText w:val="%3."/>
      <w:lvlJc w:val="right"/>
      <w:pPr>
        <w:ind w:left="2160" w:hanging="180"/>
      </w:pPr>
    </w:lvl>
    <w:lvl w:ilvl="3" w:tplc="51CC7E90">
      <w:start w:val="1"/>
      <w:numFmt w:val="decimal"/>
      <w:lvlText w:val="%4."/>
      <w:lvlJc w:val="left"/>
      <w:pPr>
        <w:ind w:left="2880" w:hanging="360"/>
      </w:pPr>
    </w:lvl>
    <w:lvl w:ilvl="4" w:tplc="C97889E0">
      <w:start w:val="1"/>
      <w:numFmt w:val="lowerLetter"/>
      <w:lvlText w:val="%5."/>
      <w:lvlJc w:val="left"/>
      <w:pPr>
        <w:ind w:left="3600" w:hanging="360"/>
      </w:pPr>
    </w:lvl>
    <w:lvl w:ilvl="5" w:tplc="DCDC674E">
      <w:start w:val="1"/>
      <w:numFmt w:val="lowerRoman"/>
      <w:lvlText w:val="%6."/>
      <w:lvlJc w:val="right"/>
      <w:pPr>
        <w:ind w:left="4320" w:hanging="180"/>
      </w:pPr>
    </w:lvl>
    <w:lvl w:ilvl="6" w:tplc="A67A083E">
      <w:start w:val="1"/>
      <w:numFmt w:val="decimal"/>
      <w:lvlText w:val="%7."/>
      <w:lvlJc w:val="left"/>
      <w:pPr>
        <w:ind w:left="5040" w:hanging="360"/>
      </w:pPr>
    </w:lvl>
    <w:lvl w:ilvl="7" w:tplc="8042FABC">
      <w:start w:val="1"/>
      <w:numFmt w:val="lowerLetter"/>
      <w:lvlText w:val="%8."/>
      <w:lvlJc w:val="left"/>
      <w:pPr>
        <w:ind w:left="5760" w:hanging="360"/>
      </w:pPr>
    </w:lvl>
    <w:lvl w:ilvl="8" w:tplc="AB820D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F2383"/>
    <w:multiLevelType w:val="hybridMultilevel"/>
    <w:tmpl w:val="096CE262"/>
    <w:lvl w:ilvl="0" w:tplc="873EC6F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9FA1748">
      <w:start w:val="1"/>
      <w:numFmt w:val="lowerLetter"/>
      <w:lvlText w:val="%2."/>
      <w:lvlJc w:val="left"/>
      <w:pPr>
        <w:ind w:left="1440" w:hanging="360"/>
      </w:pPr>
    </w:lvl>
    <w:lvl w:ilvl="2" w:tplc="97BEED48">
      <w:start w:val="1"/>
      <w:numFmt w:val="lowerRoman"/>
      <w:lvlText w:val="%3."/>
      <w:lvlJc w:val="right"/>
      <w:pPr>
        <w:ind w:left="2160" w:hanging="180"/>
      </w:pPr>
    </w:lvl>
    <w:lvl w:ilvl="3" w:tplc="6DC2250A">
      <w:start w:val="1"/>
      <w:numFmt w:val="decimal"/>
      <w:lvlText w:val="%4."/>
      <w:lvlJc w:val="left"/>
      <w:pPr>
        <w:ind w:left="2880" w:hanging="360"/>
      </w:pPr>
    </w:lvl>
    <w:lvl w:ilvl="4" w:tplc="685C210C">
      <w:start w:val="1"/>
      <w:numFmt w:val="lowerLetter"/>
      <w:lvlText w:val="%5."/>
      <w:lvlJc w:val="left"/>
      <w:pPr>
        <w:ind w:left="3600" w:hanging="360"/>
      </w:pPr>
    </w:lvl>
    <w:lvl w:ilvl="5" w:tplc="41B0682E">
      <w:start w:val="1"/>
      <w:numFmt w:val="lowerRoman"/>
      <w:lvlText w:val="%6."/>
      <w:lvlJc w:val="right"/>
      <w:pPr>
        <w:ind w:left="4320" w:hanging="180"/>
      </w:pPr>
    </w:lvl>
    <w:lvl w:ilvl="6" w:tplc="0B7AC870">
      <w:start w:val="1"/>
      <w:numFmt w:val="decimal"/>
      <w:lvlText w:val="%7."/>
      <w:lvlJc w:val="left"/>
      <w:pPr>
        <w:ind w:left="5040" w:hanging="360"/>
      </w:pPr>
    </w:lvl>
    <w:lvl w:ilvl="7" w:tplc="064617D6">
      <w:start w:val="1"/>
      <w:numFmt w:val="lowerLetter"/>
      <w:lvlText w:val="%8."/>
      <w:lvlJc w:val="left"/>
      <w:pPr>
        <w:ind w:left="5760" w:hanging="360"/>
      </w:pPr>
    </w:lvl>
    <w:lvl w:ilvl="8" w:tplc="AE7664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300D4"/>
    <w:multiLevelType w:val="hybridMultilevel"/>
    <w:tmpl w:val="9C92069E"/>
    <w:lvl w:ilvl="0" w:tplc="151ACE9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EA05524">
      <w:start w:val="1"/>
      <w:numFmt w:val="lowerLetter"/>
      <w:lvlText w:val="%2."/>
      <w:lvlJc w:val="left"/>
      <w:pPr>
        <w:ind w:left="1440" w:hanging="360"/>
      </w:pPr>
    </w:lvl>
    <w:lvl w:ilvl="2" w:tplc="A37C52F8">
      <w:start w:val="1"/>
      <w:numFmt w:val="lowerRoman"/>
      <w:lvlText w:val="%3."/>
      <w:lvlJc w:val="right"/>
      <w:pPr>
        <w:ind w:left="2160" w:hanging="180"/>
      </w:pPr>
    </w:lvl>
    <w:lvl w:ilvl="3" w:tplc="85465C2C">
      <w:start w:val="1"/>
      <w:numFmt w:val="decimal"/>
      <w:lvlText w:val="%4."/>
      <w:lvlJc w:val="left"/>
      <w:pPr>
        <w:ind w:left="2880" w:hanging="360"/>
      </w:pPr>
    </w:lvl>
    <w:lvl w:ilvl="4" w:tplc="691A9424">
      <w:start w:val="1"/>
      <w:numFmt w:val="lowerLetter"/>
      <w:lvlText w:val="%5."/>
      <w:lvlJc w:val="left"/>
      <w:pPr>
        <w:ind w:left="3600" w:hanging="360"/>
      </w:pPr>
    </w:lvl>
    <w:lvl w:ilvl="5" w:tplc="B1128B9E">
      <w:start w:val="1"/>
      <w:numFmt w:val="lowerRoman"/>
      <w:lvlText w:val="%6."/>
      <w:lvlJc w:val="right"/>
      <w:pPr>
        <w:ind w:left="4320" w:hanging="180"/>
      </w:pPr>
    </w:lvl>
    <w:lvl w:ilvl="6" w:tplc="A9243584">
      <w:start w:val="1"/>
      <w:numFmt w:val="decimal"/>
      <w:lvlText w:val="%7."/>
      <w:lvlJc w:val="left"/>
      <w:pPr>
        <w:ind w:left="5040" w:hanging="360"/>
      </w:pPr>
    </w:lvl>
    <w:lvl w:ilvl="7" w:tplc="7F5EAC50">
      <w:start w:val="1"/>
      <w:numFmt w:val="lowerLetter"/>
      <w:lvlText w:val="%8."/>
      <w:lvlJc w:val="left"/>
      <w:pPr>
        <w:ind w:left="5760" w:hanging="360"/>
      </w:pPr>
    </w:lvl>
    <w:lvl w:ilvl="8" w:tplc="1FFEAB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A577D"/>
    <w:multiLevelType w:val="hybridMultilevel"/>
    <w:tmpl w:val="55A87824"/>
    <w:lvl w:ilvl="0" w:tplc="8888686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87B6DA2A">
      <w:start w:val="1"/>
      <w:numFmt w:val="lowerLetter"/>
      <w:lvlText w:val="%2."/>
      <w:lvlJc w:val="left"/>
      <w:pPr>
        <w:ind w:left="1440" w:hanging="360"/>
      </w:pPr>
    </w:lvl>
    <w:lvl w:ilvl="2" w:tplc="3A8A33F6">
      <w:start w:val="1"/>
      <w:numFmt w:val="lowerRoman"/>
      <w:lvlText w:val="%3."/>
      <w:lvlJc w:val="right"/>
      <w:pPr>
        <w:ind w:left="2160" w:hanging="180"/>
      </w:pPr>
    </w:lvl>
    <w:lvl w:ilvl="3" w:tplc="C6C63202">
      <w:start w:val="1"/>
      <w:numFmt w:val="decimal"/>
      <w:lvlText w:val="%4."/>
      <w:lvlJc w:val="left"/>
      <w:pPr>
        <w:ind w:left="2880" w:hanging="360"/>
      </w:pPr>
    </w:lvl>
    <w:lvl w:ilvl="4" w:tplc="DFCADF14">
      <w:start w:val="1"/>
      <w:numFmt w:val="lowerLetter"/>
      <w:lvlText w:val="%5."/>
      <w:lvlJc w:val="left"/>
      <w:pPr>
        <w:ind w:left="3600" w:hanging="360"/>
      </w:pPr>
    </w:lvl>
    <w:lvl w:ilvl="5" w:tplc="7D360BBE">
      <w:start w:val="1"/>
      <w:numFmt w:val="lowerRoman"/>
      <w:lvlText w:val="%6."/>
      <w:lvlJc w:val="right"/>
      <w:pPr>
        <w:ind w:left="4320" w:hanging="180"/>
      </w:pPr>
    </w:lvl>
    <w:lvl w:ilvl="6" w:tplc="F948CEA2">
      <w:start w:val="1"/>
      <w:numFmt w:val="decimal"/>
      <w:lvlText w:val="%7."/>
      <w:lvlJc w:val="left"/>
      <w:pPr>
        <w:ind w:left="5040" w:hanging="360"/>
      </w:pPr>
    </w:lvl>
    <w:lvl w:ilvl="7" w:tplc="BE88DB62">
      <w:start w:val="1"/>
      <w:numFmt w:val="lowerLetter"/>
      <w:lvlText w:val="%8."/>
      <w:lvlJc w:val="left"/>
      <w:pPr>
        <w:ind w:left="5760" w:hanging="360"/>
      </w:pPr>
    </w:lvl>
    <w:lvl w:ilvl="8" w:tplc="FC2018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7CDCD"/>
    <w:multiLevelType w:val="hybridMultilevel"/>
    <w:tmpl w:val="74205142"/>
    <w:lvl w:ilvl="0" w:tplc="AB1A953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C2CA7658">
      <w:start w:val="1"/>
      <w:numFmt w:val="lowerLetter"/>
      <w:lvlText w:val="%2."/>
      <w:lvlJc w:val="left"/>
      <w:pPr>
        <w:ind w:left="1440" w:hanging="360"/>
      </w:pPr>
    </w:lvl>
    <w:lvl w:ilvl="2" w:tplc="9F96C8EC">
      <w:start w:val="1"/>
      <w:numFmt w:val="lowerRoman"/>
      <w:lvlText w:val="%3."/>
      <w:lvlJc w:val="right"/>
      <w:pPr>
        <w:ind w:left="2160" w:hanging="180"/>
      </w:pPr>
    </w:lvl>
    <w:lvl w:ilvl="3" w:tplc="B9325098">
      <w:start w:val="1"/>
      <w:numFmt w:val="decimal"/>
      <w:lvlText w:val="%4."/>
      <w:lvlJc w:val="left"/>
      <w:pPr>
        <w:ind w:left="2880" w:hanging="360"/>
      </w:pPr>
    </w:lvl>
    <w:lvl w:ilvl="4" w:tplc="578CF674">
      <w:start w:val="1"/>
      <w:numFmt w:val="lowerLetter"/>
      <w:lvlText w:val="%5."/>
      <w:lvlJc w:val="left"/>
      <w:pPr>
        <w:ind w:left="3600" w:hanging="360"/>
      </w:pPr>
    </w:lvl>
    <w:lvl w:ilvl="5" w:tplc="7A9A0174">
      <w:start w:val="1"/>
      <w:numFmt w:val="lowerRoman"/>
      <w:lvlText w:val="%6."/>
      <w:lvlJc w:val="right"/>
      <w:pPr>
        <w:ind w:left="4320" w:hanging="180"/>
      </w:pPr>
    </w:lvl>
    <w:lvl w:ilvl="6" w:tplc="F6B87FF6">
      <w:start w:val="1"/>
      <w:numFmt w:val="decimal"/>
      <w:lvlText w:val="%7."/>
      <w:lvlJc w:val="left"/>
      <w:pPr>
        <w:ind w:left="5040" w:hanging="360"/>
      </w:pPr>
    </w:lvl>
    <w:lvl w:ilvl="7" w:tplc="84E4870E">
      <w:start w:val="1"/>
      <w:numFmt w:val="lowerLetter"/>
      <w:lvlText w:val="%8."/>
      <w:lvlJc w:val="left"/>
      <w:pPr>
        <w:ind w:left="5760" w:hanging="360"/>
      </w:pPr>
    </w:lvl>
    <w:lvl w:ilvl="8" w:tplc="A29E39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7EA38"/>
    <w:multiLevelType w:val="hybridMultilevel"/>
    <w:tmpl w:val="4DD0A1B6"/>
    <w:lvl w:ilvl="0" w:tplc="54302DE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409E6CBE">
      <w:start w:val="1"/>
      <w:numFmt w:val="lowerLetter"/>
      <w:lvlText w:val="%2."/>
      <w:lvlJc w:val="left"/>
      <w:pPr>
        <w:ind w:left="1440" w:hanging="360"/>
      </w:pPr>
    </w:lvl>
    <w:lvl w:ilvl="2" w:tplc="1F5EA102">
      <w:start w:val="1"/>
      <w:numFmt w:val="lowerRoman"/>
      <w:lvlText w:val="%3."/>
      <w:lvlJc w:val="right"/>
      <w:pPr>
        <w:ind w:left="2160" w:hanging="180"/>
      </w:pPr>
    </w:lvl>
    <w:lvl w:ilvl="3" w:tplc="54CCAD2E">
      <w:start w:val="1"/>
      <w:numFmt w:val="decimal"/>
      <w:lvlText w:val="%4."/>
      <w:lvlJc w:val="left"/>
      <w:pPr>
        <w:ind w:left="2880" w:hanging="360"/>
      </w:pPr>
    </w:lvl>
    <w:lvl w:ilvl="4" w:tplc="376ED652">
      <w:start w:val="1"/>
      <w:numFmt w:val="lowerLetter"/>
      <w:lvlText w:val="%5."/>
      <w:lvlJc w:val="left"/>
      <w:pPr>
        <w:ind w:left="3600" w:hanging="360"/>
      </w:pPr>
    </w:lvl>
    <w:lvl w:ilvl="5" w:tplc="A32A335C">
      <w:start w:val="1"/>
      <w:numFmt w:val="lowerRoman"/>
      <w:lvlText w:val="%6."/>
      <w:lvlJc w:val="right"/>
      <w:pPr>
        <w:ind w:left="4320" w:hanging="180"/>
      </w:pPr>
    </w:lvl>
    <w:lvl w:ilvl="6" w:tplc="B7E449C8">
      <w:start w:val="1"/>
      <w:numFmt w:val="decimal"/>
      <w:lvlText w:val="%7."/>
      <w:lvlJc w:val="left"/>
      <w:pPr>
        <w:ind w:left="5040" w:hanging="360"/>
      </w:pPr>
    </w:lvl>
    <w:lvl w:ilvl="7" w:tplc="0FFEBE94">
      <w:start w:val="1"/>
      <w:numFmt w:val="lowerLetter"/>
      <w:lvlText w:val="%8."/>
      <w:lvlJc w:val="left"/>
      <w:pPr>
        <w:ind w:left="5760" w:hanging="360"/>
      </w:pPr>
    </w:lvl>
    <w:lvl w:ilvl="8" w:tplc="A4F022C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D663"/>
    <w:multiLevelType w:val="hybridMultilevel"/>
    <w:tmpl w:val="65CA7C46"/>
    <w:lvl w:ilvl="0" w:tplc="06FE9DCE">
      <w:start w:val="1"/>
      <w:numFmt w:val="decimal"/>
      <w:lvlText w:val="%1."/>
      <w:lvlJc w:val="left"/>
      <w:pPr>
        <w:ind w:left="720" w:hanging="360"/>
      </w:pPr>
    </w:lvl>
    <w:lvl w:ilvl="1" w:tplc="7DF49934">
      <w:start w:val="1"/>
      <w:numFmt w:val="lowerLetter"/>
      <w:lvlText w:val="%2."/>
      <w:lvlJc w:val="left"/>
      <w:pPr>
        <w:ind w:left="1440" w:hanging="360"/>
      </w:pPr>
    </w:lvl>
    <w:lvl w:ilvl="2" w:tplc="D0226256">
      <w:start w:val="1"/>
      <w:numFmt w:val="lowerRoman"/>
      <w:lvlText w:val="%3."/>
      <w:lvlJc w:val="right"/>
      <w:pPr>
        <w:ind w:left="2160" w:hanging="180"/>
      </w:pPr>
    </w:lvl>
    <w:lvl w:ilvl="3" w:tplc="DCAEAAC2">
      <w:start w:val="1"/>
      <w:numFmt w:val="decimal"/>
      <w:lvlText w:val="%4."/>
      <w:lvlJc w:val="left"/>
      <w:pPr>
        <w:ind w:left="2880" w:hanging="360"/>
      </w:pPr>
    </w:lvl>
    <w:lvl w:ilvl="4" w:tplc="68E8FA4A">
      <w:start w:val="1"/>
      <w:numFmt w:val="lowerLetter"/>
      <w:lvlText w:val="%5."/>
      <w:lvlJc w:val="left"/>
      <w:pPr>
        <w:ind w:left="3600" w:hanging="360"/>
      </w:pPr>
    </w:lvl>
    <w:lvl w:ilvl="5" w:tplc="A0740CDA">
      <w:start w:val="1"/>
      <w:numFmt w:val="lowerRoman"/>
      <w:lvlText w:val="%6."/>
      <w:lvlJc w:val="right"/>
      <w:pPr>
        <w:ind w:left="4320" w:hanging="180"/>
      </w:pPr>
    </w:lvl>
    <w:lvl w:ilvl="6" w:tplc="51A8134C">
      <w:start w:val="1"/>
      <w:numFmt w:val="decimal"/>
      <w:lvlText w:val="%7."/>
      <w:lvlJc w:val="left"/>
      <w:pPr>
        <w:ind w:left="5040" w:hanging="360"/>
      </w:pPr>
    </w:lvl>
    <w:lvl w:ilvl="7" w:tplc="CFF6B592">
      <w:start w:val="1"/>
      <w:numFmt w:val="lowerLetter"/>
      <w:lvlText w:val="%8."/>
      <w:lvlJc w:val="left"/>
      <w:pPr>
        <w:ind w:left="5760" w:hanging="360"/>
      </w:pPr>
    </w:lvl>
    <w:lvl w:ilvl="8" w:tplc="376CA0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4B0A0"/>
    <w:multiLevelType w:val="hybridMultilevel"/>
    <w:tmpl w:val="57304B1A"/>
    <w:lvl w:ilvl="0" w:tplc="A71C5DC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F848A90">
      <w:start w:val="1"/>
      <w:numFmt w:val="lowerLetter"/>
      <w:lvlText w:val="%2."/>
      <w:lvlJc w:val="left"/>
      <w:pPr>
        <w:ind w:left="1440" w:hanging="360"/>
      </w:pPr>
    </w:lvl>
    <w:lvl w:ilvl="2" w:tplc="3BAEFC6C">
      <w:start w:val="1"/>
      <w:numFmt w:val="lowerRoman"/>
      <w:lvlText w:val="%3."/>
      <w:lvlJc w:val="right"/>
      <w:pPr>
        <w:ind w:left="2160" w:hanging="180"/>
      </w:pPr>
    </w:lvl>
    <w:lvl w:ilvl="3" w:tplc="81BA19FE">
      <w:start w:val="1"/>
      <w:numFmt w:val="decimal"/>
      <w:lvlText w:val="%4."/>
      <w:lvlJc w:val="left"/>
      <w:pPr>
        <w:ind w:left="2880" w:hanging="360"/>
      </w:pPr>
    </w:lvl>
    <w:lvl w:ilvl="4" w:tplc="78C47B56">
      <w:start w:val="1"/>
      <w:numFmt w:val="lowerLetter"/>
      <w:lvlText w:val="%5."/>
      <w:lvlJc w:val="left"/>
      <w:pPr>
        <w:ind w:left="3600" w:hanging="360"/>
      </w:pPr>
    </w:lvl>
    <w:lvl w:ilvl="5" w:tplc="2B281894">
      <w:start w:val="1"/>
      <w:numFmt w:val="lowerRoman"/>
      <w:lvlText w:val="%6."/>
      <w:lvlJc w:val="right"/>
      <w:pPr>
        <w:ind w:left="4320" w:hanging="180"/>
      </w:pPr>
    </w:lvl>
    <w:lvl w:ilvl="6" w:tplc="6C440DDE">
      <w:start w:val="1"/>
      <w:numFmt w:val="decimal"/>
      <w:lvlText w:val="%7."/>
      <w:lvlJc w:val="left"/>
      <w:pPr>
        <w:ind w:left="5040" w:hanging="360"/>
      </w:pPr>
    </w:lvl>
    <w:lvl w:ilvl="7" w:tplc="3C502F86">
      <w:start w:val="1"/>
      <w:numFmt w:val="lowerLetter"/>
      <w:lvlText w:val="%8."/>
      <w:lvlJc w:val="left"/>
      <w:pPr>
        <w:ind w:left="5760" w:hanging="360"/>
      </w:pPr>
    </w:lvl>
    <w:lvl w:ilvl="8" w:tplc="942C03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08E63"/>
    <w:multiLevelType w:val="hybridMultilevel"/>
    <w:tmpl w:val="85745AFE"/>
    <w:lvl w:ilvl="0" w:tplc="27347DE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5BC52BE">
      <w:start w:val="1"/>
      <w:numFmt w:val="lowerLetter"/>
      <w:lvlText w:val="%2."/>
      <w:lvlJc w:val="left"/>
      <w:pPr>
        <w:ind w:left="1440" w:hanging="360"/>
      </w:pPr>
    </w:lvl>
    <w:lvl w:ilvl="2" w:tplc="B59EF5B8">
      <w:start w:val="1"/>
      <w:numFmt w:val="lowerRoman"/>
      <w:lvlText w:val="%3."/>
      <w:lvlJc w:val="right"/>
      <w:pPr>
        <w:ind w:left="2160" w:hanging="180"/>
      </w:pPr>
    </w:lvl>
    <w:lvl w:ilvl="3" w:tplc="46221C1A">
      <w:start w:val="1"/>
      <w:numFmt w:val="decimal"/>
      <w:lvlText w:val="%4."/>
      <w:lvlJc w:val="left"/>
      <w:pPr>
        <w:ind w:left="2880" w:hanging="360"/>
      </w:pPr>
    </w:lvl>
    <w:lvl w:ilvl="4" w:tplc="9752A45A">
      <w:start w:val="1"/>
      <w:numFmt w:val="lowerLetter"/>
      <w:lvlText w:val="%5."/>
      <w:lvlJc w:val="left"/>
      <w:pPr>
        <w:ind w:left="3600" w:hanging="360"/>
      </w:pPr>
    </w:lvl>
    <w:lvl w:ilvl="5" w:tplc="8F74C082">
      <w:start w:val="1"/>
      <w:numFmt w:val="lowerRoman"/>
      <w:lvlText w:val="%6."/>
      <w:lvlJc w:val="right"/>
      <w:pPr>
        <w:ind w:left="4320" w:hanging="180"/>
      </w:pPr>
    </w:lvl>
    <w:lvl w:ilvl="6" w:tplc="E6F01210">
      <w:start w:val="1"/>
      <w:numFmt w:val="decimal"/>
      <w:lvlText w:val="%7."/>
      <w:lvlJc w:val="left"/>
      <w:pPr>
        <w:ind w:left="5040" w:hanging="360"/>
      </w:pPr>
    </w:lvl>
    <w:lvl w:ilvl="7" w:tplc="319A3B1E">
      <w:start w:val="1"/>
      <w:numFmt w:val="lowerLetter"/>
      <w:lvlText w:val="%8."/>
      <w:lvlJc w:val="left"/>
      <w:pPr>
        <w:ind w:left="5760" w:hanging="360"/>
      </w:pPr>
    </w:lvl>
    <w:lvl w:ilvl="8" w:tplc="6DD4D9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3B04"/>
    <w:multiLevelType w:val="hybridMultilevel"/>
    <w:tmpl w:val="0FA6A314"/>
    <w:lvl w:ilvl="0" w:tplc="AA0C0F9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8B5CEF94">
      <w:start w:val="1"/>
      <w:numFmt w:val="lowerLetter"/>
      <w:lvlText w:val="%2."/>
      <w:lvlJc w:val="left"/>
      <w:pPr>
        <w:ind w:left="1440" w:hanging="360"/>
      </w:pPr>
    </w:lvl>
    <w:lvl w:ilvl="2" w:tplc="95A0C29A">
      <w:start w:val="1"/>
      <w:numFmt w:val="lowerRoman"/>
      <w:lvlText w:val="%3."/>
      <w:lvlJc w:val="right"/>
      <w:pPr>
        <w:ind w:left="2160" w:hanging="180"/>
      </w:pPr>
    </w:lvl>
    <w:lvl w:ilvl="3" w:tplc="34785DCA">
      <w:start w:val="1"/>
      <w:numFmt w:val="decimal"/>
      <w:lvlText w:val="%4."/>
      <w:lvlJc w:val="left"/>
      <w:pPr>
        <w:ind w:left="2880" w:hanging="360"/>
      </w:pPr>
    </w:lvl>
    <w:lvl w:ilvl="4" w:tplc="948687CC">
      <w:start w:val="1"/>
      <w:numFmt w:val="lowerLetter"/>
      <w:lvlText w:val="%5."/>
      <w:lvlJc w:val="left"/>
      <w:pPr>
        <w:ind w:left="3600" w:hanging="360"/>
      </w:pPr>
    </w:lvl>
    <w:lvl w:ilvl="5" w:tplc="1B98E4A4">
      <w:start w:val="1"/>
      <w:numFmt w:val="lowerRoman"/>
      <w:lvlText w:val="%6."/>
      <w:lvlJc w:val="right"/>
      <w:pPr>
        <w:ind w:left="4320" w:hanging="180"/>
      </w:pPr>
    </w:lvl>
    <w:lvl w:ilvl="6" w:tplc="04CC3DBA">
      <w:start w:val="1"/>
      <w:numFmt w:val="decimal"/>
      <w:lvlText w:val="%7."/>
      <w:lvlJc w:val="left"/>
      <w:pPr>
        <w:ind w:left="5040" w:hanging="360"/>
      </w:pPr>
    </w:lvl>
    <w:lvl w:ilvl="7" w:tplc="68367C26">
      <w:start w:val="1"/>
      <w:numFmt w:val="lowerLetter"/>
      <w:lvlText w:val="%8."/>
      <w:lvlJc w:val="left"/>
      <w:pPr>
        <w:ind w:left="5760" w:hanging="360"/>
      </w:pPr>
    </w:lvl>
    <w:lvl w:ilvl="8" w:tplc="5FCC74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DC284"/>
    <w:multiLevelType w:val="hybridMultilevel"/>
    <w:tmpl w:val="6EF88C8E"/>
    <w:lvl w:ilvl="0" w:tplc="BF14139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DD86FDDA">
      <w:start w:val="1"/>
      <w:numFmt w:val="lowerLetter"/>
      <w:lvlText w:val="%2."/>
      <w:lvlJc w:val="left"/>
      <w:pPr>
        <w:ind w:left="1440" w:hanging="360"/>
      </w:pPr>
    </w:lvl>
    <w:lvl w:ilvl="2" w:tplc="417202F0">
      <w:start w:val="1"/>
      <w:numFmt w:val="lowerRoman"/>
      <w:lvlText w:val="%3."/>
      <w:lvlJc w:val="right"/>
      <w:pPr>
        <w:ind w:left="2160" w:hanging="180"/>
      </w:pPr>
    </w:lvl>
    <w:lvl w:ilvl="3" w:tplc="1668EF38">
      <w:start w:val="1"/>
      <w:numFmt w:val="decimal"/>
      <w:lvlText w:val="%4."/>
      <w:lvlJc w:val="left"/>
      <w:pPr>
        <w:ind w:left="2880" w:hanging="360"/>
      </w:pPr>
    </w:lvl>
    <w:lvl w:ilvl="4" w:tplc="C736EDA0">
      <w:start w:val="1"/>
      <w:numFmt w:val="lowerLetter"/>
      <w:lvlText w:val="%5."/>
      <w:lvlJc w:val="left"/>
      <w:pPr>
        <w:ind w:left="3600" w:hanging="360"/>
      </w:pPr>
    </w:lvl>
    <w:lvl w:ilvl="5" w:tplc="926E105E">
      <w:start w:val="1"/>
      <w:numFmt w:val="lowerRoman"/>
      <w:lvlText w:val="%6."/>
      <w:lvlJc w:val="right"/>
      <w:pPr>
        <w:ind w:left="4320" w:hanging="180"/>
      </w:pPr>
    </w:lvl>
    <w:lvl w:ilvl="6" w:tplc="6A2201F6">
      <w:start w:val="1"/>
      <w:numFmt w:val="decimal"/>
      <w:lvlText w:val="%7."/>
      <w:lvlJc w:val="left"/>
      <w:pPr>
        <w:ind w:left="5040" w:hanging="360"/>
      </w:pPr>
    </w:lvl>
    <w:lvl w:ilvl="7" w:tplc="A462F194">
      <w:start w:val="1"/>
      <w:numFmt w:val="lowerLetter"/>
      <w:lvlText w:val="%8."/>
      <w:lvlJc w:val="left"/>
      <w:pPr>
        <w:ind w:left="5760" w:hanging="360"/>
      </w:pPr>
    </w:lvl>
    <w:lvl w:ilvl="8" w:tplc="4198CDA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50766"/>
    <w:multiLevelType w:val="hybridMultilevel"/>
    <w:tmpl w:val="52ECC23E"/>
    <w:lvl w:ilvl="0" w:tplc="4EC4232C">
      <w:start w:val="1"/>
      <w:numFmt w:val="decimal"/>
      <w:lvlText w:val="%1."/>
      <w:lvlJc w:val="left"/>
      <w:pPr>
        <w:ind w:left="720" w:hanging="360"/>
      </w:pPr>
    </w:lvl>
    <w:lvl w:ilvl="1" w:tplc="AC526658">
      <w:start w:val="1"/>
      <w:numFmt w:val="lowerLetter"/>
      <w:lvlText w:val="%2."/>
      <w:lvlJc w:val="left"/>
      <w:pPr>
        <w:ind w:left="1440" w:hanging="360"/>
      </w:pPr>
    </w:lvl>
    <w:lvl w:ilvl="2" w:tplc="CBE0E47A">
      <w:start w:val="1"/>
      <w:numFmt w:val="lowerRoman"/>
      <w:lvlText w:val="%3."/>
      <w:lvlJc w:val="right"/>
      <w:pPr>
        <w:ind w:left="2160" w:hanging="180"/>
      </w:pPr>
    </w:lvl>
    <w:lvl w:ilvl="3" w:tplc="D1E84C98">
      <w:start w:val="1"/>
      <w:numFmt w:val="decimal"/>
      <w:lvlText w:val="%4."/>
      <w:lvlJc w:val="left"/>
      <w:pPr>
        <w:ind w:left="2880" w:hanging="360"/>
      </w:pPr>
    </w:lvl>
    <w:lvl w:ilvl="4" w:tplc="DFDA44B8">
      <w:start w:val="1"/>
      <w:numFmt w:val="lowerLetter"/>
      <w:lvlText w:val="%5."/>
      <w:lvlJc w:val="left"/>
      <w:pPr>
        <w:ind w:left="3600" w:hanging="360"/>
      </w:pPr>
    </w:lvl>
    <w:lvl w:ilvl="5" w:tplc="92A8C4A0">
      <w:start w:val="1"/>
      <w:numFmt w:val="lowerRoman"/>
      <w:lvlText w:val="%6."/>
      <w:lvlJc w:val="right"/>
      <w:pPr>
        <w:ind w:left="4320" w:hanging="180"/>
      </w:pPr>
    </w:lvl>
    <w:lvl w:ilvl="6" w:tplc="A5B6C114">
      <w:start w:val="1"/>
      <w:numFmt w:val="decimal"/>
      <w:lvlText w:val="%7."/>
      <w:lvlJc w:val="left"/>
      <w:pPr>
        <w:ind w:left="5040" w:hanging="360"/>
      </w:pPr>
    </w:lvl>
    <w:lvl w:ilvl="7" w:tplc="99FCF1D6">
      <w:start w:val="1"/>
      <w:numFmt w:val="lowerLetter"/>
      <w:lvlText w:val="%8."/>
      <w:lvlJc w:val="left"/>
      <w:pPr>
        <w:ind w:left="5760" w:hanging="360"/>
      </w:pPr>
    </w:lvl>
    <w:lvl w:ilvl="8" w:tplc="42BC98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BAD1F"/>
    <w:multiLevelType w:val="hybridMultilevel"/>
    <w:tmpl w:val="50A402E0"/>
    <w:lvl w:ilvl="0" w:tplc="86E200F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C1F2D600">
      <w:start w:val="1"/>
      <w:numFmt w:val="lowerLetter"/>
      <w:lvlText w:val="%2."/>
      <w:lvlJc w:val="left"/>
      <w:pPr>
        <w:ind w:left="1440" w:hanging="360"/>
      </w:pPr>
    </w:lvl>
    <w:lvl w:ilvl="2" w:tplc="770EDF88">
      <w:start w:val="1"/>
      <w:numFmt w:val="lowerRoman"/>
      <w:lvlText w:val="%3."/>
      <w:lvlJc w:val="right"/>
      <w:pPr>
        <w:ind w:left="2160" w:hanging="180"/>
      </w:pPr>
    </w:lvl>
    <w:lvl w:ilvl="3" w:tplc="E2300610">
      <w:start w:val="1"/>
      <w:numFmt w:val="decimal"/>
      <w:lvlText w:val="%4."/>
      <w:lvlJc w:val="left"/>
      <w:pPr>
        <w:ind w:left="2880" w:hanging="360"/>
      </w:pPr>
    </w:lvl>
    <w:lvl w:ilvl="4" w:tplc="03785CA0">
      <w:start w:val="1"/>
      <w:numFmt w:val="lowerLetter"/>
      <w:lvlText w:val="%5."/>
      <w:lvlJc w:val="left"/>
      <w:pPr>
        <w:ind w:left="3600" w:hanging="360"/>
      </w:pPr>
    </w:lvl>
    <w:lvl w:ilvl="5" w:tplc="FCA62092">
      <w:start w:val="1"/>
      <w:numFmt w:val="lowerRoman"/>
      <w:lvlText w:val="%6."/>
      <w:lvlJc w:val="right"/>
      <w:pPr>
        <w:ind w:left="4320" w:hanging="180"/>
      </w:pPr>
    </w:lvl>
    <w:lvl w:ilvl="6" w:tplc="C93A2DFC">
      <w:start w:val="1"/>
      <w:numFmt w:val="decimal"/>
      <w:lvlText w:val="%7."/>
      <w:lvlJc w:val="left"/>
      <w:pPr>
        <w:ind w:left="5040" w:hanging="360"/>
      </w:pPr>
    </w:lvl>
    <w:lvl w:ilvl="7" w:tplc="88968AE4">
      <w:start w:val="1"/>
      <w:numFmt w:val="lowerLetter"/>
      <w:lvlText w:val="%8."/>
      <w:lvlJc w:val="left"/>
      <w:pPr>
        <w:ind w:left="5760" w:hanging="360"/>
      </w:pPr>
    </w:lvl>
    <w:lvl w:ilvl="8" w:tplc="BDFE69F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52D13"/>
    <w:multiLevelType w:val="hybridMultilevel"/>
    <w:tmpl w:val="65B66F46"/>
    <w:lvl w:ilvl="0" w:tplc="688A152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FD3C9802">
      <w:start w:val="1"/>
      <w:numFmt w:val="lowerLetter"/>
      <w:lvlText w:val="%2."/>
      <w:lvlJc w:val="left"/>
      <w:pPr>
        <w:ind w:left="1440" w:hanging="360"/>
      </w:pPr>
    </w:lvl>
    <w:lvl w:ilvl="2" w:tplc="26168706">
      <w:start w:val="1"/>
      <w:numFmt w:val="lowerRoman"/>
      <w:lvlText w:val="%3."/>
      <w:lvlJc w:val="right"/>
      <w:pPr>
        <w:ind w:left="2160" w:hanging="180"/>
      </w:pPr>
    </w:lvl>
    <w:lvl w:ilvl="3" w:tplc="958CC7A8">
      <w:start w:val="1"/>
      <w:numFmt w:val="decimal"/>
      <w:lvlText w:val="%4."/>
      <w:lvlJc w:val="left"/>
      <w:pPr>
        <w:ind w:left="2880" w:hanging="360"/>
      </w:pPr>
    </w:lvl>
    <w:lvl w:ilvl="4" w:tplc="0F5A6D40">
      <w:start w:val="1"/>
      <w:numFmt w:val="lowerLetter"/>
      <w:lvlText w:val="%5."/>
      <w:lvlJc w:val="left"/>
      <w:pPr>
        <w:ind w:left="3600" w:hanging="360"/>
      </w:pPr>
    </w:lvl>
    <w:lvl w:ilvl="5" w:tplc="8A62659C">
      <w:start w:val="1"/>
      <w:numFmt w:val="lowerRoman"/>
      <w:lvlText w:val="%6."/>
      <w:lvlJc w:val="right"/>
      <w:pPr>
        <w:ind w:left="4320" w:hanging="180"/>
      </w:pPr>
    </w:lvl>
    <w:lvl w:ilvl="6" w:tplc="7E3C4A5E">
      <w:start w:val="1"/>
      <w:numFmt w:val="decimal"/>
      <w:lvlText w:val="%7."/>
      <w:lvlJc w:val="left"/>
      <w:pPr>
        <w:ind w:left="5040" w:hanging="360"/>
      </w:pPr>
    </w:lvl>
    <w:lvl w:ilvl="7" w:tplc="85A6A278">
      <w:start w:val="1"/>
      <w:numFmt w:val="lowerLetter"/>
      <w:lvlText w:val="%8."/>
      <w:lvlJc w:val="left"/>
      <w:pPr>
        <w:ind w:left="5760" w:hanging="360"/>
      </w:pPr>
    </w:lvl>
    <w:lvl w:ilvl="8" w:tplc="847C0B8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F1292"/>
    <w:multiLevelType w:val="hybridMultilevel"/>
    <w:tmpl w:val="9F646FA2"/>
    <w:lvl w:ilvl="0" w:tplc="1F5C5A2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5BC4E592">
      <w:start w:val="1"/>
      <w:numFmt w:val="lowerLetter"/>
      <w:lvlText w:val="%2."/>
      <w:lvlJc w:val="left"/>
      <w:pPr>
        <w:ind w:left="1440" w:hanging="360"/>
      </w:pPr>
    </w:lvl>
    <w:lvl w:ilvl="2" w:tplc="C1D6AAAE">
      <w:start w:val="1"/>
      <w:numFmt w:val="lowerRoman"/>
      <w:lvlText w:val="%3."/>
      <w:lvlJc w:val="right"/>
      <w:pPr>
        <w:ind w:left="2160" w:hanging="180"/>
      </w:pPr>
    </w:lvl>
    <w:lvl w:ilvl="3" w:tplc="4BA0BB78">
      <w:start w:val="1"/>
      <w:numFmt w:val="decimal"/>
      <w:lvlText w:val="%4."/>
      <w:lvlJc w:val="left"/>
      <w:pPr>
        <w:ind w:left="2880" w:hanging="360"/>
      </w:pPr>
    </w:lvl>
    <w:lvl w:ilvl="4" w:tplc="9DAEA3DA">
      <w:start w:val="1"/>
      <w:numFmt w:val="lowerLetter"/>
      <w:lvlText w:val="%5."/>
      <w:lvlJc w:val="left"/>
      <w:pPr>
        <w:ind w:left="3600" w:hanging="360"/>
      </w:pPr>
    </w:lvl>
    <w:lvl w:ilvl="5" w:tplc="72DAB3D4">
      <w:start w:val="1"/>
      <w:numFmt w:val="lowerRoman"/>
      <w:lvlText w:val="%6."/>
      <w:lvlJc w:val="right"/>
      <w:pPr>
        <w:ind w:left="4320" w:hanging="180"/>
      </w:pPr>
    </w:lvl>
    <w:lvl w:ilvl="6" w:tplc="4536AE34">
      <w:start w:val="1"/>
      <w:numFmt w:val="decimal"/>
      <w:lvlText w:val="%7."/>
      <w:lvlJc w:val="left"/>
      <w:pPr>
        <w:ind w:left="5040" w:hanging="360"/>
      </w:pPr>
    </w:lvl>
    <w:lvl w:ilvl="7" w:tplc="9EB408D4">
      <w:start w:val="1"/>
      <w:numFmt w:val="lowerLetter"/>
      <w:lvlText w:val="%8."/>
      <w:lvlJc w:val="left"/>
      <w:pPr>
        <w:ind w:left="5760" w:hanging="360"/>
      </w:pPr>
    </w:lvl>
    <w:lvl w:ilvl="8" w:tplc="0DBA1E1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26F9F"/>
    <w:multiLevelType w:val="hybridMultilevel"/>
    <w:tmpl w:val="E0FEE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1E933"/>
    <w:multiLevelType w:val="hybridMultilevel"/>
    <w:tmpl w:val="534E6E7A"/>
    <w:lvl w:ilvl="0" w:tplc="C232A348">
      <w:start w:val="1"/>
      <w:numFmt w:val="decimal"/>
      <w:lvlText w:val="%1."/>
      <w:lvlJc w:val="left"/>
      <w:pPr>
        <w:ind w:left="720" w:hanging="360"/>
      </w:pPr>
    </w:lvl>
    <w:lvl w:ilvl="1" w:tplc="AFDC094A">
      <w:start w:val="1"/>
      <w:numFmt w:val="lowerLetter"/>
      <w:lvlText w:val="%2."/>
      <w:lvlJc w:val="left"/>
      <w:pPr>
        <w:ind w:left="1440" w:hanging="360"/>
      </w:pPr>
    </w:lvl>
    <w:lvl w:ilvl="2" w:tplc="B26436BC">
      <w:start w:val="1"/>
      <w:numFmt w:val="lowerRoman"/>
      <w:lvlText w:val="%3."/>
      <w:lvlJc w:val="right"/>
      <w:pPr>
        <w:ind w:left="2160" w:hanging="180"/>
      </w:pPr>
    </w:lvl>
    <w:lvl w:ilvl="3" w:tplc="28E40950">
      <w:start w:val="1"/>
      <w:numFmt w:val="decimal"/>
      <w:lvlText w:val="%4."/>
      <w:lvlJc w:val="left"/>
      <w:pPr>
        <w:ind w:left="2880" w:hanging="360"/>
      </w:pPr>
    </w:lvl>
    <w:lvl w:ilvl="4" w:tplc="85A23264">
      <w:start w:val="1"/>
      <w:numFmt w:val="lowerLetter"/>
      <w:lvlText w:val="%5."/>
      <w:lvlJc w:val="left"/>
      <w:pPr>
        <w:ind w:left="3600" w:hanging="360"/>
      </w:pPr>
    </w:lvl>
    <w:lvl w:ilvl="5" w:tplc="8B6AF09A">
      <w:start w:val="1"/>
      <w:numFmt w:val="lowerRoman"/>
      <w:lvlText w:val="%6."/>
      <w:lvlJc w:val="right"/>
      <w:pPr>
        <w:ind w:left="4320" w:hanging="180"/>
      </w:pPr>
    </w:lvl>
    <w:lvl w:ilvl="6" w:tplc="CE6E06CA">
      <w:start w:val="1"/>
      <w:numFmt w:val="decimal"/>
      <w:lvlText w:val="%7."/>
      <w:lvlJc w:val="left"/>
      <w:pPr>
        <w:ind w:left="5040" w:hanging="360"/>
      </w:pPr>
    </w:lvl>
    <w:lvl w:ilvl="7" w:tplc="DC3C9ABA">
      <w:start w:val="1"/>
      <w:numFmt w:val="lowerLetter"/>
      <w:lvlText w:val="%8."/>
      <w:lvlJc w:val="left"/>
      <w:pPr>
        <w:ind w:left="5760" w:hanging="360"/>
      </w:pPr>
    </w:lvl>
    <w:lvl w:ilvl="8" w:tplc="4D6A6D5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642C5"/>
    <w:multiLevelType w:val="hybridMultilevel"/>
    <w:tmpl w:val="574EDEBA"/>
    <w:lvl w:ilvl="0" w:tplc="1A2A237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E76016C">
      <w:start w:val="1"/>
      <w:numFmt w:val="lowerLetter"/>
      <w:lvlText w:val="%2."/>
      <w:lvlJc w:val="left"/>
      <w:pPr>
        <w:ind w:left="1440" w:hanging="360"/>
      </w:pPr>
    </w:lvl>
    <w:lvl w:ilvl="2" w:tplc="F2C2AD6C">
      <w:start w:val="1"/>
      <w:numFmt w:val="lowerRoman"/>
      <w:lvlText w:val="%3."/>
      <w:lvlJc w:val="right"/>
      <w:pPr>
        <w:ind w:left="2160" w:hanging="180"/>
      </w:pPr>
    </w:lvl>
    <w:lvl w:ilvl="3" w:tplc="B1D248DE">
      <w:start w:val="1"/>
      <w:numFmt w:val="decimal"/>
      <w:lvlText w:val="%4."/>
      <w:lvlJc w:val="left"/>
      <w:pPr>
        <w:ind w:left="2880" w:hanging="360"/>
      </w:pPr>
    </w:lvl>
    <w:lvl w:ilvl="4" w:tplc="EC2C07F2">
      <w:start w:val="1"/>
      <w:numFmt w:val="lowerLetter"/>
      <w:lvlText w:val="%5."/>
      <w:lvlJc w:val="left"/>
      <w:pPr>
        <w:ind w:left="3600" w:hanging="360"/>
      </w:pPr>
    </w:lvl>
    <w:lvl w:ilvl="5" w:tplc="21FC0DD6">
      <w:start w:val="1"/>
      <w:numFmt w:val="lowerRoman"/>
      <w:lvlText w:val="%6."/>
      <w:lvlJc w:val="right"/>
      <w:pPr>
        <w:ind w:left="4320" w:hanging="180"/>
      </w:pPr>
    </w:lvl>
    <w:lvl w:ilvl="6" w:tplc="0890CA32">
      <w:start w:val="1"/>
      <w:numFmt w:val="decimal"/>
      <w:lvlText w:val="%7."/>
      <w:lvlJc w:val="left"/>
      <w:pPr>
        <w:ind w:left="5040" w:hanging="360"/>
      </w:pPr>
    </w:lvl>
    <w:lvl w:ilvl="7" w:tplc="8CBEF5FA">
      <w:start w:val="1"/>
      <w:numFmt w:val="lowerLetter"/>
      <w:lvlText w:val="%8."/>
      <w:lvlJc w:val="left"/>
      <w:pPr>
        <w:ind w:left="5760" w:hanging="360"/>
      </w:pPr>
    </w:lvl>
    <w:lvl w:ilvl="8" w:tplc="F9E0B68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BA59B"/>
    <w:multiLevelType w:val="hybridMultilevel"/>
    <w:tmpl w:val="E96C8330"/>
    <w:lvl w:ilvl="0" w:tplc="3E50CCE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26308628">
      <w:start w:val="1"/>
      <w:numFmt w:val="lowerLetter"/>
      <w:lvlText w:val="%2."/>
      <w:lvlJc w:val="left"/>
      <w:pPr>
        <w:ind w:left="1440" w:hanging="360"/>
      </w:pPr>
    </w:lvl>
    <w:lvl w:ilvl="2" w:tplc="4476F834">
      <w:start w:val="1"/>
      <w:numFmt w:val="lowerRoman"/>
      <w:lvlText w:val="%3."/>
      <w:lvlJc w:val="right"/>
      <w:pPr>
        <w:ind w:left="2160" w:hanging="180"/>
      </w:pPr>
    </w:lvl>
    <w:lvl w:ilvl="3" w:tplc="6A165328">
      <w:start w:val="1"/>
      <w:numFmt w:val="decimal"/>
      <w:lvlText w:val="%4."/>
      <w:lvlJc w:val="left"/>
      <w:pPr>
        <w:ind w:left="2880" w:hanging="360"/>
      </w:pPr>
    </w:lvl>
    <w:lvl w:ilvl="4" w:tplc="BBC4DACE">
      <w:start w:val="1"/>
      <w:numFmt w:val="lowerLetter"/>
      <w:lvlText w:val="%5."/>
      <w:lvlJc w:val="left"/>
      <w:pPr>
        <w:ind w:left="3600" w:hanging="360"/>
      </w:pPr>
    </w:lvl>
    <w:lvl w:ilvl="5" w:tplc="C7046826">
      <w:start w:val="1"/>
      <w:numFmt w:val="lowerRoman"/>
      <w:lvlText w:val="%6."/>
      <w:lvlJc w:val="right"/>
      <w:pPr>
        <w:ind w:left="4320" w:hanging="180"/>
      </w:pPr>
    </w:lvl>
    <w:lvl w:ilvl="6" w:tplc="FE96570E">
      <w:start w:val="1"/>
      <w:numFmt w:val="decimal"/>
      <w:lvlText w:val="%7."/>
      <w:lvlJc w:val="left"/>
      <w:pPr>
        <w:ind w:left="5040" w:hanging="360"/>
      </w:pPr>
    </w:lvl>
    <w:lvl w:ilvl="7" w:tplc="15D85D38">
      <w:start w:val="1"/>
      <w:numFmt w:val="lowerLetter"/>
      <w:lvlText w:val="%8."/>
      <w:lvlJc w:val="left"/>
      <w:pPr>
        <w:ind w:left="5760" w:hanging="360"/>
      </w:pPr>
    </w:lvl>
    <w:lvl w:ilvl="8" w:tplc="B8867AD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FB009"/>
    <w:multiLevelType w:val="hybridMultilevel"/>
    <w:tmpl w:val="57AA6FC6"/>
    <w:lvl w:ilvl="0" w:tplc="6F6AA2F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574ED262">
      <w:start w:val="1"/>
      <w:numFmt w:val="lowerLetter"/>
      <w:lvlText w:val="%2."/>
      <w:lvlJc w:val="left"/>
      <w:pPr>
        <w:ind w:left="1440" w:hanging="360"/>
      </w:pPr>
    </w:lvl>
    <w:lvl w:ilvl="2" w:tplc="718CA512">
      <w:start w:val="1"/>
      <w:numFmt w:val="lowerRoman"/>
      <w:lvlText w:val="%3."/>
      <w:lvlJc w:val="right"/>
      <w:pPr>
        <w:ind w:left="2160" w:hanging="180"/>
      </w:pPr>
    </w:lvl>
    <w:lvl w:ilvl="3" w:tplc="4B2ADCF6">
      <w:start w:val="1"/>
      <w:numFmt w:val="decimal"/>
      <w:lvlText w:val="%4."/>
      <w:lvlJc w:val="left"/>
      <w:pPr>
        <w:ind w:left="2880" w:hanging="360"/>
      </w:pPr>
    </w:lvl>
    <w:lvl w:ilvl="4" w:tplc="583085C2">
      <w:start w:val="1"/>
      <w:numFmt w:val="lowerLetter"/>
      <w:lvlText w:val="%5."/>
      <w:lvlJc w:val="left"/>
      <w:pPr>
        <w:ind w:left="3600" w:hanging="360"/>
      </w:pPr>
    </w:lvl>
    <w:lvl w:ilvl="5" w:tplc="D1369DDA">
      <w:start w:val="1"/>
      <w:numFmt w:val="lowerRoman"/>
      <w:lvlText w:val="%6."/>
      <w:lvlJc w:val="right"/>
      <w:pPr>
        <w:ind w:left="4320" w:hanging="180"/>
      </w:pPr>
    </w:lvl>
    <w:lvl w:ilvl="6" w:tplc="1FA09A3E">
      <w:start w:val="1"/>
      <w:numFmt w:val="decimal"/>
      <w:lvlText w:val="%7."/>
      <w:lvlJc w:val="left"/>
      <w:pPr>
        <w:ind w:left="5040" w:hanging="360"/>
      </w:pPr>
    </w:lvl>
    <w:lvl w:ilvl="7" w:tplc="BCBC140E">
      <w:start w:val="1"/>
      <w:numFmt w:val="lowerLetter"/>
      <w:lvlText w:val="%8."/>
      <w:lvlJc w:val="left"/>
      <w:pPr>
        <w:ind w:left="5760" w:hanging="360"/>
      </w:pPr>
    </w:lvl>
    <w:lvl w:ilvl="8" w:tplc="9F6A49D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27D8D"/>
    <w:multiLevelType w:val="hybridMultilevel"/>
    <w:tmpl w:val="2188C6A8"/>
    <w:lvl w:ilvl="0" w:tplc="AD2C2402">
      <w:start w:val="1"/>
      <w:numFmt w:val="decimal"/>
      <w:lvlText w:val="%1."/>
      <w:lvlJc w:val="left"/>
      <w:pPr>
        <w:ind w:left="720" w:hanging="360"/>
      </w:pPr>
    </w:lvl>
    <w:lvl w:ilvl="1" w:tplc="CE94BBC8">
      <w:start w:val="1"/>
      <w:numFmt w:val="lowerLetter"/>
      <w:lvlText w:val="%2."/>
      <w:lvlJc w:val="left"/>
      <w:pPr>
        <w:ind w:left="1440" w:hanging="360"/>
      </w:pPr>
    </w:lvl>
    <w:lvl w:ilvl="2" w:tplc="997A606A">
      <w:start w:val="1"/>
      <w:numFmt w:val="lowerRoman"/>
      <w:lvlText w:val="%3."/>
      <w:lvlJc w:val="right"/>
      <w:pPr>
        <w:ind w:left="2160" w:hanging="180"/>
      </w:pPr>
    </w:lvl>
    <w:lvl w:ilvl="3" w:tplc="16D67F4E">
      <w:start w:val="1"/>
      <w:numFmt w:val="decimal"/>
      <w:lvlText w:val="%4."/>
      <w:lvlJc w:val="left"/>
      <w:pPr>
        <w:ind w:left="2880" w:hanging="360"/>
      </w:pPr>
    </w:lvl>
    <w:lvl w:ilvl="4" w:tplc="351C042C">
      <w:start w:val="1"/>
      <w:numFmt w:val="lowerLetter"/>
      <w:lvlText w:val="%5."/>
      <w:lvlJc w:val="left"/>
      <w:pPr>
        <w:ind w:left="3600" w:hanging="360"/>
      </w:pPr>
    </w:lvl>
    <w:lvl w:ilvl="5" w:tplc="4C00F36A">
      <w:start w:val="1"/>
      <w:numFmt w:val="lowerRoman"/>
      <w:lvlText w:val="%6."/>
      <w:lvlJc w:val="right"/>
      <w:pPr>
        <w:ind w:left="4320" w:hanging="180"/>
      </w:pPr>
    </w:lvl>
    <w:lvl w:ilvl="6" w:tplc="BBB20A50">
      <w:start w:val="1"/>
      <w:numFmt w:val="decimal"/>
      <w:lvlText w:val="%7."/>
      <w:lvlJc w:val="left"/>
      <w:pPr>
        <w:ind w:left="5040" w:hanging="360"/>
      </w:pPr>
    </w:lvl>
    <w:lvl w:ilvl="7" w:tplc="2482F158">
      <w:start w:val="1"/>
      <w:numFmt w:val="lowerLetter"/>
      <w:lvlText w:val="%8."/>
      <w:lvlJc w:val="left"/>
      <w:pPr>
        <w:ind w:left="5760" w:hanging="360"/>
      </w:pPr>
    </w:lvl>
    <w:lvl w:ilvl="8" w:tplc="692655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8"/>
  </w:num>
  <w:num w:numId="5">
    <w:abstractNumId w:val="22"/>
  </w:num>
  <w:num w:numId="6">
    <w:abstractNumId w:val="14"/>
  </w:num>
  <w:num w:numId="7">
    <w:abstractNumId w:val="32"/>
  </w:num>
  <w:num w:numId="8">
    <w:abstractNumId w:val="3"/>
  </w:num>
  <w:num w:numId="9">
    <w:abstractNumId w:val="23"/>
  </w:num>
  <w:num w:numId="10">
    <w:abstractNumId w:val="10"/>
  </w:num>
  <w:num w:numId="11">
    <w:abstractNumId w:val="28"/>
  </w:num>
  <w:num w:numId="12">
    <w:abstractNumId w:val="18"/>
  </w:num>
  <w:num w:numId="13">
    <w:abstractNumId w:val="25"/>
  </w:num>
  <w:num w:numId="14">
    <w:abstractNumId w:val="17"/>
  </w:num>
  <w:num w:numId="15">
    <w:abstractNumId w:val="20"/>
  </w:num>
  <w:num w:numId="16">
    <w:abstractNumId w:val="16"/>
  </w:num>
  <w:num w:numId="17">
    <w:abstractNumId w:val="19"/>
  </w:num>
  <w:num w:numId="18">
    <w:abstractNumId w:val="21"/>
  </w:num>
  <w:num w:numId="19">
    <w:abstractNumId w:val="0"/>
  </w:num>
  <w:num w:numId="20">
    <w:abstractNumId w:val="24"/>
  </w:num>
  <w:num w:numId="21">
    <w:abstractNumId w:val="4"/>
  </w:num>
  <w:num w:numId="22">
    <w:abstractNumId w:val="29"/>
  </w:num>
  <w:num w:numId="23">
    <w:abstractNumId w:val="9"/>
  </w:num>
  <w:num w:numId="24">
    <w:abstractNumId w:val="12"/>
  </w:num>
  <w:num w:numId="25">
    <w:abstractNumId w:val="1"/>
  </w:num>
  <w:num w:numId="26">
    <w:abstractNumId w:val="2"/>
  </w:num>
  <w:num w:numId="27">
    <w:abstractNumId w:val="7"/>
  </w:num>
  <w:num w:numId="28">
    <w:abstractNumId w:val="26"/>
  </w:num>
  <w:num w:numId="29">
    <w:abstractNumId w:val="31"/>
  </w:num>
  <w:num w:numId="30">
    <w:abstractNumId w:val="11"/>
  </w:num>
  <w:num w:numId="31">
    <w:abstractNumId w:val="6"/>
  </w:num>
  <w:num w:numId="32">
    <w:abstractNumId w:val="30"/>
  </w:num>
  <w:num w:numId="33">
    <w:abstractNumId w:val="27"/>
  </w:num>
  <w:numIdMacAtCleanup w:val="3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AB"/>
    <w:rsid w:val="00149D4C"/>
    <w:rsid w:val="0017004A"/>
    <w:rsid w:val="00212215"/>
    <w:rsid w:val="0039079F"/>
    <w:rsid w:val="003F111C"/>
    <w:rsid w:val="004561BE"/>
    <w:rsid w:val="006125D9"/>
    <w:rsid w:val="006E6ECD"/>
    <w:rsid w:val="007A03B4"/>
    <w:rsid w:val="00876615"/>
    <w:rsid w:val="00B5C125"/>
    <w:rsid w:val="00E938AB"/>
    <w:rsid w:val="00FF14B4"/>
    <w:rsid w:val="01D50558"/>
    <w:rsid w:val="02593A8E"/>
    <w:rsid w:val="03C033CF"/>
    <w:rsid w:val="044E6946"/>
    <w:rsid w:val="05408285"/>
    <w:rsid w:val="054111D3"/>
    <w:rsid w:val="056A2B9C"/>
    <w:rsid w:val="057DFB4D"/>
    <w:rsid w:val="0631E7AE"/>
    <w:rsid w:val="0656252A"/>
    <w:rsid w:val="065CE03C"/>
    <w:rsid w:val="06D0DF86"/>
    <w:rsid w:val="0733814C"/>
    <w:rsid w:val="076C845A"/>
    <w:rsid w:val="078DCF1C"/>
    <w:rsid w:val="09C82BFE"/>
    <w:rsid w:val="09CB03F7"/>
    <w:rsid w:val="09CB03F7"/>
    <w:rsid w:val="0ADBEF47"/>
    <w:rsid w:val="0AFF10C1"/>
    <w:rsid w:val="0C3C4E93"/>
    <w:rsid w:val="0D8532B3"/>
    <w:rsid w:val="0E8D1B2A"/>
    <w:rsid w:val="0FA7F3D3"/>
    <w:rsid w:val="0FF09177"/>
    <w:rsid w:val="107D26F9"/>
    <w:rsid w:val="10DC3D72"/>
    <w:rsid w:val="122676F2"/>
    <w:rsid w:val="13000837"/>
    <w:rsid w:val="136C835B"/>
    <w:rsid w:val="13C91826"/>
    <w:rsid w:val="13E67F3B"/>
    <w:rsid w:val="1651C658"/>
    <w:rsid w:val="16F65E72"/>
    <w:rsid w:val="17174434"/>
    <w:rsid w:val="17DBB341"/>
    <w:rsid w:val="18688868"/>
    <w:rsid w:val="186C1A86"/>
    <w:rsid w:val="18C580DB"/>
    <w:rsid w:val="19317FCF"/>
    <w:rsid w:val="19E55740"/>
    <w:rsid w:val="19E8D17F"/>
    <w:rsid w:val="1A111520"/>
    <w:rsid w:val="1AF083D3"/>
    <w:rsid w:val="1B0DB308"/>
    <w:rsid w:val="1B4D94D3"/>
    <w:rsid w:val="1B8DB028"/>
    <w:rsid w:val="1BFF586B"/>
    <w:rsid w:val="1CE5BB93"/>
    <w:rsid w:val="1D6EB2BC"/>
    <w:rsid w:val="1DA7E5D2"/>
    <w:rsid w:val="1DC907A4"/>
    <w:rsid w:val="1E1601B9"/>
    <w:rsid w:val="1E1A9886"/>
    <w:rsid w:val="1E3D7344"/>
    <w:rsid w:val="1E6DE8DA"/>
    <w:rsid w:val="1EA6FE69"/>
    <w:rsid w:val="1F9A55B8"/>
    <w:rsid w:val="1FBF1283"/>
    <w:rsid w:val="1FF3220C"/>
    <w:rsid w:val="2028EA23"/>
    <w:rsid w:val="2076E859"/>
    <w:rsid w:val="20E071FD"/>
    <w:rsid w:val="20E4A737"/>
    <w:rsid w:val="21647CF4"/>
    <w:rsid w:val="21B1154E"/>
    <w:rsid w:val="21B51293"/>
    <w:rsid w:val="2267675C"/>
    <w:rsid w:val="22869851"/>
    <w:rsid w:val="22DDA9E2"/>
    <w:rsid w:val="2351D090"/>
    <w:rsid w:val="246A1FBC"/>
    <w:rsid w:val="255B6D67"/>
    <w:rsid w:val="2574EC0E"/>
    <w:rsid w:val="2615F67D"/>
    <w:rsid w:val="272A8235"/>
    <w:rsid w:val="273F6448"/>
    <w:rsid w:val="27891F8D"/>
    <w:rsid w:val="2844A6B9"/>
    <w:rsid w:val="28DC68D8"/>
    <w:rsid w:val="2932314A"/>
    <w:rsid w:val="29C51806"/>
    <w:rsid w:val="2AE5C2F6"/>
    <w:rsid w:val="2F4ADCC8"/>
    <w:rsid w:val="2F7BC6BE"/>
    <w:rsid w:val="301798F2"/>
    <w:rsid w:val="305018CC"/>
    <w:rsid w:val="315F5773"/>
    <w:rsid w:val="3160C5E0"/>
    <w:rsid w:val="31642617"/>
    <w:rsid w:val="31AAF8C8"/>
    <w:rsid w:val="31AFE5DB"/>
    <w:rsid w:val="32129E7F"/>
    <w:rsid w:val="3272DA1C"/>
    <w:rsid w:val="331AE976"/>
    <w:rsid w:val="33819BA5"/>
    <w:rsid w:val="33DEEDFF"/>
    <w:rsid w:val="33F63A6A"/>
    <w:rsid w:val="34A03908"/>
    <w:rsid w:val="34B027CF"/>
    <w:rsid w:val="35EA2D8D"/>
    <w:rsid w:val="360DDBDF"/>
    <w:rsid w:val="36816C57"/>
    <w:rsid w:val="399F0DBC"/>
    <w:rsid w:val="39EFDB02"/>
    <w:rsid w:val="3AFD6AD9"/>
    <w:rsid w:val="3B743625"/>
    <w:rsid w:val="3D240EFC"/>
    <w:rsid w:val="3DD326D0"/>
    <w:rsid w:val="3E008F4D"/>
    <w:rsid w:val="3E008F4D"/>
    <w:rsid w:val="3EE7EE89"/>
    <w:rsid w:val="3F249038"/>
    <w:rsid w:val="3F5BC00B"/>
    <w:rsid w:val="3F660365"/>
    <w:rsid w:val="3FA6A35D"/>
    <w:rsid w:val="4035A001"/>
    <w:rsid w:val="40A8C342"/>
    <w:rsid w:val="41AC0D36"/>
    <w:rsid w:val="42EB677B"/>
    <w:rsid w:val="42FFFDC0"/>
    <w:rsid w:val="434F3D45"/>
    <w:rsid w:val="439D5585"/>
    <w:rsid w:val="44DA3F4E"/>
    <w:rsid w:val="457EB650"/>
    <w:rsid w:val="45AC6769"/>
    <w:rsid w:val="460E66D4"/>
    <w:rsid w:val="4654DA61"/>
    <w:rsid w:val="46A6E54F"/>
    <w:rsid w:val="46E01192"/>
    <w:rsid w:val="47143C48"/>
    <w:rsid w:val="484D07DE"/>
    <w:rsid w:val="48726BCA"/>
    <w:rsid w:val="48BBAA75"/>
    <w:rsid w:val="49020692"/>
    <w:rsid w:val="4ADABE17"/>
    <w:rsid w:val="4B0109C0"/>
    <w:rsid w:val="4B1D057F"/>
    <w:rsid w:val="4B27F991"/>
    <w:rsid w:val="4D45DCED"/>
    <w:rsid w:val="4D4AF650"/>
    <w:rsid w:val="51E2C408"/>
    <w:rsid w:val="51F7B87B"/>
    <w:rsid w:val="51F93B7E"/>
    <w:rsid w:val="522D6843"/>
    <w:rsid w:val="5263F1DB"/>
    <w:rsid w:val="5268063E"/>
    <w:rsid w:val="52B32613"/>
    <w:rsid w:val="53001BEF"/>
    <w:rsid w:val="5370EC36"/>
    <w:rsid w:val="541D5DA5"/>
    <w:rsid w:val="54786792"/>
    <w:rsid w:val="547BC8ED"/>
    <w:rsid w:val="555C1C1E"/>
    <w:rsid w:val="557F18BE"/>
    <w:rsid w:val="55DF8B06"/>
    <w:rsid w:val="560C71EF"/>
    <w:rsid w:val="56E64067"/>
    <w:rsid w:val="5726BFD6"/>
    <w:rsid w:val="57AEC346"/>
    <w:rsid w:val="5835C5F6"/>
    <w:rsid w:val="583E4BC9"/>
    <w:rsid w:val="58458F0B"/>
    <w:rsid w:val="5897E29E"/>
    <w:rsid w:val="590712A5"/>
    <w:rsid w:val="5B5151F8"/>
    <w:rsid w:val="5D079DC1"/>
    <w:rsid w:val="5D5E6431"/>
    <w:rsid w:val="5E0D22B6"/>
    <w:rsid w:val="5E3371D0"/>
    <w:rsid w:val="5F0F1196"/>
    <w:rsid w:val="5F3B4493"/>
    <w:rsid w:val="5F64693A"/>
    <w:rsid w:val="5F86BA47"/>
    <w:rsid w:val="5F86BA47"/>
    <w:rsid w:val="619B82FD"/>
    <w:rsid w:val="620CDE4F"/>
    <w:rsid w:val="628C503E"/>
    <w:rsid w:val="630A0C70"/>
    <w:rsid w:val="63C2BDF4"/>
    <w:rsid w:val="64820F83"/>
    <w:rsid w:val="6522C113"/>
    <w:rsid w:val="65AEF326"/>
    <w:rsid w:val="66A47A72"/>
    <w:rsid w:val="66DACFDE"/>
    <w:rsid w:val="6826329B"/>
    <w:rsid w:val="68B777B2"/>
    <w:rsid w:val="6A2C3515"/>
    <w:rsid w:val="6A6FAE3B"/>
    <w:rsid w:val="6A8EF695"/>
    <w:rsid w:val="6A9A9E00"/>
    <w:rsid w:val="6AF99A86"/>
    <w:rsid w:val="6C34EEC1"/>
    <w:rsid w:val="6CA4CAD8"/>
    <w:rsid w:val="6F44B3DF"/>
    <w:rsid w:val="7166F9F4"/>
    <w:rsid w:val="73AC9FBC"/>
    <w:rsid w:val="74964E33"/>
    <w:rsid w:val="74C4588D"/>
    <w:rsid w:val="753BBE81"/>
    <w:rsid w:val="75697BBA"/>
    <w:rsid w:val="75851B3F"/>
    <w:rsid w:val="7666CA9C"/>
    <w:rsid w:val="76CD51C1"/>
    <w:rsid w:val="76D0123E"/>
    <w:rsid w:val="77215E44"/>
    <w:rsid w:val="781FAFE0"/>
    <w:rsid w:val="78547654"/>
    <w:rsid w:val="794F00FC"/>
    <w:rsid w:val="79975F44"/>
    <w:rsid w:val="7A7B0A61"/>
    <w:rsid w:val="7AD22E56"/>
    <w:rsid w:val="7BA7E710"/>
    <w:rsid w:val="7BDB3424"/>
    <w:rsid w:val="7C1AFEC8"/>
    <w:rsid w:val="7CC79A58"/>
    <w:rsid w:val="7D011720"/>
    <w:rsid w:val="7D011720"/>
    <w:rsid w:val="7D36A8A2"/>
    <w:rsid w:val="7D85461F"/>
    <w:rsid w:val="7D957B36"/>
    <w:rsid w:val="7DCC4A43"/>
    <w:rsid w:val="7F0052BA"/>
    <w:rsid w:val="7F2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F2F4"/>
  <w15:chartTrackingRefBased/>
  <w15:docId w15:val="{9676E76D-7846-F543-B7FC-0659FCE82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25D9"/>
  </w:style>
  <w:style w:type="paragraph" w:styleId="Ttulo1">
    <w:name w:val="heading 1"/>
    <w:basedOn w:val="Normal"/>
    <w:next w:val="Normal"/>
    <w:link w:val="Ttulo1Car"/>
    <w:uiPriority w:val="9"/>
    <w:qFormat/>
    <w:rsid w:val="0017004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ECD"/>
    <w:pPr>
      <w:keepNext/>
      <w:keepLines/>
      <w:spacing w:before="40" w:line="360" w:lineRule="auto"/>
      <w:ind w:left="720" w:hanging="720"/>
      <w:outlineLvl w:val="1"/>
    </w:pPr>
    <w:rPr>
      <w:rFonts w:ascii="Times New Roman" w:hAnsi="Times New Roman" w:eastAsiaTheme="majorEastAsia" w:cstheme="majorBidi"/>
      <w:b/>
      <w:kern w:val="0"/>
      <w:szCs w:val="26"/>
      <w:lang w:val="es-ES"/>
      <w14:ligatures w14:val="none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8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38A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938AB"/>
  </w:style>
  <w:style w:type="paragraph" w:styleId="Piedepgina">
    <w:name w:val="footer"/>
    <w:basedOn w:val="Normal"/>
    <w:link w:val="PiedepginaCar"/>
    <w:uiPriority w:val="99"/>
    <w:unhideWhenUsed/>
    <w:rsid w:val="00E938A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938AB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E6ECD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E6ECD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E6ECD"/>
    <w:rPr>
      <w:rFonts w:eastAsiaTheme="majorEastAsia" w:cstheme="majorBidi"/>
      <w:b/>
      <w:spacing w:val="-10"/>
      <w:kern w:val="28"/>
      <w:sz w:val="32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6E6ECD"/>
    <w:rPr>
      <w:rFonts w:ascii="Times New Roman" w:hAnsi="Times New Roman" w:eastAsiaTheme="majorEastAsia" w:cstheme="majorBidi"/>
      <w:b/>
      <w:kern w:val="0"/>
      <w:szCs w:val="26"/>
      <w:lang w:val="es-ES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17004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004A"/>
    <w:pPr>
      <w:spacing w:line="259" w:lineRule="auto"/>
      <w:outlineLvl w:val="9"/>
    </w:pPr>
    <w:rPr>
      <w:kern w:val="0"/>
      <w:lang w:val="es-MX"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7004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70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b54fc2a0dcf64256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4C26-CA3F-47B2-9C5E-95502A64DD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Macbook</dc:creator>
  <keywords/>
  <dc:description/>
  <lastModifiedBy>Shara Daniela Duran Martinez</lastModifiedBy>
  <revision>6</revision>
  <dcterms:created xsi:type="dcterms:W3CDTF">2024-05-22T12:20:00.0000000Z</dcterms:created>
  <dcterms:modified xsi:type="dcterms:W3CDTF">2024-06-25T03:24:28.7971088Z</dcterms:modified>
</coreProperties>
</file>