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C02F4" w14:textId="77777777" w:rsidR="00DD21B3" w:rsidRPr="00A039B4" w:rsidRDefault="00DD21B3" w:rsidP="00DD21B3">
      <w:pPr>
        <w:spacing w:after="200" w:line="276" w:lineRule="auto"/>
        <w:jc w:val="left"/>
        <w:rPr>
          <w:rFonts w:ascii="Times New Roman" w:hAnsi="Times New Roman"/>
          <w:sz w:val="32"/>
        </w:rPr>
      </w:pPr>
      <w:r w:rsidRPr="00A039B4">
        <w:rPr>
          <w:rFonts w:ascii="Times New Roman" w:hAnsi="Times New Roman"/>
          <w:noProof/>
          <w:lang w:eastAsia="es-MX"/>
        </w:rPr>
        <mc:AlternateContent>
          <mc:Choice Requires="wps">
            <w:drawing>
              <wp:anchor distT="0" distB="0" distL="114300" distR="114300" simplePos="0" relativeHeight="251669504" behindDoc="0" locked="0" layoutInCell="1" allowOverlap="1" wp14:anchorId="3B6F1A23" wp14:editId="304A8277">
                <wp:simplePos x="0" y="0"/>
                <wp:positionH relativeFrom="column">
                  <wp:posOffset>1225183</wp:posOffset>
                </wp:positionH>
                <wp:positionV relativeFrom="paragraph">
                  <wp:posOffset>-4892</wp:posOffset>
                </wp:positionV>
                <wp:extent cx="4868912" cy="887730"/>
                <wp:effectExtent l="0" t="0" r="27305" b="26670"/>
                <wp:wrapNone/>
                <wp:docPr id="106" name="Cuadro de texto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8912" cy="887730"/>
                        </a:xfrm>
                        <a:prstGeom prst="rect">
                          <a:avLst/>
                        </a:prstGeom>
                        <a:solidFill>
                          <a:srgbClr val="FFFFFF"/>
                        </a:solidFill>
                        <a:ln w="9525">
                          <a:solidFill>
                            <a:srgbClr val="FFFFFF"/>
                          </a:solidFill>
                          <a:miter lim="800000"/>
                          <a:headEnd/>
                          <a:tailEnd/>
                        </a:ln>
                      </wps:spPr>
                      <wps:txbx>
                        <w:txbxContent>
                          <w:p w14:paraId="1C4F1DE6" w14:textId="77777777" w:rsidR="00524384" w:rsidRPr="006C003A" w:rsidRDefault="00524384" w:rsidP="006C003A">
                            <w:pPr>
                              <w:jc w:val="center"/>
                              <w:rPr>
                                <w:b/>
                                <w:sz w:val="28"/>
                                <w:szCs w:val="28"/>
                              </w:rPr>
                            </w:pPr>
                            <w:r w:rsidRPr="006C003A">
                              <w:rPr>
                                <w:b/>
                                <w:sz w:val="28"/>
                              </w:rPr>
                              <w:t xml:space="preserve">INSTITUTO TECNOLÓGICO DE </w:t>
                            </w:r>
                            <w:r w:rsidRPr="006C003A">
                              <w:rPr>
                                <w:b/>
                                <w:caps/>
                                <w:sz w:val="28"/>
                                <w:szCs w:val="28"/>
                              </w:rPr>
                              <w:t>TLALNEPANTLA</w:t>
                            </w:r>
                          </w:p>
                          <w:p w14:paraId="223ACCE9" w14:textId="77777777" w:rsidR="00524384" w:rsidRDefault="00524384" w:rsidP="00DD21B3">
                            <w:pPr>
                              <w:rPr>
                                <w:rFonts w:cs="Arial"/>
                              </w:rPr>
                            </w:pPr>
                          </w:p>
                          <w:p w14:paraId="44D3BDA4" w14:textId="77777777" w:rsidR="00524384" w:rsidRDefault="00524384" w:rsidP="00DD21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F1A23" id="_x0000_t202" coordsize="21600,21600" o:spt="202" path="m,l,21600r21600,l21600,xe">
                <v:stroke joinstyle="miter"/>
                <v:path gradientshapeok="t" o:connecttype="rect"/>
              </v:shapetype>
              <v:shape id="Cuadro de texto 106" o:spid="_x0000_s1026" type="#_x0000_t202" style="position:absolute;margin-left:96.45pt;margin-top:-.4pt;width:383.4pt;height:6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qFLQIAAFsEAAAOAAAAZHJzL2Uyb0RvYy54bWysVNtu2zAMfR+wfxD0vjjJkjQ16hRdugwD&#10;ugvQ7QMUSY6FyaJGKbGzry8lp1nQvRXzgyCK4tHhIemb27617KAxGHAVn4zGnGknQRm3q/jPH5t3&#10;S85CFE4JC05X/KgDv129fXPT+VJPoQGrNDICcaHsfMWbGH1ZFEE2uhVhBF47ctaArYhk4q5QKDpC&#10;b20xHY8XRQeoPILUIdDp/eDkq4xf11rGb3UddGS24sQt5hXzuk1rsboR5Q6Fb4w80RCvYNEK4+jR&#10;M9S9iILt0fwD1RqJEKCOIwltAXVtpM45UDaT8YtsHhvhdc6FxAn+LFP4f7Dy6+E7MqOoduMFZ060&#10;VKT1XigEpjSLuo/AkouE6nwo6f6jp4jYf4CegnLSwT+A/BWYg3Uj3E7fIULXaKGI6CRFFhehA05I&#10;INvuCyh6T+wjZKC+xjapSLowQqeCHc9FIiZM0uFsuVheT6acSfItl1dX73MVC1E+R3sM8ZOGlqVN&#10;xZGaIKOLw0OIiY0on6+kxwJYozbG2mzgbru2yA6CGmaTv5zAi2vWsa7i1/PpfBDgFRCtidT51rSU&#10;xTh9Qy8m2T46lfsyCmOHPVG27qRjkm4QMfbb/lSXLagjKYowdDhNJG0awD+cddTdFQ+/9wI1Z/az&#10;o6pcT2azNA7ZmM2vpmTgpWd76RFOElTFI2fDdh2HEdp7NLuGXhr6wMEdVbI2WeRU8oHViTd1cNb+&#10;NG1pRC7tfOvvP2H1BAAA//8DAFBLAwQUAAYACAAAACEA08qp4dwAAAAJAQAADwAAAGRycy9kb3du&#10;cmV2LnhtbEyPy07DMBBF90j8gzVIbBC1CeLhEKeqKhDrFjbs3HiaRMTjJHablK9nuoLl1bm6j2I5&#10;+04ccYxtIAN3CwUCqQqupdrA58fb7TOImCw52wVCAyeMsCwvLwqbuzDRBo/bVAsOoZhbA01KfS5l&#10;rBr0Ni5Cj8RsH0ZvE8uxlm60E4f7TmZKPUpvW+KGxva4brD63h68gTC9nnzAQWU3Xz/+fb0aNvts&#10;MOb6al69gEg4pz8znOfzdCh50y4cyEXRsdaZZquB8wPm+kE/gdgxuNcKZFnI/w/KXwAAAP//AwBQ&#10;SwECLQAUAAYACAAAACEAtoM4kv4AAADhAQAAEwAAAAAAAAAAAAAAAAAAAAAAW0NvbnRlbnRfVHlw&#10;ZXNdLnhtbFBLAQItABQABgAIAAAAIQA4/SH/1gAAAJQBAAALAAAAAAAAAAAAAAAAAC8BAABfcmVs&#10;cy8ucmVsc1BLAQItABQABgAIAAAAIQBgxiqFLQIAAFsEAAAOAAAAAAAAAAAAAAAAAC4CAABkcnMv&#10;ZTJvRG9jLnhtbFBLAQItABQABgAIAAAAIQDTyqnh3AAAAAkBAAAPAAAAAAAAAAAAAAAAAIcEAABk&#10;cnMvZG93bnJldi54bWxQSwUGAAAAAAQABADzAAAAkAUAAAAA&#10;" strokecolor="white">
                <v:textbox>
                  <w:txbxContent>
                    <w:p w14:paraId="1C4F1DE6" w14:textId="77777777" w:rsidR="00524384" w:rsidRPr="006C003A" w:rsidRDefault="00524384" w:rsidP="006C003A">
                      <w:pPr>
                        <w:jc w:val="center"/>
                        <w:rPr>
                          <w:b/>
                          <w:sz w:val="28"/>
                          <w:szCs w:val="28"/>
                        </w:rPr>
                      </w:pPr>
                      <w:r w:rsidRPr="006C003A">
                        <w:rPr>
                          <w:b/>
                          <w:sz w:val="28"/>
                        </w:rPr>
                        <w:t xml:space="preserve">INSTITUTO TECNOLÓGICO DE </w:t>
                      </w:r>
                      <w:r w:rsidRPr="006C003A">
                        <w:rPr>
                          <w:b/>
                          <w:caps/>
                          <w:sz w:val="28"/>
                          <w:szCs w:val="28"/>
                        </w:rPr>
                        <w:t>TLALNEPANTLA</w:t>
                      </w:r>
                    </w:p>
                    <w:p w14:paraId="223ACCE9" w14:textId="77777777" w:rsidR="00524384" w:rsidRDefault="00524384" w:rsidP="00DD21B3">
                      <w:pPr>
                        <w:rPr>
                          <w:rFonts w:cs="Arial"/>
                        </w:rPr>
                      </w:pPr>
                    </w:p>
                    <w:p w14:paraId="44D3BDA4" w14:textId="77777777" w:rsidR="00524384" w:rsidRDefault="00524384" w:rsidP="00DD21B3"/>
                  </w:txbxContent>
                </v:textbox>
              </v:shape>
            </w:pict>
          </mc:Fallback>
        </mc:AlternateContent>
      </w:r>
    </w:p>
    <w:p w14:paraId="2D2A49F2" w14:textId="77777777" w:rsidR="00DD21B3" w:rsidRPr="00A039B4" w:rsidRDefault="00DD21B3" w:rsidP="00DD21B3">
      <w:pPr>
        <w:pStyle w:val="Ttulo"/>
        <w:rPr>
          <w:rFonts w:ascii="Times New Roman" w:hAnsi="Times New Roman" w:cs="Times New Roman"/>
        </w:rPr>
      </w:pPr>
      <w:r w:rsidRPr="00A039B4">
        <w:rPr>
          <w:rFonts w:ascii="Times New Roman" w:hAnsi="Times New Roman" w:cs="Times New Roman"/>
          <w:noProof/>
          <w:lang w:eastAsia="es-MX"/>
        </w:rPr>
        <w:drawing>
          <wp:anchor distT="0" distB="0" distL="114300" distR="114300" simplePos="0" relativeHeight="251670528" behindDoc="1" locked="0" layoutInCell="1" allowOverlap="1" wp14:anchorId="357BC93A" wp14:editId="68E3802C">
            <wp:simplePos x="0" y="0"/>
            <wp:positionH relativeFrom="column">
              <wp:posOffset>-647700</wp:posOffset>
            </wp:positionH>
            <wp:positionV relativeFrom="paragraph">
              <wp:posOffset>-514350</wp:posOffset>
            </wp:positionV>
            <wp:extent cx="1371600" cy="1371600"/>
            <wp:effectExtent l="0" t="0" r="0"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393B1" w14:textId="77777777" w:rsidR="00DD21B3" w:rsidRPr="00A039B4" w:rsidRDefault="00DD21B3" w:rsidP="00DD21B3">
      <w:pPr>
        <w:rPr>
          <w:rFonts w:ascii="Times New Roman" w:hAnsi="Times New Roman"/>
        </w:rPr>
      </w:pPr>
      <w:r w:rsidRPr="00A039B4">
        <w:rPr>
          <w:rFonts w:ascii="Times New Roman" w:hAnsi="Times New Roman"/>
          <w:noProof/>
          <w:lang w:eastAsia="es-MX"/>
        </w:rPr>
        <mc:AlternateContent>
          <mc:Choice Requires="wps">
            <w:drawing>
              <wp:anchor distT="0" distB="0" distL="114300" distR="114300" simplePos="0" relativeHeight="251671552" behindDoc="0" locked="0" layoutInCell="1" allowOverlap="1" wp14:anchorId="7AB90A79" wp14:editId="27D3B2C7">
                <wp:simplePos x="0" y="0"/>
                <wp:positionH relativeFrom="column">
                  <wp:posOffset>1922780</wp:posOffset>
                </wp:positionH>
                <wp:positionV relativeFrom="paragraph">
                  <wp:posOffset>-6350</wp:posOffset>
                </wp:positionV>
                <wp:extent cx="3335655" cy="0"/>
                <wp:effectExtent l="0" t="0" r="17145" b="19050"/>
                <wp:wrapNone/>
                <wp:docPr id="104" name="Conector recto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5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CEDF46" id="Conector recto 10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5pt" to="414.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XYGg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pjpEi&#10;HYhUgVTUa4ts+KHggT71xhUQXqmdDZXSs3oxz5p+d0jpqiXqwCPf14sBiCxkJG9SwsYZuG3ff9YM&#10;YsjR69i0c2O7AAntQOeozeWuDT97ROFwOp3O5rMZRnTwJaQYEo11/hPXHQpGiaVQoW2kIKdn5wMR&#10;Ugwh4VjprZAySi8V6ku8nE1mMcFpKVhwhjBnD/tKWnQiYXjiF6sCz2OY1UfFIljLCdvcbE+EvNpw&#10;uVQBD0oBOjfrOh0/lulys9gs8lE+mW9GeVrXo4/bKh/Nt9mHWT2tq6rOfgZqWV60gjGuArthUrP8&#10;7ybh9mauM3af1XsbkrfosV9AdvhH0lHLIN91EPaaXXZ20BiGMwbfHlKY/sc92I/Pff0LAAD//wMA&#10;UEsDBBQABgAIAAAAIQAhUXTA3QAAAAkBAAAPAAAAZHJzL2Rvd25yZXYueG1sTI/BTsMwEETvSPyD&#10;tUhcqtZJKqEoxKkQkBsXShHXbbwkEfE6jd028PUs4gDH2RnNvik3sxvUiabQezaQrhJQxI23PbcG&#10;di/1MgcVIrLFwTMZ+KQAm+ryosTC+jM/02kbWyUlHAo00MU4FlqHpiOHYeVHYvHe/eQwipxabSc8&#10;S7kbdJYkN9phz/Khw5HuO2o+tkdnINSvdKi/Fs0ieVu3nrLDw9MjGnN9Nd/dgoo0x78w/OALOlTC&#10;tPdHtkENBtZJJujRwDKVTRLIszwFtf896KrU/xdU3wAAAP//AwBQSwECLQAUAAYACAAAACEAtoM4&#10;kv4AAADhAQAAEwAAAAAAAAAAAAAAAAAAAAAAW0NvbnRlbnRfVHlwZXNdLnhtbFBLAQItABQABgAI&#10;AAAAIQA4/SH/1gAAAJQBAAALAAAAAAAAAAAAAAAAAC8BAABfcmVscy8ucmVsc1BLAQItABQABgAI&#10;AAAAIQDUACXYGgIAADYEAAAOAAAAAAAAAAAAAAAAAC4CAABkcnMvZTJvRG9jLnhtbFBLAQItABQA&#10;BgAIAAAAIQAhUXTA3QAAAAkBAAAPAAAAAAAAAAAAAAAAAHQEAABkcnMvZG93bnJldi54bWxQSwUG&#10;AAAAAAQABADzAAAAfgUAAAAA&#10;"/>
            </w:pict>
          </mc:Fallback>
        </mc:AlternateContent>
      </w:r>
    </w:p>
    <w:p w14:paraId="6925D1C7" w14:textId="77777777" w:rsidR="00DD21B3" w:rsidRPr="00A039B4" w:rsidRDefault="00DD21B3" w:rsidP="00DD21B3">
      <w:pPr>
        <w:tabs>
          <w:tab w:val="left" w:pos="3285"/>
        </w:tabs>
        <w:rPr>
          <w:rFonts w:ascii="Times New Roman" w:hAnsi="Times New Roman"/>
        </w:rPr>
      </w:pPr>
      <w:r w:rsidRPr="00A039B4">
        <w:rPr>
          <w:rFonts w:ascii="Times New Roman" w:hAnsi="Times New Roman"/>
          <w:noProof/>
          <w:lang w:eastAsia="es-MX"/>
        </w:rPr>
        <mc:AlternateContent>
          <mc:Choice Requires="wps">
            <w:drawing>
              <wp:anchor distT="0" distB="0" distL="114300" distR="114300" simplePos="0" relativeHeight="251676672" behindDoc="0" locked="0" layoutInCell="1" allowOverlap="1" wp14:anchorId="7F7E48A4" wp14:editId="2AB5BF4E">
                <wp:simplePos x="0" y="0"/>
                <wp:positionH relativeFrom="column">
                  <wp:posOffset>748665</wp:posOffset>
                </wp:positionH>
                <wp:positionV relativeFrom="paragraph">
                  <wp:posOffset>168910</wp:posOffset>
                </wp:positionV>
                <wp:extent cx="5345430" cy="656590"/>
                <wp:effectExtent l="0" t="0" r="26670" b="10160"/>
                <wp:wrapNone/>
                <wp:docPr id="102" name="Cuadro de texto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656590"/>
                        </a:xfrm>
                        <a:prstGeom prst="rect">
                          <a:avLst/>
                        </a:prstGeom>
                        <a:solidFill>
                          <a:srgbClr val="FFFFFF"/>
                        </a:solidFill>
                        <a:ln w="9525">
                          <a:solidFill>
                            <a:srgbClr val="FFFFFF"/>
                          </a:solidFill>
                          <a:miter lim="800000"/>
                          <a:headEnd/>
                          <a:tailEnd/>
                        </a:ln>
                      </wps:spPr>
                      <wps:txbx>
                        <w:txbxContent>
                          <w:p w14:paraId="67890313" w14:textId="77777777" w:rsidR="00524384" w:rsidRPr="00961B0D" w:rsidRDefault="00524384" w:rsidP="00DD21B3">
                            <w:pPr>
                              <w:pStyle w:val="ListaVietas"/>
                              <w:numPr>
                                <w:ilvl w:val="0"/>
                                <w:numId w:val="0"/>
                              </w:numPr>
                              <w:ind w:left="720"/>
                              <w:jc w:val="center"/>
                              <w:rPr>
                                <w:sz w:val="32"/>
                              </w:rPr>
                            </w:pPr>
                            <w:r w:rsidRPr="00961B0D">
                              <w:rPr>
                                <w:sz w:val="32"/>
                              </w:rPr>
                              <w:t>Reporte de Residencia Profesional</w:t>
                            </w:r>
                          </w:p>
                          <w:p w14:paraId="0E47CFBD" w14:textId="77777777" w:rsidR="00524384" w:rsidRDefault="00524384" w:rsidP="00DD21B3">
                            <w:pPr>
                              <w:jc w:val="center"/>
                              <w:rPr>
                                <w:rFonts w:cs="Arial"/>
                                <w:b/>
                                <w:sz w:val="28"/>
                                <w:szCs w:val="28"/>
                              </w:rPr>
                            </w:pPr>
                          </w:p>
                          <w:p w14:paraId="73F94559" w14:textId="77777777" w:rsidR="00524384" w:rsidRDefault="00524384" w:rsidP="00DD21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E48A4" id="Cuadro de texto 102" o:spid="_x0000_s1027" type="#_x0000_t202" style="position:absolute;left:0;text-align:left;margin-left:58.95pt;margin-top:13.3pt;width:420.9pt;height:5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FKLwIAAGIEAAAOAAAAZHJzL2Uyb0RvYy54bWysVNtu2zAMfR+wfxD0vjpJ46wx6hRdug4D&#10;ugvQ7QMUSY6FyaJGKbGzry8lJ13QvRXzgyCK4hF5Dunrm6GzbK8xGHA1n15MONNOgjJuW/OfP+7f&#10;XXEWonBKWHC65gcd+M3q7Zvr3ld6Bi1YpZERiAtV72vexuirogiy1Z0IF+C1I2cD2IlIJm4LhaIn&#10;9M4Ws8lkUfSAyiNIHQKd3o1Ovsr4TaNl/NY0QUdma065xbxiXjdpLVbXotqi8K2RxzTEK7LohHH0&#10;6DPUnYiC7dD8A9UZiRCgiRcSugKaxkida6BqppMX1Ty2wutcC5ET/DNN4f/Byq/778iMIu0mM86c&#10;6Eik9U4oBKY0i3qIwJKLiOp9qOj+o6eIOHyAgYJy0cE/gPwVmIN1K9xW3yJC32qhKNFpiizOQkec&#10;kEA2/RdQ9J7YRchAQ4NdYpF4YYROgh2eRaJMmKTD8nJezi/JJcm3KBflMqtYiOoU7THETxo6ljY1&#10;R2qCjC72DyGmbER1upIeC2CNujfWZgO3m7VFthfUMPf5ywW8uGYd62u+LGflSMArIDoTqfOt6Wp+&#10;NUnf2IuJto9O5b6MwthxTylbd+QxUTeSGIfNMGp3kmcD6kDEIoyNToNJmxbwD2c9NXnNw++dQM2Z&#10;/exInOV0Pk9TkY15+X5GBp57Nuce4SRB1TxyNm7XcZyknUezbemlsR0c3JKgjclcJ+XHrI7pUyNn&#10;CY5Dlybl3M63/v4aVk8AAAD//wMAUEsDBBQABgAIAAAAIQA/kDS83gAAAAoBAAAPAAAAZHJzL2Rv&#10;d25yZXYueG1sTI/BTsMwEETvSPyDtUhcELUbREpCnKqqQJxbuHBz420SEa+T2G1Svp7lBMfRPM2+&#10;Ldaz68QZx9B60rBcKBBIlbct1Ro+3l/vn0CEaMiazhNquGCAdXl9VZjc+ol2eN7HWvAIhdxoaGLs&#10;cylD1aAzYeF7JO6OfnQmchxraUcz8bjrZKJUKp1piS80psdtg9XX/uQ0+Onl4jwOKrn7/HZv282w&#10;OyaD1rc38+YZRMQ5/sHwq8/qULLTwZ/IBtFxXq4yRjUkaQqCgewxW4E4cPOgFMiykP9fKH8AAAD/&#10;/wMAUEsBAi0AFAAGAAgAAAAhALaDOJL+AAAA4QEAABMAAAAAAAAAAAAAAAAAAAAAAFtDb250ZW50&#10;X1R5cGVzXS54bWxQSwECLQAUAAYACAAAACEAOP0h/9YAAACUAQAACwAAAAAAAAAAAAAAAAAvAQAA&#10;X3JlbHMvLnJlbHNQSwECLQAUAAYACAAAACEA/+KBSi8CAABiBAAADgAAAAAAAAAAAAAAAAAuAgAA&#10;ZHJzL2Uyb0RvYy54bWxQSwECLQAUAAYACAAAACEAP5A0vN4AAAAKAQAADwAAAAAAAAAAAAAAAACJ&#10;BAAAZHJzL2Rvd25yZXYueG1sUEsFBgAAAAAEAAQA8wAAAJQFAAAAAA==&#10;" strokecolor="white">
                <v:textbox>
                  <w:txbxContent>
                    <w:p w14:paraId="67890313" w14:textId="77777777" w:rsidR="00524384" w:rsidRPr="00961B0D" w:rsidRDefault="00524384" w:rsidP="00DD21B3">
                      <w:pPr>
                        <w:pStyle w:val="ListaVietas"/>
                        <w:numPr>
                          <w:ilvl w:val="0"/>
                          <w:numId w:val="0"/>
                        </w:numPr>
                        <w:ind w:left="720"/>
                        <w:jc w:val="center"/>
                        <w:rPr>
                          <w:sz w:val="32"/>
                        </w:rPr>
                      </w:pPr>
                      <w:r w:rsidRPr="00961B0D">
                        <w:rPr>
                          <w:sz w:val="32"/>
                        </w:rPr>
                        <w:t>Reporte de Residencia Profesional</w:t>
                      </w:r>
                    </w:p>
                    <w:p w14:paraId="0E47CFBD" w14:textId="77777777" w:rsidR="00524384" w:rsidRDefault="00524384" w:rsidP="00DD21B3">
                      <w:pPr>
                        <w:jc w:val="center"/>
                        <w:rPr>
                          <w:rFonts w:cs="Arial"/>
                          <w:b/>
                          <w:sz w:val="28"/>
                          <w:szCs w:val="28"/>
                        </w:rPr>
                      </w:pPr>
                    </w:p>
                    <w:p w14:paraId="73F94559" w14:textId="77777777" w:rsidR="00524384" w:rsidRDefault="00524384" w:rsidP="00DD21B3"/>
                  </w:txbxContent>
                </v:textbox>
              </v:shape>
            </w:pict>
          </mc:Fallback>
        </mc:AlternateContent>
      </w:r>
      <w:r w:rsidRPr="00A039B4">
        <w:rPr>
          <w:rFonts w:ascii="Times New Roman" w:hAnsi="Times New Roman"/>
          <w:noProof/>
          <w:lang w:eastAsia="es-MX"/>
        </w:rPr>
        <mc:AlternateContent>
          <mc:Choice Requires="wps">
            <w:drawing>
              <wp:anchor distT="0" distB="0" distL="114300" distR="114300" simplePos="0" relativeHeight="251672576" behindDoc="0" locked="0" layoutInCell="1" allowOverlap="1" wp14:anchorId="1978D367" wp14:editId="4B52D582">
                <wp:simplePos x="0" y="0"/>
                <wp:positionH relativeFrom="column">
                  <wp:posOffset>1771650</wp:posOffset>
                </wp:positionH>
                <wp:positionV relativeFrom="paragraph">
                  <wp:posOffset>48895</wp:posOffset>
                </wp:positionV>
                <wp:extent cx="3655695" cy="0"/>
                <wp:effectExtent l="13335" t="13970" r="7620" b="5080"/>
                <wp:wrapNone/>
                <wp:docPr id="103" name="Conector recto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5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F064E4" id="Conector recto 10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3.85pt" to="427.3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JeGw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pFCNF&#10;OhCpAqmo1xbZ8EPBA33qjSsgvFI7GyqlZ/VinjX97pDSVUvUgUe+rxcDEFnISN6khI0zcNu+/6wZ&#10;xJCj17Fp58Z2ARLagc5Rm8tdG372iMLhdD6bzZczjOjgS0gxJBrr/CeuOxSMEkuhQttIQU7Pzgci&#10;pBhCwrHSWyFllF4q1Jd4OZvMYoLTUrDgDGHOHvaVtOhEwvDEL1YFnscwq4+KRbCWE7a52Z4IebXh&#10;cqkCHpQCdG7WdTp+LNPlZrFZ5KN8Mt+M8rSuRx+3VT6ab7MPs3paV1Wd/QzUsrxoBWNcBXbDpGb5&#10;303C7c1cZ+w+q/c2JG/RY7+A7PCPpKOWQb7rIOw1u+zsoDEMZwy+PaQw/Y97sB+f+/oXAAAA//8D&#10;AFBLAwQUAAYACAAAACEAAE9SctwAAAAHAQAADwAAAGRycy9kb3ducmV2LnhtbEyPzU7DMBCE70i8&#10;g7VIXCrqEH5SQpwKAbn1QgFx3cZLEhGv09htA0/PwgVuM5rVzLfFcnK92tMYOs8GzucJKOLa244b&#10;Ay/P1dkCVIjIFnvPZOCTAizL46MCc+sP/ET7dWyUlHDI0UAb45BrHeqWHIa5H4gle/ejwyh2bLQd&#10;8SDlrtdpklxrhx3LQosD3bdUf6x3zkCoXmlbfc3qWfJ20XhKtw+rRzTm9GS6uwUVaYp/x/CDL+hQ&#10;CtPG79gG1RtIsxv5JRrIMlCSL64uRWx+vS4L/Z+//AYAAP//AwBQSwECLQAUAAYACAAAACEAtoM4&#10;kv4AAADhAQAAEwAAAAAAAAAAAAAAAAAAAAAAW0NvbnRlbnRfVHlwZXNdLnhtbFBLAQItABQABgAI&#10;AAAAIQA4/SH/1gAAAJQBAAALAAAAAAAAAAAAAAAAAC8BAABfcmVscy8ucmVsc1BLAQItABQABgAI&#10;AAAAIQBEMqJeGwIAADYEAAAOAAAAAAAAAAAAAAAAAC4CAABkcnMvZTJvRG9jLnhtbFBLAQItABQA&#10;BgAIAAAAIQAAT1Jy3AAAAAcBAAAPAAAAAAAAAAAAAAAAAHUEAABkcnMvZG93bnJldi54bWxQSwUG&#10;AAAAAAQABADzAAAAfgUAAAAA&#10;"/>
            </w:pict>
          </mc:Fallback>
        </mc:AlternateContent>
      </w:r>
      <w:r w:rsidRPr="00A039B4">
        <w:rPr>
          <w:rFonts w:ascii="Times New Roman" w:hAnsi="Times New Roman"/>
        </w:rPr>
        <w:tab/>
      </w:r>
    </w:p>
    <w:p w14:paraId="6AEDAF62" w14:textId="77777777" w:rsidR="00DD21B3" w:rsidRPr="00A039B4" w:rsidRDefault="00DD21B3" w:rsidP="00DD21B3">
      <w:pPr>
        <w:rPr>
          <w:rFonts w:ascii="Times New Roman" w:hAnsi="Times New Roman"/>
        </w:rPr>
      </w:pPr>
    </w:p>
    <w:p w14:paraId="3B6E389D" w14:textId="77777777" w:rsidR="00DD21B3" w:rsidRPr="00A039B4" w:rsidRDefault="00DD21B3" w:rsidP="00DD21B3">
      <w:pPr>
        <w:rPr>
          <w:rFonts w:ascii="Times New Roman" w:hAnsi="Times New Roman"/>
        </w:rPr>
      </w:pPr>
      <w:r w:rsidRPr="00A039B4">
        <w:rPr>
          <w:rFonts w:ascii="Times New Roman" w:hAnsi="Times New Roman"/>
          <w:noProof/>
          <w:lang w:eastAsia="es-MX"/>
        </w:rPr>
        <mc:AlternateContent>
          <mc:Choice Requires="wps">
            <w:drawing>
              <wp:anchor distT="0" distB="0" distL="114300" distR="114300" simplePos="0" relativeHeight="251675648" behindDoc="0" locked="0" layoutInCell="1" allowOverlap="1" wp14:anchorId="43D5B3D1" wp14:editId="78603FB9">
                <wp:simplePos x="0" y="0"/>
                <wp:positionH relativeFrom="column">
                  <wp:posOffset>22225</wp:posOffset>
                </wp:positionH>
                <wp:positionV relativeFrom="paragraph">
                  <wp:posOffset>124460</wp:posOffset>
                </wp:positionV>
                <wp:extent cx="36195" cy="6511925"/>
                <wp:effectExtent l="16510" t="20955" r="23495" b="20320"/>
                <wp:wrapNone/>
                <wp:docPr id="101" name="Conector recto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6511925"/>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772CFD" id="Conector recto 10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9.8pt" to="4.6pt,5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2JgIAAEUEAAAOAAAAZHJzL2Uyb0RvYy54bWysU8GO2jAQvVfqP1i+QxI2UIgIqyqB9rDd&#10;Iu32A4ztEKuObdmGgKr+e8cO0NJeqqo5OLZn5vnNm5nl46mT6MitE1qVOBunGHFFNRNqX+Ivr5vR&#10;HCPniWJEasVLfOYOP67evln2puAT3WrJuEUAolzRmxK33psiSRxteUfcWBuuwNho2xEPR7tPmCU9&#10;oHcymaTpLOm1ZcZqyp2D23ow4lXEbxpO/eemcdwjWWLg5uNq47oLa7JakmJviWkFvdAg/8CiI0LB&#10;ozeomniCDlb8AdUJarXTjR9T3SW6aQTlMQfIJkt/y+alJYbHXEAcZ24yuf8HS5+PW4sEg9qlGUaK&#10;dFCkCkpFvbbIhh8KFtCpN64A90ptbciUntSLedL0q0NKVy1Rex75vp4NQMSI5C4kHJyB13b9J83A&#10;hxy8jqKdGtuhRgrzMQQGcBAGnWKVzrcq8ZNHFC4fZtliihEFy2yaZYvJNLBLSBFgQrCxzn/gukNh&#10;U2IpVBCRFOT45PzgenUJ10pvhJSxEaRCPTyQvZumMcJpKViwBj9n97tKWnQkoZfid3n4zs3qg2IR&#10;reWErS97T4Qc9kBUqoAH+QCfy25olm+LdLGer+f5KJ/M1qM8revR+02Vj2Yb4FQ/1FVVZ98DtSwv&#10;WsEYV4HdtXGz/O8a4zJCQ8vdWvemQ3KPHrUFstd/JB1LG6o59MVOs/PWBm1DlaFXo/NlrsIw/HqO&#10;Xj+nf/UDAAD//wMAUEsDBBQABgAIAAAAIQBsLFFS3AAAAAcBAAAPAAAAZHJzL2Rvd25yZXYueG1s&#10;TI47T8MwFIV3JP6DdZHYqJNCKxriVDzUAVEGWoaOt7FJLOLryHbS8O+5TGU8D53zlevJdWI0IVpP&#10;CvJZBsJQ7bWlRsHnfnNzDyImJI2dJ6Pgx0RYV5cXJRban+jDjLvUCB6hWKCCNqW+kDLWrXEYZ743&#10;xNmXDw4Ty9BIHfDE466T8yxbSoeW+KHF3jy3pv7eDU7By7jNDzgcpm2+eY32/SnUdv+m1PXV9PgA&#10;Ipkpncvwh8/oUDHT0Q+ko+gU3C64yPZqCYLj1RzEkWV2t8hBVqX8z1/9AgAA//8DAFBLAQItABQA&#10;BgAIAAAAIQC2gziS/gAAAOEBAAATAAAAAAAAAAAAAAAAAAAAAABbQ29udGVudF9UeXBlc10ueG1s&#10;UEsBAi0AFAAGAAgAAAAhADj9If/WAAAAlAEAAAsAAAAAAAAAAAAAAAAALwEAAF9yZWxzLy5yZWxz&#10;UEsBAi0AFAAGAAgAAAAhAIEMv/YmAgAARQQAAA4AAAAAAAAAAAAAAAAALgIAAGRycy9lMm9Eb2Mu&#10;eG1sUEsBAi0AFAAGAAgAAAAhAGwsUVLcAAAABwEAAA8AAAAAAAAAAAAAAAAAgAQAAGRycy9kb3du&#10;cmV2LnhtbFBLBQYAAAAABAAEAPMAAACJBQAAAAA=&#10;" strokeweight="2.5pt"/>
            </w:pict>
          </mc:Fallback>
        </mc:AlternateContent>
      </w:r>
    </w:p>
    <w:p w14:paraId="0E7EBC2D" w14:textId="77777777" w:rsidR="00DD21B3" w:rsidRPr="00A039B4" w:rsidRDefault="00DD21B3" w:rsidP="00DD21B3">
      <w:pPr>
        <w:rPr>
          <w:rFonts w:ascii="Times New Roman" w:hAnsi="Times New Roman"/>
        </w:rPr>
      </w:pPr>
      <w:r w:rsidRPr="00A039B4">
        <w:rPr>
          <w:rFonts w:ascii="Times New Roman" w:hAnsi="Times New Roman"/>
          <w:noProof/>
          <w:lang w:eastAsia="es-MX"/>
        </w:rPr>
        <mc:AlternateContent>
          <mc:Choice Requires="wps">
            <w:drawing>
              <wp:anchor distT="0" distB="0" distL="114300" distR="114300" simplePos="0" relativeHeight="251673600" behindDoc="0" locked="0" layoutInCell="1" allowOverlap="1" wp14:anchorId="1F79A481" wp14:editId="18A8ABED">
                <wp:simplePos x="0" y="0"/>
                <wp:positionH relativeFrom="column">
                  <wp:posOffset>-299085</wp:posOffset>
                </wp:positionH>
                <wp:positionV relativeFrom="paragraph">
                  <wp:posOffset>258445</wp:posOffset>
                </wp:positionV>
                <wp:extent cx="31750" cy="5563870"/>
                <wp:effectExtent l="9525" t="11430" r="6350" b="6350"/>
                <wp:wrapNone/>
                <wp:docPr id="100" name="Conector recto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 cy="5563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88DCB9" id="Conector recto 10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0.35pt" to="-21.05pt,4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OBlHwIAADoEAAAOAAAAZHJzL2Uyb0RvYy54bWysU9uO2yAQfa/Uf0B+z9rObRMrzqqyk75s&#10;u5F2+wEEcIyKGQQkTlT13zuQi7LtS1XVD3hghsOZOTOLp2OnyEFYJ0GXSf6QJURoBlzqXZl8e1sP&#10;ZglxnmpOFWhRJifhkqflxw+L3hRiCC0oLixBEO2K3pRJ670p0tSxVnTUPYARGp0N2I563Npdyi3t&#10;Eb1T6TDLpmkPlhsLTDiHp/XZmSwjftMI5l+axglPVJkgNx9XG9dtWNPlghY7S00r2YUG/QcWHZUa&#10;H71B1dRTsrfyD6hOMgsOGv/AoEuhaSQTMQfMJs9+y+a1pUbEXLA4ztzK5P4fLPt62FgiOWqXYX00&#10;7VCkCqViHiyx4UeCB+vUG1dgeKU3NmTKjvrVPAP77oiGqqV6JyLft5NBiDzcSN9dCRtn8LVt/wU4&#10;xtC9h1i0Y2O7AInlIMeozemmjTh6wvBwlD9OkCBDz2QyHc0eI6eUFtfLxjr/WUBHglEmSupQOlrQ&#10;w7PzgQwtriHhWMNaKhXlV5r0ZTKfDCfxggMleXCGMGd320pZcqChgeIXM0PPfZiFveYRrBWUry62&#10;p1KdbXxc6YCH6SCdi3XukB/zbL6arWbjwXg4XQ3GWV0PPq2r8WC6xpzrUV1Vdf4zUMvHRSs5Fzqw&#10;u3ZrPv67brjMzbnPbv16K0P6Hj3WC8le/5F01DNIeG6GLfDTxl51xgaNwZdhChNwv0f7fuSXvwAA&#10;AP//AwBQSwMEFAAGAAgAAAAhABm51FDgAAAACgEAAA8AAABkcnMvZG93bnJldi54bWxMj8FOwzAM&#10;hu9IvENkJC5Tl7RUGytNJwT0xmWDaVevNW1F43RNthWennCCo+1Pv78/X0+mF2caXWdZQzxXIIgr&#10;W3fcaHh/K6N7EM4j19hbJg1f5GBdXF/lmNX2whs6b30jQgi7DDW03g+ZlK5qyaCb24E43D7saNCH&#10;cWxkPeIlhJteJkotpMGOw4cWB3pqqfrcnowGV+7oWH7Pqpna3zWWkuPz6wtqfXszPT6A8DT5Pxh+&#10;9YM6FMHpYE9cO9FriNJlHFANqVqCCECUJmFx0LCKFyuQRS7/Vyh+AAAA//8DAFBLAQItABQABgAI&#10;AAAAIQC2gziS/gAAAOEBAAATAAAAAAAAAAAAAAAAAAAAAABbQ29udGVudF9UeXBlc10ueG1sUEsB&#10;Ai0AFAAGAAgAAAAhADj9If/WAAAAlAEAAAsAAAAAAAAAAAAAAAAALwEAAF9yZWxzLy5yZWxzUEsB&#10;Ai0AFAAGAAgAAAAhALrs4GUfAgAAOgQAAA4AAAAAAAAAAAAAAAAALgIAAGRycy9lMm9Eb2MueG1s&#10;UEsBAi0AFAAGAAgAAAAhABm51FDgAAAACgEAAA8AAAAAAAAAAAAAAAAAeQQAAGRycy9kb3ducmV2&#10;LnhtbFBLBQYAAAAABAAEAPMAAACGBQAAAAA=&#10;"/>
            </w:pict>
          </mc:Fallback>
        </mc:AlternateContent>
      </w:r>
      <w:r w:rsidRPr="00A039B4">
        <w:rPr>
          <w:rFonts w:ascii="Times New Roman" w:hAnsi="Times New Roman"/>
          <w:noProof/>
          <w:lang w:eastAsia="es-MX"/>
        </w:rPr>
        <mc:AlternateContent>
          <mc:Choice Requires="wps">
            <w:drawing>
              <wp:anchor distT="0" distB="0" distL="114300" distR="114300" simplePos="0" relativeHeight="251674624" behindDoc="0" locked="0" layoutInCell="1" allowOverlap="1" wp14:anchorId="19D86C61" wp14:editId="1EC29171">
                <wp:simplePos x="0" y="0"/>
                <wp:positionH relativeFrom="column">
                  <wp:posOffset>347980</wp:posOffset>
                </wp:positionH>
                <wp:positionV relativeFrom="paragraph">
                  <wp:posOffset>151765</wp:posOffset>
                </wp:positionV>
                <wp:extent cx="0" cy="5829300"/>
                <wp:effectExtent l="8890" t="9525" r="10160" b="9525"/>
                <wp:wrapNone/>
                <wp:docPr id="99" name="Conector recto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829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54061C" id="Conector recto 9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11.95pt" to="27.4pt,4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APnIQIAAD4EAAAOAAAAZHJzL2Uyb0RvYy54bWysU8GO2jAQvVfqP1i+QxI2UIgIqyqB9rBt&#10;kXb7AcZ2iFXHtmxDQFX/vWMHKNteqqo5OGPPzPObN+Pl46mT6MitE1qVOBunGHFFNRNqX+KvL5vR&#10;HCPniWJEasVLfOYOP67evln2puAT3WrJuEUAolzRmxK33psiSRxteUfcWBuuwNlo2xEPW7tPmCU9&#10;oHcymaTpLOm1ZcZqyp2D03pw4lXEbxpO/ZemcdwjWWLg5uNq47oLa7JakmJviWkFvdAg/8CiI0LB&#10;pTeomniCDlb8AdUJarXTjR9T3SW6aQTlsQaoJkt/q+a5JYbHWkAcZ24yuf8HSz8ftxYJVuLFAiNF&#10;OuhRBZ2iXltkww+BA1TqjSsguFJbG+qkJ/VsnjT95pDSVUvUnke2L2cDCFnISF6lhI0zcNeu/6QZ&#10;xJCD11GyU2M71EhhPobEAA6yoFPs0fnWI37yiA6HFE6n88niIY39S0gRIEKisc5/4LpDwSixFCrI&#10;RwpyfHI+UPoVEo6V3ggp4whIhXrQYDqZxgSnpWDBGcKc3e8qadGRhCGKX6wPPPdhVh8Ui2AtJ2x9&#10;sT0RcrDhcqkCHpQCdC7WMCXfF+liPV/P81E+ma1HeVrXo/ebKh/NNtm7af1QV1Wd/QjUsrxoBWNc&#10;BXbXic3yv5uIy9sZZu02szcZktfoUS8ge/1H0rGroZHDSOw0O2/ttdswpDH48qDCK7jfg33/7Fc/&#10;AQAA//8DAFBLAwQUAAYACAAAACEA62nlBdwAAAAIAQAADwAAAGRycy9kb3ducmV2LnhtbEyPwU7D&#10;MBBE70j8g7VI3KjTtCASsqkqBFyQkFrSnp14SSLsdRS7afh7DBc4jmY086bYzNaIiUbfO0ZYLhIQ&#10;xI3TPbcI1fvzzT0IHxRrZRwTwhd52JSXF4XKtTvzjqZ9aEUsYZ8rhC6EIZfSNx1Z5RduII7ehxut&#10;ClGOrdSjOsdya2SaJHfSqp7jQqcGeuyo+dyfLML2+Pq0eptq64zO2uqgbZW8pIjXV/P2AUSgOfyF&#10;4Qc/okMZmWp3Yu2FQbhdR/KAkK4yENH/1TVCtl5mIMtC/j9QfgMAAP//AwBQSwECLQAUAAYACAAA&#10;ACEAtoM4kv4AAADhAQAAEwAAAAAAAAAAAAAAAAAAAAAAW0NvbnRlbnRfVHlwZXNdLnhtbFBLAQIt&#10;ABQABgAIAAAAIQA4/SH/1gAAAJQBAAALAAAAAAAAAAAAAAAAAC8BAABfcmVscy8ucmVsc1BLAQIt&#10;ABQABgAIAAAAIQC76APnIQIAAD4EAAAOAAAAAAAAAAAAAAAAAC4CAABkcnMvZTJvRG9jLnhtbFBL&#10;AQItABQABgAIAAAAIQDraeUF3AAAAAgBAAAPAAAAAAAAAAAAAAAAAHsEAABkcnMvZG93bnJldi54&#10;bWxQSwUGAAAAAAQABADzAAAAhAUAAAAA&#10;"/>
            </w:pict>
          </mc:Fallback>
        </mc:AlternateContent>
      </w:r>
    </w:p>
    <w:p w14:paraId="2F05B55C" w14:textId="77777777" w:rsidR="00DD21B3" w:rsidRPr="00A039B4" w:rsidRDefault="00DD21B3" w:rsidP="00DD21B3">
      <w:pPr>
        <w:tabs>
          <w:tab w:val="left" w:pos="3630"/>
        </w:tabs>
        <w:rPr>
          <w:rFonts w:ascii="Times New Roman" w:hAnsi="Times New Roman"/>
        </w:rPr>
      </w:pPr>
      <w:r w:rsidRPr="00A039B4">
        <w:rPr>
          <w:rFonts w:ascii="Times New Roman" w:hAnsi="Times New Roman"/>
        </w:rPr>
        <w:tab/>
      </w:r>
    </w:p>
    <w:p w14:paraId="090B47F1" w14:textId="77777777" w:rsidR="00DD21B3" w:rsidRPr="00A039B4" w:rsidRDefault="00DD21B3" w:rsidP="00DD21B3">
      <w:pPr>
        <w:pStyle w:val="TtuloTDC"/>
        <w:rPr>
          <w:rFonts w:ascii="Times New Roman" w:hAnsi="Times New Roman"/>
          <w:sz w:val="24"/>
          <w:szCs w:val="24"/>
          <w:lang w:val="es-ES"/>
        </w:rPr>
      </w:pPr>
      <w:r w:rsidRPr="00A039B4">
        <w:rPr>
          <w:rFonts w:ascii="Times New Roman" w:hAnsi="Times New Roman"/>
          <w:noProof/>
        </w:rPr>
        <mc:AlternateContent>
          <mc:Choice Requires="wps">
            <w:drawing>
              <wp:anchor distT="0" distB="0" distL="114300" distR="114300" simplePos="0" relativeHeight="251677696" behindDoc="0" locked="0" layoutInCell="1" allowOverlap="1" wp14:anchorId="29526B7A" wp14:editId="59F1EF7A">
                <wp:simplePos x="0" y="0"/>
                <wp:positionH relativeFrom="column">
                  <wp:posOffset>838817</wp:posOffset>
                </wp:positionH>
                <wp:positionV relativeFrom="paragraph">
                  <wp:posOffset>61282</wp:posOffset>
                </wp:positionV>
                <wp:extent cx="5134807" cy="5254580"/>
                <wp:effectExtent l="0" t="0" r="27940" b="22860"/>
                <wp:wrapNone/>
                <wp:docPr id="97" name="Cuadro de texto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4807" cy="5254580"/>
                        </a:xfrm>
                        <a:prstGeom prst="rect">
                          <a:avLst/>
                        </a:prstGeom>
                        <a:solidFill>
                          <a:srgbClr val="FFFFFF"/>
                        </a:solidFill>
                        <a:ln w="9525">
                          <a:solidFill>
                            <a:srgbClr val="FFFFFF"/>
                          </a:solidFill>
                          <a:miter lim="800000"/>
                          <a:headEnd/>
                          <a:tailEnd/>
                        </a:ln>
                      </wps:spPr>
                      <wps:txbx>
                        <w:txbxContent>
                          <w:p w14:paraId="15B8642E" w14:textId="384373BA" w:rsidR="00524384" w:rsidRPr="001E7435" w:rsidRDefault="00524384" w:rsidP="00B636E7">
                            <w:pPr>
                              <w:jc w:val="center"/>
                              <w:rPr>
                                <w:b/>
                                <w:sz w:val="44"/>
                              </w:rPr>
                            </w:pPr>
                            <w:r>
                              <w:rPr>
                                <w:b/>
                                <w:sz w:val="44"/>
                              </w:rPr>
                              <w:t xml:space="preserve">Implementación del módulo de gestión de base de datos del servicio social en el Instituto Tecnológico Gustavo A. Madero II, Fase 1. </w:t>
                            </w:r>
                          </w:p>
                          <w:p w14:paraId="3958944F" w14:textId="65A4CB12" w:rsidR="00524384" w:rsidRDefault="00524384" w:rsidP="00781129">
                            <w:pPr>
                              <w:pStyle w:val="ListaVietas"/>
                              <w:numPr>
                                <w:ilvl w:val="0"/>
                                <w:numId w:val="0"/>
                              </w:numPr>
                              <w:rPr>
                                <w:sz w:val="28"/>
                              </w:rPr>
                            </w:pPr>
                          </w:p>
                          <w:p w14:paraId="163E785D" w14:textId="7FA4DF7E" w:rsidR="00524384" w:rsidRPr="001E7435" w:rsidRDefault="00524384" w:rsidP="00DD21B3">
                            <w:pPr>
                              <w:pStyle w:val="ListaVietas"/>
                              <w:numPr>
                                <w:ilvl w:val="0"/>
                                <w:numId w:val="0"/>
                              </w:numPr>
                              <w:jc w:val="center"/>
                              <w:rPr>
                                <w:sz w:val="28"/>
                              </w:rPr>
                            </w:pPr>
                            <w:r>
                              <w:rPr>
                                <w:sz w:val="28"/>
                              </w:rPr>
                              <w:t>Instituto Tecnológico de Gustavo A. Madero II.</w:t>
                            </w:r>
                          </w:p>
                          <w:p w14:paraId="759C3D35" w14:textId="77777777" w:rsidR="00524384" w:rsidRDefault="00524384" w:rsidP="00DD21B3">
                            <w:pPr>
                              <w:pStyle w:val="ListaVietas"/>
                              <w:numPr>
                                <w:ilvl w:val="0"/>
                                <w:numId w:val="0"/>
                              </w:numPr>
                              <w:ind w:left="720" w:hanging="360"/>
                              <w:jc w:val="center"/>
                            </w:pPr>
                          </w:p>
                          <w:p w14:paraId="3DB6F3CF" w14:textId="1B710B2F" w:rsidR="00524384" w:rsidRPr="003C1379" w:rsidRDefault="00524384" w:rsidP="00DD21B3">
                            <w:pPr>
                              <w:pStyle w:val="ListaVietas"/>
                              <w:numPr>
                                <w:ilvl w:val="0"/>
                                <w:numId w:val="0"/>
                              </w:numPr>
                              <w:ind w:left="720" w:hanging="360"/>
                              <w:jc w:val="center"/>
                              <w:rPr>
                                <w:b/>
                                <w:sz w:val="32"/>
                              </w:rPr>
                            </w:pPr>
                            <w:r>
                              <w:rPr>
                                <w:b/>
                                <w:sz w:val="32"/>
                              </w:rPr>
                              <w:t>Salinas Oregon Sofia. 17251084</w:t>
                            </w:r>
                          </w:p>
                          <w:p w14:paraId="3E634CA3" w14:textId="77777777" w:rsidR="00524384" w:rsidRDefault="00524384" w:rsidP="00DD21B3">
                            <w:pPr>
                              <w:pStyle w:val="ListaVietas"/>
                              <w:numPr>
                                <w:ilvl w:val="0"/>
                                <w:numId w:val="0"/>
                              </w:numPr>
                              <w:ind w:left="720" w:hanging="360"/>
                              <w:jc w:val="center"/>
                              <w:rPr>
                                <w:sz w:val="32"/>
                              </w:rPr>
                            </w:pPr>
                          </w:p>
                          <w:p w14:paraId="027FE12F" w14:textId="7351F333" w:rsidR="00524384" w:rsidRPr="003C1379" w:rsidRDefault="00524384" w:rsidP="00DD21B3">
                            <w:pPr>
                              <w:pStyle w:val="ListaVietas"/>
                              <w:numPr>
                                <w:ilvl w:val="0"/>
                                <w:numId w:val="0"/>
                              </w:numPr>
                              <w:ind w:left="720" w:hanging="360"/>
                              <w:jc w:val="center"/>
                              <w:rPr>
                                <w:sz w:val="32"/>
                              </w:rPr>
                            </w:pPr>
                            <w:r>
                              <w:rPr>
                                <w:sz w:val="32"/>
                              </w:rPr>
                              <w:t>Carrera: Ingeniería en Tecnologías de la Información y Comunicación. Especialidad en Ingeniería en Software.</w:t>
                            </w:r>
                          </w:p>
                          <w:p w14:paraId="7EEE84FD" w14:textId="22884F8E" w:rsidR="00524384" w:rsidRDefault="00524384" w:rsidP="00DD21B3">
                            <w:pPr>
                              <w:pStyle w:val="ListaVietas"/>
                              <w:numPr>
                                <w:ilvl w:val="0"/>
                                <w:numId w:val="0"/>
                              </w:numPr>
                              <w:ind w:left="720" w:hanging="360"/>
                              <w:jc w:val="center"/>
                              <w:rPr>
                                <w:sz w:val="32"/>
                              </w:rPr>
                            </w:pPr>
                            <w:r>
                              <w:rPr>
                                <w:sz w:val="32"/>
                              </w:rPr>
                              <w:t>Asesor interno: Martínez Romero Julia.</w:t>
                            </w:r>
                          </w:p>
                          <w:p w14:paraId="6260C6A3" w14:textId="01B10637" w:rsidR="00524384" w:rsidRDefault="00524384" w:rsidP="00DD21B3">
                            <w:pPr>
                              <w:pStyle w:val="ListaVietas"/>
                              <w:numPr>
                                <w:ilvl w:val="0"/>
                                <w:numId w:val="0"/>
                              </w:numPr>
                              <w:ind w:left="720" w:hanging="360"/>
                              <w:jc w:val="center"/>
                              <w:rPr>
                                <w:sz w:val="32"/>
                              </w:rPr>
                            </w:pPr>
                            <w:r>
                              <w:rPr>
                                <w:sz w:val="32"/>
                              </w:rPr>
                              <w:t>Periodo de realización: Agosto-diciembre 2022.</w:t>
                            </w:r>
                          </w:p>
                          <w:p w14:paraId="36572D2D" w14:textId="77777777" w:rsidR="00524384" w:rsidRPr="003C1379" w:rsidRDefault="00524384" w:rsidP="00DD21B3">
                            <w:pPr>
                              <w:pStyle w:val="ListaVietas"/>
                              <w:numPr>
                                <w:ilvl w:val="0"/>
                                <w:numId w:val="0"/>
                              </w:numPr>
                              <w:ind w:left="720" w:hanging="360"/>
                              <w:jc w:val="center"/>
                              <w:rPr>
                                <w:sz w:val="32"/>
                              </w:rPr>
                            </w:pPr>
                          </w:p>
                          <w:p w14:paraId="1F70D19B" w14:textId="77777777" w:rsidR="00524384" w:rsidRPr="003C1379" w:rsidRDefault="00524384" w:rsidP="00DD21B3">
                            <w:pPr>
                              <w:pStyle w:val="ListaVietas"/>
                              <w:numPr>
                                <w:ilvl w:val="0"/>
                                <w:numId w:val="0"/>
                              </w:numPr>
                              <w:ind w:left="720" w:hanging="360"/>
                              <w:jc w:val="center"/>
                              <w:rPr>
                                <w:sz w:val="32"/>
                              </w:rPr>
                            </w:pPr>
                          </w:p>
                          <w:p w14:paraId="4625DCE2" w14:textId="77777777" w:rsidR="00524384" w:rsidRDefault="00524384" w:rsidP="00DD21B3">
                            <w:pPr>
                              <w:pStyle w:val="ListaVietas"/>
                              <w:numPr>
                                <w:ilvl w:val="0"/>
                                <w:numId w:val="0"/>
                              </w:numPr>
                              <w:ind w:left="720" w:hanging="360"/>
                              <w:jc w:val="center"/>
                              <w:rPr>
                                <w:sz w:val="32"/>
                              </w:rPr>
                            </w:pPr>
                            <w:r w:rsidRPr="003C1379">
                              <w:rPr>
                                <w:sz w:val="32"/>
                              </w:rPr>
                              <w:t>Periodo de realización:</w:t>
                            </w:r>
                          </w:p>
                          <w:p w14:paraId="35979F12" w14:textId="77777777" w:rsidR="00524384" w:rsidRDefault="00524384" w:rsidP="00DD21B3">
                            <w:pPr>
                              <w:spacing w:line="360" w:lineRule="auto"/>
                              <w:jc w:val="center"/>
                              <w:rPr>
                                <w:rFonts w:cs="Arial"/>
                                <w:b/>
                                <w:bCs/>
                              </w:rPr>
                            </w:pPr>
                            <w:r>
                              <w:rPr>
                                <w:sz w:val="32"/>
                              </w:rPr>
                              <w:t>Semestre Mes inicio-Mes final A</w:t>
                            </w:r>
                            <w:r w:rsidRPr="003C1379">
                              <w:rPr>
                                <w:sz w:val="32"/>
                              </w:rPr>
                              <w:t>ño</w:t>
                            </w:r>
                          </w:p>
                          <w:p w14:paraId="14BE4EA2" w14:textId="77777777" w:rsidR="00524384" w:rsidRDefault="00524384" w:rsidP="00DD21B3">
                            <w:pPr>
                              <w:spacing w:line="360" w:lineRule="auto"/>
                              <w:jc w:val="center"/>
                              <w:rPr>
                                <w:rFonts w:cs="Arial"/>
                                <w:b/>
                                <w:bCs/>
                              </w:rPr>
                            </w:pPr>
                          </w:p>
                          <w:p w14:paraId="63DB4F34" w14:textId="77777777" w:rsidR="00524384" w:rsidRDefault="00524384" w:rsidP="00DD21B3">
                            <w:pPr>
                              <w:spacing w:line="36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26B7A" id="Cuadro de texto 97" o:spid="_x0000_s1028" type="#_x0000_t202" style="position:absolute;margin-left:66.05pt;margin-top:4.85pt;width:404.3pt;height:41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wULwIAAGEEAAAOAAAAZHJzL2Uyb0RvYy54bWysVNuO2jAQfa/Uf7D8XgIUumxEWG3ZUlXa&#10;XqRtP8DYDrHqeNyxIaFf37EDFG3fVs2D5fHYZ2bOmcnyrm8tO2gMBlzFJ6MxZ9pJUMbtKv7j++bN&#10;grMQhVPCgtMVP+rA71avXy07X+opNGCVRkYgLpSdr3gToy+LIshGtyKMwGtHzhqwFZFM3BUKRUfo&#10;rS2m4/G7ogNUHkHqEOj0YXDyVcavay3j17oOOjJbccot5hXzuk1rsVqKcofCN0ae0hAvyKIVxlHQ&#10;C9SDiILt0fwD1RqJEKCOIwltAXVtpM41UDWT8bNqnhrhda6FyAn+QlP4f7Dyy+EbMqMqfnvDmRMt&#10;abTeC4XAlGZR9xEYeYimzoeSbj95uh/799CT3Lnk4B9B/gzMwboRbqfvEaFrtFCU5iS9LK6eDjgh&#10;gWy7z6AonNhHyEB9jW3ikFhhhE5yHS8SUSJM0uF88na2GFOqknzz6Xw2X2QRC1Gen3sM8aOGlqVN&#10;xZF6IMOLw2OIKR1Rnq+kaAGsURtjbTZwt11bZAdB/bLJX67g2TXrWEeMUfyBgRdAtCZS41vTVnwx&#10;Tt/Qiom3D07ltozC2GFPKVt3IjJxN7AY+22fpZue9dmCOhKzCEOf01zSpgH8zVlHPV7x8GsvUHNm&#10;PzlS53Yym6WhyMZsfjMlA68922uPcJKgKh45G7brOAzS3qPZNRRp6AcH96RobTLXSfohq1P61MdZ&#10;gtPMpUG5tvOtv3+G1R8AAAD//wMAUEsDBBQABgAIAAAAIQDh0q7o3gAAAAkBAAAPAAAAZHJzL2Rv&#10;d25yZXYueG1sTI/BbsIwEETvlfoP1lbqpQKbUBUIcRBCrXqG9tKbiZckarxOYkNCv77bU7ntaEaz&#10;b7LN6BpxwT7UnjTMpgoEUuFtTaWGz4+3yRJEiIasaTyhhisG2OT3d5lJrR9oj5dDLAWXUEiNhirG&#10;NpUyFBU6E6a+RWLv5HtnIsu+lLY3A5e7RiZKvUhnauIPlWlxV2HxfTg7DX54vTqPnUqevn7c+27b&#10;7U9Jp/Xjw7hdg4g4xv8w/OEzOuTMdPRnskE0rOfJjKMaVgsQ7K+eFR9HDcv5IgGZZ/J2Qf4LAAD/&#10;/wMAUEsBAi0AFAAGAAgAAAAhALaDOJL+AAAA4QEAABMAAAAAAAAAAAAAAAAAAAAAAFtDb250ZW50&#10;X1R5cGVzXS54bWxQSwECLQAUAAYACAAAACEAOP0h/9YAAACUAQAACwAAAAAAAAAAAAAAAAAvAQAA&#10;X3JlbHMvLnJlbHNQSwECLQAUAAYACAAAACEAJ3BcFC8CAABhBAAADgAAAAAAAAAAAAAAAAAuAgAA&#10;ZHJzL2Uyb0RvYy54bWxQSwECLQAUAAYACAAAACEA4dKu6N4AAAAJAQAADwAAAAAAAAAAAAAAAACJ&#10;BAAAZHJzL2Rvd25yZXYueG1sUEsFBgAAAAAEAAQA8wAAAJQFAAAAAA==&#10;" strokecolor="white">
                <v:textbox>
                  <w:txbxContent>
                    <w:p w14:paraId="15B8642E" w14:textId="384373BA" w:rsidR="00524384" w:rsidRPr="001E7435" w:rsidRDefault="00524384" w:rsidP="00B636E7">
                      <w:pPr>
                        <w:jc w:val="center"/>
                        <w:rPr>
                          <w:b/>
                          <w:sz w:val="44"/>
                        </w:rPr>
                      </w:pPr>
                      <w:r>
                        <w:rPr>
                          <w:b/>
                          <w:sz w:val="44"/>
                        </w:rPr>
                        <w:t xml:space="preserve">Implementación del módulo de gestión de base de datos del servicio social en el Instituto Tecnológico Gustavo A. Madero II, Fase 1. </w:t>
                      </w:r>
                    </w:p>
                    <w:p w14:paraId="3958944F" w14:textId="65A4CB12" w:rsidR="00524384" w:rsidRDefault="00524384" w:rsidP="00781129">
                      <w:pPr>
                        <w:pStyle w:val="ListaVietas"/>
                        <w:numPr>
                          <w:ilvl w:val="0"/>
                          <w:numId w:val="0"/>
                        </w:numPr>
                        <w:rPr>
                          <w:sz w:val="28"/>
                        </w:rPr>
                      </w:pPr>
                    </w:p>
                    <w:p w14:paraId="163E785D" w14:textId="7FA4DF7E" w:rsidR="00524384" w:rsidRPr="001E7435" w:rsidRDefault="00524384" w:rsidP="00DD21B3">
                      <w:pPr>
                        <w:pStyle w:val="ListaVietas"/>
                        <w:numPr>
                          <w:ilvl w:val="0"/>
                          <w:numId w:val="0"/>
                        </w:numPr>
                        <w:jc w:val="center"/>
                        <w:rPr>
                          <w:sz w:val="28"/>
                        </w:rPr>
                      </w:pPr>
                      <w:r>
                        <w:rPr>
                          <w:sz w:val="28"/>
                        </w:rPr>
                        <w:t>Instituto Tecnológico de Gustavo A. Madero II.</w:t>
                      </w:r>
                    </w:p>
                    <w:p w14:paraId="759C3D35" w14:textId="77777777" w:rsidR="00524384" w:rsidRDefault="00524384" w:rsidP="00DD21B3">
                      <w:pPr>
                        <w:pStyle w:val="ListaVietas"/>
                        <w:numPr>
                          <w:ilvl w:val="0"/>
                          <w:numId w:val="0"/>
                        </w:numPr>
                        <w:ind w:left="720" w:hanging="360"/>
                        <w:jc w:val="center"/>
                      </w:pPr>
                    </w:p>
                    <w:p w14:paraId="3DB6F3CF" w14:textId="1B710B2F" w:rsidR="00524384" w:rsidRPr="003C1379" w:rsidRDefault="00524384" w:rsidP="00DD21B3">
                      <w:pPr>
                        <w:pStyle w:val="ListaVietas"/>
                        <w:numPr>
                          <w:ilvl w:val="0"/>
                          <w:numId w:val="0"/>
                        </w:numPr>
                        <w:ind w:left="720" w:hanging="360"/>
                        <w:jc w:val="center"/>
                        <w:rPr>
                          <w:b/>
                          <w:sz w:val="32"/>
                        </w:rPr>
                      </w:pPr>
                      <w:r>
                        <w:rPr>
                          <w:b/>
                          <w:sz w:val="32"/>
                        </w:rPr>
                        <w:t>Salinas Oregon Sofia. 17251084</w:t>
                      </w:r>
                    </w:p>
                    <w:p w14:paraId="3E634CA3" w14:textId="77777777" w:rsidR="00524384" w:rsidRDefault="00524384" w:rsidP="00DD21B3">
                      <w:pPr>
                        <w:pStyle w:val="ListaVietas"/>
                        <w:numPr>
                          <w:ilvl w:val="0"/>
                          <w:numId w:val="0"/>
                        </w:numPr>
                        <w:ind w:left="720" w:hanging="360"/>
                        <w:jc w:val="center"/>
                        <w:rPr>
                          <w:sz w:val="32"/>
                        </w:rPr>
                      </w:pPr>
                    </w:p>
                    <w:p w14:paraId="027FE12F" w14:textId="7351F333" w:rsidR="00524384" w:rsidRPr="003C1379" w:rsidRDefault="00524384" w:rsidP="00DD21B3">
                      <w:pPr>
                        <w:pStyle w:val="ListaVietas"/>
                        <w:numPr>
                          <w:ilvl w:val="0"/>
                          <w:numId w:val="0"/>
                        </w:numPr>
                        <w:ind w:left="720" w:hanging="360"/>
                        <w:jc w:val="center"/>
                        <w:rPr>
                          <w:sz w:val="32"/>
                        </w:rPr>
                      </w:pPr>
                      <w:r>
                        <w:rPr>
                          <w:sz w:val="32"/>
                        </w:rPr>
                        <w:t>Carrera: Ingeniería en Tecnologías de la Información y Comunicación. Especialidad en Ingeniería en Software.</w:t>
                      </w:r>
                    </w:p>
                    <w:p w14:paraId="7EEE84FD" w14:textId="22884F8E" w:rsidR="00524384" w:rsidRDefault="00524384" w:rsidP="00DD21B3">
                      <w:pPr>
                        <w:pStyle w:val="ListaVietas"/>
                        <w:numPr>
                          <w:ilvl w:val="0"/>
                          <w:numId w:val="0"/>
                        </w:numPr>
                        <w:ind w:left="720" w:hanging="360"/>
                        <w:jc w:val="center"/>
                        <w:rPr>
                          <w:sz w:val="32"/>
                        </w:rPr>
                      </w:pPr>
                      <w:r>
                        <w:rPr>
                          <w:sz w:val="32"/>
                        </w:rPr>
                        <w:t>Asesor interno: Martínez Romero Julia.</w:t>
                      </w:r>
                    </w:p>
                    <w:p w14:paraId="6260C6A3" w14:textId="01B10637" w:rsidR="00524384" w:rsidRDefault="00524384" w:rsidP="00DD21B3">
                      <w:pPr>
                        <w:pStyle w:val="ListaVietas"/>
                        <w:numPr>
                          <w:ilvl w:val="0"/>
                          <w:numId w:val="0"/>
                        </w:numPr>
                        <w:ind w:left="720" w:hanging="360"/>
                        <w:jc w:val="center"/>
                        <w:rPr>
                          <w:sz w:val="32"/>
                        </w:rPr>
                      </w:pPr>
                      <w:r>
                        <w:rPr>
                          <w:sz w:val="32"/>
                        </w:rPr>
                        <w:t>Periodo de realización: Agosto-diciembre 2022.</w:t>
                      </w:r>
                    </w:p>
                    <w:p w14:paraId="36572D2D" w14:textId="77777777" w:rsidR="00524384" w:rsidRPr="003C1379" w:rsidRDefault="00524384" w:rsidP="00DD21B3">
                      <w:pPr>
                        <w:pStyle w:val="ListaVietas"/>
                        <w:numPr>
                          <w:ilvl w:val="0"/>
                          <w:numId w:val="0"/>
                        </w:numPr>
                        <w:ind w:left="720" w:hanging="360"/>
                        <w:jc w:val="center"/>
                        <w:rPr>
                          <w:sz w:val="32"/>
                        </w:rPr>
                      </w:pPr>
                    </w:p>
                    <w:p w14:paraId="1F70D19B" w14:textId="77777777" w:rsidR="00524384" w:rsidRPr="003C1379" w:rsidRDefault="00524384" w:rsidP="00DD21B3">
                      <w:pPr>
                        <w:pStyle w:val="ListaVietas"/>
                        <w:numPr>
                          <w:ilvl w:val="0"/>
                          <w:numId w:val="0"/>
                        </w:numPr>
                        <w:ind w:left="720" w:hanging="360"/>
                        <w:jc w:val="center"/>
                        <w:rPr>
                          <w:sz w:val="32"/>
                        </w:rPr>
                      </w:pPr>
                    </w:p>
                    <w:p w14:paraId="4625DCE2" w14:textId="77777777" w:rsidR="00524384" w:rsidRDefault="00524384" w:rsidP="00DD21B3">
                      <w:pPr>
                        <w:pStyle w:val="ListaVietas"/>
                        <w:numPr>
                          <w:ilvl w:val="0"/>
                          <w:numId w:val="0"/>
                        </w:numPr>
                        <w:ind w:left="720" w:hanging="360"/>
                        <w:jc w:val="center"/>
                        <w:rPr>
                          <w:sz w:val="32"/>
                        </w:rPr>
                      </w:pPr>
                      <w:r w:rsidRPr="003C1379">
                        <w:rPr>
                          <w:sz w:val="32"/>
                        </w:rPr>
                        <w:t>Periodo de realización:</w:t>
                      </w:r>
                    </w:p>
                    <w:p w14:paraId="35979F12" w14:textId="77777777" w:rsidR="00524384" w:rsidRDefault="00524384" w:rsidP="00DD21B3">
                      <w:pPr>
                        <w:spacing w:line="360" w:lineRule="auto"/>
                        <w:jc w:val="center"/>
                        <w:rPr>
                          <w:rFonts w:cs="Arial"/>
                          <w:b/>
                          <w:bCs/>
                        </w:rPr>
                      </w:pPr>
                      <w:r>
                        <w:rPr>
                          <w:sz w:val="32"/>
                        </w:rPr>
                        <w:t>Semestre Mes inicio-Mes final A</w:t>
                      </w:r>
                      <w:r w:rsidRPr="003C1379">
                        <w:rPr>
                          <w:sz w:val="32"/>
                        </w:rPr>
                        <w:t>ño</w:t>
                      </w:r>
                    </w:p>
                    <w:p w14:paraId="14BE4EA2" w14:textId="77777777" w:rsidR="00524384" w:rsidRDefault="00524384" w:rsidP="00DD21B3">
                      <w:pPr>
                        <w:spacing w:line="360" w:lineRule="auto"/>
                        <w:jc w:val="center"/>
                        <w:rPr>
                          <w:rFonts w:cs="Arial"/>
                          <w:b/>
                          <w:bCs/>
                        </w:rPr>
                      </w:pPr>
                    </w:p>
                    <w:p w14:paraId="63DB4F34" w14:textId="77777777" w:rsidR="00524384" w:rsidRDefault="00524384" w:rsidP="00DD21B3">
                      <w:pPr>
                        <w:spacing w:line="360" w:lineRule="auto"/>
                        <w:jc w:val="center"/>
                      </w:pPr>
                    </w:p>
                  </w:txbxContent>
                </v:textbox>
              </v:shape>
            </w:pict>
          </mc:Fallback>
        </mc:AlternateContent>
      </w:r>
    </w:p>
    <w:p w14:paraId="10D3A0E6" w14:textId="77777777" w:rsidR="00DD21B3" w:rsidRPr="00A039B4" w:rsidRDefault="00DD21B3" w:rsidP="00DD21B3">
      <w:pPr>
        <w:pStyle w:val="TtuloTDC"/>
        <w:rPr>
          <w:rFonts w:ascii="Times New Roman" w:hAnsi="Times New Roman"/>
          <w:sz w:val="24"/>
          <w:szCs w:val="24"/>
          <w:lang w:val="es-ES"/>
        </w:rPr>
      </w:pPr>
    </w:p>
    <w:p w14:paraId="21D061D0" w14:textId="77777777" w:rsidR="00DD21B3" w:rsidRPr="00A039B4" w:rsidRDefault="00DD21B3" w:rsidP="00DD21B3">
      <w:pPr>
        <w:pStyle w:val="TtuloTDC"/>
        <w:rPr>
          <w:rFonts w:ascii="Times New Roman" w:hAnsi="Times New Roman"/>
          <w:sz w:val="24"/>
          <w:szCs w:val="24"/>
          <w:lang w:val="es-ES"/>
        </w:rPr>
      </w:pPr>
    </w:p>
    <w:p w14:paraId="52451C43" w14:textId="77777777" w:rsidR="00DD21B3" w:rsidRPr="00A039B4" w:rsidRDefault="00DD21B3" w:rsidP="00DD21B3">
      <w:pPr>
        <w:pStyle w:val="TtuloTDC"/>
        <w:rPr>
          <w:rFonts w:ascii="Times New Roman" w:hAnsi="Times New Roman"/>
          <w:sz w:val="24"/>
          <w:szCs w:val="24"/>
          <w:lang w:val="es-ES"/>
        </w:rPr>
      </w:pPr>
    </w:p>
    <w:p w14:paraId="405A1CEB" w14:textId="77777777" w:rsidR="00DD21B3" w:rsidRPr="00A039B4" w:rsidRDefault="00DD21B3" w:rsidP="00DD21B3">
      <w:pPr>
        <w:pStyle w:val="TtuloTDC"/>
        <w:rPr>
          <w:rFonts w:ascii="Times New Roman" w:hAnsi="Times New Roman"/>
          <w:sz w:val="24"/>
          <w:szCs w:val="24"/>
          <w:lang w:val="es-ES"/>
        </w:rPr>
      </w:pPr>
    </w:p>
    <w:p w14:paraId="5C143065" w14:textId="77777777" w:rsidR="00DD21B3" w:rsidRPr="00A039B4" w:rsidRDefault="00DD21B3" w:rsidP="00DD21B3">
      <w:pPr>
        <w:pStyle w:val="TtuloTDC"/>
        <w:rPr>
          <w:rFonts w:ascii="Times New Roman" w:hAnsi="Times New Roman"/>
          <w:sz w:val="24"/>
          <w:szCs w:val="24"/>
          <w:lang w:val="es-ES"/>
        </w:rPr>
      </w:pPr>
    </w:p>
    <w:p w14:paraId="0D918868" w14:textId="77777777" w:rsidR="00DD21B3" w:rsidRPr="00A039B4" w:rsidRDefault="00DD21B3" w:rsidP="00DD21B3">
      <w:pPr>
        <w:pStyle w:val="TtuloTDC"/>
        <w:rPr>
          <w:rFonts w:ascii="Times New Roman" w:hAnsi="Times New Roman"/>
          <w:sz w:val="24"/>
          <w:szCs w:val="24"/>
          <w:lang w:val="es-ES"/>
        </w:rPr>
      </w:pPr>
    </w:p>
    <w:p w14:paraId="232ABEF9" w14:textId="77777777" w:rsidR="00DD21B3" w:rsidRPr="00A039B4" w:rsidRDefault="00DD21B3" w:rsidP="00DD21B3">
      <w:pPr>
        <w:pStyle w:val="TtuloTDC"/>
        <w:rPr>
          <w:rFonts w:ascii="Times New Roman" w:hAnsi="Times New Roman"/>
          <w:sz w:val="24"/>
          <w:szCs w:val="24"/>
          <w:lang w:val="es-ES"/>
        </w:rPr>
      </w:pPr>
    </w:p>
    <w:p w14:paraId="39ED0AFC" w14:textId="77777777" w:rsidR="00DD21B3" w:rsidRPr="00A039B4" w:rsidRDefault="00DD21B3" w:rsidP="00DD21B3">
      <w:pPr>
        <w:pStyle w:val="TtuloTDC"/>
        <w:rPr>
          <w:rFonts w:ascii="Times New Roman" w:hAnsi="Times New Roman"/>
          <w:sz w:val="24"/>
          <w:szCs w:val="24"/>
          <w:lang w:val="es-ES"/>
        </w:rPr>
      </w:pPr>
    </w:p>
    <w:p w14:paraId="55CB25AF" w14:textId="77777777" w:rsidR="00DD21B3" w:rsidRPr="00A039B4" w:rsidRDefault="00DD21B3" w:rsidP="00DD21B3">
      <w:pPr>
        <w:pStyle w:val="TtuloTDC"/>
        <w:rPr>
          <w:rFonts w:ascii="Times New Roman" w:hAnsi="Times New Roman"/>
          <w:sz w:val="24"/>
          <w:szCs w:val="24"/>
          <w:lang w:val="es-ES"/>
        </w:rPr>
      </w:pPr>
    </w:p>
    <w:p w14:paraId="6D7196FE" w14:textId="77777777" w:rsidR="00DD21B3" w:rsidRPr="00A039B4" w:rsidRDefault="00DD21B3" w:rsidP="00DD21B3">
      <w:pPr>
        <w:pStyle w:val="TtuloTDC"/>
        <w:rPr>
          <w:rFonts w:ascii="Times New Roman" w:hAnsi="Times New Roman"/>
          <w:sz w:val="24"/>
          <w:szCs w:val="24"/>
          <w:lang w:val="es-ES"/>
        </w:rPr>
      </w:pPr>
    </w:p>
    <w:p w14:paraId="39BA881C" w14:textId="77777777" w:rsidR="00DD21B3" w:rsidRPr="00A039B4" w:rsidRDefault="00DD21B3" w:rsidP="00DD21B3">
      <w:pPr>
        <w:pStyle w:val="TtuloTDC"/>
        <w:rPr>
          <w:rFonts w:ascii="Times New Roman" w:hAnsi="Times New Roman"/>
          <w:sz w:val="24"/>
          <w:szCs w:val="24"/>
          <w:lang w:val="es-ES"/>
        </w:rPr>
      </w:pPr>
    </w:p>
    <w:p w14:paraId="44045B23" w14:textId="77777777" w:rsidR="00DD21B3" w:rsidRPr="00A039B4" w:rsidRDefault="00DD21B3" w:rsidP="00DD21B3">
      <w:pPr>
        <w:pStyle w:val="TtuloTDC"/>
        <w:rPr>
          <w:rFonts w:ascii="Times New Roman" w:hAnsi="Times New Roman"/>
          <w:sz w:val="24"/>
          <w:szCs w:val="24"/>
          <w:lang w:val="es-ES"/>
        </w:rPr>
      </w:pPr>
    </w:p>
    <w:p w14:paraId="762913B2" w14:textId="77777777" w:rsidR="00DD21B3" w:rsidRPr="00A039B4" w:rsidRDefault="00DD21B3" w:rsidP="00DD21B3">
      <w:pPr>
        <w:pStyle w:val="TtuloTDC"/>
        <w:rPr>
          <w:rFonts w:ascii="Times New Roman" w:hAnsi="Times New Roman"/>
          <w:sz w:val="24"/>
          <w:szCs w:val="24"/>
          <w:lang w:val="es-ES"/>
        </w:rPr>
      </w:pPr>
    </w:p>
    <w:p w14:paraId="20E58688" w14:textId="77777777" w:rsidR="00DD21B3" w:rsidRPr="00A039B4" w:rsidRDefault="00DD21B3" w:rsidP="00DD21B3">
      <w:pPr>
        <w:pStyle w:val="TtuloTDC"/>
        <w:rPr>
          <w:rFonts w:ascii="Times New Roman" w:hAnsi="Times New Roman"/>
          <w:sz w:val="24"/>
          <w:szCs w:val="24"/>
          <w:lang w:val="es-ES"/>
        </w:rPr>
      </w:pPr>
    </w:p>
    <w:p w14:paraId="2066D46B" w14:textId="77777777" w:rsidR="00DD21B3" w:rsidRPr="00A039B4" w:rsidRDefault="00DD21B3" w:rsidP="00DD21B3">
      <w:pPr>
        <w:rPr>
          <w:rFonts w:ascii="Times New Roman" w:hAnsi="Times New Roman"/>
          <w:lang w:val="es-ES" w:eastAsia="es-MX"/>
        </w:rPr>
      </w:pPr>
      <w:r w:rsidRPr="00A039B4">
        <w:rPr>
          <w:rFonts w:ascii="Times New Roman" w:hAnsi="Times New Roman"/>
          <w:noProof/>
          <w:lang w:eastAsia="es-MX"/>
        </w:rPr>
        <mc:AlternateContent>
          <mc:Choice Requires="wps">
            <w:drawing>
              <wp:anchor distT="0" distB="0" distL="114300" distR="114300" simplePos="0" relativeHeight="251678720" behindDoc="0" locked="0" layoutInCell="1" allowOverlap="1" wp14:anchorId="317CF217" wp14:editId="21601CDF">
                <wp:simplePos x="0" y="0"/>
                <wp:positionH relativeFrom="column">
                  <wp:posOffset>758190</wp:posOffset>
                </wp:positionH>
                <wp:positionV relativeFrom="paragraph">
                  <wp:posOffset>34290</wp:posOffset>
                </wp:positionV>
                <wp:extent cx="5212080" cy="866775"/>
                <wp:effectExtent l="0" t="0" r="26670" b="28575"/>
                <wp:wrapNone/>
                <wp:docPr id="98" name="Cuadro de texto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866775"/>
                        </a:xfrm>
                        <a:prstGeom prst="rect">
                          <a:avLst/>
                        </a:prstGeom>
                        <a:solidFill>
                          <a:srgbClr val="FFFFFF"/>
                        </a:solidFill>
                        <a:ln w="9525">
                          <a:solidFill>
                            <a:srgbClr val="FFFFFF"/>
                          </a:solidFill>
                          <a:miter lim="800000"/>
                          <a:headEnd/>
                          <a:tailEnd/>
                        </a:ln>
                      </wps:spPr>
                      <wps:txbx>
                        <w:txbxContent>
                          <w:p w14:paraId="43E06E78" w14:textId="77777777" w:rsidR="00524384" w:rsidRDefault="00524384" w:rsidP="00DD21B3">
                            <w:pPr>
                              <w:pStyle w:val="Ttulo9"/>
                            </w:pPr>
                          </w:p>
                          <w:p w14:paraId="13FABA5A" w14:textId="19064986" w:rsidR="00524384" w:rsidRDefault="00524384" w:rsidP="00DD21B3">
                            <w:pPr>
                              <w:jc w:val="right"/>
                            </w:pPr>
                            <w:r>
                              <w:t>Ciudad de México, diciembre 2022</w:t>
                            </w:r>
                          </w:p>
                          <w:p w14:paraId="14CBD07C" w14:textId="77777777" w:rsidR="00524384" w:rsidRPr="00FA1845" w:rsidRDefault="00524384" w:rsidP="00DD21B3">
                            <w:pPr>
                              <w:pStyle w:val="Ttulo9"/>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CF217" id="Cuadro de texto 98" o:spid="_x0000_s1029" type="#_x0000_t202" style="position:absolute;left:0;text-align:left;margin-left:59.7pt;margin-top:2.7pt;width:410.4pt;height:6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cKLgIAAGAEAAAOAAAAZHJzL2Uyb0RvYy54bWysVM1u2zAMvg/YOwi6L06yJE2NOEWXLsOA&#10;7gfo9gCMJMfCZFGTlNjd04+S0zTbbsV8EEiR+kh+JL266VvDjsoHjbbik9GYM2UFSm33Ff/+bftm&#10;yVmIYCUYtKrijyrwm/XrV6vOlWqKDRqpPCMQG8rOVbyJ0ZVFEUSjWggjdMqSsUbfQiTV7wvpoSP0&#10;1hTT8XhRdOil8yhUCHR7Nxj5OuPXtRLxS10HFZmpOOUW8+nzuUtnsV5BuffgGi1OacALsmhBWwp6&#10;hrqDCOzg9T9QrRYeA9ZxJLAtsK61ULkGqmYy/quahwacyrUQOcGdaQr/D1Z8Pn71TMuKX1OnLLTU&#10;o80BpEcmFYuqj8jIQjR1LpTk/eDIP/bvsKd255KDu0fxIzCLmwbsXt16j12jQFKak/SyuHg64IQE&#10;sus+oaRwcIiYgfrat4lDYoUROrXr8dwiSoQJupxPJ9PxkkyCbMvF4upqnkNA+fTa+RA/KGxZEiru&#10;aQQyOhzvQ0zZQPnkkoIFNFputTFZ8fvdxnh2BBqXbf5O6H+4Gcs6Imw+nQ8EvACi1ZHm3uiWqhin&#10;L8WBMtH23sosR9BmkCllY088JuoGEmO/63Pn3qa3ieMdykci1uMw5rSWJDTof3HW0YhXPPw8gFec&#10;mY+WmnM9mc3STmRlNr+akuIvLbtLC1hBUBWPnA3iJg57dHBe7xuKNIyDxVtqaK0z189ZndKnMc4t&#10;OK1c2pNLPXs9/xjWvwEAAP//AwBQSwMEFAAGAAgAAAAhAKrgEu7dAAAACQEAAA8AAABkcnMvZG93&#10;bnJldi54bWxMj8FOwzAQRO9I/IO1SFwQtRMFREKcqqpAnFu4cHPjbRIRr5PYbVK+nuUEp9XojWZn&#10;yvXienHGKXSeNCQrBQKp9rajRsPH++v9E4gQDVnTe0INFwywrq6vSlNYP9MOz/vYCA6hUBgNbYxD&#10;IWWoW3QmrPyAxOzoJ2ciy6mRdjIzh7tepko9Smc64g+tGXDbYv21PzkNfn65OI+jSu8+v93bdjPu&#10;jumo9e3NsnkGEXGJf2b4rc/VoeJOB38iG0TPOskztmp44MM8z1QK4sAgS3KQVSn/L6h+AAAA//8D&#10;AFBLAQItABQABgAIAAAAIQC2gziS/gAAAOEBAAATAAAAAAAAAAAAAAAAAAAAAABbQ29udGVudF9U&#10;eXBlc10ueG1sUEsBAi0AFAAGAAgAAAAhADj9If/WAAAAlAEAAAsAAAAAAAAAAAAAAAAALwEAAF9y&#10;ZWxzLy5yZWxzUEsBAi0AFAAGAAgAAAAhAK2Z1wouAgAAYAQAAA4AAAAAAAAAAAAAAAAALgIAAGRy&#10;cy9lMm9Eb2MueG1sUEsBAi0AFAAGAAgAAAAhAKrgEu7dAAAACQEAAA8AAAAAAAAAAAAAAAAAiAQA&#10;AGRycy9kb3ducmV2LnhtbFBLBQYAAAAABAAEAPMAAACSBQAAAAA=&#10;" strokecolor="white">
                <v:textbox>
                  <w:txbxContent>
                    <w:p w14:paraId="43E06E78" w14:textId="77777777" w:rsidR="00524384" w:rsidRDefault="00524384" w:rsidP="00DD21B3">
                      <w:pPr>
                        <w:pStyle w:val="Ttulo9"/>
                      </w:pPr>
                    </w:p>
                    <w:p w14:paraId="13FABA5A" w14:textId="19064986" w:rsidR="00524384" w:rsidRDefault="00524384" w:rsidP="00DD21B3">
                      <w:pPr>
                        <w:jc w:val="right"/>
                      </w:pPr>
                      <w:r>
                        <w:t>Ciudad de México, diciembre 2022</w:t>
                      </w:r>
                    </w:p>
                    <w:p w14:paraId="14CBD07C" w14:textId="77777777" w:rsidR="00524384" w:rsidRPr="00FA1845" w:rsidRDefault="00524384" w:rsidP="00DD21B3">
                      <w:pPr>
                        <w:pStyle w:val="Ttulo9"/>
                        <w:rPr>
                          <w:rFonts w:ascii="Arial" w:hAnsi="Arial" w:cs="Arial"/>
                        </w:rPr>
                      </w:pPr>
                    </w:p>
                  </w:txbxContent>
                </v:textbox>
              </v:shape>
            </w:pict>
          </mc:Fallback>
        </mc:AlternateContent>
      </w:r>
    </w:p>
    <w:p w14:paraId="23EFCB83" w14:textId="77777777" w:rsidR="00DD21B3" w:rsidRPr="00A039B4" w:rsidRDefault="00DD21B3" w:rsidP="00DD21B3">
      <w:pPr>
        <w:rPr>
          <w:rFonts w:ascii="Times New Roman" w:hAnsi="Times New Roman"/>
          <w:lang w:val="es-ES" w:eastAsia="es-MX"/>
        </w:rPr>
      </w:pPr>
    </w:p>
    <w:p w14:paraId="415F34BC" w14:textId="77777777" w:rsidR="00DD21B3" w:rsidRPr="00A039B4" w:rsidRDefault="00DD21B3" w:rsidP="00DD21B3">
      <w:pPr>
        <w:spacing w:after="200" w:line="276" w:lineRule="auto"/>
        <w:jc w:val="left"/>
        <w:rPr>
          <w:rFonts w:ascii="Times New Roman" w:hAnsi="Times New Roman"/>
        </w:rPr>
      </w:pPr>
      <w:r w:rsidRPr="00A039B4">
        <w:rPr>
          <w:rFonts w:ascii="Times New Roman" w:hAnsi="Times New Roman"/>
        </w:rPr>
        <w:br w:type="page"/>
      </w:r>
    </w:p>
    <w:p w14:paraId="7C76E975" w14:textId="711D9F96" w:rsidR="007C3F38" w:rsidRPr="006C003A" w:rsidRDefault="006C003A" w:rsidP="006C003A">
      <w:pPr>
        <w:jc w:val="center"/>
        <w:rPr>
          <w:rFonts w:ascii="Times New Roman" w:hAnsi="Times New Roman"/>
          <w:b/>
          <w:color w:val="002060"/>
          <w:sz w:val="28"/>
        </w:rPr>
      </w:pPr>
      <w:r>
        <w:rPr>
          <w:rFonts w:ascii="Times New Roman" w:hAnsi="Times New Roman"/>
          <w:b/>
          <w:color w:val="002060"/>
          <w:sz w:val="28"/>
        </w:rPr>
        <w:lastRenderedPageBreak/>
        <w:t>CARTA DE PRESENTACION</w:t>
      </w:r>
    </w:p>
    <w:tbl>
      <w:tblPr>
        <w:tblW w:w="0" w:type="auto"/>
        <w:jc w:val="center"/>
        <w:tblBorders>
          <w:top w:val="single" w:sz="6" w:space="0" w:color="auto"/>
          <w:left w:val="single" w:sz="6" w:space="0" w:color="auto"/>
          <w:bottom w:val="single" w:sz="6" w:space="0" w:color="auto"/>
          <w:right w:val="single" w:sz="6" w:space="0" w:color="auto"/>
        </w:tblBorders>
        <w:tblCellMar>
          <w:left w:w="0" w:type="dxa"/>
          <w:right w:w="0" w:type="dxa"/>
        </w:tblCellMar>
        <w:tblLook w:val="01E0" w:firstRow="1" w:lastRow="1" w:firstColumn="1" w:lastColumn="1" w:noHBand="0" w:noVBand="0"/>
      </w:tblPr>
      <w:tblGrid>
        <w:gridCol w:w="8793"/>
      </w:tblGrid>
      <w:tr w:rsidR="007C3F38" w:rsidRPr="00A039B4" w14:paraId="58B18069" w14:textId="77777777" w:rsidTr="00A1657B">
        <w:trPr>
          <w:cantSplit/>
          <w:trHeight w:val="10769"/>
          <w:jc w:val="center"/>
        </w:trPr>
        <w:tc>
          <w:tcPr>
            <w:tcW w:w="8793" w:type="dxa"/>
          </w:tcPr>
          <w:p w14:paraId="78E7338C" w14:textId="77777777" w:rsidR="007C3F38" w:rsidRPr="00A039B4" w:rsidRDefault="007C3F38" w:rsidP="0015539D">
            <w:pPr>
              <w:jc w:val="center"/>
              <w:rPr>
                <w:rFonts w:ascii="Times New Roman" w:hAnsi="Times New Roman"/>
              </w:rPr>
            </w:pPr>
            <w:r w:rsidRPr="00A039B4">
              <w:rPr>
                <w:rFonts w:ascii="Times New Roman" w:hAnsi="Times New Roman"/>
                <w:noProof/>
                <w:lang w:eastAsia="es-MX"/>
              </w:rPr>
              <w:drawing>
                <wp:inline distT="0" distB="0" distL="0" distR="0" wp14:anchorId="7F40598B" wp14:editId="62B83516">
                  <wp:extent cx="5340889" cy="6906639"/>
                  <wp:effectExtent l="0" t="0" r="0" b="8890"/>
                  <wp:docPr id="1" name="Imagen 1"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5945" cy="6913177"/>
                          </a:xfrm>
                          <a:prstGeom prst="rect">
                            <a:avLst/>
                          </a:prstGeom>
                          <a:noFill/>
                          <a:ln>
                            <a:noFill/>
                          </a:ln>
                        </pic:spPr>
                      </pic:pic>
                    </a:graphicData>
                  </a:graphic>
                </wp:inline>
              </w:drawing>
            </w:r>
          </w:p>
        </w:tc>
      </w:tr>
    </w:tbl>
    <w:p w14:paraId="48E7B60F" w14:textId="77777777" w:rsidR="002D6321" w:rsidRDefault="002D6321" w:rsidP="002D6321">
      <w:pPr>
        <w:rPr>
          <w:rFonts w:ascii="Times New Roman" w:hAnsi="Times New Roman"/>
          <w:b/>
          <w:color w:val="1F497D" w:themeColor="text2"/>
          <w:sz w:val="28"/>
          <w:szCs w:val="28"/>
        </w:rPr>
      </w:pPr>
    </w:p>
    <w:p w14:paraId="693E5BF2" w14:textId="77777777" w:rsidR="002D6321" w:rsidRDefault="002D6321" w:rsidP="002D6321">
      <w:pPr>
        <w:rPr>
          <w:rFonts w:ascii="Times New Roman" w:hAnsi="Times New Roman"/>
          <w:b/>
          <w:color w:val="1F497D" w:themeColor="text2"/>
          <w:sz w:val="28"/>
          <w:szCs w:val="28"/>
        </w:rPr>
      </w:pPr>
    </w:p>
    <w:p w14:paraId="2C983468" w14:textId="0D3F2CA2" w:rsidR="00A1657B" w:rsidRDefault="002D6321" w:rsidP="002D6321">
      <w:pPr>
        <w:rPr>
          <w:rFonts w:ascii="Times New Roman" w:hAnsi="Times New Roman"/>
          <w:b/>
          <w:color w:val="1F497D" w:themeColor="text2"/>
          <w:sz w:val="28"/>
          <w:szCs w:val="28"/>
        </w:rPr>
      </w:pPr>
      <w:r>
        <w:rPr>
          <w:rFonts w:ascii="Times New Roman" w:hAnsi="Times New Roman"/>
          <w:b/>
          <w:color w:val="1F497D" w:themeColor="text2"/>
          <w:sz w:val="28"/>
          <w:szCs w:val="28"/>
        </w:rPr>
        <w:lastRenderedPageBreak/>
        <w:t xml:space="preserve">                                   </w:t>
      </w:r>
      <w:r w:rsidR="00914CEE" w:rsidRPr="002D6321">
        <w:rPr>
          <w:rFonts w:ascii="Times New Roman" w:hAnsi="Times New Roman"/>
          <w:b/>
          <w:color w:val="1F497D" w:themeColor="text2"/>
          <w:sz w:val="28"/>
          <w:szCs w:val="28"/>
        </w:rPr>
        <w:t>CARTA DE ACEPTACION</w:t>
      </w:r>
    </w:p>
    <w:p w14:paraId="4B9FEC23" w14:textId="77777777" w:rsidR="002D6321" w:rsidRPr="002D6321" w:rsidRDefault="002D6321" w:rsidP="002D6321">
      <w:pPr>
        <w:rPr>
          <w:rFonts w:ascii="Times New Roman" w:hAnsi="Times New Roman"/>
          <w:b/>
          <w:color w:val="1F497D" w:themeColor="text2"/>
          <w:sz w:val="28"/>
          <w:szCs w:val="28"/>
        </w:rPr>
      </w:pPr>
    </w:p>
    <w:tbl>
      <w:tblPr>
        <w:tblW w:w="0" w:type="auto"/>
        <w:jc w:val="center"/>
        <w:tblBorders>
          <w:top w:val="single" w:sz="6" w:space="0" w:color="auto"/>
          <w:left w:val="single" w:sz="6" w:space="0" w:color="auto"/>
          <w:bottom w:val="single" w:sz="6" w:space="0" w:color="auto"/>
          <w:right w:val="single" w:sz="6" w:space="0" w:color="auto"/>
        </w:tblBorders>
        <w:tblCellMar>
          <w:left w:w="0" w:type="dxa"/>
          <w:right w:w="0" w:type="dxa"/>
        </w:tblCellMar>
        <w:tblLook w:val="01E0" w:firstRow="1" w:lastRow="1" w:firstColumn="1" w:lastColumn="1" w:noHBand="0" w:noVBand="0"/>
      </w:tblPr>
      <w:tblGrid>
        <w:gridCol w:w="8822"/>
      </w:tblGrid>
      <w:tr w:rsidR="00A1657B" w:rsidRPr="00A039B4" w14:paraId="5828CB57" w14:textId="77777777" w:rsidTr="0015539D">
        <w:trPr>
          <w:cantSplit/>
          <w:jc w:val="center"/>
        </w:trPr>
        <w:tc>
          <w:tcPr>
            <w:tcW w:w="9000" w:type="dxa"/>
          </w:tcPr>
          <w:p w14:paraId="661F41B6" w14:textId="77777777" w:rsidR="00A1657B" w:rsidRPr="00A039B4" w:rsidRDefault="00A1657B" w:rsidP="0015539D">
            <w:pPr>
              <w:jc w:val="center"/>
              <w:rPr>
                <w:rFonts w:ascii="Times New Roman" w:hAnsi="Times New Roman"/>
              </w:rPr>
            </w:pPr>
            <w:r w:rsidRPr="00A039B4">
              <w:rPr>
                <w:rFonts w:ascii="Times New Roman" w:hAnsi="Times New Roman"/>
                <w:noProof/>
                <w:lang w:eastAsia="es-MX"/>
              </w:rPr>
              <w:drawing>
                <wp:inline distT="0" distB="0" distL="0" distR="0" wp14:anchorId="4FD9761E" wp14:editId="649530AB">
                  <wp:extent cx="5281930" cy="6838315"/>
                  <wp:effectExtent l="0" t="0" r="0" b="635"/>
                  <wp:docPr id="3" name="Imagen 3"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1930" cy="6838315"/>
                          </a:xfrm>
                          <a:prstGeom prst="rect">
                            <a:avLst/>
                          </a:prstGeom>
                          <a:noFill/>
                          <a:ln>
                            <a:noFill/>
                          </a:ln>
                        </pic:spPr>
                      </pic:pic>
                    </a:graphicData>
                  </a:graphic>
                </wp:inline>
              </w:drawing>
            </w:r>
          </w:p>
        </w:tc>
      </w:tr>
    </w:tbl>
    <w:p w14:paraId="300DBBD9" w14:textId="77777777" w:rsidR="00A1657B" w:rsidRPr="00A039B4" w:rsidRDefault="00A1657B" w:rsidP="00A1657B">
      <w:pPr>
        <w:rPr>
          <w:rFonts w:ascii="Times New Roman" w:hAnsi="Times New Roman"/>
          <w:sz w:val="16"/>
          <w:szCs w:val="16"/>
        </w:rPr>
      </w:pPr>
    </w:p>
    <w:p w14:paraId="14E5E971" w14:textId="77777777" w:rsidR="002D6321" w:rsidRDefault="002D6321" w:rsidP="002D6321">
      <w:pPr>
        <w:jc w:val="center"/>
        <w:rPr>
          <w:rFonts w:ascii="Times New Roman" w:hAnsi="Times New Roman"/>
          <w:b/>
          <w:color w:val="1F497D" w:themeColor="text2"/>
        </w:rPr>
      </w:pPr>
    </w:p>
    <w:p w14:paraId="742EB3C3" w14:textId="77777777" w:rsidR="002D6321" w:rsidRDefault="002D6321" w:rsidP="002D6321">
      <w:pPr>
        <w:jc w:val="center"/>
        <w:rPr>
          <w:rFonts w:ascii="Times New Roman" w:hAnsi="Times New Roman"/>
          <w:b/>
          <w:color w:val="1F497D" w:themeColor="text2"/>
        </w:rPr>
      </w:pPr>
    </w:p>
    <w:p w14:paraId="19EC353F" w14:textId="737BEC8C" w:rsidR="00A1657B" w:rsidRDefault="002D6321" w:rsidP="002D6321">
      <w:pPr>
        <w:jc w:val="center"/>
        <w:rPr>
          <w:rFonts w:ascii="Times New Roman" w:hAnsi="Times New Roman"/>
          <w:b/>
          <w:color w:val="1F497D" w:themeColor="text2"/>
        </w:rPr>
      </w:pPr>
      <w:r w:rsidRPr="002D6321">
        <w:rPr>
          <w:rFonts w:ascii="Times New Roman" w:hAnsi="Times New Roman"/>
          <w:b/>
          <w:color w:val="1F497D" w:themeColor="text2"/>
        </w:rPr>
        <w:t>COPIA DE ASIGNACION DE ASESOR INTERNO</w:t>
      </w:r>
    </w:p>
    <w:p w14:paraId="14DDB11A" w14:textId="77777777" w:rsidR="002D6321" w:rsidRPr="002D6321" w:rsidRDefault="002D6321" w:rsidP="002D6321">
      <w:pPr>
        <w:jc w:val="center"/>
        <w:rPr>
          <w:rFonts w:ascii="Times New Roman" w:hAnsi="Times New Roman"/>
          <w:b/>
          <w:color w:val="1F497D" w:themeColor="text2"/>
        </w:rPr>
      </w:pPr>
    </w:p>
    <w:p w14:paraId="15C37B52" w14:textId="77777777" w:rsidR="00A1657B" w:rsidRPr="00A039B4" w:rsidRDefault="00A1657B" w:rsidP="00A1657B">
      <w:pPr>
        <w:pStyle w:val="Prrafo"/>
        <w:rPr>
          <w:rFonts w:ascii="Times New Roman" w:hAnsi="Times New Roman"/>
        </w:rPr>
      </w:pPr>
      <w:r w:rsidRPr="00A039B4">
        <w:rPr>
          <w:rFonts w:ascii="Times New Roman" w:hAnsi="Times New Roman"/>
          <w:noProof/>
          <w:lang w:eastAsia="es-MX"/>
        </w:rPr>
        <w:drawing>
          <wp:inline distT="0" distB="0" distL="0" distR="0" wp14:anchorId="4A78ECCF" wp14:editId="1C218F21">
            <wp:extent cx="5369560" cy="6702425"/>
            <wp:effectExtent l="0" t="0" r="2540" b="3175"/>
            <wp:docPr id="5" name="Imagen 5"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9560" cy="6702425"/>
                    </a:xfrm>
                    <a:prstGeom prst="rect">
                      <a:avLst/>
                    </a:prstGeom>
                    <a:noFill/>
                    <a:ln>
                      <a:noFill/>
                    </a:ln>
                  </pic:spPr>
                </pic:pic>
              </a:graphicData>
            </a:graphic>
          </wp:inline>
        </w:drawing>
      </w:r>
    </w:p>
    <w:p w14:paraId="075EAC91" w14:textId="77777777" w:rsidR="007C3F38" w:rsidRPr="00A039B4" w:rsidRDefault="007C3F38" w:rsidP="007C3F38">
      <w:pPr>
        <w:jc w:val="center"/>
        <w:rPr>
          <w:rFonts w:ascii="Times New Roman" w:hAnsi="Times New Roman"/>
          <w:sz w:val="16"/>
          <w:szCs w:val="16"/>
        </w:rPr>
      </w:pPr>
    </w:p>
    <w:p w14:paraId="560EFDDB" w14:textId="77777777" w:rsidR="00A1657B" w:rsidRPr="00A039B4" w:rsidRDefault="00A1657B" w:rsidP="007C3F38">
      <w:pPr>
        <w:jc w:val="center"/>
        <w:rPr>
          <w:rFonts w:ascii="Times New Roman" w:hAnsi="Times New Roman"/>
          <w:sz w:val="16"/>
          <w:szCs w:val="16"/>
        </w:rPr>
      </w:pPr>
    </w:p>
    <w:p w14:paraId="182DA9D4" w14:textId="5E052439" w:rsidR="007E2097" w:rsidRDefault="002D6321" w:rsidP="002D6321">
      <w:pPr>
        <w:rPr>
          <w:rFonts w:ascii="Times New Roman" w:hAnsi="Times New Roman"/>
          <w:b/>
          <w:color w:val="1F497D" w:themeColor="text2"/>
          <w:sz w:val="28"/>
        </w:rPr>
      </w:pPr>
      <w:r>
        <w:rPr>
          <w:rFonts w:ascii="Times New Roman" w:hAnsi="Times New Roman"/>
          <w:b/>
          <w:color w:val="1F497D" w:themeColor="text2"/>
          <w:sz w:val="28"/>
        </w:rPr>
        <w:lastRenderedPageBreak/>
        <w:t xml:space="preserve">                                   </w:t>
      </w:r>
      <w:r w:rsidRPr="002D6321">
        <w:rPr>
          <w:rFonts w:ascii="Times New Roman" w:hAnsi="Times New Roman"/>
          <w:b/>
          <w:color w:val="1F497D" w:themeColor="text2"/>
          <w:sz w:val="28"/>
        </w:rPr>
        <w:t>CARTA DE TERMINACIÓN</w:t>
      </w:r>
    </w:p>
    <w:p w14:paraId="37522DE6" w14:textId="77777777" w:rsidR="002D6321" w:rsidRPr="002D6321" w:rsidRDefault="002D6321" w:rsidP="002D6321">
      <w:pPr>
        <w:rPr>
          <w:rFonts w:ascii="Times New Roman" w:hAnsi="Times New Roman"/>
          <w:b/>
          <w:color w:val="1F497D" w:themeColor="text2"/>
          <w:sz w:val="28"/>
        </w:rPr>
      </w:pPr>
    </w:p>
    <w:tbl>
      <w:tblPr>
        <w:tblW w:w="0" w:type="auto"/>
        <w:jc w:val="center"/>
        <w:tblBorders>
          <w:top w:val="single" w:sz="6" w:space="0" w:color="auto"/>
          <w:left w:val="single" w:sz="6" w:space="0" w:color="auto"/>
          <w:bottom w:val="single" w:sz="6" w:space="0" w:color="auto"/>
          <w:right w:val="single" w:sz="6" w:space="0" w:color="auto"/>
        </w:tblBorders>
        <w:tblCellMar>
          <w:left w:w="0" w:type="dxa"/>
          <w:right w:w="0" w:type="dxa"/>
        </w:tblCellMar>
        <w:tblLook w:val="01E0" w:firstRow="1" w:lastRow="1" w:firstColumn="1" w:lastColumn="1" w:noHBand="0" w:noVBand="0"/>
      </w:tblPr>
      <w:tblGrid>
        <w:gridCol w:w="8822"/>
      </w:tblGrid>
      <w:tr w:rsidR="007E2097" w:rsidRPr="00A039B4" w14:paraId="60F1ABB0" w14:textId="77777777" w:rsidTr="0015539D">
        <w:trPr>
          <w:cantSplit/>
          <w:jc w:val="center"/>
        </w:trPr>
        <w:tc>
          <w:tcPr>
            <w:tcW w:w="9000" w:type="dxa"/>
          </w:tcPr>
          <w:p w14:paraId="2AD8F9BE" w14:textId="77777777" w:rsidR="007E2097" w:rsidRPr="00A039B4" w:rsidRDefault="007E2097" w:rsidP="0015539D">
            <w:pPr>
              <w:jc w:val="center"/>
              <w:rPr>
                <w:rFonts w:ascii="Times New Roman" w:hAnsi="Times New Roman"/>
              </w:rPr>
            </w:pPr>
            <w:r w:rsidRPr="00A039B4">
              <w:rPr>
                <w:rFonts w:ascii="Times New Roman" w:hAnsi="Times New Roman"/>
                <w:noProof/>
                <w:lang w:eastAsia="es-MX"/>
              </w:rPr>
              <w:drawing>
                <wp:inline distT="0" distB="0" distL="0" distR="0" wp14:anchorId="4E7C94DE" wp14:editId="1C67E51D">
                  <wp:extent cx="5281930" cy="6838315"/>
                  <wp:effectExtent l="0" t="0" r="0" b="635"/>
                  <wp:docPr id="2" name="Imagen 2"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1930" cy="6838315"/>
                          </a:xfrm>
                          <a:prstGeom prst="rect">
                            <a:avLst/>
                          </a:prstGeom>
                          <a:noFill/>
                          <a:ln>
                            <a:noFill/>
                          </a:ln>
                        </pic:spPr>
                      </pic:pic>
                    </a:graphicData>
                  </a:graphic>
                </wp:inline>
              </w:drawing>
            </w:r>
          </w:p>
        </w:tc>
      </w:tr>
    </w:tbl>
    <w:p w14:paraId="17DA50DD" w14:textId="02D27FEF" w:rsidR="00DF143A" w:rsidRDefault="00DF143A" w:rsidP="00DF143A"/>
    <w:p w14:paraId="60829AEF" w14:textId="1AF05894" w:rsidR="00914CEE" w:rsidRPr="00914CEE" w:rsidRDefault="00914CEE" w:rsidP="00DF143A">
      <w:pPr>
        <w:rPr>
          <w:rFonts w:ascii="Times New Roman" w:hAnsi="Times New Roman"/>
          <w:b/>
          <w:color w:val="1F497D" w:themeColor="text2"/>
          <w:sz w:val="28"/>
          <w:szCs w:val="28"/>
        </w:rPr>
      </w:pPr>
      <w:r w:rsidRPr="00914CEE">
        <w:rPr>
          <w:rFonts w:ascii="Times New Roman" w:hAnsi="Times New Roman"/>
          <w:b/>
          <w:color w:val="1F497D" w:themeColor="text2"/>
          <w:sz w:val="28"/>
          <w:szCs w:val="28"/>
        </w:rPr>
        <w:lastRenderedPageBreak/>
        <w:t>HOJA DE EVALUACION DE DESAMPEÑO Y/O ANEXO XXIX. FORMATO DE EVALUACION Y SEUMIENTO DE RESIDENCIAS PROFESIONALES</w:t>
      </w:r>
    </w:p>
    <w:p w14:paraId="1182F425" w14:textId="77777777" w:rsidR="00914CEE" w:rsidRPr="00DF143A" w:rsidRDefault="00914CEE" w:rsidP="00DF143A"/>
    <w:p w14:paraId="6BB01B80" w14:textId="77777777" w:rsidR="00164042" w:rsidRPr="00A039B4" w:rsidRDefault="00164042" w:rsidP="00164042">
      <w:pPr>
        <w:rPr>
          <w:rFonts w:ascii="Times New Roman" w:hAnsi="Times New Roman"/>
        </w:rPr>
      </w:pPr>
      <w:r w:rsidRPr="00A039B4">
        <w:rPr>
          <w:rFonts w:ascii="Times New Roman" w:hAnsi="Times New Roman"/>
          <w:noProof/>
          <w:lang w:eastAsia="es-MX"/>
        </w:rPr>
        <w:drawing>
          <wp:inline distT="0" distB="0" distL="0" distR="0" wp14:anchorId="58CD428E" wp14:editId="557F2431">
            <wp:extent cx="4990465" cy="6449695"/>
            <wp:effectExtent l="0" t="0" r="635" b="8255"/>
            <wp:docPr id="8" name="Imagen 8"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0465" cy="6449695"/>
                    </a:xfrm>
                    <a:prstGeom prst="rect">
                      <a:avLst/>
                    </a:prstGeom>
                    <a:noFill/>
                    <a:ln>
                      <a:noFill/>
                    </a:ln>
                  </pic:spPr>
                </pic:pic>
              </a:graphicData>
            </a:graphic>
          </wp:inline>
        </w:drawing>
      </w:r>
    </w:p>
    <w:p w14:paraId="5B5901A5" w14:textId="389E21B3" w:rsidR="00DF143A" w:rsidRPr="002D6321" w:rsidRDefault="00DF143A" w:rsidP="002D6321">
      <w:pPr>
        <w:pStyle w:val="Ecuacin"/>
        <w:jc w:val="center"/>
        <w:rPr>
          <w:rFonts w:ascii="Times New Roman" w:hAnsi="Times New Roman"/>
          <w:b/>
          <w:color w:val="1F497D" w:themeColor="text2"/>
          <w:sz w:val="34"/>
          <w:szCs w:val="34"/>
        </w:rPr>
      </w:pPr>
      <w:r w:rsidRPr="002D6321">
        <w:rPr>
          <w:rFonts w:ascii="Times New Roman" w:hAnsi="Times New Roman"/>
          <w:b/>
          <w:color w:val="1F497D" w:themeColor="text2"/>
          <w:sz w:val="34"/>
          <w:szCs w:val="34"/>
        </w:rPr>
        <w:lastRenderedPageBreak/>
        <w:t>ANEXO XXX. FORMATO DE EVALUACIÓN DE REPORTE DE RESIDENCIA PROFESIONAL</w:t>
      </w:r>
    </w:p>
    <w:p w14:paraId="5E1BFEAD" w14:textId="77777777" w:rsidR="00164042" w:rsidRPr="00A039B4" w:rsidRDefault="00164042" w:rsidP="00164042">
      <w:pPr>
        <w:rPr>
          <w:rFonts w:ascii="Times New Roman" w:hAnsi="Times New Roman"/>
        </w:rPr>
      </w:pPr>
    </w:p>
    <w:p w14:paraId="73061261" w14:textId="08123200" w:rsidR="00164042" w:rsidRPr="00A039B4" w:rsidRDefault="00DF143A" w:rsidP="00164042">
      <w:pPr>
        <w:rPr>
          <w:rFonts w:ascii="Times New Roman" w:hAnsi="Times New Roman"/>
        </w:rPr>
      </w:pPr>
      <w:r w:rsidRPr="00A039B4">
        <w:rPr>
          <w:rFonts w:ascii="Times New Roman" w:hAnsi="Times New Roman"/>
          <w:noProof/>
          <w:lang w:eastAsia="es-MX"/>
        </w:rPr>
        <w:drawing>
          <wp:inline distT="0" distB="0" distL="0" distR="0" wp14:anchorId="3D14DCA7" wp14:editId="6461C46A">
            <wp:extent cx="4990465" cy="6449695"/>
            <wp:effectExtent l="0" t="0" r="635" b="8255"/>
            <wp:docPr id="7" name="Imagen 7" descr="Incluir documento escan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luir documento escane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0465" cy="6449695"/>
                    </a:xfrm>
                    <a:prstGeom prst="rect">
                      <a:avLst/>
                    </a:prstGeom>
                    <a:noFill/>
                    <a:ln>
                      <a:noFill/>
                    </a:ln>
                  </pic:spPr>
                </pic:pic>
              </a:graphicData>
            </a:graphic>
          </wp:inline>
        </w:drawing>
      </w:r>
    </w:p>
    <w:p w14:paraId="3CBECC91" w14:textId="60868664" w:rsidR="002D6321" w:rsidRPr="002D6321" w:rsidRDefault="002D6321" w:rsidP="002D6321">
      <w:pPr>
        <w:pStyle w:val="Ecuacin"/>
        <w:jc w:val="center"/>
        <w:rPr>
          <w:rFonts w:ascii="Times New Roman" w:hAnsi="Times New Roman"/>
          <w:b/>
        </w:rPr>
      </w:pPr>
      <w:r w:rsidRPr="002D6321">
        <w:rPr>
          <w:rFonts w:ascii="Times New Roman" w:hAnsi="Times New Roman"/>
          <w:b/>
          <w:highlight w:val="yellow"/>
        </w:rPr>
        <w:lastRenderedPageBreak/>
        <w:t>AGRADECIMIENTOS</w:t>
      </w:r>
    </w:p>
    <w:p w14:paraId="4AFC03C8" w14:textId="77777777" w:rsidR="00164042" w:rsidRPr="00A039B4" w:rsidRDefault="00164042" w:rsidP="00164042">
      <w:pPr>
        <w:rPr>
          <w:rFonts w:ascii="Times New Roman" w:hAnsi="Times New Roman"/>
        </w:rPr>
      </w:pPr>
    </w:p>
    <w:p w14:paraId="2002D2B5" w14:textId="77777777" w:rsidR="00DF143A" w:rsidRDefault="00DF143A" w:rsidP="00DF143A"/>
    <w:p w14:paraId="46027CC4" w14:textId="74C885FF" w:rsidR="00DF143A" w:rsidRPr="0061731C" w:rsidRDefault="00DF143A" w:rsidP="0061731C">
      <w:pPr>
        <w:pStyle w:val="Ttulo1"/>
        <w:rPr>
          <w:rFonts w:ascii="Times New Roman" w:hAnsi="Times New Roman"/>
        </w:rPr>
      </w:pPr>
      <w:bookmarkStart w:id="0" w:name="_Toc117514926"/>
      <w:r w:rsidRPr="00E105CA">
        <w:rPr>
          <w:rFonts w:ascii="Times New Roman" w:hAnsi="Times New Roman" w:cs="Times New Roman"/>
        </w:rPr>
        <w:lastRenderedPageBreak/>
        <w:t>resume</w:t>
      </w:r>
      <w:r w:rsidR="0061731C">
        <w:rPr>
          <w:rFonts w:ascii="Times New Roman" w:hAnsi="Times New Roman" w:cs="Times New Roman"/>
        </w:rPr>
        <w:t>n</w:t>
      </w:r>
      <w:bookmarkEnd w:id="0"/>
    </w:p>
    <w:p w14:paraId="0F6EA7C4" w14:textId="77777777" w:rsidR="00DF143A" w:rsidRDefault="00DF143A" w:rsidP="00DF143A"/>
    <w:p w14:paraId="21A35E3D" w14:textId="3867BDB5" w:rsidR="00DF143A" w:rsidRDefault="00E105CA" w:rsidP="00DF143A">
      <w:r>
        <w:t>En resumen, se implementa</w:t>
      </w:r>
      <w:r w:rsidR="00EA4779">
        <w:t xml:space="preserve"> una base de datos afiliada a la </w:t>
      </w:r>
      <w:r w:rsidR="000E7081">
        <w:t>página</w:t>
      </w:r>
      <w:r w:rsidR="00EA4779">
        <w:t xml:space="preserve"> web del SASS (servicio Automatizado del Se</w:t>
      </w:r>
      <w:r>
        <w:t>rvicio Social), donde se abordarán y</w:t>
      </w:r>
      <w:r w:rsidR="00EA4779">
        <w:t xml:space="preserve"> apoyan procesos</w:t>
      </w:r>
      <w:r>
        <w:t>, temas fundamentales y</w:t>
      </w:r>
      <w:r w:rsidR="00EA4779">
        <w:t xml:space="preserve"> tramites de importancia para la institución. </w:t>
      </w:r>
      <w:r>
        <w:t xml:space="preserve">Para el desarrollo de proyecto, como sistemas operativos de red, perfiles de usuario y servidor, así mismo su seguridad y correcta administración. </w:t>
      </w:r>
    </w:p>
    <w:p w14:paraId="7EE59D0B" w14:textId="30873DE1" w:rsidR="00E105CA" w:rsidRDefault="00E105CA" w:rsidP="00DF143A"/>
    <w:p w14:paraId="4F5DA1C7" w14:textId="05505A43" w:rsidR="00E105CA" w:rsidRPr="00E105CA" w:rsidRDefault="00E105CA" w:rsidP="00E105CA">
      <w:pPr>
        <w:spacing w:line="360" w:lineRule="auto"/>
        <w:rPr>
          <w:rFonts w:cs="Arial"/>
          <w:bCs/>
          <w:lang w:val="es-ES"/>
        </w:rPr>
      </w:pPr>
      <w:r>
        <w:rPr>
          <w:rFonts w:cs="Arial"/>
          <w:bCs/>
          <w:lang w:val="es-ES"/>
        </w:rPr>
        <w:t>Esto beneficiara de gran forma al personal administrativo, en la seguridad de su archivo, una administración centralizada, integración en los servicios de Windows o aplicaciones de terceros y escalabilidad.</w:t>
      </w:r>
    </w:p>
    <w:p w14:paraId="23D6870F" w14:textId="103A8851" w:rsidR="00EA4779" w:rsidRDefault="00EA4779" w:rsidP="00DF143A"/>
    <w:p w14:paraId="29B1077A" w14:textId="5B096C4B" w:rsidR="00EA4779" w:rsidRDefault="00EA4779" w:rsidP="00DF143A">
      <w:r>
        <w:t xml:space="preserve"> De igual manera, ayuda a que el tramite sea </w:t>
      </w:r>
      <w:r w:rsidR="000E7081">
        <w:t>más</w:t>
      </w:r>
      <w:r>
        <w:t xml:space="preserve"> rápido, eficiente y se pueda realizar desde la comodidad del usuario.</w:t>
      </w:r>
    </w:p>
    <w:p w14:paraId="0ED55C6F" w14:textId="382F9366" w:rsidR="00EA4779" w:rsidRDefault="00EA4779" w:rsidP="00DF143A"/>
    <w:p w14:paraId="1436700C" w14:textId="32A5EC3F" w:rsidR="00EA4779" w:rsidRDefault="00EA4779" w:rsidP="00DF143A">
      <w:r>
        <w:t xml:space="preserve">Con esto se beneficia al grupo estudiantil para acceder de manera de usuarios al </w:t>
      </w:r>
      <w:r w:rsidR="000E7081">
        <w:t>trámite</w:t>
      </w:r>
      <w:r>
        <w:t xml:space="preserve"> y correcta realización del mismo.</w:t>
      </w:r>
      <w:r w:rsidR="000E7081">
        <w:t xml:space="preserve"> De igual manera, y como solución principal, se le da la solución al proceso del trámite de servicio social, ayudando al personal del ITGAM II para que dicho proceso se hiciera de manera automatizada y no de manera manual y física como hasta antes de la solución del proyecto. </w:t>
      </w:r>
    </w:p>
    <w:p w14:paraId="579AC888" w14:textId="77777777" w:rsidR="00DF143A" w:rsidRDefault="00DF143A" w:rsidP="00DF143A"/>
    <w:p w14:paraId="4129E2E7" w14:textId="1362FD44" w:rsidR="00DF143A" w:rsidRPr="00DF143A" w:rsidRDefault="00DF143A" w:rsidP="00DF143A">
      <w:pPr>
        <w:sectPr w:rsidR="00DF143A" w:rsidRPr="00DF143A" w:rsidSect="00DD21B3">
          <w:headerReference w:type="default" r:id="rId13"/>
          <w:footerReference w:type="default" r:id="rId14"/>
          <w:headerReference w:type="first" r:id="rId15"/>
          <w:footerReference w:type="first" r:id="rId16"/>
          <w:pgSz w:w="12240" w:h="15840"/>
          <w:pgMar w:top="184" w:right="1701" w:bottom="1417" w:left="1701" w:header="279" w:footer="0" w:gutter="0"/>
          <w:cols w:space="708"/>
          <w:titlePg/>
          <w:docGrid w:linePitch="360"/>
        </w:sectPr>
      </w:pPr>
    </w:p>
    <w:sdt>
      <w:sdtPr>
        <w:rPr>
          <w:rFonts w:ascii="Arial" w:hAnsi="Arial"/>
          <w:color w:val="auto"/>
          <w:sz w:val="24"/>
          <w:szCs w:val="24"/>
          <w:lang w:val="es-ES" w:eastAsia="es-ES"/>
        </w:rPr>
        <w:id w:val="2117017138"/>
        <w:docPartObj>
          <w:docPartGallery w:val="Table of Contents"/>
          <w:docPartUnique/>
        </w:docPartObj>
      </w:sdtPr>
      <w:sdtEndPr>
        <w:rPr>
          <w:b/>
          <w:bCs/>
        </w:rPr>
      </w:sdtEndPr>
      <w:sdtContent>
        <w:p w14:paraId="3AA33944" w14:textId="314F024B" w:rsidR="006C003A" w:rsidRDefault="006C003A">
          <w:pPr>
            <w:pStyle w:val="TtuloTDC"/>
          </w:pPr>
          <w:r>
            <w:rPr>
              <w:lang w:val="es-ES"/>
            </w:rPr>
            <w:t>Contenido</w:t>
          </w:r>
        </w:p>
        <w:p w14:paraId="254A6A3F" w14:textId="4772D2C6" w:rsidR="00524384" w:rsidRDefault="006C003A">
          <w:pPr>
            <w:pStyle w:val="TDC1"/>
            <w:tabs>
              <w:tab w:val="right" w:leader="underscore"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17514926" w:history="1">
            <w:r w:rsidR="00524384" w:rsidRPr="00DD77D1">
              <w:rPr>
                <w:rStyle w:val="Hipervnculo"/>
                <w:rFonts w:ascii="Times New Roman" w:hAnsi="Times New Roman"/>
                <w:noProof/>
              </w:rPr>
              <w:t>resumen</w:t>
            </w:r>
            <w:r w:rsidR="00524384">
              <w:rPr>
                <w:noProof/>
                <w:webHidden/>
              </w:rPr>
              <w:tab/>
            </w:r>
            <w:r w:rsidR="00524384">
              <w:rPr>
                <w:noProof/>
                <w:webHidden/>
              </w:rPr>
              <w:fldChar w:fldCharType="begin"/>
            </w:r>
            <w:r w:rsidR="00524384">
              <w:rPr>
                <w:noProof/>
                <w:webHidden/>
              </w:rPr>
              <w:instrText xml:space="preserve"> PAGEREF _Toc117514926 \h </w:instrText>
            </w:r>
            <w:r w:rsidR="00524384">
              <w:rPr>
                <w:noProof/>
                <w:webHidden/>
              </w:rPr>
            </w:r>
            <w:r w:rsidR="00524384">
              <w:rPr>
                <w:noProof/>
                <w:webHidden/>
              </w:rPr>
              <w:fldChar w:fldCharType="separate"/>
            </w:r>
            <w:r w:rsidR="00524384">
              <w:rPr>
                <w:noProof/>
                <w:webHidden/>
              </w:rPr>
              <w:t>9</w:t>
            </w:r>
            <w:r w:rsidR="00524384">
              <w:rPr>
                <w:noProof/>
                <w:webHidden/>
              </w:rPr>
              <w:fldChar w:fldCharType="end"/>
            </w:r>
          </w:hyperlink>
        </w:p>
        <w:p w14:paraId="32DAA829" w14:textId="372308E6"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27" w:history="1">
            <w:r w:rsidRPr="00DD77D1">
              <w:rPr>
                <w:rStyle w:val="Hipervnculo"/>
                <w:noProof/>
              </w:rPr>
              <w:t>Índice de Figura</w:t>
            </w:r>
            <w:r>
              <w:rPr>
                <w:noProof/>
                <w:webHidden/>
              </w:rPr>
              <w:tab/>
            </w:r>
            <w:r>
              <w:rPr>
                <w:noProof/>
                <w:webHidden/>
              </w:rPr>
              <w:fldChar w:fldCharType="begin"/>
            </w:r>
            <w:r>
              <w:rPr>
                <w:noProof/>
                <w:webHidden/>
              </w:rPr>
              <w:instrText xml:space="preserve"> PAGEREF _Toc117514927 \h </w:instrText>
            </w:r>
            <w:r>
              <w:rPr>
                <w:noProof/>
                <w:webHidden/>
              </w:rPr>
            </w:r>
            <w:r>
              <w:rPr>
                <w:noProof/>
                <w:webHidden/>
              </w:rPr>
              <w:fldChar w:fldCharType="separate"/>
            </w:r>
            <w:r>
              <w:rPr>
                <w:noProof/>
                <w:webHidden/>
              </w:rPr>
              <w:t>iii</w:t>
            </w:r>
            <w:r>
              <w:rPr>
                <w:noProof/>
                <w:webHidden/>
              </w:rPr>
              <w:fldChar w:fldCharType="end"/>
            </w:r>
          </w:hyperlink>
        </w:p>
        <w:p w14:paraId="09720C5B" w14:textId="40CF8C58"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28" w:history="1">
            <w:r w:rsidRPr="00DD77D1">
              <w:rPr>
                <w:rStyle w:val="Hipervnculo"/>
                <w:rFonts w:ascii="Times New Roman" w:hAnsi="Times New Roman"/>
                <w:b/>
                <w:bCs/>
                <w:caps/>
                <w:noProof/>
                <w:kern w:val="32"/>
              </w:rPr>
              <w:t>Índice de tablas</w:t>
            </w:r>
            <w:r>
              <w:rPr>
                <w:noProof/>
                <w:webHidden/>
              </w:rPr>
              <w:tab/>
            </w:r>
            <w:r>
              <w:rPr>
                <w:noProof/>
                <w:webHidden/>
              </w:rPr>
              <w:fldChar w:fldCharType="begin"/>
            </w:r>
            <w:r>
              <w:rPr>
                <w:noProof/>
                <w:webHidden/>
              </w:rPr>
              <w:instrText xml:space="preserve"> PAGEREF _Toc117514928 \h </w:instrText>
            </w:r>
            <w:r>
              <w:rPr>
                <w:noProof/>
                <w:webHidden/>
              </w:rPr>
            </w:r>
            <w:r>
              <w:rPr>
                <w:noProof/>
                <w:webHidden/>
              </w:rPr>
              <w:fldChar w:fldCharType="separate"/>
            </w:r>
            <w:r>
              <w:rPr>
                <w:noProof/>
                <w:webHidden/>
              </w:rPr>
              <w:t>iv</w:t>
            </w:r>
            <w:r>
              <w:rPr>
                <w:noProof/>
                <w:webHidden/>
              </w:rPr>
              <w:fldChar w:fldCharType="end"/>
            </w:r>
          </w:hyperlink>
        </w:p>
        <w:p w14:paraId="7750C244" w14:textId="5E6D86DD"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29" w:history="1">
            <w:r w:rsidRPr="00DD77D1">
              <w:rPr>
                <w:rStyle w:val="Hipervnculo"/>
                <w:rFonts w:ascii="Times New Roman" w:hAnsi="Times New Roman"/>
                <w:noProof/>
              </w:rPr>
              <w:t>Introducción</w:t>
            </w:r>
            <w:r>
              <w:rPr>
                <w:noProof/>
                <w:webHidden/>
              </w:rPr>
              <w:tab/>
            </w:r>
            <w:r>
              <w:rPr>
                <w:noProof/>
                <w:webHidden/>
              </w:rPr>
              <w:fldChar w:fldCharType="begin"/>
            </w:r>
            <w:r>
              <w:rPr>
                <w:noProof/>
                <w:webHidden/>
              </w:rPr>
              <w:instrText xml:space="preserve"> PAGEREF _Toc117514929 \h </w:instrText>
            </w:r>
            <w:r>
              <w:rPr>
                <w:noProof/>
                <w:webHidden/>
              </w:rPr>
            </w:r>
            <w:r>
              <w:rPr>
                <w:noProof/>
                <w:webHidden/>
              </w:rPr>
              <w:fldChar w:fldCharType="separate"/>
            </w:r>
            <w:r>
              <w:rPr>
                <w:noProof/>
                <w:webHidden/>
              </w:rPr>
              <w:t>1</w:t>
            </w:r>
            <w:r>
              <w:rPr>
                <w:noProof/>
                <w:webHidden/>
              </w:rPr>
              <w:fldChar w:fldCharType="end"/>
            </w:r>
          </w:hyperlink>
        </w:p>
        <w:p w14:paraId="7039A848" w14:textId="487A8542"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30" w:history="1">
            <w:r w:rsidRPr="00DD77D1">
              <w:rPr>
                <w:rStyle w:val="Hipervnculo"/>
                <w:noProof/>
              </w:rPr>
              <w:t>capitulo 1.  GENERALIDADES del proyecto</w:t>
            </w:r>
            <w:r>
              <w:rPr>
                <w:noProof/>
                <w:webHidden/>
              </w:rPr>
              <w:tab/>
            </w:r>
            <w:r>
              <w:rPr>
                <w:noProof/>
                <w:webHidden/>
              </w:rPr>
              <w:fldChar w:fldCharType="begin"/>
            </w:r>
            <w:r>
              <w:rPr>
                <w:noProof/>
                <w:webHidden/>
              </w:rPr>
              <w:instrText xml:space="preserve"> PAGEREF _Toc117514930 \h </w:instrText>
            </w:r>
            <w:r>
              <w:rPr>
                <w:noProof/>
                <w:webHidden/>
              </w:rPr>
            </w:r>
            <w:r>
              <w:rPr>
                <w:noProof/>
                <w:webHidden/>
              </w:rPr>
              <w:fldChar w:fldCharType="separate"/>
            </w:r>
            <w:r>
              <w:rPr>
                <w:noProof/>
                <w:webHidden/>
              </w:rPr>
              <w:t>3</w:t>
            </w:r>
            <w:r>
              <w:rPr>
                <w:noProof/>
                <w:webHidden/>
              </w:rPr>
              <w:fldChar w:fldCharType="end"/>
            </w:r>
          </w:hyperlink>
        </w:p>
        <w:p w14:paraId="6EF9BC7A" w14:textId="3A0909CB"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31" w:history="1">
            <w:r w:rsidRPr="00DD77D1">
              <w:rPr>
                <w:rStyle w:val="Hipervnculo"/>
                <w:noProof/>
              </w:rPr>
              <w:t>1.1 Características del área de desarrollo</w:t>
            </w:r>
            <w:r>
              <w:rPr>
                <w:noProof/>
                <w:webHidden/>
              </w:rPr>
              <w:tab/>
            </w:r>
            <w:r>
              <w:rPr>
                <w:noProof/>
                <w:webHidden/>
              </w:rPr>
              <w:fldChar w:fldCharType="begin"/>
            </w:r>
            <w:r>
              <w:rPr>
                <w:noProof/>
                <w:webHidden/>
              </w:rPr>
              <w:instrText xml:space="preserve"> PAGEREF _Toc117514931 \h </w:instrText>
            </w:r>
            <w:r>
              <w:rPr>
                <w:noProof/>
                <w:webHidden/>
              </w:rPr>
            </w:r>
            <w:r>
              <w:rPr>
                <w:noProof/>
                <w:webHidden/>
              </w:rPr>
              <w:fldChar w:fldCharType="separate"/>
            </w:r>
            <w:r>
              <w:rPr>
                <w:noProof/>
                <w:webHidden/>
              </w:rPr>
              <w:t>4</w:t>
            </w:r>
            <w:r>
              <w:rPr>
                <w:noProof/>
                <w:webHidden/>
              </w:rPr>
              <w:fldChar w:fldCharType="end"/>
            </w:r>
          </w:hyperlink>
        </w:p>
        <w:p w14:paraId="7DC08AEE" w14:textId="269B1178"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2" w:history="1">
            <w:r w:rsidRPr="00DD77D1">
              <w:rPr>
                <w:rStyle w:val="Hipervnculo"/>
                <w:noProof/>
              </w:rPr>
              <w:t>1.1.1 ORGANIGRAMA GENERAL:</w:t>
            </w:r>
            <w:r>
              <w:rPr>
                <w:noProof/>
                <w:webHidden/>
              </w:rPr>
              <w:tab/>
            </w:r>
            <w:r>
              <w:rPr>
                <w:noProof/>
                <w:webHidden/>
              </w:rPr>
              <w:fldChar w:fldCharType="begin"/>
            </w:r>
            <w:r>
              <w:rPr>
                <w:noProof/>
                <w:webHidden/>
              </w:rPr>
              <w:instrText xml:space="preserve"> PAGEREF _Toc117514932 \h </w:instrText>
            </w:r>
            <w:r>
              <w:rPr>
                <w:noProof/>
                <w:webHidden/>
              </w:rPr>
            </w:r>
            <w:r>
              <w:rPr>
                <w:noProof/>
                <w:webHidden/>
              </w:rPr>
              <w:fldChar w:fldCharType="separate"/>
            </w:r>
            <w:r>
              <w:rPr>
                <w:noProof/>
                <w:webHidden/>
              </w:rPr>
              <w:t>5</w:t>
            </w:r>
            <w:r>
              <w:rPr>
                <w:noProof/>
                <w:webHidden/>
              </w:rPr>
              <w:fldChar w:fldCharType="end"/>
            </w:r>
          </w:hyperlink>
        </w:p>
        <w:p w14:paraId="5E9EBAFB" w14:textId="589DC3E6"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3" w:history="1">
            <w:r w:rsidRPr="00DD77D1">
              <w:rPr>
                <w:rStyle w:val="Hipervnculo"/>
                <w:noProof/>
              </w:rPr>
              <w:t>1.1.2 Actividades que desarrolla la Institución.</w:t>
            </w:r>
            <w:r>
              <w:rPr>
                <w:noProof/>
                <w:webHidden/>
              </w:rPr>
              <w:tab/>
            </w:r>
            <w:r>
              <w:rPr>
                <w:noProof/>
                <w:webHidden/>
              </w:rPr>
              <w:fldChar w:fldCharType="begin"/>
            </w:r>
            <w:r>
              <w:rPr>
                <w:noProof/>
                <w:webHidden/>
              </w:rPr>
              <w:instrText xml:space="preserve"> PAGEREF _Toc117514933 \h </w:instrText>
            </w:r>
            <w:r>
              <w:rPr>
                <w:noProof/>
                <w:webHidden/>
              </w:rPr>
            </w:r>
            <w:r>
              <w:rPr>
                <w:noProof/>
                <w:webHidden/>
              </w:rPr>
              <w:fldChar w:fldCharType="separate"/>
            </w:r>
            <w:r>
              <w:rPr>
                <w:noProof/>
                <w:webHidden/>
              </w:rPr>
              <w:t>5</w:t>
            </w:r>
            <w:r>
              <w:rPr>
                <w:noProof/>
                <w:webHidden/>
              </w:rPr>
              <w:fldChar w:fldCharType="end"/>
            </w:r>
          </w:hyperlink>
        </w:p>
        <w:p w14:paraId="0A780607" w14:textId="4EDD9726"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4" w:history="1">
            <w:r w:rsidRPr="00DD77D1">
              <w:rPr>
                <w:rStyle w:val="Hipervnculo"/>
                <w:noProof/>
                <w:lang w:eastAsia="en-US"/>
              </w:rPr>
              <w:t>1.1.3 Departamento donde se realizaron residencias profesionales.</w:t>
            </w:r>
            <w:r>
              <w:rPr>
                <w:noProof/>
                <w:webHidden/>
              </w:rPr>
              <w:tab/>
            </w:r>
            <w:r>
              <w:rPr>
                <w:noProof/>
                <w:webHidden/>
              </w:rPr>
              <w:fldChar w:fldCharType="begin"/>
            </w:r>
            <w:r>
              <w:rPr>
                <w:noProof/>
                <w:webHidden/>
              </w:rPr>
              <w:instrText xml:space="preserve"> PAGEREF _Toc117514934 \h </w:instrText>
            </w:r>
            <w:r>
              <w:rPr>
                <w:noProof/>
                <w:webHidden/>
              </w:rPr>
            </w:r>
            <w:r>
              <w:rPr>
                <w:noProof/>
                <w:webHidden/>
              </w:rPr>
              <w:fldChar w:fldCharType="separate"/>
            </w:r>
            <w:r>
              <w:rPr>
                <w:noProof/>
                <w:webHidden/>
              </w:rPr>
              <w:t>7</w:t>
            </w:r>
            <w:r>
              <w:rPr>
                <w:noProof/>
                <w:webHidden/>
              </w:rPr>
              <w:fldChar w:fldCharType="end"/>
            </w:r>
          </w:hyperlink>
        </w:p>
        <w:p w14:paraId="398C0206" w14:textId="4031F54C"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5" w:history="1">
            <w:r w:rsidRPr="00DD77D1">
              <w:rPr>
                <w:rStyle w:val="Hipervnculo"/>
                <w:rFonts w:ascii="Times New Roman" w:hAnsi="Times New Roman"/>
                <w:noProof/>
              </w:rPr>
              <w:t>1.2 Problemas a Resolver</w:t>
            </w:r>
            <w:r>
              <w:rPr>
                <w:noProof/>
                <w:webHidden/>
              </w:rPr>
              <w:tab/>
            </w:r>
            <w:r>
              <w:rPr>
                <w:noProof/>
                <w:webHidden/>
              </w:rPr>
              <w:fldChar w:fldCharType="begin"/>
            </w:r>
            <w:r>
              <w:rPr>
                <w:noProof/>
                <w:webHidden/>
              </w:rPr>
              <w:instrText xml:space="preserve"> PAGEREF _Toc117514935 \h </w:instrText>
            </w:r>
            <w:r>
              <w:rPr>
                <w:noProof/>
                <w:webHidden/>
              </w:rPr>
            </w:r>
            <w:r>
              <w:rPr>
                <w:noProof/>
                <w:webHidden/>
              </w:rPr>
              <w:fldChar w:fldCharType="separate"/>
            </w:r>
            <w:r>
              <w:rPr>
                <w:noProof/>
                <w:webHidden/>
              </w:rPr>
              <w:t>8</w:t>
            </w:r>
            <w:r>
              <w:rPr>
                <w:noProof/>
                <w:webHidden/>
              </w:rPr>
              <w:fldChar w:fldCharType="end"/>
            </w:r>
          </w:hyperlink>
        </w:p>
        <w:p w14:paraId="4B3684F5" w14:textId="433F7AA7"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36" w:history="1">
            <w:r w:rsidRPr="00DD77D1">
              <w:rPr>
                <w:rStyle w:val="Hipervnculo"/>
                <w:rFonts w:ascii="Times New Roman" w:hAnsi="Times New Roman"/>
                <w:noProof/>
              </w:rPr>
              <w:t>1.3 Objetivos</w:t>
            </w:r>
            <w:r>
              <w:rPr>
                <w:noProof/>
                <w:webHidden/>
              </w:rPr>
              <w:tab/>
            </w:r>
            <w:r>
              <w:rPr>
                <w:noProof/>
                <w:webHidden/>
              </w:rPr>
              <w:fldChar w:fldCharType="begin"/>
            </w:r>
            <w:r>
              <w:rPr>
                <w:noProof/>
                <w:webHidden/>
              </w:rPr>
              <w:instrText xml:space="preserve"> PAGEREF _Toc117514936 \h </w:instrText>
            </w:r>
            <w:r>
              <w:rPr>
                <w:noProof/>
                <w:webHidden/>
              </w:rPr>
            </w:r>
            <w:r>
              <w:rPr>
                <w:noProof/>
                <w:webHidden/>
              </w:rPr>
              <w:fldChar w:fldCharType="separate"/>
            </w:r>
            <w:r>
              <w:rPr>
                <w:noProof/>
                <w:webHidden/>
              </w:rPr>
              <w:t>8</w:t>
            </w:r>
            <w:r>
              <w:rPr>
                <w:noProof/>
                <w:webHidden/>
              </w:rPr>
              <w:fldChar w:fldCharType="end"/>
            </w:r>
          </w:hyperlink>
        </w:p>
        <w:p w14:paraId="0597909C" w14:textId="46B036B5"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7" w:history="1">
            <w:r w:rsidRPr="00DD77D1">
              <w:rPr>
                <w:rStyle w:val="Hipervnculo"/>
                <w:rFonts w:ascii="Times New Roman" w:hAnsi="Times New Roman"/>
                <w:noProof/>
              </w:rPr>
              <w:t>1.3.1 Objetivo general</w:t>
            </w:r>
            <w:r>
              <w:rPr>
                <w:noProof/>
                <w:webHidden/>
              </w:rPr>
              <w:tab/>
            </w:r>
            <w:r>
              <w:rPr>
                <w:noProof/>
                <w:webHidden/>
              </w:rPr>
              <w:fldChar w:fldCharType="begin"/>
            </w:r>
            <w:r>
              <w:rPr>
                <w:noProof/>
                <w:webHidden/>
              </w:rPr>
              <w:instrText xml:space="preserve"> PAGEREF _Toc117514937 \h </w:instrText>
            </w:r>
            <w:r>
              <w:rPr>
                <w:noProof/>
                <w:webHidden/>
              </w:rPr>
            </w:r>
            <w:r>
              <w:rPr>
                <w:noProof/>
                <w:webHidden/>
              </w:rPr>
              <w:fldChar w:fldCharType="separate"/>
            </w:r>
            <w:r>
              <w:rPr>
                <w:noProof/>
                <w:webHidden/>
              </w:rPr>
              <w:t>8</w:t>
            </w:r>
            <w:r>
              <w:rPr>
                <w:noProof/>
                <w:webHidden/>
              </w:rPr>
              <w:fldChar w:fldCharType="end"/>
            </w:r>
          </w:hyperlink>
        </w:p>
        <w:p w14:paraId="22936FD7" w14:textId="72802A6E"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38" w:history="1">
            <w:r w:rsidRPr="00DD77D1">
              <w:rPr>
                <w:rStyle w:val="Hipervnculo"/>
                <w:rFonts w:ascii="Times New Roman" w:hAnsi="Times New Roman"/>
                <w:noProof/>
              </w:rPr>
              <w:t>1.3.2 Objetivos específicos</w:t>
            </w:r>
            <w:r>
              <w:rPr>
                <w:noProof/>
                <w:webHidden/>
              </w:rPr>
              <w:tab/>
            </w:r>
            <w:r>
              <w:rPr>
                <w:noProof/>
                <w:webHidden/>
              </w:rPr>
              <w:fldChar w:fldCharType="begin"/>
            </w:r>
            <w:r>
              <w:rPr>
                <w:noProof/>
                <w:webHidden/>
              </w:rPr>
              <w:instrText xml:space="preserve"> PAGEREF _Toc117514938 \h </w:instrText>
            </w:r>
            <w:r>
              <w:rPr>
                <w:noProof/>
                <w:webHidden/>
              </w:rPr>
            </w:r>
            <w:r>
              <w:rPr>
                <w:noProof/>
                <w:webHidden/>
              </w:rPr>
              <w:fldChar w:fldCharType="separate"/>
            </w:r>
            <w:r>
              <w:rPr>
                <w:noProof/>
                <w:webHidden/>
              </w:rPr>
              <w:t>8</w:t>
            </w:r>
            <w:r>
              <w:rPr>
                <w:noProof/>
                <w:webHidden/>
              </w:rPr>
              <w:fldChar w:fldCharType="end"/>
            </w:r>
          </w:hyperlink>
        </w:p>
        <w:p w14:paraId="0D36434E" w14:textId="3970FD88"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39" w:history="1">
            <w:r w:rsidRPr="00DD77D1">
              <w:rPr>
                <w:rStyle w:val="Hipervnculo"/>
                <w:rFonts w:ascii="Times New Roman" w:hAnsi="Times New Roman"/>
                <w:noProof/>
              </w:rPr>
              <w:t>1.4 Justificación</w:t>
            </w:r>
            <w:r>
              <w:rPr>
                <w:noProof/>
                <w:webHidden/>
              </w:rPr>
              <w:tab/>
            </w:r>
            <w:r>
              <w:rPr>
                <w:noProof/>
                <w:webHidden/>
              </w:rPr>
              <w:fldChar w:fldCharType="begin"/>
            </w:r>
            <w:r>
              <w:rPr>
                <w:noProof/>
                <w:webHidden/>
              </w:rPr>
              <w:instrText xml:space="preserve"> PAGEREF _Toc117514939 \h </w:instrText>
            </w:r>
            <w:r>
              <w:rPr>
                <w:noProof/>
                <w:webHidden/>
              </w:rPr>
            </w:r>
            <w:r>
              <w:rPr>
                <w:noProof/>
                <w:webHidden/>
              </w:rPr>
              <w:fldChar w:fldCharType="separate"/>
            </w:r>
            <w:r>
              <w:rPr>
                <w:noProof/>
                <w:webHidden/>
              </w:rPr>
              <w:t>10</w:t>
            </w:r>
            <w:r>
              <w:rPr>
                <w:noProof/>
                <w:webHidden/>
              </w:rPr>
              <w:fldChar w:fldCharType="end"/>
            </w:r>
          </w:hyperlink>
        </w:p>
        <w:p w14:paraId="75C0C3A6" w14:textId="4723326D"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40" w:history="1">
            <w:r w:rsidRPr="00DD77D1">
              <w:rPr>
                <w:rStyle w:val="Hipervnculo"/>
                <w:rFonts w:ascii="Times New Roman" w:hAnsi="Times New Roman"/>
                <w:noProof/>
              </w:rPr>
              <w:t>1.5 Alcances y limitaciones del proyecto</w:t>
            </w:r>
            <w:r>
              <w:rPr>
                <w:noProof/>
                <w:webHidden/>
              </w:rPr>
              <w:tab/>
            </w:r>
            <w:r>
              <w:rPr>
                <w:noProof/>
                <w:webHidden/>
              </w:rPr>
              <w:fldChar w:fldCharType="begin"/>
            </w:r>
            <w:r>
              <w:rPr>
                <w:noProof/>
                <w:webHidden/>
              </w:rPr>
              <w:instrText xml:space="preserve"> PAGEREF _Toc117514940 \h </w:instrText>
            </w:r>
            <w:r>
              <w:rPr>
                <w:noProof/>
                <w:webHidden/>
              </w:rPr>
            </w:r>
            <w:r>
              <w:rPr>
                <w:noProof/>
                <w:webHidden/>
              </w:rPr>
              <w:fldChar w:fldCharType="separate"/>
            </w:r>
            <w:r>
              <w:rPr>
                <w:noProof/>
                <w:webHidden/>
              </w:rPr>
              <w:t>11</w:t>
            </w:r>
            <w:r>
              <w:rPr>
                <w:noProof/>
                <w:webHidden/>
              </w:rPr>
              <w:fldChar w:fldCharType="end"/>
            </w:r>
          </w:hyperlink>
        </w:p>
        <w:p w14:paraId="7F1EBFF8" w14:textId="34A400AF"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1" w:history="1">
            <w:r w:rsidRPr="00DD77D1">
              <w:rPr>
                <w:rStyle w:val="Hipervnculo"/>
                <w:rFonts w:ascii="Times New Roman" w:hAnsi="Times New Roman"/>
                <w:noProof/>
              </w:rPr>
              <w:t>1.5.1 Delimitación espacial.</w:t>
            </w:r>
            <w:r>
              <w:rPr>
                <w:noProof/>
                <w:webHidden/>
              </w:rPr>
              <w:tab/>
            </w:r>
            <w:r>
              <w:rPr>
                <w:noProof/>
                <w:webHidden/>
              </w:rPr>
              <w:fldChar w:fldCharType="begin"/>
            </w:r>
            <w:r>
              <w:rPr>
                <w:noProof/>
                <w:webHidden/>
              </w:rPr>
              <w:instrText xml:space="preserve"> PAGEREF _Toc117514941 \h </w:instrText>
            </w:r>
            <w:r>
              <w:rPr>
                <w:noProof/>
                <w:webHidden/>
              </w:rPr>
            </w:r>
            <w:r>
              <w:rPr>
                <w:noProof/>
                <w:webHidden/>
              </w:rPr>
              <w:fldChar w:fldCharType="separate"/>
            </w:r>
            <w:r>
              <w:rPr>
                <w:noProof/>
                <w:webHidden/>
              </w:rPr>
              <w:t>11</w:t>
            </w:r>
            <w:r>
              <w:rPr>
                <w:noProof/>
                <w:webHidden/>
              </w:rPr>
              <w:fldChar w:fldCharType="end"/>
            </w:r>
          </w:hyperlink>
        </w:p>
        <w:p w14:paraId="59B79949" w14:textId="6E03E26D"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2" w:history="1">
            <w:r w:rsidRPr="00DD77D1">
              <w:rPr>
                <w:rStyle w:val="Hipervnculo"/>
                <w:rFonts w:ascii="Times New Roman" w:hAnsi="Times New Roman"/>
                <w:noProof/>
              </w:rPr>
              <w:t>1.5.2 Delimitación temporal.</w:t>
            </w:r>
            <w:r>
              <w:rPr>
                <w:noProof/>
                <w:webHidden/>
              </w:rPr>
              <w:tab/>
            </w:r>
            <w:r>
              <w:rPr>
                <w:noProof/>
                <w:webHidden/>
              </w:rPr>
              <w:fldChar w:fldCharType="begin"/>
            </w:r>
            <w:r>
              <w:rPr>
                <w:noProof/>
                <w:webHidden/>
              </w:rPr>
              <w:instrText xml:space="preserve"> PAGEREF _Toc117514942 \h </w:instrText>
            </w:r>
            <w:r>
              <w:rPr>
                <w:noProof/>
                <w:webHidden/>
              </w:rPr>
            </w:r>
            <w:r>
              <w:rPr>
                <w:noProof/>
                <w:webHidden/>
              </w:rPr>
              <w:fldChar w:fldCharType="separate"/>
            </w:r>
            <w:r>
              <w:rPr>
                <w:noProof/>
                <w:webHidden/>
              </w:rPr>
              <w:t>11</w:t>
            </w:r>
            <w:r>
              <w:rPr>
                <w:noProof/>
                <w:webHidden/>
              </w:rPr>
              <w:fldChar w:fldCharType="end"/>
            </w:r>
          </w:hyperlink>
        </w:p>
        <w:p w14:paraId="738059A9" w14:textId="712AD0B3"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43" w:history="1">
            <w:r w:rsidRPr="00DD77D1">
              <w:rPr>
                <w:rStyle w:val="Hipervnculo"/>
                <w:rFonts w:ascii="Times New Roman" w:hAnsi="Times New Roman"/>
                <w:noProof/>
              </w:rPr>
              <w:t>capitulo 2.  MARCO TEÓRICO</w:t>
            </w:r>
            <w:r>
              <w:rPr>
                <w:noProof/>
                <w:webHidden/>
              </w:rPr>
              <w:tab/>
            </w:r>
            <w:r>
              <w:rPr>
                <w:noProof/>
                <w:webHidden/>
              </w:rPr>
              <w:fldChar w:fldCharType="begin"/>
            </w:r>
            <w:r>
              <w:rPr>
                <w:noProof/>
                <w:webHidden/>
              </w:rPr>
              <w:instrText xml:space="preserve"> PAGEREF _Toc117514943 \h </w:instrText>
            </w:r>
            <w:r>
              <w:rPr>
                <w:noProof/>
                <w:webHidden/>
              </w:rPr>
            </w:r>
            <w:r>
              <w:rPr>
                <w:noProof/>
                <w:webHidden/>
              </w:rPr>
              <w:fldChar w:fldCharType="separate"/>
            </w:r>
            <w:r>
              <w:rPr>
                <w:noProof/>
                <w:webHidden/>
              </w:rPr>
              <w:t>12</w:t>
            </w:r>
            <w:r>
              <w:rPr>
                <w:noProof/>
                <w:webHidden/>
              </w:rPr>
              <w:fldChar w:fldCharType="end"/>
            </w:r>
          </w:hyperlink>
        </w:p>
        <w:p w14:paraId="1DFCA7ED" w14:textId="0FB2C38A"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44" w:history="1">
            <w:r w:rsidRPr="00DD77D1">
              <w:rPr>
                <w:rStyle w:val="Hipervnculo"/>
                <w:rFonts w:ascii="Times New Roman" w:hAnsi="Times New Roman"/>
                <w:noProof/>
              </w:rPr>
              <w:t>2.1 Ingeniería de software</w:t>
            </w:r>
            <w:r>
              <w:rPr>
                <w:noProof/>
                <w:webHidden/>
              </w:rPr>
              <w:tab/>
            </w:r>
            <w:r>
              <w:rPr>
                <w:noProof/>
                <w:webHidden/>
              </w:rPr>
              <w:fldChar w:fldCharType="begin"/>
            </w:r>
            <w:r>
              <w:rPr>
                <w:noProof/>
                <w:webHidden/>
              </w:rPr>
              <w:instrText xml:space="preserve"> PAGEREF _Toc117514944 \h </w:instrText>
            </w:r>
            <w:r>
              <w:rPr>
                <w:noProof/>
                <w:webHidden/>
              </w:rPr>
            </w:r>
            <w:r>
              <w:rPr>
                <w:noProof/>
                <w:webHidden/>
              </w:rPr>
              <w:fldChar w:fldCharType="separate"/>
            </w:r>
            <w:r>
              <w:rPr>
                <w:noProof/>
                <w:webHidden/>
              </w:rPr>
              <w:t>13</w:t>
            </w:r>
            <w:r>
              <w:rPr>
                <w:noProof/>
                <w:webHidden/>
              </w:rPr>
              <w:fldChar w:fldCharType="end"/>
            </w:r>
          </w:hyperlink>
        </w:p>
        <w:p w14:paraId="00C2E892" w14:textId="4F924650"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5" w:history="1">
            <w:r w:rsidRPr="00DD77D1">
              <w:rPr>
                <w:rStyle w:val="Hipervnculo"/>
                <w:noProof/>
              </w:rPr>
              <w:t>2.1.1 Definición de Software</w:t>
            </w:r>
            <w:r>
              <w:rPr>
                <w:noProof/>
                <w:webHidden/>
              </w:rPr>
              <w:tab/>
            </w:r>
            <w:r>
              <w:rPr>
                <w:noProof/>
                <w:webHidden/>
              </w:rPr>
              <w:fldChar w:fldCharType="begin"/>
            </w:r>
            <w:r>
              <w:rPr>
                <w:noProof/>
                <w:webHidden/>
              </w:rPr>
              <w:instrText xml:space="preserve"> PAGEREF _Toc117514945 \h </w:instrText>
            </w:r>
            <w:r>
              <w:rPr>
                <w:noProof/>
                <w:webHidden/>
              </w:rPr>
            </w:r>
            <w:r>
              <w:rPr>
                <w:noProof/>
                <w:webHidden/>
              </w:rPr>
              <w:fldChar w:fldCharType="separate"/>
            </w:r>
            <w:r>
              <w:rPr>
                <w:noProof/>
                <w:webHidden/>
              </w:rPr>
              <w:t>13</w:t>
            </w:r>
            <w:r>
              <w:rPr>
                <w:noProof/>
                <w:webHidden/>
              </w:rPr>
              <w:fldChar w:fldCharType="end"/>
            </w:r>
          </w:hyperlink>
        </w:p>
        <w:p w14:paraId="5060E8BA" w14:textId="45E617D5"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6" w:history="1">
            <w:r w:rsidRPr="00DD77D1">
              <w:rPr>
                <w:rStyle w:val="Hipervnculo"/>
                <w:noProof/>
              </w:rPr>
              <w:t>2.1.2 ¿Qué es ingeniería del software?</w:t>
            </w:r>
            <w:r>
              <w:rPr>
                <w:noProof/>
                <w:webHidden/>
              </w:rPr>
              <w:tab/>
            </w:r>
            <w:r>
              <w:rPr>
                <w:noProof/>
                <w:webHidden/>
              </w:rPr>
              <w:fldChar w:fldCharType="begin"/>
            </w:r>
            <w:r>
              <w:rPr>
                <w:noProof/>
                <w:webHidden/>
              </w:rPr>
              <w:instrText xml:space="preserve"> PAGEREF _Toc117514946 \h </w:instrText>
            </w:r>
            <w:r>
              <w:rPr>
                <w:noProof/>
                <w:webHidden/>
              </w:rPr>
            </w:r>
            <w:r>
              <w:rPr>
                <w:noProof/>
                <w:webHidden/>
              </w:rPr>
              <w:fldChar w:fldCharType="separate"/>
            </w:r>
            <w:r>
              <w:rPr>
                <w:noProof/>
                <w:webHidden/>
              </w:rPr>
              <w:t>13</w:t>
            </w:r>
            <w:r>
              <w:rPr>
                <w:noProof/>
                <w:webHidden/>
              </w:rPr>
              <w:fldChar w:fldCharType="end"/>
            </w:r>
          </w:hyperlink>
        </w:p>
        <w:p w14:paraId="30CD108C" w14:textId="4554BE78"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7" w:history="1">
            <w:r w:rsidRPr="00DD77D1">
              <w:rPr>
                <w:rStyle w:val="Hipervnculo"/>
                <w:noProof/>
              </w:rPr>
              <w:t>2.1.3 Objetivos de la ingeniería de software</w:t>
            </w:r>
            <w:r>
              <w:rPr>
                <w:noProof/>
                <w:webHidden/>
              </w:rPr>
              <w:tab/>
            </w:r>
            <w:r>
              <w:rPr>
                <w:noProof/>
                <w:webHidden/>
              </w:rPr>
              <w:fldChar w:fldCharType="begin"/>
            </w:r>
            <w:r>
              <w:rPr>
                <w:noProof/>
                <w:webHidden/>
              </w:rPr>
              <w:instrText xml:space="preserve"> PAGEREF _Toc117514947 \h </w:instrText>
            </w:r>
            <w:r>
              <w:rPr>
                <w:noProof/>
                <w:webHidden/>
              </w:rPr>
            </w:r>
            <w:r>
              <w:rPr>
                <w:noProof/>
                <w:webHidden/>
              </w:rPr>
              <w:fldChar w:fldCharType="separate"/>
            </w:r>
            <w:r>
              <w:rPr>
                <w:noProof/>
                <w:webHidden/>
              </w:rPr>
              <w:t>13</w:t>
            </w:r>
            <w:r>
              <w:rPr>
                <w:noProof/>
                <w:webHidden/>
              </w:rPr>
              <w:fldChar w:fldCharType="end"/>
            </w:r>
          </w:hyperlink>
        </w:p>
        <w:p w14:paraId="46009C28" w14:textId="3BB2D448"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8" w:history="1">
            <w:r w:rsidRPr="00DD77D1">
              <w:rPr>
                <w:rStyle w:val="Hipervnculo"/>
                <w:noProof/>
              </w:rPr>
              <w:t>2.1.4 Etapas de la Ingeniería de Software.</w:t>
            </w:r>
            <w:r>
              <w:rPr>
                <w:noProof/>
                <w:webHidden/>
              </w:rPr>
              <w:tab/>
            </w:r>
            <w:r>
              <w:rPr>
                <w:noProof/>
                <w:webHidden/>
              </w:rPr>
              <w:fldChar w:fldCharType="begin"/>
            </w:r>
            <w:r>
              <w:rPr>
                <w:noProof/>
                <w:webHidden/>
              </w:rPr>
              <w:instrText xml:space="preserve"> PAGEREF _Toc117514948 \h </w:instrText>
            </w:r>
            <w:r>
              <w:rPr>
                <w:noProof/>
                <w:webHidden/>
              </w:rPr>
            </w:r>
            <w:r>
              <w:rPr>
                <w:noProof/>
                <w:webHidden/>
              </w:rPr>
              <w:fldChar w:fldCharType="separate"/>
            </w:r>
            <w:r>
              <w:rPr>
                <w:noProof/>
                <w:webHidden/>
              </w:rPr>
              <w:t>14</w:t>
            </w:r>
            <w:r>
              <w:rPr>
                <w:noProof/>
                <w:webHidden/>
              </w:rPr>
              <w:fldChar w:fldCharType="end"/>
            </w:r>
          </w:hyperlink>
        </w:p>
        <w:p w14:paraId="20738772" w14:textId="2935F2B6"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49" w:history="1">
            <w:r w:rsidRPr="00DD77D1">
              <w:rPr>
                <w:rStyle w:val="Hipervnculo"/>
                <w:noProof/>
              </w:rPr>
              <w:t>2.1.5 Capas de la ingeniería de software</w:t>
            </w:r>
            <w:r>
              <w:rPr>
                <w:noProof/>
                <w:webHidden/>
              </w:rPr>
              <w:tab/>
            </w:r>
            <w:r>
              <w:rPr>
                <w:noProof/>
                <w:webHidden/>
              </w:rPr>
              <w:fldChar w:fldCharType="begin"/>
            </w:r>
            <w:r>
              <w:rPr>
                <w:noProof/>
                <w:webHidden/>
              </w:rPr>
              <w:instrText xml:space="preserve"> PAGEREF _Toc117514949 \h </w:instrText>
            </w:r>
            <w:r>
              <w:rPr>
                <w:noProof/>
                <w:webHidden/>
              </w:rPr>
            </w:r>
            <w:r>
              <w:rPr>
                <w:noProof/>
                <w:webHidden/>
              </w:rPr>
              <w:fldChar w:fldCharType="separate"/>
            </w:r>
            <w:r>
              <w:rPr>
                <w:noProof/>
                <w:webHidden/>
              </w:rPr>
              <w:t>14</w:t>
            </w:r>
            <w:r>
              <w:rPr>
                <w:noProof/>
                <w:webHidden/>
              </w:rPr>
              <w:fldChar w:fldCharType="end"/>
            </w:r>
          </w:hyperlink>
        </w:p>
        <w:p w14:paraId="0B1FDCE2" w14:textId="2DECAD78"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0" w:history="1">
            <w:r w:rsidRPr="00DD77D1">
              <w:rPr>
                <w:rStyle w:val="Hipervnculo"/>
                <w:rFonts w:ascii="Times New Roman" w:hAnsi="Times New Roman"/>
                <w:noProof/>
              </w:rPr>
              <w:t>2.2 Base de Datos</w:t>
            </w:r>
            <w:r>
              <w:rPr>
                <w:noProof/>
                <w:webHidden/>
              </w:rPr>
              <w:tab/>
            </w:r>
            <w:r>
              <w:rPr>
                <w:noProof/>
                <w:webHidden/>
              </w:rPr>
              <w:fldChar w:fldCharType="begin"/>
            </w:r>
            <w:r>
              <w:rPr>
                <w:noProof/>
                <w:webHidden/>
              </w:rPr>
              <w:instrText xml:space="preserve"> PAGEREF _Toc117514950 \h </w:instrText>
            </w:r>
            <w:r>
              <w:rPr>
                <w:noProof/>
                <w:webHidden/>
              </w:rPr>
            </w:r>
            <w:r>
              <w:rPr>
                <w:noProof/>
                <w:webHidden/>
              </w:rPr>
              <w:fldChar w:fldCharType="separate"/>
            </w:r>
            <w:r>
              <w:rPr>
                <w:noProof/>
                <w:webHidden/>
              </w:rPr>
              <w:t>15</w:t>
            </w:r>
            <w:r>
              <w:rPr>
                <w:noProof/>
                <w:webHidden/>
              </w:rPr>
              <w:fldChar w:fldCharType="end"/>
            </w:r>
          </w:hyperlink>
        </w:p>
        <w:p w14:paraId="606993FB" w14:textId="41614312"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1" w:history="1">
            <w:r w:rsidRPr="00DD77D1">
              <w:rPr>
                <w:rStyle w:val="Hipervnculo"/>
                <w:rFonts w:ascii="Times New Roman" w:hAnsi="Times New Roman"/>
                <w:noProof/>
              </w:rPr>
              <w:t>2.2.1 TABLAS.</w:t>
            </w:r>
            <w:r>
              <w:rPr>
                <w:noProof/>
                <w:webHidden/>
              </w:rPr>
              <w:tab/>
            </w:r>
            <w:r>
              <w:rPr>
                <w:noProof/>
                <w:webHidden/>
              </w:rPr>
              <w:fldChar w:fldCharType="begin"/>
            </w:r>
            <w:r>
              <w:rPr>
                <w:noProof/>
                <w:webHidden/>
              </w:rPr>
              <w:instrText xml:space="preserve"> PAGEREF _Toc117514951 \h </w:instrText>
            </w:r>
            <w:r>
              <w:rPr>
                <w:noProof/>
                <w:webHidden/>
              </w:rPr>
            </w:r>
            <w:r>
              <w:rPr>
                <w:noProof/>
                <w:webHidden/>
              </w:rPr>
              <w:fldChar w:fldCharType="separate"/>
            </w:r>
            <w:r>
              <w:rPr>
                <w:noProof/>
                <w:webHidden/>
              </w:rPr>
              <w:t>15</w:t>
            </w:r>
            <w:r>
              <w:rPr>
                <w:noProof/>
                <w:webHidden/>
              </w:rPr>
              <w:fldChar w:fldCharType="end"/>
            </w:r>
          </w:hyperlink>
        </w:p>
        <w:p w14:paraId="4D5EE1C5" w14:textId="0BB6C6CA"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2" w:history="1">
            <w:r w:rsidRPr="00DD77D1">
              <w:rPr>
                <w:rStyle w:val="Hipervnculo"/>
                <w:noProof/>
              </w:rPr>
              <w:t>2.2.2 Tipos de datos.</w:t>
            </w:r>
            <w:r>
              <w:rPr>
                <w:noProof/>
                <w:webHidden/>
              </w:rPr>
              <w:tab/>
            </w:r>
            <w:r>
              <w:rPr>
                <w:noProof/>
                <w:webHidden/>
              </w:rPr>
              <w:fldChar w:fldCharType="begin"/>
            </w:r>
            <w:r>
              <w:rPr>
                <w:noProof/>
                <w:webHidden/>
              </w:rPr>
              <w:instrText xml:space="preserve"> PAGEREF _Toc117514952 \h </w:instrText>
            </w:r>
            <w:r>
              <w:rPr>
                <w:noProof/>
                <w:webHidden/>
              </w:rPr>
            </w:r>
            <w:r>
              <w:rPr>
                <w:noProof/>
                <w:webHidden/>
              </w:rPr>
              <w:fldChar w:fldCharType="separate"/>
            </w:r>
            <w:r>
              <w:rPr>
                <w:noProof/>
                <w:webHidden/>
              </w:rPr>
              <w:t>16</w:t>
            </w:r>
            <w:r>
              <w:rPr>
                <w:noProof/>
                <w:webHidden/>
              </w:rPr>
              <w:fldChar w:fldCharType="end"/>
            </w:r>
          </w:hyperlink>
        </w:p>
        <w:p w14:paraId="4C081763" w14:textId="22524976"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3" w:history="1">
            <w:r w:rsidRPr="00DD77D1">
              <w:rPr>
                <w:rStyle w:val="Hipervnculo"/>
                <w:noProof/>
              </w:rPr>
              <w:t>2.2.3 Tipo de datos en SQL.</w:t>
            </w:r>
            <w:r>
              <w:rPr>
                <w:noProof/>
                <w:webHidden/>
              </w:rPr>
              <w:tab/>
            </w:r>
            <w:r>
              <w:rPr>
                <w:noProof/>
                <w:webHidden/>
              </w:rPr>
              <w:fldChar w:fldCharType="begin"/>
            </w:r>
            <w:r>
              <w:rPr>
                <w:noProof/>
                <w:webHidden/>
              </w:rPr>
              <w:instrText xml:space="preserve"> PAGEREF _Toc117514953 \h </w:instrText>
            </w:r>
            <w:r>
              <w:rPr>
                <w:noProof/>
                <w:webHidden/>
              </w:rPr>
            </w:r>
            <w:r>
              <w:rPr>
                <w:noProof/>
                <w:webHidden/>
              </w:rPr>
              <w:fldChar w:fldCharType="separate"/>
            </w:r>
            <w:r>
              <w:rPr>
                <w:noProof/>
                <w:webHidden/>
              </w:rPr>
              <w:t>17</w:t>
            </w:r>
            <w:r>
              <w:rPr>
                <w:noProof/>
                <w:webHidden/>
              </w:rPr>
              <w:fldChar w:fldCharType="end"/>
            </w:r>
          </w:hyperlink>
        </w:p>
        <w:p w14:paraId="6D75FC1E" w14:textId="0FC33153"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4" w:history="1">
            <w:r w:rsidRPr="00DD77D1">
              <w:rPr>
                <w:rStyle w:val="Hipervnculo"/>
                <w:noProof/>
              </w:rPr>
              <w:t>2.2.4 Relaciones de tabla.</w:t>
            </w:r>
            <w:r>
              <w:rPr>
                <w:noProof/>
                <w:webHidden/>
              </w:rPr>
              <w:tab/>
            </w:r>
            <w:r>
              <w:rPr>
                <w:noProof/>
                <w:webHidden/>
              </w:rPr>
              <w:fldChar w:fldCharType="begin"/>
            </w:r>
            <w:r>
              <w:rPr>
                <w:noProof/>
                <w:webHidden/>
              </w:rPr>
              <w:instrText xml:space="preserve"> PAGEREF _Toc117514954 \h </w:instrText>
            </w:r>
            <w:r>
              <w:rPr>
                <w:noProof/>
                <w:webHidden/>
              </w:rPr>
            </w:r>
            <w:r>
              <w:rPr>
                <w:noProof/>
                <w:webHidden/>
              </w:rPr>
              <w:fldChar w:fldCharType="separate"/>
            </w:r>
            <w:r>
              <w:rPr>
                <w:noProof/>
                <w:webHidden/>
              </w:rPr>
              <w:t>19</w:t>
            </w:r>
            <w:r>
              <w:rPr>
                <w:noProof/>
                <w:webHidden/>
              </w:rPr>
              <w:fldChar w:fldCharType="end"/>
            </w:r>
          </w:hyperlink>
        </w:p>
        <w:p w14:paraId="6255EBDB" w14:textId="73D14C8F"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55" w:history="1">
            <w:r w:rsidRPr="00DD77D1">
              <w:rPr>
                <w:rStyle w:val="Hipervnculo"/>
                <w:noProof/>
              </w:rPr>
              <w:t>2.2.5 Tipos de relaciones de tablas.</w:t>
            </w:r>
            <w:r>
              <w:rPr>
                <w:noProof/>
                <w:webHidden/>
              </w:rPr>
              <w:tab/>
            </w:r>
            <w:r>
              <w:rPr>
                <w:noProof/>
                <w:webHidden/>
              </w:rPr>
              <w:fldChar w:fldCharType="begin"/>
            </w:r>
            <w:r>
              <w:rPr>
                <w:noProof/>
                <w:webHidden/>
              </w:rPr>
              <w:instrText xml:space="preserve"> PAGEREF _Toc117514955 \h </w:instrText>
            </w:r>
            <w:r>
              <w:rPr>
                <w:noProof/>
                <w:webHidden/>
              </w:rPr>
            </w:r>
            <w:r>
              <w:rPr>
                <w:noProof/>
                <w:webHidden/>
              </w:rPr>
              <w:fldChar w:fldCharType="separate"/>
            </w:r>
            <w:r>
              <w:rPr>
                <w:noProof/>
                <w:webHidden/>
              </w:rPr>
              <w:t>19</w:t>
            </w:r>
            <w:r>
              <w:rPr>
                <w:noProof/>
                <w:webHidden/>
              </w:rPr>
              <w:fldChar w:fldCharType="end"/>
            </w:r>
          </w:hyperlink>
        </w:p>
        <w:p w14:paraId="15460C33" w14:textId="3FCEB956"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56" w:history="1">
            <w:r w:rsidRPr="00DD77D1">
              <w:rPr>
                <w:rStyle w:val="Hipervnculo"/>
                <w:noProof/>
              </w:rPr>
              <w:t>2.2.6 KEYS.</w:t>
            </w:r>
            <w:r>
              <w:rPr>
                <w:noProof/>
                <w:webHidden/>
              </w:rPr>
              <w:tab/>
            </w:r>
            <w:r>
              <w:rPr>
                <w:noProof/>
                <w:webHidden/>
              </w:rPr>
              <w:fldChar w:fldCharType="begin"/>
            </w:r>
            <w:r>
              <w:rPr>
                <w:noProof/>
                <w:webHidden/>
              </w:rPr>
              <w:instrText xml:space="preserve"> PAGEREF _Toc117514956 \h </w:instrText>
            </w:r>
            <w:r>
              <w:rPr>
                <w:noProof/>
                <w:webHidden/>
              </w:rPr>
            </w:r>
            <w:r>
              <w:rPr>
                <w:noProof/>
                <w:webHidden/>
              </w:rPr>
              <w:fldChar w:fldCharType="separate"/>
            </w:r>
            <w:r>
              <w:rPr>
                <w:noProof/>
                <w:webHidden/>
              </w:rPr>
              <w:t>20</w:t>
            </w:r>
            <w:r>
              <w:rPr>
                <w:noProof/>
                <w:webHidden/>
              </w:rPr>
              <w:fldChar w:fldCharType="end"/>
            </w:r>
          </w:hyperlink>
        </w:p>
        <w:p w14:paraId="3B4EB9A0" w14:textId="3D3F0776"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57" w:history="1">
            <w:r w:rsidRPr="00DD77D1">
              <w:rPr>
                <w:rStyle w:val="Hipervnculo"/>
                <w:noProof/>
              </w:rPr>
              <w:t>2.2.7 Modelamiento</w:t>
            </w:r>
            <w:r w:rsidRPr="00DD77D1">
              <w:rPr>
                <w:rStyle w:val="Hipervnculo"/>
                <w:rFonts w:cs="Arial"/>
                <w:noProof/>
              </w:rPr>
              <w:t>.</w:t>
            </w:r>
            <w:r>
              <w:rPr>
                <w:noProof/>
                <w:webHidden/>
              </w:rPr>
              <w:tab/>
            </w:r>
            <w:r>
              <w:rPr>
                <w:noProof/>
                <w:webHidden/>
              </w:rPr>
              <w:fldChar w:fldCharType="begin"/>
            </w:r>
            <w:r>
              <w:rPr>
                <w:noProof/>
                <w:webHidden/>
              </w:rPr>
              <w:instrText xml:space="preserve"> PAGEREF _Toc117514957 \h </w:instrText>
            </w:r>
            <w:r>
              <w:rPr>
                <w:noProof/>
                <w:webHidden/>
              </w:rPr>
            </w:r>
            <w:r>
              <w:rPr>
                <w:noProof/>
                <w:webHidden/>
              </w:rPr>
              <w:fldChar w:fldCharType="separate"/>
            </w:r>
            <w:r>
              <w:rPr>
                <w:noProof/>
                <w:webHidden/>
              </w:rPr>
              <w:t>21</w:t>
            </w:r>
            <w:r>
              <w:rPr>
                <w:noProof/>
                <w:webHidden/>
              </w:rPr>
              <w:fldChar w:fldCharType="end"/>
            </w:r>
          </w:hyperlink>
        </w:p>
        <w:p w14:paraId="5633F256" w14:textId="0737F6AC"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58" w:history="1">
            <w:r w:rsidRPr="00DD77D1">
              <w:rPr>
                <w:rStyle w:val="Hipervnculo"/>
                <w:noProof/>
              </w:rPr>
              <w:t>2.2.8 Formularios.</w:t>
            </w:r>
            <w:r>
              <w:rPr>
                <w:noProof/>
                <w:webHidden/>
              </w:rPr>
              <w:tab/>
            </w:r>
            <w:r>
              <w:rPr>
                <w:noProof/>
                <w:webHidden/>
              </w:rPr>
              <w:fldChar w:fldCharType="begin"/>
            </w:r>
            <w:r>
              <w:rPr>
                <w:noProof/>
                <w:webHidden/>
              </w:rPr>
              <w:instrText xml:space="preserve"> PAGEREF _Toc117514958 \h </w:instrText>
            </w:r>
            <w:r>
              <w:rPr>
                <w:noProof/>
                <w:webHidden/>
              </w:rPr>
            </w:r>
            <w:r>
              <w:rPr>
                <w:noProof/>
                <w:webHidden/>
              </w:rPr>
              <w:fldChar w:fldCharType="separate"/>
            </w:r>
            <w:r>
              <w:rPr>
                <w:noProof/>
                <w:webHidden/>
              </w:rPr>
              <w:t>21</w:t>
            </w:r>
            <w:r>
              <w:rPr>
                <w:noProof/>
                <w:webHidden/>
              </w:rPr>
              <w:fldChar w:fldCharType="end"/>
            </w:r>
          </w:hyperlink>
        </w:p>
        <w:p w14:paraId="21E4A476" w14:textId="5880ACF9"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59" w:history="1">
            <w:r w:rsidRPr="00DD77D1">
              <w:rPr>
                <w:rStyle w:val="Hipervnculo"/>
                <w:noProof/>
              </w:rPr>
              <w:t>2.2.9 Informes.</w:t>
            </w:r>
            <w:r>
              <w:rPr>
                <w:noProof/>
                <w:webHidden/>
              </w:rPr>
              <w:tab/>
            </w:r>
            <w:r>
              <w:rPr>
                <w:noProof/>
                <w:webHidden/>
              </w:rPr>
              <w:fldChar w:fldCharType="begin"/>
            </w:r>
            <w:r>
              <w:rPr>
                <w:noProof/>
                <w:webHidden/>
              </w:rPr>
              <w:instrText xml:space="preserve"> PAGEREF _Toc117514959 \h </w:instrText>
            </w:r>
            <w:r>
              <w:rPr>
                <w:noProof/>
                <w:webHidden/>
              </w:rPr>
            </w:r>
            <w:r>
              <w:rPr>
                <w:noProof/>
                <w:webHidden/>
              </w:rPr>
              <w:fldChar w:fldCharType="separate"/>
            </w:r>
            <w:r>
              <w:rPr>
                <w:noProof/>
                <w:webHidden/>
              </w:rPr>
              <w:t>21</w:t>
            </w:r>
            <w:r>
              <w:rPr>
                <w:noProof/>
                <w:webHidden/>
              </w:rPr>
              <w:fldChar w:fldCharType="end"/>
            </w:r>
          </w:hyperlink>
        </w:p>
        <w:p w14:paraId="5B8606D3" w14:textId="40779A88"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0" w:history="1">
            <w:r w:rsidRPr="00DD77D1">
              <w:rPr>
                <w:rStyle w:val="Hipervnculo"/>
                <w:noProof/>
              </w:rPr>
              <w:t>2.2.10Consultas.</w:t>
            </w:r>
            <w:r>
              <w:rPr>
                <w:noProof/>
                <w:webHidden/>
              </w:rPr>
              <w:tab/>
            </w:r>
            <w:r>
              <w:rPr>
                <w:noProof/>
                <w:webHidden/>
              </w:rPr>
              <w:fldChar w:fldCharType="begin"/>
            </w:r>
            <w:r>
              <w:rPr>
                <w:noProof/>
                <w:webHidden/>
              </w:rPr>
              <w:instrText xml:space="preserve"> PAGEREF _Toc117514960 \h </w:instrText>
            </w:r>
            <w:r>
              <w:rPr>
                <w:noProof/>
                <w:webHidden/>
              </w:rPr>
            </w:r>
            <w:r>
              <w:rPr>
                <w:noProof/>
                <w:webHidden/>
              </w:rPr>
              <w:fldChar w:fldCharType="separate"/>
            </w:r>
            <w:r>
              <w:rPr>
                <w:noProof/>
                <w:webHidden/>
              </w:rPr>
              <w:t>21</w:t>
            </w:r>
            <w:r>
              <w:rPr>
                <w:noProof/>
                <w:webHidden/>
              </w:rPr>
              <w:fldChar w:fldCharType="end"/>
            </w:r>
          </w:hyperlink>
        </w:p>
        <w:p w14:paraId="3FC0C330" w14:textId="7482B44D"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61" w:history="1">
            <w:r w:rsidRPr="00DD77D1">
              <w:rPr>
                <w:rStyle w:val="Hipervnculo"/>
                <w:noProof/>
              </w:rPr>
              <w:t>2.2.11 Tipo de Datos en las Bases de Datos</w:t>
            </w:r>
            <w:r>
              <w:rPr>
                <w:noProof/>
                <w:webHidden/>
              </w:rPr>
              <w:tab/>
            </w:r>
            <w:r>
              <w:rPr>
                <w:noProof/>
                <w:webHidden/>
              </w:rPr>
              <w:fldChar w:fldCharType="begin"/>
            </w:r>
            <w:r>
              <w:rPr>
                <w:noProof/>
                <w:webHidden/>
              </w:rPr>
              <w:instrText xml:space="preserve"> PAGEREF _Toc117514961 \h </w:instrText>
            </w:r>
            <w:r>
              <w:rPr>
                <w:noProof/>
                <w:webHidden/>
              </w:rPr>
            </w:r>
            <w:r>
              <w:rPr>
                <w:noProof/>
                <w:webHidden/>
              </w:rPr>
              <w:fldChar w:fldCharType="separate"/>
            </w:r>
            <w:r>
              <w:rPr>
                <w:noProof/>
                <w:webHidden/>
              </w:rPr>
              <w:t>22</w:t>
            </w:r>
            <w:r>
              <w:rPr>
                <w:noProof/>
                <w:webHidden/>
              </w:rPr>
              <w:fldChar w:fldCharType="end"/>
            </w:r>
          </w:hyperlink>
        </w:p>
        <w:p w14:paraId="610CEFE9" w14:textId="449CEB29"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2" w:history="1">
            <w:r w:rsidRPr="00DD77D1">
              <w:rPr>
                <w:rStyle w:val="Hipervnculo"/>
                <w:noProof/>
              </w:rPr>
              <w:t>2.2.12 ¿Qué es el lenguaje de consulta estructurada (SQL)?</w:t>
            </w:r>
            <w:r>
              <w:rPr>
                <w:noProof/>
                <w:webHidden/>
              </w:rPr>
              <w:tab/>
            </w:r>
            <w:r>
              <w:rPr>
                <w:noProof/>
                <w:webHidden/>
              </w:rPr>
              <w:fldChar w:fldCharType="begin"/>
            </w:r>
            <w:r>
              <w:rPr>
                <w:noProof/>
                <w:webHidden/>
              </w:rPr>
              <w:instrText xml:space="preserve"> PAGEREF _Toc117514962 \h </w:instrText>
            </w:r>
            <w:r>
              <w:rPr>
                <w:noProof/>
                <w:webHidden/>
              </w:rPr>
            </w:r>
            <w:r>
              <w:rPr>
                <w:noProof/>
                <w:webHidden/>
              </w:rPr>
              <w:fldChar w:fldCharType="separate"/>
            </w:r>
            <w:r>
              <w:rPr>
                <w:noProof/>
                <w:webHidden/>
              </w:rPr>
              <w:t>22</w:t>
            </w:r>
            <w:r>
              <w:rPr>
                <w:noProof/>
                <w:webHidden/>
              </w:rPr>
              <w:fldChar w:fldCharType="end"/>
            </w:r>
          </w:hyperlink>
        </w:p>
        <w:p w14:paraId="485CB7ED" w14:textId="07960AC4"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3" w:history="1">
            <w:r w:rsidRPr="00DD77D1">
              <w:rPr>
                <w:rStyle w:val="Hipervnculo"/>
                <w:noProof/>
              </w:rPr>
              <w:t>2.2.13 Tipos de bases de datos.</w:t>
            </w:r>
            <w:r>
              <w:rPr>
                <w:noProof/>
                <w:webHidden/>
              </w:rPr>
              <w:tab/>
            </w:r>
            <w:r>
              <w:rPr>
                <w:noProof/>
                <w:webHidden/>
              </w:rPr>
              <w:fldChar w:fldCharType="begin"/>
            </w:r>
            <w:r>
              <w:rPr>
                <w:noProof/>
                <w:webHidden/>
              </w:rPr>
              <w:instrText xml:space="preserve"> PAGEREF _Toc117514963 \h </w:instrText>
            </w:r>
            <w:r>
              <w:rPr>
                <w:noProof/>
                <w:webHidden/>
              </w:rPr>
            </w:r>
            <w:r>
              <w:rPr>
                <w:noProof/>
                <w:webHidden/>
              </w:rPr>
              <w:fldChar w:fldCharType="separate"/>
            </w:r>
            <w:r>
              <w:rPr>
                <w:noProof/>
                <w:webHidden/>
              </w:rPr>
              <w:t>23</w:t>
            </w:r>
            <w:r>
              <w:rPr>
                <w:noProof/>
                <w:webHidden/>
              </w:rPr>
              <w:fldChar w:fldCharType="end"/>
            </w:r>
          </w:hyperlink>
        </w:p>
        <w:p w14:paraId="2808E9B9" w14:textId="7199F3E5"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4" w:history="1">
            <w:r w:rsidRPr="00DD77D1">
              <w:rPr>
                <w:rStyle w:val="Hipervnculo"/>
                <w:noProof/>
              </w:rPr>
              <w:t>2.2.14 Tipos de modelos de bases de datos</w:t>
            </w:r>
            <w:r w:rsidRPr="00DD77D1">
              <w:rPr>
                <w:rStyle w:val="Hipervnculo"/>
                <w:rFonts w:cs="Arial"/>
                <w:noProof/>
              </w:rPr>
              <w:t>.</w:t>
            </w:r>
            <w:r>
              <w:rPr>
                <w:noProof/>
                <w:webHidden/>
              </w:rPr>
              <w:tab/>
            </w:r>
            <w:r>
              <w:rPr>
                <w:noProof/>
                <w:webHidden/>
              </w:rPr>
              <w:fldChar w:fldCharType="begin"/>
            </w:r>
            <w:r>
              <w:rPr>
                <w:noProof/>
                <w:webHidden/>
              </w:rPr>
              <w:instrText xml:space="preserve"> PAGEREF _Toc117514964 \h </w:instrText>
            </w:r>
            <w:r>
              <w:rPr>
                <w:noProof/>
                <w:webHidden/>
              </w:rPr>
            </w:r>
            <w:r>
              <w:rPr>
                <w:noProof/>
                <w:webHidden/>
              </w:rPr>
              <w:fldChar w:fldCharType="separate"/>
            </w:r>
            <w:r>
              <w:rPr>
                <w:noProof/>
                <w:webHidden/>
              </w:rPr>
              <w:t>25</w:t>
            </w:r>
            <w:r>
              <w:rPr>
                <w:noProof/>
                <w:webHidden/>
              </w:rPr>
              <w:fldChar w:fldCharType="end"/>
            </w:r>
          </w:hyperlink>
        </w:p>
        <w:p w14:paraId="78FB23E3" w14:textId="4B025F55"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5" w:history="1">
            <w:r w:rsidRPr="00DD77D1">
              <w:rPr>
                <w:rStyle w:val="Hipervnculo"/>
                <w:noProof/>
              </w:rPr>
              <w:t>2.2.3 ¿Qué es un software de base de datos?</w:t>
            </w:r>
            <w:r>
              <w:rPr>
                <w:noProof/>
                <w:webHidden/>
              </w:rPr>
              <w:tab/>
            </w:r>
            <w:r>
              <w:rPr>
                <w:noProof/>
                <w:webHidden/>
              </w:rPr>
              <w:fldChar w:fldCharType="begin"/>
            </w:r>
            <w:r>
              <w:rPr>
                <w:noProof/>
                <w:webHidden/>
              </w:rPr>
              <w:instrText xml:space="preserve"> PAGEREF _Toc117514965 \h </w:instrText>
            </w:r>
            <w:r>
              <w:rPr>
                <w:noProof/>
                <w:webHidden/>
              </w:rPr>
            </w:r>
            <w:r>
              <w:rPr>
                <w:noProof/>
                <w:webHidden/>
              </w:rPr>
              <w:fldChar w:fldCharType="separate"/>
            </w:r>
            <w:r>
              <w:rPr>
                <w:noProof/>
                <w:webHidden/>
              </w:rPr>
              <w:t>26</w:t>
            </w:r>
            <w:r>
              <w:rPr>
                <w:noProof/>
                <w:webHidden/>
              </w:rPr>
              <w:fldChar w:fldCharType="end"/>
            </w:r>
          </w:hyperlink>
        </w:p>
        <w:p w14:paraId="559CB8D2" w14:textId="204D59A9"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6" w:history="1">
            <w:r w:rsidRPr="00DD77D1">
              <w:rPr>
                <w:rStyle w:val="Hipervnculo"/>
                <w:noProof/>
              </w:rPr>
              <w:t>2.2.4 ¿Qué es un sistema de gestión de bases de datos (DBMS)?</w:t>
            </w:r>
            <w:r>
              <w:rPr>
                <w:noProof/>
                <w:webHidden/>
              </w:rPr>
              <w:tab/>
            </w:r>
            <w:r>
              <w:rPr>
                <w:noProof/>
                <w:webHidden/>
              </w:rPr>
              <w:fldChar w:fldCharType="begin"/>
            </w:r>
            <w:r>
              <w:rPr>
                <w:noProof/>
                <w:webHidden/>
              </w:rPr>
              <w:instrText xml:space="preserve"> PAGEREF _Toc117514966 \h </w:instrText>
            </w:r>
            <w:r>
              <w:rPr>
                <w:noProof/>
                <w:webHidden/>
              </w:rPr>
            </w:r>
            <w:r>
              <w:rPr>
                <w:noProof/>
                <w:webHidden/>
              </w:rPr>
              <w:fldChar w:fldCharType="separate"/>
            </w:r>
            <w:r>
              <w:rPr>
                <w:noProof/>
                <w:webHidden/>
              </w:rPr>
              <w:t>27</w:t>
            </w:r>
            <w:r>
              <w:rPr>
                <w:noProof/>
                <w:webHidden/>
              </w:rPr>
              <w:fldChar w:fldCharType="end"/>
            </w:r>
          </w:hyperlink>
        </w:p>
        <w:p w14:paraId="786B25C7" w14:textId="06C6645B"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7" w:history="1">
            <w:r w:rsidRPr="00DD77D1">
              <w:rPr>
                <w:rStyle w:val="Hipervnculo"/>
                <w:noProof/>
              </w:rPr>
              <w:t>2.2.5 ¿Qué es una base de datos MySQL?</w:t>
            </w:r>
            <w:r>
              <w:rPr>
                <w:noProof/>
                <w:webHidden/>
              </w:rPr>
              <w:tab/>
            </w:r>
            <w:r>
              <w:rPr>
                <w:noProof/>
                <w:webHidden/>
              </w:rPr>
              <w:fldChar w:fldCharType="begin"/>
            </w:r>
            <w:r>
              <w:rPr>
                <w:noProof/>
                <w:webHidden/>
              </w:rPr>
              <w:instrText xml:space="preserve"> PAGEREF _Toc117514967 \h </w:instrText>
            </w:r>
            <w:r>
              <w:rPr>
                <w:noProof/>
                <w:webHidden/>
              </w:rPr>
            </w:r>
            <w:r>
              <w:rPr>
                <w:noProof/>
                <w:webHidden/>
              </w:rPr>
              <w:fldChar w:fldCharType="separate"/>
            </w:r>
            <w:r>
              <w:rPr>
                <w:noProof/>
                <w:webHidden/>
              </w:rPr>
              <w:t>27</w:t>
            </w:r>
            <w:r>
              <w:rPr>
                <w:noProof/>
                <w:webHidden/>
              </w:rPr>
              <w:fldChar w:fldCharType="end"/>
            </w:r>
          </w:hyperlink>
        </w:p>
        <w:p w14:paraId="41954D29" w14:textId="42031DB2"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8" w:history="1">
            <w:r w:rsidRPr="00DD77D1">
              <w:rPr>
                <w:rStyle w:val="Hipervnculo"/>
                <w:noProof/>
              </w:rPr>
              <w:t>2.2.6 ¿Qué es un gestor de base de datos?</w:t>
            </w:r>
            <w:r>
              <w:rPr>
                <w:noProof/>
                <w:webHidden/>
              </w:rPr>
              <w:tab/>
            </w:r>
            <w:r>
              <w:rPr>
                <w:noProof/>
                <w:webHidden/>
              </w:rPr>
              <w:fldChar w:fldCharType="begin"/>
            </w:r>
            <w:r>
              <w:rPr>
                <w:noProof/>
                <w:webHidden/>
              </w:rPr>
              <w:instrText xml:space="preserve"> PAGEREF _Toc117514968 \h </w:instrText>
            </w:r>
            <w:r>
              <w:rPr>
                <w:noProof/>
                <w:webHidden/>
              </w:rPr>
            </w:r>
            <w:r>
              <w:rPr>
                <w:noProof/>
                <w:webHidden/>
              </w:rPr>
              <w:fldChar w:fldCharType="separate"/>
            </w:r>
            <w:r>
              <w:rPr>
                <w:noProof/>
                <w:webHidden/>
              </w:rPr>
              <w:t>27</w:t>
            </w:r>
            <w:r>
              <w:rPr>
                <w:noProof/>
                <w:webHidden/>
              </w:rPr>
              <w:fldChar w:fldCharType="end"/>
            </w:r>
          </w:hyperlink>
        </w:p>
        <w:p w14:paraId="17BE0021" w14:textId="361E0B47"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69" w:history="1">
            <w:r w:rsidRPr="00DD77D1">
              <w:rPr>
                <w:rStyle w:val="Hipervnculo"/>
                <w:noProof/>
              </w:rPr>
              <w:t>2.2.7 Diccionario de datos</w:t>
            </w:r>
            <w:r>
              <w:rPr>
                <w:noProof/>
                <w:webHidden/>
              </w:rPr>
              <w:tab/>
            </w:r>
            <w:r>
              <w:rPr>
                <w:noProof/>
                <w:webHidden/>
              </w:rPr>
              <w:fldChar w:fldCharType="begin"/>
            </w:r>
            <w:r>
              <w:rPr>
                <w:noProof/>
                <w:webHidden/>
              </w:rPr>
              <w:instrText xml:space="preserve"> PAGEREF _Toc117514969 \h </w:instrText>
            </w:r>
            <w:r>
              <w:rPr>
                <w:noProof/>
                <w:webHidden/>
              </w:rPr>
            </w:r>
            <w:r>
              <w:rPr>
                <w:noProof/>
                <w:webHidden/>
              </w:rPr>
              <w:fldChar w:fldCharType="separate"/>
            </w:r>
            <w:r>
              <w:rPr>
                <w:noProof/>
                <w:webHidden/>
              </w:rPr>
              <w:t>28</w:t>
            </w:r>
            <w:r>
              <w:rPr>
                <w:noProof/>
                <w:webHidden/>
              </w:rPr>
              <w:fldChar w:fldCharType="end"/>
            </w:r>
          </w:hyperlink>
        </w:p>
        <w:p w14:paraId="6F17AA7B" w14:textId="732FAEDE"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70" w:history="1">
            <w:r w:rsidRPr="00DD77D1">
              <w:rPr>
                <w:rStyle w:val="Hipervnculo"/>
                <w:noProof/>
              </w:rPr>
              <w:t>2.2.8 Administrador de la base de datos</w:t>
            </w:r>
            <w:r>
              <w:rPr>
                <w:noProof/>
                <w:webHidden/>
              </w:rPr>
              <w:tab/>
            </w:r>
            <w:r>
              <w:rPr>
                <w:noProof/>
                <w:webHidden/>
              </w:rPr>
              <w:fldChar w:fldCharType="begin"/>
            </w:r>
            <w:r>
              <w:rPr>
                <w:noProof/>
                <w:webHidden/>
              </w:rPr>
              <w:instrText xml:space="preserve"> PAGEREF _Toc117514970 \h </w:instrText>
            </w:r>
            <w:r>
              <w:rPr>
                <w:noProof/>
                <w:webHidden/>
              </w:rPr>
            </w:r>
            <w:r>
              <w:rPr>
                <w:noProof/>
                <w:webHidden/>
              </w:rPr>
              <w:fldChar w:fldCharType="separate"/>
            </w:r>
            <w:r>
              <w:rPr>
                <w:noProof/>
                <w:webHidden/>
              </w:rPr>
              <w:t>28</w:t>
            </w:r>
            <w:r>
              <w:rPr>
                <w:noProof/>
                <w:webHidden/>
              </w:rPr>
              <w:fldChar w:fldCharType="end"/>
            </w:r>
          </w:hyperlink>
        </w:p>
        <w:p w14:paraId="79F42F3C" w14:textId="4303535C"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71" w:history="1">
            <w:r w:rsidRPr="00DD77D1">
              <w:rPr>
                <w:rStyle w:val="Hipervnculo"/>
                <w:noProof/>
              </w:rPr>
              <w:t>2.2.9 Lenguajes de sistema gestor de BD</w:t>
            </w:r>
            <w:r>
              <w:rPr>
                <w:noProof/>
                <w:webHidden/>
              </w:rPr>
              <w:tab/>
            </w:r>
            <w:r>
              <w:rPr>
                <w:noProof/>
                <w:webHidden/>
              </w:rPr>
              <w:fldChar w:fldCharType="begin"/>
            </w:r>
            <w:r>
              <w:rPr>
                <w:noProof/>
                <w:webHidden/>
              </w:rPr>
              <w:instrText xml:space="preserve"> PAGEREF _Toc117514971 \h </w:instrText>
            </w:r>
            <w:r>
              <w:rPr>
                <w:noProof/>
                <w:webHidden/>
              </w:rPr>
            </w:r>
            <w:r>
              <w:rPr>
                <w:noProof/>
                <w:webHidden/>
              </w:rPr>
              <w:fldChar w:fldCharType="separate"/>
            </w:r>
            <w:r>
              <w:rPr>
                <w:noProof/>
                <w:webHidden/>
              </w:rPr>
              <w:t>28</w:t>
            </w:r>
            <w:r>
              <w:rPr>
                <w:noProof/>
                <w:webHidden/>
              </w:rPr>
              <w:fldChar w:fldCharType="end"/>
            </w:r>
          </w:hyperlink>
        </w:p>
        <w:p w14:paraId="27C5090F" w14:textId="206794AB"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72" w:history="1">
            <w:r w:rsidRPr="00DD77D1">
              <w:rPr>
                <w:rStyle w:val="Hipervnculo"/>
                <w:noProof/>
              </w:rPr>
              <w:t>2.2.10 Enfoque metodológico de una base de datos</w:t>
            </w:r>
            <w:r>
              <w:rPr>
                <w:noProof/>
                <w:webHidden/>
              </w:rPr>
              <w:tab/>
            </w:r>
            <w:r>
              <w:rPr>
                <w:noProof/>
                <w:webHidden/>
              </w:rPr>
              <w:fldChar w:fldCharType="begin"/>
            </w:r>
            <w:r>
              <w:rPr>
                <w:noProof/>
                <w:webHidden/>
              </w:rPr>
              <w:instrText xml:space="preserve"> PAGEREF _Toc117514972 \h </w:instrText>
            </w:r>
            <w:r>
              <w:rPr>
                <w:noProof/>
                <w:webHidden/>
              </w:rPr>
            </w:r>
            <w:r>
              <w:rPr>
                <w:noProof/>
                <w:webHidden/>
              </w:rPr>
              <w:fldChar w:fldCharType="separate"/>
            </w:r>
            <w:r>
              <w:rPr>
                <w:noProof/>
                <w:webHidden/>
              </w:rPr>
              <w:t>29</w:t>
            </w:r>
            <w:r>
              <w:rPr>
                <w:noProof/>
                <w:webHidden/>
              </w:rPr>
              <w:fldChar w:fldCharType="end"/>
            </w:r>
          </w:hyperlink>
        </w:p>
        <w:p w14:paraId="4CF94C74" w14:textId="61883A56"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73" w:history="1">
            <w:r w:rsidRPr="00DD77D1">
              <w:rPr>
                <w:rStyle w:val="Hipervnculo"/>
                <w:noProof/>
              </w:rPr>
              <w:t>2.2.11 Visión de los datos</w:t>
            </w:r>
            <w:r>
              <w:rPr>
                <w:noProof/>
                <w:webHidden/>
              </w:rPr>
              <w:tab/>
            </w:r>
            <w:r>
              <w:rPr>
                <w:noProof/>
                <w:webHidden/>
              </w:rPr>
              <w:fldChar w:fldCharType="begin"/>
            </w:r>
            <w:r>
              <w:rPr>
                <w:noProof/>
                <w:webHidden/>
              </w:rPr>
              <w:instrText xml:space="preserve"> PAGEREF _Toc117514973 \h </w:instrText>
            </w:r>
            <w:r>
              <w:rPr>
                <w:noProof/>
                <w:webHidden/>
              </w:rPr>
            </w:r>
            <w:r>
              <w:rPr>
                <w:noProof/>
                <w:webHidden/>
              </w:rPr>
              <w:fldChar w:fldCharType="separate"/>
            </w:r>
            <w:r>
              <w:rPr>
                <w:noProof/>
                <w:webHidden/>
              </w:rPr>
              <w:t>29</w:t>
            </w:r>
            <w:r>
              <w:rPr>
                <w:noProof/>
                <w:webHidden/>
              </w:rPr>
              <w:fldChar w:fldCharType="end"/>
            </w:r>
          </w:hyperlink>
        </w:p>
        <w:p w14:paraId="12F6ED56" w14:textId="21082C52" w:rsidR="00524384" w:rsidRDefault="00524384">
          <w:pPr>
            <w:pStyle w:val="TDC3"/>
            <w:tabs>
              <w:tab w:val="right" w:leader="underscore" w:pos="8828"/>
            </w:tabs>
            <w:rPr>
              <w:rFonts w:asciiTheme="minorHAnsi" w:eastAsiaTheme="minorEastAsia" w:hAnsiTheme="minorHAnsi" w:cstheme="minorBidi"/>
              <w:noProof/>
              <w:sz w:val="22"/>
              <w:szCs w:val="22"/>
              <w:lang w:eastAsia="es-MX"/>
            </w:rPr>
          </w:pPr>
          <w:hyperlink w:anchor="_Toc117514974" w:history="1">
            <w:r w:rsidRPr="00DD77D1">
              <w:rPr>
                <w:rStyle w:val="Hipervnculo"/>
                <w:noProof/>
              </w:rPr>
              <w:t>2.2.12 Modelos de los datos</w:t>
            </w:r>
            <w:r>
              <w:rPr>
                <w:noProof/>
                <w:webHidden/>
              </w:rPr>
              <w:tab/>
            </w:r>
            <w:r>
              <w:rPr>
                <w:noProof/>
                <w:webHidden/>
              </w:rPr>
              <w:fldChar w:fldCharType="begin"/>
            </w:r>
            <w:r>
              <w:rPr>
                <w:noProof/>
                <w:webHidden/>
              </w:rPr>
              <w:instrText xml:space="preserve"> PAGEREF _Toc117514974 \h </w:instrText>
            </w:r>
            <w:r>
              <w:rPr>
                <w:noProof/>
                <w:webHidden/>
              </w:rPr>
            </w:r>
            <w:r>
              <w:rPr>
                <w:noProof/>
                <w:webHidden/>
              </w:rPr>
              <w:fldChar w:fldCharType="separate"/>
            </w:r>
            <w:r>
              <w:rPr>
                <w:noProof/>
                <w:webHidden/>
              </w:rPr>
              <w:t>30</w:t>
            </w:r>
            <w:r>
              <w:rPr>
                <w:noProof/>
                <w:webHidden/>
              </w:rPr>
              <w:fldChar w:fldCharType="end"/>
            </w:r>
          </w:hyperlink>
        </w:p>
        <w:p w14:paraId="25FBC500" w14:textId="13A8709E"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75" w:history="1">
            <w:r w:rsidRPr="00DD77D1">
              <w:rPr>
                <w:rStyle w:val="Hipervnculo"/>
                <w:rFonts w:ascii="Times New Roman" w:hAnsi="Times New Roman"/>
                <w:noProof/>
              </w:rPr>
              <w:t>capitulo 3. DESARROLLO</w:t>
            </w:r>
            <w:r>
              <w:rPr>
                <w:noProof/>
                <w:webHidden/>
              </w:rPr>
              <w:tab/>
            </w:r>
            <w:r>
              <w:rPr>
                <w:noProof/>
                <w:webHidden/>
              </w:rPr>
              <w:fldChar w:fldCharType="begin"/>
            </w:r>
            <w:r>
              <w:rPr>
                <w:noProof/>
                <w:webHidden/>
              </w:rPr>
              <w:instrText xml:space="preserve"> PAGEREF _Toc117514975 \h </w:instrText>
            </w:r>
            <w:r>
              <w:rPr>
                <w:noProof/>
                <w:webHidden/>
              </w:rPr>
            </w:r>
            <w:r>
              <w:rPr>
                <w:noProof/>
                <w:webHidden/>
              </w:rPr>
              <w:fldChar w:fldCharType="separate"/>
            </w:r>
            <w:r>
              <w:rPr>
                <w:noProof/>
                <w:webHidden/>
              </w:rPr>
              <w:t>33</w:t>
            </w:r>
            <w:r>
              <w:rPr>
                <w:noProof/>
                <w:webHidden/>
              </w:rPr>
              <w:fldChar w:fldCharType="end"/>
            </w:r>
          </w:hyperlink>
        </w:p>
        <w:p w14:paraId="46C152C9" w14:textId="270645C7"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76" w:history="1">
            <w:r w:rsidRPr="00DD77D1">
              <w:rPr>
                <w:rStyle w:val="Hipervnculo"/>
                <w:rFonts w:ascii="Times New Roman" w:hAnsi="Times New Roman"/>
                <w:noProof/>
              </w:rPr>
              <w:t>PROCEDIMIENTO Y DESCRIPCIÓN DE LAS ACTIVIDADES REALIZADAS</w:t>
            </w:r>
            <w:r>
              <w:rPr>
                <w:noProof/>
                <w:webHidden/>
              </w:rPr>
              <w:tab/>
            </w:r>
            <w:r>
              <w:rPr>
                <w:noProof/>
                <w:webHidden/>
              </w:rPr>
              <w:fldChar w:fldCharType="begin"/>
            </w:r>
            <w:r>
              <w:rPr>
                <w:noProof/>
                <w:webHidden/>
              </w:rPr>
              <w:instrText xml:space="preserve"> PAGEREF _Toc117514976 \h </w:instrText>
            </w:r>
            <w:r>
              <w:rPr>
                <w:noProof/>
                <w:webHidden/>
              </w:rPr>
            </w:r>
            <w:r>
              <w:rPr>
                <w:noProof/>
                <w:webHidden/>
              </w:rPr>
              <w:fldChar w:fldCharType="separate"/>
            </w:r>
            <w:r>
              <w:rPr>
                <w:noProof/>
                <w:webHidden/>
              </w:rPr>
              <w:t>34</w:t>
            </w:r>
            <w:r>
              <w:rPr>
                <w:noProof/>
                <w:webHidden/>
              </w:rPr>
              <w:fldChar w:fldCharType="end"/>
            </w:r>
          </w:hyperlink>
        </w:p>
        <w:p w14:paraId="0191D54C" w14:textId="5A432FDF" w:rsidR="00524384" w:rsidRDefault="00524384">
          <w:pPr>
            <w:pStyle w:val="TDC1"/>
            <w:tabs>
              <w:tab w:val="left" w:pos="480"/>
              <w:tab w:val="right" w:leader="underscore" w:pos="8828"/>
            </w:tabs>
            <w:rPr>
              <w:rFonts w:asciiTheme="minorHAnsi" w:eastAsiaTheme="minorEastAsia" w:hAnsiTheme="minorHAnsi" w:cstheme="minorBidi"/>
              <w:noProof/>
              <w:sz w:val="22"/>
              <w:szCs w:val="22"/>
              <w:lang w:eastAsia="es-MX"/>
            </w:rPr>
          </w:pPr>
          <w:hyperlink w:anchor="_Toc117514977" w:history="1">
            <w:r w:rsidRPr="00DD77D1">
              <w:rPr>
                <w:rStyle w:val="Hipervnculo"/>
                <w:rFonts w:ascii="Times New Roman" w:hAnsi="Times New Roman"/>
                <w:noProof/>
              </w:rPr>
              <w:t>2.</w:t>
            </w:r>
            <w:r>
              <w:rPr>
                <w:rFonts w:asciiTheme="minorHAnsi" w:eastAsiaTheme="minorEastAsia" w:hAnsiTheme="minorHAnsi" w:cstheme="minorBidi"/>
                <w:noProof/>
                <w:sz w:val="22"/>
                <w:szCs w:val="22"/>
                <w:lang w:eastAsia="es-MX"/>
              </w:rPr>
              <w:tab/>
            </w:r>
            <w:r w:rsidRPr="00DD77D1">
              <w:rPr>
                <w:rStyle w:val="Hipervnculo"/>
                <w:rFonts w:ascii="Times New Roman" w:hAnsi="Times New Roman"/>
                <w:noProof/>
              </w:rPr>
              <w:t>CONCLUSIONES, RECOMENDACIONES Y EXPERIENCIA PROFESIONAL ADQUIRIDA</w:t>
            </w:r>
            <w:r>
              <w:rPr>
                <w:noProof/>
                <w:webHidden/>
              </w:rPr>
              <w:tab/>
            </w:r>
            <w:r>
              <w:rPr>
                <w:noProof/>
                <w:webHidden/>
              </w:rPr>
              <w:fldChar w:fldCharType="begin"/>
            </w:r>
            <w:r>
              <w:rPr>
                <w:noProof/>
                <w:webHidden/>
              </w:rPr>
              <w:instrText xml:space="preserve"> PAGEREF _Toc117514977 \h </w:instrText>
            </w:r>
            <w:r>
              <w:rPr>
                <w:noProof/>
                <w:webHidden/>
              </w:rPr>
            </w:r>
            <w:r>
              <w:rPr>
                <w:noProof/>
                <w:webHidden/>
              </w:rPr>
              <w:fldChar w:fldCharType="separate"/>
            </w:r>
            <w:r>
              <w:rPr>
                <w:noProof/>
                <w:webHidden/>
              </w:rPr>
              <w:t>39</w:t>
            </w:r>
            <w:r>
              <w:rPr>
                <w:noProof/>
                <w:webHidden/>
              </w:rPr>
              <w:fldChar w:fldCharType="end"/>
            </w:r>
          </w:hyperlink>
        </w:p>
        <w:p w14:paraId="52B063C7" w14:textId="199EEA0D" w:rsidR="00524384" w:rsidRDefault="00524384">
          <w:pPr>
            <w:pStyle w:val="TDC1"/>
            <w:tabs>
              <w:tab w:val="left" w:pos="480"/>
              <w:tab w:val="right" w:leader="underscore" w:pos="8828"/>
            </w:tabs>
            <w:rPr>
              <w:rFonts w:asciiTheme="minorHAnsi" w:eastAsiaTheme="minorEastAsia" w:hAnsiTheme="minorHAnsi" w:cstheme="minorBidi"/>
              <w:noProof/>
              <w:sz w:val="22"/>
              <w:szCs w:val="22"/>
              <w:lang w:eastAsia="es-MX"/>
            </w:rPr>
          </w:pPr>
          <w:hyperlink w:anchor="_Toc117514978" w:history="1">
            <w:r w:rsidRPr="00DD77D1">
              <w:rPr>
                <w:rStyle w:val="Hipervnculo"/>
                <w:rFonts w:ascii="Times New Roman" w:hAnsi="Times New Roman"/>
                <w:noProof/>
              </w:rPr>
              <w:t>3.</w:t>
            </w:r>
            <w:r>
              <w:rPr>
                <w:rFonts w:asciiTheme="minorHAnsi" w:eastAsiaTheme="minorEastAsia" w:hAnsiTheme="minorHAnsi" w:cstheme="minorBidi"/>
                <w:noProof/>
                <w:sz w:val="22"/>
                <w:szCs w:val="22"/>
                <w:lang w:eastAsia="es-MX"/>
              </w:rPr>
              <w:tab/>
            </w:r>
            <w:r w:rsidRPr="00DD77D1">
              <w:rPr>
                <w:rStyle w:val="Hipervnculo"/>
                <w:rFonts w:ascii="Times New Roman" w:hAnsi="Times New Roman"/>
                <w:noProof/>
              </w:rPr>
              <w:t>Competencias DESARROLLADAS Y/O APLICADAS EN EL PROYECTO</w:t>
            </w:r>
            <w:r>
              <w:rPr>
                <w:noProof/>
                <w:webHidden/>
              </w:rPr>
              <w:tab/>
            </w:r>
            <w:r>
              <w:rPr>
                <w:noProof/>
                <w:webHidden/>
              </w:rPr>
              <w:fldChar w:fldCharType="begin"/>
            </w:r>
            <w:r>
              <w:rPr>
                <w:noProof/>
                <w:webHidden/>
              </w:rPr>
              <w:instrText xml:space="preserve"> PAGEREF _Toc117514978 \h </w:instrText>
            </w:r>
            <w:r>
              <w:rPr>
                <w:noProof/>
                <w:webHidden/>
              </w:rPr>
            </w:r>
            <w:r>
              <w:rPr>
                <w:noProof/>
                <w:webHidden/>
              </w:rPr>
              <w:fldChar w:fldCharType="separate"/>
            </w:r>
            <w:r>
              <w:rPr>
                <w:noProof/>
                <w:webHidden/>
              </w:rPr>
              <w:t>40</w:t>
            </w:r>
            <w:r>
              <w:rPr>
                <w:noProof/>
                <w:webHidden/>
              </w:rPr>
              <w:fldChar w:fldCharType="end"/>
            </w:r>
          </w:hyperlink>
        </w:p>
        <w:p w14:paraId="53F0B8B6" w14:textId="189AC910"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79" w:history="1">
            <w:r w:rsidRPr="00DD77D1">
              <w:rPr>
                <w:rStyle w:val="Hipervnculo"/>
                <w:rFonts w:ascii="Times New Roman" w:hAnsi="Times New Roman"/>
                <w:noProof/>
                <w:lang w:val="es-ES"/>
              </w:rPr>
              <w:t>Referencias (FUENTES DE INFORMACIÓN)</w:t>
            </w:r>
            <w:r>
              <w:rPr>
                <w:noProof/>
                <w:webHidden/>
              </w:rPr>
              <w:tab/>
            </w:r>
            <w:r>
              <w:rPr>
                <w:noProof/>
                <w:webHidden/>
              </w:rPr>
              <w:fldChar w:fldCharType="begin"/>
            </w:r>
            <w:r>
              <w:rPr>
                <w:noProof/>
                <w:webHidden/>
              </w:rPr>
              <w:instrText xml:space="preserve"> PAGEREF _Toc117514979 \h </w:instrText>
            </w:r>
            <w:r>
              <w:rPr>
                <w:noProof/>
                <w:webHidden/>
              </w:rPr>
            </w:r>
            <w:r>
              <w:rPr>
                <w:noProof/>
                <w:webHidden/>
              </w:rPr>
              <w:fldChar w:fldCharType="separate"/>
            </w:r>
            <w:r>
              <w:rPr>
                <w:noProof/>
                <w:webHidden/>
              </w:rPr>
              <w:t>41</w:t>
            </w:r>
            <w:r>
              <w:rPr>
                <w:noProof/>
                <w:webHidden/>
              </w:rPr>
              <w:fldChar w:fldCharType="end"/>
            </w:r>
          </w:hyperlink>
        </w:p>
        <w:p w14:paraId="54EB073E" w14:textId="3E836A27" w:rsidR="00524384" w:rsidRDefault="00524384">
          <w:pPr>
            <w:pStyle w:val="TDC1"/>
            <w:tabs>
              <w:tab w:val="right" w:leader="underscore" w:pos="8828"/>
            </w:tabs>
            <w:rPr>
              <w:rFonts w:asciiTheme="minorHAnsi" w:eastAsiaTheme="minorEastAsia" w:hAnsiTheme="minorHAnsi" w:cstheme="minorBidi"/>
              <w:noProof/>
              <w:sz w:val="22"/>
              <w:szCs w:val="22"/>
              <w:lang w:eastAsia="es-MX"/>
            </w:rPr>
          </w:pPr>
          <w:hyperlink w:anchor="_Toc117514980" w:history="1">
            <w:r w:rsidRPr="00DD77D1">
              <w:rPr>
                <w:rStyle w:val="Hipervnculo"/>
                <w:rFonts w:ascii="Times New Roman" w:hAnsi="Times New Roman"/>
                <w:b/>
                <w:bCs/>
                <w:caps/>
                <w:noProof/>
                <w:kern w:val="32"/>
              </w:rPr>
              <w:t>Anexo A. lista de estilos disponibles</w:t>
            </w:r>
            <w:r>
              <w:rPr>
                <w:noProof/>
                <w:webHidden/>
              </w:rPr>
              <w:tab/>
            </w:r>
            <w:r>
              <w:rPr>
                <w:noProof/>
                <w:webHidden/>
              </w:rPr>
              <w:fldChar w:fldCharType="begin"/>
            </w:r>
            <w:r>
              <w:rPr>
                <w:noProof/>
                <w:webHidden/>
              </w:rPr>
              <w:instrText xml:space="preserve"> PAGEREF _Toc117514980 \h </w:instrText>
            </w:r>
            <w:r>
              <w:rPr>
                <w:noProof/>
                <w:webHidden/>
              </w:rPr>
            </w:r>
            <w:r>
              <w:rPr>
                <w:noProof/>
                <w:webHidden/>
              </w:rPr>
              <w:fldChar w:fldCharType="separate"/>
            </w:r>
            <w:r>
              <w:rPr>
                <w:noProof/>
                <w:webHidden/>
              </w:rPr>
              <w:t>42</w:t>
            </w:r>
            <w:r>
              <w:rPr>
                <w:noProof/>
                <w:webHidden/>
              </w:rPr>
              <w:fldChar w:fldCharType="end"/>
            </w:r>
          </w:hyperlink>
        </w:p>
        <w:p w14:paraId="5781A94B" w14:textId="28D6DAE0"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81" w:history="1">
            <w:r w:rsidRPr="00DD77D1">
              <w:rPr>
                <w:rStyle w:val="Hipervnculo"/>
                <w:rFonts w:ascii="Times New Roman" w:hAnsi="Times New Roman"/>
                <w:b/>
                <w:iCs/>
                <w:noProof/>
                <w:kern w:val="32"/>
              </w:rPr>
              <w:t>Viñetas</w:t>
            </w:r>
            <w:r>
              <w:rPr>
                <w:noProof/>
                <w:webHidden/>
              </w:rPr>
              <w:tab/>
            </w:r>
            <w:r>
              <w:rPr>
                <w:noProof/>
                <w:webHidden/>
              </w:rPr>
              <w:fldChar w:fldCharType="begin"/>
            </w:r>
            <w:r>
              <w:rPr>
                <w:noProof/>
                <w:webHidden/>
              </w:rPr>
              <w:instrText xml:space="preserve"> PAGEREF _Toc117514981 \h </w:instrText>
            </w:r>
            <w:r>
              <w:rPr>
                <w:noProof/>
                <w:webHidden/>
              </w:rPr>
            </w:r>
            <w:r>
              <w:rPr>
                <w:noProof/>
                <w:webHidden/>
              </w:rPr>
              <w:fldChar w:fldCharType="separate"/>
            </w:r>
            <w:r>
              <w:rPr>
                <w:noProof/>
                <w:webHidden/>
              </w:rPr>
              <w:t>42</w:t>
            </w:r>
            <w:r>
              <w:rPr>
                <w:noProof/>
                <w:webHidden/>
              </w:rPr>
              <w:fldChar w:fldCharType="end"/>
            </w:r>
          </w:hyperlink>
        </w:p>
        <w:p w14:paraId="24487EEF" w14:textId="09EF63A8"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82" w:history="1">
            <w:r w:rsidRPr="00DD77D1">
              <w:rPr>
                <w:rStyle w:val="Hipervnculo"/>
                <w:rFonts w:ascii="Times New Roman" w:hAnsi="Times New Roman"/>
                <w:b/>
                <w:iCs/>
                <w:noProof/>
                <w:kern w:val="32"/>
              </w:rPr>
              <w:t>Figuras</w:t>
            </w:r>
            <w:r>
              <w:rPr>
                <w:noProof/>
                <w:webHidden/>
              </w:rPr>
              <w:tab/>
            </w:r>
            <w:r>
              <w:rPr>
                <w:noProof/>
                <w:webHidden/>
              </w:rPr>
              <w:fldChar w:fldCharType="begin"/>
            </w:r>
            <w:r>
              <w:rPr>
                <w:noProof/>
                <w:webHidden/>
              </w:rPr>
              <w:instrText xml:space="preserve"> PAGEREF _Toc117514982 \h </w:instrText>
            </w:r>
            <w:r>
              <w:rPr>
                <w:noProof/>
                <w:webHidden/>
              </w:rPr>
            </w:r>
            <w:r>
              <w:rPr>
                <w:noProof/>
                <w:webHidden/>
              </w:rPr>
              <w:fldChar w:fldCharType="separate"/>
            </w:r>
            <w:r>
              <w:rPr>
                <w:noProof/>
                <w:webHidden/>
              </w:rPr>
              <w:t>42</w:t>
            </w:r>
            <w:r>
              <w:rPr>
                <w:noProof/>
                <w:webHidden/>
              </w:rPr>
              <w:fldChar w:fldCharType="end"/>
            </w:r>
          </w:hyperlink>
        </w:p>
        <w:p w14:paraId="0C3A64C1" w14:textId="0BC1FC09"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83" w:history="1">
            <w:r w:rsidRPr="00DD77D1">
              <w:rPr>
                <w:rStyle w:val="Hipervnculo"/>
                <w:rFonts w:ascii="Times New Roman" w:hAnsi="Times New Roman"/>
                <w:b/>
                <w:iCs/>
                <w:noProof/>
                <w:kern w:val="32"/>
              </w:rPr>
              <w:t>Tablas</w:t>
            </w:r>
            <w:r>
              <w:rPr>
                <w:noProof/>
                <w:webHidden/>
              </w:rPr>
              <w:tab/>
            </w:r>
            <w:r>
              <w:rPr>
                <w:noProof/>
                <w:webHidden/>
              </w:rPr>
              <w:fldChar w:fldCharType="begin"/>
            </w:r>
            <w:r>
              <w:rPr>
                <w:noProof/>
                <w:webHidden/>
              </w:rPr>
              <w:instrText xml:space="preserve"> PAGEREF _Toc117514983 \h </w:instrText>
            </w:r>
            <w:r>
              <w:rPr>
                <w:noProof/>
                <w:webHidden/>
              </w:rPr>
            </w:r>
            <w:r>
              <w:rPr>
                <w:noProof/>
                <w:webHidden/>
              </w:rPr>
              <w:fldChar w:fldCharType="separate"/>
            </w:r>
            <w:r>
              <w:rPr>
                <w:noProof/>
                <w:webHidden/>
              </w:rPr>
              <w:t>42</w:t>
            </w:r>
            <w:r>
              <w:rPr>
                <w:noProof/>
                <w:webHidden/>
              </w:rPr>
              <w:fldChar w:fldCharType="end"/>
            </w:r>
          </w:hyperlink>
        </w:p>
        <w:p w14:paraId="3737EFFE" w14:textId="634ABC7D" w:rsidR="00524384" w:rsidRDefault="00524384">
          <w:pPr>
            <w:pStyle w:val="TDC2"/>
            <w:tabs>
              <w:tab w:val="right" w:leader="underscore" w:pos="8828"/>
            </w:tabs>
            <w:rPr>
              <w:rFonts w:asciiTheme="minorHAnsi" w:eastAsiaTheme="minorEastAsia" w:hAnsiTheme="minorHAnsi" w:cstheme="minorBidi"/>
              <w:noProof/>
              <w:sz w:val="22"/>
              <w:szCs w:val="22"/>
              <w:lang w:eastAsia="es-MX"/>
            </w:rPr>
          </w:pPr>
          <w:hyperlink w:anchor="_Toc117514984" w:history="1">
            <w:r w:rsidRPr="00DD77D1">
              <w:rPr>
                <w:rStyle w:val="Hipervnculo"/>
                <w:rFonts w:ascii="Times New Roman" w:hAnsi="Times New Roman"/>
                <w:b/>
                <w:iCs/>
                <w:noProof/>
                <w:kern w:val="32"/>
              </w:rPr>
              <w:t>Ecuaciones</w:t>
            </w:r>
            <w:r>
              <w:rPr>
                <w:noProof/>
                <w:webHidden/>
              </w:rPr>
              <w:tab/>
            </w:r>
            <w:r>
              <w:rPr>
                <w:noProof/>
                <w:webHidden/>
              </w:rPr>
              <w:fldChar w:fldCharType="begin"/>
            </w:r>
            <w:r>
              <w:rPr>
                <w:noProof/>
                <w:webHidden/>
              </w:rPr>
              <w:instrText xml:space="preserve"> PAGEREF _Toc117514984 \h </w:instrText>
            </w:r>
            <w:r>
              <w:rPr>
                <w:noProof/>
                <w:webHidden/>
              </w:rPr>
            </w:r>
            <w:r>
              <w:rPr>
                <w:noProof/>
                <w:webHidden/>
              </w:rPr>
              <w:fldChar w:fldCharType="separate"/>
            </w:r>
            <w:r>
              <w:rPr>
                <w:noProof/>
                <w:webHidden/>
              </w:rPr>
              <w:t>43</w:t>
            </w:r>
            <w:r>
              <w:rPr>
                <w:noProof/>
                <w:webHidden/>
              </w:rPr>
              <w:fldChar w:fldCharType="end"/>
            </w:r>
          </w:hyperlink>
        </w:p>
        <w:p w14:paraId="22D8C8FC" w14:textId="06E549BC" w:rsidR="006C003A" w:rsidRDefault="006C003A">
          <w:r>
            <w:rPr>
              <w:b/>
              <w:bCs/>
              <w:lang w:val="es-ES"/>
            </w:rPr>
            <w:fldChar w:fldCharType="end"/>
          </w:r>
        </w:p>
      </w:sdtContent>
    </w:sdt>
    <w:p w14:paraId="3B0DE9A4" w14:textId="14463CD8" w:rsidR="00164042" w:rsidRPr="009F425C" w:rsidRDefault="00011F5A" w:rsidP="009F425C">
      <w:pPr>
        <w:pStyle w:val="Ttulo1"/>
      </w:pPr>
      <w:bookmarkStart w:id="1" w:name="_Toc117514927"/>
      <w:r w:rsidRPr="009F425C">
        <w:lastRenderedPageBreak/>
        <w:t>Índice de Figura</w:t>
      </w:r>
      <w:bookmarkEnd w:id="1"/>
    </w:p>
    <w:p w14:paraId="2E9D4728" w14:textId="77777777" w:rsidR="007C3F38" w:rsidRPr="00A039B4" w:rsidRDefault="007C3F38">
      <w:pPr>
        <w:rPr>
          <w:rFonts w:ascii="Times New Roman" w:hAnsi="Times New Roman"/>
        </w:rPr>
      </w:pPr>
    </w:p>
    <w:p w14:paraId="60D86851" w14:textId="48F15D73" w:rsidR="00524384" w:rsidRDefault="00E831E6">
      <w:pPr>
        <w:pStyle w:val="Tabladeilustraciones"/>
        <w:tabs>
          <w:tab w:val="right" w:leader="dot" w:pos="8828"/>
        </w:tabs>
        <w:rPr>
          <w:rFonts w:eastAsiaTheme="minorEastAsia" w:cstheme="minorBidi"/>
          <w:smallCaps w:val="0"/>
          <w:noProof/>
          <w:sz w:val="22"/>
          <w:szCs w:val="22"/>
          <w:lang w:eastAsia="es-MX"/>
        </w:rPr>
      </w:pPr>
      <w:r>
        <w:rPr>
          <w:rFonts w:ascii="Times New Roman" w:hAnsi="Times New Roman"/>
          <w:sz w:val="28"/>
        </w:rPr>
        <w:fldChar w:fldCharType="begin"/>
      </w:r>
      <w:r>
        <w:rPr>
          <w:rFonts w:ascii="Times New Roman" w:hAnsi="Times New Roman"/>
          <w:sz w:val="28"/>
        </w:rPr>
        <w:instrText xml:space="preserve"> TOC \c "Ilustración" </w:instrText>
      </w:r>
      <w:r>
        <w:rPr>
          <w:rFonts w:ascii="Times New Roman" w:hAnsi="Times New Roman"/>
          <w:sz w:val="28"/>
        </w:rPr>
        <w:fldChar w:fldCharType="separate"/>
      </w:r>
      <w:r w:rsidR="00524384">
        <w:rPr>
          <w:noProof/>
        </w:rPr>
        <w:t>Ilustración 1  Vista satelital del Instituto Tecnológico Gustavo A. Madero</w:t>
      </w:r>
      <w:r w:rsidR="00524384">
        <w:rPr>
          <w:noProof/>
        </w:rPr>
        <w:tab/>
      </w:r>
      <w:r w:rsidR="00524384">
        <w:rPr>
          <w:noProof/>
        </w:rPr>
        <w:fldChar w:fldCharType="begin"/>
      </w:r>
      <w:r w:rsidR="00524384">
        <w:rPr>
          <w:noProof/>
        </w:rPr>
        <w:instrText xml:space="preserve"> PAGEREF _Toc117514985 \h </w:instrText>
      </w:r>
      <w:r w:rsidR="00524384">
        <w:rPr>
          <w:noProof/>
        </w:rPr>
      </w:r>
      <w:r w:rsidR="00524384">
        <w:rPr>
          <w:noProof/>
        </w:rPr>
        <w:fldChar w:fldCharType="separate"/>
      </w:r>
      <w:r w:rsidR="00524384">
        <w:rPr>
          <w:noProof/>
        </w:rPr>
        <w:t>4</w:t>
      </w:r>
      <w:r w:rsidR="00524384">
        <w:rPr>
          <w:noProof/>
        </w:rPr>
        <w:fldChar w:fldCharType="end"/>
      </w:r>
    </w:p>
    <w:p w14:paraId="6926D692" w14:textId="5AF0F285" w:rsidR="00524384" w:rsidRDefault="00524384">
      <w:pPr>
        <w:pStyle w:val="Tabladeilustraciones"/>
        <w:tabs>
          <w:tab w:val="right" w:leader="dot" w:pos="8828"/>
        </w:tabs>
        <w:rPr>
          <w:rFonts w:eastAsiaTheme="minorEastAsia" w:cstheme="minorBidi"/>
          <w:smallCaps w:val="0"/>
          <w:noProof/>
          <w:sz w:val="22"/>
          <w:szCs w:val="22"/>
          <w:lang w:eastAsia="es-MX"/>
        </w:rPr>
      </w:pPr>
      <w:r>
        <w:rPr>
          <w:noProof/>
        </w:rPr>
        <w:t>Ilustración 0</w:t>
      </w:r>
      <w:r>
        <w:rPr>
          <w:noProof/>
        </w:rPr>
        <w:noBreakHyphen/>
        <w:t>2  Organigrama general del Instituto Tecnológico de Gustavo A. Madero II.</w:t>
      </w:r>
      <w:r>
        <w:rPr>
          <w:noProof/>
        </w:rPr>
        <w:tab/>
      </w:r>
      <w:r>
        <w:rPr>
          <w:noProof/>
        </w:rPr>
        <w:fldChar w:fldCharType="begin"/>
      </w:r>
      <w:r>
        <w:rPr>
          <w:noProof/>
        </w:rPr>
        <w:instrText xml:space="preserve"> PAGEREF _Toc117514986 \h </w:instrText>
      </w:r>
      <w:r>
        <w:rPr>
          <w:noProof/>
        </w:rPr>
      </w:r>
      <w:r>
        <w:rPr>
          <w:noProof/>
        </w:rPr>
        <w:fldChar w:fldCharType="separate"/>
      </w:r>
      <w:r>
        <w:rPr>
          <w:noProof/>
        </w:rPr>
        <w:t>5</w:t>
      </w:r>
      <w:r>
        <w:rPr>
          <w:noProof/>
        </w:rPr>
        <w:fldChar w:fldCharType="end"/>
      </w:r>
    </w:p>
    <w:p w14:paraId="1202A0F8" w14:textId="07491CA6" w:rsidR="00524384" w:rsidRDefault="00524384">
      <w:pPr>
        <w:pStyle w:val="Tabladeilustraciones"/>
        <w:tabs>
          <w:tab w:val="right" w:leader="dot" w:pos="8828"/>
        </w:tabs>
        <w:rPr>
          <w:rFonts w:eastAsiaTheme="minorEastAsia" w:cstheme="minorBidi"/>
          <w:smallCaps w:val="0"/>
          <w:noProof/>
          <w:sz w:val="22"/>
          <w:szCs w:val="22"/>
          <w:lang w:eastAsia="es-MX"/>
        </w:rPr>
      </w:pPr>
      <w:r>
        <w:rPr>
          <w:noProof/>
        </w:rPr>
        <w:t>Ilustración 0</w:t>
      </w:r>
      <w:r>
        <w:rPr>
          <w:noProof/>
        </w:rPr>
        <w:noBreakHyphen/>
        <w:t>3Organigrama Centro de Computo del Instituto Tecnológico Gustavo A. Madero 2. (TECNM campus Gustavo A. Madero ll, 2022</w:t>
      </w:r>
      <w:r>
        <w:rPr>
          <w:noProof/>
        </w:rPr>
        <w:tab/>
      </w:r>
      <w:r>
        <w:rPr>
          <w:noProof/>
        </w:rPr>
        <w:fldChar w:fldCharType="begin"/>
      </w:r>
      <w:r>
        <w:rPr>
          <w:noProof/>
        </w:rPr>
        <w:instrText xml:space="preserve"> PAGEREF _Toc117514987 \h </w:instrText>
      </w:r>
      <w:r>
        <w:rPr>
          <w:noProof/>
        </w:rPr>
      </w:r>
      <w:r>
        <w:rPr>
          <w:noProof/>
        </w:rPr>
        <w:fldChar w:fldCharType="separate"/>
      </w:r>
      <w:r>
        <w:rPr>
          <w:noProof/>
        </w:rPr>
        <w:t>7</w:t>
      </w:r>
      <w:r>
        <w:rPr>
          <w:noProof/>
        </w:rPr>
        <w:fldChar w:fldCharType="end"/>
      </w:r>
    </w:p>
    <w:p w14:paraId="09E5FC39" w14:textId="1229A3A9" w:rsidR="00524384" w:rsidRDefault="00524384">
      <w:pPr>
        <w:pStyle w:val="Tabladeilustraciones"/>
        <w:tabs>
          <w:tab w:val="right" w:leader="dot" w:pos="8828"/>
        </w:tabs>
        <w:rPr>
          <w:rFonts w:eastAsiaTheme="minorEastAsia" w:cstheme="minorBidi"/>
          <w:smallCaps w:val="0"/>
          <w:noProof/>
          <w:sz w:val="22"/>
          <w:szCs w:val="22"/>
          <w:lang w:eastAsia="es-MX"/>
        </w:rPr>
      </w:pPr>
      <w:r w:rsidRPr="00956108">
        <w:rPr>
          <w:rFonts w:ascii="Times New Roman" w:hAnsi="Times New Roman"/>
          <w:noProof/>
        </w:rPr>
        <w:t>0</w:t>
      </w:r>
      <w:r w:rsidRPr="00956108">
        <w:rPr>
          <w:rFonts w:ascii="Times New Roman" w:hAnsi="Times New Roman"/>
          <w:noProof/>
        </w:rPr>
        <w:noBreakHyphen/>
        <w:t>1</w:t>
      </w:r>
      <w:r>
        <w:rPr>
          <w:noProof/>
        </w:rPr>
        <w:t xml:space="preserve"> 3.,1. Capacpq</w:t>
      </w:r>
      <w:r>
        <w:rPr>
          <w:noProof/>
        </w:rPr>
        <w:tab/>
      </w:r>
      <w:r>
        <w:rPr>
          <w:noProof/>
        </w:rPr>
        <w:fldChar w:fldCharType="begin"/>
      </w:r>
      <w:r>
        <w:rPr>
          <w:noProof/>
        </w:rPr>
        <w:instrText xml:space="preserve"> PAGEREF _Toc117514988 \h </w:instrText>
      </w:r>
      <w:r>
        <w:rPr>
          <w:noProof/>
        </w:rPr>
      </w:r>
      <w:r>
        <w:rPr>
          <w:noProof/>
        </w:rPr>
        <w:fldChar w:fldCharType="separate"/>
      </w:r>
      <w:r>
        <w:rPr>
          <w:noProof/>
        </w:rPr>
        <w:t>14</w:t>
      </w:r>
      <w:r>
        <w:rPr>
          <w:noProof/>
        </w:rPr>
        <w:fldChar w:fldCharType="end"/>
      </w:r>
    </w:p>
    <w:p w14:paraId="5709DE0A" w14:textId="0DACECAC" w:rsidR="00524384" w:rsidRDefault="00524384">
      <w:pPr>
        <w:pStyle w:val="Tabladeilustraciones"/>
        <w:tabs>
          <w:tab w:val="right" w:leader="dot" w:pos="8828"/>
        </w:tabs>
        <w:rPr>
          <w:rFonts w:eastAsiaTheme="minorEastAsia" w:cstheme="minorBidi"/>
          <w:smallCaps w:val="0"/>
          <w:noProof/>
          <w:sz w:val="22"/>
          <w:szCs w:val="22"/>
          <w:lang w:eastAsia="es-MX"/>
        </w:rPr>
      </w:pPr>
      <w:r>
        <w:rPr>
          <w:noProof/>
        </w:rPr>
        <w:t>Ilustración 0</w:t>
      </w:r>
      <w:r>
        <w:rPr>
          <w:noProof/>
        </w:rPr>
        <w:noBreakHyphen/>
        <w:t>2 Estructura básica de una base de datos</w:t>
      </w:r>
      <w:r>
        <w:rPr>
          <w:noProof/>
        </w:rPr>
        <w:tab/>
      </w:r>
      <w:r>
        <w:rPr>
          <w:noProof/>
        </w:rPr>
        <w:fldChar w:fldCharType="begin"/>
      </w:r>
      <w:r>
        <w:rPr>
          <w:noProof/>
        </w:rPr>
        <w:instrText xml:space="preserve"> PAGEREF _Toc117514989 \h </w:instrText>
      </w:r>
      <w:r>
        <w:rPr>
          <w:noProof/>
        </w:rPr>
      </w:r>
      <w:r>
        <w:rPr>
          <w:noProof/>
        </w:rPr>
        <w:fldChar w:fldCharType="separate"/>
      </w:r>
      <w:r>
        <w:rPr>
          <w:noProof/>
        </w:rPr>
        <w:t>15</w:t>
      </w:r>
      <w:r>
        <w:rPr>
          <w:noProof/>
        </w:rPr>
        <w:fldChar w:fldCharType="end"/>
      </w:r>
    </w:p>
    <w:p w14:paraId="3097FC7A" w14:textId="0AA33781" w:rsidR="00524384" w:rsidRDefault="00524384">
      <w:pPr>
        <w:pStyle w:val="Tabladeilustraciones"/>
        <w:tabs>
          <w:tab w:val="right" w:leader="dot" w:pos="8828"/>
        </w:tabs>
        <w:rPr>
          <w:rFonts w:eastAsiaTheme="minorEastAsia" w:cstheme="minorBidi"/>
          <w:smallCaps w:val="0"/>
          <w:noProof/>
          <w:sz w:val="22"/>
          <w:szCs w:val="22"/>
          <w:lang w:eastAsia="es-MX"/>
        </w:rPr>
      </w:pPr>
      <w:r>
        <w:rPr>
          <w:noProof/>
        </w:rPr>
        <w:t>Ilustración 0</w:t>
      </w:r>
      <w:r>
        <w:rPr>
          <w:noProof/>
        </w:rPr>
        <w:noBreakHyphen/>
        <w:t>1Tipo de llaves en base de datos</w:t>
      </w:r>
      <w:r>
        <w:rPr>
          <w:noProof/>
        </w:rPr>
        <w:tab/>
      </w:r>
      <w:r>
        <w:rPr>
          <w:noProof/>
        </w:rPr>
        <w:fldChar w:fldCharType="begin"/>
      </w:r>
      <w:r>
        <w:rPr>
          <w:noProof/>
        </w:rPr>
        <w:instrText xml:space="preserve"> PAGEREF _Toc117514990 \h </w:instrText>
      </w:r>
      <w:r>
        <w:rPr>
          <w:noProof/>
        </w:rPr>
      </w:r>
      <w:r>
        <w:rPr>
          <w:noProof/>
        </w:rPr>
        <w:fldChar w:fldCharType="separate"/>
      </w:r>
      <w:r>
        <w:rPr>
          <w:noProof/>
        </w:rPr>
        <w:t>20</w:t>
      </w:r>
      <w:r>
        <w:rPr>
          <w:noProof/>
        </w:rPr>
        <w:fldChar w:fldCharType="end"/>
      </w:r>
    </w:p>
    <w:p w14:paraId="51BD9BCD" w14:textId="6A3D227C" w:rsidR="00524384" w:rsidRDefault="00524384">
      <w:pPr>
        <w:pStyle w:val="Tabladeilustraciones"/>
        <w:tabs>
          <w:tab w:val="right" w:leader="dot" w:pos="8828"/>
        </w:tabs>
        <w:rPr>
          <w:rFonts w:eastAsiaTheme="minorEastAsia" w:cstheme="minorBidi"/>
          <w:smallCaps w:val="0"/>
          <w:noProof/>
          <w:sz w:val="22"/>
          <w:szCs w:val="22"/>
          <w:lang w:eastAsia="es-MX"/>
        </w:rPr>
      </w:pPr>
      <w:r>
        <w:rPr>
          <w:noProof/>
        </w:rPr>
        <w:t>Ilustración 0</w:t>
      </w:r>
      <w:r>
        <w:rPr>
          <w:noProof/>
        </w:rPr>
        <w:noBreakHyphen/>
        <w:t>2 ¿Que permite hacer el SQL con la base de datos?</w:t>
      </w:r>
      <w:r>
        <w:rPr>
          <w:noProof/>
        </w:rPr>
        <w:tab/>
      </w:r>
      <w:r>
        <w:rPr>
          <w:noProof/>
        </w:rPr>
        <w:fldChar w:fldCharType="begin"/>
      </w:r>
      <w:r>
        <w:rPr>
          <w:noProof/>
        </w:rPr>
        <w:instrText xml:space="preserve"> PAGEREF _Toc117514991 \h </w:instrText>
      </w:r>
      <w:r>
        <w:rPr>
          <w:noProof/>
        </w:rPr>
      </w:r>
      <w:r>
        <w:rPr>
          <w:noProof/>
        </w:rPr>
        <w:fldChar w:fldCharType="separate"/>
      </w:r>
      <w:r>
        <w:rPr>
          <w:noProof/>
        </w:rPr>
        <w:t>23</w:t>
      </w:r>
      <w:r>
        <w:rPr>
          <w:noProof/>
        </w:rPr>
        <w:fldChar w:fldCharType="end"/>
      </w:r>
    </w:p>
    <w:p w14:paraId="638149C3" w14:textId="00BCAA28" w:rsidR="00164042" w:rsidRPr="00E831E6" w:rsidRDefault="00E831E6">
      <w:pPr>
        <w:rPr>
          <w:rFonts w:ascii="Times New Roman" w:hAnsi="Times New Roman"/>
          <w:sz w:val="36"/>
        </w:rPr>
      </w:pPr>
      <w:r>
        <w:rPr>
          <w:rFonts w:ascii="Times New Roman" w:hAnsi="Times New Roman"/>
          <w:sz w:val="28"/>
          <w:szCs w:val="20"/>
        </w:rPr>
        <w:fldChar w:fldCharType="end"/>
      </w:r>
    </w:p>
    <w:p w14:paraId="71F7BB6B" w14:textId="77777777" w:rsidR="00164042" w:rsidRPr="00A039B4" w:rsidRDefault="00164042">
      <w:pPr>
        <w:rPr>
          <w:rFonts w:ascii="Times New Roman" w:hAnsi="Times New Roman"/>
        </w:rPr>
      </w:pPr>
    </w:p>
    <w:p w14:paraId="47DDE232" w14:textId="77777777" w:rsidR="00164042" w:rsidRPr="00A039B4" w:rsidRDefault="00164042">
      <w:pPr>
        <w:rPr>
          <w:rFonts w:ascii="Times New Roman" w:hAnsi="Times New Roman"/>
        </w:rPr>
      </w:pPr>
    </w:p>
    <w:p w14:paraId="263B686A" w14:textId="77777777" w:rsidR="00164042" w:rsidRPr="00A039B4" w:rsidRDefault="00164042">
      <w:pPr>
        <w:rPr>
          <w:rFonts w:ascii="Times New Roman" w:hAnsi="Times New Roman"/>
        </w:rPr>
      </w:pPr>
    </w:p>
    <w:p w14:paraId="50217297" w14:textId="77777777" w:rsidR="00164042" w:rsidRPr="00A039B4" w:rsidRDefault="00164042">
      <w:pPr>
        <w:rPr>
          <w:rFonts w:ascii="Times New Roman" w:hAnsi="Times New Roman"/>
        </w:rPr>
      </w:pPr>
    </w:p>
    <w:p w14:paraId="2E35DAA8" w14:textId="77777777" w:rsidR="00164042" w:rsidRPr="00A039B4" w:rsidRDefault="00164042">
      <w:pPr>
        <w:rPr>
          <w:rFonts w:ascii="Times New Roman" w:hAnsi="Times New Roman"/>
        </w:rPr>
      </w:pPr>
    </w:p>
    <w:p w14:paraId="631223AA" w14:textId="77777777" w:rsidR="00164042" w:rsidRPr="00A039B4" w:rsidRDefault="00164042">
      <w:pPr>
        <w:rPr>
          <w:rFonts w:ascii="Times New Roman" w:hAnsi="Times New Roman"/>
        </w:rPr>
      </w:pPr>
    </w:p>
    <w:p w14:paraId="49EF1948" w14:textId="77777777" w:rsidR="00164042" w:rsidRPr="00A039B4" w:rsidRDefault="00164042">
      <w:pPr>
        <w:rPr>
          <w:rFonts w:ascii="Times New Roman" w:hAnsi="Times New Roman"/>
        </w:rPr>
      </w:pPr>
    </w:p>
    <w:p w14:paraId="74A9C7E7" w14:textId="77777777" w:rsidR="00164042" w:rsidRPr="00A039B4" w:rsidRDefault="00164042">
      <w:pPr>
        <w:rPr>
          <w:rFonts w:ascii="Times New Roman" w:hAnsi="Times New Roman"/>
        </w:rPr>
      </w:pPr>
    </w:p>
    <w:p w14:paraId="3066E693" w14:textId="77777777" w:rsidR="00164042" w:rsidRPr="00A039B4" w:rsidRDefault="00164042">
      <w:pPr>
        <w:rPr>
          <w:rFonts w:ascii="Times New Roman" w:hAnsi="Times New Roman"/>
        </w:rPr>
      </w:pPr>
    </w:p>
    <w:p w14:paraId="76A86067" w14:textId="77777777" w:rsidR="00164042" w:rsidRPr="00A039B4" w:rsidRDefault="00164042">
      <w:pPr>
        <w:rPr>
          <w:rFonts w:ascii="Times New Roman" w:hAnsi="Times New Roman"/>
        </w:rPr>
      </w:pPr>
    </w:p>
    <w:p w14:paraId="348748CE" w14:textId="77777777" w:rsidR="00164042" w:rsidRPr="00A039B4" w:rsidRDefault="00164042">
      <w:pPr>
        <w:rPr>
          <w:rFonts w:ascii="Times New Roman" w:hAnsi="Times New Roman"/>
        </w:rPr>
      </w:pPr>
    </w:p>
    <w:p w14:paraId="4500C434" w14:textId="77777777" w:rsidR="00164042" w:rsidRPr="00A039B4" w:rsidRDefault="00164042">
      <w:pPr>
        <w:rPr>
          <w:rFonts w:ascii="Times New Roman" w:hAnsi="Times New Roman"/>
        </w:rPr>
      </w:pPr>
    </w:p>
    <w:p w14:paraId="4973CFAA" w14:textId="77777777" w:rsidR="00164042" w:rsidRPr="00A039B4" w:rsidRDefault="00164042">
      <w:pPr>
        <w:rPr>
          <w:rFonts w:ascii="Times New Roman" w:hAnsi="Times New Roman"/>
        </w:rPr>
      </w:pPr>
    </w:p>
    <w:p w14:paraId="7AF27F40" w14:textId="77777777" w:rsidR="00164042" w:rsidRPr="00A039B4" w:rsidRDefault="00164042">
      <w:pPr>
        <w:rPr>
          <w:rFonts w:ascii="Times New Roman" w:hAnsi="Times New Roman"/>
        </w:rPr>
      </w:pPr>
    </w:p>
    <w:p w14:paraId="4408B9EE" w14:textId="77777777" w:rsidR="00164042" w:rsidRPr="00A039B4" w:rsidRDefault="00164042">
      <w:pPr>
        <w:rPr>
          <w:rFonts w:ascii="Times New Roman" w:hAnsi="Times New Roman"/>
        </w:rPr>
      </w:pPr>
    </w:p>
    <w:p w14:paraId="1DD1A6B8" w14:textId="77777777" w:rsidR="00164042" w:rsidRPr="00A039B4" w:rsidRDefault="00164042">
      <w:pPr>
        <w:rPr>
          <w:rFonts w:ascii="Times New Roman" w:hAnsi="Times New Roman"/>
        </w:rPr>
      </w:pPr>
    </w:p>
    <w:p w14:paraId="0EF5B0B8" w14:textId="77777777" w:rsidR="00164042" w:rsidRPr="00A039B4" w:rsidRDefault="00164042">
      <w:pPr>
        <w:rPr>
          <w:rFonts w:ascii="Times New Roman" w:hAnsi="Times New Roman"/>
        </w:rPr>
      </w:pPr>
    </w:p>
    <w:p w14:paraId="02894E73" w14:textId="77777777" w:rsidR="00164042" w:rsidRPr="00A039B4" w:rsidRDefault="00164042">
      <w:pPr>
        <w:rPr>
          <w:rFonts w:ascii="Times New Roman" w:hAnsi="Times New Roman"/>
        </w:rPr>
      </w:pPr>
    </w:p>
    <w:p w14:paraId="68934FD1" w14:textId="77777777" w:rsidR="00164042" w:rsidRPr="00A039B4" w:rsidRDefault="00164042">
      <w:pPr>
        <w:rPr>
          <w:rFonts w:ascii="Times New Roman" w:hAnsi="Times New Roman"/>
        </w:rPr>
      </w:pPr>
    </w:p>
    <w:p w14:paraId="7669EE0D" w14:textId="77777777" w:rsidR="00164042" w:rsidRPr="00A039B4" w:rsidRDefault="00164042">
      <w:pPr>
        <w:rPr>
          <w:rFonts w:ascii="Times New Roman" w:hAnsi="Times New Roman"/>
        </w:rPr>
      </w:pPr>
    </w:p>
    <w:p w14:paraId="58DE537F" w14:textId="77777777" w:rsidR="00164042" w:rsidRPr="00A039B4" w:rsidRDefault="00164042">
      <w:pPr>
        <w:rPr>
          <w:rFonts w:ascii="Times New Roman" w:hAnsi="Times New Roman"/>
        </w:rPr>
      </w:pPr>
    </w:p>
    <w:p w14:paraId="643602D4" w14:textId="77777777" w:rsidR="00164042" w:rsidRPr="00A039B4" w:rsidRDefault="00164042">
      <w:pPr>
        <w:rPr>
          <w:rFonts w:ascii="Times New Roman" w:hAnsi="Times New Roman"/>
        </w:rPr>
      </w:pPr>
    </w:p>
    <w:p w14:paraId="07177B1A" w14:textId="77777777" w:rsidR="00164042" w:rsidRPr="00A039B4" w:rsidRDefault="00164042">
      <w:pPr>
        <w:rPr>
          <w:rFonts w:ascii="Times New Roman" w:hAnsi="Times New Roman"/>
        </w:rPr>
      </w:pPr>
    </w:p>
    <w:p w14:paraId="2ADA4021" w14:textId="77777777" w:rsidR="00164042" w:rsidRPr="00A039B4" w:rsidRDefault="00164042">
      <w:pPr>
        <w:rPr>
          <w:rFonts w:ascii="Times New Roman" w:hAnsi="Times New Roman"/>
        </w:rPr>
      </w:pPr>
    </w:p>
    <w:p w14:paraId="11DB07DC" w14:textId="77777777" w:rsidR="00164042" w:rsidRPr="00A039B4" w:rsidRDefault="00164042">
      <w:pPr>
        <w:rPr>
          <w:rFonts w:ascii="Times New Roman" w:hAnsi="Times New Roman"/>
        </w:rPr>
      </w:pPr>
    </w:p>
    <w:p w14:paraId="1AC93C8B" w14:textId="77777777" w:rsidR="00164042" w:rsidRPr="00A039B4" w:rsidRDefault="00164042">
      <w:pPr>
        <w:rPr>
          <w:rFonts w:ascii="Times New Roman" w:hAnsi="Times New Roman"/>
        </w:rPr>
      </w:pPr>
    </w:p>
    <w:p w14:paraId="35246E1F" w14:textId="77777777" w:rsidR="00164042" w:rsidRPr="00A039B4" w:rsidRDefault="00164042">
      <w:pPr>
        <w:rPr>
          <w:rFonts w:ascii="Times New Roman" w:hAnsi="Times New Roman"/>
        </w:rPr>
      </w:pPr>
    </w:p>
    <w:p w14:paraId="51A17BFE" w14:textId="77777777" w:rsidR="00164042" w:rsidRPr="00A039B4" w:rsidRDefault="00164042">
      <w:pPr>
        <w:rPr>
          <w:rFonts w:ascii="Times New Roman" w:hAnsi="Times New Roman"/>
        </w:rPr>
      </w:pPr>
    </w:p>
    <w:p w14:paraId="3B1EAC38" w14:textId="77777777" w:rsidR="00164042" w:rsidRPr="00A039B4" w:rsidRDefault="00164042">
      <w:pPr>
        <w:rPr>
          <w:rFonts w:ascii="Times New Roman" w:hAnsi="Times New Roman"/>
        </w:rPr>
      </w:pPr>
    </w:p>
    <w:p w14:paraId="22C1BE3B" w14:textId="77777777" w:rsidR="00164042" w:rsidRPr="00A039B4" w:rsidRDefault="00164042">
      <w:pPr>
        <w:rPr>
          <w:rFonts w:ascii="Times New Roman" w:hAnsi="Times New Roman"/>
        </w:rPr>
      </w:pPr>
    </w:p>
    <w:p w14:paraId="3D4FC4DF" w14:textId="0793B3A0" w:rsidR="00164042" w:rsidRPr="00A039B4" w:rsidRDefault="00164042" w:rsidP="00164042">
      <w:pPr>
        <w:keepNext/>
        <w:keepLines/>
        <w:pageBreakBefore/>
        <w:spacing w:before="120" w:after="480" w:line="480" w:lineRule="auto"/>
        <w:contextualSpacing/>
        <w:jc w:val="center"/>
        <w:outlineLvl w:val="0"/>
        <w:rPr>
          <w:rFonts w:ascii="Times New Roman" w:hAnsi="Times New Roman"/>
          <w:b/>
          <w:bCs/>
          <w:caps/>
          <w:color w:val="000066"/>
          <w:kern w:val="32"/>
          <w:sz w:val="28"/>
          <w:szCs w:val="32"/>
        </w:rPr>
      </w:pPr>
      <w:bookmarkStart w:id="2" w:name="_Toc117514928"/>
      <w:r w:rsidRPr="00A039B4">
        <w:rPr>
          <w:rFonts w:ascii="Times New Roman" w:hAnsi="Times New Roman"/>
          <w:b/>
          <w:bCs/>
          <w:caps/>
          <w:color w:val="000066"/>
          <w:kern w:val="32"/>
          <w:sz w:val="28"/>
          <w:szCs w:val="32"/>
        </w:rPr>
        <w:lastRenderedPageBreak/>
        <w:t>Índice de tablas</w:t>
      </w:r>
      <w:bookmarkEnd w:id="2"/>
    </w:p>
    <w:p w14:paraId="57CC536B" w14:textId="27F279DC" w:rsidR="00E831E6" w:rsidRPr="00A039B4" w:rsidRDefault="00E831E6" w:rsidP="00E831E6">
      <w:pPr>
        <w:rPr>
          <w:rFonts w:ascii="Times New Roman" w:hAnsi="Times New Roman"/>
        </w:rPr>
      </w:pPr>
    </w:p>
    <w:p w14:paraId="0B7438B7" w14:textId="42C14485" w:rsidR="004252D7" w:rsidRDefault="004252D7">
      <w:pPr>
        <w:pStyle w:val="Tabladeilustraciones"/>
        <w:tabs>
          <w:tab w:val="right" w:leader="dot" w:pos="8828"/>
        </w:tabs>
        <w:rPr>
          <w:rFonts w:eastAsiaTheme="minorEastAsia" w:cstheme="minorBidi"/>
          <w:smallCaps w:val="0"/>
          <w:noProof/>
          <w:sz w:val="22"/>
          <w:szCs w:val="22"/>
          <w:lang w:eastAsia="es-MX"/>
        </w:rPr>
      </w:pPr>
      <w:r>
        <w:rPr>
          <w:rFonts w:ascii="Times New Roman" w:hAnsi="Times New Roman"/>
        </w:rPr>
        <w:fldChar w:fldCharType="begin"/>
      </w:r>
      <w:r>
        <w:rPr>
          <w:rFonts w:ascii="Times New Roman" w:hAnsi="Times New Roman"/>
        </w:rPr>
        <w:instrText xml:space="preserve"> TOC \c "Tabla" </w:instrText>
      </w:r>
      <w:r>
        <w:rPr>
          <w:rFonts w:ascii="Times New Roman" w:hAnsi="Times New Roman"/>
        </w:rPr>
        <w:fldChar w:fldCharType="separate"/>
      </w:r>
      <w:r>
        <w:rPr>
          <w:noProof/>
        </w:rPr>
        <w:t>Tabla 1 TABLA TIPO DE RELACIONES DE TABLAS</w:t>
      </w:r>
      <w:r>
        <w:rPr>
          <w:noProof/>
        </w:rPr>
        <w:tab/>
      </w:r>
      <w:r>
        <w:rPr>
          <w:noProof/>
        </w:rPr>
        <w:fldChar w:fldCharType="begin"/>
      </w:r>
      <w:r>
        <w:rPr>
          <w:noProof/>
        </w:rPr>
        <w:instrText xml:space="preserve"> PAGEREF _Toc116314242 \h </w:instrText>
      </w:r>
      <w:r>
        <w:rPr>
          <w:noProof/>
        </w:rPr>
      </w:r>
      <w:r>
        <w:rPr>
          <w:noProof/>
        </w:rPr>
        <w:fldChar w:fldCharType="separate"/>
      </w:r>
      <w:r>
        <w:rPr>
          <w:noProof/>
        </w:rPr>
        <w:t>12</w:t>
      </w:r>
      <w:r>
        <w:rPr>
          <w:noProof/>
        </w:rPr>
        <w:fldChar w:fldCharType="end"/>
      </w:r>
    </w:p>
    <w:p w14:paraId="04B07137" w14:textId="1BBC9741" w:rsidR="004252D7" w:rsidRDefault="004252D7">
      <w:pPr>
        <w:pStyle w:val="Tabladeilustraciones"/>
        <w:tabs>
          <w:tab w:val="right" w:leader="dot" w:pos="8828"/>
        </w:tabs>
        <w:rPr>
          <w:rFonts w:eastAsiaTheme="minorEastAsia" w:cstheme="minorBidi"/>
          <w:smallCaps w:val="0"/>
          <w:noProof/>
          <w:sz w:val="22"/>
          <w:szCs w:val="22"/>
          <w:lang w:eastAsia="es-MX"/>
        </w:rPr>
      </w:pPr>
      <w:r>
        <w:rPr>
          <w:noProof/>
        </w:rPr>
        <w:t>Tabla 2 TIPOS DE DATOS EN BD</w:t>
      </w:r>
      <w:r>
        <w:rPr>
          <w:noProof/>
        </w:rPr>
        <w:tab/>
      </w:r>
      <w:r>
        <w:rPr>
          <w:noProof/>
        </w:rPr>
        <w:fldChar w:fldCharType="begin"/>
      </w:r>
      <w:r>
        <w:rPr>
          <w:noProof/>
        </w:rPr>
        <w:instrText xml:space="preserve"> PAGEREF _Toc116314243 \h </w:instrText>
      </w:r>
      <w:r>
        <w:rPr>
          <w:noProof/>
        </w:rPr>
      </w:r>
      <w:r>
        <w:rPr>
          <w:noProof/>
        </w:rPr>
        <w:fldChar w:fldCharType="separate"/>
      </w:r>
      <w:r>
        <w:rPr>
          <w:noProof/>
        </w:rPr>
        <w:t>13</w:t>
      </w:r>
      <w:r>
        <w:rPr>
          <w:noProof/>
        </w:rPr>
        <w:fldChar w:fldCharType="end"/>
      </w:r>
    </w:p>
    <w:p w14:paraId="7FF40F50" w14:textId="23624BBC" w:rsidR="004252D7" w:rsidRDefault="004252D7">
      <w:pPr>
        <w:pStyle w:val="Tabladeilustraciones"/>
        <w:tabs>
          <w:tab w:val="right" w:leader="dot" w:pos="8828"/>
        </w:tabs>
        <w:rPr>
          <w:rFonts w:eastAsiaTheme="minorEastAsia" w:cstheme="minorBidi"/>
          <w:smallCaps w:val="0"/>
          <w:noProof/>
          <w:sz w:val="22"/>
          <w:szCs w:val="22"/>
          <w:lang w:eastAsia="es-MX"/>
        </w:rPr>
      </w:pPr>
      <w:r>
        <w:rPr>
          <w:noProof/>
        </w:rPr>
        <w:t>Tabla 3 2.2 3 TABLA DE SINONIMOS DE LOS TIPOS DE DATOS DEFINIDOS</w:t>
      </w:r>
      <w:r>
        <w:rPr>
          <w:noProof/>
        </w:rPr>
        <w:tab/>
      </w:r>
      <w:r>
        <w:rPr>
          <w:noProof/>
        </w:rPr>
        <w:fldChar w:fldCharType="begin"/>
      </w:r>
      <w:r>
        <w:rPr>
          <w:noProof/>
        </w:rPr>
        <w:instrText xml:space="preserve"> PAGEREF _Toc116314244 \h </w:instrText>
      </w:r>
      <w:r>
        <w:rPr>
          <w:noProof/>
        </w:rPr>
      </w:r>
      <w:r>
        <w:rPr>
          <w:noProof/>
        </w:rPr>
        <w:fldChar w:fldCharType="separate"/>
      </w:r>
      <w:r>
        <w:rPr>
          <w:noProof/>
        </w:rPr>
        <w:t>14</w:t>
      </w:r>
      <w:r>
        <w:rPr>
          <w:noProof/>
        </w:rPr>
        <w:fldChar w:fldCharType="end"/>
      </w:r>
    </w:p>
    <w:p w14:paraId="50FC6314" w14:textId="39E1E448" w:rsidR="004252D7" w:rsidRDefault="004252D7">
      <w:pPr>
        <w:pStyle w:val="Tabladeilustraciones"/>
        <w:tabs>
          <w:tab w:val="right" w:leader="dot" w:pos="8828"/>
        </w:tabs>
        <w:rPr>
          <w:rFonts w:eastAsiaTheme="minorEastAsia" w:cstheme="minorBidi"/>
          <w:smallCaps w:val="0"/>
          <w:noProof/>
          <w:sz w:val="22"/>
          <w:szCs w:val="22"/>
          <w:lang w:eastAsia="es-MX"/>
        </w:rPr>
      </w:pPr>
      <w:r>
        <w:rPr>
          <w:noProof/>
        </w:rPr>
        <w:t>Tabla 4TABLA TIPO DE RELACIONES DE TABLAS</w:t>
      </w:r>
      <w:r>
        <w:rPr>
          <w:noProof/>
        </w:rPr>
        <w:tab/>
      </w:r>
      <w:r>
        <w:rPr>
          <w:noProof/>
        </w:rPr>
        <w:fldChar w:fldCharType="begin"/>
      </w:r>
      <w:r>
        <w:rPr>
          <w:noProof/>
        </w:rPr>
        <w:instrText xml:space="preserve"> PAGEREF _Toc116314245 \h </w:instrText>
      </w:r>
      <w:r>
        <w:rPr>
          <w:noProof/>
        </w:rPr>
      </w:r>
      <w:r>
        <w:rPr>
          <w:noProof/>
        </w:rPr>
        <w:fldChar w:fldCharType="separate"/>
      </w:r>
      <w:r>
        <w:rPr>
          <w:noProof/>
        </w:rPr>
        <w:t>16</w:t>
      </w:r>
      <w:r>
        <w:rPr>
          <w:noProof/>
        </w:rPr>
        <w:fldChar w:fldCharType="end"/>
      </w:r>
    </w:p>
    <w:p w14:paraId="7D71C935" w14:textId="658759B9" w:rsidR="004252D7" w:rsidRDefault="004252D7">
      <w:pPr>
        <w:pStyle w:val="Tabladeilustraciones"/>
        <w:tabs>
          <w:tab w:val="right" w:leader="dot" w:pos="8828"/>
        </w:tabs>
        <w:rPr>
          <w:rFonts w:eastAsiaTheme="minorEastAsia" w:cstheme="minorBidi"/>
          <w:smallCaps w:val="0"/>
          <w:noProof/>
          <w:sz w:val="22"/>
          <w:szCs w:val="22"/>
          <w:lang w:eastAsia="es-MX"/>
        </w:rPr>
      </w:pPr>
      <w:r>
        <w:rPr>
          <w:noProof/>
        </w:rPr>
        <w:t>Tabla 5TABLA TIPO DE RELACIONES DE TABLAS</w:t>
      </w:r>
      <w:r>
        <w:rPr>
          <w:noProof/>
        </w:rPr>
        <w:tab/>
      </w:r>
      <w:r>
        <w:rPr>
          <w:noProof/>
        </w:rPr>
        <w:fldChar w:fldCharType="begin"/>
      </w:r>
      <w:r>
        <w:rPr>
          <w:noProof/>
        </w:rPr>
        <w:instrText xml:space="preserve"> PAGEREF _Toc116314246 \h </w:instrText>
      </w:r>
      <w:r>
        <w:rPr>
          <w:noProof/>
        </w:rPr>
      </w:r>
      <w:r>
        <w:rPr>
          <w:noProof/>
        </w:rPr>
        <w:fldChar w:fldCharType="separate"/>
      </w:r>
      <w:r>
        <w:rPr>
          <w:noProof/>
        </w:rPr>
        <w:t>16</w:t>
      </w:r>
      <w:r>
        <w:rPr>
          <w:noProof/>
        </w:rPr>
        <w:fldChar w:fldCharType="end"/>
      </w:r>
    </w:p>
    <w:p w14:paraId="76B8457A" w14:textId="1AF03028" w:rsidR="00164042" w:rsidRPr="00A039B4" w:rsidRDefault="004252D7" w:rsidP="00164042">
      <w:pPr>
        <w:rPr>
          <w:rFonts w:ascii="Times New Roman" w:hAnsi="Times New Roman"/>
        </w:rPr>
      </w:pPr>
      <w:r>
        <w:rPr>
          <w:rFonts w:ascii="Times New Roman" w:hAnsi="Times New Roman"/>
        </w:rPr>
        <w:fldChar w:fldCharType="end"/>
      </w:r>
    </w:p>
    <w:p w14:paraId="164E3FFA" w14:textId="77777777" w:rsidR="00164042" w:rsidRPr="00A039B4" w:rsidRDefault="00164042" w:rsidP="00164042">
      <w:pPr>
        <w:rPr>
          <w:rFonts w:ascii="Times New Roman" w:hAnsi="Times New Roman"/>
        </w:rPr>
      </w:pPr>
    </w:p>
    <w:p w14:paraId="52F9079A" w14:textId="77777777" w:rsidR="00164042" w:rsidRPr="00A039B4" w:rsidRDefault="00164042" w:rsidP="00164042">
      <w:pPr>
        <w:rPr>
          <w:rFonts w:ascii="Times New Roman" w:hAnsi="Times New Roman"/>
        </w:rPr>
      </w:pPr>
    </w:p>
    <w:p w14:paraId="36A5781C" w14:textId="77777777" w:rsidR="00164042" w:rsidRPr="00A039B4" w:rsidRDefault="00164042" w:rsidP="00164042">
      <w:pPr>
        <w:rPr>
          <w:rFonts w:ascii="Times New Roman" w:hAnsi="Times New Roman"/>
        </w:rPr>
      </w:pPr>
    </w:p>
    <w:p w14:paraId="04FDA9DC" w14:textId="77777777" w:rsidR="00164042" w:rsidRPr="00A039B4" w:rsidRDefault="00164042" w:rsidP="00164042">
      <w:pPr>
        <w:rPr>
          <w:rFonts w:ascii="Times New Roman" w:hAnsi="Times New Roman"/>
        </w:rPr>
      </w:pPr>
    </w:p>
    <w:p w14:paraId="126A0EAD" w14:textId="77777777" w:rsidR="00164042" w:rsidRPr="00A039B4" w:rsidRDefault="00164042" w:rsidP="00164042">
      <w:pPr>
        <w:rPr>
          <w:rFonts w:ascii="Times New Roman" w:hAnsi="Times New Roman"/>
        </w:rPr>
      </w:pPr>
    </w:p>
    <w:p w14:paraId="09C1CDB4" w14:textId="77777777" w:rsidR="00164042" w:rsidRPr="00A039B4" w:rsidRDefault="00164042" w:rsidP="00164042">
      <w:pPr>
        <w:rPr>
          <w:rFonts w:ascii="Times New Roman" w:hAnsi="Times New Roman"/>
        </w:rPr>
      </w:pPr>
    </w:p>
    <w:p w14:paraId="6AFD3779" w14:textId="77777777" w:rsidR="00164042" w:rsidRPr="00A039B4" w:rsidRDefault="00164042" w:rsidP="00164042">
      <w:pPr>
        <w:rPr>
          <w:rFonts w:ascii="Times New Roman" w:hAnsi="Times New Roman"/>
        </w:rPr>
      </w:pPr>
    </w:p>
    <w:p w14:paraId="0F4608EF" w14:textId="77777777" w:rsidR="00164042" w:rsidRPr="00A039B4" w:rsidRDefault="00164042" w:rsidP="00164042">
      <w:pPr>
        <w:rPr>
          <w:rFonts w:ascii="Times New Roman" w:hAnsi="Times New Roman"/>
        </w:rPr>
      </w:pPr>
    </w:p>
    <w:p w14:paraId="0CD16290" w14:textId="77777777" w:rsidR="00164042" w:rsidRPr="00A039B4" w:rsidRDefault="00164042" w:rsidP="00164042">
      <w:pPr>
        <w:rPr>
          <w:rFonts w:ascii="Times New Roman" w:hAnsi="Times New Roman"/>
        </w:rPr>
      </w:pPr>
    </w:p>
    <w:p w14:paraId="57BEE875" w14:textId="77777777" w:rsidR="00164042" w:rsidRPr="00A039B4" w:rsidRDefault="00164042" w:rsidP="00164042">
      <w:pPr>
        <w:rPr>
          <w:rFonts w:ascii="Times New Roman" w:hAnsi="Times New Roman"/>
        </w:rPr>
      </w:pPr>
    </w:p>
    <w:p w14:paraId="51E8A88B" w14:textId="77777777" w:rsidR="00164042" w:rsidRPr="00A039B4" w:rsidRDefault="00164042" w:rsidP="00164042">
      <w:pPr>
        <w:rPr>
          <w:rFonts w:ascii="Times New Roman" w:hAnsi="Times New Roman"/>
        </w:rPr>
      </w:pPr>
    </w:p>
    <w:p w14:paraId="6596C6BE" w14:textId="77777777" w:rsidR="00164042" w:rsidRPr="00A039B4" w:rsidRDefault="00164042" w:rsidP="00164042">
      <w:pPr>
        <w:rPr>
          <w:rFonts w:ascii="Times New Roman" w:hAnsi="Times New Roman"/>
        </w:rPr>
      </w:pPr>
    </w:p>
    <w:p w14:paraId="64535697" w14:textId="77777777" w:rsidR="00164042" w:rsidRPr="00A039B4" w:rsidRDefault="00164042" w:rsidP="00164042">
      <w:pPr>
        <w:rPr>
          <w:rFonts w:ascii="Times New Roman" w:hAnsi="Times New Roman"/>
        </w:rPr>
      </w:pPr>
    </w:p>
    <w:p w14:paraId="6C2DCA73" w14:textId="77777777" w:rsidR="00164042" w:rsidRPr="00A039B4" w:rsidRDefault="00164042" w:rsidP="00164042">
      <w:pPr>
        <w:rPr>
          <w:rFonts w:ascii="Times New Roman" w:hAnsi="Times New Roman"/>
        </w:rPr>
      </w:pPr>
    </w:p>
    <w:p w14:paraId="33BC97B0" w14:textId="77777777" w:rsidR="00164042" w:rsidRPr="00A039B4" w:rsidRDefault="00164042" w:rsidP="00164042">
      <w:pPr>
        <w:rPr>
          <w:rFonts w:ascii="Times New Roman" w:hAnsi="Times New Roman"/>
        </w:rPr>
      </w:pPr>
    </w:p>
    <w:p w14:paraId="651402CB" w14:textId="77777777" w:rsidR="00164042" w:rsidRPr="00A039B4" w:rsidRDefault="00164042" w:rsidP="00164042">
      <w:pPr>
        <w:rPr>
          <w:rFonts w:ascii="Times New Roman" w:hAnsi="Times New Roman"/>
        </w:rPr>
      </w:pPr>
    </w:p>
    <w:p w14:paraId="4BBC0701" w14:textId="77777777" w:rsidR="00164042" w:rsidRPr="00A039B4" w:rsidRDefault="00164042" w:rsidP="00164042">
      <w:pPr>
        <w:rPr>
          <w:rFonts w:ascii="Times New Roman" w:hAnsi="Times New Roman"/>
        </w:rPr>
      </w:pPr>
    </w:p>
    <w:p w14:paraId="0765825D" w14:textId="77777777" w:rsidR="00164042" w:rsidRPr="00A039B4" w:rsidRDefault="00164042" w:rsidP="00164042">
      <w:pPr>
        <w:rPr>
          <w:rFonts w:ascii="Times New Roman" w:hAnsi="Times New Roman"/>
        </w:rPr>
      </w:pPr>
    </w:p>
    <w:p w14:paraId="5C46EAD2" w14:textId="77777777" w:rsidR="00164042" w:rsidRPr="00A039B4" w:rsidRDefault="00164042" w:rsidP="00164042">
      <w:pPr>
        <w:rPr>
          <w:rFonts w:ascii="Times New Roman" w:hAnsi="Times New Roman"/>
        </w:rPr>
      </w:pPr>
    </w:p>
    <w:p w14:paraId="27AB6D9B" w14:textId="77777777" w:rsidR="00164042" w:rsidRPr="00A039B4" w:rsidRDefault="00164042" w:rsidP="00164042">
      <w:pPr>
        <w:rPr>
          <w:rFonts w:ascii="Times New Roman" w:hAnsi="Times New Roman"/>
        </w:rPr>
      </w:pPr>
    </w:p>
    <w:p w14:paraId="76989BB0" w14:textId="77777777" w:rsidR="00164042" w:rsidRPr="00A039B4" w:rsidRDefault="00164042" w:rsidP="00164042">
      <w:pPr>
        <w:rPr>
          <w:rFonts w:ascii="Times New Roman" w:hAnsi="Times New Roman"/>
        </w:rPr>
      </w:pPr>
    </w:p>
    <w:p w14:paraId="57999A9C" w14:textId="77777777" w:rsidR="00164042" w:rsidRPr="00A039B4" w:rsidRDefault="00164042" w:rsidP="00164042">
      <w:pPr>
        <w:rPr>
          <w:rFonts w:ascii="Times New Roman" w:hAnsi="Times New Roman"/>
        </w:rPr>
      </w:pPr>
    </w:p>
    <w:p w14:paraId="3ACD2D43" w14:textId="77777777" w:rsidR="00164042" w:rsidRPr="00A039B4" w:rsidRDefault="00164042" w:rsidP="00164042">
      <w:pPr>
        <w:rPr>
          <w:rFonts w:ascii="Times New Roman" w:hAnsi="Times New Roman"/>
        </w:rPr>
      </w:pPr>
    </w:p>
    <w:p w14:paraId="6C4E2DF7" w14:textId="77777777" w:rsidR="00164042" w:rsidRPr="00A039B4" w:rsidRDefault="00164042" w:rsidP="00164042">
      <w:pPr>
        <w:rPr>
          <w:rFonts w:ascii="Times New Roman" w:hAnsi="Times New Roman"/>
        </w:rPr>
      </w:pPr>
    </w:p>
    <w:p w14:paraId="0E4659A4" w14:textId="77777777" w:rsidR="00164042" w:rsidRPr="00A039B4" w:rsidRDefault="00164042" w:rsidP="00164042">
      <w:pPr>
        <w:rPr>
          <w:rFonts w:ascii="Times New Roman" w:hAnsi="Times New Roman"/>
        </w:rPr>
      </w:pPr>
    </w:p>
    <w:p w14:paraId="3BE99443" w14:textId="77777777" w:rsidR="00164042" w:rsidRPr="00A039B4" w:rsidRDefault="00164042" w:rsidP="00164042">
      <w:pPr>
        <w:rPr>
          <w:rFonts w:ascii="Times New Roman" w:hAnsi="Times New Roman"/>
        </w:rPr>
      </w:pPr>
    </w:p>
    <w:p w14:paraId="0AE9A436" w14:textId="77777777" w:rsidR="00164042" w:rsidRPr="00A039B4" w:rsidRDefault="00164042" w:rsidP="00164042">
      <w:pPr>
        <w:rPr>
          <w:rFonts w:ascii="Times New Roman" w:hAnsi="Times New Roman"/>
        </w:rPr>
      </w:pPr>
    </w:p>
    <w:p w14:paraId="404D653D" w14:textId="77777777" w:rsidR="00164042" w:rsidRPr="00A039B4" w:rsidRDefault="00164042" w:rsidP="00164042">
      <w:pPr>
        <w:rPr>
          <w:rFonts w:ascii="Times New Roman" w:hAnsi="Times New Roman"/>
        </w:rPr>
      </w:pPr>
    </w:p>
    <w:p w14:paraId="7431A2C8" w14:textId="77777777" w:rsidR="00164042" w:rsidRPr="00A039B4" w:rsidRDefault="00164042" w:rsidP="00164042">
      <w:pPr>
        <w:rPr>
          <w:rFonts w:ascii="Times New Roman" w:hAnsi="Times New Roman"/>
        </w:rPr>
      </w:pPr>
    </w:p>
    <w:p w14:paraId="2F3ED9C1" w14:textId="77777777" w:rsidR="00164042" w:rsidRPr="00A039B4" w:rsidRDefault="00164042" w:rsidP="00164042">
      <w:pPr>
        <w:rPr>
          <w:rFonts w:ascii="Times New Roman" w:hAnsi="Times New Roman"/>
        </w:rPr>
      </w:pPr>
    </w:p>
    <w:p w14:paraId="193487C6" w14:textId="77777777" w:rsidR="0082204B" w:rsidRPr="00A039B4" w:rsidRDefault="0082204B" w:rsidP="00164042">
      <w:pPr>
        <w:rPr>
          <w:rFonts w:ascii="Times New Roman" w:hAnsi="Times New Roman"/>
        </w:rPr>
        <w:sectPr w:rsidR="0082204B" w:rsidRPr="00A039B4" w:rsidSect="005B1B6F">
          <w:headerReference w:type="default" r:id="rId17"/>
          <w:footerReference w:type="default" r:id="rId18"/>
          <w:pgSz w:w="12240" w:h="15840"/>
          <w:pgMar w:top="184" w:right="1701" w:bottom="1417" w:left="1701" w:header="279" w:footer="0" w:gutter="0"/>
          <w:pgNumType w:fmt="lowerRoman" w:start="1"/>
          <w:cols w:space="708"/>
          <w:docGrid w:linePitch="360"/>
        </w:sectPr>
      </w:pPr>
    </w:p>
    <w:p w14:paraId="186AC76A" w14:textId="412F7A55" w:rsidR="00844A9F" w:rsidRPr="00FF7A7C" w:rsidRDefault="002D4057" w:rsidP="00FF7A7C">
      <w:pPr>
        <w:pStyle w:val="Ttulo1"/>
        <w:rPr>
          <w:rFonts w:ascii="Times New Roman" w:hAnsi="Times New Roman" w:cs="Times New Roman"/>
        </w:rPr>
      </w:pPr>
      <w:bookmarkStart w:id="3" w:name="_Toc117514929"/>
      <w:r w:rsidRPr="002D6321">
        <w:rPr>
          <w:rFonts w:ascii="Times New Roman" w:hAnsi="Times New Roman" w:cs="Times New Roman"/>
          <w:color w:val="1F497D" w:themeColor="text2"/>
        </w:rPr>
        <w:lastRenderedPageBreak/>
        <w:t>Introducción</w:t>
      </w:r>
      <w:bookmarkEnd w:id="3"/>
    </w:p>
    <w:p w14:paraId="5370E268" w14:textId="2B4A8D6F" w:rsidR="00844A9F" w:rsidRPr="00BD7A3D" w:rsidRDefault="00844A9F" w:rsidP="00844A9F">
      <w:pPr>
        <w:spacing w:after="200" w:line="360" w:lineRule="auto"/>
        <w:rPr>
          <w:rFonts w:ascii="Times New Roman" w:hAnsi="Times New Roman"/>
        </w:rPr>
      </w:pPr>
      <w:r>
        <w:rPr>
          <w:rFonts w:ascii="Times New Roman" w:hAnsi="Times New Roman"/>
        </w:rPr>
        <w:t>La i</w:t>
      </w:r>
      <w:r w:rsidRPr="00E87032">
        <w:rPr>
          <w:rFonts w:ascii="Times New Roman" w:hAnsi="Times New Roman"/>
        </w:rPr>
        <w:t>mplementación del módulo de gestión de base de datos del servicio social en el Instituto Tecnológico Gustavo A. Madero II</w:t>
      </w:r>
      <w:r>
        <w:rPr>
          <w:rFonts w:ascii="Times New Roman" w:hAnsi="Times New Roman"/>
        </w:rPr>
        <w:t xml:space="preserve"> (ITGAM II)</w:t>
      </w:r>
      <w:r w:rsidRPr="00E87032">
        <w:rPr>
          <w:rFonts w:ascii="Times New Roman" w:hAnsi="Times New Roman"/>
        </w:rPr>
        <w:t>, Fase 1</w:t>
      </w:r>
      <w:r>
        <w:rPr>
          <w:rFonts w:ascii="Times New Roman" w:hAnsi="Times New Roman"/>
        </w:rPr>
        <w:t>, una vez en funcionamiento, el personal administrativo que se encuentra a cargo de realizar las actividades de registro del servicio social, se verá beneficiada, ahorrando así, tiempo y esfuerzo, debido a que en la actualidad cada uno de los registro de los alumnos se realiza de manera manual (archivos físicos), sin contar que el ITGAM II cuenta con 150 alumnos registrados al servicio social, y se esperan la misma cantidad o más de registros para el siguiente periodo de registro.</w:t>
      </w:r>
    </w:p>
    <w:p w14:paraId="2CAA92C3" w14:textId="77777777" w:rsidR="00844A9F" w:rsidRDefault="00844A9F" w:rsidP="00844A9F">
      <w:pPr>
        <w:spacing w:after="200" w:line="360" w:lineRule="auto"/>
        <w:rPr>
          <w:rFonts w:ascii="Times New Roman" w:hAnsi="Times New Roman"/>
        </w:rPr>
      </w:pPr>
      <w:r w:rsidRPr="00A50765">
        <w:rPr>
          <w:rFonts w:ascii="Times New Roman" w:hAnsi="Times New Roman"/>
        </w:rPr>
        <w:t xml:space="preserve">Diseñar e implementar una base de datos conectada a una interfaz web, para gestionar y agilizar el </w:t>
      </w:r>
      <w:r>
        <w:rPr>
          <w:rFonts w:ascii="Times New Roman" w:hAnsi="Times New Roman"/>
        </w:rPr>
        <w:t>S</w:t>
      </w:r>
      <w:r w:rsidRPr="00A50765">
        <w:rPr>
          <w:rFonts w:ascii="Times New Roman" w:hAnsi="Times New Roman"/>
        </w:rPr>
        <w:t>istema</w:t>
      </w:r>
      <w:r>
        <w:rPr>
          <w:rFonts w:ascii="Times New Roman" w:hAnsi="Times New Roman"/>
        </w:rPr>
        <w:t xml:space="preserve"> de Automatización</w:t>
      </w:r>
      <w:r w:rsidRPr="00A50765">
        <w:rPr>
          <w:rFonts w:ascii="Times New Roman" w:hAnsi="Times New Roman"/>
        </w:rPr>
        <w:t xml:space="preserve"> de </w:t>
      </w:r>
      <w:r>
        <w:rPr>
          <w:rFonts w:ascii="Times New Roman" w:hAnsi="Times New Roman"/>
        </w:rPr>
        <w:t>S</w:t>
      </w:r>
      <w:r w:rsidRPr="00A50765">
        <w:rPr>
          <w:rFonts w:ascii="Times New Roman" w:hAnsi="Times New Roman"/>
        </w:rPr>
        <w:t xml:space="preserve">ervicio </w:t>
      </w:r>
      <w:r>
        <w:rPr>
          <w:rFonts w:ascii="Times New Roman" w:hAnsi="Times New Roman"/>
        </w:rPr>
        <w:t>S</w:t>
      </w:r>
      <w:r w:rsidRPr="00A50765">
        <w:rPr>
          <w:rFonts w:ascii="Times New Roman" w:hAnsi="Times New Roman"/>
        </w:rPr>
        <w:t>ocial (SASS), en el departamento de Gestión Tecnológica y Vinculación en el Instituto Tecnológico Gustavo A. Madero II</w:t>
      </w:r>
      <w:r>
        <w:rPr>
          <w:rFonts w:ascii="Times New Roman" w:hAnsi="Times New Roman"/>
        </w:rPr>
        <w:t xml:space="preserve">, es el objetivo general. Dividiendo la carga de trabajo en los siguientes objetivos específicos. </w:t>
      </w:r>
      <w:r w:rsidRPr="009D1D34">
        <w:rPr>
          <w:rFonts w:ascii="Times New Roman" w:hAnsi="Times New Roman"/>
        </w:rPr>
        <w:t xml:space="preserve">Diseñar e implementar </w:t>
      </w:r>
      <w:r>
        <w:rPr>
          <w:rFonts w:ascii="Times New Roman" w:hAnsi="Times New Roman"/>
        </w:rPr>
        <w:t>una</w:t>
      </w:r>
      <w:r w:rsidRPr="009D1D34">
        <w:rPr>
          <w:rFonts w:ascii="Times New Roman" w:hAnsi="Times New Roman"/>
        </w:rPr>
        <w:t xml:space="preserve"> base de datos que aloja la información necesaria para el proceso de</w:t>
      </w:r>
      <w:r>
        <w:rPr>
          <w:rFonts w:ascii="Times New Roman" w:hAnsi="Times New Roman"/>
        </w:rPr>
        <w:t xml:space="preserve"> registro y liberación</w:t>
      </w:r>
      <w:r w:rsidRPr="009D1D34">
        <w:rPr>
          <w:rFonts w:ascii="Times New Roman" w:hAnsi="Times New Roman"/>
        </w:rPr>
        <w:t xml:space="preserve"> de</w:t>
      </w:r>
      <w:r>
        <w:rPr>
          <w:rFonts w:ascii="Times New Roman" w:hAnsi="Times New Roman"/>
        </w:rPr>
        <w:t>l</w:t>
      </w:r>
      <w:r w:rsidRPr="009D1D34">
        <w:rPr>
          <w:rFonts w:ascii="Times New Roman" w:hAnsi="Times New Roman"/>
        </w:rPr>
        <w:t xml:space="preserve"> servicio social</w:t>
      </w:r>
      <w:r>
        <w:rPr>
          <w:rFonts w:ascii="Times New Roman" w:hAnsi="Times New Roman"/>
        </w:rPr>
        <w:t xml:space="preserve">. </w:t>
      </w:r>
      <w:r w:rsidRPr="009D1D34">
        <w:rPr>
          <w:rFonts w:ascii="Times New Roman" w:hAnsi="Times New Roman"/>
        </w:rPr>
        <w:t>Construir procedimientos almacenados que al ser ejecutados enviar</w:t>
      </w:r>
      <w:r>
        <w:rPr>
          <w:rFonts w:ascii="Times New Roman" w:hAnsi="Times New Roman"/>
        </w:rPr>
        <w:t>á</w:t>
      </w:r>
      <w:r w:rsidRPr="009D1D34">
        <w:rPr>
          <w:rFonts w:ascii="Times New Roman" w:hAnsi="Times New Roman"/>
        </w:rPr>
        <w:t xml:space="preserve"> una petición de usuario</w:t>
      </w:r>
      <w:r>
        <w:rPr>
          <w:rFonts w:ascii="Times New Roman" w:hAnsi="Times New Roman"/>
        </w:rPr>
        <w:t>,</w:t>
      </w:r>
      <w:r w:rsidRPr="009D1D34">
        <w:rPr>
          <w:rFonts w:ascii="Times New Roman" w:hAnsi="Times New Roman"/>
        </w:rPr>
        <w:t xml:space="preserve"> ejecutándose directamente del motor de base de datos que corre en un servidor separado.</w:t>
      </w:r>
      <w:r>
        <w:rPr>
          <w:rFonts w:ascii="Times New Roman" w:hAnsi="Times New Roman"/>
        </w:rPr>
        <w:t xml:space="preserve"> Normalizar la base de datos, para que se encuentre dentro de los estándares de las bases de datos. </w:t>
      </w:r>
      <w:r w:rsidRPr="009D1D34">
        <w:rPr>
          <w:rFonts w:ascii="Times New Roman" w:hAnsi="Times New Roman"/>
        </w:rPr>
        <w:t>Hacer uso de un diagrama entidad- relación para tener una vista general para la base de datos</w:t>
      </w:r>
      <w:r>
        <w:rPr>
          <w:rFonts w:ascii="Times New Roman" w:hAnsi="Times New Roman"/>
        </w:rPr>
        <w:t>, y la cual ayudará en la escalabilidad del proyecto</w:t>
      </w:r>
      <w:r w:rsidRPr="009D1D34">
        <w:rPr>
          <w:rFonts w:ascii="Times New Roman" w:hAnsi="Times New Roman"/>
        </w:rPr>
        <w:t>.</w:t>
      </w:r>
      <w:r>
        <w:rPr>
          <w:rFonts w:ascii="Times New Roman" w:hAnsi="Times New Roman"/>
        </w:rPr>
        <w:t xml:space="preserve"> </w:t>
      </w:r>
      <w:r w:rsidRPr="00B764B6">
        <w:rPr>
          <w:rFonts w:ascii="Times New Roman" w:hAnsi="Times New Roman"/>
        </w:rPr>
        <w:t xml:space="preserve">Desarrollar el entorno grafico de los formularios que permitan la inserción de los datos </w:t>
      </w:r>
      <w:r>
        <w:rPr>
          <w:rFonts w:ascii="Times New Roman" w:hAnsi="Times New Roman"/>
        </w:rPr>
        <w:t>dentro de la</w:t>
      </w:r>
      <w:r w:rsidRPr="00B764B6">
        <w:rPr>
          <w:rFonts w:ascii="Times New Roman" w:hAnsi="Times New Roman"/>
        </w:rPr>
        <w:t xml:space="preserve"> base de datos, esto mediante el uso de</w:t>
      </w:r>
      <w:r>
        <w:rPr>
          <w:rFonts w:ascii="Times New Roman" w:hAnsi="Times New Roman"/>
        </w:rPr>
        <w:t xml:space="preserve"> tecnologías de parte del cliente </w:t>
      </w:r>
      <w:r w:rsidRPr="00B764B6">
        <w:rPr>
          <w:rFonts w:ascii="Times New Roman" w:hAnsi="Times New Roman"/>
        </w:rPr>
        <w:t>HTML</w:t>
      </w:r>
      <w:r>
        <w:rPr>
          <w:rFonts w:ascii="Times New Roman" w:hAnsi="Times New Roman"/>
        </w:rPr>
        <w:t>, CSS y su framework Bootstrap 5, JavaScript y Figma</w:t>
      </w:r>
      <w:r w:rsidRPr="00B764B6">
        <w:rPr>
          <w:rFonts w:ascii="Times New Roman" w:hAnsi="Times New Roman"/>
        </w:rPr>
        <w:t xml:space="preserve">. </w:t>
      </w:r>
      <w:r>
        <w:rPr>
          <w:rFonts w:ascii="Times New Roman" w:hAnsi="Times New Roman"/>
        </w:rPr>
        <w:t>Y a</w:t>
      </w:r>
      <w:r w:rsidRPr="00E33B5E">
        <w:rPr>
          <w:rFonts w:ascii="Times New Roman" w:hAnsi="Times New Roman"/>
        </w:rPr>
        <w:t>daptar las vistas graficas necesarias para la gestión de información en la base de datos. Cubrirá un periodo de 4 meses, de agosto a diciembre del año 2022</w:t>
      </w:r>
      <w:r>
        <w:rPr>
          <w:rFonts w:ascii="Times New Roman" w:hAnsi="Times New Roman"/>
        </w:rPr>
        <w:t xml:space="preserve">. Este proyecto está contemplado por la institución ITGAM II (Instituto Tecnológico Gustavo A. Madero II) para ser un proyecto que contemple cuatro diferentes fases. Fase1: Servicio Social. Fase 2: Residencias Profesionales. Fase 3: Registro de dependencias. Fase 4: Integración total de fases en un mismo sistema. El proyecto por petición de la organización se ha decidido implementar la fase 1 únicamente por lo que, </w:t>
      </w:r>
      <w:r>
        <w:rPr>
          <w:rFonts w:ascii="Times New Roman" w:hAnsi="Times New Roman"/>
        </w:rPr>
        <w:lastRenderedPageBreak/>
        <w:t>no cuenta con registro de dependencias, ya que es tema de fases posteriores, no incluidas dentro de esta fase.</w:t>
      </w:r>
    </w:p>
    <w:p w14:paraId="78BB84C3" w14:textId="653F66DD" w:rsidR="00896165" w:rsidRPr="00A039B4" w:rsidRDefault="00896165" w:rsidP="000E7081">
      <w:pPr>
        <w:spacing w:line="360" w:lineRule="auto"/>
        <w:rPr>
          <w:rFonts w:ascii="Times New Roman" w:hAnsi="Times New Roman"/>
        </w:rPr>
      </w:pPr>
      <w:r>
        <w:rPr>
          <w:rFonts w:ascii="Times New Roman" w:hAnsi="Times New Roman"/>
        </w:rPr>
        <w:t>.</w:t>
      </w:r>
    </w:p>
    <w:p w14:paraId="76479D6F" w14:textId="77777777" w:rsidR="00D93C8A" w:rsidRPr="00A039B4" w:rsidRDefault="00D93C8A">
      <w:pPr>
        <w:spacing w:after="200" w:line="276" w:lineRule="auto"/>
        <w:jc w:val="left"/>
        <w:rPr>
          <w:rFonts w:ascii="Times New Roman" w:hAnsi="Times New Roman"/>
        </w:rPr>
      </w:pPr>
    </w:p>
    <w:p w14:paraId="346FB0D9" w14:textId="0D8EA78C" w:rsidR="00D93C8A" w:rsidRDefault="00AE171C" w:rsidP="00E105CA">
      <w:pPr>
        <w:pStyle w:val="Ttulo1"/>
        <w:rPr>
          <w:sz w:val="52"/>
          <w:szCs w:val="52"/>
        </w:rPr>
      </w:pPr>
      <w:bookmarkStart w:id="4" w:name="_Toc117514930"/>
      <w:r w:rsidRPr="00E105CA">
        <w:rPr>
          <w:sz w:val="52"/>
          <w:szCs w:val="52"/>
        </w:rPr>
        <w:lastRenderedPageBreak/>
        <w:t xml:space="preserve">capitulo </w:t>
      </w:r>
      <w:r w:rsidR="00E56CEF" w:rsidRPr="00E105CA">
        <w:rPr>
          <w:sz w:val="52"/>
          <w:szCs w:val="52"/>
        </w:rPr>
        <w:t>1</w:t>
      </w:r>
      <w:r w:rsidR="00D93C8A" w:rsidRPr="00E105CA">
        <w:rPr>
          <w:sz w:val="52"/>
          <w:szCs w:val="52"/>
        </w:rPr>
        <w:t>.  GENERALIDADES</w:t>
      </w:r>
      <w:r w:rsidR="001D44E5" w:rsidRPr="00E105CA">
        <w:rPr>
          <w:sz w:val="52"/>
          <w:szCs w:val="52"/>
        </w:rPr>
        <w:t xml:space="preserve"> del proyecto</w:t>
      </w:r>
      <w:bookmarkEnd w:id="4"/>
    </w:p>
    <w:p w14:paraId="34BE57D6" w14:textId="77777777" w:rsidR="00E105CA" w:rsidRPr="00E105CA" w:rsidRDefault="00E105CA" w:rsidP="00E105CA"/>
    <w:p w14:paraId="3BE042AF" w14:textId="77777777" w:rsidR="00D93C8A" w:rsidRPr="00A039B4" w:rsidRDefault="00D93C8A" w:rsidP="00D93C8A">
      <w:pPr>
        <w:keepNext/>
        <w:keepLines/>
        <w:spacing w:before="480" w:after="360"/>
        <w:contextualSpacing/>
        <w:jc w:val="left"/>
        <w:outlineLvl w:val="1"/>
        <w:rPr>
          <w:rFonts w:ascii="Times New Roman" w:hAnsi="Times New Roman"/>
          <w:b/>
          <w:iCs/>
          <w:color w:val="000066"/>
          <w:kern w:val="32"/>
          <w:sz w:val="28"/>
          <w:szCs w:val="28"/>
        </w:rPr>
      </w:pPr>
    </w:p>
    <w:p w14:paraId="256B02DA" w14:textId="77777777" w:rsidR="00AE171C" w:rsidRPr="00A039B4" w:rsidRDefault="00AE171C">
      <w:pPr>
        <w:spacing w:after="200" w:line="276" w:lineRule="auto"/>
        <w:jc w:val="left"/>
        <w:rPr>
          <w:rFonts w:ascii="Times New Roman" w:hAnsi="Times New Roman"/>
        </w:rPr>
      </w:pPr>
      <w:r w:rsidRPr="00A039B4">
        <w:rPr>
          <w:rFonts w:ascii="Times New Roman" w:hAnsi="Times New Roman"/>
        </w:rPr>
        <w:br w:type="page"/>
      </w:r>
    </w:p>
    <w:p w14:paraId="69152214" w14:textId="292AAD0A" w:rsidR="00D93C8A" w:rsidRPr="002D6321" w:rsidRDefault="008B464F" w:rsidP="002D6321">
      <w:pPr>
        <w:pStyle w:val="Ttulo1"/>
      </w:pPr>
      <w:bookmarkStart w:id="5" w:name="_Toc117514931"/>
      <w:r>
        <w:lastRenderedPageBreak/>
        <w:t>1.1</w:t>
      </w:r>
      <w:r w:rsidR="00844A9F">
        <w:t xml:space="preserve"> </w:t>
      </w:r>
      <w:r w:rsidR="00D93C8A" w:rsidRPr="00A039B4">
        <w:t>Características del área de desarrollo</w:t>
      </w:r>
      <w:bookmarkEnd w:id="5"/>
    </w:p>
    <w:p w14:paraId="6AC94935" w14:textId="4141F968" w:rsidR="00D93C8A" w:rsidRDefault="00531367" w:rsidP="00D93C8A">
      <w:pPr>
        <w:spacing w:line="360" w:lineRule="auto"/>
        <w:ind w:firstLine="720"/>
        <w:rPr>
          <w:rFonts w:ascii="Times New Roman" w:hAnsi="Times New Roman"/>
        </w:rPr>
      </w:pPr>
      <w:r w:rsidRPr="00844A9F">
        <w:rPr>
          <w:rFonts w:ascii="Times New Roman" w:hAnsi="Times New Roman"/>
          <w:b/>
        </w:rPr>
        <w:t>Nombre</w:t>
      </w:r>
      <w:r>
        <w:rPr>
          <w:rFonts w:ascii="Times New Roman" w:hAnsi="Times New Roman"/>
        </w:rPr>
        <w:t xml:space="preserve">: </w:t>
      </w:r>
      <w:r w:rsidR="0073042F">
        <w:rPr>
          <w:rFonts w:ascii="Times New Roman" w:hAnsi="Times New Roman"/>
        </w:rPr>
        <w:t xml:space="preserve">Instituto </w:t>
      </w:r>
      <w:r w:rsidR="00CB6BA4">
        <w:rPr>
          <w:rFonts w:ascii="Times New Roman" w:hAnsi="Times New Roman"/>
        </w:rPr>
        <w:t>Tecnológico</w:t>
      </w:r>
      <w:r w:rsidR="0073042F">
        <w:rPr>
          <w:rFonts w:ascii="Times New Roman" w:hAnsi="Times New Roman"/>
        </w:rPr>
        <w:t xml:space="preserve"> Gustavo A. Madero II.</w:t>
      </w:r>
    </w:p>
    <w:p w14:paraId="40BBAE58" w14:textId="7E898DAF" w:rsidR="0073042F" w:rsidRDefault="0073042F" w:rsidP="00D93C8A">
      <w:pPr>
        <w:spacing w:line="360" w:lineRule="auto"/>
        <w:ind w:firstLine="720"/>
        <w:rPr>
          <w:rFonts w:ascii="Times New Roman" w:hAnsi="Times New Roman"/>
        </w:rPr>
      </w:pPr>
      <w:r w:rsidRPr="00844A9F">
        <w:rPr>
          <w:rFonts w:ascii="Times New Roman" w:hAnsi="Times New Roman"/>
          <w:b/>
        </w:rPr>
        <w:t>Giro</w:t>
      </w:r>
      <w:r w:rsidR="00324A38" w:rsidRPr="00844A9F">
        <w:rPr>
          <w:rFonts w:ascii="Times New Roman" w:hAnsi="Times New Roman"/>
          <w:b/>
        </w:rPr>
        <w:t>:</w:t>
      </w:r>
      <w:r w:rsidR="00324A38">
        <w:rPr>
          <w:rFonts w:ascii="Times New Roman" w:hAnsi="Times New Roman"/>
        </w:rPr>
        <w:t xml:space="preserve"> </w:t>
      </w:r>
      <w:r>
        <w:rPr>
          <w:rFonts w:ascii="Times New Roman" w:hAnsi="Times New Roman"/>
        </w:rPr>
        <w:t xml:space="preserve"> Educativo.</w:t>
      </w:r>
    </w:p>
    <w:p w14:paraId="7CE0AB61" w14:textId="2BBEB0C8" w:rsidR="0073042F" w:rsidRDefault="0073042F" w:rsidP="00D93C8A">
      <w:pPr>
        <w:spacing w:line="360" w:lineRule="auto"/>
        <w:ind w:firstLine="720"/>
        <w:rPr>
          <w:rFonts w:ascii="Times New Roman" w:hAnsi="Times New Roman"/>
        </w:rPr>
      </w:pPr>
      <w:r w:rsidRPr="00844A9F">
        <w:rPr>
          <w:rFonts w:ascii="Times New Roman" w:hAnsi="Times New Roman"/>
          <w:b/>
        </w:rPr>
        <w:t>Capital</w:t>
      </w:r>
      <w:r>
        <w:rPr>
          <w:rFonts w:ascii="Times New Roman" w:hAnsi="Times New Roman"/>
        </w:rPr>
        <w:t xml:space="preserve">: Educativo </w:t>
      </w:r>
    </w:p>
    <w:p w14:paraId="4D90AF2A" w14:textId="7AA3F57C" w:rsidR="0045642B" w:rsidRPr="00A039B4" w:rsidRDefault="00CB6BA4" w:rsidP="00324A38">
      <w:pPr>
        <w:spacing w:line="360" w:lineRule="auto"/>
        <w:rPr>
          <w:rFonts w:ascii="Times New Roman" w:hAnsi="Times New Roman"/>
        </w:rPr>
      </w:pPr>
      <w:r w:rsidRPr="00844A9F">
        <w:rPr>
          <w:rFonts w:ascii="Times New Roman" w:hAnsi="Times New Roman"/>
          <w:b/>
        </w:rPr>
        <w:t>Dirección</w:t>
      </w:r>
      <w:r w:rsidR="0045642B">
        <w:rPr>
          <w:rFonts w:ascii="Times New Roman" w:hAnsi="Times New Roman"/>
        </w:rPr>
        <w:t xml:space="preserve"> Calle Morelos No</w:t>
      </w:r>
      <w:r w:rsidR="00216471">
        <w:rPr>
          <w:rFonts w:ascii="Times New Roman" w:hAnsi="Times New Roman"/>
        </w:rPr>
        <w:t xml:space="preserve">. 193, Col: Loma La Palma, </w:t>
      </w:r>
      <w:r>
        <w:rPr>
          <w:rFonts w:ascii="Times New Roman" w:hAnsi="Times New Roman"/>
        </w:rPr>
        <w:t>Alcaldía</w:t>
      </w:r>
      <w:r w:rsidR="00216471">
        <w:rPr>
          <w:rFonts w:ascii="Times New Roman" w:hAnsi="Times New Roman"/>
        </w:rPr>
        <w:t xml:space="preserve"> Gustavo A. Madero, </w:t>
      </w:r>
      <w:r>
        <w:rPr>
          <w:rFonts w:ascii="Times New Roman" w:hAnsi="Times New Roman"/>
        </w:rPr>
        <w:t>México</w:t>
      </w:r>
      <w:r w:rsidR="00216471">
        <w:rPr>
          <w:rFonts w:ascii="Times New Roman" w:hAnsi="Times New Roman"/>
        </w:rPr>
        <w:t xml:space="preserve"> CDMX, C.P. 07160.</w:t>
      </w:r>
    </w:p>
    <w:p w14:paraId="470A5E54" w14:textId="77777777" w:rsidR="00D93C8A" w:rsidRPr="00A039B4" w:rsidRDefault="00D93C8A" w:rsidP="00D93C8A">
      <w:pPr>
        <w:rPr>
          <w:rFonts w:ascii="Times New Roman" w:hAnsi="Times New Roman"/>
        </w:rPr>
      </w:pPr>
    </w:p>
    <w:p w14:paraId="5AAB57C0" w14:textId="77777777" w:rsidR="00CF19BF" w:rsidRDefault="00CB6BA4" w:rsidP="00CF19BF">
      <w:pPr>
        <w:keepNext/>
      </w:pPr>
      <w:r>
        <w:rPr>
          <w:noProof/>
          <w:lang w:eastAsia="es-MX"/>
        </w:rPr>
        <w:drawing>
          <wp:inline distT="0" distB="0" distL="0" distR="0" wp14:anchorId="7C7C84CC" wp14:editId="4FFF7A9F">
            <wp:extent cx="5611598" cy="2664823"/>
            <wp:effectExtent l="0" t="0" r="825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08" b="6429"/>
                    <a:stretch/>
                  </pic:blipFill>
                  <pic:spPr bwMode="auto">
                    <a:xfrm>
                      <a:off x="0" y="0"/>
                      <a:ext cx="5612130" cy="2665076"/>
                    </a:xfrm>
                    <a:prstGeom prst="rect">
                      <a:avLst/>
                    </a:prstGeom>
                    <a:ln>
                      <a:noFill/>
                    </a:ln>
                    <a:extLst>
                      <a:ext uri="{53640926-AAD7-44D8-BBD7-CCE9431645EC}">
                        <a14:shadowObscured xmlns:a14="http://schemas.microsoft.com/office/drawing/2010/main"/>
                      </a:ext>
                    </a:extLst>
                  </pic:spPr>
                </pic:pic>
              </a:graphicData>
            </a:graphic>
          </wp:inline>
        </w:drawing>
      </w:r>
    </w:p>
    <w:p w14:paraId="73D3BB19" w14:textId="69C5E1EE" w:rsidR="00D579F8" w:rsidRDefault="00D579F8" w:rsidP="00D579F8">
      <w:pPr>
        <w:pStyle w:val="Descripcin"/>
      </w:pPr>
      <w:r>
        <w:t xml:space="preserve">  </w:t>
      </w:r>
    </w:p>
    <w:p w14:paraId="677962DE" w14:textId="06CBABD7" w:rsidR="00D579F8" w:rsidRPr="00D579F8" w:rsidRDefault="00D579F8" w:rsidP="00D579F8">
      <w:pPr>
        <w:pStyle w:val="Descripcin"/>
        <w:rPr>
          <w:sz w:val="24"/>
          <w:szCs w:val="24"/>
        </w:rPr>
      </w:pPr>
      <w:r w:rsidRPr="00D579F8">
        <w:rPr>
          <w:sz w:val="24"/>
          <w:szCs w:val="24"/>
        </w:rPr>
        <w:t xml:space="preserve"> </w:t>
      </w:r>
      <w:bookmarkStart w:id="6" w:name="_Toc117514985"/>
      <w:r w:rsidRPr="00D579F8">
        <w:rPr>
          <w:sz w:val="24"/>
          <w:szCs w:val="24"/>
        </w:rPr>
        <w:t xml:space="preserve">Ilustración </w:t>
      </w:r>
      <w:r w:rsidR="00E05FF5">
        <w:rPr>
          <w:sz w:val="24"/>
          <w:szCs w:val="24"/>
        </w:rPr>
        <w:fldChar w:fldCharType="begin"/>
      </w:r>
      <w:r w:rsidR="00E05FF5">
        <w:rPr>
          <w:sz w:val="24"/>
          <w:szCs w:val="24"/>
        </w:rPr>
        <w:instrText xml:space="preserve"> SEQ Ilustración \* ARABIC \s 1 </w:instrText>
      </w:r>
      <w:r w:rsidR="00E05FF5">
        <w:rPr>
          <w:sz w:val="24"/>
          <w:szCs w:val="24"/>
        </w:rPr>
        <w:fldChar w:fldCharType="separate"/>
      </w:r>
      <w:r w:rsidR="00E05FF5">
        <w:rPr>
          <w:noProof/>
          <w:sz w:val="24"/>
          <w:szCs w:val="24"/>
        </w:rPr>
        <w:t>1</w:t>
      </w:r>
      <w:r w:rsidR="00E05FF5">
        <w:rPr>
          <w:sz w:val="24"/>
          <w:szCs w:val="24"/>
        </w:rPr>
        <w:fldChar w:fldCharType="end"/>
      </w:r>
      <w:r w:rsidRPr="00D579F8">
        <w:rPr>
          <w:noProof/>
          <w:sz w:val="24"/>
          <w:szCs w:val="24"/>
        </w:rPr>
        <w:t xml:space="preserve">  Vista satelital del Instituto Tecnológico Gustavo A. Madero</w:t>
      </w:r>
      <w:bookmarkEnd w:id="6"/>
    </w:p>
    <w:p w14:paraId="755D2185" w14:textId="77777777" w:rsidR="00844A9F" w:rsidRDefault="00844A9F" w:rsidP="00844A9F">
      <w:pPr>
        <w:spacing w:line="360" w:lineRule="auto"/>
        <w:rPr>
          <w:rFonts w:ascii="Times New Roman" w:hAnsi="Times New Roman"/>
          <w:sz w:val="18"/>
          <w:szCs w:val="18"/>
        </w:rPr>
      </w:pPr>
      <w:r w:rsidRPr="00BB7409">
        <w:rPr>
          <w:rFonts w:ascii="Times New Roman" w:hAnsi="Times New Roman"/>
          <w:sz w:val="18"/>
          <w:szCs w:val="18"/>
        </w:rPr>
        <w:t xml:space="preserve">Google. (s.f.). [Mapa de Google Maps del Instituto Tecnológico Gustavo A. Madero II]. Recuperado el 20 de septiembre, 2022, de </w:t>
      </w:r>
      <w:hyperlink r:id="rId20" w:history="1">
        <w:r w:rsidRPr="00153D42">
          <w:rPr>
            <w:rStyle w:val="Hipervnculo"/>
            <w:rFonts w:ascii="Times New Roman" w:hAnsi="Times New Roman"/>
            <w:sz w:val="18"/>
            <w:szCs w:val="18"/>
          </w:rPr>
          <w:t>https://goo.gl/maps/uC9zpQrAAio2U3G99</w:t>
        </w:r>
      </w:hyperlink>
    </w:p>
    <w:p w14:paraId="530CFCB1" w14:textId="77777777" w:rsidR="00CF19BF" w:rsidRDefault="00CF19BF" w:rsidP="009E68FB">
      <w:pPr>
        <w:pStyle w:val="Descripcin"/>
        <w:rPr>
          <w:sz w:val="24"/>
          <w:szCs w:val="24"/>
        </w:rPr>
      </w:pPr>
    </w:p>
    <w:p w14:paraId="5A995E05" w14:textId="76451394" w:rsidR="00011F5A" w:rsidRPr="009E68FB" w:rsidRDefault="009E68FB" w:rsidP="009E68FB">
      <w:pPr>
        <w:pStyle w:val="Descripcin"/>
        <w:rPr>
          <w:sz w:val="24"/>
          <w:szCs w:val="24"/>
        </w:rPr>
      </w:pPr>
      <w:r w:rsidRPr="009E68FB">
        <w:rPr>
          <w:sz w:val="24"/>
          <w:szCs w:val="24"/>
        </w:rPr>
        <w:t>.</w:t>
      </w:r>
    </w:p>
    <w:p w14:paraId="76617A0D" w14:textId="5F3402A5" w:rsidR="00AE171C" w:rsidRPr="00A039B4" w:rsidRDefault="00AE171C" w:rsidP="00011F5A">
      <w:pPr>
        <w:pStyle w:val="FiguraLeyenda"/>
        <w:spacing w:before="0" w:after="0"/>
        <w:ind w:left="0"/>
        <w:rPr>
          <w:rStyle w:val="FiguraNmero"/>
          <w:rFonts w:ascii="Times New Roman" w:hAnsi="Times New Roman"/>
        </w:rPr>
      </w:pPr>
    </w:p>
    <w:p w14:paraId="149436FE" w14:textId="3E3EF909" w:rsidR="00324A38" w:rsidRPr="00A039B4" w:rsidRDefault="00324A38" w:rsidP="00324A38">
      <w:pPr>
        <w:pStyle w:val="FiguraLeyenda"/>
        <w:spacing w:before="0" w:after="0"/>
        <w:rPr>
          <w:rFonts w:ascii="Times New Roman" w:hAnsi="Times New Roman"/>
          <w:szCs w:val="20"/>
        </w:rPr>
      </w:pPr>
    </w:p>
    <w:p w14:paraId="150E61E7" w14:textId="6A9C2563" w:rsidR="007C39DF" w:rsidRPr="00A039B4" w:rsidRDefault="007C39DF" w:rsidP="007C39DF">
      <w:pPr>
        <w:pStyle w:val="FiguraLeyenda"/>
        <w:spacing w:before="0" w:after="0"/>
        <w:rPr>
          <w:rFonts w:ascii="Times New Roman" w:hAnsi="Times New Roman"/>
          <w:szCs w:val="20"/>
        </w:rPr>
      </w:pPr>
    </w:p>
    <w:p w14:paraId="3EB95499" w14:textId="564CABBD" w:rsidR="00E81733" w:rsidRDefault="00E81733" w:rsidP="00E81733">
      <w:pPr>
        <w:rPr>
          <w:rFonts w:ascii="Times New Roman" w:hAnsi="Times New Roman"/>
        </w:rPr>
      </w:pPr>
    </w:p>
    <w:p w14:paraId="56654474" w14:textId="4C41F8E6" w:rsidR="00324A38" w:rsidRDefault="00324A38" w:rsidP="00E81733">
      <w:pPr>
        <w:rPr>
          <w:rFonts w:ascii="Times New Roman" w:hAnsi="Times New Roman"/>
        </w:rPr>
      </w:pPr>
    </w:p>
    <w:p w14:paraId="19F67D7A" w14:textId="78F41568" w:rsidR="00324A38" w:rsidRDefault="00324A38" w:rsidP="00E81733">
      <w:pPr>
        <w:rPr>
          <w:rFonts w:ascii="Times New Roman" w:hAnsi="Times New Roman"/>
        </w:rPr>
      </w:pPr>
    </w:p>
    <w:p w14:paraId="46E631E3" w14:textId="774A2590" w:rsidR="00324A38" w:rsidRDefault="00324A38" w:rsidP="00E81733">
      <w:pPr>
        <w:rPr>
          <w:rFonts w:ascii="Times New Roman" w:hAnsi="Times New Roman"/>
        </w:rPr>
      </w:pPr>
      <w:r>
        <w:rPr>
          <w:rFonts w:ascii="Times New Roman" w:hAnsi="Times New Roman"/>
        </w:rPr>
        <w:tab/>
      </w:r>
      <w:r>
        <w:rPr>
          <w:rFonts w:ascii="Times New Roman" w:hAnsi="Times New Roman"/>
        </w:rPr>
        <w:tab/>
      </w:r>
    </w:p>
    <w:p w14:paraId="72900BF5" w14:textId="6E59AA6E" w:rsidR="00324A38" w:rsidRDefault="00324A38" w:rsidP="00E81733">
      <w:pPr>
        <w:rPr>
          <w:rFonts w:ascii="Times New Roman" w:hAnsi="Times New Roman"/>
        </w:rPr>
      </w:pPr>
    </w:p>
    <w:p w14:paraId="5CD0CAA5" w14:textId="086828DD" w:rsidR="00324A38" w:rsidRDefault="00324A38" w:rsidP="00E81733">
      <w:pPr>
        <w:rPr>
          <w:rFonts w:ascii="Times New Roman" w:hAnsi="Times New Roman"/>
        </w:rPr>
      </w:pPr>
    </w:p>
    <w:p w14:paraId="16AEAE25" w14:textId="3596CDE4" w:rsidR="00324A38" w:rsidRDefault="008B464F" w:rsidP="00E54AB3">
      <w:pPr>
        <w:pStyle w:val="Ttulo3"/>
      </w:pPr>
      <w:bookmarkStart w:id="7" w:name="_Toc117514932"/>
      <w:r>
        <w:lastRenderedPageBreak/>
        <w:t>1</w:t>
      </w:r>
      <w:r w:rsidR="00844A9F">
        <w:t xml:space="preserve">.1.1 </w:t>
      </w:r>
      <w:r w:rsidR="00324A38">
        <w:t>ORGANIGRAMA GENERAL:</w:t>
      </w:r>
      <w:bookmarkEnd w:id="7"/>
    </w:p>
    <w:p w14:paraId="527EAAC7" w14:textId="346411B5" w:rsidR="00324A38" w:rsidRDefault="00324A38" w:rsidP="00E81733">
      <w:pPr>
        <w:rPr>
          <w:rFonts w:ascii="Times New Roman" w:hAnsi="Times New Roman"/>
        </w:rPr>
      </w:pPr>
    </w:p>
    <w:p w14:paraId="7E0820E5" w14:textId="2AADD806" w:rsidR="00324A38" w:rsidRDefault="00324A38" w:rsidP="00E81733">
      <w:pPr>
        <w:rPr>
          <w:rFonts w:ascii="Times New Roman" w:hAnsi="Times New Roman"/>
        </w:rPr>
      </w:pPr>
      <w:r>
        <w:rPr>
          <w:rFonts w:ascii="Times New Roman" w:hAnsi="Times New Roman"/>
        </w:rPr>
        <w:t>El Instituto Tecnológico Gustavo A. Madero II se encuentra integrado con una dirección, cuatro subdirecciones y diez y nueve departamentos internos.</w:t>
      </w:r>
      <w:r w:rsidR="00844A9F">
        <w:rPr>
          <w:rFonts w:ascii="Times New Roman" w:hAnsi="Times New Roman"/>
        </w:rPr>
        <w:t xml:space="preserve"> (Figura 2).</w:t>
      </w:r>
    </w:p>
    <w:p w14:paraId="3878A3A0" w14:textId="56D793E8" w:rsidR="00324A38" w:rsidRDefault="00324A38" w:rsidP="00E81733">
      <w:pPr>
        <w:rPr>
          <w:rFonts w:ascii="Times New Roman" w:hAnsi="Times New Roman"/>
          <w:lang w:eastAsia="en-US"/>
        </w:rPr>
      </w:pPr>
    </w:p>
    <w:p w14:paraId="1FA58760" w14:textId="77777777" w:rsidR="00E831E6" w:rsidRDefault="00324A38" w:rsidP="00E831E6">
      <w:pPr>
        <w:keepNext/>
      </w:pPr>
      <w:r w:rsidRPr="00FB312D">
        <w:rPr>
          <w:rFonts w:cs="Arial"/>
          <w:noProof/>
          <w:lang w:eastAsia="es-MX"/>
        </w:rPr>
        <w:drawing>
          <wp:inline distT="0" distB="0" distL="0" distR="0" wp14:anchorId="1C4EDC0F" wp14:editId="2388A45A">
            <wp:extent cx="5612130" cy="4162425"/>
            <wp:effectExtent l="0" t="0" r="7620" b="9525"/>
            <wp:docPr id="31" name="Imagen 31" descr="C:\Users\Trosk\OneDrive\Escritorio\Residencias Profesionales\Documentos del Proyecto Servidor\Organigrama ITG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osk\OneDrive\Escritorio\Residencias Profesionales\Documentos del Proyecto Servidor\Organigrama ITGAM 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0835" b="20039"/>
                    <a:stretch/>
                  </pic:blipFill>
                  <pic:spPr bwMode="auto">
                    <a:xfrm>
                      <a:off x="0" y="0"/>
                      <a:ext cx="5612130" cy="4162425"/>
                    </a:xfrm>
                    <a:prstGeom prst="rect">
                      <a:avLst/>
                    </a:prstGeom>
                    <a:noFill/>
                    <a:ln>
                      <a:noFill/>
                    </a:ln>
                    <a:extLst>
                      <a:ext uri="{53640926-AAD7-44D8-BBD7-CCE9431645EC}">
                        <a14:shadowObscured xmlns:a14="http://schemas.microsoft.com/office/drawing/2010/main"/>
                      </a:ext>
                    </a:extLst>
                  </pic:spPr>
                </pic:pic>
              </a:graphicData>
            </a:graphic>
          </wp:inline>
        </w:drawing>
      </w:r>
    </w:p>
    <w:p w14:paraId="6BB4E77A" w14:textId="0FA3DEDD" w:rsidR="00324A38" w:rsidRPr="00E831E6" w:rsidRDefault="00E831E6" w:rsidP="00E831E6">
      <w:pPr>
        <w:pStyle w:val="Descripcin"/>
        <w:rPr>
          <w:sz w:val="20"/>
        </w:rPr>
      </w:pPr>
      <w:bookmarkStart w:id="8" w:name="_Toc117514986"/>
      <w:r w:rsidRPr="00E831E6">
        <w:rPr>
          <w:sz w:val="20"/>
        </w:rPr>
        <w:t xml:space="preserve">Ilustración </w:t>
      </w:r>
      <w:r w:rsidR="00E05FF5">
        <w:rPr>
          <w:sz w:val="20"/>
        </w:rPr>
        <w:fldChar w:fldCharType="begin"/>
      </w:r>
      <w:r w:rsidR="00E05FF5">
        <w:rPr>
          <w:sz w:val="20"/>
        </w:rPr>
        <w:instrText xml:space="preserve"> STYLEREF 1 \s </w:instrText>
      </w:r>
      <w:r w:rsidR="00E05FF5">
        <w:rPr>
          <w:sz w:val="20"/>
        </w:rPr>
        <w:fldChar w:fldCharType="separate"/>
      </w:r>
      <w:r w:rsidR="00E05FF5">
        <w:rPr>
          <w:noProof/>
          <w:sz w:val="20"/>
        </w:rPr>
        <w:t>0</w:t>
      </w:r>
      <w:r w:rsidR="00E05FF5">
        <w:rPr>
          <w:sz w:val="20"/>
        </w:rPr>
        <w:fldChar w:fldCharType="end"/>
      </w:r>
      <w:r w:rsidR="00E05FF5">
        <w:rPr>
          <w:sz w:val="20"/>
        </w:rPr>
        <w:noBreakHyphen/>
      </w:r>
      <w:r w:rsidR="00E05FF5">
        <w:rPr>
          <w:sz w:val="20"/>
        </w:rPr>
        <w:fldChar w:fldCharType="begin"/>
      </w:r>
      <w:r w:rsidR="00E05FF5">
        <w:rPr>
          <w:sz w:val="20"/>
        </w:rPr>
        <w:instrText xml:space="preserve"> SEQ Ilustración \* ARABIC \s 1 </w:instrText>
      </w:r>
      <w:r w:rsidR="00E05FF5">
        <w:rPr>
          <w:sz w:val="20"/>
        </w:rPr>
        <w:fldChar w:fldCharType="separate"/>
      </w:r>
      <w:r w:rsidR="00E05FF5">
        <w:rPr>
          <w:noProof/>
          <w:sz w:val="20"/>
        </w:rPr>
        <w:t>2</w:t>
      </w:r>
      <w:r w:rsidR="00E05FF5">
        <w:rPr>
          <w:sz w:val="20"/>
        </w:rPr>
        <w:fldChar w:fldCharType="end"/>
      </w:r>
      <w:r w:rsidRPr="00E831E6">
        <w:rPr>
          <w:sz w:val="20"/>
        </w:rPr>
        <w:t xml:space="preserve">  Organigrama general del Instituto Tecnológico de Gustavo A. Madero II.</w:t>
      </w:r>
      <w:bookmarkEnd w:id="8"/>
    </w:p>
    <w:p w14:paraId="371CEDA8" w14:textId="6E49032B" w:rsidR="009E68FB" w:rsidRPr="00F4544F" w:rsidRDefault="009E68FB" w:rsidP="00F4544F">
      <w:pPr>
        <w:pStyle w:val="Descripcin"/>
        <w:rPr>
          <w:sz w:val="20"/>
          <w:szCs w:val="20"/>
        </w:rPr>
      </w:pPr>
    </w:p>
    <w:p w14:paraId="511FE1FF" w14:textId="477A5727" w:rsidR="00324A38" w:rsidRPr="0015539D" w:rsidRDefault="008B464F" w:rsidP="008E2584">
      <w:pPr>
        <w:pStyle w:val="Ttulo3"/>
      </w:pPr>
      <w:bookmarkStart w:id="9" w:name="_Toc117514933"/>
      <w:r>
        <w:t>1</w:t>
      </w:r>
      <w:r w:rsidR="00740C30">
        <w:t xml:space="preserve">.1.2 </w:t>
      </w:r>
      <w:r w:rsidR="0015539D" w:rsidRPr="0015539D">
        <w:t>Actividades que desarrolla la Institución.</w:t>
      </w:r>
      <w:bookmarkEnd w:id="9"/>
    </w:p>
    <w:p w14:paraId="38B2C417" w14:textId="77777777" w:rsidR="00703297" w:rsidRPr="00740C30" w:rsidRDefault="00703297" w:rsidP="00324A38">
      <w:pPr>
        <w:rPr>
          <w:b/>
        </w:rPr>
      </w:pPr>
    </w:p>
    <w:p w14:paraId="0BE35EC7" w14:textId="03DC6246" w:rsidR="00324A38" w:rsidRPr="00740C30" w:rsidRDefault="0015539D" w:rsidP="00324A38">
      <w:pPr>
        <w:rPr>
          <w:rFonts w:ascii="Times New Roman" w:hAnsi="Times New Roman"/>
          <w:b/>
        </w:rPr>
      </w:pPr>
      <w:r w:rsidRPr="00740C30">
        <w:rPr>
          <w:b/>
        </w:rPr>
        <w:t xml:space="preserve"> </w:t>
      </w:r>
      <w:r w:rsidR="00324A38" w:rsidRPr="00740C30">
        <w:rPr>
          <w:rFonts w:ascii="Times New Roman" w:hAnsi="Times New Roman"/>
          <w:b/>
        </w:rPr>
        <w:t>Subdirección de Planeación y Vinculación.</w:t>
      </w:r>
    </w:p>
    <w:p w14:paraId="7DBE5C84" w14:textId="69FDF38F" w:rsidR="00324A38" w:rsidRPr="00740C30" w:rsidRDefault="00324A38" w:rsidP="00324A38">
      <w:pPr>
        <w:rPr>
          <w:rFonts w:ascii="Times New Roman" w:hAnsi="Times New Roman"/>
          <w:b/>
        </w:rPr>
      </w:pPr>
    </w:p>
    <w:p w14:paraId="4E759B13" w14:textId="197B67A5" w:rsidR="00324A38" w:rsidRPr="00740C30" w:rsidRDefault="00324A38" w:rsidP="00324A38">
      <w:pPr>
        <w:rPr>
          <w:rFonts w:ascii="Times New Roman" w:hAnsi="Times New Roman"/>
          <w:b/>
        </w:rPr>
      </w:pPr>
      <w:r w:rsidRPr="00740C30">
        <w:rPr>
          <w:rFonts w:ascii="Times New Roman" w:hAnsi="Times New Roman"/>
          <w:b/>
        </w:rPr>
        <w:t xml:space="preserve">Servicios Escolares. </w:t>
      </w:r>
    </w:p>
    <w:p w14:paraId="3A953944" w14:textId="1E5EA7E8" w:rsidR="00324A38" w:rsidRDefault="00324A38" w:rsidP="00324A38">
      <w:pPr>
        <w:pStyle w:val="Prrafodelista"/>
        <w:numPr>
          <w:ilvl w:val="0"/>
          <w:numId w:val="11"/>
        </w:numPr>
        <w:rPr>
          <w:rFonts w:ascii="Times New Roman" w:hAnsi="Times New Roman"/>
          <w:lang w:eastAsia="en-US"/>
        </w:rPr>
      </w:pPr>
      <w:r>
        <w:rPr>
          <w:rFonts w:ascii="Times New Roman" w:hAnsi="Times New Roman"/>
          <w:lang w:eastAsia="en-US"/>
        </w:rPr>
        <w:t xml:space="preserve">Determinar necesidades de servicios a estudiantes y de control escolar en el Instituto Tecnológico Gustavo A. Madero II. </w:t>
      </w:r>
    </w:p>
    <w:p w14:paraId="1395F62B" w14:textId="02F6D65F" w:rsidR="00324A38" w:rsidRDefault="00324A38" w:rsidP="00324A38">
      <w:pPr>
        <w:pStyle w:val="Prrafodelista"/>
        <w:numPr>
          <w:ilvl w:val="0"/>
          <w:numId w:val="11"/>
        </w:numPr>
        <w:rPr>
          <w:rFonts w:ascii="Times New Roman" w:hAnsi="Times New Roman"/>
          <w:lang w:eastAsia="en-US"/>
        </w:rPr>
      </w:pPr>
      <w:r>
        <w:rPr>
          <w:rFonts w:ascii="Times New Roman" w:hAnsi="Times New Roman"/>
          <w:lang w:eastAsia="en-US"/>
        </w:rPr>
        <w:t>Integrar la información y documentación requerida para el registro y certificación del alumno.</w:t>
      </w:r>
    </w:p>
    <w:p w14:paraId="528AA392" w14:textId="4A21ED5D" w:rsidR="00324A38" w:rsidRDefault="0015539D" w:rsidP="00324A38">
      <w:pPr>
        <w:pStyle w:val="Prrafodelista"/>
        <w:numPr>
          <w:ilvl w:val="0"/>
          <w:numId w:val="11"/>
        </w:numPr>
        <w:rPr>
          <w:rFonts w:ascii="Times New Roman" w:hAnsi="Times New Roman"/>
          <w:lang w:eastAsia="en-US"/>
        </w:rPr>
      </w:pPr>
      <w:r>
        <w:rPr>
          <w:rFonts w:ascii="Times New Roman" w:hAnsi="Times New Roman"/>
          <w:lang w:eastAsia="en-US"/>
        </w:rPr>
        <w:t>Coordinar y controlar los tramites de acreditación, certificación, convalidación, revisión, revalidación, equivalencia y regularización de estudios que se generen en el Instituto Tecnológico Gustavo A. Madero II.</w:t>
      </w:r>
    </w:p>
    <w:p w14:paraId="129BE7B9" w14:textId="37D4FCD6" w:rsidR="0015539D" w:rsidRDefault="0015539D" w:rsidP="00324A38">
      <w:pPr>
        <w:pStyle w:val="Prrafodelista"/>
        <w:numPr>
          <w:ilvl w:val="0"/>
          <w:numId w:val="11"/>
        </w:numPr>
        <w:rPr>
          <w:rFonts w:ascii="Times New Roman" w:hAnsi="Times New Roman"/>
          <w:lang w:eastAsia="en-US"/>
        </w:rPr>
      </w:pPr>
      <w:r>
        <w:rPr>
          <w:rFonts w:ascii="Times New Roman" w:hAnsi="Times New Roman"/>
          <w:lang w:eastAsia="en-US"/>
        </w:rPr>
        <w:lastRenderedPageBreak/>
        <w:t>Organizar y controlar la atención médica a estudiantes, así como la orientación psicológica profesional cuando esta se requiera, de igual forma, el proceso de inscripción al régimen facultativo del I.M.S.S.</w:t>
      </w:r>
    </w:p>
    <w:p w14:paraId="7B615E2F" w14:textId="286796A9" w:rsidR="0015539D" w:rsidRDefault="0015539D" w:rsidP="00324A38">
      <w:pPr>
        <w:pStyle w:val="Prrafodelista"/>
        <w:numPr>
          <w:ilvl w:val="0"/>
          <w:numId w:val="11"/>
        </w:numPr>
        <w:rPr>
          <w:rFonts w:ascii="Times New Roman" w:hAnsi="Times New Roman"/>
          <w:lang w:eastAsia="en-US"/>
        </w:rPr>
      </w:pPr>
      <w:r>
        <w:rPr>
          <w:rFonts w:ascii="Times New Roman" w:hAnsi="Times New Roman"/>
          <w:lang w:eastAsia="en-US"/>
        </w:rPr>
        <w:t>Recibir el expediente del egresado para gestionar ante las instancias correspondientes su título, cedula profesional o grado que corresponda.</w:t>
      </w:r>
    </w:p>
    <w:p w14:paraId="290B98A7" w14:textId="1EC1FF97" w:rsidR="0015539D" w:rsidRDefault="0015539D" w:rsidP="0015539D">
      <w:pPr>
        <w:rPr>
          <w:rFonts w:ascii="Times New Roman" w:hAnsi="Times New Roman"/>
          <w:lang w:eastAsia="en-US"/>
        </w:rPr>
      </w:pPr>
    </w:p>
    <w:p w14:paraId="13770E1D" w14:textId="3C4A8E95" w:rsidR="0015539D" w:rsidRPr="0015539D" w:rsidRDefault="0015539D" w:rsidP="0015539D">
      <w:pPr>
        <w:rPr>
          <w:rFonts w:ascii="Times New Roman" w:hAnsi="Times New Roman"/>
          <w:b/>
          <w:lang w:eastAsia="en-US"/>
        </w:rPr>
      </w:pPr>
      <w:r w:rsidRPr="0015539D">
        <w:rPr>
          <w:rFonts w:ascii="Times New Roman" w:hAnsi="Times New Roman"/>
          <w:b/>
          <w:lang w:eastAsia="en-US"/>
        </w:rPr>
        <w:t xml:space="preserve">Actividad Extraescolar. </w:t>
      </w:r>
    </w:p>
    <w:p w14:paraId="134CABFE" w14:textId="76A13513" w:rsidR="0015539D" w:rsidRDefault="0015539D" w:rsidP="0015539D">
      <w:pPr>
        <w:pStyle w:val="Prrafodelista"/>
        <w:numPr>
          <w:ilvl w:val="0"/>
          <w:numId w:val="13"/>
        </w:numPr>
        <w:rPr>
          <w:rFonts w:ascii="Times New Roman" w:hAnsi="Times New Roman"/>
          <w:lang w:eastAsia="en-US"/>
        </w:rPr>
      </w:pPr>
      <w:r>
        <w:rPr>
          <w:rFonts w:ascii="Times New Roman" w:hAnsi="Times New Roman"/>
          <w:lang w:eastAsia="en-US"/>
        </w:rPr>
        <w:t xml:space="preserve">Analizar, detectar y elaborar la relación de recursos necesarios requeridos </w:t>
      </w:r>
      <w:r w:rsidR="00F1691C">
        <w:rPr>
          <w:rFonts w:ascii="Times New Roman" w:hAnsi="Times New Roman"/>
          <w:lang w:eastAsia="en-US"/>
        </w:rPr>
        <w:t>(humanos</w:t>
      </w:r>
      <w:r>
        <w:rPr>
          <w:rFonts w:ascii="Times New Roman" w:hAnsi="Times New Roman"/>
          <w:lang w:eastAsia="en-US"/>
        </w:rPr>
        <w:t>, financieros, materiales y servicios) para el logro de objetivos y metas del programa Operativo Anual de la oficina a su cargo y someterla a la consideración del jefe de Departamento de Actividades Extraescolares.</w:t>
      </w:r>
    </w:p>
    <w:p w14:paraId="61015C2B" w14:textId="4139AFBA" w:rsidR="0015539D" w:rsidRDefault="0015539D" w:rsidP="0015539D">
      <w:pPr>
        <w:pStyle w:val="Prrafodelista"/>
        <w:numPr>
          <w:ilvl w:val="0"/>
          <w:numId w:val="13"/>
        </w:numPr>
        <w:rPr>
          <w:rFonts w:ascii="Times New Roman" w:hAnsi="Times New Roman"/>
          <w:lang w:eastAsia="en-US"/>
        </w:rPr>
      </w:pPr>
      <w:r>
        <w:rPr>
          <w:rFonts w:ascii="Times New Roman" w:hAnsi="Times New Roman"/>
          <w:lang w:eastAsia="en-US"/>
        </w:rPr>
        <w:t xml:space="preserve">Promover y coordinar los eventos de tipo deportivos, culturales y cívicos del alumnado del Instituto. </w:t>
      </w:r>
    </w:p>
    <w:p w14:paraId="5D17528D" w14:textId="0D07403A" w:rsidR="0015539D" w:rsidRDefault="0015539D" w:rsidP="0015539D">
      <w:pPr>
        <w:pStyle w:val="Prrafodelista"/>
        <w:numPr>
          <w:ilvl w:val="0"/>
          <w:numId w:val="13"/>
        </w:numPr>
        <w:rPr>
          <w:rFonts w:ascii="Times New Roman" w:hAnsi="Times New Roman"/>
          <w:lang w:eastAsia="en-US"/>
        </w:rPr>
      </w:pPr>
      <w:r>
        <w:rPr>
          <w:rFonts w:ascii="Times New Roman" w:hAnsi="Times New Roman"/>
          <w:lang w:eastAsia="en-US"/>
        </w:rPr>
        <w:t xml:space="preserve">Controlar </w:t>
      </w:r>
      <w:r w:rsidR="00F1691C">
        <w:rPr>
          <w:rFonts w:ascii="Times New Roman" w:hAnsi="Times New Roman"/>
          <w:lang w:eastAsia="en-US"/>
        </w:rPr>
        <w:t>y evaluar la instrucción deportiva, cultural y cívica del alumnado del Instituto.</w:t>
      </w:r>
    </w:p>
    <w:p w14:paraId="497259EE" w14:textId="3DDC679B" w:rsidR="00F1691C" w:rsidRDefault="00F1691C" w:rsidP="0015539D">
      <w:pPr>
        <w:pStyle w:val="Prrafodelista"/>
        <w:numPr>
          <w:ilvl w:val="0"/>
          <w:numId w:val="13"/>
        </w:numPr>
        <w:rPr>
          <w:rFonts w:ascii="Times New Roman" w:hAnsi="Times New Roman"/>
          <w:lang w:eastAsia="en-US"/>
        </w:rPr>
      </w:pPr>
      <w:r>
        <w:rPr>
          <w:rFonts w:ascii="Times New Roman" w:hAnsi="Times New Roman"/>
          <w:lang w:eastAsia="en-US"/>
        </w:rPr>
        <w:t>Gestionar el proceso para lograr el traslado de grupos deportivos, grupos culturales y grupos cívicos entre el Instituto Tecnológico y otras instituciones, áreas o lugares correspondientes en la región.</w:t>
      </w:r>
    </w:p>
    <w:p w14:paraId="4B7F73FC" w14:textId="3AC3B4FF" w:rsidR="00F1691C" w:rsidRDefault="00A87D9D" w:rsidP="0015539D">
      <w:pPr>
        <w:pStyle w:val="Prrafodelista"/>
        <w:numPr>
          <w:ilvl w:val="0"/>
          <w:numId w:val="13"/>
        </w:numPr>
        <w:rPr>
          <w:rFonts w:ascii="Times New Roman" w:hAnsi="Times New Roman"/>
          <w:lang w:eastAsia="en-US"/>
        </w:rPr>
      </w:pPr>
      <w:r>
        <w:rPr>
          <w:rFonts w:ascii="Times New Roman" w:hAnsi="Times New Roman"/>
          <w:lang w:eastAsia="en-US"/>
        </w:rPr>
        <w:t xml:space="preserve">Vigilar y controlar que el equipo y las instalaciones a su cargo se mantengan en buen estado físico y en óptimo funcionamiento. </w:t>
      </w:r>
    </w:p>
    <w:p w14:paraId="5B227400" w14:textId="563CA3CF" w:rsidR="00F1691C" w:rsidRDefault="00F1691C" w:rsidP="00A87D9D">
      <w:pPr>
        <w:ind w:left="360"/>
        <w:rPr>
          <w:rFonts w:ascii="Times New Roman" w:hAnsi="Times New Roman"/>
          <w:lang w:eastAsia="en-US"/>
        </w:rPr>
      </w:pPr>
    </w:p>
    <w:p w14:paraId="6F651A3B" w14:textId="4F8BBC15" w:rsidR="00A87D9D" w:rsidRPr="00A87D9D" w:rsidRDefault="00A87D9D" w:rsidP="00A87D9D">
      <w:pPr>
        <w:ind w:left="360"/>
        <w:rPr>
          <w:rFonts w:ascii="Times New Roman" w:hAnsi="Times New Roman"/>
          <w:b/>
          <w:lang w:eastAsia="en-US"/>
        </w:rPr>
      </w:pPr>
      <w:r w:rsidRPr="00A87D9D">
        <w:rPr>
          <w:rFonts w:ascii="Times New Roman" w:hAnsi="Times New Roman"/>
          <w:b/>
          <w:lang w:eastAsia="en-US"/>
        </w:rPr>
        <w:t>Gestión Tecnológica y Vinculación.</w:t>
      </w:r>
    </w:p>
    <w:p w14:paraId="5244EC4C" w14:textId="77777777" w:rsidR="00A87D9D" w:rsidRDefault="00A87D9D" w:rsidP="00A87D9D">
      <w:pPr>
        <w:spacing w:line="360" w:lineRule="auto"/>
        <w:rPr>
          <w:rFonts w:cs="Arial"/>
          <w:lang w:val="es-ES"/>
        </w:rPr>
      </w:pPr>
    </w:p>
    <w:p w14:paraId="6E17DFE6" w14:textId="27571171" w:rsidR="00A87D9D" w:rsidRPr="00891C08" w:rsidRDefault="00A87D9D" w:rsidP="00A87D9D">
      <w:pPr>
        <w:spacing w:line="360" w:lineRule="auto"/>
        <w:rPr>
          <w:rFonts w:cs="Arial"/>
          <w:lang w:val="es-ES"/>
        </w:rPr>
      </w:pPr>
      <w:r w:rsidRPr="00891C08">
        <w:rPr>
          <w:rFonts w:cs="Arial"/>
          <w:lang w:val="es-ES"/>
        </w:rPr>
        <w:t>Genera Vinculación con el sector productivo generando acuerdos de colaboración con las empresas privadas, dependencias de gobierno u otras organizaciones para la Planeación, Organización, Operación, Control y Cumplimiento de:</w:t>
      </w:r>
    </w:p>
    <w:p w14:paraId="24F57703"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Servicio Social.</w:t>
      </w:r>
    </w:p>
    <w:p w14:paraId="77E37CB0"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Residencias Profesionales.</w:t>
      </w:r>
    </w:p>
    <w:p w14:paraId="6D335A87"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Visita a Empresas.</w:t>
      </w:r>
    </w:p>
    <w:p w14:paraId="6624F124"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Cursos</w:t>
      </w:r>
    </w:p>
    <w:p w14:paraId="3243D4E9"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Diplomados.</w:t>
      </w:r>
    </w:p>
    <w:p w14:paraId="6F4BB885"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Bolsa de trabajo.</w:t>
      </w:r>
    </w:p>
    <w:p w14:paraId="46F2CA44" w14:textId="77777777" w:rsidR="00A87D9D" w:rsidRPr="00891C08" w:rsidRDefault="00A87D9D" w:rsidP="00A87D9D">
      <w:pPr>
        <w:pStyle w:val="Prrafodelista"/>
        <w:numPr>
          <w:ilvl w:val="0"/>
          <w:numId w:val="14"/>
        </w:numPr>
        <w:spacing w:line="360" w:lineRule="auto"/>
        <w:rPr>
          <w:rFonts w:cs="Arial"/>
          <w:lang w:val="es-ES"/>
        </w:rPr>
      </w:pPr>
      <w:r w:rsidRPr="00891C08">
        <w:rPr>
          <w:rFonts w:cs="Arial"/>
          <w:lang w:val="es-ES"/>
        </w:rPr>
        <w:t>Proyectos Tecnológicos.</w:t>
      </w:r>
    </w:p>
    <w:p w14:paraId="6B466798" w14:textId="77777777" w:rsidR="00A87D9D" w:rsidRPr="00757832" w:rsidRDefault="00A87D9D" w:rsidP="00A87D9D">
      <w:pPr>
        <w:pStyle w:val="Prrafodelista"/>
        <w:numPr>
          <w:ilvl w:val="0"/>
          <w:numId w:val="14"/>
        </w:numPr>
        <w:spacing w:line="360" w:lineRule="auto"/>
        <w:rPr>
          <w:rFonts w:cs="Arial"/>
          <w:lang w:val="es-ES"/>
        </w:rPr>
      </w:pPr>
      <w:r w:rsidRPr="00891C08">
        <w:rPr>
          <w:rFonts w:cs="Arial"/>
          <w:lang w:val="es-ES"/>
        </w:rPr>
        <w:t>Egresados.</w:t>
      </w:r>
    </w:p>
    <w:p w14:paraId="0EFFC260" w14:textId="2993CD94" w:rsidR="00DB2159" w:rsidRDefault="00DB2159" w:rsidP="0015539D">
      <w:pPr>
        <w:rPr>
          <w:rFonts w:ascii="Times New Roman" w:hAnsi="Times New Roman"/>
          <w:lang w:eastAsia="en-US"/>
        </w:rPr>
      </w:pPr>
    </w:p>
    <w:p w14:paraId="3A9CC743" w14:textId="77777777" w:rsidR="00DB2159" w:rsidRDefault="00DB2159" w:rsidP="0015539D">
      <w:pPr>
        <w:rPr>
          <w:rFonts w:ascii="Times New Roman" w:hAnsi="Times New Roman"/>
          <w:lang w:eastAsia="en-US"/>
        </w:rPr>
      </w:pPr>
    </w:p>
    <w:p w14:paraId="7D230F16" w14:textId="1F59F152" w:rsidR="0015539D" w:rsidRPr="00703297" w:rsidRDefault="008B464F" w:rsidP="008E2584">
      <w:pPr>
        <w:pStyle w:val="Ttulo3"/>
        <w:rPr>
          <w:lang w:eastAsia="en-US"/>
        </w:rPr>
      </w:pPr>
      <w:bookmarkStart w:id="10" w:name="_Toc117514934"/>
      <w:r>
        <w:rPr>
          <w:lang w:eastAsia="en-US"/>
        </w:rPr>
        <w:lastRenderedPageBreak/>
        <w:t>1</w:t>
      </w:r>
      <w:r w:rsidR="00740C30">
        <w:rPr>
          <w:lang w:eastAsia="en-US"/>
        </w:rPr>
        <w:t xml:space="preserve">.1.3 </w:t>
      </w:r>
      <w:r w:rsidR="00703297" w:rsidRPr="00A87D9D">
        <w:rPr>
          <w:lang w:eastAsia="en-US"/>
        </w:rPr>
        <w:t>Departamento donde se realizaron residencias profesionales.</w:t>
      </w:r>
      <w:bookmarkEnd w:id="10"/>
    </w:p>
    <w:p w14:paraId="17FB1DF1" w14:textId="190D0292" w:rsidR="00A87D9D" w:rsidRDefault="00A87D9D" w:rsidP="0015539D">
      <w:pPr>
        <w:rPr>
          <w:rFonts w:ascii="Times New Roman" w:hAnsi="Times New Roman"/>
          <w:lang w:eastAsia="en-US"/>
        </w:rPr>
      </w:pPr>
    </w:p>
    <w:p w14:paraId="5F486EC7" w14:textId="77777777" w:rsidR="00703297" w:rsidRPr="00740C30" w:rsidRDefault="00A87D9D" w:rsidP="0015539D">
      <w:pPr>
        <w:rPr>
          <w:rFonts w:ascii="Times New Roman" w:hAnsi="Times New Roman"/>
          <w:b/>
          <w:lang w:eastAsia="en-US"/>
        </w:rPr>
      </w:pPr>
      <w:r w:rsidRPr="00740C30">
        <w:rPr>
          <w:rFonts w:ascii="Times New Roman" w:hAnsi="Times New Roman"/>
          <w:b/>
          <w:lang w:eastAsia="en-US"/>
        </w:rPr>
        <w:t>Centro de computo</w:t>
      </w:r>
    </w:p>
    <w:p w14:paraId="5FB62C60" w14:textId="77777777" w:rsidR="00703297" w:rsidRDefault="00703297" w:rsidP="0015539D">
      <w:pPr>
        <w:rPr>
          <w:rFonts w:ascii="Times New Roman" w:hAnsi="Times New Roman"/>
          <w:lang w:eastAsia="en-US"/>
        </w:rPr>
      </w:pPr>
    </w:p>
    <w:p w14:paraId="40432C80" w14:textId="1C31D787" w:rsidR="00703297" w:rsidRDefault="00703297" w:rsidP="0015539D">
      <w:pPr>
        <w:rPr>
          <w:rFonts w:ascii="Times New Roman" w:hAnsi="Times New Roman"/>
          <w:lang w:eastAsia="en-US"/>
        </w:rPr>
      </w:pPr>
      <w:r>
        <w:rPr>
          <w:rFonts w:ascii="Times New Roman" w:hAnsi="Times New Roman"/>
          <w:lang w:eastAsia="en-US"/>
        </w:rPr>
        <w:t>Organigrama del departamento.</w:t>
      </w:r>
      <w:r w:rsidR="00740C30">
        <w:rPr>
          <w:rFonts w:ascii="Times New Roman" w:hAnsi="Times New Roman"/>
          <w:lang w:eastAsia="en-US"/>
        </w:rPr>
        <w:t xml:space="preserve"> (Figura 3).</w:t>
      </w:r>
      <w:r>
        <w:rPr>
          <w:rFonts w:ascii="Times New Roman" w:hAnsi="Times New Roman"/>
          <w:lang w:eastAsia="en-US"/>
        </w:rPr>
        <w:t xml:space="preserve"> </w:t>
      </w:r>
    </w:p>
    <w:p w14:paraId="6A77B2CC" w14:textId="77777777" w:rsidR="00703297" w:rsidRDefault="00703297" w:rsidP="0015539D">
      <w:pPr>
        <w:rPr>
          <w:rFonts w:ascii="Times New Roman" w:hAnsi="Times New Roman"/>
          <w:lang w:eastAsia="en-US"/>
        </w:rPr>
      </w:pPr>
    </w:p>
    <w:p w14:paraId="1FDF05BE" w14:textId="77777777" w:rsidR="00EA480E" w:rsidRDefault="00703297" w:rsidP="00EA480E">
      <w:pPr>
        <w:keepNext/>
      </w:pPr>
      <w:r>
        <w:rPr>
          <w:noProof/>
          <w:lang w:eastAsia="es-MX"/>
        </w:rPr>
        <w:drawing>
          <wp:inline distT="0" distB="0" distL="0" distR="0" wp14:anchorId="73C9482D" wp14:editId="7CA7193A">
            <wp:extent cx="5718629" cy="348070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987" t="17940" r="23178" b="22698"/>
                    <a:stretch/>
                  </pic:blipFill>
                  <pic:spPr bwMode="auto">
                    <a:xfrm>
                      <a:off x="0" y="0"/>
                      <a:ext cx="5758789" cy="3505148"/>
                    </a:xfrm>
                    <a:prstGeom prst="rect">
                      <a:avLst/>
                    </a:prstGeom>
                    <a:ln>
                      <a:noFill/>
                    </a:ln>
                    <a:extLst>
                      <a:ext uri="{53640926-AAD7-44D8-BBD7-CCE9431645EC}">
                        <a14:shadowObscured xmlns:a14="http://schemas.microsoft.com/office/drawing/2010/main"/>
                      </a:ext>
                    </a:extLst>
                  </pic:spPr>
                </pic:pic>
              </a:graphicData>
            </a:graphic>
          </wp:inline>
        </w:drawing>
      </w:r>
    </w:p>
    <w:p w14:paraId="2F0B21D6" w14:textId="6B16E290" w:rsidR="00703297" w:rsidRDefault="00E831E6" w:rsidP="00E831E6">
      <w:pPr>
        <w:pStyle w:val="Descripcin"/>
        <w:rPr>
          <w:b w:val="0"/>
        </w:rPr>
      </w:pPr>
      <w:bookmarkStart w:id="11" w:name="_Toc117514987"/>
      <w:r>
        <w:t xml:space="preserve">Ilustración </w:t>
      </w:r>
      <w:r w:rsidR="005E6FE8">
        <w:fldChar w:fldCharType="begin"/>
      </w:r>
      <w:r w:rsidR="005E6FE8">
        <w:instrText xml:space="preserve"> STYLEREF 1 \s </w:instrText>
      </w:r>
      <w:r w:rsidR="005E6FE8">
        <w:fldChar w:fldCharType="separate"/>
      </w:r>
      <w:r w:rsidR="00E05FF5">
        <w:rPr>
          <w:noProof/>
        </w:rPr>
        <w:t>0</w:t>
      </w:r>
      <w:r w:rsidR="005E6FE8">
        <w:rPr>
          <w:noProof/>
        </w:rPr>
        <w:fldChar w:fldCharType="end"/>
      </w:r>
      <w:r w:rsidR="00E05FF5">
        <w:noBreakHyphen/>
      </w:r>
      <w:r w:rsidR="005E6FE8">
        <w:fldChar w:fldCharType="begin"/>
      </w:r>
      <w:r w:rsidR="005E6FE8">
        <w:instrText xml:space="preserve"> SEQ Ilustración \* ARABIC \s 1 </w:instrText>
      </w:r>
      <w:r w:rsidR="005E6FE8">
        <w:fldChar w:fldCharType="separate"/>
      </w:r>
      <w:r w:rsidR="00E05FF5">
        <w:rPr>
          <w:noProof/>
        </w:rPr>
        <w:t>3</w:t>
      </w:r>
      <w:r w:rsidR="005E6FE8">
        <w:rPr>
          <w:noProof/>
        </w:rPr>
        <w:fldChar w:fldCharType="end"/>
      </w:r>
      <w:r w:rsidRPr="006036AF">
        <w:t>Organigrama Centro de Computo del Instituto Tecnológico Gustavo A. Madero 2. (TECNM campus Gustavo A. Madero ll, 2022</w:t>
      </w:r>
      <w:bookmarkEnd w:id="11"/>
    </w:p>
    <w:p w14:paraId="0607DB75" w14:textId="1B2C090E" w:rsidR="00770C0C" w:rsidRDefault="00770C0C" w:rsidP="00770C0C">
      <w:pPr>
        <w:rPr>
          <w:b/>
        </w:rPr>
      </w:pPr>
    </w:p>
    <w:p w14:paraId="0EAEF20E" w14:textId="77777777" w:rsidR="00770C0C" w:rsidRPr="00770C0C" w:rsidRDefault="00770C0C" w:rsidP="00770C0C">
      <w:pPr>
        <w:spacing w:line="360" w:lineRule="auto"/>
        <w:rPr>
          <w:rFonts w:ascii="Times New Roman" w:hAnsi="Times New Roman"/>
          <w:lang w:val="es-ES"/>
        </w:rPr>
      </w:pPr>
      <w:r w:rsidRPr="00770C0C">
        <w:rPr>
          <w:rFonts w:ascii="Times New Roman" w:hAnsi="Times New Roman"/>
          <w:lang w:val="es-ES"/>
        </w:rPr>
        <w:t>1.</w:t>
      </w:r>
      <w:r w:rsidRPr="00740C30">
        <w:rPr>
          <w:rFonts w:ascii="Times New Roman" w:hAnsi="Times New Roman"/>
          <w:lang w:val="es-ES"/>
        </w:rPr>
        <w:t xml:space="preserve"> </w:t>
      </w:r>
      <w:r w:rsidRPr="00740C30">
        <w:rPr>
          <w:rFonts w:ascii="Times New Roman" w:hAnsi="Times New Roman"/>
          <w:b/>
          <w:lang w:val="es-ES"/>
        </w:rPr>
        <w:t>Analizar</w:t>
      </w:r>
      <w:r w:rsidRPr="002D6321">
        <w:rPr>
          <w:rFonts w:ascii="Times New Roman" w:hAnsi="Times New Roman"/>
          <w:color w:val="1F497D" w:themeColor="text2"/>
          <w:lang w:val="es-ES"/>
        </w:rPr>
        <w:t xml:space="preserve">: </w:t>
      </w:r>
      <w:r w:rsidRPr="00770C0C">
        <w:rPr>
          <w:rFonts w:ascii="Times New Roman" w:hAnsi="Times New Roman"/>
          <w:lang w:val="es-ES"/>
        </w:rPr>
        <w:t>Identificar las necesidades del personal administrativo, docentes y alumnos para brindar el apoyo en relación a las tecnologías de la información y comunicación, dando todas las herramientas para que puedan realizar sus tareas diarias dentro del plantel.</w:t>
      </w:r>
    </w:p>
    <w:p w14:paraId="6888CBEA" w14:textId="77777777" w:rsidR="00770C0C" w:rsidRPr="00770C0C" w:rsidRDefault="00770C0C" w:rsidP="00770C0C">
      <w:pPr>
        <w:spacing w:line="360" w:lineRule="auto"/>
        <w:rPr>
          <w:rFonts w:ascii="Times New Roman" w:hAnsi="Times New Roman"/>
          <w:lang w:val="es-ES"/>
        </w:rPr>
      </w:pPr>
      <w:r w:rsidRPr="00770C0C">
        <w:rPr>
          <w:rFonts w:ascii="Times New Roman" w:hAnsi="Times New Roman"/>
          <w:lang w:val="es-ES"/>
        </w:rPr>
        <w:t xml:space="preserve">2. </w:t>
      </w:r>
      <w:r w:rsidRPr="00770C0C">
        <w:rPr>
          <w:rFonts w:ascii="Times New Roman" w:hAnsi="Times New Roman"/>
          <w:b/>
          <w:lang w:val="es-ES"/>
        </w:rPr>
        <w:t>Gestionar y organizar:</w:t>
      </w:r>
      <w:r w:rsidRPr="00770C0C">
        <w:rPr>
          <w:rFonts w:ascii="Times New Roman" w:hAnsi="Times New Roman"/>
          <w:lang w:val="es-ES"/>
        </w:rPr>
        <w:t xml:space="preserve"> El site del Instituto Tecnológico de Gustavo A. Madero II es sinónimo de trabajo en equipo, así que gestionar y organizar a cada integrante otorga la confianza para realizar las actividades inherentes en tiempo y forma.</w:t>
      </w:r>
    </w:p>
    <w:p w14:paraId="6303CAA0" w14:textId="77777777" w:rsidR="00770C0C" w:rsidRPr="00770C0C" w:rsidRDefault="00770C0C" w:rsidP="00770C0C">
      <w:pPr>
        <w:spacing w:line="360" w:lineRule="auto"/>
        <w:rPr>
          <w:rFonts w:ascii="Times New Roman" w:hAnsi="Times New Roman"/>
          <w:lang w:val="es-ES"/>
        </w:rPr>
      </w:pPr>
      <w:r w:rsidRPr="00770C0C">
        <w:rPr>
          <w:rFonts w:ascii="Times New Roman" w:hAnsi="Times New Roman"/>
          <w:lang w:val="es-ES"/>
        </w:rPr>
        <w:t xml:space="preserve">3. </w:t>
      </w:r>
      <w:r w:rsidRPr="00770C0C">
        <w:rPr>
          <w:rFonts w:ascii="Times New Roman" w:hAnsi="Times New Roman"/>
          <w:b/>
          <w:lang w:val="es-ES"/>
        </w:rPr>
        <w:t>Planear</w:t>
      </w:r>
      <w:r w:rsidRPr="00770C0C">
        <w:rPr>
          <w:rFonts w:ascii="Times New Roman" w:hAnsi="Times New Roman"/>
          <w:lang w:val="es-ES"/>
        </w:rPr>
        <w:t>: Es fundamental prevenir inconvenientes relacionados con los equipos de cómputo y las redes informáticas, así que una parte fundamental del equipo es planificar mantenimientos preventivos constantes que no intervengan con las actividades del personal, generando un lugar de trabajo eficiente y confiable para todos los usuarios.</w:t>
      </w:r>
    </w:p>
    <w:p w14:paraId="74CD3E85" w14:textId="66E8DE60" w:rsidR="00A87D9D" w:rsidRPr="00770C0C" w:rsidRDefault="00770C0C" w:rsidP="00770C0C">
      <w:pPr>
        <w:spacing w:line="360" w:lineRule="auto"/>
        <w:rPr>
          <w:rFonts w:ascii="Times New Roman" w:hAnsi="Times New Roman"/>
          <w:lang w:val="es-ES"/>
        </w:rPr>
      </w:pPr>
      <w:r w:rsidRPr="00770C0C">
        <w:rPr>
          <w:rFonts w:ascii="Times New Roman" w:hAnsi="Times New Roman"/>
          <w:lang w:val="es-ES"/>
        </w:rPr>
        <w:lastRenderedPageBreak/>
        <w:t xml:space="preserve">4. </w:t>
      </w:r>
      <w:r w:rsidRPr="00770C0C">
        <w:rPr>
          <w:rFonts w:ascii="Times New Roman" w:hAnsi="Times New Roman"/>
          <w:b/>
          <w:lang w:val="es-ES"/>
        </w:rPr>
        <w:t>Reparar:</w:t>
      </w:r>
      <w:r w:rsidRPr="00770C0C">
        <w:rPr>
          <w:rFonts w:ascii="Times New Roman" w:hAnsi="Times New Roman"/>
          <w:lang w:val="es-ES"/>
        </w:rPr>
        <w:t xml:space="preserve"> Existen problemas que se pueden presentar de manera inesperada y es fundamental para los colaboradores del instituto estar atentos a ellas para solucionar cualquier eventualidad de manera casi inmediata para así mantener las actividades de la comunidad del plantel inalteradas.</w:t>
      </w:r>
    </w:p>
    <w:p w14:paraId="66EF56BC" w14:textId="2BCF7439" w:rsidR="007C39DF" w:rsidRPr="00740C30" w:rsidRDefault="008B464F" w:rsidP="00E54AB3">
      <w:pPr>
        <w:pStyle w:val="Ttulo3"/>
        <w:rPr>
          <w:rFonts w:ascii="Times New Roman" w:hAnsi="Times New Roman" w:cs="Times New Roman"/>
        </w:rPr>
      </w:pPr>
      <w:bookmarkStart w:id="12" w:name="_Toc117514935"/>
      <w:r>
        <w:rPr>
          <w:rFonts w:ascii="Times New Roman" w:hAnsi="Times New Roman" w:cs="Times New Roman"/>
        </w:rPr>
        <w:t>1</w:t>
      </w:r>
      <w:r w:rsidR="00740C30" w:rsidRPr="00740C30">
        <w:rPr>
          <w:rFonts w:ascii="Times New Roman" w:hAnsi="Times New Roman" w:cs="Times New Roman"/>
        </w:rPr>
        <w:t xml:space="preserve">.2 </w:t>
      </w:r>
      <w:r w:rsidR="007C39DF" w:rsidRPr="00740C30">
        <w:rPr>
          <w:rFonts w:ascii="Times New Roman" w:hAnsi="Times New Roman" w:cs="Times New Roman"/>
        </w:rPr>
        <w:t>Problemas a Resolver</w:t>
      </w:r>
      <w:bookmarkEnd w:id="12"/>
    </w:p>
    <w:p w14:paraId="3E79CC7B" w14:textId="77777777" w:rsidR="002D6321" w:rsidRPr="002D6321" w:rsidRDefault="002D6321" w:rsidP="002D6321"/>
    <w:p w14:paraId="7B28435D" w14:textId="77777777" w:rsidR="00770C0C" w:rsidRPr="00770C0C" w:rsidRDefault="00770C0C" w:rsidP="00770C0C">
      <w:pPr>
        <w:rPr>
          <w:rFonts w:ascii="Times New Roman" w:hAnsi="Times New Roman"/>
        </w:rPr>
      </w:pPr>
      <w:r w:rsidRPr="00770C0C">
        <w:rPr>
          <w:rFonts w:ascii="Times New Roman" w:hAnsi="Times New Roman"/>
        </w:rPr>
        <w:t>El proyecto se implementará en el Departamento de Gestión Tecnológica y Vinculación en el Instituto Tecnológico Gustavo A. Madero II; para gestionar y agilizar el sistema de servicio social (SASS), dado que el departamento se encuentra actualmente de manera presencial con todos los tramites que dicho registro demanda haciéndose de manera manual y física, quitando tiempo, haciendo carga de trabajo y alargando el proceso.</w:t>
      </w:r>
    </w:p>
    <w:p w14:paraId="19C2A689" w14:textId="77777777" w:rsidR="00770C0C" w:rsidRPr="00770C0C" w:rsidRDefault="00770C0C" w:rsidP="00770C0C">
      <w:pPr>
        <w:rPr>
          <w:rFonts w:ascii="Times New Roman" w:hAnsi="Times New Roman"/>
        </w:rPr>
      </w:pPr>
    </w:p>
    <w:p w14:paraId="77CD6353" w14:textId="3EC4BAF7" w:rsidR="007C39DF" w:rsidRPr="00A039B4" w:rsidRDefault="00770C0C" w:rsidP="00770C0C">
      <w:pPr>
        <w:rPr>
          <w:rFonts w:ascii="Times New Roman" w:hAnsi="Times New Roman"/>
        </w:rPr>
      </w:pPr>
      <w:r w:rsidRPr="00770C0C">
        <w:rPr>
          <w:rFonts w:ascii="Times New Roman" w:hAnsi="Times New Roman"/>
        </w:rPr>
        <w:t xml:space="preserve"> Por dichos sucesos, se necesita digitalizar el proceso de sistema de servicio social, logrando agilizar y gestionar el proceso del sistema</w:t>
      </w:r>
      <w:r>
        <w:t>.</w:t>
      </w:r>
    </w:p>
    <w:p w14:paraId="39BD6B87" w14:textId="77777777" w:rsidR="00E54AB3" w:rsidRDefault="00E54AB3" w:rsidP="00E54AB3">
      <w:pPr>
        <w:pStyle w:val="Ttulo2"/>
      </w:pPr>
    </w:p>
    <w:p w14:paraId="48018F03" w14:textId="73341E4C" w:rsidR="002D4057" w:rsidRPr="00740C30" w:rsidRDefault="008B464F" w:rsidP="00E54AB3">
      <w:pPr>
        <w:pStyle w:val="Ttulo2"/>
        <w:rPr>
          <w:rFonts w:ascii="Times New Roman" w:hAnsi="Times New Roman" w:cs="Times New Roman"/>
        </w:rPr>
      </w:pPr>
      <w:bookmarkStart w:id="13" w:name="_Toc117514936"/>
      <w:r>
        <w:rPr>
          <w:rFonts w:ascii="Times New Roman" w:hAnsi="Times New Roman" w:cs="Times New Roman"/>
        </w:rPr>
        <w:t>1</w:t>
      </w:r>
      <w:r w:rsidR="00740C30" w:rsidRPr="00740C30">
        <w:rPr>
          <w:rFonts w:ascii="Times New Roman" w:hAnsi="Times New Roman" w:cs="Times New Roman"/>
        </w:rPr>
        <w:t xml:space="preserve">.3 </w:t>
      </w:r>
      <w:r w:rsidR="002D4057" w:rsidRPr="00740C30">
        <w:rPr>
          <w:rFonts w:ascii="Times New Roman" w:hAnsi="Times New Roman" w:cs="Times New Roman"/>
        </w:rPr>
        <w:t>Objetivos</w:t>
      </w:r>
      <w:bookmarkEnd w:id="13"/>
    </w:p>
    <w:p w14:paraId="17D4010E" w14:textId="1DC253E8" w:rsidR="00770C0C" w:rsidRPr="00740C30" w:rsidRDefault="008B464F" w:rsidP="002D6321">
      <w:pPr>
        <w:pStyle w:val="Ttulo3"/>
        <w:rPr>
          <w:rFonts w:ascii="Times New Roman" w:hAnsi="Times New Roman" w:cs="Times New Roman"/>
        </w:rPr>
      </w:pPr>
      <w:bookmarkStart w:id="14" w:name="_Toc117514937"/>
      <w:r>
        <w:rPr>
          <w:rFonts w:ascii="Times New Roman" w:hAnsi="Times New Roman" w:cs="Times New Roman"/>
        </w:rPr>
        <w:t>1</w:t>
      </w:r>
      <w:r w:rsidR="00740C30" w:rsidRPr="00740C30">
        <w:rPr>
          <w:rFonts w:ascii="Times New Roman" w:hAnsi="Times New Roman" w:cs="Times New Roman"/>
        </w:rPr>
        <w:t>.3</w:t>
      </w:r>
      <w:r w:rsidR="00E54AB3" w:rsidRPr="00740C30">
        <w:rPr>
          <w:rFonts w:ascii="Times New Roman" w:hAnsi="Times New Roman" w:cs="Times New Roman"/>
        </w:rPr>
        <w:t>.1 Objetivo</w:t>
      </w:r>
      <w:r w:rsidR="002D4057" w:rsidRPr="00740C30">
        <w:rPr>
          <w:rFonts w:ascii="Times New Roman" w:hAnsi="Times New Roman" w:cs="Times New Roman"/>
        </w:rPr>
        <w:t xml:space="preserve"> general</w:t>
      </w:r>
      <w:bookmarkEnd w:id="14"/>
    </w:p>
    <w:p w14:paraId="109A7CFE" w14:textId="3FAB1316" w:rsidR="00770C0C" w:rsidRPr="003E0348" w:rsidRDefault="00770C0C" w:rsidP="003E0348">
      <w:pPr>
        <w:pStyle w:val="Ecuacin"/>
        <w:jc w:val="center"/>
        <w:rPr>
          <w:rFonts w:ascii="Times New Roman" w:hAnsi="Times New Roman"/>
        </w:rPr>
      </w:pPr>
      <w:r w:rsidRPr="003E0348">
        <w:rPr>
          <w:rFonts w:ascii="Times New Roman" w:hAnsi="Times New Roman"/>
        </w:rPr>
        <w:t>Diseñar e implementar una base de datos conectada a una interfaz web, para gestionar y agilizar el sistema de servicio social (SASS), en el departamento de Gestión Tecnológica y Vinculación en el Instituto Tecnológico Gustavo A. Madero II.</w:t>
      </w:r>
    </w:p>
    <w:p w14:paraId="61A22505" w14:textId="14B4DEC6" w:rsidR="00770C0C" w:rsidRPr="00740C30" w:rsidRDefault="008B464F" w:rsidP="00E54AB3">
      <w:pPr>
        <w:pStyle w:val="Ttulo3"/>
        <w:rPr>
          <w:rFonts w:ascii="Times New Roman" w:hAnsi="Times New Roman" w:cs="Times New Roman"/>
        </w:rPr>
      </w:pPr>
      <w:bookmarkStart w:id="15" w:name="_Toc117514938"/>
      <w:r>
        <w:rPr>
          <w:rFonts w:ascii="Times New Roman" w:hAnsi="Times New Roman" w:cs="Times New Roman"/>
        </w:rPr>
        <w:t>1</w:t>
      </w:r>
      <w:r w:rsidR="00740C30" w:rsidRPr="00740C30">
        <w:rPr>
          <w:rFonts w:ascii="Times New Roman" w:hAnsi="Times New Roman" w:cs="Times New Roman"/>
        </w:rPr>
        <w:t>.3.2</w:t>
      </w:r>
      <w:r w:rsidR="00770C0C" w:rsidRPr="00740C30">
        <w:rPr>
          <w:rFonts w:ascii="Times New Roman" w:hAnsi="Times New Roman" w:cs="Times New Roman"/>
        </w:rPr>
        <w:t xml:space="preserve"> Objetivos</w:t>
      </w:r>
      <w:r w:rsidR="002D4057" w:rsidRPr="00740C30">
        <w:rPr>
          <w:rFonts w:ascii="Times New Roman" w:hAnsi="Times New Roman" w:cs="Times New Roman"/>
        </w:rPr>
        <w:t xml:space="preserve"> específicos</w:t>
      </w:r>
      <w:bookmarkEnd w:id="15"/>
    </w:p>
    <w:p w14:paraId="25BC9F10" w14:textId="77777777" w:rsidR="002D6321" w:rsidRPr="002D6321" w:rsidRDefault="002D6321" w:rsidP="002D6321"/>
    <w:p w14:paraId="6C6B8E2E" w14:textId="334A8AD7"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t>Diseñar e implementar la base de datos que aloja la información necesaria para el proceso del sistema de servicio social (SASS).</w:t>
      </w:r>
    </w:p>
    <w:p w14:paraId="7E5D6AA0" w14:textId="056E595A"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t>Realizar diagrama de flujo con la finalizad de agilizar el proceso de desarrollo para la interfaz web.</w:t>
      </w:r>
    </w:p>
    <w:p w14:paraId="4F2F5062" w14:textId="7B920FC6"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t>Hacer uso de un diagrama entidad- relación para tener una vista general para la base de datos.</w:t>
      </w:r>
    </w:p>
    <w:p w14:paraId="01B54A36" w14:textId="292B3198"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t>Construir procedimientos almacenados que al ser ejecutados enviara una petición de usuario ejecutándose directamente del motor de base de datos que corre en un servidor separado.</w:t>
      </w:r>
    </w:p>
    <w:p w14:paraId="5C624C4B" w14:textId="18395CC4"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lastRenderedPageBreak/>
        <w:t xml:space="preserve">Adaptar las vistas graficas necesarias para la gestión de información en la base de datos. </w:t>
      </w:r>
    </w:p>
    <w:p w14:paraId="76F7D6ED" w14:textId="4C4B81DA" w:rsidR="00770C0C" w:rsidRPr="000910A8" w:rsidRDefault="00770C0C" w:rsidP="00770C0C">
      <w:pPr>
        <w:pStyle w:val="Prrafodelista"/>
        <w:numPr>
          <w:ilvl w:val="0"/>
          <w:numId w:val="14"/>
        </w:numPr>
        <w:spacing w:line="360" w:lineRule="auto"/>
        <w:rPr>
          <w:rFonts w:ascii="Times New Roman" w:hAnsi="Times New Roman"/>
        </w:rPr>
      </w:pPr>
      <w:r w:rsidRPr="000910A8">
        <w:rPr>
          <w:rFonts w:ascii="Times New Roman" w:hAnsi="Times New Roman"/>
        </w:rPr>
        <w:t xml:space="preserve">Desarrollar el entorno grafico de los formularios que permitan la inserción de los datos en la base de datos, esto mediante el uso de HTML. </w:t>
      </w:r>
    </w:p>
    <w:p w14:paraId="15A82FB5" w14:textId="2D8BA802" w:rsidR="00DE409D" w:rsidRDefault="00770C0C" w:rsidP="00DE409D">
      <w:pPr>
        <w:pStyle w:val="Prrafodelista"/>
        <w:numPr>
          <w:ilvl w:val="0"/>
          <w:numId w:val="14"/>
        </w:numPr>
        <w:spacing w:line="360" w:lineRule="auto"/>
        <w:rPr>
          <w:rFonts w:ascii="Times New Roman" w:hAnsi="Times New Roman"/>
        </w:rPr>
      </w:pPr>
      <w:r w:rsidRPr="000910A8">
        <w:rPr>
          <w:rFonts w:ascii="Times New Roman" w:hAnsi="Times New Roman"/>
        </w:rPr>
        <w:t>Generar el registro para el servicio social (SASS) por medio del sistema.</w:t>
      </w:r>
    </w:p>
    <w:p w14:paraId="61B92F77" w14:textId="77777777" w:rsidR="000910A8" w:rsidRPr="000910A8" w:rsidRDefault="000910A8" w:rsidP="000910A8">
      <w:pPr>
        <w:pStyle w:val="Prrafodelista"/>
        <w:spacing w:line="360" w:lineRule="auto"/>
        <w:rPr>
          <w:rFonts w:ascii="Times New Roman" w:hAnsi="Times New Roman"/>
        </w:rPr>
      </w:pPr>
    </w:p>
    <w:p w14:paraId="703AE04F" w14:textId="254F1C7D" w:rsidR="007C39DF" w:rsidRPr="00740C30" w:rsidRDefault="008B464F" w:rsidP="00E54AB3">
      <w:pPr>
        <w:pStyle w:val="Ttulo1"/>
        <w:rPr>
          <w:rFonts w:ascii="Times New Roman" w:hAnsi="Times New Roman" w:cs="Times New Roman"/>
        </w:rPr>
      </w:pPr>
      <w:bookmarkStart w:id="16" w:name="_Toc117514939"/>
      <w:r>
        <w:rPr>
          <w:rFonts w:ascii="Times New Roman" w:hAnsi="Times New Roman" w:cs="Times New Roman"/>
        </w:rPr>
        <w:lastRenderedPageBreak/>
        <w:t>1</w:t>
      </w:r>
      <w:r w:rsidR="00740C30" w:rsidRPr="00740C30">
        <w:rPr>
          <w:rFonts w:ascii="Times New Roman" w:hAnsi="Times New Roman" w:cs="Times New Roman"/>
        </w:rPr>
        <w:t xml:space="preserve">.4 </w:t>
      </w:r>
      <w:r w:rsidR="007C39DF" w:rsidRPr="00740C30">
        <w:rPr>
          <w:rFonts w:ascii="Times New Roman" w:hAnsi="Times New Roman" w:cs="Times New Roman"/>
        </w:rPr>
        <w:t>Justificación</w:t>
      </w:r>
      <w:bookmarkEnd w:id="16"/>
    </w:p>
    <w:p w14:paraId="3EF79644" w14:textId="77777777" w:rsidR="000910A8" w:rsidRPr="000910A8" w:rsidRDefault="000910A8" w:rsidP="00DE409D">
      <w:pPr>
        <w:rPr>
          <w:rFonts w:ascii="Times New Roman" w:hAnsi="Times New Roman"/>
        </w:rPr>
      </w:pPr>
      <w:r w:rsidRPr="000910A8">
        <w:rPr>
          <w:rFonts w:ascii="Times New Roman" w:hAnsi="Times New Roman"/>
        </w:rPr>
        <w:t>El proyecto se implementará en el Departamento de Gestión Tecnológica y Vinculación en el Instituto Tecnológico Gustavo A. Madero II; para gestionar y agilizar el sistema de servicio social (SASS), dado que el departamento se encuentra actualmente de manera presencial con todos los tramites que dicho registro demanda haciéndose de manera manual y física, quitando tiempo, haciendo carga de trabajo y alargando el proceso.</w:t>
      </w:r>
    </w:p>
    <w:p w14:paraId="011D205C" w14:textId="77777777" w:rsidR="000910A8" w:rsidRPr="000910A8" w:rsidRDefault="000910A8" w:rsidP="00DE409D">
      <w:pPr>
        <w:rPr>
          <w:rFonts w:ascii="Times New Roman" w:hAnsi="Times New Roman"/>
        </w:rPr>
      </w:pPr>
    </w:p>
    <w:p w14:paraId="0D48F29C" w14:textId="53A1CC08" w:rsidR="00DE409D" w:rsidRPr="00A039B4" w:rsidRDefault="000910A8" w:rsidP="00DE409D">
      <w:pPr>
        <w:rPr>
          <w:rFonts w:ascii="Times New Roman" w:hAnsi="Times New Roman"/>
          <w:color w:val="FF0000"/>
        </w:rPr>
      </w:pPr>
      <w:r w:rsidRPr="000910A8">
        <w:rPr>
          <w:rFonts w:ascii="Times New Roman" w:hAnsi="Times New Roman"/>
        </w:rPr>
        <w:t xml:space="preserve"> Por dichos sucesos, se necesita digitalizar el proceso de sistema de servicio social, logrando agilizar y gestionar el proceso del sistema</w:t>
      </w:r>
      <w:r>
        <w:t>.</w:t>
      </w:r>
    </w:p>
    <w:p w14:paraId="428FF59B" w14:textId="174F49C4" w:rsidR="00DE409D" w:rsidRDefault="00DE409D" w:rsidP="00DE409D">
      <w:pPr>
        <w:rPr>
          <w:rFonts w:ascii="Times New Roman" w:hAnsi="Times New Roman"/>
          <w:color w:val="FF0000"/>
        </w:rPr>
      </w:pPr>
    </w:p>
    <w:p w14:paraId="42DBDE47" w14:textId="38FE5ADA" w:rsidR="00A90E79" w:rsidRPr="00A90E79" w:rsidRDefault="002D6321" w:rsidP="00A90E79">
      <w:pPr>
        <w:spacing w:line="360" w:lineRule="auto"/>
        <w:rPr>
          <w:rFonts w:ascii="Times New Roman" w:hAnsi="Times New Roman"/>
        </w:rPr>
      </w:pPr>
      <w:r>
        <w:rPr>
          <w:rFonts w:ascii="Times New Roman" w:hAnsi="Times New Roman"/>
        </w:rPr>
        <w:t>También</w:t>
      </w:r>
      <w:r w:rsidR="00A90E79">
        <w:rPr>
          <w:rFonts w:ascii="Times New Roman" w:hAnsi="Times New Roman"/>
        </w:rPr>
        <w:t>, en</w:t>
      </w:r>
      <w:r w:rsidR="00A90E79" w:rsidRPr="00A90E79">
        <w:rPr>
          <w:rFonts w:ascii="Times New Roman" w:hAnsi="Times New Roman"/>
        </w:rPr>
        <w:t xml:space="preserve"> la actualidad los datos de las empresas siempre serán prioridad, donde necesitan proporcionar varios servicios a un gran número de usuarios ya que no existe una seguridad ni un control, debido a que se necesita dar una instalación y configuración inicial para así verificar de forma segura la identidad de sus respectivos usuarios. Así como las empresas </w:t>
      </w:r>
      <w:r w:rsidR="00A90E79">
        <w:rPr>
          <w:rFonts w:ascii="Times New Roman" w:hAnsi="Times New Roman"/>
        </w:rPr>
        <w:t xml:space="preserve">ya que </w:t>
      </w:r>
      <w:r w:rsidR="00A90E79" w:rsidRPr="00A90E79">
        <w:rPr>
          <w:rFonts w:ascii="Times New Roman" w:hAnsi="Times New Roman"/>
        </w:rPr>
        <w:t>deben tener un controlador de dominio para gestionar de forma óptima la información que se maneja y el acceso a sus usuarios que se concedan.</w:t>
      </w:r>
    </w:p>
    <w:p w14:paraId="07EB1360" w14:textId="77777777" w:rsidR="00A90E79" w:rsidRPr="00A90E79" w:rsidRDefault="00A90E79" w:rsidP="00A90E79">
      <w:pPr>
        <w:rPr>
          <w:rFonts w:ascii="Times New Roman" w:hAnsi="Times New Roman"/>
        </w:rPr>
      </w:pPr>
    </w:p>
    <w:p w14:paraId="60530B96" w14:textId="77777777" w:rsidR="00A90E79" w:rsidRPr="00A90E79" w:rsidRDefault="00A90E79" w:rsidP="00A90E79">
      <w:pPr>
        <w:rPr>
          <w:rFonts w:ascii="Times New Roman" w:hAnsi="Times New Roman"/>
        </w:rPr>
      </w:pPr>
    </w:p>
    <w:p w14:paraId="6CF05ECB" w14:textId="464BB496" w:rsidR="00A90E79" w:rsidRPr="00A90E79" w:rsidRDefault="00A90E79" w:rsidP="00A90E79">
      <w:pPr>
        <w:spacing w:before="360" w:after="360" w:line="360" w:lineRule="auto"/>
        <w:contextualSpacing/>
        <w:rPr>
          <w:rFonts w:ascii="Times New Roman" w:hAnsi="Times New Roman"/>
        </w:rPr>
      </w:pPr>
      <w:r w:rsidRPr="00A90E79">
        <w:rPr>
          <w:rFonts w:ascii="Times New Roman" w:hAnsi="Times New Roman"/>
        </w:rPr>
        <w:t xml:space="preserve">Es por esta razón se implementa </w:t>
      </w:r>
      <w:r>
        <w:rPr>
          <w:rFonts w:ascii="Times New Roman" w:hAnsi="Times New Roman"/>
        </w:rPr>
        <w:t>un módulo de gestión  base de datos en</w:t>
      </w:r>
      <w:r w:rsidRPr="00A90E79">
        <w:rPr>
          <w:rFonts w:ascii="Times New Roman" w:hAnsi="Times New Roman"/>
        </w:rPr>
        <w:t xml:space="preserve"> el</w:t>
      </w:r>
      <w:r>
        <w:rPr>
          <w:rFonts w:ascii="Times New Roman" w:hAnsi="Times New Roman"/>
        </w:rPr>
        <w:t xml:space="preserve"> servicio social en el </w:t>
      </w:r>
      <w:r w:rsidRPr="00A90E79">
        <w:rPr>
          <w:rFonts w:ascii="Times New Roman" w:hAnsi="Times New Roman"/>
        </w:rPr>
        <w:t xml:space="preserve"> ITGAM II ya que tendrá beneficios como la seguridad con la gestión de políticas y permisos dentro de los equipos, la administración centralizada desde el mismo servidor podrá tener un control a los equipos conectados al dominio incluyendo los objetos que son los usuarios, grupos de trabajo y Unidades organizativas de este modo ayuda a dar un servicio rápido eficiente a los usuarios donde podrán realizar tareas en tiempo y forma, teniendo así un 90 % en la administración de los usuarios del tecnológico.</w:t>
      </w:r>
    </w:p>
    <w:p w14:paraId="5C7181C3" w14:textId="77777777" w:rsidR="00A90E79" w:rsidRPr="00A90E79" w:rsidRDefault="00A90E79" w:rsidP="00A90E79">
      <w:pPr>
        <w:spacing w:line="360" w:lineRule="auto"/>
        <w:rPr>
          <w:rFonts w:ascii="Times New Roman" w:hAnsi="Times New Roman"/>
        </w:rPr>
      </w:pPr>
    </w:p>
    <w:p w14:paraId="098C04F6" w14:textId="20FB555D" w:rsidR="00A90E79" w:rsidRDefault="00A90E79" w:rsidP="00A90E79">
      <w:pPr>
        <w:spacing w:line="360" w:lineRule="auto"/>
        <w:rPr>
          <w:rFonts w:ascii="Times New Roman" w:hAnsi="Times New Roman"/>
        </w:rPr>
      </w:pPr>
      <w:r w:rsidRPr="00A90E79">
        <w:rPr>
          <w:rFonts w:ascii="Times New Roman" w:hAnsi="Times New Roman"/>
        </w:rPr>
        <w:t>Muy importante el tema de escalabilidad ya que, con la implementación de un dominio en el tecnológico, se podrá en un futuro llegar a implementarse en un árbol o bosque de dominio así administrándolo a gran escala obteniendo un 80 %.</w:t>
      </w:r>
    </w:p>
    <w:p w14:paraId="6506A2FB" w14:textId="0151F7D9" w:rsidR="00740C30" w:rsidRDefault="00740C30" w:rsidP="00A90E79">
      <w:pPr>
        <w:spacing w:line="360" w:lineRule="auto"/>
        <w:rPr>
          <w:rFonts w:ascii="Times New Roman" w:hAnsi="Times New Roman"/>
        </w:rPr>
      </w:pPr>
    </w:p>
    <w:p w14:paraId="409DE55F" w14:textId="3EDE742D" w:rsidR="00740C30" w:rsidRDefault="00740C30" w:rsidP="00A90E79">
      <w:pPr>
        <w:spacing w:line="360" w:lineRule="auto"/>
        <w:rPr>
          <w:rFonts w:ascii="Times New Roman" w:hAnsi="Times New Roman"/>
        </w:rPr>
      </w:pPr>
    </w:p>
    <w:p w14:paraId="771BBD3C" w14:textId="64FFD810" w:rsidR="00740C30" w:rsidRDefault="00740C30" w:rsidP="00A90E79">
      <w:pPr>
        <w:spacing w:line="360" w:lineRule="auto"/>
        <w:rPr>
          <w:rFonts w:ascii="Times New Roman" w:hAnsi="Times New Roman"/>
        </w:rPr>
      </w:pPr>
    </w:p>
    <w:p w14:paraId="1B397AFB" w14:textId="5A480136" w:rsidR="00740C30" w:rsidRPr="00BD7A3D" w:rsidRDefault="008B464F" w:rsidP="00740C30">
      <w:pPr>
        <w:pStyle w:val="Ttulo2"/>
        <w:spacing w:line="360" w:lineRule="auto"/>
        <w:rPr>
          <w:rFonts w:ascii="Times New Roman" w:hAnsi="Times New Roman" w:cs="Times New Roman"/>
          <w:b w:val="0"/>
          <w:color w:val="002060"/>
          <w:sz w:val="28"/>
        </w:rPr>
      </w:pPr>
      <w:bookmarkStart w:id="17" w:name="_Toc116702035"/>
      <w:bookmarkStart w:id="18" w:name="_Toc117514940"/>
      <w:r>
        <w:rPr>
          <w:rFonts w:ascii="Times New Roman" w:hAnsi="Times New Roman" w:cs="Times New Roman"/>
          <w:b w:val="0"/>
          <w:color w:val="002060"/>
          <w:sz w:val="28"/>
        </w:rPr>
        <w:lastRenderedPageBreak/>
        <w:t>1</w:t>
      </w:r>
      <w:r w:rsidR="00740C30">
        <w:rPr>
          <w:rFonts w:ascii="Times New Roman" w:hAnsi="Times New Roman" w:cs="Times New Roman"/>
          <w:b w:val="0"/>
          <w:color w:val="002060"/>
          <w:sz w:val="28"/>
        </w:rPr>
        <w:t xml:space="preserve">.5 </w:t>
      </w:r>
      <w:r w:rsidR="00740C30" w:rsidRPr="00BD7A3D">
        <w:rPr>
          <w:rFonts w:ascii="Times New Roman" w:hAnsi="Times New Roman" w:cs="Times New Roman"/>
          <w:b w:val="0"/>
          <w:color w:val="002060"/>
          <w:sz w:val="28"/>
        </w:rPr>
        <w:t>Alcances y limitaciones del proyecto</w:t>
      </w:r>
      <w:bookmarkEnd w:id="17"/>
      <w:bookmarkEnd w:id="18"/>
    </w:p>
    <w:p w14:paraId="072FB6AB" w14:textId="703C6860" w:rsidR="00740C30" w:rsidRPr="00FB4C77" w:rsidRDefault="008B464F" w:rsidP="00740C30">
      <w:pPr>
        <w:pStyle w:val="Ttulo3"/>
        <w:spacing w:line="360" w:lineRule="auto"/>
        <w:rPr>
          <w:rFonts w:ascii="Times New Roman" w:hAnsi="Times New Roman" w:cs="Times New Roman"/>
        </w:rPr>
      </w:pPr>
      <w:bookmarkStart w:id="19" w:name="_Toc116702036"/>
      <w:bookmarkStart w:id="20" w:name="_Toc117514941"/>
      <w:r>
        <w:rPr>
          <w:rFonts w:ascii="Times New Roman" w:hAnsi="Times New Roman" w:cs="Times New Roman"/>
        </w:rPr>
        <w:t>1</w:t>
      </w:r>
      <w:r w:rsidR="00740C30">
        <w:rPr>
          <w:rFonts w:ascii="Times New Roman" w:hAnsi="Times New Roman" w:cs="Times New Roman"/>
        </w:rPr>
        <w:t xml:space="preserve">.5.1 </w:t>
      </w:r>
      <w:r w:rsidR="00740C30" w:rsidRPr="00B805DC">
        <w:rPr>
          <w:rFonts w:ascii="Times New Roman" w:hAnsi="Times New Roman" w:cs="Times New Roman"/>
        </w:rPr>
        <w:t>Delimitación espacial.</w:t>
      </w:r>
      <w:bookmarkEnd w:id="19"/>
      <w:bookmarkEnd w:id="20"/>
    </w:p>
    <w:p w14:paraId="4C7F7C89" w14:textId="77777777" w:rsidR="00740C30" w:rsidRDefault="00740C30" w:rsidP="00740C30">
      <w:pPr>
        <w:spacing w:line="360" w:lineRule="auto"/>
        <w:rPr>
          <w:rFonts w:ascii="Times New Roman" w:hAnsi="Times New Roman"/>
        </w:rPr>
      </w:pPr>
      <w:r w:rsidRPr="00200190">
        <w:rPr>
          <w:rFonts w:ascii="Times New Roman" w:hAnsi="Times New Roman"/>
        </w:rPr>
        <w:t xml:space="preserve">Este proyecto está contemplado por la institución ITGAM II (Instituto Tecnológico Gustavo A. Madero II) para ser un proyecto que contemple cuatro diferentes fases. Fase1: Servicio Social. Fase 2: Residencias Profesionales. Fase 3: Registro de dependencias. Fase 4: Integración total de fases en un mismo sistema. El proyecto por petición de la organización </w:t>
      </w:r>
      <w:r>
        <w:rPr>
          <w:rFonts w:ascii="Times New Roman" w:hAnsi="Times New Roman"/>
        </w:rPr>
        <w:t xml:space="preserve">para que las siguientes fases sean parte de posteriores proyectos de residencias profesionales, </w:t>
      </w:r>
      <w:r w:rsidRPr="00200190">
        <w:rPr>
          <w:rFonts w:ascii="Times New Roman" w:hAnsi="Times New Roman"/>
        </w:rPr>
        <w:t>se ha decidido implementar la fase 1 únicamente por lo que, no cuenta con registro de dependencias, ya que es tema de fases posteriores, no incluidas dentro de esta</w:t>
      </w:r>
      <w:r>
        <w:rPr>
          <w:rFonts w:ascii="Times New Roman" w:hAnsi="Times New Roman"/>
        </w:rPr>
        <w:t>.</w:t>
      </w:r>
    </w:p>
    <w:p w14:paraId="51D9795F" w14:textId="77777777" w:rsidR="00740C30" w:rsidRDefault="00740C30" w:rsidP="00740C30">
      <w:pPr>
        <w:spacing w:line="360" w:lineRule="auto"/>
        <w:rPr>
          <w:rFonts w:ascii="Times New Roman" w:hAnsi="Times New Roman"/>
        </w:rPr>
      </w:pPr>
    </w:p>
    <w:p w14:paraId="1F12170B" w14:textId="02373541" w:rsidR="00740C30" w:rsidRPr="00FB4C77" w:rsidRDefault="008B464F" w:rsidP="00740C30">
      <w:pPr>
        <w:pStyle w:val="Ttulo3"/>
        <w:spacing w:line="360" w:lineRule="auto"/>
        <w:rPr>
          <w:rFonts w:ascii="Times New Roman" w:hAnsi="Times New Roman" w:cs="Times New Roman"/>
        </w:rPr>
      </w:pPr>
      <w:bookmarkStart w:id="21" w:name="_Toc116702037"/>
      <w:bookmarkStart w:id="22" w:name="_Toc117514942"/>
      <w:r>
        <w:rPr>
          <w:rFonts w:ascii="Times New Roman" w:hAnsi="Times New Roman" w:cs="Times New Roman"/>
        </w:rPr>
        <w:t>1</w:t>
      </w:r>
      <w:r w:rsidR="00740C30">
        <w:rPr>
          <w:rFonts w:ascii="Times New Roman" w:hAnsi="Times New Roman" w:cs="Times New Roman"/>
        </w:rPr>
        <w:t xml:space="preserve">.5.2 </w:t>
      </w:r>
      <w:r w:rsidR="00740C30" w:rsidRPr="00B805DC">
        <w:rPr>
          <w:rFonts w:ascii="Times New Roman" w:hAnsi="Times New Roman" w:cs="Times New Roman"/>
        </w:rPr>
        <w:t xml:space="preserve">Delimitación </w:t>
      </w:r>
      <w:r w:rsidR="00740C30">
        <w:rPr>
          <w:rFonts w:ascii="Times New Roman" w:hAnsi="Times New Roman" w:cs="Times New Roman"/>
        </w:rPr>
        <w:t>temporal</w:t>
      </w:r>
      <w:r w:rsidR="00740C30" w:rsidRPr="00B805DC">
        <w:rPr>
          <w:rFonts w:ascii="Times New Roman" w:hAnsi="Times New Roman" w:cs="Times New Roman"/>
        </w:rPr>
        <w:t>.</w:t>
      </w:r>
      <w:bookmarkEnd w:id="21"/>
      <w:bookmarkEnd w:id="22"/>
    </w:p>
    <w:p w14:paraId="4610D147" w14:textId="140AB932" w:rsidR="00740C30" w:rsidRPr="00A90E79" w:rsidRDefault="00740C30" w:rsidP="00740C30">
      <w:pPr>
        <w:spacing w:line="360" w:lineRule="auto"/>
        <w:rPr>
          <w:rFonts w:ascii="Times New Roman" w:hAnsi="Times New Roman"/>
        </w:rPr>
      </w:pPr>
      <w:r w:rsidRPr="00200190">
        <w:rPr>
          <w:rFonts w:ascii="Times New Roman" w:hAnsi="Times New Roman"/>
        </w:rPr>
        <w:t>Cubrirá un periodo de 4 meses, de agosto a diciembre del año 2022.</w:t>
      </w:r>
    </w:p>
    <w:p w14:paraId="6BDDCDEE" w14:textId="7F23E624" w:rsidR="00A90E79" w:rsidRPr="000910A8" w:rsidRDefault="00A90E79" w:rsidP="00A90E79">
      <w:pPr>
        <w:pStyle w:val="Ttulo2"/>
        <w:rPr>
          <w:rFonts w:ascii="Times New Roman" w:hAnsi="Times New Roman"/>
        </w:rPr>
      </w:pPr>
    </w:p>
    <w:p w14:paraId="471535F8" w14:textId="0A582903" w:rsidR="000910A8" w:rsidRPr="000910A8" w:rsidRDefault="000910A8" w:rsidP="000910A8">
      <w:pPr>
        <w:rPr>
          <w:rFonts w:ascii="Times New Roman" w:hAnsi="Times New Roman"/>
        </w:rPr>
      </w:pPr>
      <w:r w:rsidRPr="000910A8">
        <w:rPr>
          <w:rFonts w:ascii="Times New Roman" w:hAnsi="Times New Roman"/>
        </w:rPr>
        <w:t>.</w:t>
      </w:r>
    </w:p>
    <w:p w14:paraId="2266EF95" w14:textId="77777777" w:rsidR="000910A8" w:rsidRPr="00740ACC" w:rsidRDefault="000910A8" w:rsidP="00740ACC">
      <w:pPr>
        <w:pStyle w:val="Ecuacin"/>
      </w:pPr>
    </w:p>
    <w:p w14:paraId="491B0AD4" w14:textId="76BFACD3" w:rsidR="00DE409D" w:rsidRPr="0059474F" w:rsidRDefault="00AE171C" w:rsidP="000910A8">
      <w:pPr>
        <w:pStyle w:val="Ttulo1"/>
        <w:rPr>
          <w:rFonts w:ascii="Times New Roman" w:hAnsi="Times New Roman" w:cs="Times New Roman"/>
          <w:sz w:val="96"/>
          <w:szCs w:val="96"/>
        </w:rPr>
      </w:pPr>
      <w:bookmarkStart w:id="23" w:name="_Toc117514943"/>
      <w:r w:rsidRPr="0059474F">
        <w:rPr>
          <w:rFonts w:ascii="Times New Roman" w:hAnsi="Times New Roman" w:cs="Times New Roman"/>
          <w:sz w:val="96"/>
          <w:szCs w:val="96"/>
        </w:rPr>
        <w:lastRenderedPageBreak/>
        <w:t xml:space="preserve">capitulo </w:t>
      </w:r>
      <w:r w:rsidR="008B464F">
        <w:rPr>
          <w:rFonts w:ascii="Times New Roman" w:hAnsi="Times New Roman" w:cs="Times New Roman"/>
          <w:sz w:val="96"/>
          <w:szCs w:val="96"/>
        </w:rPr>
        <w:t>2</w:t>
      </w:r>
      <w:r w:rsidR="00DE409D" w:rsidRPr="0059474F">
        <w:rPr>
          <w:rFonts w:ascii="Times New Roman" w:hAnsi="Times New Roman" w:cs="Times New Roman"/>
          <w:sz w:val="96"/>
          <w:szCs w:val="96"/>
        </w:rPr>
        <w:t xml:space="preserve">.  </w:t>
      </w:r>
      <w:r w:rsidR="0059474F">
        <w:rPr>
          <w:rFonts w:ascii="Times New Roman" w:hAnsi="Times New Roman" w:cs="Times New Roman"/>
          <w:sz w:val="96"/>
          <w:szCs w:val="96"/>
        </w:rPr>
        <w:t>MARCO TEÓRICO</w:t>
      </w:r>
      <w:bookmarkEnd w:id="23"/>
    </w:p>
    <w:p w14:paraId="7A8F3443" w14:textId="4E3615BF" w:rsidR="00206EB1" w:rsidRDefault="00AE171C">
      <w:pPr>
        <w:spacing w:after="200" w:line="276" w:lineRule="auto"/>
        <w:jc w:val="left"/>
        <w:rPr>
          <w:rFonts w:ascii="Times New Roman" w:hAnsi="Times New Roman"/>
        </w:rPr>
      </w:pPr>
      <w:r w:rsidRPr="00A039B4">
        <w:rPr>
          <w:rFonts w:ascii="Times New Roman" w:hAnsi="Times New Roman"/>
        </w:rPr>
        <w:br w:type="page"/>
      </w:r>
    </w:p>
    <w:p w14:paraId="0BED12BD" w14:textId="57208E3F" w:rsidR="00206EB1" w:rsidRDefault="00206EB1">
      <w:pPr>
        <w:spacing w:after="200" w:line="276" w:lineRule="auto"/>
        <w:jc w:val="left"/>
        <w:rPr>
          <w:rFonts w:ascii="Times New Roman" w:hAnsi="Times New Roman"/>
        </w:rPr>
      </w:pPr>
    </w:p>
    <w:p w14:paraId="16FDE5E6" w14:textId="0FE85B59" w:rsidR="00206EB1" w:rsidRDefault="008B464F" w:rsidP="00206EB1">
      <w:pPr>
        <w:pStyle w:val="Ttulo2"/>
        <w:rPr>
          <w:rFonts w:ascii="Times New Roman" w:hAnsi="Times New Roman" w:cs="Times New Roman"/>
        </w:rPr>
      </w:pPr>
      <w:bookmarkStart w:id="24" w:name="_Toc117514944"/>
      <w:r>
        <w:rPr>
          <w:rFonts w:ascii="Times New Roman" w:hAnsi="Times New Roman" w:cs="Times New Roman"/>
        </w:rPr>
        <w:t xml:space="preserve">2.1 </w:t>
      </w:r>
      <w:r w:rsidRPr="008541DA">
        <w:rPr>
          <w:rFonts w:ascii="Times New Roman" w:hAnsi="Times New Roman" w:cs="Times New Roman"/>
        </w:rPr>
        <w:t>Ingeniería</w:t>
      </w:r>
      <w:r w:rsidR="00206EB1" w:rsidRPr="008541DA">
        <w:rPr>
          <w:rFonts w:ascii="Times New Roman" w:hAnsi="Times New Roman" w:cs="Times New Roman"/>
        </w:rPr>
        <w:t xml:space="preserve"> de software</w:t>
      </w:r>
      <w:bookmarkEnd w:id="24"/>
    </w:p>
    <w:p w14:paraId="2F1F15AA" w14:textId="3CC8AD6F" w:rsidR="008E536F" w:rsidRDefault="008E536F" w:rsidP="008E536F"/>
    <w:p w14:paraId="79B25456" w14:textId="637E8A69" w:rsidR="008E536F" w:rsidRDefault="008B464F" w:rsidP="00B80028">
      <w:pPr>
        <w:pStyle w:val="Ttulo3"/>
      </w:pPr>
      <w:bookmarkStart w:id="25" w:name="_Toc117514945"/>
      <w:r>
        <w:t>2.1.1 Definición</w:t>
      </w:r>
      <w:r w:rsidR="008E536F">
        <w:t xml:space="preserve"> de Software</w:t>
      </w:r>
      <w:bookmarkEnd w:id="25"/>
      <w:r w:rsidR="008E536F">
        <w:t xml:space="preserve"> </w:t>
      </w:r>
    </w:p>
    <w:p w14:paraId="42DD6DAF" w14:textId="20432D68" w:rsidR="00B80028" w:rsidRDefault="00B80028" w:rsidP="00B80028"/>
    <w:p w14:paraId="4C31B0CB" w14:textId="24CA14D8" w:rsidR="00B80028" w:rsidRPr="008B464F" w:rsidRDefault="00B80028" w:rsidP="008B464F">
      <w:pPr>
        <w:pStyle w:val="Prrafodelista"/>
        <w:numPr>
          <w:ilvl w:val="1"/>
          <w:numId w:val="11"/>
        </w:numPr>
        <w:rPr>
          <w:rFonts w:ascii="Times New Roman" w:hAnsi="Times New Roman"/>
        </w:rPr>
      </w:pPr>
      <w:r w:rsidRPr="008B464F">
        <w:rPr>
          <w:rFonts w:ascii="Times New Roman" w:hAnsi="Times New Roman"/>
        </w:rPr>
        <w:t xml:space="preserve">El software es Instrucciones (programas de cómputo) que cuando se ejecutan proporcionan las características, función y desempeño buscados. </w:t>
      </w:r>
    </w:p>
    <w:p w14:paraId="6C290AA8" w14:textId="409A6AA2" w:rsidR="00B80028" w:rsidRPr="008B464F" w:rsidRDefault="00B80028" w:rsidP="008B464F">
      <w:pPr>
        <w:pStyle w:val="Prrafodelista"/>
        <w:numPr>
          <w:ilvl w:val="1"/>
          <w:numId w:val="11"/>
        </w:numPr>
        <w:rPr>
          <w:rFonts w:ascii="Times New Roman" w:hAnsi="Times New Roman"/>
        </w:rPr>
      </w:pPr>
      <w:r w:rsidRPr="008B464F">
        <w:rPr>
          <w:rFonts w:ascii="Times New Roman" w:hAnsi="Times New Roman"/>
        </w:rPr>
        <w:t xml:space="preserve">estructura de datos que permiten que los programas manipulen en forma adecuada la información </w:t>
      </w:r>
    </w:p>
    <w:p w14:paraId="276090DF" w14:textId="1697E330" w:rsidR="00206EB1" w:rsidRPr="008541DA" w:rsidRDefault="00206EB1" w:rsidP="00206EB1">
      <w:pPr>
        <w:rPr>
          <w:rFonts w:ascii="Times New Roman" w:hAnsi="Times New Roman"/>
        </w:rPr>
      </w:pPr>
    </w:p>
    <w:p w14:paraId="5BF365F4" w14:textId="322F9A1A" w:rsidR="004C6247" w:rsidRPr="008541DA" w:rsidRDefault="004C6247" w:rsidP="008541DA">
      <w:pPr>
        <w:pStyle w:val="Ttulo3"/>
      </w:pPr>
      <w:r w:rsidRPr="008541DA">
        <w:t xml:space="preserve"> </w:t>
      </w:r>
      <w:bookmarkStart w:id="26" w:name="_Toc117514946"/>
      <w:r w:rsidR="008B464F">
        <w:t xml:space="preserve">2.1.2 </w:t>
      </w:r>
      <w:r w:rsidRPr="008541DA">
        <w:t>¿Qué es ingeniería del software?</w:t>
      </w:r>
      <w:bookmarkEnd w:id="26"/>
      <w:r w:rsidRPr="008541DA">
        <w:t xml:space="preserve"> </w:t>
      </w:r>
    </w:p>
    <w:p w14:paraId="4613810C" w14:textId="5EC3B409" w:rsidR="004C6247" w:rsidRPr="008541DA" w:rsidRDefault="004C6247" w:rsidP="00206EB1">
      <w:pPr>
        <w:rPr>
          <w:rFonts w:ascii="Times New Roman" w:hAnsi="Times New Roman"/>
        </w:rPr>
      </w:pPr>
    </w:p>
    <w:p w14:paraId="039800C0" w14:textId="77777777" w:rsidR="008541DA" w:rsidRPr="008541DA" w:rsidRDefault="008541DA" w:rsidP="008541DA">
      <w:pPr>
        <w:rPr>
          <w:rFonts w:ascii="Times New Roman" w:hAnsi="Times New Roman"/>
        </w:rPr>
      </w:pPr>
      <w:r w:rsidRPr="008541DA">
        <w:rPr>
          <w:rFonts w:ascii="Times New Roman" w:hAnsi="Times New Roman"/>
        </w:rPr>
        <w:t>La ingeniería del software es una disciplina que implica el uso de estructuras, herramientas y técnicas para construir programas informáticos.</w:t>
      </w:r>
    </w:p>
    <w:p w14:paraId="79617015" w14:textId="77777777" w:rsidR="008541DA" w:rsidRPr="008541DA" w:rsidRDefault="008541DA" w:rsidP="008541DA">
      <w:pPr>
        <w:rPr>
          <w:rFonts w:ascii="Times New Roman" w:hAnsi="Times New Roman"/>
        </w:rPr>
      </w:pPr>
    </w:p>
    <w:p w14:paraId="2A15C786" w14:textId="77777777" w:rsidR="008541DA" w:rsidRPr="008541DA" w:rsidRDefault="008541DA" w:rsidP="008541DA">
      <w:pPr>
        <w:rPr>
          <w:rFonts w:ascii="Times New Roman" w:hAnsi="Times New Roman"/>
        </w:rPr>
      </w:pPr>
      <w:r w:rsidRPr="008541DA">
        <w:rPr>
          <w:rFonts w:ascii="Times New Roman" w:hAnsi="Times New Roman"/>
        </w:rPr>
        <w:t>Así mismo, incluye el análisis previo de la situación, la redacción del proyecto, la creación del software y las pruebas necesarias para garantizar el correcto funcionamiento del software antes de poner el sistema en funcionamiento.</w:t>
      </w:r>
    </w:p>
    <w:p w14:paraId="209416C1" w14:textId="77777777" w:rsidR="008541DA" w:rsidRPr="008541DA" w:rsidRDefault="008541DA" w:rsidP="008541DA">
      <w:pPr>
        <w:rPr>
          <w:rFonts w:ascii="Times New Roman" w:hAnsi="Times New Roman"/>
        </w:rPr>
      </w:pPr>
    </w:p>
    <w:p w14:paraId="14DE9D25" w14:textId="7BD29E07" w:rsidR="004C6247" w:rsidRDefault="008541DA" w:rsidP="008541DA">
      <w:pPr>
        <w:rPr>
          <w:rFonts w:ascii="Times New Roman" w:hAnsi="Times New Roman"/>
        </w:rPr>
      </w:pPr>
      <w:r w:rsidRPr="008541DA">
        <w:rPr>
          <w:rFonts w:ascii="Times New Roman" w:hAnsi="Times New Roman"/>
        </w:rPr>
        <w:t>Esta ingeniería aborda todas las fases del ciclo de vida de desarrollo de cualquier tipo de sistema de información y es aplicable a una amplia gama de ámbitos de la informática y la ciencia de los ordenadores, como el diseño de compiladores, sistemas operativos y t</w:t>
      </w:r>
      <w:r>
        <w:rPr>
          <w:rFonts w:ascii="Times New Roman" w:hAnsi="Times New Roman"/>
        </w:rPr>
        <w:t>ecnologías de Intranet/Internet.</w:t>
      </w:r>
    </w:p>
    <w:p w14:paraId="4812D688" w14:textId="3841506D" w:rsidR="008541DA" w:rsidRDefault="008541DA" w:rsidP="008541DA">
      <w:pPr>
        <w:rPr>
          <w:rFonts w:ascii="Times New Roman" w:hAnsi="Times New Roman"/>
        </w:rPr>
      </w:pPr>
    </w:p>
    <w:p w14:paraId="66781E4C" w14:textId="5E255346" w:rsidR="008541DA" w:rsidRDefault="008B464F" w:rsidP="008541DA">
      <w:pPr>
        <w:pStyle w:val="Ttulo3"/>
      </w:pPr>
      <w:bookmarkStart w:id="27" w:name="_Toc117514947"/>
      <w:r>
        <w:t xml:space="preserve">2.1.3 </w:t>
      </w:r>
      <w:r w:rsidR="008541DA">
        <w:t>Objetivos de la ingeniería de software</w:t>
      </w:r>
      <w:bookmarkEnd w:id="27"/>
      <w:r w:rsidR="008541DA">
        <w:t xml:space="preserve"> </w:t>
      </w:r>
    </w:p>
    <w:p w14:paraId="177AA435" w14:textId="390AD252" w:rsidR="008541DA" w:rsidRDefault="008541DA" w:rsidP="008541DA"/>
    <w:p w14:paraId="4B9E5639" w14:textId="77777777" w:rsidR="008541DA" w:rsidRPr="008541DA" w:rsidRDefault="008541DA" w:rsidP="008541DA">
      <w:pPr>
        <w:rPr>
          <w:rFonts w:ascii="Times New Roman" w:hAnsi="Times New Roman"/>
        </w:rPr>
      </w:pPr>
      <w:r w:rsidRPr="008541DA">
        <w:rPr>
          <w:rFonts w:ascii="Times New Roman" w:hAnsi="Times New Roman"/>
        </w:rPr>
        <w:t>Los objetivos de la ingeniería de software son muy diversos, pero podemos destacar los siguientes más importantes:</w:t>
      </w:r>
    </w:p>
    <w:p w14:paraId="145EAC97" w14:textId="77777777" w:rsidR="008541DA" w:rsidRPr="008541DA" w:rsidRDefault="008541DA" w:rsidP="008541DA">
      <w:pPr>
        <w:rPr>
          <w:rFonts w:ascii="Times New Roman" w:hAnsi="Times New Roman"/>
        </w:rPr>
      </w:pPr>
    </w:p>
    <w:p w14:paraId="0F0FD534"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Crear programas informáticos que satisfagan las necesidades de la sociedad y empresas.</w:t>
      </w:r>
    </w:p>
    <w:p w14:paraId="6D72F624"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Guiar y coordinar el desarrollo de una programación difícil.</w:t>
      </w:r>
    </w:p>
    <w:p w14:paraId="6E59C381"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Intervenir en el ciclo de vida de un producto.</w:t>
      </w:r>
    </w:p>
    <w:p w14:paraId="04AE1298"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Estimar los costos y el plazo de ejecución de un proyecto.</w:t>
      </w:r>
    </w:p>
    <w:p w14:paraId="250C05E5"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Actuar como líder del equipo de desarrollo de software.</w:t>
      </w:r>
    </w:p>
    <w:p w14:paraId="594AF044"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Diseño, desarrollo y administración de bases de datos.</w:t>
      </w:r>
    </w:p>
    <w:p w14:paraId="2AF044E2" w14:textId="77777777"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Durante la creación de la aplicación, liderar y dirigir a los programadores.</w:t>
      </w:r>
    </w:p>
    <w:p w14:paraId="6F335F64" w14:textId="5E8F6652" w:rsidR="008541DA" w:rsidRPr="008541DA" w:rsidRDefault="008541DA" w:rsidP="008541DA">
      <w:pPr>
        <w:pStyle w:val="Prrafodelista"/>
        <w:numPr>
          <w:ilvl w:val="0"/>
          <w:numId w:val="21"/>
        </w:numPr>
        <w:rPr>
          <w:rFonts w:ascii="Times New Roman" w:hAnsi="Times New Roman"/>
        </w:rPr>
      </w:pPr>
      <w:r w:rsidRPr="008541DA">
        <w:rPr>
          <w:rFonts w:ascii="Times New Roman" w:hAnsi="Times New Roman"/>
        </w:rPr>
        <w:t>Incluir procesos de calidad en las aplicaciones, como la medición de métricas y medidas y la evaluación de la calidad del software.</w:t>
      </w:r>
    </w:p>
    <w:p w14:paraId="71C9B101" w14:textId="28593813" w:rsidR="008541DA" w:rsidRDefault="008541DA" w:rsidP="008541DA">
      <w:pPr>
        <w:rPr>
          <w:rFonts w:ascii="Times New Roman" w:hAnsi="Times New Roman"/>
        </w:rPr>
      </w:pPr>
    </w:p>
    <w:p w14:paraId="41EE4919" w14:textId="518AD6DC" w:rsidR="008541DA" w:rsidRDefault="008541DA" w:rsidP="008541DA">
      <w:pPr>
        <w:pStyle w:val="Ttulo3"/>
      </w:pPr>
      <w:r>
        <w:lastRenderedPageBreak/>
        <w:t xml:space="preserve"> </w:t>
      </w:r>
      <w:bookmarkStart w:id="28" w:name="_Toc117514948"/>
      <w:r w:rsidR="008B464F">
        <w:t xml:space="preserve">2.1.4 </w:t>
      </w:r>
      <w:r>
        <w:t>Etapas de la Ingeniería de Software.</w:t>
      </w:r>
      <w:bookmarkEnd w:id="28"/>
    </w:p>
    <w:p w14:paraId="24387F4B" w14:textId="6D5671B2" w:rsidR="008541DA" w:rsidRDefault="008541DA" w:rsidP="008541DA"/>
    <w:p w14:paraId="30E5AC0B" w14:textId="77777777" w:rsidR="008541DA" w:rsidRPr="008541DA" w:rsidRDefault="008541DA" w:rsidP="008541DA">
      <w:pPr>
        <w:rPr>
          <w:rFonts w:ascii="Times New Roman" w:hAnsi="Times New Roman"/>
        </w:rPr>
      </w:pPr>
      <w:r w:rsidRPr="008541DA">
        <w:rPr>
          <w:rFonts w:ascii="Times New Roman" w:hAnsi="Times New Roman"/>
        </w:rPr>
        <w:t>Dentro de la ingeniería de software entendemos que también se encuentra todo el proceso de elaboración del software, que se denomina ciclo de vida. Está formado por cuatro etapas:</w:t>
      </w:r>
    </w:p>
    <w:p w14:paraId="7605F636" w14:textId="77777777" w:rsidR="008541DA" w:rsidRPr="008541DA" w:rsidRDefault="008541DA" w:rsidP="008541DA">
      <w:pPr>
        <w:rPr>
          <w:rFonts w:ascii="Times New Roman" w:hAnsi="Times New Roman"/>
        </w:rPr>
      </w:pPr>
    </w:p>
    <w:p w14:paraId="5DC37C1D" w14:textId="77777777" w:rsidR="008541DA" w:rsidRPr="008541DA" w:rsidRDefault="008541DA" w:rsidP="008541DA">
      <w:pPr>
        <w:pStyle w:val="Prrafodelista"/>
        <w:numPr>
          <w:ilvl w:val="0"/>
          <w:numId w:val="22"/>
        </w:numPr>
        <w:rPr>
          <w:rFonts w:ascii="Times New Roman" w:hAnsi="Times New Roman"/>
        </w:rPr>
      </w:pPr>
      <w:r w:rsidRPr="008541DA">
        <w:rPr>
          <w:rFonts w:ascii="Times New Roman" w:hAnsi="Times New Roman"/>
        </w:rPr>
        <w:t>Concepción. En esta primera fase se desarrolla el modelo de negocio. Es decir, conocemos las necesidades que debe de tener un software y empezamos a buscar las herramientas para cubrirlas.</w:t>
      </w:r>
    </w:p>
    <w:p w14:paraId="2F7D402C" w14:textId="77777777" w:rsidR="008541DA" w:rsidRPr="008541DA" w:rsidRDefault="008541DA" w:rsidP="008541DA">
      <w:pPr>
        <w:pStyle w:val="Prrafodelista"/>
        <w:numPr>
          <w:ilvl w:val="0"/>
          <w:numId w:val="22"/>
        </w:numPr>
        <w:rPr>
          <w:rFonts w:ascii="Times New Roman" w:hAnsi="Times New Roman"/>
        </w:rPr>
      </w:pPr>
      <w:r w:rsidRPr="008541DA">
        <w:rPr>
          <w:rFonts w:ascii="Times New Roman" w:hAnsi="Times New Roman"/>
        </w:rPr>
        <w:t>Elaboración. Se detalla las características de la estructura del software.</w:t>
      </w:r>
    </w:p>
    <w:p w14:paraId="7313B771" w14:textId="77777777" w:rsidR="008541DA" w:rsidRPr="008541DA" w:rsidRDefault="008541DA" w:rsidP="008541DA">
      <w:pPr>
        <w:pStyle w:val="Prrafodelista"/>
        <w:numPr>
          <w:ilvl w:val="0"/>
          <w:numId w:val="22"/>
        </w:numPr>
        <w:rPr>
          <w:rFonts w:ascii="Times New Roman" w:hAnsi="Times New Roman"/>
        </w:rPr>
      </w:pPr>
      <w:r w:rsidRPr="008541DA">
        <w:rPr>
          <w:rFonts w:ascii="Times New Roman" w:hAnsi="Times New Roman"/>
        </w:rPr>
        <w:t>Construcción. Tal y como su nombre indica en este paso empezamos a elaborar de forma tangible todo aquello que, de momento, solo hemos plasmado en forma de ideas.</w:t>
      </w:r>
    </w:p>
    <w:p w14:paraId="2854B333" w14:textId="38259278" w:rsidR="008541DA" w:rsidRDefault="008541DA" w:rsidP="008541DA">
      <w:pPr>
        <w:pStyle w:val="Prrafodelista"/>
        <w:numPr>
          <w:ilvl w:val="0"/>
          <w:numId w:val="22"/>
        </w:numPr>
        <w:rPr>
          <w:rFonts w:ascii="Times New Roman" w:hAnsi="Times New Roman"/>
        </w:rPr>
      </w:pPr>
      <w:r w:rsidRPr="008541DA">
        <w:rPr>
          <w:rFonts w:ascii="Times New Roman" w:hAnsi="Times New Roman"/>
        </w:rPr>
        <w:t>Transición. Es el momento de la implementación y el desarrollo para los clientes o usuarios. Deben tener tiempo para familiarizarse con el nuevo software.</w:t>
      </w:r>
    </w:p>
    <w:p w14:paraId="1470E3C8" w14:textId="705705E8" w:rsidR="00B818E8" w:rsidRDefault="00B818E8" w:rsidP="00B818E8">
      <w:pPr>
        <w:rPr>
          <w:rFonts w:ascii="Times New Roman" w:hAnsi="Times New Roman"/>
        </w:rPr>
      </w:pPr>
    </w:p>
    <w:p w14:paraId="558A89DE" w14:textId="04355907" w:rsidR="00E05FF5" w:rsidRDefault="008B464F" w:rsidP="008B464F">
      <w:pPr>
        <w:pStyle w:val="Ttulo3"/>
      </w:pPr>
      <w:bookmarkStart w:id="29" w:name="_Toc117514949"/>
      <w:r>
        <w:t xml:space="preserve">2.1.5 </w:t>
      </w:r>
      <w:r w:rsidR="00E05FF5">
        <w:t>Capas de la ingeniería de software</w:t>
      </w:r>
      <w:bookmarkEnd w:id="29"/>
      <w:r w:rsidR="00E05FF5">
        <w:t xml:space="preserve"> </w:t>
      </w:r>
    </w:p>
    <w:p w14:paraId="0D8C6E68" w14:textId="01D5535B" w:rsidR="00E05FF5" w:rsidRDefault="00E05FF5" w:rsidP="00B818E8">
      <w:pPr>
        <w:rPr>
          <w:rFonts w:ascii="Times New Roman" w:hAnsi="Times New Roman"/>
        </w:rPr>
      </w:pPr>
    </w:p>
    <w:p w14:paraId="4DB5B094" w14:textId="2D6A16C2" w:rsidR="00E05FF5" w:rsidRPr="00E05FF5" w:rsidRDefault="00E05FF5" w:rsidP="00E05FF5">
      <w:pPr>
        <w:rPr>
          <w:rFonts w:ascii="Times New Roman" w:hAnsi="Times New Roman"/>
        </w:rPr>
      </w:pPr>
      <w:r w:rsidRPr="00E05FF5">
        <w:rPr>
          <w:rFonts w:ascii="Times New Roman" w:hAnsi="Times New Roman"/>
        </w:rPr>
        <w:t xml:space="preserve">La ingeniería de software es </w:t>
      </w:r>
      <w:r>
        <w:rPr>
          <w:rFonts w:ascii="Times New Roman" w:hAnsi="Times New Roman"/>
        </w:rPr>
        <w:t>una tecnología con varias capas</w:t>
      </w:r>
      <w:r w:rsidRPr="00E05FF5">
        <w:rPr>
          <w:rFonts w:ascii="Times New Roman" w:hAnsi="Times New Roman"/>
        </w:rPr>
        <w:t>, cualquier enfoque de ingeniería (incluso la de software</w:t>
      </w:r>
      <w:r>
        <w:rPr>
          <w:rFonts w:ascii="Times New Roman" w:hAnsi="Times New Roman"/>
        </w:rPr>
        <w:t xml:space="preserve">) debe basarse en un compromiso </w:t>
      </w:r>
      <w:r w:rsidRPr="00E05FF5">
        <w:rPr>
          <w:rFonts w:ascii="Times New Roman" w:hAnsi="Times New Roman"/>
        </w:rPr>
        <w:t>organizacional con la calidad. La administración total de la calida</w:t>
      </w:r>
      <w:r>
        <w:rPr>
          <w:rFonts w:ascii="Times New Roman" w:hAnsi="Times New Roman"/>
        </w:rPr>
        <w:t xml:space="preserve">d, Six Sigma y otras filosofías </w:t>
      </w:r>
      <w:r w:rsidRPr="00E05FF5">
        <w:rPr>
          <w:rFonts w:ascii="Times New Roman" w:hAnsi="Times New Roman"/>
        </w:rPr>
        <w:t>similares10 alimentan la cultura de mejora continua, y es esta cultura la que lleva en última instancia al desarrollo de enfoques cada vez más eficaces de la ingeniería de software. El fundamento en el que se apoya la ingeniería de software es el compromiso con la calidad.</w:t>
      </w:r>
    </w:p>
    <w:p w14:paraId="4CAC896D" w14:textId="77777777" w:rsidR="00E05FF5" w:rsidRDefault="00E05FF5" w:rsidP="00E05FF5">
      <w:pPr>
        <w:rPr>
          <w:rFonts w:ascii="Times New Roman" w:hAnsi="Times New Roman"/>
        </w:rPr>
      </w:pPr>
    </w:p>
    <w:p w14:paraId="4E43FF8C" w14:textId="7A132CD9" w:rsidR="00E05FF5" w:rsidRPr="00E05FF5" w:rsidRDefault="00E05FF5" w:rsidP="00E05FF5">
      <w:pPr>
        <w:rPr>
          <w:rFonts w:ascii="Times New Roman" w:hAnsi="Times New Roman"/>
        </w:rPr>
      </w:pPr>
      <w:r w:rsidRPr="00E05FF5">
        <w:rPr>
          <w:rFonts w:ascii="Times New Roman" w:hAnsi="Times New Roman"/>
        </w:rPr>
        <w:t>El fundamento para la ingeniería de software es la capa proceso. El proceso de ingeniería de</w:t>
      </w:r>
    </w:p>
    <w:p w14:paraId="6FEB7597" w14:textId="62AEA53A" w:rsidR="00E05FF5" w:rsidRPr="00E05FF5" w:rsidRDefault="00E05FF5" w:rsidP="00E05FF5">
      <w:pPr>
        <w:rPr>
          <w:rFonts w:ascii="Times New Roman" w:hAnsi="Times New Roman"/>
        </w:rPr>
      </w:pPr>
      <w:r w:rsidRPr="00E05FF5">
        <w:rPr>
          <w:rFonts w:ascii="Times New Roman" w:hAnsi="Times New Roman"/>
        </w:rPr>
        <w:t>software es el aglutinante que une las capas de la tecnología y permite el desarrollo racional y</w:t>
      </w:r>
      <w:r>
        <w:rPr>
          <w:rFonts w:ascii="Times New Roman" w:hAnsi="Times New Roman"/>
        </w:rPr>
        <w:t xml:space="preserve"> </w:t>
      </w:r>
      <w:r w:rsidRPr="00E05FF5">
        <w:rPr>
          <w:rFonts w:ascii="Times New Roman" w:hAnsi="Times New Roman"/>
        </w:rPr>
        <w:t>oportuno del software de cómputo. El proceso define una estruc</w:t>
      </w:r>
      <w:r>
        <w:rPr>
          <w:rFonts w:ascii="Times New Roman" w:hAnsi="Times New Roman"/>
        </w:rPr>
        <w:t xml:space="preserve">tura que debe establecerse para </w:t>
      </w:r>
      <w:r w:rsidRPr="00E05FF5">
        <w:rPr>
          <w:rFonts w:ascii="Times New Roman" w:hAnsi="Times New Roman"/>
        </w:rPr>
        <w:t>la obtención eficaz de tecnología de ingeniería de software. El pr</w:t>
      </w:r>
      <w:r>
        <w:rPr>
          <w:rFonts w:ascii="Times New Roman" w:hAnsi="Times New Roman"/>
        </w:rPr>
        <w:t xml:space="preserve">oceso de software forma la base </w:t>
      </w:r>
      <w:r w:rsidRPr="00E05FF5">
        <w:rPr>
          <w:rFonts w:ascii="Times New Roman" w:hAnsi="Times New Roman"/>
        </w:rPr>
        <w:t xml:space="preserve">para el control de la administración de proyectos de software, y </w:t>
      </w:r>
      <w:r>
        <w:rPr>
          <w:rFonts w:ascii="Times New Roman" w:hAnsi="Times New Roman"/>
        </w:rPr>
        <w:t xml:space="preserve">establece el contexto en el que </w:t>
      </w:r>
      <w:r w:rsidRPr="00E05FF5">
        <w:rPr>
          <w:rFonts w:ascii="Times New Roman" w:hAnsi="Times New Roman"/>
        </w:rPr>
        <w:t>se aplican métodos técnicos, se generan productos del traba</w:t>
      </w:r>
      <w:r>
        <w:rPr>
          <w:rFonts w:ascii="Times New Roman" w:hAnsi="Times New Roman"/>
        </w:rPr>
        <w:t xml:space="preserve">jo (modelos, documentos, datos, </w:t>
      </w:r>
      <w:r w:rsidRPr="00E05FF5">
        <w:rPr>
          <w:rFonts w:ascii="Times New Roman" w:hAnsi="Times New Roman"/>
        </w:rPr>
        <w:t>reportes, formatos, etc.), se establecen puntos de referencia, se asegura la calidad y se administra el cambio de manera apropiada.</w:t>
      </w:r>
    </w:p>
    <w:p w14:paraId="46752B56" w14:textId="77777777" w:rsidR="00E05FF5" w:rsidRDefault="00E05FF5" w:rsidP="00B818E8">
      <w:pPr>
        <w:rPr>
          <w:rFonts w:ascii="Times New Roman" w:hAnsi="Times New Roman"/>
        </w:rPr>
      </w:pPr>
    </w:p>
    <w:p w14:paraId="58EA5352" w14:textId="77777777" w:rsidR="00E05FF5" w:rsidRDefault="00E05FF5" w:rsidP="00E05FF5">
      <w:pPr>
        <w:keepNext/>
        <w:jc w:val="center"/>
      </w:pPr>
      <w:r>
        <w:rPr>
          <w:noProof/>
          <w:lang w:eastAsia="es-MX"/>
        </w:rPr>
        <w:drawing>
          <wp:inline distT="0" distB="0" distL="0" distR="0" wp14:anchorId="3A73DFD8" wp14:editId="4EFDED26">
            <wp:extent cx="4239811" cy="151951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30" t="51992" r="18239" b="15606"/>
                    <a:stretch/>
                  </pic:blipFill>
                  <pic:spPr bwMode="auto">
                    <a:xfrm>
                      <a:off x="0" y="0"/>
                      <a:ext cx="4249310" cy="1522922"/>
                    </a:xfrm>
                    <a:prstGeom prst="rect">
                      <a:avLst/>
                    </a:prstGeom>
                    <a:ln>
                      <a:noFill/>
                    </a:ln>
                    <a:extLst>
                      <a:ext uri="{53640926-AAD7-44D8-BBD7-CCE9431645EC}">
                        <a14:shadowObscured xmlns:a14="http://schemas.microsoft.com/office/drawing/2010/main"/>
                      </a:ext>
                    </a:extLst>
                  </pic:spPr>
                </pic:pic>
              </a:graphicData>
            </a:graphic>
          </wp:inline>
        </w:drawing>
      </w:r>
    </w:p>
    <w:p w14:paraId="610AE3AB" w14:textId="5D7BE851" w:rsidR="00206EB1" w:rsidRPr="008B464F" w:rsidRDefault="00E05FF5" w:rsidP="008B464F">
      <w:pPr>
        <w:pStyle w:val="Descripcin"/>
        <w:jc w:val="center"/>
        <w:rPr>
          <w:rFonts w:ascii="Times New Roman" w:hAnsi="Times New Roman"/>
        </w:rPr>
      </w:pP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bookmarkStart w:id="30" w:name="_Toc117514988"/>
      <w:r>
        <w:rPr>
          <w:rFonts w:ascii="Times New Roman" w:hAnsi="Times New Roman"/>
          <w:noProof/>
        </w:rPr>
        <w:t>0</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Ilustración \* ARABIC \s 1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r w:rsidR="00620E9F">
        <w:t xml:space="preserve"> 3.,1. Capacpq</w:t>
      </w:r>
      <w:bookmarkEnd w:id="30"/>
    </w:p>
    <w:p w14:paraId="55E20C43" w14:textId="7A503DEC" w:rsidR="00E10075" w:rsidRDefault="008B464F" w:rsidP="002D6321">
      <w:pPr>
        <w:pStyle w:val="Ttulo2"/>
        <w:jc w:val="center"/>
        <w:rPr>
          <w:rFonts w:ascii="Times New Roman" w:hAnsi="Times New Roman" w:cs="Times New Roman"/>
          <w:color w:val="1F497D" w:themeColor="text2"/>
          <w:sz w:val="28"/>
          <w:szCs w:val="28"/>
        </w:rPr>
      </w:pPr>
      <w:bookmarkStart w:id="31" w:name="_Toc117514950"/>
      <w:r>
        <w:rPr>
          <w:rFonts w:ascii="Times New Roman" w:hAnsi="Times New Roman" w:cs="Times New Roman"/>
          <w:color w:val="1F497D" w:themeColor="text2"/>
          <w:sz w:val="28"/>
          <w:szCs w:val="28"/>
        </w:rPr>
        <w:lastRenderedPageBreak/>
        <w:t xml:space="preserve">2.2 </w:t>
      </w:r>
      <w:r w:rsidR="00E10075" w:rsidRPr="002D6321">
        <w:rPr>
          <w:rFonts w:ascii="Times New Roman" w:hAnsi="Times New Roman" w:cs="Times New Roman"/>
          <w:color w:val="1F497D" w:themeColor="text2"/>
          <w:sz w:val="28"/>
          <w:szCs w:val="28"/>
        </w:rPr>
        <w:t>Base de Datos</w:t>
      </w:r>
      <w:bookmarkEnd w:id="31"/>
    </w:p>
    <w:p w14:paraId="782C0285" w14:textId="77777777" w:rsidR="002D6321" w:rsidRPr="002D6321" w:rsidRDefault="002D6321" w:rsidP="002D6321"/>
    <w:p w14:paraId="6D721D58" w14:textId="01733971" w:rsidR="00E10075" w:rsidRDefault="00E10075" w:rsidP="00E10075">
      <w:pPr>
        <w:rPr>
          <w:rFonts w:ascii="Times New Roman" w:hAnsi="Times New Roman"/>
          <w:shd w:val="clear" w:color="auto" w:fill="FFFFFF"/>
        </w:rPr>
      </w:pPr>
      <w:r w:rsidRPr="00E10075">
        <w:rPr>
          <w:rFonts w:ascii="Times New Roman" w:hAnsi="Times New Roman"/>
          <w:shd w:val="clear" w:color="auto" w:fill="FFFFFF"/>
        </w:rPr>
        <w:t>Una base de datos es una recopilación organizada de información o datos estructurados, que normalmente se almacena de forma electrónica en un sistema informático. Normalmente, una base de datos está controlada por un </w:t>
      </w:r>
      <w:hyperlink r:id="rId24" w:anchor="WhatIsDBMS" w:history="1">
        <w:r w:rsidRPr="00E10075">
          <w:rPr>
            <w:rStyle w:val="Hipervnculo"/>
            <w:rFonts w:ascii="Times New Roman" w:hAnsi="Times New Roman"/>
            <w:color w:val="auto"/>
            <w:u w:val="none"/>
            <w:shd w:val="clear" w:color="auto" w:fill="FFFFFF"/>
          </w:rPr>
          <w:t>sistema de gestión de bases de datos (DBMS)</w:t>
        </w:r>
      </w:hyperlink>
      <w:r w:rsidRPr="00E10075">
        <w:rPr>
          <w:rFonts w:ascii="Times New Roman" w:hAnsi="Times New Roman"/>
          <w:shd w:val="clear" w:color="auto" w:fill="FFFFFF"/>
        </w:rPr>
        <w:t>. En conjunto, los datos y el DBMS, junto con las aplicaciones asociadas a ellos, reciben el nombre de sistema de bases de datos, abreviado normalmente a simplemente base de datos.</w:t>
      </w:r>
    </w:p>
    <w:p w14:paraId="3C6F4FCF" w14:textId="6B720378" w:rsidR="00B97AB3" w:rsidRDefault="00B97AB3" w:rsidP="00E10075">
      <w:pPr>
        <w:rPr>
          <w:rFonts w:ascii="Times New Roman" w:hAnsi="Times New Roman"/>
          <w:shd w:val="clear" w:color="auto" w:fill="FFFFFF"/>
        </w:rPr>
      </w:pPr>
    </w:p>
    <w:p w14:paraId="2BD77DF1" w14:textId="77777777" w:rsidR="00FA5137" w:rsidRPr="00FA5137" w:rsidRDefault="00FA5137" w:rsidP="00FA5137">
      <w:pPr>
        <w:pStyle w:val="Descripcin"/>
        <w:jc w:val="center"/>
        <w:rPr>
          <w:sz w:val="24"/>
          <w:szCs w:val="24"/>
        </w:rPr>
      </w:pPr>
    </w:p>
    <w:p w14:paraId="56F751BF" w14:textId="77777777" w:rsidR="00FA5137" w:rsidRDefault="00B97AB3" w:rsidP="00FA5137">
      <w:pPr>
        <w:pStyle w:val="Descripcin"/>
        <w:keepNext/>
        <w:jc w:val="center"/>
      </w:pPr>
      <w:r>
        <w:rPr>
          <w:noProof/>
          <w:lang w:eastAsia="es-MX"/>
        </w:rPr>
        <w:drawing>
          <wp:inline distT="0" distB="0" distL="0" distR="0" wp14:anchorId="42AC5912" wp14:editId="7843FB6A">
            <wp:extent cx="5558790" cy="2670810"/>
            <wp:effectExtent l="0" t="0" r="3810" b="0"/>
            <wp:docPr id="9" name="Imagen 9" descr="estructura base dato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uctura base datos datab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790" cy="2670810"/>
                    </a:xfrm>
                    <a:prstGeom prst="rect">
                      <a:avLst/>
                    </a:prstGeom>
                    <a:noFill/>
                    <a:ln>
                      <a:noFill/>
                    </a:ln>
                  </pic:spPr>
                </pic:pic>
              </a:graphicData>
            </a:graphic>
          </wp:inline>
        </w:drawing>
      </w:r>
    </w:p>
    <w:p w14:paraId="53630B41" w14:textId="5DB110EB" w:rsidR="002C4BEE" w:rsidRPr="004252D7" w:rsidRDefault="004252D7" w:rsidP="004252D7">
      <w:pPr>
        <w:pStyle w:val="Descripcin"/>
        <w:jc w:val="center"/>
        <w:rPr>
          <w:sz w:val="32"/>
          <w:szCs w:val="24"/>
        </w:rPr>
      </w:pPr>
      <w:bookmarkStart w:id="32" w:name="_Toc117514989"/>
      <w:r w:rsidRPr="004252D7">
        <w:rPr>
          <w:sz w:val="22"/>
        </w:rPr>
        <w:t xml:space="preserve">Ilustración </w:t>
      </w:r>
      <w:r w:rsidR="00E05FF5">
        <w:rPr>
          <w:sz w:val="22"/>
        </w:rPr>
        <w:fldChar w:fldCharType="begin"/>
      </w:r>
      <w:r w:rsidR="00E05FF5">
        <w:rPr>
          <w:sz w:val="22"/>
        </w:rPr>
        <w:instrText xml:space="preserve"> STYLEREF 1 \s </w:instrText>
      </w:r>
      <w:r w:rsidR="00E05FF5">
        <w:rPr>
          <w:sz w:val="22"/>
        </w:rPr>
        <w:fldChar w:fldCharType="separate"/>
      </w:r>
      <w:r w:rsidR="00E05FF5">
        <w:rPr>
          <w:noProof/>
          <w:sz w:val="22"/>
        </w:rPr>
        <w:t>0</w:t>
      </w:r>
      <w:r w:rsidR="00E05FF5">
        <w:rPr>
          <w:sz w:val="22"/>
        </w:rPr>
        <w:fldChar w:fldCharType="end"/>
      </w:r>
      <w:r w:rsidR="00E05FF5">
        <w:rPr>
          <w:sz w:val="22"/>
        </w:rPr>
        <w:noBreakHyphen/>
      </w:r>
      <w:r w:rsidR="00E05FF5">
        <w:rPr>
          <w:sz w:val="22"/>
        </w:rPr>
        <w:fldChar w:fldCharType="begin"/>
      </w:r>
      <w:r w:rsidR="00E05FF5">
        <w:rPr>
          <w:sz w:val="22"/>
        </w:rPr>
        <w:instrText xml:space="preserve"> SEQ Ilustración \* ARABIC \s 1 </w:instrText>
      </w:r>
      <w:r w:rsidR="00E05FF5">
        <w:rPr>
          <w:sz w:val="22"/>
        </w:rPr>
        <w:fldChar w:fldCharType="separate"/>
      </w:r>
      <w:r w:rsidR="00E05FF5">
        <w:rPr>
          <w:noProof/>
          <w:sz w:val="22"/>
        </w:rPr>
        <w:t>2</w:t>
      </w:r>
      <w:r w:rsidR="00E05FF5">
        <w:rPr>
          <w:sz w:val="22"/>
        </w:rPr>
        <w:fldChar w:fldCharType="end"/>
      </w:r>
      <w:r w:rsidRPr="004252D7">
        <w:rPr>
          <w:sz w:val="22"/>
        </w:rPr>
        <w:t xml:space="preserve"> Estructura básica de una base de datos</w:t>
      </w:r>
      <w:bookmarkEnd w:id="32"/>
    </w:p>
    <w:p w14:paraId="3D46C004" w14:textId="77777777" w:rsidR="002C4BEE" w:rsidRPr="002C4BEE" w:rsidRDefault="002C4BEE" w:rsidP="0037515F">
      <w:pPr>
        <w:jc w:val="center"/>
      </w:pPr>
    </w:p>
    <w:p w14:paraId="03A77362" w14:textId="5DD9212A" w:rsidR="00012451" w:rsidRPr="002D6321" w:rsidRDefault="008B464F" w:rsidP="0037515F">
      <w:pPr>
        <w:pStyle w:val="Ttulo2"/>
        <w:jc w:val="center"/>
        <w:rPr>
          <w:rFonts w:ascii="Times New Roman" w:hAnsi="Times New Roman" w:cs="Times New Roman"/>
          <w:sz w:val="28"/>
          <w:szCs w:val="28"/>
        </w:rPr>
      </w:pPr>
      <w:bookmarkStart w:id="33" w:name="_Toc117514951"/>
      <w:r>
        <w:rPr>
          <w:rFonts w:ascii="Times New Roman" w:hAnsi="Times New Roman" w:cs="Times New Roman"/>
          <w:sz w:val="28"/>
          <w:szCs w:val="28"/>
        </w:rPr>
        <w:t xml:space="preserve">2.2.1 </w:t>
      </w:r>
      <w:r w:rsidR="002D6321" w:rsidRPr="002D6321">
        <w:rPr>
          <w:rFonts w:ascii="Times New Roman" w:hAnsi="Times New Roman" w:cs="Times New Roman"/>
          <w:sz w:val="28"/>
          <w:szCs w:val="28"/>
        </w:rPr>
        <w:t>TABLAS.</w:t>
      </w:r>
      <w:bookmarkEnd w:id="33"/>
    </w:p>
    <w:p w14:paraId="572BE455" w14:textId="77777777" w:rsidR="0037515F" w:rsidRPr="0037515F" w:rsidRDefault="0037515F" w:rsidP="0037515F"/>
    <w:p w14:paraId="4724E797" w14:textId="160DC03A" w:rsidR="00012451" w:rsidRDefault="00012451" w:rsidP="00012451">
      <w:pPr>
        <w:rPr>
          <w:rFonts w:ascii="Times New Roman" w:hAnsi="Times New Roman"/>
          <w:color w:val="1E1E1E"/>
          <w:shd w:val="clear" w:color="auto" w:fill="FFFFFF"/>
        </w:rPr>
      </w:pPr>
      <w:r w:rsidRPr="00012451">
        <w:rPr>
          <w:rFonts w:ascii="Times New Roman" w:hAnsi="Times New Roman"/>
          <w:color w:val="1E1E1E"/>
          <w:shd w:val="clear" w:color="auto" w:fill="FFFFFF"/>
        </w:rPr>
        <w:t>Una tabla de base de datos es similar en apariencia a una hoja de cálculo en cuanto a que los datos se almacenan en filas y columnas. Por ende, es bastante fácil importar una hoja de cálculo en una tabla de base de datos. La principal diferencia entre almacenar los datos en una hoja de cálculo y almacenarlos en una base de datos es la forma en la que están organizados los datos.</w:t>
      </w:r>
    </w:p>
    <w:p w14:paraId="28943AE0" w14:textId="77777777" w:rsidR="0092288E" w:rsidRDefault="0092288E" w:rsidP="00012451">
      <w:pPr>
        <w:rPr>
          <w:rFonts w:ascii="Times New Roman" w:hAnsi="Times New Roman"/>
          <w:color w:val="1E1E1E"/>
          <w:shd w:val="clear" w:color="auto" w:fill="FFFFFF"/>
        </w:rPr>
      </w:pPr>
    </w:p>
    <w:p w14:paraId="393A3FC1" w14:textId="14808999" w:rsidR="00012451" w:rsidRDefault="00012451" w:rsidP="00012451">
      <w:pPr>
        <w:rPr>
          <w:rFonts w:ascii="Times New Roman" w:hAnsi="Times New Roman"/>
        </w:rPr>
      </w:pPr>
      <w:r w:rsidRPr="00012451">
        <w:rPr>
          <w:rFonts w:ascii="Times New Roman" w:hAnsi="Times New Roman"/>
        </w:rPr>
        <w:t>Para aprovechar al máximo la flexibilidad de una base de datos, los datos deben organizarse en tablas para que no se produzcan redundancias</w:t>
      </w:r>
      <w:r w:rsidR="00017FB6">
        <w:rPr>
          <w:rFonts w:ascii="Times New Roman" w:hAnsi="Times New Roman"/>
        </w:rPr>
        <w:t>.</w:t>
      </w:r>
    </w:p>
    <w:p w14:paraId="222B623D" w14:textId="77777777" w:rsidR="0092288E" w:rsidRDefault="0092288E" w:rsidP="00012451">
      <w:pPr>
        <w:rPr>
          <w:rFonts w:ascii="Times New Roman" w:hAnsi="Times New Roman"/>
        </w:rPr>
      </w:pPr>
    </w:p>
    <w:p w14:paraId="3630639F" w14:textId="6C851037" w:rsidR="00017FB6" w:rsidRDefault="00017FB6" w:rsidP="00012451">
      <w:pPr>
        <w:rPr>
          <w:rFonts w:ascii="Times New Roman" w:hAnsi="Times New Roman"/>
        </w:rPr>
      </w:pPr>
      <w:r w:rsidRPr="00017FB6">
        <w:rPr>
          <w:rFonts w:ascii="Times New Roman" w:hAnsi="Times New Roman"/>
        </w:rPr>
        <w:t>Cada fila de una tabla se denomina registro. En los registros se almacena información. Cada registro está formado por uno o varios campos. Los campos equivalen a las columnas de la tabla.</w:t>
      </w:r>
    </w:p>
    <w:p w14:paraId="47CC0F3B" w14:textId="2744AE84" w:rsidR="00017FB6" w:rsidRDefault="00017FB6" w:rsidP="00012451">
      <w:pPr>
        <w:rPr>
          <w:rFonts w:ascii="Times New Roman" w:hAnsi="Times New Roman"/>
        </w:rPr>
      </w:pPr>
    </w:p>
    <w:p w14:paraId="10E7D8C5" w14:textId="533F9869" w:rsidR="00017FB6" w:rsidRDefault="00017FB6" w:rsidP="00012451">
      <w:pPr>
        <w:rPr>
          <w:rFonts w:ascii="Times New Roman" w:hAnsi="Times New Roman"/>
        </w:rPr>
      </w:pPr>
      <w:r w:rsidRPr="00017FB6">
        <w:rPr>
          <w:rFonts w:ascii="Times New Roman" w:hAnsi="Times New Roman"/>
        </w:rPr>
        <w:lastRenderedPageBreak/>
        <w:t>Una tabla tiene registros (filas) y campos (columnas). Los campos tienen diferentes tipos de datos, como texto, números, fechas e hipervínculos.</w:t>
      </w:r>
    </w:p>
    <w:p w14:paraId="49C6CAD6" w14:textId="7B6C9C2C" w:rsidR="0092288E" w:rsidRDefault="0092288E" w:rsidP="00012451">
      <w:pPr>
        <w:rPr>
          <w:rFonts w:ascii="Times New Roman" w:hAnsi="Times New Roman"/>
        </w:rPr>
      </w:pPr>
    </w:p>
    <w:p w14:paraId="34470089" w14:textId="77777777" w:rsidR="0092288E" w:rsidRPr="0092288E" w:rsidRDefault="0092288E" w:rsidP="0092288E">
      <w:pPr>
        <w:pStyle w:val="Prrafodelista"/>
        <w:numPr>
          <w:ilvl w:val="0"/>
          <w:numId w:val="18"/>
        </w:numPr>
        <w:rPr>
          <w:rFonts w:ascii="Times New Roman" w:hAnsi="Times New Roman"/>
        </w:rPr>
      </w:pPr>
      <w:r w:rsidRPr="0092288E">
        <w:rPr>
          <w:rFonts w:ascii="Times New Roman" w:hAnsi="Times New Roman"/>
        </w:rPr>
        <w:t>Un registro: contiene datos específicos, como información acerca de un determinado empleado o un producto.</w:t>
      </w:r>
    </w:p>
    <w:p w14:paraId="22EC59D1" w14:textId="77777777" w:rsidR="0092288E" w:rsidRPr="0092288E" w:rsidRDefault="0092288E" w:rsidP="0092288E">
      <w:pPr>
        <w:rPr>
          <w:rFonts w:ascii="Times New Roman" w:hAnsi="Times New Roman"/>
        </w:rPr>
      </w:pPr>
    </w:p>
    <w:p w14:paraId="603E7CCB" w14:textId="77777777" w:rsidR="0092288E" w:rsidRPr="0092288E" w:rsidRDefault="0092288E" w:rsidP="0092288E">
      <w:pPr>
        <w:pStyle w:val="Prrafodelista"/>
        <w:numPr>
          <w:ilvl w:val="0"/>
          <w:numId w:val="18"/>
        </w:numPr>
        <w:rPr>
          <w:rFonts w:ascii="Times New Roman" w:hAnsi="Times New Roman"/>
        </w:rPr>
      </w:pPr>
      <w:r w:rsidRPr="0092288E">
        <w:rPr>
          <w:rFonts w:ascii="Times New Roman" w:hAnsi="Times New Roman"/>
        </w:rPr>
        <w:t>Un campo: contiene datos sobre un aspecto del asunto de la tabla, como el nombre o la dirección de correo electrónico.</w:t>
      </w:r>
    </w:p>
    <w:p w14:paraId="584657BA" w14:textId="77777777" w:rsidR="0092288E" w:rsidRPr="0092288E" w:rsidRDefault="0092288E" w:rsidP="0092288E">
      <w:pPr>
        <w:rPr>
          <w:rFonts w:ascii="Times New Roman" w:hAnsi="Times New Roman"/>
        </w:rPr>
      </w:pPr>
    </w:p>
    <w:p w14:paraId="67876AB5" w14:textId="52884F8F" w:rsidR="0092288E" w:rsidRDefault="0092288E" w:rsidP="00DF58CB">
      <w:pPr>
        <w:pStyle w:val="Prrafodelista"/>
        <w:numPr>
          <w:ilvl w:val="0"/>
          <w:numId w:val="18"/>
        </w:numPr>
        <w:rPr>
          <w:rFonts w:ascii="Times New Roman" w:hAnsi="Times New Roman"/>
        </w:rPr>
      </w:pPr>
      <w:r w:rsidRPr="00DF58CB">
        <w:rPr>
          <w:rFonts w:ascii="Times New Roman" w:hAnsi="Times New Roman"/>
        </w:rPr>
        <w:t>Un valor de campo: cada registro tiene un valor de campo</w:t>
      </w:r>
      <w:r w:rsidR="00DF58CB">
        <w:rPr>
          <w:rFonts w:ascii="Times New Roman" w:hAnsi="Times New Roman"/>
        </w:rPr>
        <w:t>.</w:t>
      </w:r>
    </w:p>
    <w:p w14:paraId="53A36CCB" w14:textId="77777777" w:rsidR="00DF58CB" w:rsidRPr="00DF58CB" w:rsidRDefault="00DF58CB" w:rsidP="00DF58CB">
      <w:pPr>
        <w:pStyle w:val="Prrafodelista"/>
        <w:rPr>
          <w:rFonts w:ascii="Times New Roman" w:hAnsi="Times New Roman"/>
        </w:rPr>
      </w:pPr>
    </w:p>
    <w:p w14:paraId="7CD0A8FB" w14:textId="77777777" w:rsidR="0037515F" w:rsidRPr="002D6321" w:rsidRDefault="0037515F" w:rsidP="0037515F">
      <w:pPr>
        <w:rPr>
          <w:sz w:val="28"/>
          <w:szCs w:val="28"/>
        </w:rPr>
      </w:pPr>
    </w:p>
    <w:p w14:paraId="0D2C4F26" w14:textId="4A116B63" w:rsidR="0078044A" w:rsidRPr="0078044A" w:rsidRDefault="0078044A" w:rsidP="0078044A">
      <w:pPr>
        <w:rPr>
          <w:rFonts w:ascii="Times New Roman" w:hAnsi="Times New Roman"/>
        </w:rPr>
      </w:pPr>
      <w:r w:rsidRPr="0078044A">
        <w:rPr>
          <w:rFonts w:ascii="Times New Roman" w:hAnsi="Times New Roman"/>
        </w:rPr>
        <w:t>Una variable es un objeto del lenguaje cuyo valor se puede cambiar. Antes de utilizar una variable ésta debe de ser declarada. Al declarar una variable, se le asocia un identificador, es decir, un nombre, con un tipo de almacenamiento cuya forma determina la visibilidad y existencia de la variable.</w:t>
      </w:r>
    </w:p>
    <w:p w14:paraId="77E51E46" w14:textId="77777777" w:rsidR="0078044A" w:rsidRPr="0078044A" w:rsidRDefault="0078044A" w:rsidP="0078044A">
      <w:pPr>
        <w:rPr>
          <w:rFonts w:ascii="Times New Roman" w:hAnsi="Times New Roman"/>
        </w:rPr>
      </w:pPr>
    </w:p>
    <w:p w14:paraId="788DE796" w14:textId="2BC7497C" w:rsidR="00DF58CB" w:rsidRPr="0078044A" w:rsidRDefault="0078044A" w:rsidP="0078044A">
      <w:pPr>
        <w:rPr>
          <w:rFonts w:ascii="Times New Roman" w:hAnsi="Times New Roman"/>
        </w:rPr>
      </w:pPr>
      <w:r w:rsidRPr="0078044A">
        <w:rPr>
          <w:rFonts w:ascii="Times New Roman" w:hAnsi="Times New Roman"/>
        </w:rPr>
        <w:t xml:space="preserve"> El tipo de la variable nos indica el conjunto de valores que puede tomar y las operaciones que pueden realizarse con ella.</w:t>
      </w:r>
    </w:p>
    <w:p w14:paraId="52610979" w14:textId="77777777" w:rsidR="00DF58CB" w:rsidRPr="00DF58CB" w:rsidRDefault="00DF58CB" w:rsidP="00DF58CB">
      <w:pPr>
        <w:rPr>
          <w:rFonts w:ascii="Times New Roman" w:hAnsi="Times New Roman"/>
        </w:rPr>
      </w:pPr>
    </w:p>
    <w:p w14:paraId="0AECD413" w14:textId="48011A0D" w:rsidR="00DF58CB" w:rsidRPr="002D6321" w:rsidRDefault="008B464F" w:rsidP="002D6321">
      <w:pPr>
        <w:pStyle w:val="Ttulo2"/>
        <w:jc w:val="center"/>
        <w:rPr>
          <w:color w:val="1F497D" w:themeColor="text2"/>
          <w:sz w:val="28"/>
          <w:szCs w:val="28"/>
        </w:rPr>
      </w:pPr>
      <w:bookmarkStart w:id="34" w:name="_Toc117514952"/>
      <w:r>
        <w:rPr>
          <w:color w:val="1F497D" w:themeColor="text2"/>
          <w:sz w:val="28"/>
          <w:szCs w:val="28"/>
        </w:rPr>
        <w:t xml:space="preserve">2.2.2 </w:t>
      </w:r>
      <w:r w:rsidR="00DF58CB" w:rsidRPr="002D6321">
        <w:rPr>
          <w:color w:val="1F497D" w:themeColor="text2"/>
          <w:sz w:val="28"/>
          <w:szCs w:val="28"/>
        </w:rPr>
        <w:t>Tipos de datos.</w:t>
      </w:r>
      <w:bookmarkEnd w:id="34"/>
    </w:p>
    <w:p w14:paraId="3E1F5D28" w14:textId="77777777" w:rsidR="0037515F" w:rsidRPr="0037515F" w:rsidRDefault="0037515F" w:rsidP="0037515F"/>
    <w:p w14:paraId="094A40E3" w14:textId="1C2F7FAC" w:rsidR="00DF58CB" w:rsidRDefault="0078044A" w:rsidP="00DF58CB">
      <w:r>
        <w:t>Existen cinco tipos de datos básicos:</w:t>
      </w:r>
    </w:p>
    <w:p w14:paraId="65419E16" w14:textId="77777777" w:rsidR="0078044A" w:rsidRDefault="0078044A" w:rsidP="00DF58CB"/>
    <w:tbl>
      <w:tblPr>
        <w:tblStyle w:val="Tabladecuadrcula5oscura"/>
        <w:tblW w:w="0" w:type="auto"/>
        <w:tblLook w:val="04A0" w:firstRow="1" w:lastRow="0" w:firstColumn="1" w:lastColumn="0" w:noHBand="0" w:noVBand="1"/>
      </w:tblPr>
      <w:tblGrid>
        <w:gridCol w:w="2942"/>
        <w:gridCol w:w="2943"/>
        <w:gridCol w:w="2943"/>
      </w:tblGrid>
      <w:tr w:rsidR="0078044A" w14:paraId="01D59DA2" w14:textId="77777777" w:rsidTr="0078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DBC8E2" w14:textId="77858BE2" w:rsidR="0078044A" w:rsidRDefault="0078044A" w:rsidP="00DF58CB">
            <w:r>
              <w:t xml:space="preserve">Tipos de Datos </w:t>
            </w:r>
          </w:p>
        </w:tc>
        <w:tc>
          <w:tcPr>
            <w:tcW w:w="2943" w:type="dxa"/>
          </w:tcPr>
          <w:p w14:paraId="17B66DE1" w14:textId="10F87960" w:rsidR="0078044A" w:rsidRDefault="0078044A" w:rsidP="00DF58CB">
            <w:pPr>
              <w:cnfStyle w:val="100000000000" w:firstRow="1" w:lastRow="0" w:firstColumn="0" w:lastColumn="0" w:oddVBand="0" w:evenVBand="0" w:oddHBand="0" w:evenHBand="0" w:firstRowFirstColumn="0" w:firstRowLastColumn="0" w:lastRowFirstColumn="0" w:lastRowLastColumn="0"/>
            </w:pPr>
            <w:r>
              <w:t xml:space="preserve">Descripción </w:t>
            </w:r>
          </w:p>
        </w:tc>
        <w:tc>
          <w:tcPr>
            <w:tcW w:w="2943" w:type="dxa"/>
          </w:tcPr>
          <w:p w14:paraId="4CA21A3E" w14:textId="483E541A" w:rsidR="0078044A" w:rsidRDefault="0078044A" w:rsidP="00DF58CB">
            <w:pPr>
              <w:cnfStyle w:val="100000000000" w:firstRow="1" w:lastRow="0" w:firstColumn="0" w:lastColumn="0" w:oddVBand="0" w:evenVBand="0" w:oddHBand="0" w:evenHBand="0" w:firstRowFirstColumn="0" w:firstRowLastColumn="0" w:lastRowFirstColumn="0" w:lastRowLastColumn="0"/>
            </w:pPr>
            <w:r>
              <w:t xml:space="preserve">Memoria </w:t>
            </w:r>
          </w:p>
        </w:tc>
      </w:tr>
      <w:tr w:rsidR="0078044A" w14:paraId="47BA6E95" w14:textId="77777777" w:rsidTr="0078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0D12E9" w14:textId="7D58454C" w:rsidR="0078044A" w:rsidRDefault="0078044A" w:rsidP="00DF58CB">
            <w:r>
              <w:t>int</w:t>
            </w:r>
          </w:p>
        </w:tc>
        <w:tc>
          <w:tcPr>
            <w:tcW w:w="2943" w:type="dxa"/>
          </w:tcPr>
          <w:p w14:paraId="3F9B644A" w14:textId="3104211E" w:rsidR="0078044A" w:rsidRDefault="0078044A" w:rsidP="00DF58CB">
            <w:pPr>
              <w:cnfStyle w:val="000000100000" w:firstRow="0" w:lastRow="0" w:firstColumn="0" w:lastColumn="0" w:oddVBand="0" w:evenVBand="0" w:oddHBand="1" w:evenHBand="0" w:firstRowFirstColumn="0" w:firstRowLastColumn="0" w:lastRowFirstColumn="0" w:lastRowLastColumn="0"/>
            </w:pPr>
            <w:r>
              <w:t xml:space="preserve">Tipo entero </w:t>
            </w:r>
          </w:p>
        </w:tc>
        <w:tc>
          <w:tcPr>
            <w:tcW w:w="2943" w:type="dxa"/>
          </w:tcPr>
          <w:p w14:paraId="47634E2A" w14:textId="6223AEA4" w:rsidR="0078044A" w:rsidRDefault="0078044A" w:rsidP="00DF58CB">
            <w:pPr>
              <w:cnfStyle w:val="000000100000" w:firstRow="0" w:lastRow="0" w:firstColumn="0" w:lastColumn="0" w:oddVBand="0" w:evenVBand="0" w:oddHBand="1" w:evenHBand="0" w:firstRowFirstColumn="0" w:firstRowLastColumn="0" w:lastRowFirstColumn="0" w:lastRowLastColumn="0"/>
            </w:pPr>
            <w:r>
              <w:t xml:space="preserve">2 bytes </w:t>
            </w:r>
          </w:p>
        </w:tc>
      </w:tr>
      <w:tr w:rsidR="0078044A" w14:paraId="2BCD5E7D" w14:textId="77777777" w:rsidTr="0078044A">
        <w:tc>
          <w:tcPr>
            <w:cnfStyle w:val="001000000000" w:firstRow="0" w:lastRow="0" w:firstColumn="1" w:lastColumn="0" w:oddVBand="0" w:evenVBand="0" w:oddHBand="0" w:evenHBand="0" w:firstRowFirstColumn="0" w:firstRowLastColumn="0" w:lastRowFirstColumn="0" w:lastRowLastColumn="0"/>
            <w:tcW w:w="2942" w:type="dxa"/>
          </w:tcPr>
          <w:p w14:paraId="5631355A" w14:textId="27C5AA08" w:rsidR="0078044A" w:rsidRDefault="0078044A" w:rsidP="00DF58CB">
            <w:r>
              <w:t xml:space="preserve">Char </w:t>
            </w:r>
          </w:p>
        </w:tc>
        <w:tc>
          <w:tcPr>
            <w:tcW w:w="2943" w:type="dxa"/>
          </w:tcPr>
          <w:p w14:paraId="38D894C3" w14:textId="5C12B6C5" w:rsidR="0078044A" w:rsidRDefault="0078044A" w:rsidP="00DF58CB">
            <w:pPr>
              <w:cnfStyle w:val="000000000000" w:firstRow="0" w:lastRow="0" w:firstColumn="0" w:lastColumn="0" w:oddVBand="0" w:evenVBand="0" w:oddHBand="0" w:evenHBand="0" w:firstRowFirstColumn="0" w:firstRowLastColumn="0" w:lastRowFirstColumn="0" w:lastRowLastColumn="0"/>
            </w:pPr>
            <w:r>
              <w:t xml:space="preserve">Carácter </w:t>
            </w:r>
          </w:p>
        </w:tc>
        <w:tc>
          <w:tcPr>
            <w:tcW w:w="2943" w:type="dxa"/>
          </w:tcPr>
          <w:p w14:paraId="67CFD939" w14:textId="21DA7CA3" w:rsidR="0078044A" w:rsidRDefault="0078044A" w:rsidP="00DF58CB">
            <w:pPr>
              <w:cnfStyle w:val="000000000000" w:firstRow="0" w:lastRow="0" w:firstColumn="0" w:lastColumn="0" w:oddVBand="0" w:evenVBand="0" w:oddHBand="0" w:evenHBand="0" w:firstRowFirstColumn="0" w:firstRowLastColumn="0" w:lastRowFirstColumn="0" w:lastRowLastColumn="0"/>
            </w:pPr>
            <w:r>
              <w:t xml:space="preserve">1 byte </w:t>
            </w:r>
          </w:p>
        </w:tc>
      </w:tr>
      <w:tr w:rsidR="0078044A" w14:paraId="50466A5F" w14:textId="77777777" w:rsidTr="0078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0AEA1C7" w14:textId="65B698EA" w:rsidR="0078044A" w:rsidRDefault="0078044A" w:rsidP="00DF58CB">
            <w:r>
              <w:t xml:space="preserve">Float </w:t>
            </w:r>
          </w:p>
        </w:tc>
        <w:tc>
          <w:tcPr>
            <w:tcW w:w="2943" w:type="dxa"/>
          </w:tcPr>
          <w:p w14:paraId="468103E4" w14:textId="46030AE4" w:rsidR="0078044A" w:rsidRDefault="0078044A" w:rsidP="00DF58CB">
            <w:pPr>
              <w:cnfStyle w:val="000000100000" w:firstRow="0" w:lastRow="0" w:firstColumn="0" w:lastColumn="0" w:oddVBand="0" w:evenVBand="0" w:oddHBand="1" w:evenHBand="0" w:firstRowFirstColumn="0" w:firstRowLastColumn="0" w:lastRowFirstColumn="0" w:lastRowLastColumn="0"/>
            </w:pPr>
            <w:r>
              <w:t>Almacena valores reales en punto flotante.</w:t>
            </w:r>
          </w:p>
        </w:tc>
        <w:tc>
          <w:tcPr>
            <w:tcW w:w="2943" w:type="dxa"/>
          </w:tcPr>
          <w:p w14:paraId="5E7F2F4C" w14:textId="62D9A47B" w:rsidR="0078044A" w:rsidRDefault="0078044A" w:rsidP="00DF58CB">
            <w:pPr>
              <w:cnfStyle w:val="000000100000" w:firstRow="0" w:lastRow="0" w:firstColumn="0" w:lastColumn="0" w:oddVBand="0" w:evenVBand="0" w:oddHBand="1" w:evenHBand="0" w:firstRowFirstColumn="0" w:firstRowLastColumn="0" w:lastRowFirstColumn="0" w:lastRowLastColumn="0"/>
            </w:pPr>
            <w:r>
              <w:t xml:space="preserve">4 bytes </w:t>
            </w:r>
          </w:p>
        </w:tc>
      </w:tr>
      <w:tr w:rsidR="0078044A" w14:paraId="795D5741" w14:textId="77777777" w:rsidTr="0078044A">
        <w:tc>
          <w:tcPr>
            <w:cnfStyle w:val="001000000000" w:firstRow="0" w:lastRow="0" w:firstColumn="1" w:lastColumn="0" w:oddVBand="0" w:evenVBand="0" w:oddHBand="0" w:evenHBand="0" w:firstRowFirstColumn="0" w:firstRowLastColumn="0" w:lastRowFirstColumn="0" w:lastRowLastColumn="0"/>
            <w:tcW w:w="2942" w:type="dxa"/>
          </w:tcPr>
          <w:p w14:paraId="386BB0B4" w14:textId="74AEB586" w:rsidR="0078044A" w:rsidRDefault="0078044A" w:rsidP="00DF58CB">
            <w:r>
              <w:t xml:space="preserve">Doublé </w:t>
            </w:r>
          </w:p>
        </w:tc>
        <w:tc>
          <w:tcPr>
            <w:tcW w:w="2943" w:type="dxa"/>
          </w:tcPr>
          <w:p w14:paraId="1666BC57" w14:textId="1A072937" w:rsidR="0078044A" w:rsidRDefault="0078044A" w:rsidP="00DF58CB">
            <w:pPr>
              <w:cnfStyle w:val="000000000000" w:firstRow="0" w:lastRow="0" w:firstColumn="0" w:lastColumn="0" w:oddVBand="0" w:evenVBand="0" w:oddHBand="0" w:evenHBand="0" w:firstRowFirstColumn="0" w:firstRowLastColumn="0" w:lastRowFirstColumn="0" w:lastRowLastColumn="0"/>
            </w:pPr>
            <w:r>
              <w:t>Almacena valores reales en doble precisión.</w:t>
            </w:r>
          </w:p>
        </w:tc>
        <w:tc>
          <w:tcPr>
            <w:tcW w:w="2943" w:type="dxa"/>
          </w:tcPr>
          <w:p w14:paraId="7E540C00" w14:textId="622AC8A1" w:rsidR="0078044A" w:rsidRDefault="0078044A" w:rsidP="00DF58CB">
            <w:pPr>
              <w:cnfStyle w:val="000000000000" w:firstRow="0" w:lastRow="0" w:firstColumn="0" w:lastColumn="0" w:oddVBand="0" w:evenVBand="0" w:oddHBand="0" w:evenHBand="0" w:firstRowFirstColumn="0" w:firstRowLastColumn="0" w:lastRowFirstColumn="0" w:lastRowLastColumn="0"/>
            </w:pPr>
            <w:r>
              <w:t xml:space="preserve">8 bytes. </w:t>
            </w:r>
          </w:p>
        </w:tc>
      </w:tr>
      <w:tr w:rsidR="0078044A" w14:paraId="0240B4E5" w14:textId="77777777" w:rsidTr="0078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CE9512D" w14:textId="09E090BA" w:rsidR="0078044A" w:rsidRDefault="0078044A" w:rsidP="00DF58CB">
            <w:r>
              <w:t>void</w:t>
            </w:r>
          </w:p>
        </w:tc>
        <w:tc>
          <w:tcPr>
            <w:tcW w:w="2943" w:type="dxa"/>
          </w:tcPr>
          <w:p w14:paraId="6DDBE8DC" w14:textId="3DD55BB7" w:rsidR="0078044A" w:rsidRDefault="0078044A" w:rsidP="00DF58CB">
            <w:pPr>
              <w:cnfStyle w:val="000000100000" w:firstRow="0" w:lastRow="0" w:firstColumn="0" w:lastColumn="0" w:oddVBand="0" w:evenVBand="0" w:oddHBand="1" w:evenHBand="0" w:firstRowFirstColumn="0" w:firstRowLastColumn="0" w:lastRowFirstColumn="0" w:lastRowLastColumn="0"/>
            </w:pPr>
            <w:r>
              <w:t xml:space="preserve">Se utiliza para definir una función que no devuelve ningún valor. </w:t>
            </w:r>
          </w:p>
        </w:tc>
        <w:tc>
          <w:tcPr>
            <w:tcW w:w="2943" w:type="dxa"/>
          </w:tcPr>
          <w:p w14:paraId="288144FF" w14:textId="77777777" w:rsidR="0078044A" w:rsidRDefault="0078044A" w:rsidP="00D579F8">
            <w:pPr>
              <w:keepNext/>
              <w:cnfStyle w:val="000000100000" w:firstRow="0" w:lastRow="0" w:firstColumn="0" w:lastColumn="0" w:oddVBand="0" w:evenVBand="0" w:oddHBand="1" w:evenHBand="0" w:firstRowFirstColumn="0" w:firstRowLastColumn="0" w:lastRowFirstColumn="0" w:lastRowLastColumn="0"/>
            </w:pPr>
          </w:p>
        </w:tc>
      </w:tr>
    </w:tbl>
    <w:p w14:paraId="0BACC722" w14:textId="772C7987" w:rsidR="00256E2A" w:rsidRPr="004252D7" w:rsidRDefault="004252D7" w:rsidP="004252D7">
      <w:pPr>
        <w:pStyle w:val="Descripcin"/>
        <w:jc w:val="center"/>
        <w:rPr>
          <w:sz w:val="40"/>
          <w:szCs w:val="28"/>
        </w:rPr>
      </w:pPr>
      <w:bookmarkStart w:id="35" w:name="_Toc116314242"/>
      <w:r>
        <w:t xml:space="preserve">Tabla </w:t>
      </w:r>
      <w:r w:rsidR="005E6FE8">
        <w:fldChar w:fldCharType="begin"/>
      </w:r>
      <w:r w:rsidR="005E6FE8">
        <w:instrText xml:space="preserve"> SEQ Tabla \* ARABIC </w:instrText>
      </w:r>
      <w:r w:rsidR="005E6FE8">
        <w:fldChar w:fldCharType="separate"/>
      </w:r>
      <w:r w:rsidR="004744FE">
        <w:rPr>
          <w:noProof/>
        </w:rPr>
        <w:t>1</w:t>
      </w:r>
      <w:r w:rsidR="005E6FE8">
        <w:rPr>
          <w:noProof/>
        </w:rPr>
        <w:fldChar w:fldCharType="end"/>
      </w:r>
      <w:r>
        <w:t xml:space="preserve"> </w:t>
      </w:r>
      <w:r w:rsidRPr="00943307">
        <w:t>TABLA TIPO DE RELACIONES DE TABLAS</w:t>
      </w:r>
      <w:bookmarkEnd w:id="35"/>
    </w:p>
    <w:p w14:paraId="1321B8E5" w14:textId="01BB44E6" w:rsidR="0078044A" w:rsidRPr="00256E2A" w:rsidRDefault="00256E2A" w:rsidP="00256E2A">
      <w:pPr>
        <w:pStyle w:val="Descripcin"/>
        <w:rPr>
          <w:sz w:val="24"/>
          <w:szCs w:val="24"/>
        </w:rPr>
      </w:pPr>
      <w:r w:rsidRPr="00256E2A">
        <w:rPr>
          <w:sz w:val="24"/>
          <w:szCs w:val="24"/>
        </w:rPr>
        <w:t xml:space="preserve">                                 </w:t>
      </w:r>
    </w:p>
    <w:p w14:paraId="6875B99F" w14:textId="5A64E5FD" w:rsidR="00F322FC" w:rsidRDefault="00F322FC" w:rsidP="0078044A"/>
    <w:p w14:paraId="6BD7FEA3" w14:textId="6097D80A" w:rsidR="002D6321" w:rsidRDefault="002D6321" w:rsidP="0078044A"/>
    <w:p w14:paraId="3C47D345" w14:textId="77777777" w:rsidR="002D6321" w:rsidRDefault="002D6321" w:rsidP="0078044A"/>
    <w:p w14:paraId="5E421AF4" w14:textId="7A44F36A" w:rsidR="00F322FC" w:rsidRPr="002D6321" w:rsidRDefault="008B464F" w:rsidP="0037515F">
      <w:pPr>
        <w:pStyle w:val="Ttulo2"/>
        <w:jc w:val="center"/>
        <w:rPr>
          <w:color w:val="1F497D" w:themeColor="text2"/>
          <w:sz w:val="28"/>
          <w:szCs w:val="28"/>
        </w:rPr>
      </w:pPr>
      <w:bookmarkStart w:id="36" w:name="_Toc117514953"/>
      <w:r>
        <w:rPr>
          <w:color w:val="1F497D" w:themeColor="text2"/>
          <w:sz w:val="28"/>
          <w:szCs w:val="28"/>
        </w:rPr>
        <w:lastRenderedPageBreak/>
        <w:t xml:space="preserve">2.2.3 </w:t>
      </w:r>
      <w:r w:rsidR="00F322FC" w:rsidRPr="002D6321">
        <w:rPr>
          <w:color w:val="1F497D" w:themeColor="text2"/>
          <w:sz w:val="28"/>
          <w:szCs w:val="28"/>
        </w:rPr>
        <w:t>Tipo de datos en SQL.</w:t>
      </w:r>
      <w:bookmarkEnd w:id="36"/>
    </w:p>
    <w:p w14:paraId="0B822D76" w14:textId="77777777" w:rsidR="00F322FC" w:rsidRPr="00F322FC" w:rsidRDefault="00F322FC" w:rsidP="00F322FC"/>
    <w:p w14:paraId="4EF3D141" w14:textId="269053BF" w:rsidR="0078044A" w:rsidRPr="00F322FC" w:rsidRDefault="00F322FC" w:rsidP="0078044A">
      <w:pPr>
        <w:rPr>
          <w:rFonts w:ascii="Times New Roman" w:hAnsi="Times New Roman"/>
        </w:rPr>
      </w:pPr>
      <w:r w:rsidRPr="00F322FC">
        <w:rPr>
          <w:rFonts w:ascii="Times New Roman" w:hAnsi="Times New Roman"/>
        </w:rPr>
        <w:t>Los tipos de datos SQL se clasifican en 13 tipos de datos primarios y de varios sinónimos válidos reconocidos por dichos tipos de datos. Los tipos de datos primarios son:</w:t>
      </w:r>
    </w:p>
    <w:p w14:paraId="7528F4ED" w14:textId="4B89205F" w:rsidR="0078044A" w:rsidRPr="00F322FC" w:rsidRDefault="0078044A" w:rsidP="00DF58CB">
      <w:pPr>
        <w:rPr>
          <w:rFonts w:ascii="Times New Roman" w:hAnsi="Times New Roman"/>
        </w:rPr>
      </w:pPr>
      <w:r w:rsidRPr="00F322FC">
        <w:rPr>
          <w:rFonts w:ascii="Times New Roman" w:hAnsi="Times New Roman"/>
        </w:rPr>
        <w:t xml:space="preserve"> </w:t>
      </w:r>
    </w:p>
    <w:tbl>
      <w:tblPr>
        <w:tblStyle w:val="Tabladecuadrcula5oscura-nfasis1"/>
        <w:tblW w:w="11199" w:type="dxa"/>
        <w:tblInd w:w="-1139" w:type="dxa"/>
        <w:tblLook w:val="04A0" w:firstRow="1" w:lastRow="0" w:firstColumn="1" w:lastColumn="0" w:noHBand="0" w:noVBand="1"/>
      </w:tblPr>
      <w:tblGrid>
        <w:gridCol w:w="2410"/>
        <w:gridCol w:w="1559"/>
        <w:gridCol w:w="7230"/>
      </w:tblGrid>
      <w:tr w:rsidR="00F322FC" w14:paraId="4F79611B" w14:textId="77777777" w:rsidTr="00A77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1A66EAA" w14:textId="2BF06353" w:rsidR="00F322FC" w:rsidRPr="003D52E4" w:rsidRDefault="00F322FC" w:rsidP="00DF58CB">
            <w:pPr>
              <w:rPr>
                <w:rFonts w:ascii="Times New Roman" w:hAnsi="Times New Roman"/>
              </w:rPr>
            </w:pPr>
            <w:r w:rsidRPr="003D52E4">
              <w:rPr>
                <w:rFonts w:ascii="Times New Roman" w:hAnsi="Times New Roman"/>
              </w:rPr>
              <w:t>TIPO DE DATOS</w:t>
            </w:r>
          </w:p>
        </w:tc>
        <w:tc>
          <w:tcPr>
            <w:tcW w:w="1559" w:type="dxa"/>
          </w:tcPr>
          <w:p w14:paraId="78F0623F" w14:textId="24EE1C10" w:rsidR="00F322FC" w:rsidRPr="003D52E4" w:rsidRDefault="00F322FC" w:rsidP="00DF58CB">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LONGITUD </w:t>
            </w:r>
          </w:p>
        </w:tc>
        <w:tc>
          <w:tcPr>
            <w:tcW w:w="7230" w:type="dxa"/>
          </w:tcPr>
          <w:p w14:paraId="38F5F9B5" w14:textId="49516016" w:rsidR="00F322FC" w:rsidRPr="003D52E4" w:rsidRDefault="00F322FC" w:rsidP="00DF58CB">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DESCRIPCION </w:t>
            </w:r>
          </w:p>
        </w:tc>
      </w:tr>
      <w:tr w:rsidR="00F322FC" w14:paraId="13E2323F"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E8F262A" w14:textId="701161AD" w:rsidR="00F322FC" w:rsidRPr="003D52E4" w:rsidRDefault="00F322FC" w:rsidP="00DF58CB">
            <w:pPr>
              <w:rPr>
                <w:rFonts w:ascii="Times New Roman" w:hAnsi="Times New Roman"/>
              </w:rPr>
            </w:pPr>
            <w:r w:rsidRPr="003D52E4">
              <w:rPr>
                <w:rFonts w:ascii="Times New Roman" w:hAnsi="Times New Roman"/>
              </w:rPr>
              <w:t xml:space="preserve">Binary </w:t>
            </w:r>
          </w:p>
        </w:tc>
        <w:tc>
          <w:tcPr>
            <w:tcW w:w="1559" w:type="dxa"/>
          </w:tcPr>
          <w:p w14:paraId="54B825E6" w14:textId="7A15DF0B"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1 byte </w:t>
            </w:r>
          </w:p>
        </w:tc>
        <w:tc>
          <w:tcPr>
            <w:tcW w:w="7230" w:type="dxa"/>
          </w:tcPr>
          <w:p w14:paraId="3792C026" w14:textId="2438FAEA"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Para consultas sobre tabla adjunta de productos de BD que define un tipo de dato Binario.</w:t>
            </w:r>
          </w:p>
        </w:tc>
      </w:tr>
      <w:tr w:rsidR="00F322FC" w14:paraId="60A64150"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67AE5674" w14:textId="47752EE8" w:rsidR="00F322FC" w:rsidRPr="003D52E4" w:rsidRDefault="00F322FC" w:rsidP="00DF58CB">
            <w:pPr>
              <w:rPr>
                <w:rFonts w:ascii="Times New Roman" w:hAnsi="Times New Roman"/>
              </w:rPr>
            </w:pPr>
            <w:r w:rsidRPr="003D52E4">
              <w:rPr>
                <w:rFonts w:ascii="Times New Roman" w:hAnsi="Times New Roman"/>
              </w:rPr>
              <w:t xml:space="preserve">BIT </w:t>
            </w:r>
          </w:p>
        </w:tc>
        <w:tc>
          <w:tcPr>
            <w:tcW w:w="1559" w:type="dxa"/>
          </w:tcPr>
          <w:p w14:paraId="2637897E" w14:textId="74BE6A62" w:rsidR="00F322FC" w:rsidRPr="003D52E4" w:rsidRDefault="00F322FC"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1 byte </w:t>
            </w:r>
          </w:p>
        </w:tc>
        <w:tc>
          <w:tcPr>
            <w:tcW w:w="7230" w:type="dxa"/>
          </w:tcPr>
          <w:p w14:paraId="3BA26916" w14:textId="3646C013" w:rsidR="00F322FC" w:rsidRPr="003D52E4" w:rsidRDefault="00F322FC"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Valores Si/No o True/False </w:t>
            </w:r>
          </w:p>
        </w:tc>
      </w:tr>
      <w:tr w:rsidR="00F322FC" w14:paraId="638841BA"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248F79" w14:textId="05F38DBA" w:rsidR="00F322FC" w:rsidRPr="003D52E4" w:rsidRDefault="00F322FC" w:rsidP="00DF58CB">
            <w:pPr>
              <w:rPr>
                <w:rFonts w:ascii="Times New Roman" w:hAnsi="Times New Roman"/>
              </w:rPr>
            </w:pPr>
            <w:r w:rsidRPr="003D52E4">
              <w:rPr>
                <w:rFonts w:ascii="Times New Roman" w:hAnsi="Times New Roman"/>
              </w:rPr>
              <w:t>BYTE</w:t>
            </w:r>
          </w:p>
        </w:tc>
        <w:tc>
          <w:tcPr>
            <w:tcW w:w="1559" w:type="dxa"/>
          </w:tcPr>
          <w:p w14:paraId="46A106FF" w14:textId="12BF33D4"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1 byte </w:t>
            </w:r>
          </w:p>
        </w:tc>
        <w:tc>
          <w:tcPr>
            <w:tcW w:w="7230" w:type="dxa"/>
          </w:tcPr>
          <w:p w14:paraId="2A965003" w14:textId="3BA842B9"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Un valor entero entre 0 y 255. </w:t>
            </w:r>
          </w:p>
        </w:tc>
      </w:tr>
      <w:tr w:rsidR="00F322FC" w14:paraId="3EC04BCC"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7D4E7713" w14:textId="75D6D3A7" w:rsidR="00F322FC" w:rsidRPr="003D52E4" w:rsidRDefault="00F322FC" w:rsidP="00DF58CB">
            <w:pPr>
              <w:rPr>
                <w:rFonts w:ascii="Times New Roman" w:hAnsi="Times New Roman"/>
              </w:rPr>
            </w:pPr>
            <w:r w:rsidRPr="003D52E4">
              <w:rPr>
                <w:rFonts w:ascii="Times New Roman" w:hAnsi="Times New Roman"/>
              </w:rPr>
              <w:t xml:space="preserve">COUNTER </w:t>
            </w:r>
          </w:p>
        </w:tc>
        <w:tc>
          <w:tcPr>
            <w:tcW w:w="1559" w:type="dxa"/>
          </w:tcPr>
          <w:p w14:paraId="463B136E" w14:textId="59B149D6" w:rsidR="00F322FC" w:rsidRPr="003D52E4" w:rsidRDefault="00F322FC"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4 bytes </w:t>
            </w:r>
          </w:p>
        </w:tc>
        <w:tc>
          <w:tcPr>
            <w:tcW w:w="7230" w:type="dxa"/>
          </w:tcPr>
          <w:p w14:paraId="636542CB" w14:textId="23422180" w:rsidR="00F322FC" w:rsidRPr="003D52E4" w:rsidRDefault="00F322FC"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Un numero incrementado automáticamente de tipo (LONG)</w:t>
            </w:r>
          </w:p>
        </w:tc>
      </w:tr>
      <w:tr w:rsidR="00F322FC" w14:paraId="3B06B34E"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228BA15" w14:textId="7F80B910" w:rsidR="00F322FC" w:rsidRPr="003D52E4" w:rsidRDefault="00F322FC" w:rsidP="00DF58CB">
            <w:pPr>
              <w:rPr>
                <w:rFonts w:ascii="Times New Roman" w:hAnsi="Times New Roman"/>
              </w:rPr>
            </w:pPr>
            <w:r w:rsidRPr="003D52E4">
              <w:rPr>
                <w:rFonts w:ascii="Times New Roman" w:hAnsi="Times New Roman"/>
              </w:rPr>
              <w:t xml:space="preserve">CURRENCY </w:t>
            </w:r>
          </w:p>
        </w:tc>
        <w:tc>
          <w:tcPr>
            <w:tcW w:w="1559" w:type="dxa"/>
          </w:tcPr>
          <w:p w14:paraId="1F77A3D4" w14:textId="65B8AA48"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8 bytes </w:t>
            </w:r>
          </w:p>
        </w:tc>
        <w:tc>
          <w:tcPr>
            <w:tcW w:w="7230" w:type="dxa"/>
          </w:tcPr>
          <w:p w14:paraId="4BD4BA95" w14:textId="41CD14AE" w:rsidR="00F322FC" w:rsidRPr="003D52E4" w:rsidRDefault="00F322FC"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Un entero escalable entre </w:t>
            </w:r>
            <w:r w:rsidRPr="003D52E4">
              <w:rPr>
                <w:rFonts w:ascii="Times New Roman" w:hAnsi="Times New Roman"/>
                <w:color w:val="000000"/>
              </w:rPr>
              <w:t>922.337.203.685.477,5808 y 922.337.203.685.477,5807.</w:t>
            </w:r>
          </w:p>
        </w:tc>
      </w:tr>
      <w:tr w:rsidR="00F322FC" w14:paraId="62E5A2E1"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0B1994A0" w14:textId="01CDF545" w:rsidR="00F322FC" w:rsidRPr="003D52E4" w:rsidRDefault="00A77BD5" w:rsidP="00DF58CB">
            <w:pPr>
              <w:rPr>
                <w:rFonts w:ascii="Times New Roman" w:hAnsi="Times New Roman"/>
              </w:rPr>
            </w:pPr>
            <w:r w:rsidRPr="003D52E4">
              <w:rPr>
                <w:rFonts w:ascii="Times New Roman" w:hAnsi="Times New Roman"/>
              </w:rPr>
              <w:t xml:space="preserve">DATETIME </w:t>
            </w:r>
          </w:p>
        </w:tc>
        <w:tc>
          <w:tcPr>
            <w:tcW w:w="1559" w:type="dxa"/>
          </w:tcPr>
          <w:p w14:paraId="6F677711" w14:textId="2C3FDF36" w:rsidR="00F322FC"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8 bytes </w:t>
            </w:r>
          </w:p>
        </w:tc>
        <w:tc>
          <w:tcPr>
            <w:tcW w:w="7230" w:type="dxa"/>
          </w:tcPr>
          <w:p w14:paraId="6F4FC92C" w14:textId="639D8FB9" w:rsidR="00F322FC"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Un valor de fecha u hora entre los años 100 y 9999.</w:t>
            </w:r>
          </w:p>
        </w:tc>
      </w:tr>
      <w:tr w:rsidR="00F322FC" w14:paraId="79143334"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EA6825C" w14:textId="47EBB745" w:rsidR="00F322FC" w:rsidRPr="003D52E4" w:rsidRDefault="00A77BD5" w:rsidP="00DF58CB">
            <w:pPr>
              <w:rPr>
                <w:rFonts w:ascii="Times New Roman" w:hAnsi="Times New Roman"/>
              </w:rPr>
            </w:pPr>
            <w:r w:rsidRPr="003D52E4">
              <w:rPr>
                <w:rFonts w:ascii="Times New Roman" w:hAnsi="Times New Roman"/>
              </w:rPr>
              <w:t>SINGLE</w:t>
            </w:r>
          </w:p>
        </w:tc>
        <w:tc>
          <w:tcPr>
            <w:tcW w:w="1559" w:type="dxa"/>
          </w:tcPr>
          <w:p w14:paraId="74E3B71F" w14:textId="71C6336B" w:rsidR="00F322FC"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4 bytes </w:t>
            </w:r>
          </w:p>
        </w:tc>
        <w:tc>
          <w:tcPr>
            <w:tcW w:w="7230" w:type="dxa"/>
          </w:tcPr>
          <w:p w14:paraId="5EF506D6" w14:textId="658D5618" w:rsidR="00F322FC"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color w:val="000000"/>
              </w:rPr>
              <w:t>Un valor en punto flotante de precisión simple con un rango de - 3.402823*1038 a -1.401298*10-45 para valores negativos, 1.401298*10- 45 a 3.402823*1038 para valores positivos, y 0.</w:t>
            </w:r>
          </w:p>
        </w:tc>
      </w:tr>
      <w:tr w:rsidR="00A77BD5" w14:paraId="239A0E85"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20DD2CF8" w14:textId="6C033DAE" w:rsidR="00A77BD5" w:rsidRPr="003D52E4" w:rsidRDefault="00A77BD5" w:rsidP="00DF58CB">
            <w:pPr>
              <w:rPr>
                <w:rFonts w:ascii="Times New Roman" w:hAnsi="Times New Roman"/>
              </w:rPr>
            </w:pPr>
            <w:r w:rsidRPr="003D52E4">
              <w:rPr>
                <w:rFonts w:ascii="Times New Roman" w:hAnsi="Times New Roman"/>
              </w:rPr>
              <w:t xml:space="preserve">DOUBLE </w:t>
            </w:r>
          </w:p>
        </w:tc>
        <w:tc>
          <w:tcPr>
            <w:tcW w:w="1559" w:type="dxa"/>
          </w:tcPr>
          <w:p w14:paraId="6012ECC0" w14:textId="4758D4F4"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8 bytes </w:t>
            </w:r>
          </w:p>
        </w:tc>
        <w:tc>
          <w:tcPr>
            <w:tcW w:w="7230" w:type="dxa"/>
          </w:tcPr>
          <w:p w14:paraId="5111669A" w14:textId="5C8886C6"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Un valor en punto flotante de doble precisión con un rango de - 1.79769313486232*10308 a -4.94065645841247*10-324 para valores negativos, 4.94065645841247*10-324 a 1.79769313486232*10308 para valores positivos, y 0</w:t>
            </w:r>
          </w:p>
        </w:tc>
      </w:tr>
      <w:tr w:rsidR="00A77BD5" w14:paraId="6DB82679"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4BCEBFA" w14:textId="200FF99E" w:rsidR="00A77BD5" w:rsidRPr="003D52E4" w:rsidRDefault="00A77BD5" w:rsidP="00DF58CB">
            <w:pPr>
              <w:rPr>
                <w:rFonts w:ascii="Times New Roman" w:hAnsi="Times New Roman"/>
              </w:rPr>
            </w:pPr>
            <w:r w:rsidRPr="003D52E4">
              <w:rPr>
                <w:rFonts w:ascii="Times New Roman" w:hAnsi="Times New Roman"/>
              </w:rPr>
              <w:t xml:space="preserve">SHORT </w:t>
            </w:r>
          </w:p>
        </w:tc>
        <w:tc>
          <w:tcPr>
            <w:tcW w:w="1559" w:type="dxa"/>
          </w:tcPr>
          <w:p w14:paraId="5EB57836" w14:textId="14660217" w:rsidR="00A77BD5"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2 bytes </w:t>
            </w:r>
          </w:p>
        </w:tc>
        <w:tc>
          <w:tcPr>
            <w:tcW w:w="7230" w:type="dxa"/>
          </w:tcPr>
          <w:p w14:paraId="72D197C4" w14:textId="5CDDBC7F" w:rsidR="00A77BD5"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Un entero corto entre -32,768 y 32,767.</w:t>
            </w:r>
          </w:p>
        </w:tc>
      </w:tr>
      <w:tr w:rsidR="00A77BD5" w14:paraId="5B7F3378"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0DE0737E" w14:textId="098D5A14" w:rsidR="00A77BD5" w:rsidRPr="003D52E4" w:rsidRDefault="00A77BD5" w:rsidP="00DF58CB">
            <w:pPr>
              <w:rPr>
                <w:rFonts w:ascii="Times New Roman" w:hAnsi="Times New Roman"/>
              </w:rPr>
            </w:pPr>
            <w:r w:rsidRPr="003D52E4">
              <w:rPr>
                <w:rFonts w:ascii="Times New Roman" w:hAnsi="Times New Roman"/>
              </w:rPr>
              <w:t>LONG</w:t>
            </w:r>
          </w:p>
        </w:tc>
        <w:tc>
          <w:tcPr>
            <w:tcW w:w="1559" w:type="dxa"/>
          </w:tcPr>
          <w:p w14:paraId="76BB647E" w14:textId="7763F871"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4 bytes</w:t>
            </w:r>
          </w:p>
        </w:tc>
        <w:tc>
          <w:tcPr>
            <w:tcW w:w="7230" w:type="dxa"/>
          </w:tcPr>
          <w:p w14:paraId="0E0B1DB4" w14:textId="5462E5A0"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Un entero largo entre -2,174,483,648 y 2,147,483,647.</w:t>
            </w:r>
          </w:p>
        </w:tc>
      </w:tr>
      <w:tr w:rsidR="00A77BD5" w14:paraId="1F4A3B19"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01FF37E" w14:textId="3D2AF7E4" w:rsidR="00A77BD5" w:rsidRPr="003D52E4" w:rsidRDefault="00A77BD5" w:rsidP="00DF58CB">
            <w:pPr>
              <w:rPr>
                <w:rFonts w:ascii="Times New Roman" w:hAnsi="Times New Roman"/>
              </w:rPr>
            </w:pPr>
            <w:r w:rsidRPr="003D52E4">
              <w:rPr>
                <w:rFonts w:ascii="Times New Roman" w:hAnsi="Times New Roman"/>
              </w:rPr>
              <w:t>LONGTEXT</w:t>
            </w:r>
          </w:p>
        </w:tc>
        <w:tc>
          <w:tcPr>
            <w:tcW w:w="1559" w:type="dxa"/>
          </w:tcPr>
          <w:p w14:paraId="54CCE47E" w14:textId="4F5FAAC3" w:rsidR="00A77BD5"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1 byte por carácter </w:t>
            </w:r>
          </w:p>
        </w:tc>
        <w:tc>
          <w:tcPr>
            <w:tcW w:w="7230" w:type="dxa"/>
          </w:tcPr>
          <w:p w14:paraId="536686B2" w14:textId="31950800" w:rsidR="00A77BD5" w:rsidRPr="003D52E4" w:rsidRDefault="00A77BD5"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De cero a un máximo de 1.2 gigabytes.</w:t>
            </w:r>
          </w:p>
        </w:tc>
      </w:tr>
      <w:tr w:rsidR="00A77BD5" w14:paraId="03F690CE" w14:textId="77777777" w:rsidTr="00A77BD5">
        <w:tc>
          <w:tcPr>
            <w:cnfStyle w:val="001000000000" w:firstRow="0" w:lastRow="0" w:firstColumn="1" w:lastColumn="0" w:oddVBand="0" w:evenVBand="0" w:oddHBand="0" w:evenHBand="0" w:firstRowFirstColumn="0" w:firstRowLastColumn="0" w:lastRowFirstColumn="0" w:lastRowLastColumn="0"/>
            <w:tcW w:w="2410" w:type="dxa"/>
          </w:tcPr>
          <w:p w14:paraId="364219B1" w14:textId="76B992AB" w:rsidR="00A77BD5" w:rsidRPr="003D52E4" w:rsidRDefault="00A77BD5" w:rsidP="00DF58CB">
            <w:pPr>
              <w:rPr>
                <w:rFonts w:ascii="Times New Roman" w:hAnsi="Times New Roman"/>
              </w:rPr>
            </w:pPr>
            <w:r w:rsidRPr="003D52E4">
              <w:rPr>
                <w:rFonts w:ascii="Times New Roman" w:hAnsi="Times New Roman"/>
              </w:rPr>
              <w:t>LONGBINARY</w:t>
            </w:r>
          </w:p>
        </w:tc>
        <w:tc>
          <w:tcPr>
            <w:tcW w:w="1559" w:type="dxa"/>
          </w:tcPr>
          <w:p w14:paraId="20E07E49" w14:textId="2796EB0F"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Según se necesite </w:t>
            </w:r>
          </w:p>
        </w:tc>
        <w:tc>
          <w:tcPr>
            <w:tcW w:w="7230" w:type="dxa"/>
          </w:tcPr>
          <w:p w14:paraId="5F5967F8" w14:textId="35981775" w:rsidR="00A77BD5" w:rsidRPr="003D52E4" w:rsidRDefault="00A77BD5" w:rsidP="00DF58C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D52E4">
              <w:rPr>
                <w:rFonts w:ascii="Times New Roman" w:hAnsi="Times New Roman"/>
              </w:rPr>
              <w:t xml:space="preserve">De cero 1 gigabytes. Utilizado para objetos OLE. </w:t>
            </w:r>
          </w:p>
        </w:tc>
      </w:tr>
      <w:tr w:rsidR="00A77BD5" w14:paraId="0F28F037" w14:textId="77777777" w:rsidTr="00A7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2900ED4" w14:textId="66EF2A14" w:rsidR="00A77BD5" w:rsidRPr="003D52E4" w:rsidRDefault="003D52E4" w:rsidP="00DF58CB">
            <w:pPr>
              <w:rPr>
                <w:rFonts w:ascii="Times New Roman" w:hAnsi="Times New Roman"/>
              </w:rPr>
            </w:pPr>
            <w:r w:rsidRPr="003D52E4">
              <w:rPr>
                <w:rFonts w:ascii="Times New Roman" w:hAnsi="Times New Roman"/>
              </w:rPr>
              <w:t xml:space="preserve">TEXT </w:t>
            </w:r>
          </w:p>
        </w:tc>
        <w:tc>
          <w:tcPr>
            <w:tcW w:w="1559" w:type="dxa"/>
          </w:tcPr>
          <w:p w14:paraId="5B95ADBC" w14:textId="0181C379" w:rsidR="00A77BD5" w:rsidRPr="003D52E4" w:rsidRDefault="003D52E4" w:rsidP="00DF58C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1 byte por carácter </w:t>
            </w:r>
          </w:p>
        </w:tc>
        <w:tc>
          <w:tcPr>
            <w:tcW w:w="7230" w:type="dxa"/>
          </w:tcPr>
          <w:p w14:paraId="1836F385" w14:textId="66245069" w:rsidR="00A77BD5" w:rsidRPr="003D52E4" w:rsidRDefault="003D52E4" w:rsidP="00D579F8">
            <w:pPr>
              <w:keepN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D52E4">
              <w:rPr>
                <w:rFonts w:ascii="Times New Roman" w:hAnsi="Times New Roman"/>
              </w:rPr>
              <w:t xml:space="preserve">De cero a 255 caracteres. </w:t>
            </w:r>
          </w:p>
        </w:tc>
      </w:tr>
    </w:tbl>
    <w:p w14:paraId="2933D864" w14:textId="37D1DB6E" w:rsidR="003B0E3E" w:rsidRPr="004252D7" w:rsidRDefault="004252D7" w:rsidP="004252D7">
      <w:pPr>
        <w:pStyle w:val="Descripcin"/>
        <w:jc w:val="center"/>
        <w:rPr>
          <w:sz w:val="24"/>
          <w:szCs w:val="24"/>
        </w:rPr>
      </w:pPr>
      <w:bookmarkStart w:id="37" w:name="_Toc116314243"/>
      <w:bookmarkStart w:id="38" w:name="_Toc116309017"/>
      <w:r w:rsidRPr="004252D7">
        <w:rPr>
          <w:sz w:val="24"/>
          <w:szCs w:val="24"/>
        </w:rPr>
        <w:t xml:space="preserve">Tabla </w:t>
      </w:r>
      <w:r w:rsidRPr="004252D7">
        <w:rPr>
          <w:sz w:val="24"/>
          <w:szCs w:val="24"/>
        </w:rPr>
        <w:fldChar w:fldCharType="begin"/>
      </w:r>
      <w:r w:rsidRPr="004252D7">
        <w:rPr>
          <w:sz w:val="24"/>
          <w:szCs w:val="24"/>
        </w:rPr>
        <w:instrText xml:space="preserve"> SEQ Tabla \* ARABIC </w:instrText>
      </w:r>
      <w:r w:rsidRPr="004252D7">
        <w:rPr>
          <w:sz w:val="24"/>
          <w:szCs w:val="24"/>
        </w:rPr>
        <w:fldChar w:fldCharType="separate"/>
      </w:r>
      <w:r w:rsidR="004744FE">
        <w:rPr>
          <w:noProof/>
          <w:sz w:val="24"/>
          <w:szCs w:val="24"/>
        </w:rPr>
        <w:t>2</w:t>
      </w:r>
      <w:r w:rsidRPr="004252D7">
        <w:rPr>
          <w:sz w:val="24"/>
          <w:szCs w:val="24"/>
        </w:rPr>
        <w:fldChar w:fldCharType="end"/>
      </w:r>
      <w:r w:rsidRPr="004252D7">
        <w:rPr>
          <w:sz w:val="24"/>
          <w:szCs w:val="24"/>
        </w:rPr>
        <w:t xml:space="preserve"> TIPOS DE DATOS EN BD</w:t>
      </w:r>
      <w:bookmarkEnd w:id="37"/>
    </w:p>
    <w:p w14:paraId="0D52ADAF" w14:textId="389B6C3B" w:rsidR="003B0E3E" w:rsidRDefault="0037515F" w:rsidP="003B0E3E">
      <w:pPr>
        <w:pStyle w:val="Descripcin"/>
        <w:rPr>
          <w:b w:val="0"/>
          <w:bCs w:val="0"/>
          <w:color w:val="auto"/>
          <w:sz w:val="22"/>
          <w:szCs w:val="24"/>
        </w:rPr>
      </w:pPr>
      <w:r>
        <w:rPr>
          <w:sz w:val="22"/>
        </w:rPr>
        <w:t xml:space="preserve">                     </w:t>
      </w:r>
      <w:bookmarkEnd w:id="38"/>
    </w:p>
    <w:p w14:paraId="3D93E8B4" w14:textId="6B4C306D" w:rsidR="003B0E3E" w:rsidRDefault="003B0E3E" w:rsidP="003B0E3E"/>
    <w:p w14:paraId="64EAB5FD" w14:textId="1723C282" w:rsidR="003B0E3E" w:rsidRDefault="003B0E3E" w:rsidP="003B0E3E"/>
    <w:p w14:paraId="51E9A508" w14:textId="6DBA9CF0" w:rsidR="003B0E3E" w:rsidRDefault="003B0E3E" w:rsidP="003B0E3E"/>
    <w:p w14:paraId="2B23A4E4" w14:textId="0A4CAF35" w:rsidR="003B0E3E" w:rsidRDefault="003B0E3E" w:rsidP="003B0E3E"/>
    <w:p w14:paraId="3AEA2C7E" w14:textId="7D423115" w:rsidR="003B0E3E" w:rsidRDefault="003B0E3E" w:rsidP="003B0E3E"/>
    <w:p w14:paraId="6F61F3BA" w14:textId="762DF566" w:rsidR="003B0E3E" w:rsidRDefault="003B0E3E" w:rsidP="003B0E3E"/>
    <w:p w14:paraId="5C2C3B7F" w14:textId="781B00EE" w:rsidR="003B0E3E" w:rsidRDefault="003B0E3E" w:rsidP="003B0E3E"/>
    <w:p w14:paraId="3EFFABDD" w14:textId="280F3567" w:rsidR="003B0E3E" w:rsidRDefault="003B0E3E" w:rsidP="003B0E3E"/>
    <w:p w14:paraId="6A806F95" w14:textId="5400931A" w:rsidR="003B0E3E" w:rsidRDefault="003B0E3E" w:rsidP="003B0E3E"/>
    <w:p w14:paraId="351838DE" w14:textId="57035324" w:rsidR="003B0E3E" w:rsidRDefault="003B0E3E" w:rsidP="003B0E3E"/>
    <w:p w14:paraId="359981F1" w14:textId="77777777" w:rsidR="003B0E3E" w:rsidRPr="003B0E3E" w:rsidRDefault="003B0E3E" w:rsidP="003B0E3E"/>
    <w:p w14:paraId="3652E5F0" w14:textId="7149B9D4" w:rsidR="003D52E4" w:rsidRPr="003D52E4" w:rsidRDefault="003D52E4" w:rsidP="003D52E4">
      <w:pPr>
        <w:rPr>
          <w:rFonts w:ascii="Times New Roman" w:hAnsi="Times New Roman"/>
        </w:rPr>
      </w:pPr>
      <w:r w:rsidRPr="003D52E4">
        <w:rPr>
          <w:rFonts w:ascii="Times New Roman" w:hAnsi="Times New Roman"/>
        </w:rPr>
        <w:lastRenderedPageBreak/>
        <w:t xml:space="preserve">La siguiente tabla recoge los sinónimos de los tipos de datos definidos: </w:t>
      </w:r>
    </w:p>
    <w:p w14:paraId="346ADB6C" w14:textId="173E1DB7" w:rsidR="003D52E4" w:rsidRDefault="003D52E4" w:rsidP="003D52E4"/>
    <w:tbl>
      <w:tblPr>
        <w:tblStyle w:val="Tabladecuadrcula5oscura-nfasis1"/>
        <w:tblW w:w="0" w:type="auto"/>
        <w:tblLook w:val="04A0" w:firstRow="1" w:lastRow="0" w:firstColumn="1" w:lastColumn="0" w:noHBand="0" w:noVBand="1"/>
      </w:tblPr>
      <w:tblGrid>
        <w:gridCol w:w="4414"/>
        <w:gridCol w:w="4414"/>
      </w:tblGrid>
      <w:tr w:rsidR="003D52E4" w14:paraId="2871632B" w14:textId="77777777" w:rsidTr="008E0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76FA75" w14:textId="04F88E49" w:rsidR="003D52E4" w:rsidRPr="002318A9" w:rsidRDefault="003D52E4" w:rsidP="003D52E4">
            <w:pPr>
              <w:rPr>
                <w:rFonts w:ascii="Times New Roman" w:hAnsi="Times New Roman"/>
              </w:rPr>
            </w:pPr>
            <w:r w:rsidRPr="002318A9">
              <w:rPr>
                <w:rFonts w:ascii="Times New Roman" w:hAnsi="Times New Roman"/>
              </w:rPr>
              <w:t>Tipo de Dato</w:t>
            </w:r>
          </w:p>
        </w:tc>
        <w:tc>
          <w:tcPr>
            <w:tcW w:w="4414" w:type="dxa"/>
          </w:tcPr>
          <w:p w14:paraId="14735ADC" w14:textId="34610C6A" w:rsidR="003D52E4" w:rsidRPr="002318A9" w:rsidRDefault="003D52E4" w:rsidP="003D52E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Sinónimos </w:t>
            </w:r>
          </w:p>
        </w:tc>
      </w:tr>
      <w:tr w:rsidR="003D52E4" w14:paraId="7261DE34"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F639C5" w14:textId="1571CAF4" w:rsidR="003D52E4" w:rsidRPr="002318A9" w:rsidRDefault="003D52E4" w:rsidP="003D52E4">
            <w:pPr>
              <w:rPr>
                <w:rFonts w:ascii="Times New Roman" w:hAnsi="Times New Roman"/>
              </w:rPr>
            </w:pPr>
            <w:r w:rsidRPr="002318A9">
              <w:rPr>
                <w:rFonts w:ascii="Times New Roman" w:hAnsi="Times New Roman"/>
              </w:rPr>
              <w:t xml:space="preserve">BINARY </w:t>
            </w:r>
          </w:p>
        </w:tc>
        <w:tc>
          <w:tcPr>
            <w:tcW w:w="4414" w:type="dxa"/>
          </w:tcPr>
          <w:p w14:paraId="2113098B" w14:textId="6CD7757E" w:rsidR="003D52E4" w:rsidRPr="002318A9" w:rsidRDefault="003D52E4"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 xml:space="preserve">VARBINARY </w:t>
            </w:r>
          </w:p>
        </w:tc>
      </w:tr>
      <w:tr w:rsidR="003D52E4" w14:paraId="0E03D31A"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2F966063" w14:textId="41D3D9F8" w:rsidR="003D52E4" w:rsidRPr="002318A9" w:rsidRDefault="003D52E4" w:rsidP="003D52E4">
            <w:pPr>
              <w:rPr>
                <w:rFonts w:ascii="Times New Roman" w:hAnsi="Times New Roman"/>
              </w:rPr>
            </w:pPr>
            <w:r w:rsidRPr="002318A9">
              <w:rPr>
                <w:rFonts w:ascii="Times New Roman" w:hAnsi="Times New Roman"/>
              </w:rPr>
              <w:t xml:space="preserve">BIT </w:t>
            </w:r>
          </w:p>
        </w:tc>
        <w:tc>
          <w:tcPr>
            <w:tcW w:w="4414" w:type="dxa"/>
          </w:tcPr>
          <w:p w14:paraId="419A58E0" w14:textId="77777777" w:rsidR="003D52E4" w:rsidRPr="002318A9" w:rsidRDefault="003D52E4"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BOOLEAN </w:t>
            </w:r>
          </w:p>
          <w:p w14:paraId="39F59C27" w14:textId="77777777" w:rsidR="003D52E4" w:rsidRPr="002318A9" w:rsidRDefault="003D52E4"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LOGICAL</w:t>
            </w:r>
          </w:p>
          <w:p w14:paraId="1A3EF142" w14:textId="77777777" w:rsidR="003D52E4" w:rsidRPr="002318A9" w:rsidRDefault="003D52E4"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LOGICAL 1 </w:t>
            </w:r>
          </w:p>
          <w:p w14:paraId="36FC743B" w14:textId="067A02A6" w:rsidR="003D52E4" w:rsidRPr="002318A9" w:rsidRDefault="003D52E4"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YESNO </w:t>
            </w:r>
          </w:p>
        </w:tc>
      </w:tr>
      <w:tr w:rsidR="003D52E4" w14:paraId="4BEC0016"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C653DA" w14:textId="01E84156" w:rsidR="003D52E4" w:rsidRPr="002318A9" w:rsidRDefault="003D52E4" w:rsidP="003D52E4">
            <w:pPr>
              <w:rPr>
                <w:rFonts w:ascii="Times New Roman" w:hAnsi="Times New Roman"/>
              </w:rPr>
            </w:pPr>
            <w:r w:rsidRPr="002318A9">
              <w:rPr>
                <w:rFonts w:ascii="Times New Roman" w:hAnsi="Times New Roman"/>
              </w:rPr>
              <w:t xml:space="preserve">BYTE </w:t>
            </w:r>
          </w:p>
        </w:tc>
        <w:tc>
          <w:tcPr>
            <w:tcW w:w="4414" w:type="dxa"/>
          </w:tcPr>
          <w:p w14:paraId="2A8BB002" w14:textId="2CEAE80C" w:rsidR="003D52E4" w:rsidRPr="002318A9" w:rsidRDefault="003D52E4"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INTEGER 1</w:t>
            </w:r>
          </w:p>
        </w:tc>
      </w:tr>
      <w:tr w:rsidR="003D52E4" w14:paraId="4B7FF79A"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37CC3125" w14:textId="7384456F" w:rsidR="003D52E4" w:rsidRPr="002318A9" w:rsidRDefault="003D52E4" w:rsidP="003D52E4">
            <w:pPr>
              <w:rPr>
                <w:rFonts w:ascii="Times New Roman" w:hAnsi="Times New Roman"/>
              </w:rPr>
            </w:pPr>
            <w:r w:rsidRPr="002318A9">
              <w:rPr>
                <w:rFonts w:ascii="Times New Roman" w:hAnsi="Times New Roman"/>
              </w:rPr>
              <w:t xml:space="preserve">COUNTER </w:t>
            </w:r>
          </w:p>
        </w:tc>
        <w:tc>
          <w:tcPr>
            <w:tcW w:w="4414" w:type="dxa"/>
          </w:tcPr>
          <w:p w14:paraId="2F863A86" w14:textId="7867FA7A" w:rsidR="003D52E4" w:rsidRPr="002318A9" w:rsidRDefault="003D52E4"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AUTOINCREMENT </w:t>
            </w:r>
          </w:p>
        </w:tc>
      </w:tr>
      <w:tr w:rsidR="003D52E4" w14:paraId="713ADE11"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4AAF62" w14:textId="25065B56" w:rsidR="003D52E4" w:rsidRPr="002318A9" w:rsidRDefault="00F54EB3" w:rsidP="003D52E4">
            <w:pPr>
              <w:rPr>
                <w:rFonts w:ascii="Times New Roman" w:hAnsi="Times New Roman"/>
              </w:rPr>
            </w:pPr>
            <w:r w:rsidRPr="002318A9">
              <w:rPr>
                <w:rFonts w:ascii="Times New Roman" w:hAnsi="Times New Roman"/>
              </w:rPr>
              <w:t xml:space="preserve">CURRENCY </w:t>
            </w:r>
          </w:p>
        </w:tc>
        <w:tc>
          <w:tcPr>
            <w:tcW w:w="4414" w:type="dxa"/>
          </w:tcPr>
          <w:p w14:paraId="5736ED4F" w14:textId="3E73BCD5" w:rsidR="003D52E4"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 xml:space="preserve">MONEY </w:t>
            </w:r>
          </w:p>
        </w:tc>
      </w:tr>
      <w:tr w:rsidR="003D52E4" w14:paraId="1632D2EE"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7A66215E" w14:textId="227C7B1F" w:rsidR="003D52E4" w:rsidRPr="002318A9" w:rsidRDefault="00F54EB3" w:rsidP="003D52E4">
            <w:pPr>
              <w:rPr>
                <w:rFonts w:ascii="Times New Roman" w:hAnsi="Times New Roman"/>
              </w:rPr>
            </w:pPr>
            <w:r w:rsidRPr="002318A9">
              <w:rPr>
                <w:rFonts w:ascii="Times New Roman" w:hAnsi="Times New Roman"/>
              </w:rPr>
              <w:t xml:space="preserve">DATETIME </w:t>
            </w:r>
          </w:p>
        </w:tc>
        <w:tc>
          <w:tcPr>
            <w:tcW w:w="4414" w:type="dxa"/>
          </w:tcPr>
          <w:p w14:paraId="3B93187C" w14:textId="77777777" w:rsidR="003D52E4"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DATE</w:t>
            </w:r>
          </w:p>
          <w:p w14:paraId="0459FC2D"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TIME</w:t>
            </w:r>
          </w:p>
          <w:p w14:paraId="3B1B0245" w14:textId="5D3E876B"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TIMESTAMP </w:t>
            </w:r>
          </w:p>
        </w:tc>
      </w:tr>
      <w:tr w:rsidR="003D52E4" w14:paraId="6A84D13E"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6D2C157" w14:textId="7B1078FD" w:rsidR="003D52E4" w:rsidRPr="002318A9" w:rsidRDefault="00F54EB3" w:rsidP="003D52E4">
            <w:pPr>
              <w:rPr>
                <w:rFonts w:ascii="Times New Roman" w:hAnsi="Times New Roman"/>
              </w:rPr>
            </w:pPr>
            <w:r w:rsidRPr="002318A9">
              <w:rPr>
                <w:rFonts w:ascii="Times New Roman" w:hAnsi="Times New Roman"/>
              </w:rPr>
              <w:t xml:space="preserve">SINGLE </w:t>
            </w:r>
          </w:p>
        </w:tc>
        <w:tc>
          <w:tcPr>
            <w:tcW w:w="4414" w:type="dxa"/>
          </w:tcPr>
          <w:p w14:paraId="5A67692F" w14:textId="77777777" w:rsidR="003D52E4"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 xml:space="preserve">FLOAT 4 </w:t>
            </w:r>
          </w:p>
          <w:p w14:paraId="46D518A6" w14:textId="77777777" w:rsidR="00F54EB3"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IEEESINGLE</w:t>
            </w:r>
          </w:p>
          <w:p w14:paraId="4E4FE804" w14:textId="31B12387" w:rsidR="00F54EB3"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REAL</w:t>
            </w:r>
          </w:p>
        </w:tc>
      </w:tr>
      <w:tr w:rsidR="00F54EB3" w14:paraId="3063029D"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03E68806" w14:textId="05F71993" w:rsidR="00F54EB3" w:rsidRPr="002318A9" w:rsidRDefault="00F54EB3" w:rsidP="003D52E4">
            <w:pPr>
              <w:rPr>
                <w:rFonts w:ascii="Times New Roman" w:hAnsi="Times New Roman"/>
              </w:rPr>
            </w:pPr>
            <w:r w:rsidRPr="002318A9">
              <w:rPr>
                <w:rFonts w:ascii="Times New Roman" w:hAnsi="Times New Roman"/>
              </w:rPr>
              <w:t xml:space="preserve">DOUBLE </w:t>
            </w:r>
          </w:p>
        </w:tc>
        <w:tc>
          <w:tcPr>
            <w:tcW w:w="4414" w:type="dxa"/>
          </w:tcPr>
          <w:p w14:paraId="383C3507"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FLOAT</w:t>
            </w:r>
          </w:p>
          <w:p w14:paraId="4C585620"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FLOAT 8 </w:t>
            </w:r>
          </w:p>
          <w:p w14:paraId="2FB3BD53"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IEEEDOUBLE</w:t>
            </w:r>
          </w:p>
          <w:p w14:paraId="62ECBB22"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NUMBER</w:t>
            </w:r>
          </w:p>
          <w:p w14:paraId="3DFD1031" w14:textId="6732966D"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NUMERIC </w:t>
            </w:r>
          </w:p>
        </w:tc>
      </w:tr>
      <w:tr w:rsidR="00F54EB3" w14:paraId="4340F307"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DF23C9" w14:textId="59BFA020" w:rsidR="00F54EB3" w:rsidRPr="002318A9" w:rsidRDefault="00F54EB3" w:rsidP="003D52E4">
            <w:pPr>
              <w:rPr>
                <w:rFonts w:ascii="Times New Roman" w:hAnsi="Times New Roman"/>
              </w:rPr>
            </w:pPr>
            <w:r w:rsidRPr="002318A9">
              <w:rPr>
                <w:rFonts w:ascii="Times New Roman" w:hAnsi="Times New Roman"/>
              </w:rPr>
              <w:t xml:space="preserve">SHORT </w:t>
            </w:r>
          </w:p>
        </w:tc>
        <w:tc>
          <w:tcPr>
            <w:tcW w:w="4414" w:type="dxa"/>
          </w:tcPr>
          <w:p w14:paraId="2CB5E7F8" w14:textId="77777777" w:rsidR="00F54EB3"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 xml:space="preserve">INTEGER 2 </w:t>
            </w:r>
          </w:p>
          <w:p w14:paraId="176CC7FD" w14:textId="36FA8F9F" w:rsidR="00F54EB3" w:rsidRPr="002318A9" w:rsidRDefault="00F54EB3"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 xml:space="preserve">SMALLINT </w:t>
            </w:r>
          </w:p>
        </w:tc>
      </w:tr>
      <w:tr w:rsidR="00F54EB3" w14:paraId="3DC2076A"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5DC7EB94" w14:textId="19F9A1C4" w:rsidR="00F54EB3" w:rsidRPr="002318A9" w:rsidRDefault="00F54EB3" w:rsidP="003D52E4">
            <w:pPr>
              <w:rPr>
                <w:rFonts w:ascii="Times New Roman" w:hAnsi="Times New Roman"/>
              </w:rPr>
            </w:pPr>
            <w:r w:rsidRPr="002318A9">
              <w:rPr>
                <w:rFonts w:ascii="Times New Roman" w:hAnsi="Times New Roman"/>
              </w:rPr>
              <w:t xml:space="preserve">LONG </w:t>
            </w:r>
          </w:p>
        </w:tc>
        <w:tc>
          <w:tcPr>
            <w:tcW w:w="4414" w:type="dxa"/>
          </w:tcPr>
          <w:p w14:paraId="0EDC8CE5"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INT </w:t>
            </w:r>
          </w:p>
          <w:p w14:paraId="2BB20B78" w14:textId="77777777"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INTEGER </w:t>
            </w:r>
          </w:p>
          <w:p w14:paraId="59A583E6" w14:textId="178FCE8A" w:rsidR="00F54EB3" w:rsidRPr="002318A9" w:rsidRDefault="00F54EB3"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INTEGER 4 </w:t>
            </w:r>
          </w:p>
        </w:tc>
      </w:tr>
      <w:tr w:rsidR="00F54EB3" w14:paraId="26689774"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16DC18" w14:textId="1F14D2BA" w:rsidR="00F54EB3" w:rsidRPr="002318A9" w:rsidRDefault="002318A9" w:rsidP="003D52E4">
            <w:pPr>
              <w:rPr>
                <w:rFonts w:ascii="Times New Roman" w:hAnsi="Times New Roman"/>
              </w:rPr>
            </w:pPr>
            <w:r w:rsidRPr="002318A9">
              <w:rPr>
                <w:rFonts w:ascii="Times New Roman" w:hAnsi="Times New Roman"/>
              </w:rPr>
              <w:t>LONGBINARY</w:t>
            </w:r>
          </w:p>
        </w:tc>
        <w:tc>
          <w:tcPr>
            <w:tcW w:w="4414" w:type="dxa"/>
          </w:tcPr>
          <w:p w14:paraId="5E6141B2" w14:textId="77777777" w:rsidR="00F54EB3" w:rsidRPr="002318A9" w:rsidRDefault="002318A9"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GENERAL</w:t>
            </w:r>
          </w:p>
          <w:p w14:paraId="2F06794F" w14:textId="757BDF49" w:rsidR="002318A9" w:rsidRPr="002318A9" w:rsidRDefault="002318A9"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OLEOBJECT</w:t>
            </w:r>
          </w:p>
        </w:tc>
      </w:tr>
      <w:tr w:rsidR="00F54EB3" w14:paraId="3686249E"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3E4A6DD1" w14:textId="22060B76" w:rsidR="00F54EB3" w:rsidRPr="002318A9" w:rsidRDefault="002318A9" w:rsidP="003D52E4">
            <w:pPr>
              <w:rPr>
                <w:rFonts w:ascii="Times New Roman" w:hAnsi="Times New Roman"/>
              </w:rPr>
            </w:pPr>
            <w:r w:rsidRPr="002318A9">
              <w:rPr>
                <w:rFonts w:ascii="Times New Roman" w:hAnsi="Times New Roman"/>
              </w:rPr>
              <w:t xml:space="preserve">LONGTEXT </w:t>
            </w:r>
          </w:p>
        </w:tc>
        <w:tc>
          <w:tcPr>
            <w:tcW w:w="4414" w:type="dxa"/>
          </w:tcPr>
          <w:p w14:paraId="0ED9228B" w14:textId="77777777" w:rsidR="00F54EB3" w:rsidRPr="002318A9" w:rsidRDefault="002318A9"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LONGCHAR</w:t>
            </w:r>
          </w:p>
          <w:p w14:paraId="224A52E0" w14:textId="77777777" w:rsidR="002318A9" w:rsidRPr="002318A9" w:rsidRDefault="002318A9"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MEMO</w:t>
            </w:r>
          </w:p>
          <w:p w14:paraId="4863C4EA" w14:textId="5CEC18B1" w:rsidR="002318A9" w:rsidRPr="002318A9" w:rsidRDefault="002318A9" w:rsidP="003D52E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NOTE</w:t>
            </w:r>
          </w:p>
        </w:tc>
      </w:tr>
      <w:tr w:rsidR="00F54EB3" w14:paraId="339D7DE6"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722311" w14:textId="2D15E534" w:rsidR="00F54EB3" w:rsidRPr="002318A9" w:rsidRDefault="002318A9" w:rsidP="003D52E4">
            <w:pPr>
              <w:rPr>
                <w:rFonts w:ascii="Times New Roman" w:hAnsi="Times New Roman"/>
              </w:rPr>
            </w:pPr>
            <w:r w:rsidRPr="002318A9">
              <w:rPr>
                <w:rFonts w:ascii="Times New Roman" w:hAnsi="Times New Roman"/>
              </w:rPr>
              <w:t xml:space="preserve">TEXT </w:t>
            </w:r>
          </w:p>
        </w:tc>
        <w:tc>
          <w:tcPr>
            <w:tcW w:w="4414" w:type="dxa"/>
          </w:tcPr>
          <w:p w14:paraId="67AED84A" w14:textId="77777777" w:rsidR="00F54EB3" w:rsidRPr="002318A9" w:rsidRDefault="002318A9"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ALPHANUMERIC</w:t>
            </w:r>
          </w:p>
          <w:p w14:paraId="42DC3CE8" w14:textId="77777777" w:rsidR="002318A9" w:rsidRPr="002318A9" w:rsidRDefault="002318A9"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CHAR- CHARACTER</w:t>
            </w:r>
          </w:p>
          <w:p w14:paraId="49B804D0" w14:textId="7504BD38" w:rsidR="002318A9" w:rsidRPr="002318A9" w:rsidRDefault="002318A9" w:rsidP="003D52E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18A9">
              <w:rPr>
                <w:rFonts w:ascii="Times New Roman" w:hAnsi="Times New Roman"/>
              </w:rPr>
              <w:t>STRING- VARCHAR</w:t>
            </w:r>
          </w:p>
        </w:tc>
      </w:tr>
      <w:tr w:rsidR="002318A9" w14:paraId="1C0914E8"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7A7D683E" w14:textId="28195D03" w:rsidR="002318A9" w:rsidRPr="002318A9" w:rsidRDefault="002318A9" w:rsidP="003D52E4">
            <w:pPr>
              <w:rPr>
                <w:rFonts w:ascii="Times New Roman" w:hAnsi="Times New Roman"/>
              </w:rPr>
            </w:pPr>
            <w:r w:rsidRPr="002318A9">
              <w:rPr>
                <w:rFonts w:ascii="Times New Roman" w:hAnsi="Times New Roman"/>
              </w:rPr>
              <w:t xml:space="preserve">VARIANT (NO ADMITIDO) </w:t>
            </w:r>
          </w:p>
        </w:tc>
        <w:tc>
          <w:tcPr>
            <w:tcW w:w="4414" w:type="dxa"/>
          </w:tcPr>
          <w:p w14:paraId="38151666" w14:textId="2850FC8B" w:rsidR="002318A9" w:rsidRPr="002318A9" w:rsidRDefault="002318A9" w:rsidP="002318A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318A9">
              <w:rPr>
                <w:rFonts w:ascii="Times New Roman" w:hAnsi="Times New Roman"/>
              </w:rPr>
              <w:t xml:space="preserve">VALUE </w:t>
            </w:r>
          </w:p>
        </w:tc>
      </w:tr>
    </w:tbl>
    <w:p w14:paraId="6EC34ECB" w14:textId="3C3997A0" w:rsidR="003B0E3E" w:rsidRPr="004744FE" w:rsidRDefault="004744FE" w:rsidP="004744FE">
      <w:pPr>
        <w:pStyle w:val="Descripcin"/>
        <w:jc w:val="center"/>
        <w:rPr>
          <w:sz w:val="24"/>
          <w:szCs w:val="24"/>
        </w:rPr>
      </w:pPr>
      <w:r w:rsidRPr="004744FE">
        <w:rPr>
          <w:sz w:val="24"/>
          <w:szCs w:val="24"/>
        </w:rPr>
        <w:t xml:space="preserve">Tabla </w:t>
      </w:r>
      <w:r w:rsidRPr="004744FE">
        <w:rPr>
          <w:sz w:val="24"/>
          <w:szCs w:val="24"/>
        </w:rPr>
        <w:fldChar w:fldCharType="begin"/>
      </w:r>
      <w:r w:rsidRPr="004744FE">
        <w:rPr>
          <w:sz w:val="24"/>
          <w:szCs w:val="24"/>
        </w:rPr>
        <w:instrText xml:space="preserve"> SEQ Tabla \* ARABIC </w:instrText>
      </w:r>
      <w:r w:rsidRPr="004744FE">
        <w:rPr>
          <w:sz w:val="24"/>
          <w:szCs w:val="24"/>
        </w:rPr>
        <w:fldChar w:fldCharType="separate"/>
      </w:r>
      <w:r>
        <w:rPr>
          <w:noProof/>
          <w:sz w:val="24"/>
          <w:szCs w:val="24"/>
        </w:rPr>
        <w:t>3</w:t>
      </w:r>
      <w:r w:rsidRPr="004744FE">
        <w:rPr>
          <w:sz w:val="24"/>
          <w:szCs w:val="24"/>
        </w:rPr>
        <w:fldChar w:fldCharType="end"/>
      </w:r>
      <w:r w:rsidRPr="004744FE">
        <w:rPr>
          <w:sz w:val="24"/>
          <w:szCs w:val="24"/>
        </w:rPr>
        <w:t xml:space="preserve"> TABLA DE SINONIMOS DE LOS TIPOS DE DATOS DEFINIDOS</w:t>
      </w:r>
    </w:p>
    <w:p w14:paraId="4506BC7A" w14:textId="51BACE29" w:rsidR="003D52E4" w:rsidRDefault="003D52E4" w:rsidP="0037515F">
      <w:pPr>
        <w:pStyle w:val="Descripcin"/>
        <w:jc w:val="center"/>
        <w:rPr>
          <w:rFonts w:ascii="Times New Roman" w:hAnsi="Times New Roman"/>
          <w:sz w:val="24"/>
          <w:szCs w:val="24"/>
        </w:rPr>
      </w:pPr>
    </w:p>
    <w:p w14:paraId="0683E6B8" w14:textId="77777777" w:rsidR="004252D7" w:rsidRPr="004252D7" w:rsidRDefault="004252D7" w:rsidP="004252D7"/>
    <w:p w14:paraId="08B5FB40" w14:textId="214FAC00" w:rsidR="00AC28E5" w:rsidRDefault="008B464F" w:rsidP="0037515F">
      <w:pPr>
        <w:pStyle w:val="Ttulo2"/>
        <w:jc w:val="center"/>
      </w:pPr>
      <w:bookmarkStart w:id="39" w:name="_Toc117514954"/>
      <w:r>
        <w:lastRenderedPageBreak/>
        <w:t xml:space="preserve">2.2.4 </w:t>
      </w:r>
      <w:r w:rsidR="00AC28E5" w:rsidRPr="0037515F">
        <w:t>Relaciones de tabla.</w:t>
      </w:r>
      <w:bookmarkEnd w:id="39"/>
    </w:p>
    <w:p w14:paraId="7D733344" w14:textId="77777777" w:rsidR="002A5CB7" w:rsidRPr="002A5CB7" w:rsidRDefault="002A5CB7" w:rsidP="002A5CB7">
      <w:pPr>
        <w:rPr>
          <w:rFonts w:ascii="Times New Roman" w:hAnsi="Times New Roman"/>
        </w:rPr>
      </w:pPr>
      <w:r w:rsidRPr="002A5CB7">
        <w:rPr>
          <w:rFonts w:ascii="Times New Roman" w:hAnsi="Times New Roman"/>
        </w:rPr>
        <w:t>Aunque en cada tabla se almacenan datos sobre un tema distinto, en las tablas de una base de datos de Access suelen almacenarse datos sobre temas que están relacionados entre sí. Por ejemplo, puede que una base de datos contenga:</w:t>
      </w:r>
    </w:p>
    <w:p w14:paraId="4782AA91" w14:textId="77777777" w:rsidR="002A5CB7" w:rsidRPr="002A5CB7" w:rsidRDefault="002A5CB7" w:rsidP="002A5CB7">
      <w:pPr>
        <w:rPr>
          <w:rFonts w:ascii="Times New Roman" w:hAnsi="Times New Roman"/>
        </w:rPr>
      </w:pPr>
    </w:p>
    <w:p w14:paraId="7AD6680B" w14:textId="77777777" w:rsidR="002A5CB7" w:rsidRPr="002A5CB7" w:rsidRDefault="002A5CB7" w:rsidP="002A5CB7">
      <w:pPr>
        <w:pStyle w:val="Prrafodelista"/>
        <w:numPr>
          <w:ilvl w:val="0"/>
          <w:numId w:val="19"/>
        </w:numPr>
        <w:rPr>
          <w:rFonts w:ascii="Times New Roman" w:hAnsi="Times New Roman"/>
        </w:rPr>
      </w:pPr>
      <w:r w:rsidRPr="002A5CB7">
        <w:rPr>
          <w:rFonts w:ascii="Times New Roman" w:hAnsi="Times New Roman"/>
        </w:rPr>
        <w:t>Una tabla de clientes con los clientes de su empresa y sus direcciones.</w:t>
      </w:r>
    </w:p>
    <w:p w14:paraId="0E62795E" w14:textId="77777777" w:rsidR="002A5CB7" w:rsidRPr="002A5CB7" w:rsidRDefault="002A5CB7" w:rsidP="002A5CB7">
      <w:pPr>
        <w:rPr>
          <w:rFonts w:ascii="Times New Roman" w:hAnsi="Times New Roman"/>
        </w:rPr>
      </w:pPr>
    </w:p>
    <w:p w14:paraId="72D6B8ED" w14:textId="77777777" w:rsidR="002A5CB7" w:rsidRPr="002A5CB7" w:rsidRDefault="002A5CB7" w:rsidP="002A5CB7">
      <w:pPr>
        <w:pStyle w:val="Prrafodelista"/>
        <w:numPr>
          <w:ilvl w:val="0"/>
          <w:numId w:val="19"/>
        </w:numPr>
        <w:rPr>
          <w:rFonts w:ascii="Times New Roman" w:hAnsi="Times New Roman"/>
        </w:rPr>
      </w:pPr>
      <w:r w:rsidRPr="002A5CB7">
        <w:rPr>
          <w:rFonts w:ascii="Times New Roman" w:hAnsi="Times New Roman"/>
        </w:rPr>
        <w:t>Una tabla de productos con los productos a la venta, incluidos los precios e imágenes de cada artículo.</w:t>
      </w:r>
    </w:p>
    <w:p w14:paraId="32815BA0" w14:textId="77777777" w:rsidR="002A5CB7" w:rsidRPr="002A5CB7" w:rsidRDefault="002A5CB7" w:rsidP="002A5CB7">
      <w:pPr>
        <w:rPr>
          <w:rFonts w:ascii="Times New Roman" w:hAnsi="Times New Roman"/>
        </w:rPr>
      </w:pPr>
    </w:p>
    <w:p w14:paraId="27A4E8F6" w14:textId="77777777" w:rsidR="002A5CB7" w:rsidRPr="002A5CB7" w:rsidRDefault="002A5CB7" w:rsidP="002A5CB7">
      <w:pPr>
        <w:pStyle w:val="Prrafodelista"/>
        <w:numPr>
          <w:ilvl w:val="0"/>
          <w:numId w:val="19"/>
        </w:numPr>
        <w:rPr>
          <w:rFonts w:ascii="Times New Roman" w:hAnsi="Times New Roman"/>
        </w:rPr>
      </w:pPr>
      <w:r w:rsidRPr="002A5CB7">
        <w:rPr>
          <w:rFonts w:ascii="Times New Roman" w:hAnsi="Times New Roman"/>
        </w:rPr>
        <w:t>Una tabla de pedidos en la que se realice un seguimiento de los pedidos de los clientes.</w:t>
      </w:r>
    </w:p>
    <w:p w14:paraId="7C89E50E" w14:textId="77777777" w:rsidR="002A5CB7" w:rsidRPr="002A5CB7" w:rsidRDefault="002A5CB7" w:rsidP="002A5CB7">
      <w:pPr>
        <w:rPr>
          <w:rFonts w:ascii="Times New Roman" w:hAnsi="Times New Roman"/>
        </w:rPr>
      </w:pPr>
    </w:p>
    <w:p w14:paraId="0A4B1A39" w14:textId="5125330F" w:rsidR="00AC28E5" w:rsidRPr="002A5CB7" w:rsidRDefault="002A5CB7" w:rsidP="002A5CB7">
      <w:pPr>
        <w:rPr>
          <w:rFonts w:ascii="Times New Roman" w:hAnsi="Times New Roman"/>
        </w:rPr>
      </w:pPr>
      <w:r w:rsidRPr="002A5CB7">
        <w:rPr>
          <w:rFonts w:ascii="Times New Roman" w:hAnsi="Times New Roman"/>
        </w:rPr>
        <w:t>Dado que almacena datos sobre diferentes temas en tablas independientes, necesita alguna manera de vincular los datos para que pueda combinar fácilmente datos relacionados de esas tablas independientes. Para conectar los datos almacenados en tablas diferentes, cree relaciones. Una relación es una conexión lógica entre dos tablas que especifica los campos que las tablas tienen en común.</w:t>
      </w:r>
    </w:p>
    <w:p w14:paraId="7A2B0E05" w14:textId="5CFE89CF" w:rsidR="0092288E" w:rsidRDefault="0092288E" w:rsidP="0092288E">
      <w:pPr>
        <w:rPr>
          <w:rFonts w:ascii="Times New Roman" w:hAnsi="Times New Roman"/>
        </w:rPr>
      </w:pPr>
    </w:p>
    <w:p w14:paraId="2BF9A131" w14:textId="32FFB2F6" w:rsidR="002A5CB7" w:rsidRPr="002A5CB7" w:rsidRDefault="002A5CB7" w:rsidP="002A5CB7">
      <w:pPr>
        <w:rPr>
          <w:rFonts w:ascii="Times New Roman" w:hAnsi="Times New Roman"/>
        </w:rPr>
      </w:pPr>
      <w:r w:rsidRPr="002A5CB7">
        <w:rPr>
          <w:rFonts w:ascii="Times New Roman" w:hAnsi="Times New Roman"/>
        </w:rPr>
        <w:t>Para ello, se colocan campos comunes en las tablas que estén relacionadas y se definen las relaciones entre las tablas.</w:t>
      </w:r>
    </w:p>
    <w:p w14:paraId="115B12B3" w14:textId="603BCA7C" w:rsidR="00AC28E5" w:rsidRDefault="00AC28E5" w:rsidP="0092288E">
      <w:pPr>
        <w:rPr>
          <w:rFonts w:ascii="Times New Roman" w:hAnsi="Times New Roman"/>
        </w:rPr>
      </w:pPr>
    </w:p>
    <w:p w14:paraId="304FBCB6" w14:textId="0F94125D" w:rsidR="002A5CB7" w:rsidRDefault="008B464F" w:rsidP="008B464F">
      <w:pPr>
        <w:pStyle w:val="Ttulo3"/>
        <w:jc w:val="center"/>
      </w:pPr>
      <w:bookmarkStart w:id="40" w:name="_Toc117514955"/>
      <w:r>
        <w:t xml:space="preserve">2.2.5 </w:t>
      </w:r>
      <w:r w:rsidR="002A5CB7">
        <w:t>Tipos de relaciones de tablas.</w:t>
      </w:r>
      <w:bookmarkEnd w:id="40"/>
    </w:p>
    <w:p w14:paraId="03D4128F" w14:textId="66F181E9" w:rsidR="002A5CB7" w:rsidRPr="008E0339" w:rsidRDefault="002A5CB7" w:rsidP="002A5CB7">
      <w:pPr>
        <w:rPr>
          <w:rFonts w:ascii="Times New Roman" w:hAnsi="Times New Roman"/>
        </w:rPr>
      </w:pPr>
      <w:r w:rsidRPr="008E0339">
        <w:rPr>
          <w:rFonts w:ascii="Times New Roman" w:hAnsi="Times New Roman"/>
        </w:rPr>
        <w:t xml:space="preserve">Existen tres tipos de relaciones de tablas: </w:t>
      </w:r>
    </w:p>
    <w:tbl>
      <w:tblPr>
        <w:tblStyle w:val="Tabladecuadrcula5oscura-nfasis1"/>
        <w:tblW w:w="0" w:type="auto"/>
        <w:tblLook w:val="04A0" w:firstRow="1" w:lastRow="0" w:firstColumn="1" w:lastColumn="0" w:noHBand="0" w:noVBand="1"/>
      </w:tblPr>
      <w:tblGrid>
        <w:gridCol w:w="4414"/>
        <w:gridCol w:w="4414"/>
      </w:tblGrid>
      <w:tr w:rsidR="008E0339" w:rsidRPr="008E0339" w14:paraId="0F93A82E" w14:textId="77777777" w:rsidTr="008E0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098AE2" w14:textId="4E6D72A5" w:rsidR="008E0339" w:rsidRPr="008E0339" w:rsidRDefault="008E0339" w:rsidP="002A5CB7">
            <w:pPr>
              <w:rPr>
                <w:rFonts w:ascii="Times New Roman" w:hAnsi="Times New Roman"/>
              </w:rPr>
            </w:pPr>
            <w:r w:rsidRPr="008E0339">
              <w:rPr>
                <w:rFonts w:ascii="Times New Roman" w:hAnsi="Times New Roman"/>
              </w:rPr>
              <w:t>Tipo de relación de tabla.</w:t>
            </w:r>
          </w:p>
        </w:tc>
        <w:tc>
          <w:tcPr>
            <w:tcW w:w="4414" w:type="dxa"/>
          </w:tcPr>
          <w:p w14:paraId="2921C51D" w14:textId="319EB3E4" w:rsidR="008E0339" w:rsidRPr="008E0339" w:rsidRDefault="008E0339" w:rsidP="002A5CB7">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8E0339">
              <w:rPr>
                <w:rFonts w:ascii="Times New Roman" w:hAnsi="Times New Roman"/>
              </w:rPr>
              <w:t xml:space="preserve">Descripción. </w:t>
            </w:r>
          </w:p>
        </w:tc>
      </w:tr>
      <w:tr w:rsidR="008E0339" w:rsidRPr="008E0339" w14:paraId="6F9D52DE"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EA79A7E" w14:textId="424AC8FE" w:rsidR="008E0339" w:rsidRPr="008E0339" w:rsidRDefault="008E0339" w:rsidP="002A5CB7">
            <w:pPr>
              <w:rPr>
                <w:rFonts w:ascii="Times New Roman" w:hAnsi="Times New Roman"/>
              </w:rPr>
            </w:pPr>
            <w:r w:rsidRPr="008E0339">
              <w:rPr>
                <w:rFonts w:ascii="Times New Roman" w:hAnsi="Times New Roman"/>
              </w:rPr>
              <w:t>UNO A UNO</w:t>
            </w:r>
          </w:p>
        </w:tc>
        <w:tc>
          <w:tcPr>
            <w:tcW w:w="4414" w:type="dxa"/>
          </w:tcPr>
          <w:p w14:paraId="6EDEACF0" w14:textId="33680BB1" w:rsidR="008E0339" w:rsidRPr="008E0339" w:rsidRDefault="008E0339" w:rsidP="002A5CB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E0339">
              <w:rPr>
                <w:rFonts w:ascii="Times New Roman" w:hAnsi="Times New Roman"/>
              </w:rPr>
              <w:t>Cuando cada elemento de cada tabla solo aparece una vez. Por ejemplo, cada empleado puede tener solo un coche de la empresa a su disposición.</w:t>
            </w:r>
          </w:p>
        </w:tc>
      </w:tr>
      <w:tr w:rsidR="008E0339" w:rsidRPr="008E0339" w14:paraId="28BBEE51" w14:textId="77777777" w:rsidTr="008E0339">
        <w:tc>
          <w:tcPr>
            <w:cnfStyle w:val="001000000000" w:firstRow="0" w:lastRow="0" w:firstColumn="1" w:lastColumn="0" w:oddVBand="0" w:evenVBand="0" w:oddHBand="0" w:evenHBand="0" w:firstRowFirstColumn="0" w:firstRowLastColumn="0" w:lastRowFirstColumn="0" w:lastRowLastColumn="0"/>
            <w:tcW w:w="4414" w:type="dxa"/>
          </w:tcPr>
          <w:p w14:paraId="01810D35" w14:textId="55AAF472" w:rsidR="008E0339" w:rsidRPr="008E0339" w:rsidRDefault="008E0339" w:rsidP="002A5CB7">
            <w:pPr>
              <w:rPr>
                <w:rFonts w:ascii="Times New Roman" w:hAnsi="Times New Roman"/>
              </w:rPr>
            </w:pPr>
            <w:r w:rsidRPr="008E0339">
              <w:rPr>
                <w:rFonts w:ascii="Times New Roman" w:hAnsi="Times New Roman"/>
              </w:rPr>
              <w:t xml:space="preserve">UNO A VARIOS </w:t>
            </w:r>
          </w:p>
        </w:tc>
        <w:tc>
          <w:tcPr>
            <w:tcW w:w="4414" w:type="dxa"/>
          </w:tcPr>
          <w:p w14:paraId="48D49755" w14:textId="3C3DA076" w:rsidR="008E0339" w:rsidRPr="008E0339" w:rsidRDefault="008E0339" w:rsidP="008E0339">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E0339">
              <w:rPr>
                <w:rFonts w:ascii="Times New Roman" w:hAnsi="Times New Roman"/>
              </w:rPr>
              <w:t xml:space="preserve"> Cuando un elemento en una tabla puede tener una relación con varios elementos de otra tabla. Por ejemplo, cada pedido de compra puede incluir varios productos.</w:t>
            </w:r>
          </w:p>
          <w:p w14:paraId="4EE455C9" w14:textId="77777777" w:rsidR="008E0339" w:rsidRPr="008E0339" w:rsidRDefault="008E0339" w:rsidP="002A5CB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8E0339" w:rsidRPr="008E0339" w14:paraId="30D72D86" w14:textId="77777777" w:rsidTr="008E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B266C0" w14:textId="0B9E63A0" w:rsidR="008E0339" w:rsidRPr="008E0339" w:rsidRDefault="008E0339" w:rsidP="002A5CB7">
            <w:pPr>
              <w:rPr>
                <w:rFonts w:ascii="Times New Roman" w:hAnsi="Times New Roman"/>
              </w:rPr>
            </w:pPr>
            <w:r w:rsidRPr="008E0339">
              <w:rPr>
                <w:rFonts w:ascii="Times New Roman" w:hAnsi="Times New Roman"/>
              </w:rPr>
              <w:t xml:space="preserve">VARIOS A VARIOS </w:t>
            </w:r>
          </w:p>
        </w:tc>
        <w:tc>
          <w:tcPr>
            <w:tcW w:w="4414" w:type="dxa"/>
          </w:tcPr>
          <w:p w14:paraId="731CBEF8" w14:textId="14873D30" w:rsidR="008E0339" w:rsidRPr="008E0339" w:rsidRDefault="008E0339" w:rsidP="008E0339">
            <w:pPr>
              <w:keepNex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E0339">
              <w:rPr>
                <w:rFonts w:ascii="Times New Roman" w:hAnsi="Times New Roman"/>
              </w:rPr>
              <w:t>Cuando uno o más elementos en una tabla puede tener una relación con uno o más elementos de otra tabla. Por ejemplo, cada pedido puede tener varios productos, y cada producto puede aparecer en varios pedidos.</w:t>
            </w:r>
          </w:p>
        </w:tc>
      </w:tr>
    </w:tbl>
    <w:p w14:paraId="6E38090F" w14:textId="547C8A21" w:rsidR="002A5CB7" w:rsidRPr="004252D7" w:rsidRDefault="004252D7" w:rsidP="004252D7">
      <w:pPr>
        <w:pStyle w:val="Descripcin"/>
        <w:jc w:val="center"/>
        <w:rPr>
          <w:sz w:val="24"/>
          <w:szCs w:val="24"/>
        </w:rPr>
      </w:pPr>
      <w:bookmarkStart w:id="41" w:name="_Toc116314245"/>
      <w:r w:rsidRPr="004252D7">
        <w:rPr>
          <w:sz w:val="24"/>
          <w:szCs w:val="24"/>
        </w:rPr>
        <w:t xml:space="preserve">Tabla </w:t>
      </w:r>
      <w:r w:rsidRPr="004252D7">
        <w:rPr>
          <w:sz w:val="24"/>
          <w:szCs w:val="24"/>
        </w:rPr>
        <w:fldChar w:fldCharType="begin"/>
      </w:r>
      <w:r w:rsidRPr="004252D7">
        <w:rPr>
          <w:sz w:val="24"/>
          <w:szCs w:val="24"/>
        </w:rPr>
        <w:instrText xml:space="preserve"> SEQ Tabla \* ARABIC </w:instrText>
      </w:r>
      <w:r w:rsidRPr="004252D7">
        <w:rPr>
          <w:sz w:val="24"/>
          <w:szCs w:val="24"/>
        </w:rPr>
        <w:fldChar w:fldCharType="separate"/>
      </w:r>
      <w:r w:rsidR="004744FE">
        <w:rPr>
          <w:noProof/>
          <w:sz w:val="24"/>
          <w:szCs w:val="24"/>
        </w:rPr>
        <w:t>4</w:t>
      </w:r>
      <w:r w:rsidRPr="004252D7">
        <w:rPr>
          <w:sz w:val="24"/>
          <w:szCs w:val="24"/>
        </w:rPr>
        <w:fldChar w:fldCharType="end"/>
      </w:r>
      <w:r w:rsidR="00F460E9">
        <w:rPr>
          <w:sz w:val="24"/>
          <w:szCs w:val="24"/>
        </w:rPr>
        <w:t xml:space="preserve"> </w:t>
      </w:r>
      <w:r w:rsidRPr="004252D7">
        <w:rPr>
          <w:sz w:val="24"/>
          <w:szCs w:val="24"/>
        </w:rPr>
        <w:t>TABLA TIPO DE RELACIONES DE TABLAS</w:t>
      </w:r>
      <w:bookmarkEnd w:id="41"/>
    </w:p>
    <w:p w14:paraId="05E1B5CB" w14:textId="5DB661D0" w:rsidR="00E6409F" w:rsidRDefault="008B464F" w:rsidP="008B464F">
      <w:pPr>
        <w:pStyle w:val="Ttulo3"/>
        <w:jc w:val="center"/>
        <w:rPr>
          <w:sz w:val="28"/>
        </w:rPr>
      </w:pPr>
      <w:bookmarkStart w:id="42" w:name="_Toc117514956"/>
      <w:r>
        <w:lastRenderedPageBreak/>
        <w:t xml:space="preserve">2.2.6 </w:t>
      </w:r>
      <w:r w:rsidR="00E6409F" w:rsidRPr="0037515F">
        <w:t>KEYS</w:t>
      </w:r>
      <w:r w:rsidR="00E6409F">
        <w:rPr>
          <w:sz w:val="28"/>
        </w:rPr>
        <w:t>.</w:t>
      </w:r>
      <w:bookmarkEnd w:id="42"/>
    </w:p>
    <w:p w14:paraId="2DAC99F4" w14:textId="2615D723" w:rsidR="00E6409F" w:rsidRPr="00A1402D" w:rsidRDefault="00E6409F" w:rsidP="00E6409F">
      <w:pPr>
        <w:rPr>
          <w:rFonts w:ascii="Times New Roman" w:hAnsi="Times New Roman"/>
        </w:rPr>
      </w:pPr>
      <w:r w:rsidRPr="00A1402D">
        <w:rPr>
          <w:rFonts w:ascii="Times New Roman" w:hAnsi="Times New Roman"/>
        </w:rPr>
        <w:t>Los campos que forman parte de una relación de tabla se denominan keys (llaves). Una clave consta por lo general en un campo, pero puede estar compuesta por más de un campo. Existen dos tipos de keys:</w:t>
      </w:r>
    </w:p>
    <w:tbl>
      <w:tblPr>
        <w:tblStyle w:val="Tabladecuadrcula5oscura-nfasis1"/>
        <w:tblW w:w="0" w:type="auto"/>
        <w:tblLook w:val="04A0" w:firstRow="1" w:lastRow="0" w:firstColumn="1" w:lastColumn="0" w:noHBand="0" w:noVBand="1"/>
      </w:tblPr>
      <w:tblGrid>
        <w:gridCol w:w="2547"/>
        <w:gridCol w:w="6281"/>
      </w:tblGrid>
      <w:tr w:rsidR="00161A1A" w:rsidRPr="00A1402D" w14:paraId="0A67D5FE" w14:textId="77777777" w:rsidTr="00A1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9FA3C5" w14:textId="2DA82AF4" w:rsidR="00161A1A" w:rsidRPr="00A1402D" w:rsidRDefault="00161A1A" w:rsidP="00E6409F">
            <w:pPr>
              <w:rPr>
                <w:rFonts w:ascii="Times New Roman" w:hAnsi="Times New Roman"/>
              </w:rPr>
            </w:pPr>
            <w:r w:rsidRPr="00A1402D">
              <w:rPr>
                <w:rFonts w:ascii="Times New Roman" w:hAnsi="Times New Roman"/>
              </w:rPr>
              <w:t xml:space="preserve">TIPO DE KEY`S </w:t>
            </w:r>
          </w:p>
        </w:tc>
        <w:tc>
          <w:tcPr>
            <w:tcW w:w="6281" w:type="dxa"/>
          </w:tcPr>
          <w:p w14:paraId="385AB1E8" w14:textId="51F2E5C1" w:rsidR="00161A1A" w:rsidRPr="00A1402D" w:rsidRDefault="00161A1A" w:rsidP="00E6409F">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1402D">
              <w:rPr>
                <w:rFonts w:ascii="Times New Roman" w:hAnsi="Times New Roman"/>
              </w:rPr>
              <w:t>Descripción.</w:t>
            </w:r>
          </w:p>
        </w:tc>
      </w:tr>
      <w:tr w:rsidR="00161A1A" w:rsidRPr="00A1402D" w14:paraId="5661B206" w14:textId="77777777" w:rsidTr="00A14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C893A67" w14:textId="69C68BA7" w:rsidR="00161A1A" w:rsidRPr="00A1402D" w:rsidRDefault="00161A1A" w:rsidP="00E6409F">
            <w:pPr>
              <w:rPr>
                <w:rFonts w:ascii="Times New Roman" w:hAnsi="Times New Roman"/>
              </w:rPr>
            </w:pPr>
            <w:r w:rsidRPr="00A1402D">
              <w:rPr>
                <w:rFonts w:ascii="Times New Roman" w:hAnsi="Times New Roman"/>
              </w:rPr>
              <w:t>KEY PRINCIPAL</w:t>
            </w:r>
          </w:p>
        </w:tc>
        <w:tc>
          <w:tcPr>
            <w:tcW w:w="6281" w:type="dxa"/>
          </w:tcPr>
          <w:p w14:paraId="4792660C" w14:textId="658FCAF9" w:rsidR="00161A1A" w:rsidRPr="00A1402D" w:rsidRDefault="00A1402D" w:rsidP="00E6409F">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1402D">
              <w:rPr>
                <w:rFonts w:ascii="Times New Roman" w:hAnsi="Times New Roman"/>
              </w:rPr>
              <w:t>Una tabla puede tener solamente una key principal. Una key principal está compuesta de uno o más campos que identifican cada registro almacenado en la tabla de forma exclusiva. A menudo, hay un número de identificación único, como un número de identificador, un número de serie o un código, que sirve de key principal.</w:t>
            </w:r>
          </w:p>
        </w:tc>
      </w:tr>
      <w:tr w:rsidR="00161A1A" w:rsidRPr="00A1402D" w14:paraId="654182B7" w14:textId="77777777" w:rsidTr="00A1402D">
        <w:tc>
          <w:tcPr>
            <w:cnfStyle w:val="001000000000" w:firstRow="0" w:lastRow="0" w:firstColumn="1" w:lastColumn="0" w:oddVBand="0" w:evenVBand="0" w:oddHBand="0" w:evenHBand="0" w:firstRowFirstColumn="0" w:firstRowLastColumn="0" w:lastRowFirstColumn="0" w:lastRowLastColumn="0"/>
            <w:tcW w:w="2547" w:type="dxa"/>
          </w:tcPr>
          <w:p w14:paraId="7CF77DF2" w14:textId="2FA96F86" w:rsidR="00161A1A" w:rsidRPr="00A1402D" w:rsidRDefault="00A1402D" w:rsidP="00E6409F">
            <w:pPr>
              <w:rPr>
                <w:rFonts w:ascii="Times New Roman" w:hAnsi="Times New Roman"/>
              </w:rPr>
            </w:pPr>
            <w:r w:rsidRPr="00A1402D">
              <w:rPr>
                <w:rFonts w:ascii="Times New Roman" w:hAnsi="Times New Roman"/>
              </w:rPr>
              <w:t xml:space="preserve">KEY FORANEA </w:t>
            </w:r>
          </w:p>
        </w:tc>
        <w:tc>
          <w:tcPr>
            <w:tcW w:w="6281" w:type="dxa"/>
          </w:tcPr>
          <w:p w14:paraId="3DA7B117" w14:textId="5F8891DB" w:rsidR="00161A1A" w:rsidRPr="00A1402D" w:rsidRDefault="00A1402D" w:rsidP="00A1402D">
            <w:pPr>
              <w:keepN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1402D">
              <w:rPr>
                <w:rFonts w:ascii="Times New Roman" w:hAnsi="Times New Roman"/>
              </w:rPr>
              <w:t xml:space="preserve">Una tabla puede tener una o más keys </w:t>
            </w:r>
            <w:r w:rsidR="00963A0E" w:rsidRPr="00A1402D">
              <w:rPr>
                <w:rFonts w:ascii="Times New Roman" w:hAnsi="Times New Roman"/>
              </w:rPr>
              <w:t>foráneas</w:t>
            </w:r>
            <w:r w:rsidRPr="00A1402D">
              <w:rPr>
                <w:rFonts w:ascii="Times New Roman" w:hAnsi="Times New Roman"/>
              </w:rPr>
              <w:t xml:space="preserve">. Este tipo de keys contiene valores que se corresponden con los valores de la clave principal de otra tabla. Por ejemplo, puede tener una tabla Pedidos en la que cada pedido tenga un número de identificación de cliente que se corresponda con un registro de una tabla Clientes. El campo de identificador de cliente es una keys </w:t>
            </w:r>
            <w:r w:rsidR="00963A0E" w:rsidRPr="00A1402D">
              <w:rPr>
                <w:rFonts w:ascii="Times New Roman" w:hAnsi="Times New Roman"/>
              </w:rPr>
              <w:t>foránea</w:t>
            </w:r>
            <w:r w:rsidRPr="00A1402D">
              <w:rPr>
                <w:rFonts w:ascii="Times New Roman" w:hAnsi="Times New Roman"/>
              </w:rPr>
              <w:t xml:space="preserve"> de la tabla Pedidos.</w:t>
            </w:r>
          </w:p>
        </w:tc>
      </w:tr>
    </w:tbl>
    <w:p w14:paraId="256A6CCC" w14:textId="7688D76E" w:rsidR="0037515F" w:rsidRPr="004252D7" w:rsidRDefault="004252D7" w:rsidP="004252D7">
      <w:pPr>
        <w:pStyle w:val="Descripcin"/>
        <w:jc w:val="center"/>
        <w:rPr>
          <w:sz w:val="24"/>
          <w:szCs w:val="24"/>
        </w:rPr>
      </w:pPr>
      <w:bookmarkStart w:id="43" w:name="_Toc116314246"/>
      <w:r w:rsidRPr="004252D7">
        <w:rPr>
          <w:sz w:val="24"/>
          <w:szCs w:val="24"/>
        </w:rPr>
        <w:t xml:space="preserve">Tabla </w:t>
      </w:r>
      <w:r w:rsidRPr="004252D7">
        <w:rPr>
          <w:sz w:val="24"/>
          <w:szCs w:val="24"/>
        </w:rPr>
        <w:fldChar w:fldCharType="begin"/>
      </w:r>
      <w:r w:rsidRPr="004252D7">
        <w:rPr>
          <w:sz w:val="24"/>
          <w:szCs w:val="24"/>
        </w:rPr>
        <w:instrText xml:space="preserve"> SEQ Tabla \* ARABIC </w:instrText>
      </w:r>
      <w:r w:rsidRPr="004252D7">
        <w:rPr>
          <w:sz w:val="24"/>
          <w:szCs w:val="24"/>
        </w:rPr>
        <w:fldChar w:fldCharType="separate"/>
      </w:r>
      <w:r w:rsidR="004744FE">
        <w:rPr>
          <w:noProof/>
          <w:sz w:val="24"/>
          <w:szCs w:val="24"/>
        </w:rPr>
        <w:t>5</w:t>
      </w:r>
      <w:r w:rsidRPr="004252D7">
        <w:rPr>
          <w:sz w:val="24"/>
          <w:szCs w:val="24"/>
        </w:rPr>
        <w:fldChar w:fldCharType="end"/>
      </w:r>
      <w:r w:rsidR="00916EB6">
        <w:rPr>
          <w:sz w:val="24"/>
          <w:szCs w:val="24"/>
        </w:rPr>
        <w:t xml:space="preserve"> </w:t>
      </w:r>
      <w:r w:rsidRPr="004252D7">
        <w:rPr>
          <w:sz w:val="24"/>
          <w:szCs w:val="24"/>
        </w:rPr>
        <w:t>TABLA TIPO DE RELACIONES DE TABLAS</w:t>
      </w:r>
      <w:bookmarkEnd w:id="43"/>
    </w:p>
    <w:p w14:paraId="3DD6434A" w14:textId="77777777" w:rsidR="0037515F" w:rsidRDefault="00963A0E" w:rsidP="0037515F">
      <w:pPr>
        <w:keepNext/>
      </w:pPr>
      <w:r>
        <w:rPr>
          <w:noProof/>
          <w:lang w:eastAsia="es-MX"/>
        </w:rPr>
        <w:drawing>
          <wp:inline distT="0" distB="0" distL="0" distR="0" wp14:anchorId="07FD345D" wp14:editId="22B76891">
            <wp:extent cx="5612130" cy="3910943"/>
            <wp:effectExtent l="0" t="0" r="0" b="0"/>
            <wp:docPr id="11" name="Imagen 11" descr="https://s3.amazonaws.com/makeitreal/images/books/table-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makeitreal/images/books/table-rela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910943"/>
                    </a:xfrm>
                    <a:prstGeom prst="rect">
                      <a:avLst/>
                    </a:prstGeom>
                    <a:noFill/>
                    <a:ln>
                      <a:noFill/>
                    </a:ln>
                  </pic:spPr>
                </pic:pic>
              </a:graphicData>
            </a:graphic>
          </wp:inline>
        </w:drawing>
      </w:r>
    </w:p>
    <w:p w14:paraId="2CDD85A5" w14:textId="7331C871" w:rsidR="00963A0E" w:rsidRPr="004744FE" w:rsidRDefault="004744FE" w:rsidP="004744FE">
      <w:pPr>
        <w:pStyle w:val="Descripcin"/>
        <w:jc w:val="center"/>
        <w:rPr>
          <w:sz w:val="32"/>
          <w:szCs w:val="24"/>
        </w:rPr>
      </w:pPr>
      <w:bookmarkStart w:id="44" w:name="_Toc117514990"/>
      <w:r w:rsidRPr="004744FE">
        <w:rPr>
          <w:sz w:val="22"/>
        </w:rPr>
        <w:t xml:space="preserve">Ilustración </w:t>
      </w:r>
      <w:r w:rsidR="00E05FF5">
        <w:rPr>
          <w:sz w:val="22"/>
        </w:rPr>
        <w:fldChar w:fldCharType="begin"/>
      </w:r>
      <w:r w:rsidR="00E05FF5">
        <w:rPr>
          <w:sz w:val="22"/>
        </w:rPr>
        <w:instrText xml:space="preserve"> STYLEREF 1 \s </w:instrText>
      </w:r>
      <w:r w:rsidR="00E05FF5">
        <w:rPr>
          <w:sz w:val="22"/>
        </w:rPr>
        <w:fldChar w:fldCharType="separate"/>
      </w:r>
      <w:r w:rsidR="00E05FF5">
        <w:rPr>
          <w:noProof/>
          <w:sz w:val="22"/>
        </w:rPr>
        <w:t>0</w:t>
      </w:r>
      <w:r w:rsidR="00E05FF5">
        <w:rPr>
          <w:sz w:val="22"/>
        </w:rPr>
        <w:fldChar w:fldCharType="end"/>
      </w:r>
      <w:r w:rsidR="00E05FF5">
        <w:rPr>
          <w:sz w:val="22"/>
        </w:rPr>
        <w:noBreakHyphen/>
      </w:r>
      <w:r w:rsidR="00E05FF5">
        <w:rPr>
          <w:sz w:val="22"/>
        </w:rPr>
        <w:fldChar w:fldCharType="begin"/>
      </w:r>
      <w:r w:rsidR="00E05FF5">
        <w:rPr>
          <w:sz w:val="22"/>
        </w:rPr>
        <w:instrText xml:space="preserve"> SEQ Ilustración \* ARABIC \s 1 </w:instrText>
      </w:r>
      <w:r w:rsidR="00E05FF5">
        <w:rPr>
          <w:sz w:val="22"/>
        </w:rPr>
        <w:fldChar w:fldCharType="separate"/>
      </w:r>
      <w:r w:rsidR="00E05FF5">
        <w:rPr>
          <w:noProof/>
          <w:sz w:val="22"/>
        </w:rPr>
        <w:t>1</w:t>
      </w:r>
      <w:r w:rsidR="00E05FF5">
        <w:rPr>
          <w:sz w:val="22"/>
        </w:rPr>
        <w:fldChar w:fldCharType="end"/>
      </w:r>
      <w:r w:rsidRPr="004744FE">
        <w:rPr>
          <w:sz w:val="22"/>
        </w:rPr>
        <w:t>Tipo de llaves en base de datos</w:t>
      </w:r>
      <w:bookmarkEnd w:id="44"/>
    </w:p>
    <w:p w14:paraId="65D72936" w14:textId="7E38BB06" w:rsidR="00963A0E" w:rsidRDefault="008B464F" w:rsidP="00963A0E">
      <w:pPr>
        <w:pStyle w:val="Ttulo2"/>
        <w:spacing w:line="360" w:lineRule="auto"/>
        <w:jc w:val="center"/>
        <w:rPr>
          <w:rFonts w:ascii="Arial" w:hAnsi="Arial" w:cs="Arial"/>
          <w:color w:val="002060"/>
          <w:sz w:val="28"/>
        </w:rPr>
      </w:pPr>
      <w:bookmarkStart w:id="45" w:name="_Toc117514957"/>
      <w:r>
        <w:rPr>
          <w:rStyle w:val="Ttulo3Car"/>
        </w:rPr>
        <w:lastRenderedPageBreak/>
        <w:t xml:space="preserve">2.2.7 </w:t>
      </w:r>
      <w:r w:rsidR="00963A0E" w:rsidRPr="0037515F">
        <w:rPr>
          <w:rStyle w:val="Ttulo3Car"/>
        </w:rPr>
        <w:t>Modelamiento</w:t>
      </w:r>
      <w:r w:rsidR="00963A0E">
        <w:rPr>
          <w:rFonts w:ascii="Arial" w:hAnsi="Arial" w:cs="Arial"/>
          <w:color w:val="002060"/>
          <w:sz w:val="28"/>
        </w:rPr>
        <w:t>.</w:t>
      </w:r>
      <w:bookmarkEnd w:id="45"/>
    </w:p>
    <w:p w14:paraId="1E565B04" w14:textId="77777777" w:rsidR="00963A0E" w:rsidRPr="00963A0E" w:rsidRDefault="00963A0E" w:rsidP="00963A0E">
      <w:pPr>
        <w:rPr>
          <w:rFonts w:ascii="Times New Roman" w:hAnsi="Times New Roman"/>
        </w:rPr>
      </w:pPr>
      <w:r w:rsidRPr="00963A0E">
        <w:rPr>
          <w:rFonts w:ascii="Times New Roman" w:hAnsi="Times New Roman"/>
        </w:rPr>
        <w:t>Al proceso de diseñar el diagrama con la estructura de la base de datos (tablas, columnas y relaciones) se le conoce como modelamiento de bases de datos y es uno de los primeros pasos en el proceso de desarrollo de software.</w:t>
      </w:r>
    </w:p>
    <w:p w14:paraId="4820E106" w14:textId="71EE57CE" w:rsidR="00963A0E" w:rsidRPr="00963A0E" w:rsidRDefault="00963A0E" w:rsidP="00963A0E">
      <w:pPr>
        <w:rPr>
          <w:rFonts w:ascii="Times New Roman" w:hAnsi="Times New Roman"/>
        </w:rPr>
      </w:pPr>
      <w:r w:rsidRPr="00963A0E">
        <w:rPr>
          <w:rFonts w:ascii="Times New Roman" w:hAnsi="Times New Roman"/>
        </w:rPr>
        <w:t>En un diagrama de bases de datos la forma de representar una tabla es utilizando un rectángulo que muestra el nombre de la tabla y sus columnas. Para mayor detalle se puede incluir el tipo de columna y sus características (tamaño, restricciones, etc.):</w:t>
      </w:r>
    </w:p>
    <w:p w14:paraId="36AB9057" w14:textId="0EF52685" w:rsidR="00F06E82" w:rsidRPr="0092288E" w:rsidRDefault="00F06E82" w:rsidP="0092288E">
      <w:pPr>
        <w:rPr>
          <w:rFonts w:ascii="Times New Roman" w:hAnsi="Times New Roman"/>
        </w:rPr>
      </w:pPr>
    </w:p>
    <w:p w14:paraId="3CC5D291" w14:textId="67FFF6C0" w:rsidR="00012451" w:rsidRDefault="008B464F" w:rsidP="0037515F">
      <w:pPr>
        <w:pStyle w:val="Ttulo3"/>
        <w:jc w:val="center"/>
      </w:pPr>
      <w:bookmarkStart w:id="46" w:name="_Toc117514958"/>
      <w:r>
        <w:t xml:space="preserve">2.2.8 </w:t>
      </w:r>
      <w:r w:rsidR="00012451">
        <w:t>Formularios.</w:t>
      </w:r>
      <w:bookmarkEnd w:id="46"/>
    </w:p>
    <w:p w14:paraId="3EA5C3A2" w14:textId="77777777" w:rsidR="00F06E82" w:rsidRPr="00F06E82" w:rsidRDefault="00F06E82" w:rsidP="00F06E82">
      <w:pPr>
        <w:rPr>
          <w:rFonts w:ascii="Times New Roman" w:hAnsi="Times New Roman"/>
        </w:rPr>
      </w:pPr>
      <w:r w:rsidRPr="00F06E82">
        <w:rPr>
          <w:rFonts w:ascii="Times New Roman" w:hAnsi="Times New Roman"/>
        </w:rPr>
        <w:t>Los formularios permiten crear una interfaz de usuario en la que puede escribir y modificar datos. Los formularios a menudo contienen botones de comandos y otros controles que realizan distintas tareas. Puede crear una base de datos sin usar formularios con tan solo modificar los datos en las hojas de datos de la tabla. Sin embargo, la mayoría de los usuarios de bases de datos prefieren usar formularios para ver, escribir y modificar datos en las tablas.</w:t>
      </w:r>
    </w:p>
    <w:p w14:paraId="784F0327" w14:textId="77777777" w:rsidR="00F06E82" w:rsidRPr="00F06E82" w:rsidRDefault="00F06E82" w:rsidP="00F06E82">
      <w:pPr>
        <w:rPr>
          <w:rFonts w:ascii="Times New Roman" w:hAnsi="Times New Roman"/>
        </w:rPr>
      </w:pPr>
    </w:p>
    <w:p w14:paraId="0A38DF30" w14:textId="77777777" w:rsidR="00F06E82" w:rsidRPr="00F06E82" w:rsidRDefault="00F06E82" w:rsidP="00F06E82">
      <w:pPr>
        <w:rPr>
          <w:rFonts w:ascii="Times New Roman" w:hAnsi="Times New Roman"/>
        </w:rPr>
      </w:pPr>
      <w:r w:rsidRPr="00F06E82">
        <w:rPr>
          <w:rFonts w:ascii="Times New Roman" w:hAnsi="Times New Roman"/>
        </w:rPr>
        <w:t>Puede programar botones de comandos para determinar qué datos aparecen en el formulario, abrir otros formularios o informes, o ejecutar otras tareas. Por ejemplo, puede tener un formulario llamado "Formulario de cliente" en el que trabaja con los datos de los clientes. El formulario de cliente puede tener un botón que abra un formulario de pedido en el que puede especificar un pedido nuevo para el cliente.</w:t>
      </w:r>
    </w:p>
    <w:p w14:paraId="42D6FD31" w14:textId="77777777" w:rsidR="00F06E82" w:rsidRPr="00F06E82" w:rsidRDefault="00F06E82" w:rsidP="00F06E82">
      <w:pPr>
        <w:rPr>
          <w:rFonts w:ascii="Times New Roman" w:hAnsi="Times New Roman"/>
        </w:rPr>
      </w:pPr>
    </w:p>
    <w:p w14:paraId="777CA195" w14:textId="4CBC28F3" w:rsidR="00F06E82" w:rsidRPr="00F06E82" w:rsidRDefault="00F06E82" w:rsidP="00F06E82">
      <w:pPr>
        <w:rPr>
          <w:rFonts w:ascii="Times New Roman" w:hAnsi="Times New Roman"/>
        </w:rPr>
      </w:pPr>
      <w:r w:rsidRPr="00F06E82">
        <w:rPr>
          <w:rFonts w:ascii="Times New Roman" w:hAnsi="Times New Roman"/>
        </w:rPr>
        <w:t>Los formularios también le permiten controlar de qué manera otros usuarios interactúan con los datos de la base de datos. Por ejemplo, puede crear un formulario que muestre solo determinados campos y permita que se realicen únicamente ciertas operaciones. Esto ayuda a proteger los datos y a asegurarse de que los datos se especifican correctamente.</w:t>
      </w:r>
    </w:p>
    <w:p w14:paraId="72188F7D" w14:textId="1D0DF8E3" w:rsidR="00012451" w:rsidRDefault="008B464F" w:rsidP="0037515F">
      <w:pPr>
        <w:pStyle w:val="Ttulo3"/>
        <w:jc w:val="center"/>
      </w:pPr>
      <w:bookmarkStart w:id="47" w:name="_Toc117514959"/>
      <w:r>
        <w:t xml:space="preserve">2.2.9 </w:t>
      </w:r>
      <w:r w:rsidR="00012451">
        <w:t>Informes.</w:t>
      </w:r>
      <w:bookmarkEnd w:id="47"/>
    </w:p>
    <w:p w14:paraId="1825476B" w14:textId="77777777" w:rsidR="0037515F" w:rsidRPr="0037515F" w:rsidRDefault="0037515F" w:rsidP="0037515F"/>
    <w:p w14:paraId="3DA2419E" w14:textId="77777777" w:rsidR="00F06E82" w:rsidRPr="00F06E82" w:rsidRDefault="00F06E82" w:rsidP="00F06E82">
      <w:pPr>
        <w:rPr>
          <w:rFonts w:ascii="Times New Roman" w:hAnsi="Times New Roman"/>
        </w:rPr>
      </w:pPr>
      <w:r w:rsidRPr="00F06E82">
        <w:rPr>
          <w:rFonts w:ascii="Times New Roman" w:hAnsi="Times New Roman"/>
        </w:rPr>
        <w:t>Los informes se usan para dar formato a los datos, resumirlos y presentarlos. Por lo general, un informe responde a una pregunta específica como: "¿Cuánto dinero recibimos de cada cliente este año?" o "¿En qué ciudades residen nuestros clientes?". A cada informe se le puede dar formato para presentar la información de la manera más legible posible.</w:t>
      </w:r>
    </w:p>
    <w:p w14:paraId="14BC2417" w14:textId="77777777" w:rsidR="00F06E82" w:rsidRPr="00F06E82" w:rsidRDefault="00F06E82" w:rsidP="00F06E82">
      <w:pPr>
        <w:rPr>
          <w:rFonts w:ascii="Times New Roman" w:hAnsi="Times New Roman"/>
        </w:rPr>
      </w:pPr>
    </w:p>
    <w:p w14:paraId="7C41ADFE" w14:textId="10C1558F" w:rsidR="00F06E82" w:rsidRPr="00F06E82" w:rsidRDefault="00F06E82" w:rsidP="00F06E82">
      <w:pPr>
        <w:rPr>
          <w:rFonts w:ascii="Times New Roman" w:hAnsi="Times New Roman"/>
        </w:rPr>
      </w:pPr>
      <w:r w:rsidRPr="00F06E82">
        <w:rPr>
          <w:rFonts w:ascii="Times New Roman" w:hAnsi="Times New Roman"/>
        </w:rPr>
        <w:t>Se puede ejecutar un informe por vez y siempre se reflejan los datos actuales de la base de datos. Generalmente, se les da formato a los informes para imprimirlos, pero también pueden verse en pantalla, exportarse a otro programa o enviarse como datos adjuntos en un correo electrónico</w:t>
      </w:r>
    </w:p>
    <w:p w14:paraId="3D865427" w14:textId="62B49A4B" w:rsidR="00012451" w:rsidRDefault="008B464F" w:rsidP="0037515F">
      <w:pPr>
        <w:pStyle w:val="Ttulo3"/>
        <w:jc w:val="center"/>
      </w:pPr>
      <w:bookmarkStart w:id="48" w:name="_Toc117514960"/>
      <w:r>
        <w:t>2.2.10</w:t>
      </w:r>
      <w:r w:rsidR="00012451">
        <w:t>Consultas.</w:t>
      </w:r>
      <w:bookmarkEnd w:id="48"/>
    </w:p>
    <w:p w14:paraId="564AFC95" w14:textId="77777777" w:rsidR="00F06E82" w:rsidRPr="00F06E82" w:rsidRDefault="00F06E82" w:rsidP="00F06E82"/>
    <w:p w14:paraId="631E7EBE" w14:textId="77777777" w:rsidR="00F06E82" w:rsidRPr="00F06E82" w:rsidRDefault="00F06E82" w:rsidP="00F06E82">
      <w:pPr>
        <w:rPr>
          <w:rFonts w:ascii="Times New Roman" w:hAnsi="Times New Roman"/>
        </w:rPr>
      </w:pPr>
      <w:r w:rsidRPr="00F06E82">
        <w:rPr>
          <w:rFonts w:ascii="Times New Roman" w:hAnsi="Times New Roman"/>
        </w:rPr>
        <w:t xml:space="preserve">Las consultas pueden realizar diversas funciones en una base de datos. La función más común es recuperar datos específicos de las tablas. Los datos que quiere ver generalmente están distribuidos en varias tablas y las consultas le permiten verlos en una única hoja de datos. </w:t>
      </w:r>
      <w:r w:rsidRPr="00F06E82">
        <w:rPr>
          <w:rFonts w:ascii="Times New Roman" w:hAnsi="Times New Roman"/>
        </w:rPr>
        <w:lastRenderedPageBreak/>
        <w:t>Además, debido a que muchas veces no quiere ver todos los registros a la vez, las consultas le permiten agregar criterios para "filtrar" los datos y obtener solo los registros que quiere.</w:t>
      </w:r>
    </w:p>
    <w:p w14:paraId="23F13C28" w14:textId="77777777" w:rsidR="00F06E82" w:rsidRPr="00F06E82" w:rsidRDefault="00F06E82" w:rsidP="00F06E82">
      <w:pPr>
        <w:rPr>
          <w:rFonts w:ascii="Times New Roman" w:hAnsi="Times New Roman"/>
        </w:rPr>
      </w:pPr>
    </w:p>
    <w:p w14:paraId="789D8B0B" w14:textId="77777777" w:rsidR="00F06E82" w:rsidRPr="00F06E82" w:rsidRDefault="00F06E82" w:rsidP="00F06E82">
      <w:pPr>
        <w:rPr>
          <w:rFonts w:ascii="Times New Roman" w:hAnsi="Times New Roman"/>
        </w:rPr>
      </w:pPr>
      <w:r w:rsidRPr="00F06E82">
        <w:rPr>
          <w:rFonts w:ascii="Times New Roman" w:hAnsi="Times New Roman"/>
        </w:rPr>
        <w:t>Ciertas consultas son "actualizables", es decir, puede modificar los datos de las tablas subyacentes mediante la hoja de datos de la consulta. Si está trabajando en una consulta actualizable, recuerde que los cambios se realizan en realidad en las tablas, no solo en la hoja de datos de la consulta.</w:t>
      </w:r>
    </w:p>
    <w:p w14:paraId="4EEC0DE5" w14:textId="77777777" w:rsidR="00F06E82" w:rsidRPr="00F06E82" w:rsidRDefault="00F06E82" w:rsidP="00F06E82">
      <w:pPr>
        <w:rPr>
          <w:rFonts w:ascii="Times New Roman" w:hAnsi="Times New Roman"/>
        </w:rPr>
      </w:pPr>
    </w:p>
    <w:p w14:paraId="552F6DC8" w14:textId="0214BA67" w:rsidR="00012451" w:rsidRDefault="00F06E82" w:rsidP="00F06E82">
      <w:pPr>
        <w:rPr>
          <w:rFonts w:ascii="Times New Roman" w:hAnsi="Times New Roman"/>
        </w:rPr>
      </w:pPr>
      <w:r w:rsidRPr="00F06E82">
        <w:rPr>
          <w:rFonts w:ascii="Times New Roman" w:hAnsi="Times New Roman"/>
        </w:rPr>
        <w:t>Hay dos variedades básicas de consultas:</w:t>
      </w:r>
    </w:p>
    <w:p w14:paraId="703FA382" w14:textId="241DD9F3" w:rsidR="00F06E82" w:rsidRDefault="00F06E82" w:rsidP="00F06E82">
      <w:pPr>
        <w:rPr>
          <w:rFonts w:ascii="Times New Roman" w:hAnsi="Times New Roman"/>
        </w:rPr>
      </w:pPr>
    </w:p>
    <w:tbl>
      <w:tblPr>
        <w:tblStyle w:val="Tabladecuadrcula5oscura-nfasis1"/>
        <w:tblW w:w="0" w:type="auto"/>
        <w:tblLook w:val="04A0" w:firstRow="1" w:lastRow="0" w:firstColumn="1" w:lastColumn="0" w:noHBand="0" w:noVBand="1"/>
      </w:tblPr>
      <w:tblGrid>
        <w:gridCol w:w="4414"/>
        <w:gridCol w:w="4414"/>
      </w:tblGrid>
      <w:tr w:rsidR="00377601" w14:paraId="7C36921A" w14:textId="77777777" w:rsidTr="00377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C4F540D" w14:textId="7979E643" w:rsidR="00377601" w:rsidRDefault="00377601" w:rsidP="00F06E82">
            <w:pPr>
              <w:rPr>
                <w:rFonts w:ascii="Times New Roman" w:hAnsi="Times New Roman"/>
              </w:rPr>
            </w:pPr>
            <w:r>
              <w:rPr>
                <w:rFonts w:ascii="Times New Roman" w:hAnsi="Times New Roman"/>
              </w:rPr>
              <w:t xml:space="preserve">Tipo de consultas </w:t>
            </w:r>
          </w:p>
        </w:tc>
        <w:tc>
          <w:tcPr>
            <w:tcW w:w="4414" w:type="dxa"/>
          </w:tcPr>
          <w:p w14:paraId="0A586565" w14:textId="119E681C" w:rsidR="00377601" w:rsidRDefault="00377601" w:rsidP="00F06E82">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Descripción </w:t>
            </w:r>
          </w:p>
        </w:tc>
      </w:tr>
      <w:tr w:rsidR="00377601" w14:paraId="2ACE350C" w14:textId="77777777" w:rsidTr="0037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48FFB69" w14:textId="42FD9630" w:rsidR="00377601" w:rsidRDefault="00377601" w:rsidP="00F06E82">
            <w:pPr>
              <w:rPr>
                <w:rFonts w:ascii="Times New Roman" w:hAnsi="Times New Roman"/>
              </w:rPr>
            </w:pPr>
            <w:r>
              <w:rPr>
                <w:rFonts w:ascii="Times New Roman" w:hAnsi="Times New Roman"/>
              </w:rPr>
              <w:t xml:space="preserve">Consultas de selección </w:t>
            </w:r>
          </w:p>
        </w:tc>
        <w:tc>
          <w:tcPr>
            <w:tcW w:w="4414" w:type="dxa"/>
          </w:tcPr>
          <w:p w14:paraId="32ACD0AC" w14:textId="1B5944F0" w:rsidR="00377601" w:rsidRDefault="00377601" w:rsidP="00F06E82">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Recupera los datos y los pone a disposición para su uso.</w:t>
            </w:r>
          </w:p>
        </w:tc>
      </w:tr>
      <w:tr w:rsidR="00377601" w14:paraId="4A25C1FF" w14:textId="77777777" w:rsidTr="00377601">
        <w:tc>
          <w:tcPr>
            <w:cnfStyle w:val="001000000000" w:firstRow="0" w:lastRow="0" w:firstColumn="1" w:lastColumn="0" w:oddVBand="0" w:evenVBand="0" w:oddHBand="0" w:evenHBand="0" w:firstRowFirstColumn="0" w:firstRowLastColumn="0" w:lastRowFirstColumn="0" w:lastRowLastColumn="0"/>
            <w:tcW w:w="4414" w:type="dxa"/>
          </w:tcPr>
          <w:p w14:paraId="43D5C9AD" w14:textId="20C2F978" w:rsidR="00377601" w:rsidRDefault="00377601" w:rsidP="00F06E82">
            <w:pPr>
              <w:rPr>
                <w:rFonts w:ascii="Times New Roman" w:hAnsi="Times New Roman"/>
              </w:rPr>
            </w:pPr>
            <w:r>
              <w:rPr>
                <w:rFonts w:ascii="Times New Roman" w:hAnsi="Times New Roman"/>
              </w:rPr>
              <w:t>Consultas de acciones.</w:t>
            </w:r>
          </w:p>
        </w:tc>
        <w:tc>
          <w:tcPr>
            <w:tcW w:w="4414" w:type="dxa"/>
          </w:tcPr>
          <w:p w14:paraId="7BA6D426" w14:textId="27ED42EB" w:rsidR="00377601" w:rsidRDefault="00377601" w:rsidP="006C003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Realiza una tarea con los datos. Se pueden usar para crear tablas nuevas, agregar datos a las tablas existentes o actualizar o eliminar datos. </w:t>
            </w:r>
          </w:p>
        </w:tc>
      </w:tr>
    </w:tbl>
    <w:p w14:paraId="64FF0646" w14:textId="4C174621" w:rsidR="00E10075" w:rsidRPr="006C003A" w:rsidRDefault="004744FE" w:rsidP="004744FE">
      <w:pPr>
        <w:pStyle w:val="Descripcin"/>
        <w:jc w:val="center"/>
        <w:rPr>
          <w:noProof/>
          <w:sz w:val="24"/>
          <w:szCs w:val="24"/>
        </w:rPr>
      </w:pPr>
      <w:r>
        <w:t xml:space="preserve">Tabla </w:t>
      </w:r>
      <w:r w:rsidR="005E6FE8">
        <w:fldChar w:fldCharType="begin"/>
      </w:r>
      <w:r w:rsidR="005E6FE8">
        <w:instrText xml:space="preserve"> SEQ Tabla \* ARABIC </w:instrText>
      </w:r>
      <w:r w:rsidR="005E6FE8">
        <w:fldChar w:fldCharType="separate"/>
      </w:r>
      <w:r>
        <w:rPr>
          <w:noProof/>
        </w:rPr>
        <w:t>6</w:t>
      </w:r>
      <w:r w:rsidR="005E6FE8">
        <w:rPr>
          <w:noProof/>
        </w:rPr>
        <w:fldChar w:fldCharType="end"/>
      </w:r>
      <w:r>
        <w:t xml:space="preserve"> </w:t>
      </w:r>
      <w:r w:rsidRPr="00D871C2">
        <w:t>TABLA DE TIPO DE CONSULTAS</w:t>
      </w:r>
    </w:p>
    <w:p w14:paraId="454E650B" w14:textId="2A8DF322" w:rsidR="00D672E3" w:rsidRPr="00D672E3" w:rsidRDefault="00D672E3" w:rsidP="00D672E3"/>
    <w:p w14:paraId="51012C3B" w14:textId="77E62759" w:rsidR="00E10075" w:rsidRPr="006C003A" w:rsidRDefault="008B464F" w:rsidP="006C003A">
      <w:pPr>
        <w:pStyle w:val="Ttulo2"/>
        <w:jc w:val="center"/>
      </w:pPr>
      <w:bookmarkStart w:id="49" w:name="_Toc117514961"/>
      <w:r>
        <w:t xml:space="preserve">2.2.11 </w:t>
      </w:r>
      <w:r w:rsidR="00E10075" w:rsidRPr="006C003A">
        <w:t>Tipo de Datos en las Bases de Datos</w:t>
      </w:r>
      <w:bookmarkEnd w:id="49"/>
    </w:p>
    <w:p w14:paraId="3D10D550" w14:textId="3DC5ED1F" w:rsidR="00E10075" w:rsidRPr="00E10075" w:rsidRDefault="00E10075" w:rsidP="00E10075">
      <w:pPr>
        <w:rPr>
          <w:rFonts w:ascii="Times New Roman" w:hAnsi="Times New Roman"/>
        </w:rPr>
      </w:pPr>
      <w:r w:rsidRPr="00E10075">
        <w:rPr>
          <w:rFonts w:ascii="Times New Roman" w:hAnsi="Times New Roman"/>
          <w:color w:val="161513"/>
          <w:shd w:val="clear" w:color="auto" w:fill="FFFFFF"/>
        </w:rP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de las bases de datos utilizan un lenguaje de consulta estructurada (SQL) para escribir y consultar datos.</w:t>
      </w:r>
      <w:r w:rsidRPr="00E10075">
        <w:rPr>
          <w:rFonts w:ascii="Times New Roman" w:hAnsi="Times New Roman"/>
        </w:rPr>
        <w:t xml:space="preserve"> </w:t>
      </w:r>
    </w:p>
    <w:p w14:paraId="3879EFB7" w14:textId="77777777" w:rsidR="00E10075" w:rsidRPr="00A039B4" w:rsidRDefault="00E10075" w:rsidP="00AE171C">
      <w:pPr>
        <w:rPr>
          <w:rFonts w:ascii="Times New Roman" w:hAnsi="Times New Roman"/>
        </w:rPr>
      </w:pPr>
    </w:p>
    <w:p w14:paraId="6BA107D9" w14:textId="4916C61E" w:rsidR="00DE409D" w:rsidRPr="00A039B4" w:rsidRDefault="00DE409D" w:rsidP="00DE409D">
      <w:pPr>
        <w:rPr>
          <w:rFonts w:ascii="Times New Roman" w:hAnsi="Times New Roman"/>
        </w:rPr>
      </w:pPr>
    </w:p>
    <w:p w14:paraId="1BB6FD74" w14:textId="3DC515F5" w:rsidR="00DE409D" w:rsidRPr="00A419F7" w:rsidRDefault="008B464F" w:rsidP="008B464F">
      <w:pPr>
        <w:pStyle w:val="Ttulo3"/>
        <w:jc w:val="center"/>
      </w:pPr>
      <w:bookmarkStart w:id="50" w:name="_Toc117514962"/>
      <w:r>
        <w:t xml:space="preserve">2.2.12 </w:t>
      </w:r>
      <w:r w:rsidR="00E10075">
        <w:t>¿Qué es el lenguaje de consulta estructurada (SQL)?</w:t>
      </w:r>
      <w:bookmarkEnd w:id="50"/>
    </w:p>
    <w:p w14:paraId="56261B17" w14:textId="63BE93DC" w:rsidR="00DE409D" w:rsidRDefault="00A419F7" w:rsidP="00DE409D">
      <w:pPr>
        <w:rPr>
          <w:rFonts w:ascii="Times New Roman" w:hAnsi="Times New Roman"/>
        </w:rPr>
      </w:pPr>
      <w:r w:rsidRPr="00A419F7">
        <w:rPr>
          <w:rFonts w:ascii="Times New Roman" w:hAnsi="Times New Roman"/>
        </w:rPr>
        <w:t>El SQL es un lenguaje de programación que utilizan casi todas las bases de datos relacionales para consultar, manipular y definir los datos, además de para proporcionar control de acceso</w:t>
      </w:r>
      <w:r>
        <w:rPr>
          <w:rFonts w:ascii="Times New Roman" w:hAnsi="Times New Roman"/>
        </w:rPr>
        <w:t>.</w:t>
      </w:r>
    </w:p>
    <w:p w14:paraId="0D9E4A1F" w14:textId="77777777" w:rsidR="00FA5137" w:rsidRDefault="00F4526E" w:rsidP="00FA5137">
      <w:pPr>
        <w:keepNext/>
      </w:pPr>
      <w:r>
        <w:rPr>
          <w:noProof/>
          <w:lang w:eastAsia="es-MX"/>
        </w:rPr>
        <w:lastRenderedPageBreak/>
        <w:drawing>
          <wp:inline distT="0" distB="0" distL="0" distR="0" wp14:anchorId="6E84E9DE" wp14:editId="60F10B7A">
            <wp:extent cx="5573395" cy="4586605"/>
            <wp:effectExtent l="0" t="0" r="8255" b="4445"/>
            <wp:docPr id="10" name="Imagen 10"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cion sql bb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4586605"/>
                    </a:xfrm>
                    <a:prstGeom prst="rect">
                      <a:avLst/>
                    </a:prstGeom>
                    <a:noFill/>
                    <a:ln>
                      <a:noFill/>
                    </a:ln>
                  </pic:spPr>
                </pic:pic>
              </a:graphicData>
            </a:graphic>
          </wp:inline>
        </w:drawing>
      </w:r>
    </w:p>
    <w:p w14:paraId="213B39F6" w14:textId="7EC5160D" w:rsidR="00F4526E" w:rsidRPr="004744FE" w:rsidRDefault="004744FE" w:rsidP="004744FE">
      <w:pPr>
        <w:pStyle w:val="Descripcin"/>
        <w:jc w:val="center"/>
        <w:rPr>
          <w:rFonts w:ascii="Times New Roman" w:hAnsi="Times New Roman"/>
          <w:sz w:val="24"/>
          <w:szCs w:val="24"/>
        </w:rPr>
      </w:pPr>
      <w:bookmarkStart w:id="51" w:name="_Toc117514991"/>
      <w:r w:rsidRPr="004744FE">
        <w:rPr>
          <w:sz w:val="24"/>
          <w:szCs w:val="24"/>
        </w:rPr>
        <w:t xml:space="preserve">Ilustración </w:t>
      </w:r>
      <w:r w:rsidR="00E05FF5">
        <w:rPr>
          <w:sz w:val="24"/>
          <w:szCs w:val="24"/>
        </w:rPr>
        <w:fldChar w:fldCharType="begin"/>
      </w:r>
      <w:r w:rsidR="00E05FF5">
        <w:rPr>
          <w:sz w:val="24"/>
          <w:szCs w:val="24"/>
        </w:rPr>
        <w:instrText xml:space="preserve"> STYLEREF 1 \s </w:instrText>
      </w:r>
      <w:r w:rsidR="00E05FF5">
        <w:rPr>
          <w:sz w:val="24"/>
          <w:szCs w:val="24"/>
        </w:rPr>
        <w:fldChar w:fldCharType="separate"/>
      </w:r>
      <w:r w:rsidR="00E05FF5">
        <w:rPr>
          <w:noProof/>
          <w:sz w:val="24"/>
          <w:szCs w:val="24"/>
        </w:rPr>
        <w:t>0</w:t>
      </w:r>
      <w:r w:rsidR="00E05FF5">
        <w:rPr>
          <w:sz w:val="24"/>
          <w:szCs w:val="24"/>
        </w:rPr>
        <w:fldChar w:fldCharType="end"/>
      </w:r>
      <w:r w:rsidR="00E05FF5">
        <w:rPr>
          <w:sz w:val="24"/>
          <w:szCs w:val="24"/>
        </w:rPr>
        <w:noBreakHyphen/>
      </w:r>
      <w:r w:rsidR="00E05FF5">
        <w:rPr>
          <w:sz w:val="24"/>
          <w:szCs w:val="24"/>
        </w:rPr>
        <w:fldChar w:fldCharType="begin"/>
      </w:r>
      <w:r w:rsidR="00E05FF5">
        <w:rPr>
          <w:sz w:val="24"/>
          <w:szCs w:val="24"/>
        </w:rPr>
        <w:instrText xml:space="preserve"> SEQ Ilustración \* ARABIC \s 1 </w:instrText>
      </w:r>
      <w:r w:rsidR="00E05FF5">
        <w:rPr>
          <w:sz w:val="24"/>
          <w:szCs w:val="24"/>
        </w:rPr>
        <w:fldChar w:fldCharType="separate"/>
      </w:r>
      <w:r w:rsidR="00E05FF5">
        <w:rPr>
          <w:noProof/>
          <w:sz w:val="24"/>
          <w:szCs w:val="24"/>
        </w:rPr>
        <w:t>2</w:t>
      </w:r>
      <w:r w:rsidR="00E05FF5">
        <w:rPr>
          <w:sz w:val="24"/>
          <w:szCs w:val="24"/>
        </w:rPr>
        <w:fldChar w:fldCharType="end"/>
      </w:r>
      <w:r w:rsidRPr="004744FE">
        <w:rPr>
          <w:sz w:val="24"/>
          <w:szCs w:val="24"/>
        </w:rPr>
        <w:t xml:space="preserve"> ¿Que permite hacer el SQL con la base de datos?</w:t>
      </w:r>
      <w:bookmarkEnd w:id="51"/>
    </w:p>
    <w:p w14:paraId="6CCCBE2E" w14:textId="05D007D2" w:rsidR="00A419F7" w:rsidRDefault="00A419F7" w:rsidP="00DE409D">
      <w:pPr>
        <w:rPr>
          <w:rFonts w:ascii="Times New Roman" w:hAnsi="Times New Roman"/>
        </w:rPr>
      </w:pPr>
    </w:p>
    <w:p w14:paraId="18C8B651" w14:textId="77777777" w:rsidR="00A419F7" w:rsidRPr="00A039B4" w:rsidRDefault="00A419F7" w:rsidP="00DE409D">
      <w:pPr>
        <w:rPr>
          <w:rFonts w:ascii="Times New Roman" w:hAnsi="Times New Roman"/>
        </w:rPr>
      </w:pPr>
    </w:p>
    <w:p w14:paraId="15827057" w14:textId="5C9AE185" w:rsidR="00A419F7" w:rsidRDefault="008B464F" w:rsidP="008B464F">
      <w:pPr>
        <w:pStyle w:val="Ttulo3"/>
        <w:jc w:val="center"/>
      </w:pPr>
      <w:bookmarkStart w:id="52" w:name="_Toc117514963"/>
      <w:r>
        <w:t xml:space="preserve">2.2.13 </w:t>
      </w:r>
      <w:r w:rsidR="00A419F7">
        <w:t>Tipos de bases de datos.</w:t>
      </w:r>
      <w:bookmarkEnd w:id="52"/>
    </w:p>
    <w:tbl>
      <w:tblPr>
        <w:tblStyle w:val="Cuadrculadetablaclara"/>
        <w:tblW w:w="9918" w:type="dxa"/>
        <w:tblLook w:val="04A0" w:firstRow="1" w:lastRow="0" w:firstColumn="1" w:lastColumn="0" w:noHBand="0" w:noVBand="1"/>
      </w:tblPr>
      <w:tblGrid>
        <w:gridCol w:w="2830"/>
        <w:gridCol w:w="7088"/>
      </w:tblGrid>
      <w:tr w:rsidR="00A419F7" w:rsidRPr="00743F26" w14:paraId="728918E3" w14:textId="77777777" w:rsidTr="00D672E3">
        <w:trPr>
          <w:trHeight w:val="285"/>
        </w:trPr>
        <w:tc>
          <w:tcPr>
            <w:tcW w:w="2830" w:type="dxa"/>
          </w:tcPr>
          <w:p w14:paraId="49CD1EC1" w14:textId="308F4A3B"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Bases de datos relacionales </w:t>
            </w:r>
          </w:p>
        </w:tc>
        <w:tc>
          <w:tcPr>
            <w:tcW w:w="7088" w:type="dxa"/>
          </w:tcPr>
          <w:p w14:paraId="7993287B" w14:textId="77777777" w:rsidR="00A419F7" w:rsidRPr="00D672E3" w:rsidRDefault="005E6FE8" w:rsidP="00D672E3">
            <w:pPr>
              <w:numPr>
                <w:ilvl w:val="0"/>
                <w:numId w:val="16"/>
              </w:numPr>
              <w:shd w:val="clear" w:color="auto" w:fill="FFFFFF"/>
              <w:ind w:left="0" w:right="300"/>
              <w:rPr>
                <w:rFonts w:ascii="Times New Roman" w:hAnsi="Times New Roman"/>
                <w:lang w:eastAsia="es-MX"/>
              </w:rPr>
            </w:pPr>
            <w:hyperlink r:id="rId28" w:history="1">
              <w:r w:rsidR="00A419F7" w:rsidRPr="00D672E3">
                <w:rPr>
                  <w:rFonts w:ascii="Times New Roman" w:hAnsi="Times New Roman"/>
                  <w:lang w:eastAsia="es-MX"/>
                </w:rPr>
                <w:t>Las bases de datos relacionales</w:t>
              </w:r>
            </w:hyperlink>
            <w:r w:rsidR="00A419F7" w:rsidRPr="00D672E3">
              <w:rPr>
                <w:rFonts w:ascii="Times New Roman" w:hAnsi="Times New Roman"/>
                <w:lang w:eastAsia="es-MX"/>
              </w:rPr>
              <w:t> se hicieron predominantes en la década de 1980. Los elementos de una base de datos relacional se organizan como un conjunto de tablas con columnas y filas. La tecnología de bases de datos relacionales proporciona la forma más eficiente y flexible de acceder a información estructurada.</w:t>
            </w:r>
          </w:p>
          <w:p w14:paraId="5D21BE29" w14:textId="37E57A57" w:rsidR="00A419F7" w:rsidRPr="00D672E3" w:rsidRDefault="00A419F7" w:rsidP="00D672E3">
            <w:pPr>
              <w:spacing w:line="360" w:lineRule="auto"/>
              <w:rPr>
                <w:rFonts w:ascii="Times New Roman" w:hAnsi="Times New Roman"/>
                <w:bCs/>
                <w:lang w:val="es-ES"/>
              </w:rPr>
            </w:pPr>
          </w:p>
        </w:tc>
      </w:tr>
      <w:tr w:rsidR="00A419F7" w:rsidRPr="00743F26" w14:paraId="4CB459B0" w14:textId="77777777" w:rsidTr="00D672E3">
        <w:trPr>
          <w:trHeight w:val="268"/>
        </w:trPr>
        <w:tc>
          <w:tcPr>
            <w:tcW w:w="2830" w:type="dxa"/>
          </w:tcPr>
          <w:p w14:paraId="108CAF2F" w14:textId="2A3FF183"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Bases de datos orientadas a objetos </w:t>
            </w:r>
          </w:p>
        </w:tc>
        <w:tc>
          <w:tcPr>
            <w:tcW w:w="7088" w:type="dxa"/>
          </w:tcPr>
          <w:p w14:paraId="23807B0C" w14:textId="77777777" w:rsidR="00A419F7" w:rsidRPr="00D672E3" w:rsidRDefault="00A419F7" w:rsidP="00D672E3">
            <w:pPr>
              <w:numPr>
                <w:ilvl w:val="0"/>
                <w:numId w:val="17"/>
              </w:numPr>
              <w:shd w:val="clear" w:color="auto" w:fill="FFFFFF"/>
              <w:spacing w:after="144"/>
              <w:ind w:left="0" w:right="300"/>
              <w:rPr>
                <w:rFonts w:ascii="Times New Roman" w:hAnsi="Times New Roman"/>
                <w:color w:val="161513"/>
                <w:lang w:eastAsia="es-MX"/>
              </w:rPr>
            </w:pPr>
            <w:r w:rsidRPr="00D672E3">
              <w:rPr>
                <w:rFonts w:ascii="Times New Roman" w:hAnsi="Times New Roman"/>
                <w:color w:val="161513"/>
                <w:lang w:eastAsia="es-MX"/>
              </w:rPr>
              <w:t>La información de una base de datos orientada a objetos se representa en forma de objetos, como en la programación orientada a objetos.</w:t>
            </w:r>
          </w:p>
          <w:p w14:paraId="00295527" w14:textId="202A3E4F" w:rsidR="00A419F7" w:rsidRPr="00D672E3" w:rsidRDefault="00A419F7" w:rsidP="00D672E3">
            <w:pPr>
              <w:spacing w:line="360" w:lineRule="auto"/>
              <w:rPr>
                <w:rFonts w:ascii="Times New Roman" w:hAnsi="Times New Roman"/>
                <w:bCs/>
                <w:lang w:val="es-ES"/>
              </w:rPr>
            </w:pPr>
          </w:p>
        </w:tc>
      </w:tr>
      <w:tr w:rsidR="00A419F7" w:rsidRPr="00743F26" w14:paraId="524FE6B1" w14:textId="77777777" w:rsidTr="00D672E3">
        <w:trPr>
          <w:trHeight w:val="268"/>
        </w:trPr>
        <w:tc>
          <w:tcPr>
            <w:tcW w:w="2830" w:type="dxa"/>
          </w:tcPr>
          <w:p w14:paraId="3DE18856" w14:textId="55914300"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lastRenderedPageBreak/>
              <w:t xml:space="preserve">Bases de datos distribuidas </w:t>
            </w:r>
          </w:p>
        </w:tc>
        <w:tc>
          <w:tcPr>
            <w:tcW w:w="7088" w:type="dxa"/>
          </w:tcPr>
          <w:p w14:paraId="1038137A" w14:textId="3FD65EE6"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Una base de datos distribuidas consta de dos o más archivos que se encuentran en sitios diferentes. La base de datos puede almacenarse en varios ordenadores, ubicarse en la misma ubicación física o repartirse en diferentes redes. </w:t>
            </w:r>
          </w:p>
        </w:tc>
      </w:tr>
      <w:tr w:rsidR="00A419F7" w:rsidRPr="00743F26" w14:paraId="04905422" w14:textId="77777777" w:rsidTr="00D672E3">
        <w:trPr>
          <w:trHeight w:val="268"/>
        </w:trPr>
        <w:tc>
          <w:tcPr>
            <w:tcW w:w="2830" w:type="dxa"/>
          </w:tcPr>
          <w:p w14:paraId="5E51F70E" w14:textId="35E7A582"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Almacenes de datos </w:t>
            </w:r>
          </w:p>
        </w:tc>
        <w:tc>
          <w:tcPr>
            <w:tcW w:w="7088" w:type="dxa"/>
          </w:tcPr>
          <w:p w14:paraId="097FBD5D" w14:textId="0D9BC2BD"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Un repositorio central de datos, un data warehouse es un tipo de base de datos diseñado específicamente para consultas y análisis rápidos. </w:t>
            </w:r>
          </w:p>
        </w:tc>
      </w:tr>
      <w:tr w:rsidR="00A419F7" w:rsidRPr="00743F26" w14:paraId="57509DA3" w14:textId="77777777" w:rsidTr="00D672E3">
        <w:trPr>
          <w:trHeight w:val="268"/>
        </w:trPr>
        <w:tc>
          <w:tcPr>
            <w:tcW w:w="2830" w:type="dxa"/>
          </w:tcPr>
          <w:p w14:paraId="06F3C3CD" w14:textId="17636B49" w:rsidR="00A419F7" w:rsidRPr="00D672E3" w:rsidRDefault="00A419F7" w:rsidP="00D672E3">
            <w:pPr>
              <w:spacing w:line="360" w:lineRule="auto"/>
              <w:rPr>
                <w:rFonts w:ascii="Times New Roman" w:hAnsi="Times New Roman"/>
                <w:bCs/>
                <w:lang w:val="es-ES"/>
              </w:rPr>
            </w:pPr>
            <w:r w:rsidRPr="00D672E3">
              <w:rPr>
                <w:rFonts w:ascii="Times New Roman" w:hAnsi="Times New Roman"/>
                <w:bCs/>
                <w:lang w:val="es-ES"/>
              </w:rPr>
              <w:t xml:space="preserve">Bases de datos NoSQL </w:t>
            </w:r>
          </w:p>
        </w:tc>
        <w:tc>
          <w:tcPr>
            <w:tcW w:w="7088" w:type="dxa"/>
          </w:tcPr>
          <w:p w14:paraId="50AB5109" w14:textId="338EBC94" w:rsidR="00A419F7" w:rsidRPr="00D672E3" w:rsidRDefault="00A419F7" w:rsidP="00D672E3">
            <w:pPr>
              <w:spacing w:line="360" w:lineRule="auto"/>
              <w:rPr>
                <w:rFonts w:ascii="Times New Roman" w:hAnsi="Times New Roman"/>
                <w:bCs/>
                <w:lang w:val="es-ES"/>
              </w:rPr>
            </w:pPr>
            <w:r w:rsidRPr="00D672E3">
              <w:rPr>
                <w:rFonts w:ascii="Times New Roman" w:hAnsi="Times New Roman"/>
                <w:color w:val="161513"/>
                <w:shd w:val="clear" w:color="auto" w:fill="FFFFFF"/>
              </w:rPr>
              <w:t>Una base de datos </w:t>
            </w:r>
            <w:hyperlink r:id="rId29" w:history="1">
              <w:r w:rsidRPr="00D672E3">
                <w:rPr>
                  <w:rStyle w:val="Hipervnculo"/>
                  <w:rFonts w:ascii="Times New Roman" w:hAnsi="Times New Roman"/>
                  <w:color w:val="auto"/>
                  <w:shd w:val="clear" w:color="auto" w:fill="FFFFFF"/>
                </w:rPr>
                <w:t>NoSQL</w:t>
              </w:r>
            </w:hyperlink>
            <w:r w:rsidRPr="00D672E3">
              <w:rPr>
                <w:rFonts w:ascii="Times New Roman" w:hAnsi="Times New Roman"/>
                <w:color w:val="161513"/>
                <w:shd w:val="clear" w:color="auto" w:fill="FFFFFF"/>
              </w:rPr>
              <w:t>, o base de datos no relacional, permite almacenar y manipular datos no estructurados y semiestructurados (a diferencia de una base de datos relacional, que define cómo se deben componer todos los datos insertados en la base de datos). Las bases de datos NoSQL se hicieron populares a medida que las aplicaciones web se volvían más comunes y complejas</w:t>
            </w:r>
          </w:p>
        </w:tc>
      </w:tr>
      <w:tr w:rsidR="00A419F7" w:rsidRPr="00743F26" w14:paraId="6294A551" w14:textId="77777777" w:rsidTr="00D672E3">
        <w:trPr>
          <w:trHeight w:val="268"/>
        </w:trPr>
        <w:tc>
          <w:tcPr>
            <w:tcW w:w="2830" w:type="dxa"/>
          </w:tcPr>
          <w:p w14:paraId="305A9918" w14:textId="03FC977D" w:rsidR="00A419F7"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 xml:space="preserve">Bases de datos orientadas a grafos. </w:t>
            </w:r>
          </w:p>
        </w:tc>
        <w:tc>
          <w:tcPr>
            <w:tcW w:w="7088" w:type="dxa"/>
          </w:tcPr>
          <w:p w14:paraId="1EB00AA2" w14:textId="3E742908" w:rsidR="003A31C6"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 xml:space="preserve">Una base de datos orientada a grafos almacena datos relacionados con entidades y las relaciones entre entidades. </w:t>
            </w:r>
          </w:p>
        </w:tc>
      </w:tr>
      <w:tr w:rsidR="00A419F7" w:rsidRPr="00743F26" w14:paraId="2E84D9D2" w14:textId="77777777" w:rsidTr="00D672E3">
        <w:trPr>
          <w:trHeight w:val="268"/>
        </w:trPr>
        <w:tc>
          <w:tcPr>
            <w:tcW w:w="2830" w:type="dxa"/>
          </w:tcPr>
          <w:p w14:paraId="4F2C9068" w14:textId="7A0058E1" w:rsidR="00A419F7"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Base de datos OLTP.</w:t>
            </w:r>
          </w:p>
        </w:tc>
        <w:tc>
          <w:tcPr>
            <w:tcW w:w="7088" w:type="dxa"/>
          </w:tcPr>
          <w:p w14:paraId="7BACC815" w14:textId="5DFE156D" w:rsidR="00A419F7"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Una base de datos OLTP es una base de datos rápida y analítica diseñada para que muchos usuarios realicen un gran número de transacciones.</w:t>
            </w:r>
          </w:p>
        </w:tc>
      </w:tr>
      <w:tr w:rsidR="003A31C6" w:rsidRPr="00743F26" w14:paraId="1495CCCA" w14:textId="77777777" w:rsidTr="00D672E3">
        <w:trPr>
          <w:trHeight w:val="268"/>
        </w:trPr>
        <w:tc>
          <w:tcPr>
            <w:tcW w:w="2830" w:type="dxa"/>
          </w:tcPr>
          <w:p w14:paraId="315D426B" w14:textId="79B59822" w:rsidR="003A31C6"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 xml:space="preserve">Bases de datos en la nube. </w:t>
            </w:r>
          </w:p>
        </w:tc>
        <w:tc>
          <w:tcPr>
            <w:tcW w:w="7088" w:type="dxa"/>
          </w:tcPr>
          <w:p w14:paraId="61C9C4F5" w14:textId="27350B1A" w:rsidR="003A31C6"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Una base de datos en la nube es una recopilación de datos, estructurados o no estructurados, que reside en una plataforma de cloud computing privada, pública o híbrida. Existen dos tipos de modelos de bases de datos en la nube: el modelo tradicional y el de base de datos como servicios (database as a service, DBaaS). Con DBaaS, un proveedor de servicios realiza las tareas administrativas y el mantenimiento.</w:t>
            </w:r>
          </w:p>
        </w:tc>
      </w:tr>
      <w:tr w:rsidR="003A31C6" w:rsidRPr="00743F26" w14:paraId="56C88C48" w14:textId="77777777" w:rsidTr="00D672E3">
        <w:trPr>
          <w:trHeight w:val="268"/>
        </w:trPr>
        <w:tc>
          <w:tcPr>
            <w:tcW w:w="2830" w:type="dxa"/>
          </w:tcPr>
          <w:p w14:paraId="5864EC2D" w14:textId="75CC8C7D" w:rsidR="003A31C6"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 xml:space="preserve">Base de datos multimodelo. </w:t>
            </w:r>
          </w:p>
        </w:tc>
        <w:tc>
          <w:tcPr>
            <w:tcW w:w="7088" w:type="dxa"/>
          </w:tcPr>
          <w:p w14:paraId="32C55131" w14:textId="163A9634" w:rsidR="003A31C6" w:rsidRPr="00D672E3" w:rsidRDefault="003A31C6" w:rsidP="00D672E3">
            <w:pPr>
              <w:spacing w:line="360" w:lineRule="auto"/>
              <w:rPr>
                <w:rFonts w:ascii="Times New Roman" w:hAnsi="Times New Roman"/>
                <w:bCs/>
                <w:lang w:val="es-ES"/>
              </w:rPr>
            </w:pPr>
            <w:r w:rsidRPr="00D672E3">
              <w:rPr>
                <w:rFonts w:ascii="Times New Roman" w:hAnsi="Times New Roman"/>
                <w:bCs/>
                <w:lang w:val="es-ES"/>
              </w:rPr>
              <w:t>Las bases de datos multimodelo combinan distintos tipos de modelos de bases de datos en un único servidor integrado. Esto significa que pueden incorporar diferentes tipos de datos.</w:t>
            </w:r>
          </w:p>
        </w:tc>
      </w:tr>
      <w:tr w:rsidR="003A31C6" w:rsidRPr="00743F26" w14:paraId="151411EA" w14:textId="77777777" w:rsidTr="00D672E3">
        <w:trPr>
          <w:trHeight w:val="2621"/>
        </w:trPr>
        <w:tc>
          <w:tcPr>
            <w:tcW w:w="2830" w:type="dxa"/>
          </w:tcPr>
          <w:p w14:paraId="2276E694" w14:textId="63B8C9AD" w:rsidR="003A31C6" w:rsidRDefault="0088266E" w:rsidP="00DF58CB">
            <w:pPr>
              <w:spacing w:line="360" w:lineRule="auto"/>
              <w:rPr>
                <w:rFonts w:ascii="Times New Roman" w:hAnsi="Times New Roman"/>
                <w:bCs/>
                <w:lang w:val="es-ES"/>
              </w:rPr>
            </w:pPr>
            <w:r>
              <w:rPr>
                <w:rFonts w:ascii="Times New Roman" w:hAnsi="Times New Roman"/>
                <w:bCs/>
                <w:lang w:val="es-ES"/>
              </w:rPr>
              <w:lastRenderedPageBreak/>
              <w:t xml:space="preserve">Bases de datos de autogestión. </w:t>
            </w:r>
          </w:p>
        </w:tc>
        <w:tc>
          <w:tcPr>
            <w:tcW w:w="7088" w:type="dxa"/>
          </w:tcPr>
          <w:p w14:paraId="46786DAB" w14:textId="1295A7A9" w:rsidR="003A31C6" w:rsidRPr="00A419F7" w:rsidRDefault="0088266E" w:rsidP="009612E7">
            <w:pPr>
              <w:keepNext/>
              <w:spacing w:line="360" w:lineRule="auto"/>
              <w:rPr>
                <w:rFonts w:ascii="Times New Roman" w:hAnsi="Times New Roman"/>
                <w:bCs/>
                <w:lang w:val="es-ES"/>
              </w:rPr>
            </w:pPr>
            <w:r w:rsidRPr="0088266E">
              <w:rPr>
                <w:rFonts w:ascii="Times New Roman" w:hAnsi="Times New Roman"/>
                <w:bCs/>
                <w:lang w:val="es-ES"/>
              </w:rPr>
              <w:t>El tipo de base de datos más nuevo e innovador, las bases de datos de autogestión (también conocidas como bases de datos autónomas) están basadas en la nube y utilizan el machine learning para automatizar el ajuste de la base de datos, la seguridad, las copias de seguridad, las actualizaciones y otras tareas de gestión rutinarias que tradicionalmente realizan los administradores de bases de datos.</w:t>
            </w:r>
          </w:p>
        </w:tc>
      </w:tr>
    </w:tbl>
    <w:p w14:paraId="5F1F6EA9" w14:textId="7F1BAD5D" w:rsidR="00A419F7" w:rsidRPr="004744FE" w:rsidRDefault="004744FE" w:rsidP="004744FE">
      <w:pPr>
        <w:pStyle w:val="Descripcin"/>
        <w:jc w:val="center"/>
        <w:rPr>
          <w:sz w:val="24"/>
          <w:szCs w:val="24"/>
        </w:rPr>
      </w:pPr>
      <w:r w:rsidRPr="004744FE">
        <w:rPr>
          <w:sz w:val="24"/>
          <w:szCs w:val="24"/>
        </w:rPr>
        <w:t xml:space="preserve">Tabla </w:t>
      </w:r>
      <w:r w:rsidRPr="004744FE">
        <w:rPr>
          <w:sz w:val="24"/>
          <w:szCs w:val="24"/>
        </w:rPr>
        <w:fldChar w:fldCharType="begin"/>
      </w:r>
      <w:r w:rsidRPr="004744FE">
        <w:rPr>
          <w:sz w:val="24"/>
          <w:szCs w:val="24"/>
        </w:rPr>
        <w:instrText xml:space="preserve"> SEQ Tabla \* ARABIC </w:instrText>
      </w:r>
      <w:r w:rsidRPr="004744FE">
        <w:rPr>
          <w:sz w:val="24"/>
          <w:szCs w:val="24"/>
        </w:rPr>
        <w:fldChar w:fldCharType="separate"/>
      </w:r>
      <w:r w:rsidRPr="004744FE">
        <w:rPr>
          <w:noProof/>
          <w:sz w:val="24"/>
          <w:szCs w:val="24"/>
        </w:rPr>
        <w:t>7</w:t>
      </w:r>
      <w:r w:rsidRPr="004744FE">
        <w:rPr>
          <w:sz w:val="24"/>
          <w:szCs w:val="24"/>
        </w:rPr>
        <w:fldChar w:fldCharType="end"/>
      </w:r>
      <w:r w:rsidRPr="004744FE">
        <w:rPr>
          <w:sz w:val="24"/>
          <w:szCs w:val="24"/>
        </w:rPr>
        <w:t>Tipos de Bases de Datos</w:t>
      </w:r>
    </w:p>
    <w:p w14:paraId="0EEA13EE" w14:textId="7FF16C3F" w:rsidR="00DE409D" w:rsidRDefault="00DE409D" w:rsidP="00DE409D">
      <w:pPr>
        <w:rPr>
          <w:rFonts w:ascii="Times New Roman" w:hAnsi="Times New Roman"/>
        </w:rPr>
      </w:pPr>
    </w:p>
    <w:p w14:paraId="721E91CB" w14:textId="49B5DACE" w:rsidR="00D672E3" w:rsidRDefault="008B464F" w:rsidP="008B464F">
      <w:pPr>
        <w:pStyle w:val="Ttulo3"/>
        <w:jc w:val="center"/>
        <w:rPr>
          <w:rFonts w:ascii="Arial" w:hAnsi="Arial" w:cs="Arial"/>
          <w:color w:val="002060"/>
          <w:sz w:val="28"/>
        </w:rPr>
      </w:pPr>
      <w:bookmarkStart w:id="53" w:name="_Toc117514964"/>
      <w:r>
        <w:t xml:space="preserve">2.2.14 </w:t>
      </w:r>
      <w:r w:rsidR="00D672E3" w:rsidRPr="006C003A">
        <w:t>Tipos de modelos de bases de datos</w:t>
      </w:r>
      <w:r w:rsidR="00D672E3">
        <w:rPr>
          <w:rFonts w:ascii="Arial" w:hAnsi="Arial" w:cs="Arial"/>
          <w:color w:val="002060"/>
          <w:sz w:val="28"/>
        </w:rPr>
        <w:t>.</w:t>
      </w:r>
      <w:bookmarkEnd w:id="53"/>
    </w:p>
    <w:p w14:paraId="5A6FE7DA" w14:textId="0369773F" w:rsidR="00D672E3" w:rsidRPr="00DC488B" w:rsidRDefault="008B464F" w:rsidP="008B464F">
      <w:pPr>
        <w:pStyle w:val="Ttulo4"/>
      </w:pPr>
      <w:r>
        <w:t xml:space="preserve">2.2.14.1 </w:t>
      </w:r>
      <w:r w:rsidR="00DC488B" w:rsidRPr="00DC488B">
        <w:t>MODELO DE BD PLANA.</w:t>
      </w:r>
    </w:p>
    <w:p w14:paraId="5A52C85A" w14:textId="1CCE3B9D" w:rsidR="00845A5D" w:rsidRDefault="00845A5D" w:rsidP="00D672E3"/>
    <w:p w14:paraId="3004515A" w14:textId="77777777" w:rsidR="00DC488B" w:rsidRPr="00DC488B" w:rsidRDefault="00DC488B" w:rsidP="00DC488B">
      <w:pPr>
        <w:rPr>
          <w:rFonts w:ascii="Times New Roman" w:hAnsi="Times New Roman"/>
        </w:rPr>
      </w:pPr>
      <w:r w:rsidRPr="00DC488B">
        <w:rPr>
          <w:rFonts w:ascii="Times New Roman" w:hAnsi="Times New Roman"/>
        </w:rPr>
        <w:t>En un modelo de base de datos plano, hay dos dimensiones (estructura plana) de conjunto de datos. Hay una columna de información y dentro de esta columna, se supone que cada dato tendrá que ver con la columna.</w:t>
      </w:r>
    </w:p>
    <w:p w14:paraId="30B1AE55" w14:textId="77777777" w:rsidR="00DC488B" w:rsidRPr="00DC488B" w:rsidRDefault="00DC488B" w:rsidP="00DC488B">
      <w:pPr>
        <w:rPr>
          <w:rFonts w:ascii="Times New Roman" w:hAnsi="Times New Roman"/>
        </w:rPr>
      </w:pPr>
    </w:p>
    <w:p w14:paraId="2ED1C2FD" w14:textId="440ED907" w:rsidR="00DC488B" w:rsidRPr="00DC488B" w:rsidRDefault="00DC488B" w:rsidP="00DC488B">
      <w:pPr>
        <w:rPr>
          <w:rFonts w:ascii="Times New Roman" w:hAnsi="Times New Roman"/>
        </w:rPr>
      </w:pPr>
      <w:r w:rsidRPr="00DC488B">
        <w:rPr>
          <w:rFonts w:ascii="Times New Roman" w:hAnsi="Times New Roman"/>
        </w:rPr>
        <w:t>Por ejemplo, un modelo de base de datos plana que sólo incluye códigos postales. Dentro de la base de datos, sólo habrá una columna y cada nueva fila dentro de una columna será un nuevo código postal.</w:t>
      </w:r>
    </w:p>
    <w:p w14:paraId="08A8AECC" w14:textId="406CEE84" w:rsidR="00DC488B" w:rsidRPr="00DC488B" w:rsidRDefault="00DC488B" w:rsidP="00DC488B">
      <w:pPr>
        <w:rPr>
          <w:rFonts w:ascii="Times New Roman" w:hAnsi="Times New Roman"/>
        </w:rPr>
      </w:pPr>
      <w:r w:rsidRPr="00DC488B">
        <w:rPr>
          <w:rFonts w:ascii="Times New Roman" w:hAnsi="Times New Roman"/>
        </w:rPr>
        <w:t xml:space="preserve"> </w:t>
      </w:r>
    </w:p>
    <w:p w14:paraId="60D0678B" w14:textId="77777777" w:rsidR="00DC488B" w:rsidRPr="00DC488B" w:rsidRDefault="00DC488B" w:rsidP="00DC488B">
      <w:pPr>
        <w:rPr>
          <w:rFonts w:ascii="Times New Roman" w:hAnsi="Times New Roman"/>
        </w:rPr>
      </w:pPr>
      <w:r w:rsidRPr="00DC488B">
        <w:rPr>
          <w:rFonts w:ascii="Times New Roman" w:hAnsi="Times New Roman"/>
        </w:rPr>
        <w:t>Todos los registros se almacenan en un solo lugar. La estructura es simple.</w:t>
      </w:r>
    </w:p>
    <w:p w14:paraId="36212241" w14:textId="77777777" w:rsidR="00DC488B" w:rsidRPr="00DC488B" w:rsidRDefault="00DC488B" w:rsidP="00DC488B">
      <w:pPr>
        <w:rPr>
          <w:rFonts w:ascii="Times New Roman" w:hAnsi="Times New Roman"/>
        </w:rPr>
      </w:pPr>
    </w:p>
    <w:p w14:paraId="2E0703FA" w14:textId="09F1B3E5" w:rsidR="00DC488B" w:rsidRDefault="00DC488B" w:rsidP="00DC488B">
      <w:pPr>
        <w:rPr>
          <w:rFonts w:ascii="Times New Roman" w:hAnsi="Times New Roman"/>
        </w:rPr>
      </w:pPr>
      <w:r w:rsidRPr="00DC488B">
        <w:rPr>
          <w:rFonts w:ascii="Times New Roman" w:hAnsi="Times New Roman"/>
        </w:rPr>
        <w:t>Funciona bien para bases de datos pequeñas y tiene requisitos mínimos de software y hardware.</w:t>
      </w:r>
    </w:p>
    <w:p w14:paraId="216C089B" w14:textId="0E0182C7" w:rsidR="004744FE" w:rsidRDefault="004744FE" w:rsidP="00DC488B">
      <w:pPr>
        <w:rPr>
          <w:rFonts w:ascii="Times New Roman" w:hAnsi="Times New Roman"/>
        </w:rPr>
      </w:pPr>
    </w:p>
    <w:p w14:paraId="62955422" w14:textId="04C05048" w:rsidR="00DC488B" w:rsidRPr="00DC488B" w:rsidRDefault="008B464F" w:rsidP="008B464F">
      <w:pPr>
        <w:pStyle w:val="Ttulo4"/>
      </w:pPr>
      <w:r>
        <w:t xml:space="preserve">2.2.14.2 </w:t>
      </w:r>
      <w:r w:rsidR="00DC488B" w:rsidRPr="00DC488B">
        <w:t xml:space="preserve">EL MODELO DE BASE DE DATOS JERÁRQUICA. </w:t>
      </w:r>
    </w:p>
    <w:p w14:paraId="21760D5C" w14:textId="77777777" w:rsidR="00DC488B" w:rsidRDefault="00DC488B" w:rsidP="00DC488B">
      <w:pPr>
        <w:rPr>
          <w:rFonts w:ascii="Times New Roman" w:hAnsi="Times New Roman"/>
        </w:rPr>
      </w:pPr>
    </w:p>
    <w:p w14:paraId="469A9D21" w14:textId="4CBCC646" w:rsidR="00DC488B" w:rsidRPr="00DC488B" w:rsidRDefault="00DC488B" w:rsidP="00DC488B">
      <w:pPr>
        <w:rPr>
          <w:rFonts w:ascii="Times New Roman" w:hAnsi="Times New Roman"/>
        </w:rPr>
      </w:pPr>
      <w:r w:rsidRPr="00DC488B">
        <w:rPr>
          <w:rFonts w:ascii="Times New Roman" w:hAnsi="Times New Roman"/>
        </w:rPr>
        <w:t>El modelo jerárquico de bases de datos se asemeja a la estructura de un árbol, tal como Microsoft Windows organiza las carpetas y archivos. En un modelo jerárquico de bases de datos, cada enlace es anidado con el fin de conservar los datos organizados en un orden particular en un mismo nivel de lista.</w:t>
      </w:r>
    </w:p>
    <w:p w14:paraId="6BD2BA0D" w14:textId="37AD35E1" w:rsidR="00D672E3" w:rsidRDefault="00D672E3" w:rsidP="00DE409D">
      <w:pPr>
        <w:rPr>
          <w:rFonts w:ascii="Times New Roman" w:hAnsi="Times New Roman"/>
        </w:rPr>
      </w:pPr>
    </w:p>
    <w:p w14:paraId="0AF8C924" w14:textId="3CA51362" w:rsidR="00DC488B" w:rsidRDefault="008B464F" w:rsidP="008B464F">
      <w:pPr>
        <w:pStyle w:val="Ttulo4"/>
      </w:pPr>
      <w:r>
        <w:t xml:space="preserve">2.2.14.3 </w:t>
      </w:r>
      <w:r w:rsidR="00DC488B" w:rsidRPr="00DC488B">
        <w:t xml:space="preserve">EL MODELO DE BASE DE DATOS DE RED </w:t>
      </w:r>
    </w:p>
    <w:p w14:paraId="127E4088" w14:textId="70AE44E6" w:rsidR="00DC488B" w:rsidRPr="00DC488B" w:rsidRDefault="00DC488B" w:rsidP="00DC488B">
      <w:pPr>
        <w:rPr>
          <w:rFonts w:ascii="Times New Roman" w:hAnsi="Times New Roman"/>
        </w:rPr>
      </w:pPr>
      <w:r w:rsidRPr="00DC488B">
        <w:rPr>
          <w:rFonts w:ascii="Times New Roman" w:hAnsi="Times New Roman"/>
        </w:rPr>
        <w:t xml:space="preserve">En un modelo de red, la característica definitoria es que se almacena un registro con un enlace a otros registros - en </w:t>
      </w:r>
      <w:r w:rsidR="004744FE" w:rsidRPr="00DC488B">
        <w:rPr>
          <w:rFonts w:ascii="Times New Roman" w:hAnsi="Times New Roman"/>
        </w:rPr>
        <w:t>efecto, una</w:t>
      </w:r>
      <w:r w:rsidRPr="00DC488B">
        <w:rPr>
          <w:rFonts w:ascii="Times New Roman" w:hAnsi="Times New Roman"/>
        </w:rPr>
        <w:t xml:space="preserve"> red.</w:t>
      </w:r>
    </w:p>
    <w:p w14:paraId="107E6F1C" w14:textId="77777777" w:rsidR="00DC488B" w:rsidRPr="00DC488B" w:rsidRDefault="00DC488B" w:rsidP="00DC488B">
      <w:pPr>
        <w:rPr>
          <w:rFonts w:ascii="Times New Roman" w:hAnsi="Times New Roman"/>
        </w:rPr>
      </w:pPr>
    </w:p>
    <w:p w14:paraId="2D3DC3B1" w14:textId="5D794682" w:rsidR="00DC488B" w:rsidRPr="00DC488B" w:rsidRDefault="00DC488B" w:rsidP="00DC488B">
      <w:pPr>
        <w:rPr>
          <w:rFonts w:ascii="Times New Roman" w:hAnsi="Times New Roman"/>
        </w:rPr>
      </w:pPr>
      <w:r w:rsidRPr="00DC488B">
        <w:rPr>
          <w:rFonts w:ascii="Times New Roman" w:hAnsi="Times New Roman"/>
        </w:rPr>
        <w:t>Estas redes (o, a veces, a que se refiere como punteros) puede ser una variedad de diferentes tipos de información como números de nodo de un disco o incluso la dirección.</w:t>
      </w:r>
    </w:p>
    <w:p w14:paraId="20A9D183" w14:textId="758A19AF" w:rsidR="00DC488B" w:rsidRDefault="00DC488B" w:rsidP="00DE409D">
      <w:pPr>
        <w:rPr>
          <w:rFonts w:ascii="Times New Roman" w:hAnsi="Times New Roman"/>
          <w:b/>
        </w:rPr>
      </w:pPr>
    </w:p>
    <w:p w14:paraId="7CB63C90" w14:textId="77777777" w:rsidR="00DC488B" w:rsidRPr="00031B61" w:rsidRDefault="00DC488B" w:rsidP="00DC488B">
      <w:pPr>
        <w:rPr>
          <w:rFonts w:ascii="Times New Roman" w:hAnsi="Times New Roman"/>
        </w:rPr>
      </w:pPr>
      <w:r w:rsidRPr="00031B61">
        <w:rPr>
          <w:rFonts w:ascii="Times New Roman" w:hAnsi="Times New Roman"/>
        </w:rPr>
        <w:lastRenderedPageBreak/>
        <w:t>Al igual que una base de datos jerárquica, los componentes de una base de datos de red pueden tener varias relaciones padre-hijo. Su capacidad para mantener datos es más que la del modelo jerárquico.</w:t>
      </w:r>
    </w:p>
    <w:p w14:paraId="763E63CF" w14:textId="77777777" w:rsidR="00DC488B" w:rsidRPr="00031B61" w:rsidRDefault="00DC488B" w:rsidP="00DC488B">
      <w:pPr>
        <w:rPr>
          <w:rFonts w:ascii="Times New Roman" w:hAnsi="Times New Roman"/>
        </w:rPr>
      </w:pPr>
    </w:p>
    <w:p w14:paraId="5287F402" w14:textId="77777777" w:rsidR="00DC488B" w:rsidRPr="00031B61" w:rsidRDefault="00DC488B" w:rsidP="00DC488B">
      <w:pPr>
        <w:rPr>
          <w:rFonts w:ascii="Times New Roman" w:hAnsi="Times New Roman"/>
        </w:rPr>
      </w:pPr>
      <w:r w:rsidRPr="00031B61">
        <w:rPr>
          <w:rFonts w:ascii="Times New Roman" w:hAnsi="Times New Roman"/>
        </w:rPr>
        <w:t>Dado que siempre hay un vínculo entre un padre y un hijo, se mantiene la integridad de los datos.</w:t>
      </w:r>
    </w:p>
    <w:p w14:paraId="44A8DBA6" w14:textId="77777777" w:rsidR="00DC488B" w:rsidRPr="00031B61" w:rsidRDefault="00DC488B" w:rsidP="00DC488B">
      <w:pPr>
        <w:rPr>
          <w:rFonts w:ascii="Times New Roman" w:hAnsi="Times New Roman"/>
        </w:rPr>
      </w:pPr>
    </w:p>
    <w:p w14:paraId="4E083D05" w14:textId="2FDD9756" w:rsidR="00DC488B" w:rsidRDefault="00DC488B" w:rsidP="00DC488B">
      <w:pPr>
        <w:rPr>
          <w:rFonts w:ascii="Times New Roman" w:hAnsi="Times New Roman"/>
        </w:rPr>
      </w:pPr>
      <w:r w:rsidRPr="00031B61">
        <w:rPr>
          <w:rFonts w:ascii="Times New Roman" w:hAnsi="Times New Roman"/>
        </w:rPr>
        <w:t>La base de datos debe dedicar menos tiempo a mantener registros debido a la eliminación de tablas redundantes, lo que mejora la eficiencia y el rendimiento general.</w:t>
      </w:r>
    </w:p>
    <w:p w14:paraId="63039010" w14:textId="630797F2" w:rsidR="004C1273" w:rsidRDefault="004C1273" w:rsidP="00DC488B">
      <w:pPr>
        <w:rPr>
          <w:rFonts w:ascii="Times New Roman" w:hAnsi="Times New Roman"/>
        </w:rPr>
      </w:pPr>
    </w:p>
    <w:p w14:paraId="184289AB" w14:textId="64015C6D" w:rsidR="004C1273" w:rsidRDefault="008B464F" w:rsidP="008B464F">
      <w:pPr>
        <w:pStyle w:val="Ttulo4"/>
        <w:jc w:val="left"/>
      </w:pPr>
      <w:r>
        <w:t xml:space="preserve">2.2.14.4 </w:t>
      </w:r>
      <w:r w:rsidR="004C1273">
        <w:t>El modelo relacional</w:t>
      </w:r>
    </w:p>
    <w:p w14:paraId="66E9828F" w14:textId="77777777" w:rsidR="004C1273" w:rsidRPr="004C1273" w:rsidRDefault="004C1273" w:rsidP="004C1273">
      <w:pPr>
        <w:rPr>
          <w:rFonts w:ascii="Times New Roman" w:hAnsi="Times New Roman"/>
        </w:rPr>
      </w:pPr>
      <w:r w:rsidRPr="004C1273">
        <w:rPr>
          <w:rFonts w:ascii="Times New Roman" w:hAnsi="Times New Roman"/>
        </w:rPr>
        <w:t>El modelo relacional es el más popular tipo de base de datos y una herramienta extremadamente potente, no sólo para almacenar información, también para acceder a ella.</w:t>
      </w:r>
    </w:p>
    <w:p w14:paraId="27429259" w14:textId="77777777" w:rsidR="004C1273" w:rsidRPr="004C1273" w:rsidRDefault="004C1273" w:rsidP="004C1273">
      <w:pPr>
        <w:rPr>
          <w:rFonts w:ascii="Times New Roman" w:hAnsi="Times New Roman"/>
        </w:rPr>
      </w:pPr>
    </w:p>
    <w:p w14:paraId="3FF53779" w14:textId="77777777" w:rsidR="004C1273" w:rsidRPr="004C1273" w:rsidRDefault="004C1273" w:rsidP="004C1273">
      <w:pPr>
        <w:rPr>
          <w:rFonts w:ascii="Times New Roman" w:hAnsi="Times New Roman"/>
        </w:rPr>
      </w:pPr>
      <w:r w:rsidRPr="004C1273">
        <w:rPr>
          <w:rFonts w:ascii="Times New Roman" w:hAnsi="Times New Roman"/>
        </w:rPr>
        <w:t>Las bases de datos relacionales son organizadas en forma de tablas. La belleza de estos cuadros es que la información se puede acceder o añadir sin reorganizar las tablas.</w:t>
      </w:r>
    </w:p>
    <w:p w14:paraId="3D5E0050" w14:textId="77777777" w:rsidR="004C1273" w:rsidRPr="004C1273" w:rsidRDefault="004C1273" w:rsidP="004C1273">
      <w:pPr>
        <w:rPr>
          <w:rFonts w:ascii="Times New Roman" w:hAnsi="Times New Roman"/>
        </w:rPr>
      </w:pPr>
    </w:p>
    <w:p w14:paraId="0F3650AB" w14:textId="5A3ED15B" w:rsidR="004C1273" w:rsidRPr="004C1273" w:rsidRDefault="004C1273" w:rsidP="004C1273">
      <w:pPr>
        <w:rPr>
          <w:rFonts w:ascii="Times New Roman" w:hAnsi="Times New Roman"/>
        </w:rPr>
      </w:pPr>
      <w:r w:rsidRPr="004C1273">
        <w:rPr>
          <w:rFonts w:ascii="Times New Roman" w:hAnsi="Times New Roman"/>
        </w:rPr>
        <w:t>Una tabla puede tener muchos registros y cada registro puede tener muchos campos.</w:t>
      </w:r>
    </w:p>
    <w:p w14:paraId="355CF8AE" w14:textId="708DE1EB" w:rsidR="004C1273" w:rsidRDefault="004C1273" w:rsidP="004C1273">
      <w:pPr>
        <w:tabs>
          <w:tab w:val="left" w:pos="2834"/>
        </w:tabs>
        <w:rPr>
          <w:rFonts w:ascii="Times New Roman" w:hAnsi="Times New Roman"/>
        </w:rPr>
      </w:pPr>
    </w:p>
    <w:p w14:paraId="0E20E73D" w14:textId="1C1BBF91" w:rsidR="007603FA" w:rsidRDefault="007603FA" w:rsidP="004C1273">
      <w:pPr>
        <w:tabs>
          <w:tab w:val="left" w:pos="2834"/>
        </w:tabs>
        <w:rPr>
          <w:rFonts w:ascii="Times New Roman" w:hAnsi="Times New Roman"/>
        </w:rPr>
      </w:pPr>
      <w:r w:rsidRPr="007603FA">
        <w:rPr>
          <w:rFonts w:ascii="Times New Roman" w:hAnsi="Times New Roman"/>
        </w:rPr>
        <w:t>Se evita la duplicación de datos, manteniendo así el tamaño de la base de datos pequeño. Esto reduce el requerimiento de memoria y también aumenta la eficiencia.</w:t>
      </w:r>
    </w:p>
    <w:p w14:paraId="24702B7A" w14:textId="402B3AB4" w:rsidR="007603FA" w:rsidRPr="00031B61" w:rsidRDefault="007603FA" w:rsidP="004C1273">
      <w:pPr>
        <w:tabs>
          <w:tab w:val="left" w:pos="2834"/>
        </w:tabs>
        <w:rPr>
          <w:rFonts w:ascii="Times New Roman" w:hAnsi="Times New Roman"/>
        </w:rPr>
      </w:pPr>
    </w:p>
    <w:p w14:paraId="4BDE3A2D" w14:textId="3DC2F5CF" w:rsidR="009612E7" w:rsidRPr="009612E7" w:rsidRDefault="00B13023" w:rsidP="0061731C">
      <w:pPr>
        <w:pStyle w:val="Ttulo3"/>
        <w:jc w:val="center"/>
      </w:pPr>
      <w:bookmarkStart w:id="54" w:name="_Toc117514965"/>
      <w:r>
        <w:t>2.2.3 ¿</w:t>
      </w:r>
      <w:r w:rsidR="009612E7">
        <w:t>Qué es un software de base de datos?</w:t>
      </w:r>
      <w:bookmarkEnd w:id="54"/>
    </w:p>
    <w:p w14:paraId="450B4B61" w14:textId="359DC14D" w:rsidR="00DE409D" w:rsidRPr="00A039B4" w:rsidRDefault="00DE409D" w:rsidP="00DE409D">
      <w:pPr>
        <w:rPr>
          <w:rFonts w:ascii="Times New Roman" w:hAnsi="Times New Roman"/>
        </w:rPr>
      </w:pPr>
    </w:p>
    <w:p w14:paraId="0A4C7847" w14:textId="77777777" w:rsidR="009612E7" w:rsidRPr="009612E7" w:rsidRDefault="009612E7" w:rsidP="009612E7">
      <w:pPr>
        <w:rPr>
          <w:rFonts w:ascii="Times New Roman" w:hAnsi="Times New Roman"/>
        </w:rPr>
      </w:pPr>
      <w:r w:rsidRPr="009612E7">
        <w:rPr>
          <w:rFonts w:ascii="Times New Roman" w:hAnsi="Times New Roman"/>
        </w:rPr>
        <w:t>El software de base de datos se utiliza para crear, editar y mantener archivos y registros de bases de datos, lo que facilita la creación de archivos y registros, la entrada de datos, la edición de datos, la actualización y la creación de informes. El software también maneja el almacenamiento de datos, las copias de seguridad y la creación de informes, así como el control de acceso múltiple y la seguridad. La seguridad sólida de las bases de datos es especialmente importante hoy en día, ya que el robo de datos es cada vez más frecuente. En ocasiones, el software de base de datos también se denomina "sistema de gestión de bases de datos" (DBMS).</w:t>
      </w:r>
    </w:p>
    <w:p w14:paraId="32AEFC15" w14:textId="77777777" w:rsidR="009612E7" w:rsidRPr="009612E7" w:rsidRDefault="009612E7" w:rsidP="009612E7">
      <w:pPr>
        <w:rPr>
          <w:rFonts w:ascii="Times New Roman" w:hAnsi="Times New Roman"/>
        </w:rPr>
      </w:pPr>
    </w:p>
    <w:p w14:paraId="5D57B1BC" w14:textId="49C855AE" w:rsidR="00DE409D" w:rsidRDefault="009612E7" w:rsidP="009612E7">
      <w:pPr>
        <w:rPr>
          <w:rFonts w:ascii="Times New Roman" w:hAnsi="Times New Roman"/>
        </w:rPr>
      </w:pPr>
      <w:r w:rsidRPr="009612E7">
        <w:rPr>
          <w:rFonts w:ascii="Times New Roman" w:hAnsi="Times New Roman"/>
        </w:rPr>
        <w:t>El software de base de datos simplifica la gestión de datos, ya que permite a los usuarios almacenar datos de forma estructurada y acceder posteriormente a ellos. Por lo general, tiene una interfaz gráfica que ayuda a crear y administrar los datos y, en algunos casos, los usuarios pueden construir sus propias bases de datos mediante el uso de software de base de datos.</w:t>
      </w:r>
    </w:p>
    <w:p w14:paraId="258BC210" w14:textId="58C7F103" w:rsidR="008B464F" w:rsidRDefault="008B464F" w:rsidP="009612E7">
      <w:pPr>
        <w:rPr>
          <w:rFonts w:ascii="Times New Roman" w:hAnsi="Times New Roman"/>
        </w:rPr>
      </w:pPr>
    </w:p>
    <w:p w14:paraId="0975E6AC" w14:textId="6C4454DB" w:rsidR="0061731C" w:rsidRDefault="0061731C" w:rsidP="009612E7">
      <w:pPr>
        <w:rPr>
          <w:rFonts w:ascii="Times New Roman" w:hAnsi="Times New Roman"/>
        </w:rPr>
      </w:pPr>
    </w:p>
    <w:p w14:paraId="14783CE3" w14:textId="77777777" w:rsidR="0061731C" w:rsidRPr="00A039B4" w:rsidRDefault="0061731C" w:rsidP="009612E7">
      <w:pPr>
        <w:rPr>
          <w:rFonts w:ascii="Times New Roman" w:hAnsi="Times New Roman"/>
        </w:rPr>
      </w:pPr>
    </w:p>
    <w:p w14:paraId="59E13829" w14:textId="7A776942" w:rsidR="009612E7" w:rsidRPr="00A039B4" w:rsidRDefault="009612E7" w:rsidP="00DE409D">
      <w:pPr>
        <w:rPr>
          <w:rFonts w:ascii="Times New Roman" w:hAnsi="Times New Roman"/>
        </w:rPr>
      </w:pPr>
    </w:p>
    <w:p w14:paraId="45AD5057" w14:textId="48023306" w:rsidR="009612E7" w:rsidRDefault="0061731C" w:rsidP="0061731C">
      <w:pPr>
        <w:pStyle w:val="Ttulo3"/>
        <w:jc w:val="center"/>
      </w:pPr>
      <w:bookmarkStart w:id="55" w:name="_Toc117514966"/>
      <w:r>
        <w:lastRenderedPageBreak/>
        <w:t xml:space="preserve">2.2.4 </w:t>
      </w:r>
      <w:r w:rsidR="009612E7" w:rsidRPr="006C003A">
        <w:t>¿Qué es un sistema de gestión de bases de datos (DBMS)?</w:t>
      </w:r>
      <w:bookmarkEnd w:id="55"/>
    </w:p>
    <w:p w14:paraId="0C99C9FB" w14:textId="77777777" w:rsidR="004744FE" w:rsidRPr="004744FE" w:rsidRDefault="004744FE" w:rsidP="004744FE"/>
    <w:p w14:paraId="75CE8183" w14:textId="7CC34BD9" w:rsidR="009612E7" w:rsidRPr="00B13023" w:rsidRDefault="009612E7" w:rsidP="009612E7">
      <w:pPr>
        <w:rPr>
          <w:rFonts w:ascii="Times New Roman" w:hAnsi="Times New Roman"/>
        </w:rPr>
      </w:pPr>
      <w:r w:rsidRPr="00B13023">
        <w:rPr>
          <w:rFonts w:ascii="Times New Roman" w:hAnsi="Times New Roman"/>
        </w:rPr>
        <w:t>Una base de datos requiere un programa de software de bases de datos completo, conocido como sistema de gestión de bases de datos (DBMS). Un DBMS sirve como interfaz entre la base de datos y sus programas o usuarios finales, lo que permite a los usuarios recuperar, actualizar y gestionar cómo se organiza y se optimiza la información. Un DBMS también facilita la supervisión y el control de las bases de datos, lo que permite una variedad de operaciones administrativas como la supervisión del rendimiento, el ajuste, la copia de seguridad y la recuperación.</w:t>
      </w:r>
    </w:p>
    <w:p w14:paraId="0E4B69BE" w14:textId="77777777" w:rsidR="009612E7" w:rsidRPr="00B13023" w:rsidRDefault="009612E7" w:rsidP="009612E7">
      <w:pPr>
        <w:rPr>
          <w:rFonts w:ascii="Times New Roman" w:hAnsi="Times New Roman"/>
        </w:rPr>
      </w:pPr>
    </w:p>
    <w:p w14:paraId="0645A5BB" w14:textId="7E2447E8" w:rsidR="009612E7" w:rsidRPr="00B13023" w:rsidRDefault="009612E7" w:rsidP="009612E7">
      <w:pPr>
        <w:rPr>
          <w:rFonts w:ascii="Times New Roman" w:hAnsi="Times New Roman"/>
        </w:rPr>
      </w:pPr>
      <w:r w:rsidRPr="00B13023">
        <w:rPr>
          <w:rFonts w:ascii="Times New Roman" w:hAnsi="Times New Roman"/>
        </w:rPr>
        <w:t>Algunos ejemplos de software de bases de datos o DBMS populares incluyen MySQL, Microsoft Access, Microsoft SQL Server, FileMaker Pro, Oracle Database y dBASE.</w:t>
      </w:r>
    </w:p>
    <w:p w14:paraId="702ED579" w14:textId="745A13EE" w:rsidR="009612E7" w:rsidRPr="006C003A" w:rsidRDefault="0061731C" w:rsidP="0061731C">
      <w:pPr>
        <w:pStyle w:val="Ttulo3"/>
        <w:jc w:val="center"/>
      </w:pPr>
      <w:bookmarkStart w:id="56" w:name="_Toc117514967"/>
      <w:r>
        <w:t xml:space="preserve">2.2.5 </w:t>
      </w:r>
      <w:r w:rsidR="009612E7" w:rsidRPr="006C003A">
        <w:t>¿Qué es una base de datos MySQL?</w:t>
      </w:r>
      <w:bookmarkEnd w:id="56"/>
    </w:p>
    <w:p w14:paraId="478DC8E6" w14:textId="77777777" w:rsidR="009612E7" w:rsidRPr="009612E7" w:rsidRDefault="009612E7" w:rsidP="009612E7"/>
    <w:p w14:paraId="416B1230" w14:textId="77777777" w:rsidR="009612E7" w:rsidRPr="00B13023" w:rsidRDefault="009612E7" w:rsidP="009612E7">
      <w:pPr>
        <w:rPr>
          <w:rFonts w:ascii="Times New Roman" w:hAnsi="Times New Roman"/>
        </w:rPr>
      </w:pPr>
      <w:r w:rsidRPr="00B13023">
        <w:rPr>
          <w:rFonts w:ascii="Times New Roman" w:hAnsi="Times New Roman"/>
        </w:rPr>
        <w:t>MySQL es un sistema de gestión de datos relacionales de código abierto basado en SQL. Se diseñó y se optimizó para las aplicaciones web y puede utilizarse en cualquier plataforma. A medida que surgían nuevos y diferentes requisitos con Internet, MySQL se convirtió en la plataforma preferida por los desarrolladores web y las aplicaciones basadas en web. Dado que está diseñado para procesar millones de consultas y miles de transacciones, MySQL es una elección popular para las empresas de comercio electrónico que necesitan gestionar múltiples transferencias de dinero. La flexibilidad on-demand es la principal función de MySQL.</w:t>
      </w:r>
    </w:p>
    <w:p w14:paraId="43A58FBB" w14:textId="77777777" w:rsidR="009612E7" w:rsidRDefault="009612E7" w:rsidP="009612E7"/>
    <w:p w14:paraId="64E61A47" w14:textId="392EA294" w:rsidR="004A4E06" w:rsidRDefault="00B13023" w:rsidP="00B13023">
      <w:pPr>
        <w:pStyle w:val="Ttulo3"/>
        <w:jc w:val="center"/>
      </w:pPr>
      <w:bookmarkStart w:id="57" w:name="_Toc117514968"/>
      <w:r>
        <w:t>2.2.6 ¿Qué es un gestor de base de datos?</w:t>
      </w:r>
      <w:bookmarkEnd w:id="57"/>
    </w:p>
    <w:p w14:paraId="4D1FEC05" w14:textId="681605C3" w:rsidR="00B13023" w:rsidRDefault="00B13023" w:rsidP="00DE409D">
      <w:pPr>
        <w:rPr>
          <w:rFonts w:ascii="Times New Roman" w:hAnsi="Times New Roman"/>
        </w:rPr>
      </w:pPr>
    </w:p>
    <w:p w14:paraId="3D4B3731" w14:textId="77777777" w:rsidR="00B13023" w:rsidRPr="00B13023" w:rsidRDefault="00B13023" w:rsidP="00B13023">
      <w:pPr>
        <w:rPr>
          <w:rFonts w:ascii="Times New Roman" w:hAnsi="Times New Roman"/>
          <w:lang w:eastAsia="es-MX"/>
        </w:rPr>
      </w:pPr>
      <w:r w:rsidRPr="00B13023">
        <w:rPr>
          <w:rFonts w:ascii="Times New Roman" w:hAnsi="Times New Roman"/>
          <w:color w:val="000000"/>
          <w:lang w:eastAsia="es-MX"/>
        </w:rPr>
        <w:t>Un sistema gestor de base de datos se define como el conjunto de programas que administran y gestionan la información contenida en una base de datos. Ayuda a realizar las siguientes acciones:</w:t>
      </w:r>
    </w:p>
    <w:p w14:paraId="099127C6" w14:textId="77777777" w:rsidR="00B13023" w:rsidRPr="00B13023" w:rsidRDefault="00B13023" w:rsidP="00B13023">
      <w:pPr>
        <w:pStyle w:val="Prrafodelista"/>
        <w:numPr>
          <w:ilvl w:val="0"/>
          <w:numId w:val="25"/>
        </w:numPr>
        <w:spacing w:before="100" w:beforeAutospacing="1" w:after="100" w:afterAutospacing="1"/>
        <w:rPr>
          <w:rFonts w:ascii="Times New Roman" w:hAnsi="Times New Roman"/>
          <w:color w:val="000000"/>
          <w:lang w:eastAsia="es-MX"/>
        </w:rPr>
      </w:pPr>
      <w:r w:rsidRPr="00B13023">
        <w:rPr>
          <w:rFonts w:ascii="Times New Roman" w:hAnsi="Times New Roman"/>
          <w:color w:val="000000"/>
          <w:lang w:eastAsia="es-MX"/>
        </w:rPr>
        <w:t>Definición de los datos</w:t>
      </w:r>
    </w:p>
    <w:p w14:paraId="20AF89A9" w14:textId="77777777" w:rsidR="00B13023" w:rsidRPr="00B13023" w:rsidRDefault="00B13023" w:rsidP="00B13023">
      <w:pPr>
        <w:pStyle w:val="Prrafodelista"/>
        <w:numPr>
          <w:ilvl w:val="0"/>
          <w:numId w:val="25"/>
        </w:numPr>
        <w:spacing w:before="100" w:beforeAutospacing="1" w:after="100" w:afterAutospacing="1"/>
        <w:rPr>
          <w:rFonts w:ascii="Times New Roman" w:hAnsi="Times New Roman"/>
          <w:color w:val="000000"/>
          <w:lang w:eastAsia="es-MX"/>
        </w:rPr>
      </w:pPr>
      <w:r w:rsidRPr="00B13023">
        <w:rPr>
          <w:rFonts w:ascii="Times New Roman" w:hAnsi="Times New Roman"/>
          <w:color w:val="000000"/>
          <w:lang w:eastAsia="es-MX"/>
        </w:rPr>
        <w:t>Mantenimiento de la integridad de los datos dentro de la base de datos</w:t>
      </w:r>
    </w:p>
    <w:p w14:paraId="0940CAC0" w14:textId="77777777" w:rsidR="00B13023" w:rsidRPr="00B13023" w:rsidRDefault="00B13023" w:rsidP="00B13023">
      <w:pPr>
        <w:pStyle w:val="Prrafodelista"/>
        <w:numPr>
          <w:ilvl w:val="0"/>
          <w:numId w:val="25"/>
        </w:numPr>
        <w:spacing w:before="100" w:beforeAutospacing="1" w:after="100" w:afterAutospacing="1"/>
        <w:rPr>
          <w:rFonts w:ascii="Times New Roman" w:hAnsi="Times New Roman"/>
          <w:color w:val="000000"/>
          <w:lang w:eastAsia="es-MX"/>
        </w:rPr>
      </w:pPr>
      <w:r w:rsidRPr="00B13023">
        <w:rPr>
          <w:rFonts w:ascii="Times New Roman" w:hAnsi="Times New Roman"/>
          <w:color w:val="000000"/>
          <w:lang w:eastAsia="es-MX"/>
        </w:rPr>
        <w:t>Control de la seguridad y privacidad de los datos</w:t>
      </w:r>
    </w:p>
    <w:p w14:paraId="15AEDDA0" w14:textId="77777777" w:rsidR="00B13023" w:rsidRPr="00B13023" w:rsidRDefault="00B13023" w:rsidP="00B13023">
      <w:pPr>
        <w:pStyle w:val="Prrafodelista"/>
        <w:numPr>
          <w:ilvl w:val="0"/>
          <w:numId w:val="25"/>
        </w:numPr>
        <w:spacing w:before="100" w:beforeAutospacing="1" w:after="100" w:afterAutospacing="1"/>
        <w:rPr>
          <w:rFonts w:ascii="Times New Roman" w:hAnsi="Times New Roman"/>
          <w:color w:val="000000"/>
          <w:lang w:eastAsia="es-MX"/>
        </w:rPr>
      </w:pPr>
      <w:r w:rsidRPr="00B13023">
        <w:rPr>
          <w:rFonts w:ascii="Times New Roman" w:hAnsi="Times New Roman"/>
          <w:color w:val="000000"/>
          <w:lang w:eastAsia="es-MX"/>
        </w:rPr>
        <w:t>Manipulación de los datos</w:t>
      </w:r>
    </w:p>
    <w:p w14:paraId="2FE7E63A" w14:textId="1C26F4AF" w:rsidR="00B13023" w:rsidRDefault="00B13023" w:rsidP="00DE409D">
      <w:pPr>
        <w:rPr>
          <w:rFonts w:ascii="Times New Roman" w:hAnsi="Times New Roman"/>
          <w:color w:val="000000"/>
        </w:rPr>
      </w:pPr>
      <w:r w:rsidRPr="00B13023">
        <w:rPr>
          <w:rFonts w:ascii="Times New Roman" w:hAnsi="Times New Roman"/>
          <w:color w:val="000000"/>
        </w:rPr>
        <w:t>Se trata de un conjunto de programas no visibles al usuario final que se encargan de la privacidad, la integridad, la seguridad de los datos y la interacción con el sistema operativo. Proporciona una interfaz entre los datos, los programas que los manejan y los usuarios finales.</w:t>
      </w:r>
      <w:r w:rsidRPr="00B13023">
        <w:rPr>
          <w:rFonts w:ascii="Times New Roman" w:hAnsi="Times New Roman"/>
          <w:color w:val="000000"/>
        </w:rPr>
        <w:br/>
        <w:t>Cualquier operación que el usuario hace contra la base de datos está controlada por el gestor.</w:t>
      </w:r>
      <w:r w:rsidRPr="00B13023">
        <w:rPr>
          <w:rFonts w:ascii="Times New Roman" w:hAnsi="Times New Roman"/>
          <w:color w:val="000000"/>
        </w:rPr>
        <w:br/>
      </w:r>
      <w:r w:rsidRPr="00B13023">
        <w:rPr>
          <w:rFonts w:ascii="Times New Roman" w:hAnsi="Times New Roman"/>
          <w:color w:val="000000"/>
        </w:rPr>
        <w:br/>
        <w:t xml:space="preserve">El gestor almacena una descripción de datos en lo que llamamos diccionario de datos, así </w:t>
      </w:r>
      <w:r w:rsidRPr="00B13023">
        <w:rPr>
          <w:rFonts w:ascii="Times New Roman" w:hAnsi="Times New Roman"/>
          <w:color w:val="000000"/>
        </w:rPr>
        <w:lastRenderedPageBreak/>
        <w:t>como los usuarios permitidos y los permisos.</w:t>
      </w:r>
      <w:r w:rsidRPr="00B13023">
        <w:rPr>
          <w:rFonts w:ascii="Times New Roman" w:hAnsi="Times New Roman"/>
          <w:color w:val="000000"/>
        </w:rPr>
        <w:br/>
        <w:t>Tiene que haber un usuario administrador encargado de centralizar todas estas tareas</w:t>
      </w:r>
    </w:p>
    <w:p w14:paraId="1D859433" w14:textId="04E68755" w:rsidR="00B13023" w:rsidRDefault="00B13023" w:rsidP="00DE409D">
      <w:pPr>
        <w:rPr>
          <w:rFonts w:ascii="Times New Roman" w:hAnsi="Times New Roman"/>
          <w:color w:val="000000"/>
        </w:rPr>
      </w:pPr>
    </w:p>
    <w:p w14:paraId="1AE27297" w14:textId="739823F2" w:rsidR="00B13023" w:rsidRDefault="00B13023" w:rsidP="00B13023">
      <w:pPr>
        <w:pStyle w:val="Ttulo3"/>
        <w:jc w:val="center"/>
      </w:pPr>
      <w:bookmarkStart w:id="58" w:name="_Toc117514969"/>
      <w:r>
        <w:t>2.2.7 Diccionario de datos</w:t>
      </w:r>
      <w:bookmarkEnd w:id="58"/>
    </w:p>
    <w:p w14:paraId="3F9CBBB8" w14:textId="5A0ED680" w:rsidR="00B13023" w:rsidRDefault="00B13023" w:rsidP="00DE409D">
      <w:pPr>
        <w:rPr>
          <w:rFonts w:ascii="Times New Roman" w:hAnsi="Times New Roman"/>
          <w:color w:val="000000"/>
        </w:rPr>
      </w:pPr>
    </w:p>
    <w:p w14:paraId="34D89736" w14:textId="08C6A162" w:rsidR="00B13023" w:rsidRDefault="00B13023" w:rsidP="00B13023">
      <w:pPr>
        <w:rPr>
          <w:rFonts w:ascii="Times New Roman" w:hAnsi="Times New Roman"/>
        </w:rPr>
      </w:pPr>
      <w:r w:rsidRPr="00B13023">
        <w:rPr>
          <w:rFonts w:ascii="Times New Roman" w:hAnsi="Times New Roman"/>
        </w:rPr>
        <w:t>Es una base de datos donde se guardan todas las propiedades de la base de datos, descripción de la estructura, relaciones entre los datos, etc.</w:t>
      </w:r>
    </w:p>
    <w:p w14:paraId="4729EA91" w14:textId="77777777" w:rsidR="00B13023" w:rsidRPr="00B13023" w:rsidRDefault="00B13023" w:rsidP="00B13023">
      <w:pPr>
        <w:rPr>
          <w:rFonts w:ascii="Times New Roman" w:hAnsi="Times New Roman"/>
        </w:rPr>
      </w:pPr>
    </w:p>
    <w:p w14:paraId="742DB1C7" w14:textId="665F2B28" w:rsidR="00B13023" w:rsidRDefault="00B13023" w:rsidP="00B13023">
      <w:pPr>
        <w:rPr>
          <w:rFonts w:ascii="Times New Roman" w:hAnsi="Times New Roman"/>
        </w:rPr>
      </w:pPr>
      <w:r w:rsidRPr="00B13023">
        <w:rPr>
          <w:rFonts w:ascii="Times New Roman" w:hAnsi="Times New Roman"/>
        </w:rPr>
        <w:t>El diccionario debe contener:</w:t>
      </w:r>
    </w:p>
    <w:p w14:paraId="6C079A82" w14:textId="77777777" w:rsidR="00B13023" w:rsidRPr="00B13023" w:rsidRDefault="00B13023" w:rsidP="00B13023">
      <w:pPr>
        <w:rPr>
          <w:rFonts w:ascii="Times New Roman" w:hAnsi="Times New Roman"/>
        </w:rPr>
      </w:pPr>
    </w:p>
    <w:p w14:paraId="180A2438" w14:textId="77777777" w:rsidR="00B13023" w:rsidRPr="00B13023" w:rsidRDefault="00B13023" w:rsidP="00B13023">
      <w:pPr>
        <w:pStyle w:val="Prrafodelista"/>
        <w:numPr>
          <w:ilvl w:val="0"/>
          <w:numId w:val="26"/>
        </w:numPr>
        <w:rPr>
          <w:rFonts w:ascii="Times New Roman" w:hAnsi="Times New Roman"/>
        </w:rPr>
      </w:pPr>
      <w:r w:rsidRPr="00B13023">
        <w:rPr>
          <w:rFonts w:ascii="Times New Roman" w:hAnsi="Times New Roman"/>
        </w:rPr>
        <w:t>La descripción externa, conceptual e interna de la base de datos</w:t>
      </w:r>
    </w:p>
    <w:p w14:paraId="581C34CF" w14:textId="77777777" w:rsidR="00B13023" w:rsidRPr="00B13023" w:rsidRDefault="00B13023" w:rsidP="00B13023">
      <w:pPr>
        <w:pStyle w:val="Prrafodelista"/>
        <w:numPr>
          <w:ilvl w:val="0"/>
          <w:numId w:val="26"/>
        </w:numPr>
        <w:rPr>
          <w:rFonts w:ascii="Times New Roman" w:hAnsi="Times New Roman"/>
        </w:rPr>
      </w:pPr>
      <w:r w:rsidRPr="00B13023">
        <w:rPr>
          <w:rFonts w:ascii="Times New Roman" w:hAnsi="Times New Roman"/>
        </w:rPr>
        <w:t>Las restricciones sobre los datos</w:t>
      </w:r>
    </w:p>
    <w:p w14:paraId="4D22D971" w14:textId="77777777" w:rsidR="00B13023" w:rsidRPr="00B13023" w:rsidRDefault="00B13023" w:rsidP="00B13023">
      <w:pPr>
        <w:pStyle w:val="Prrafodelista"/>
        <w:numPr>
          <w:ilvl w:val="0"/>
          <w:numId w:val="26"/>
        </w:numPr>
        <w:rPr>
          <w:rFonts w:ascii="Times New Roman" w:hAnsi="Times New Roman"/>
        </w:rPr>
      </w:pPr>
      <w:r w:rsidRPr="00B13023">
        <w:rPr>
          <w:rFonts w:ascii="Times New Roman" w:hAnsi="Times New Roman"/>
        </w:rPr>
        <w:t>El acceso a los datos</w:t>
      </w:r>
    </w:p>
    <w:p w14:paraId="4CFCA1A3" w14:textId="77777777" w:rsidR="00B13023" w:rsidRPr="00B13023" w:rsidRDefault="00B13023" w:rsidP="00B13023">
      <w:pPr>
        <w:pStyle w:val="Prrafodelista"/>
        <w:numPr>
          <w:ilvl w:val="0"/>
          <w:numId w:val="26"/>
        </w:numPr>
        <w:rPr>
          <w:rFonts w:ascii="Times New Roman" w:hAnsi="Times New Roman"/>
        </w:rPr>
      </w:pPr>
      <w:r w:rsidRPr="00B13023">
        <w:rPr>
          <w:rFonts w:ascii="Times New Roman" w:hAnsi="Times New Roman"/>
        </w:rPr>
        <w:t>Las descripciones de las cuentas de usuario</w:t>
      </w:r>
    </w:p>
    <w:p w14:paraId="12D1BF09" w14:textId="77777777" w:rsidR="00B13023" w:rsidRPr="00B13023" w:rsidRDefault="00B13023" w:rsidP="00B13023">
      <w:pPr>
        <w:pStyle w:val="Prrafodelista"/>
        <w:numPr>
          <w:ilvl w:val="0"/>
          <w:numId w:val="26"/>
        </w:numPr>
        <w:rPr>
          <w:rFonts w:ascii="Times New Roman" w:hAnsi="Times New Roman"/>
        </w:rPr>
      </w:pPr>
      <w:r w:rsidRPr="00B13023">
        <w:rPr>
          <w:rFonts w:ascii="Times New Roman" w:hAnsi="Times New Roman"/>
        </w:rPr>
        <w:t>Los permisos de los usuarios</w:t>
      </w:r>
    </w:p>
    <w:p w14:paraId="0647D6AD" w14:textId="7F3C8F4C" w:rsidR="00B13023" w:rsidRDefault="00B13023" w:rsidP="00B13023">
      <w:pPr>
        <w:pStyle w:val="Prrafodelista"/>
        <w:numPr>
          <w:ilvl w:val="0"/>
          <w:numId w:val="26"/>
        </w:numPr>
        <w:rPr>
          <w:rFonts w:ascii="Times New Roman" w:hAnsi="Times New Roman"/>
        </w:rPr>
      </w:pPr>
      <w:r w:rsidRPr="00B13023">
        <w:rPr>
          <w:rFonts w:ascii="Times New Roman" w:hAnsi="Times New Roman"/>
        </w:rPr>
        <w:t>Los esquemas externos de cada programa</w:t>
      </w:r>
    </w:p>
    <w:p w14:paraId="51525C35" w14:textId="4B488B97" w:rsidR="00B13023" w:rsidRDefault="00B13023" w:rsidP="00B13023">
      <w:pPr>
        <w:pStyle w:val="Ttulo3"/>
        <w:jc w:val="center"/>
      </w:pPr>
    </w:p>
    <w:p w14:paraId="391FF400" w14:textId="1AB32DFF" w:rsidR="00B13023" w:rsidRDefault="00B13023" w:rsidP="00B13023">
      <w:pPr>
        <w:pStyle w:val="Ttulo3"/>
        <w:jc w:val="center"/>
      </w:pPr>
      <w:bookmarkStart w:id="59" w:name="_Toc117514970"/>
      <w:r>
        <w:t>2.2.8 Administrador de la base de datos</w:t>
      </w:r>
      <w:bookmarkEnd w:id="59"/>
    </w:p>
    <w:p w14:paraId="6E7F204B" w14:textId="40E1B730" w:rsidR="00B13023" w:rsidRDefault="00B13023" w:rsidP="00B13023">
      <w:pPr>
        <w:rPr>
          <w:rFonts w:ascii="Times New Roman" w:hAnsi="Times New Roman"/>
        </w:rPr>
      </w:pPr>
    </w:p>
    <w:p w14:paraId="330305F6" w14:textId="68CE3BA7" w:rsidR="00B13023" w:rsidRDefault="00B13023" w:rsidP="00B13023">
      <w:pPr>
        <w:rPr>
          <w:rFonts w:ascii="Times New Roman" w:hAnsi="Times New Roman"/>
        </w:rPr>
      </w:pPr>
      <w:r w:rsidRPr="00B13023">
        <w:rPr>
          <w:rFonts w:ascii="Times New Roman" w:hAnsi="Times New Roman"/>
        </w:rPr>
        <w:t>Es una persona o grupo de personas responsables del control del sistema gestor de base de datos.</w:t>
      </w:r>
    </w:p>
    <w:p w14:paraId="4AD35234" w14:textId="77777777" w:rsidR="00B13023" w:rsidRPr="00B13023" w:rsidRDefault="00B13023" w:rsidP="00B13023">
      <w:pPr>
        <w:rPr>
          <w:rFonts w:ascii="Times New Roman" w:hAnsi="Times New Roman"/>
        </w:rPr>
      </w:pPr>
    </w:p>
    <w:p w14:paraId="16087F4B" w14:textId="5195174A" w:rsidR="00B13023" w:rsidRDefault="00B13023" w:rsidP="00B13023">
      <w:pPr>
        <w:rPr>
          <w:rFonts w:ascii="Times New Roman" w:hAnsi="Times New Roman"/>
        </w:rPr>
      </w:pPr>
      <w:r w:rsidRPr="00B13023">
        <w:rPr>
          <w:rFonts w:ascii="Times New Roman" w:hAnsi="Times New Roman"/>
        </w:rPr>
        <w:t>Las principales tareas de un administrador son:</w:t>
      </w:r>
    </w:p>
    <w:p w14:paraId="5FAB595B" w14:textId="77777777" w:rsidR="00B13023" w:rsidRPr="00B13023" w:rsidRDefault="00B13023" w:rsidP="00B13023">
      <w:pPr>
        <w:rPr>
          <w:rFonts w:ascii="Times New Roman" w:hAnsi="Times New Roman"/>
        </w:rPr>
      </w:pPr>
    </w:p>
    <w:p w14:paraId="5F081A50" w14:textId="77777777" w:rsidR="00B13023" w:rsidRPr="00B13023" w:rsidRDefault="00B13023" w:rsidP="00B13023">
      <w:pPr>
        <w:pStyle w:val="Prrafodelista"/>
        <w:numPr>
          <w:ilvl w:val="0"/>
          <w:numId w:val="27"/>
        </w:numPr>
        <w:rPr>
          <w:rFonts w:ascii="Times New Roman" w:hAnsi="Times New Roman"/>
        </w:rPr>
      </w:pPr>
      <w:r w:rsidRPr="00B13023">
        <w:rPr>
          <w:rFonts w:ascii="Times New Roman" w:hAnsi="Times New Roman"/>
        </w:rPr>
        <w:t>La definición del esquema lógico y físico de la base de datos</w:t>
      </w:r>
    </w:p>
    <w:p w14:paraId="54E6667F" w14:textId="77777777" w:rsidR="00B13023" w:rsidRPr="00B13023" w:rsidRDefault="00B13023" w:rsidP="00B13023">
      <w:pPr>
        <w:pStyle w:val="Prrafodelista"/>
        <w:numPr>
          <w:ilvl w:val="0"/>
          <w:numId w:val="27"/>
        </w:numPr>
        <w:rPr>
          <w:rFonts w:ascii="Times New Roman" w:hAnsi="Times New Roman"/>
        </w:rPr>
      </w:pPr>
      <w:r w:rsidRPr="00B13023">
        <w:rPr>
          <w:rFonts w:ascii="Times New Roman" w:hAnsi="Times New Roman"/>
        </w:rPr>
        <w:t>La definición de las vistas de usuario</w:t>
      </w:r>
    </w:p>
    <w:p w14:paraId="25F70482" w14:textId="77777777" w:rsidR="00B13023" w:rsidRPr="00B13023" w:rsidRDefault="00B13023" w:rsidP="00B13023">
      <w:pPr>
        <w:pStyle w:val="Prrafodelista"/>
        <w:numPr>
          <w:ilvl w:val="0"/>
          <w:numId w:val="27"/>
        </w:numPr>
        <w:rPr>
          <w:rFonts w:ascii="Times New Roman" w:hAnsi="Times New Roman"/>
        </w:rPr>
      </w:pPr>
      <w:r w:rsidRPr="00B13023">
        <w:rPr>
          <w:rFonts w:ascii="Times New Roman" w:hAnsi="Times New Roman"/>
        </w:rPr>
        <w:t>La asignación y edición de permisos para los usuarios</w:t>
      </w:r>
    </w:p>
    <w:p w14:paraId="1074B80F" w14:textId="77777777" w:rsidR="00B13023" w:rsidRPr="00B13023" w:rsidRDefault="00B13023" w:rsidP="00B13023">
      <w:pPr>
        <w:pStyle w:val="Prrafodelista"/>
        <w:numPr>
          <w:ilvl w:val="0"/>
          <w:numId w:val="27"/>
        </w:numPr>
        <w:rPr>
          <w:rFonts w:ascii="Times New Roman" w:hAnsi="Times New Roman"/>
        </w:rPr>
      </w:pPr>
      <w:r w:rsidRPr="00B13023">
        <w:rPr>
          <w:rFonts w:ascii="Times New Roman" w:hAnsi="Times New Roman"/>
        </w:rPr>
        <w:t>Mantenimiento y seguimiento de la seguridad en la base de datos</w:t>
      </w:r>
    </w:p>
    <w:p w14:paraId="2E3D91BE" w14:textId="5CA4B2AC" w:rsidR="00B13023" w:rsidRDefault="00B13023" w:rsidP="00B13023">
      <w:pPr>
        <w:pStyle w:val="Prrafodelista"/>
        <w:numPr>
          <w:ilvl w:val="0"/>
          <w:numId w:val="27"/>
        </w:numPr>
        <w:rPr>
          <w:rFonts w:ascii="Times New Roman" w:hAnsi="Times New Roman"/>
        </w:rPr>
      </w:pPr>
      <w:r w:rsidRPr="00B13023">
        <w:rPr>
          <w:rFonts w:ascii="Times New Roman" w:hAnsi="Times New Roman"/>
        </w:rPr>
        <w:t>Mantenimiento general del sistema gestor de base de datos</w:t>
      </w:r>
      <w:r>
        <w:rPr>
          <w:rFonts w:ascii="Times New Roman" w:hAnsi="Times New Roman"/>
        </w:rPr>
        <w:t>.</w:t>
      </w:r>
    </w:p>
    <w:p w14:paraId="35674FF2" w14:textId="374FD81E" w:rsidR="00B13023" w:rsidRDefault="00B13023" w:rsidP="00B13023">
      <w:pPr>
        <w:pStyle w:val="Ttulo3"/>
        <w:jc w:val="center"/>
      </w:pPr>
    </w:p>
    <w:p w14:paraId="0D22BD30" w14:textId="531D9B90" w:rsidR="00B13023" w:rsidRDefault="00B13023" w:rsidP="00B13023">
      <w:pPr>
        <w:pStyle w:val="Ttulo3"/>
        <w:jc w:val="center"/>
      </w:pPr>
      <w:bookmarkStart w:id="60" w:name="_Toc117514971"/>
      <w:r>
        <w:t>2.2.9 Lenguajes de sistema gestor de BD</w:t>
      </w:r>
      <w:bookmarkEnd w:id="60"/>
    </w:p>
    <w:p w14:paraId="31E5C4A5" w14:textId="4B656435" w:rsidR="00B13023" w:rsidRDefault="00B13023" w:rsidP="00B13023">
      <w:pPr>
        <w:rPr>
          <w:rFonts w:ascii="Times New Roman" w:hAnsi="Times New Roman"/>
        </w:rPr>
      </w:pPr>
    </w:p>
    <w:p w14:paraId="0BC229A9" w14:textId="77777777" w:rsidR="00B13023" w:rsidRDefault="00B13023" w:rsidP="00B13023">
      <w:pPr>
        <w:rPr>
          <w:rFonts w:ascii="Times New Roman" w:hAnsi="Times New Roman"/>
        </w:rPr>
      </w:pPr>
    </w:p>
    <w:p w14:paraId="30BD72DF" w14:textId="2E4F0E49" w:rsidR="00B13023" w:rsidRDefault="00B13023" w:rsidP="00B13023">
      <w:pPr>
        <w:rPr>
          <w:rFonts w:ascii="Times New Roman" w:hAnsi="Times New Roman"/>
        </w:rPr>
      </w:pPr>
      <w:r w:rsidRPr="00B13023">
        <w:rPr>
          <w:rFonts w:ascii="Times New Roman" w:hAnsi="Times New Roman"/>
        </w:rPr>
        <w:t>Un sistema gestor de base de datos debe proporcionar una serie de lenguajes para la definición y manipulación de la base de datos. Estos lenguajes son los siguientes:</w:t>
      </w:r>
    </w:p>
    <w:p w14:paraId="29E3C96F" w14:textId="77777777" w:rsidR="00B13023" w:rsidRPr="00B13023" w:rsidRDefault="00B13023" w:rsidP="00B13023">
      <w:pPr>
        <w:rPr>
          <w:rFonts w:ascii="Times New Roman" w:hAnsi="Times New Roman"/>
        </w:rPr>
      </w:pPr>
    </w:p>
    <w:p w14:paraId="6EEC8FFA" w14:textId="77777777" w:rsidR="00B13023" w:rsidRPr="00B13023" w:rsidRDefault="00B13023" w:rsidP="00B13023">
      <w:pPr>
        <w:pStyle w:val="Prrafodelista"/>
        <w:numPr>
          <w:ilvl w:val="0"/>
          <w:numId w:val="28"/>
        </w:numPr>
        <w:rPr>
          <w:rFonts w:ascii="Times New Roman" w:hAnsi="Times New Roman"/>
        </w:rPr>
      </w:pPr>
      <w:r w:rsidRPr="00B13023">
        <w:rPr>
          <w:rFonts w:ascii="Times New Roman" w:hAnsi="Times New Roman"/>
        </w:rPr>
        <w:t>Lenguaje de definición de datos (DDL). Para definir los esquemas de la base de datos</w:t>
      </w:r>
    </w:p>
    <w:p w14:paraId="045C6827" w14:textId="77777777" w:rsidR="00B13023" w:rsidRPr="00B13023" w:rsidRDefault="00B13023" w:rsidP="00B13023">
      <w:pPr>
        <w:pStyle w:val="Prrafodelista"/>
        <w:numPr>
          <w:ilvl w:val="0"/>
          <w:numId w:val="28"/>
        </w:numPr>
        <w:rPr>
          <w:rFonts w:ascii="Times New Roman" w:hAnsi="Times New Roman"/>
        </w:rPr>
      </w:pPr>
      <w:r w:rsidRPr="00B13023">
        <w:rPr>
          <w:rFonts w:ascii="Times New Roman" w:hAnsi="Times New Roman"/>
        </w:rPr>
        <w:t>Lenguaje de manipulación de datos (DML). Para manipular los datos de la base de datos</w:t>
      </w:r>
    </w:p>
    <w:p w14:paraId="18F70D0B" w14:textId="68145D3B" w:rsidR="00B13023" w:rsidRPr="00B13023" w:rsidRDefault="00B13023" w:rsidP="00B13023">
      <w:pPr>
        <w:pStyle w:val="Prrafodelista"/>
        <w:numPr>
          <w:ilvl w:val="0"/>
          <w:numId w:val="28"/>
        </w:numPr>
        <w:rPr>
          <w:rFonts w:ascii="Times New Roman" w:hAnsi="Times New Roman"/>
        </w:rPr>
      </w:pPr>
      <w:r w:rsidRPr="00B13023">
        <w:rPr>
          <w:rFonts w:ascii="Times New Roman" w:hAnsi="Times New Roman"/>
        </w:rPr>
        <w:lastRenderedPageBreak/>
        <w:t>Lenguaje de control de datos(DCL). Para la administración de usuarios y seguridad en la base de datos.</w:t>
      </w:r>
    </w:p>
    <w:p w14:paraId="337275EC" w14:textId="53585D08" w:rsidR="00B13023" w:rsidRDefault="00B13023" w:rsidP="00B13023">
      <w:pPr>
        <w:rPr>
          <w:rFonts w:ascii="Times New Roman" w:hAnsi="Times New Roman"/>
        </w:rPr>
      </w:pPr>
    </w:p>
    <w:p w14:paraId="7FF5D990" w14:textId="265F9A0D" w:rsidR="00B13023" w:rsidRDefault="005E6FE8" w:rsidP="005E6FE8">
      <w:pPr>
        <w:pStyle w:val="Ttulo3"/>
        <w:jc w:val="center"/>
      </w:pPr>
      <w:bookmarkStart w:id="61" w:name="_Toc117514972"/>
      <w:r>
        <w:t>2.2.10 Enfoque metodológico de una base de datos</w:t>
      </w:r>
      <w:bookmarkEnd w:id="61"/>
    </w:p>
    <w:p w14:paraId="3CA5AD7B" w14:textId="77777777" w:rsidR="005E6FE8" w:rsidRPr="005E6FE8" w:rsidRDefault="005E6FE8" w:rsidP="005E6FE8"/>
    <w:p w14:paraId="6011FB96" w14:textId="11A88544" w:rsidR="005E6FE8" w:rsidRDefault="005E6FE8" w:rsidP="005E6FE8">
      <w:pPr>
        <w:rPr>
          <w:rFonts w:ascii="Times New Roman" w:hAnsi="Times New Roman"/>
        </w:rPr>
      </w:pPr>
      <w:r w:rsidRPr="005E6FE8">
        <w:rPr>
          <w:rFonts w:ascii="Times New Roman" w:hAnsi="Times New Roman"/>
        </w:rPr>
        <w:t>La modelación de bases de datos es un proceso que parte del análisis y precisión de los requisitos que deben cumplir los RI para ser insertados en el repositorio de manera que sirvan a los propósitos definidos para el contexto de uso de la base: usuarios, funcionalidades del software y restricciones. La modelación constituye una guía para la implementación y posterior mantenimiento incorporando mejoras en el contenido y en el desempeño operacional de la base. El proceso de modelación abarca desde el nivel conceptual -independiente del software y de la implementación hasta el nivel de realización mediante un sistema y los RI que se manejan. En cada nivel se recurre a diversos tipos de herramientas para construir los modelos. Dichas herramientas también denominadas "modelos"</w:t>
      </w:r>
      <w:r>
        <w:rPr>
          <w:rFonts w:ascii="Times New Roman" w:hAnsi="Times New Roman"/>
        </w:rPr>
        <w:t xml:space="preserve">. </w:t>
      </w:r>
    </w:p>
    <w:p w14:paraId="090D3076" w14:textId="7AF769A0" w:rsidR="005E6FE8" w:rsidRDefault="005E6FE8" w:rsidP="005E6FE8">
      <w:pPr>
        <w:rPr>
          <w:rFonts w:ascii="Times New Roman" w:hAnsi="Times New Roman"/>
        </w:rPr>
      </w:pPr>
    </w:p>
    <w:p w14:paraId="18CD7A3A" w14:textId="77777777" w:rsidR="005E6FE8" w:rsidRDefault="005E6FE8" w:rsidP="005E6FE8">
      <w:pPr>
        <w:keepNext/>
        <w:jc w:val="center"/>
      </w:pPr>
      <w:r>
        <w:rPr>
          <w:noProof/>
          <w:lang w:eastAsia="es-MX"/>
        </w:rPr>
        <w:drawing>
          <wp:inline distT="0" distB="0" distL="0" distR="0" wp14:anchorId="5DD9A3D3" wp14:editId="2DF9BE0F">
            <wp:extent cx="3106057" cy="237280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428" t="25299" r="30921" b="18109"/>
                    <a:stretch/>
                  </pic:blipFill>
                  <pic:spPr bwMode="auto">
                    <a:xfrm>
                      <a:off x="0" y="0"/>
                      <a:ext cx="3116877" cy="2381075"/>
                    </a:xfrm>
                    <a:prstGeom prst="rect">
                      <a:avLst/>
                    </a:prstGeom>
                    <a:ln>
                      <a:noFill/>
                    </a:ln>
                    <a:extLst>
                      <a:ext uri="{53640926-AAD7-44D8-BBD7-CCE9431645EC}">
                        <a14:shadowObscured xmlns:a14="http://schemas.microsoft.com/office/drawing/2010/main"/>
                      </a:ext>
                    </a:extLst>
                  </pic:spPr>
                </pic:pic>
              </a:graphicData>
            </a:graphic>
          </wp:inline>
        </w:drawing>
      </w:r>
    </w:p>
    <w:p w14:paraId="009C215B" w14:textId="306FC460" w:rsidR="005E6FE8" w:rsidRPr="005E6FE8" w:rsidRDefault="005A0ED3" w:rsidP="005E6FE8">
      <w:pPr>
        <w:pStyle w:val="Descripcin"/>
        <w:jc w:val="center"/>
        <w:rPr>
          <w:rFonts w:ascii="Times New Roman" w:hAnsi="Times New Roman"/>
        </w:rPr>
      </w:pPr>
      <w:r>
        <w:t>Ilustración</w:t>
      </w:r>
      <w:r w:rsidR="005E6FE8">
        <w:t xml:space="preserve"> 2 </w:t>
      </w:r>
      <w:r w:rsidR="005E6FE8">
        <w:fldChar w:fldCharType="begin"/>
      </w:r>
      <w:r w:rsidR="005E6FE8">
        <w:instrText xml:space="preserve"> SEQ Ilustracion_2 \* ARABIC </w:instrText>
      </w:r>
      <w:r w:rsidR="005E6FE8">
        <w:fldChar w:fldCharType="separate"/>
      </w:r>
      <w:r w:rsidR="00EA3699">
        <w:rPr>
          <w:noProof/>
        </w:rPr>
        <w:t>1</w:t>
      </w:r>
      <w:r w:rsidR="005E6FE8">
        <w:fldChar w:fldCharType="end"/>
      </w:r>
      <w:r w:rsidR="005E6FE8">
        <w:t xml:space="preserve"> Enfoque </w:t>
      </w:r>
      <w:r>
        <w:t>metodológico</w:t>
      </w:r>
      <w:r w:rsidR="005E6FE8">
        <w:t xml:space="preserve"> de una base de datos</w:t>
      </w:r>
    </w:p>
    <w:p w14:paraId="4497A54D" w14:textId="67AF81CF" w:rsidR="005E6FE8" w:rsidRDefault="005E6FE8" w:rsidP="00B13023">
      <w:pPr>
        <w:rPr>
          <w:rFonts w:ascii="Times New Roman" w:hAnsi="Times New Roman"/>
        </w:rPr>
      </w:pPr>
    </w:p>
    <w:p w14:paraId="5313C7C4" w14:textId="3B48EAED" w:rsidR="007F4BFF" w:rsidRDefault="007F4BFF" w:rsidP="007F4BFF">
      <w:pPr>
        <w:pStyle w:val="Ttulo3"/>
        <w:jc w:val="center"/>
      </w:pPr>
      <w:bookmarkStart w:id="62" w:name="_Toc117514973"/>
      <w:r>
        <w:t>2.2.11 Visión de los datos</w:t>
      </w:r>
      <w:bookmarkEnd w:id="62"/>
    </w:p>
    <w:p w14:paraId="76E614D7" w14:textId="2F9B5144" w:rsidR="007F4BFF" w:rsidRDefault="007F4BFF" w:rsidP="00B13023">
      <w:pPr>
        <w:rPr>
          <w:rFonts w:ascii="Times New Roman" w:hAnsi="Times New Roman"/>
        </w:rPr>
      </w:pPr>
    </w:p>
    <w:p w14:paraId="2560A87D" w14:textId="60DD5C65" w:rsidR="007F4BFF" w:rsidRDefault="007F4BFF" w:rsidP="00B13023">
      <w:pPr>
        <w:rPr>
          <w:rFonts w:ascii="Times New Roman" w:hAnsi="Times New Roman"/>
        </w:rPr>
      </w:pPr>
      <w:r>
        <w:rPr>
          <w:rFonts w:ascii="Times New Roman" w:hAnsi="Times New Roman"/>
        </w:rPr>
        <w:t xml:space="preserve">Un sistema de base de datos es una colección de archivos interrelacionados y un conjunto de programas que permitan a los usuarios a acceder y modificar estos archivos. Uno de los propósitos principales de un sistema de base de datos es proporcionar a los usuarios una visión abstracta de los datos. Es decir, el sistema esconde ciertos detalles de cómo se almacenan y mantienen los datos. </w:t>
      </w:r>
    </w:p>
    <w:p w14:paraId="2FDB7DB4" w14:textId="24661474" w:rsidR="007F4BFF" w:rsidRDefault="007F4BFF" w:rsidP="00B13023">
      <w:pPr>
        <w:rPr>
          <w:rFonts w:ascii="Times New Roman" w:hAnsi="Times New Roman"/>
        </w:rPr>
      </w:pPr>
    </w:p>
    <w:p w14:paraId="7B2B59C3" w14:textId="34E7636D" w:rsidR="00A841F6" w:rsidRDefault="00A841F6" w:rsidP="00B13023">
      <w:pPr>
        <w:rPr>
          <w:rFonts w:ascii="Times New Roman" w:hAnsi="Times New Roman"/>
        </w:rPr>
      </w:pPr>
    </w:p>
    <w:p w14:paraId="2BDE211E" w14:textId="57ACFA8E" w:rsidR="00A841F6" w:rsidRDefault="00A841F6" w:rsidP="00B13023">
      <w:pPr>
        <w:rPr>
          <w:rFonts w:ascii="Times New Roman" w:hAnsi="Times New Roman"/>
        </w:rPr>
      </w:pPr>
    </w:p>
    <w:p w14:paraId="2214F15E" w14:textId="77777777" w:rsidR="00A841F6" w:rsidRDefault="00A841F6" w:rsidP="00B13023">
      <w:pPr>
        <w:rPr>
          <w:rFonts w:ascii="Times New Roman" w:hAnsi="Times New Roman"/>
        </w:rPr>
      </w:pPr>
    </w:p>
    <w:p w14:paraId="6700175B" w14:textId="6D83D412" w:rsidR="007F4BFF" w:rsidRDefault="00A841F6" w:rsidP="00A841F6">
      <w:pPr>
        <w:pStyle w:val="Ttulo4"/>
        <w:jc w:val="center"/>
      </w:pPr>
      <w:r>
        <w:lastRenderedPageBreak/>
        <w:t>2.2.11.1 Abstracción de datos</w:t>
      </w:r>
    </w:p>
    <w:p w14:paraId="756BB910" w14:textId="77777777" w:rsidR="00ED28DC" w:rsidRPr="00ED28DC" w:rsidRDefault="00ED28DC" w:rsidP="00ED28DC"/>
    <w:p w14:paraId="7EF5F70F" w14:textId="6219F4B9" w:rsidR="00A841F6" w:rsidRDefault="00A841F6" w:rsidP="00A841F6">
      <w:pPr>
        <w:rPr>
          <w:rFonts w:ascii="Times New Roman" w:hAnsi="Times New Roman"/>
        </w:rPr>
      </w:pPr>
      <w:r>
        <w:rPr>
          <w:rFonts w:ascii="Times New Roman" w:hAnsi="Times New Roman"/>
        </w:rPr>
        <w:t xml:space="preserve">para que el sistema sea útil debe recuperar los datos eficientemente. </w:t>
      </w:r>
      <w:r w:rsidR="00ED28DC">
        <w:rPr>
          <w:rFonts w:ascii="Times New Roman" w:hAnsi="Times New Roman"/>
        </w:rPr>
        <w:t>Esta preocupación ha conducido al diseño de estructuras de datos complejas para la representación de los datos en la base de datos. Los desarrolladores esconden la complejidad a los usuarios a través de varios niveles de abstracción para simplificar la interacción de los usuarios con el sistema.</w:t>
      </w:r>
    </w:p>
    <w:p w14:paraId="18CE358D" w14:textId="7AFFA989" w:rsidR="00ED28DC" w:rsidRDefault="00ED28DC" w:rsidP="00A841F6">
      <w:pPr>
        <w:rPr>
          <w:rFonts w:ascii="Times New Roman" w:hAnsi="Times New Roman"/>
        </w:rPr>
      </w:pPr>
    </w:p>
    <w:p w14:paraId="3D17E747" w14:textId="58FB70BC" w:rsidR="00ED28DC" w:rsidRPr="00ED28DC" w:rsidRDefault="00ED28DC" w:rsidP="00ED28DC">
      <w:pPr>
        <w:pStyle w:val="Prrafodelista"/>
        <w:numPr>
          <w:ilvl w:val="0"/>
          <w:numId w:val="29"/>
        </w:numPr>
        <w:rPr>
          <w:rFonts w:ascii="Times New Roman" w:hAnsi="Times New Roman"/>
        </w:rPr>
      </w:pPr>
      <w:r w:rsidRPr="00ED28DC">
        <w:rPr>
          <w:rFonts w:ascii="Times New Roman" w:hAnsi="Times New Roman"/>
        </w:rPr>
        <w:t>Nivel físico: El nivel más bajo de abstracción describe cómo se almacenan realmente los datos. En el nivel físico se describen en detalle las estructuras de datos complejas de bajo nivel.</w:t>
      </w:r>
    </w:p>
    <w:p w14:paraId="4120AEF1" w14:textId="445C029D" w:rsidR="00ED28DC" w:rsidRPr="00ED28DC" w:rsidRDefault="00ED28DC" w:rsidP="00A841F6">
      <w:pPr>
        <w:rPr>
          <w:rFonts w:ascii="Times New Roman" w:hAnsi="Times New Roman"/>
        </w:rPr>
      </w:pPr>
    </w:p>
    <w:p w14:paraId="4DCD289E" w14:textId="77777777" w:rsidR="00ED28DC" w:rsidRPr="00ED28DC" w:rsidRDefault="00ED28DC" w:rsidP="00ED28DC">
      <w:pPr>
        <w:pStyle w:val="Prrafodelista"/>
        <w:numPr>
          <w:ilvl w:val="0"/>
          <w:numId w:val="29"/>
        </w:numPr>
        <w:rPr>
          <w:rFonts w:ascii="Times New Roman" w:hAnsi="Times New Roman"/>
        </w:rPr>
      </w:pPr>
      <w:r w:rsidRPr="00ED28DC">
        <w:rPr>
          <w:rFonts w:ascii="Times New Roman" w:hAnsi="Times New Roman"/>
        </w:rPr>
        <w:t xml:space="preserve">Nivel lógico: El siguiente nivel más alto de abstracción describe qué datos se almacenan en la base de datos y qué relaciones existen entre esos datos. La base de datos completa se describe así en términos de un número pequeño de estructuras relativamente simples. Aunque la implementación de estructuras simples en el nivel lógico puede involucrar estructuras complejas del nivel físico, los usuarios del nivel lógico no necesitan preocuparse de esta complejidad. Los administradores de bases de datos, que deben decidir la información que se mantiene en la base de datos, usan el nivel lógico de abstracción. </w:t>
      </w:r>
    </w:p>
    <w:p w14:paraId="5EAF5717" w14:textId="77777777" w:rsidR="00ED28DC" w:rsidRPr="00ED28DC" w:rsidRDefault="00ED28DC" w:rsidP="00A841F6">
      <w:pPr>
        <w:rPr>
          <w:rFonts w:ascii="Times New Roman" w:hAnsi="Times New Roman"/>
        </w:rPr>
      </w:pPr>
    </w:p>
    <w:p w14:paraId="18DD1269" w14:textId="63EE68DD" w:rsidR="00ED28DC" w:rsidRPr="00ED28DC" w:rsidRDefault="00ED28DC" w:rsidP="00ED28DC">
      <w:pPr>
        <w:pStyle w:val="Prrafodelista"/>
        <w:numPr>
          <w:ilvl w:val="0"/>
          <w:numId w:val="29"/>
        </w:numPr>
        <w:rPr>
          <w:rFonts w:ascii="Times New Roman" w:hAnsi="Times New Roman"/>
        </w:rPr>
      </w:pPr>
      <w:r w:rsidRPr="00ED28DC">
        <w:rPr>
          <w:rFonts w:ascii="Times New Roman" w:hAnsi="Times New Roman"/>
        </w:rPr>
        <w:t>Nivel de vistas: El nivel más alto de abstracción describe sólo parte de la base de datos completa. A pesar del uso de estructuras más simples en el nivel lógico, queda algo de complejidad, debido a la variedad de información almacenada en una gran base de datos. Muchos usuarios del sistema de base de datos no necesitan toda esta información. En su lugar, tales usuarios necesitan acceder sólo a una parte de la base de datos. Para que su interacción con el sistema se simplifique, se define la abstracción del nivel de vistas. El sistema puede proporcionar muchas vistas para la misma base de datos</w:t>
      </w:r>
    </w:p>
    <w:p w14:paraId="6B1B14F0" w14:textId="5D73D8CB" w:rsidR="00ED28DC" w:rsidRDefault="00ED28DC" w:rsidP="00A841F6">
      <w:pPr>
        <w:rPr>
          <w:rFonts w:ascii="Times New Roman" w:hAnsi="Times New Roman"/>
        </w:rPr>
      </w:pPr>
    </w:p>
    <w:p w14:paraId="4050C767" w14:textId="15E7AA71" w:rsidR="00ED28DC" w:rsidRDefault="003979E0" w:rsidP="003979E0">
      <w:pPr>
        <w:pStyle w:val="Ttulo3"/>
        <w:jc w:val="center"/>
      </w:pPr>
      <w:bookmarkStart w:id="63" w:name="_Toc117514974"/>
      <w:r>
        <w:t>2.2.12 Modelos de los datos</w:t>
      </w:r>
      <w:bookmarkEnd w:id="63"/>
    </w:p>
    <w:p w14:paraId="738272E9" w14:textId="7F3AE7B7" w:rsidR="003979E0" w:rsidRDefault="003979E0" w:rsidP="003979E0"/>
    <w:p w14:paraId="11D84926" w14:textId="1191811B" w:rsidR="003979E0" w:rsidRDefault="003979E0" w:rsidP="003979E0">
      <w:pPr>
        <w:rPr>
          <w:rFonts w:ascii="Times New Roman" w:hAnsi="Times New Roman"/>
        </w:rPr>
      </w:pPr>
      <w:r w:rsidRPr="003979E0">
        <w:rPr>
          <w:rFonts w:ascii="Times New Roman" w:hAnsi="Times New Roman"/>
        </w:rPr>
        <w:t>Bajo la estructura de la base de datos se encuentra el modelo de datos: una colección de herramientas conceptuales para describir los datos, las relaciones, la semántica y las restricciones de consistencia. Para ilustrar el concepto de un modelo de datos, describimos dos modelos de datos en este apartado: el modelo entidad-relación y el modelo relacional. Los diferentes modelos de datos que se han propuesto se clasifican en tres grupos diferentes: modelos lógicos basados en objetos, modelos lógicos basados en registros y modelos físicos.</w:t>
      </w:r>
    </w:p>
    <w:p w14:paraId="1612A5E1" w14:textId="3CFA3BE6" w:rsidR="003979E0" w:rsidRDefault="003979E0" w:rsidP="003979E0">
      <w:pPr>
        <w:rPr>
          <w:rFonts w:ascii="Times New Roman" w:hAnsi="Times New Roman"/>
        </w:rPr>
      </w:pPr>
    </w:p>
    <w:p w14:paraId="66D8C470" w14:textId="3F2F4C81" w:rsidR="003979E0" w:rsidRDefault="003979E0" w:rsidP="003979E0">
      <w:pPr>
        <w:pStyle w:val="Ttulo4"/>
        <w:jc w:val="center"/>
      </w:pPr>
      <w:r>
        <w:t>2.2.12.1 Modelo entidad-relación</w:t>
      </w:r>
    </w:p>
    <w:p w14:paraId="1496B5CD" w14:textId="3FA753F0" w:rsidR="003979E0" w:rsidRDefault="003979E0" w:rsidP="003979E0"/>
    <w:p w14:paraId="114BEBE4" w14:textId="021DC0B8" w:rsidR="003979E0" w:rsidRPr="00FC2C14" w:rsidRDefault="00524384" w:rsidP="003979E0">
      <w:pPr>
        <w:rPr>
          <w:rFonts w:ascii="Times New Roman" w:hAnsi="Times New Roman"/>
        </w:rPr>
      </w:pPr>
      <w:r w:rsidRPr="00FC2C14">
        <w:rPr>
          <w:rFonts w:ascii="Times New Roman" w:hAnsi="Times New Roman"/>
        </w:rPr>
        <w:t xml:space="preserve">El modelo de datos entidad-relación (E-R) está basado en una percepción del mundo real que consta de una colección de objetos básicos, llamados entidades, y de relaciones entre estos objetos. Una entidad es una «cosa» u «objeto» en el mundo real que es distinguible de otros </w:t>
      </w:r>
      <w:r w:rsidRPr="00FC2C14">
        <w:rPr>
          <w:rFonts w:ascii="Times New Roman" w:hAnsi="Times New Roman"/>
        </w:rPr>
        <w:lastRenderedPageBreak/>
        <w:t>objetos. Por ejemplo, cada persona es una entidad, y las cuentas bancarias pueden ser consideradas entidades. Las entidades se describen en una base de datos mediante un conjunto de atributos.</w:t>
      </w:r>
    </w:p>
    <w:p w14:paraId="4A76F649" w14:textId="1A5BA5FB" w:rsidR="00524384" w:rsidRPr="00FC2C14" w:rsidRDefault="00524384" w:rsidP="00FC2C14">
      <w:pPr>
        <w:rPr>
          <w:rFonts w:ascii="Times New Roman" w:hAnsi="Times New Roman"/>
        </w:rPr>
      </w:pPr>
    </w:p>
    <w:p w14:paraId="17871E4C" w14:textId="77777777" w:rsidR="00FC2C14" w:rsidRPr="00FC2C14" w:rsidRDefault="00FC2C14" w:rsidP="00FC2C14">
      <w:pPr>
        <w:rPr>
          <w:rFonts w:ascii="Times New Roman" w:hAnsi="Times New Roman"/>
        </w:rPr>
      </w:pPr>
      <w:r w:rsidRPr="00FC2C14">
        <w:rPr>
          <w:rFonts w:ascii="Times New Roman" w:hAnsi="Times New Roman"/>
        </w:rPr>
        <w:t xml:space="preserve">Una relación es una asociación entre varias entidades. Por ejemplo, una relación impositor asocia un cliente con cada cuenta que tiene. El conjunto de todas las entidades del mismo tipo, y el conjunto de todas las relaciones del mismo tipo, se denominan respectivamente conjunto de entidades y conjunto de relaciones. </w:t>
      </w:r>
    </w:p>
    <w:p w14:paraId="38512BE2" w14:textId="77777777" w:rsidR="00FC2C14" w:rsidRPr="00FC2C14" w:rsidRDefault="00FC2C14" w:rsidP="00FC2C14">
      <w:pPr>
        <w:rPr>
          <w:rFonts w:ascii="Times New Roman" w:hAnsi="Times New Roman"/>
        </w:rPr>
      </w:pPr>
    </w:p>
    <w:p w14:paraId="48FB56F0" w14:textId="3BA6AAE1" w:rsidR="00524384" w:rsidRPr="00FC2C14" w:rsidRDefault="00FC2C14" w:rsidP="00FC2C14">
      <w:pPr>
        <w:rPr>
          <w:rFonts w:ascii="Times New Roman" w:hAnsi="Times New Roman"/>
        </w:rPr>
      </w:pPr>
      <w:r w:rsidRPr="00FC2C14">
        <w:rPr>
          <w:rFonts w:ascii="Times New Roman" w:hAnsi="Times New Roman"/>
        </w:rPr>
        <w:t>La estructura lógica general de una base de datos se puede expresar gráficamente mediante un diag</w:t>
      </w:r>
      <w:r w:rsidRPr="00FC2C14">
        <w:rPr>
          <w:rFonts w:ascii="Times New Roman" w:hAnsi="Times New Roman"/>
        </w:rPr>
        <w:t>rama E-R, que consta de los siguientes componentes:</w:t>
      </w:r>
    </w:p>
    <w:p w14:paraId="03F652C2" w14:textId="67372109" w:rsidR="00FC2C14" w:rsidRPr="00FC2C14" w:rsidRDefault="00FC2C14" w:rsidP="00FC2C14">
      <w:pPr>
        <w:rPr>
          <w:rFonts w:ascii="Times New Roman" w:hAnsi="Times New Roman"/>
        </w:rPr>
      </w:pPr>
    </w:p>
    <w:p w14:paraId="527CB35F" w14:textId="7034C1AC" w:rsidR="00FC2C14" w:rsidRPr="00FC2C14" w:rsidRDefault="00FC2C14" w:rsidP="00FC2C14">
      <w:pPr>
        <w:pStyle w:val="Prrafodelista"/>
        <w:numPr>
          <w:ilvl w:val="0"/>
          <w:numId w:val="32"/>
        </w:numPr>
        <w:rPr>
          <w:rFonts w:ascii="Times New Roman" w:hAnsi="Times New Roman"/>
        </w:rPr>
      </w:pPr>
      <w:r w:rsidRPr="00FC2C14">
        <w:rPr>
          <w:rFonts w:ascii="Times New Roman" w:hAnsi="Times New Roman"/>
        </w:rPr>
        <w:t>Rectángulos, que representan conjuntos de entidades.</w:t>
      </w:r>
    </w:p>
    <w:p w14:paraId="14FA26A5" w14:textId="7FAC04CC" w:rsidR="00FC2C14" w:rsidRPr="00FC2C14" w:rsidRDefault="00FC2C14" w:rsidP="00FC2C14">
      <w:pPr>
        <w:pStyle w:val="Prrafodelista"/>
        <w:numPr>
          <w:ilvl w:val="0"/>
          <w:numId w:val="32"/>
        </w:numPr>
        <w:rPr>
          <w:rFonts w:ascii="Times New Roman" w:hAnsi="Times New Roman"/>
        </w:rPr>
      </w:pPr>
      <w:r w:rsidRPr="00FC2C14">
        <w:rPr>
          <w:rFonts w:ascii="Times New Roman" w:hAnsi="Times New Roman"/>
        </w:rPr>
        <w:t>Elipses, que representan atributos.</w:t>
      </w:r>
    </w:p>
    <w:p w14:paraId="5BA94754" w14:textId="58F533BA" w:rsidR="00FC2C14" w:rsidRPr="00FC2C14" w:rsidRDefault="00FC2C14" w:rsidP="00FC2C14">
      <w:pPr>
        <w:pStyle w:val="Prrafodelista"/>
        <w:numPr>
          <w:ilvl w:val="0"/>
          <w:numId w:val="32"/>
        </w:numPr>
        <w:rPr>
          <w:rFonts w:ascii="Times New Roman" w:hAnsi="Times New Roman"/>
        </w:rPr>
      </w:pPr>
      <w:r w:rsidRPr="00FC2C14">
        <w:rPr>
          <w:rFonts w:ascii="Times New Roman" w:hAnsi="Times New Roman"/>
        </w:rPr>
        <w:t>Rombos, que representan relaciones entre conjuntos de entidades.</w:t>
      </w:r>
    </w:p>
    <w:p w14:paraId="48FB4490" w14:textId="425C28C5" w:rsidR="00FC2C14" w:rsidRDefault="00FC2C14" w:rsidP="00FC2C14">
      <w:pPr>
        <w:pStyle w:val="Prrafodelista"/>
        <w:numPr>
          <w:ilvl w:val="0"/>
          <w:numId w:val="32"/>
        </w:numPr>
        <w:rPr>
          <w:rFonts w:ascii="Times New Roman" w:hAnsi="Times New Roman"/>
        </w:rPr>
      </w:pPr>
      <w:r w:rsidRPr="00FC2C14">
        <w:rPr>
          <w:rFonts w:ascii="Times New Roman" w:hAnsi="Times New Roman"/>
        </w:rPr>
        <w:t>Líneas, que unen los atributos con los conjuntos</w:t>
      </w:r>
      <w:r w:rsidRPr="00FC2C14">
        <w:rPr>
          <w:rFonts w:ascii="Times New Roman" w:hAnsi="Times New Roman"/>
        </w:rPr>
        <w:t xml:space="preserve"> </w:t>
      </w:r>
      <w:r w:rsidRPr="00FC2C14">
        <w:rPr>
          <w:rFonts w:ascii="Times New Roman" w:hAnsi="Times New Roman"/>
        </w:rPr>
        <w:t>de entidades y los conjuntos de entidades con las</w:t>
      </w:r>
      <w:r w:rsidRPr="00FC2C14">
        <w:rPr>
          <w:rFonts w:ascii="Times New Roman" w:hAnsi="Times New Roman"/>
        </w:rPr>
        <w:t xml:space="preserve"> </w:t>
      </w:r>
      <w:r w:rsidRPr="00FC2C14">
        <w:rPr>
          <w:rFonts w:ascii="Times New Roman" w:hAnsi="Times New Roman"/>
        </w:rPr>
        <w:t>relaciones.</w:t>
      </w:r>
    </w:p>
    <w:p w14:paraId="6494F56A" w14:textId="55E5FF51" w:rsidR="00FC2C14" w:rsidRPr="00FC2C14" w:rsidRDefault="00FC2C14" w:rsidP="00FC2C14">
      <w:pPr>
        <w:rPr>
          <w:rFonts w:ascii="Times New Roman" w:hAnsi="Times New Roman"/>
        </w:rPr>
      </w:pPr>
    </w:p>
    <w:p w14:paraId="73809E17" w14:textId="1CC6169D" w:rsidR="00FC2C14" w:rsidRDefault="00FC2C14" w:rsidP="00FC2C14">
      <w:pPr>
        <w:rPr>
          <w:rFonts w:ascii="Times New Roman" w:hAnsi="Times New Roman"/>
        </w:rPr>
      </w:pPr>
      <w:r w:rsidRPr="00FC2C14">
        <w:rPr>
          <w:rFonts w:ascii="Times New Roman" w:hAnsi="Times New Roman"/>
        </w:rPr>
        <w:t>Además de entidades y relaciones, el modelo E-R representa ciertas restricciones que los contenidos de la base de datos deben cumplir. Una restricción importante es la correspondencia de cardinalidades, que expresa el número de entidades con las que otra entidad se puede asociar a través de un conjunto de relaciones. Por ejemplo, si cada cuenta puede pertenecer sólo a un c</w:t>
      </w:r>
      <w:r w:rsidRPr="00FC2C14">
        <w:rPr>
          <w:rFonts w:ascii="Times New Roman" w:hAnsi="Times New Roman"/>
        </w:rPr>
        <w:t xml:space="preserve">liente, el modelo puede expresar esta restricción. </w:t>
      </w:r>
    </w:p>
    <w:p w14:paraId="765E46D2" w14:textId="1669A460" w:rsidR="00FC2C14" w:rsidRDefault="00FC2C14" w:rsidP="00FC2C14">
      <w:pPr>
        <w:rPr>
          <w:rFonts w:ascii="Times New Roman" w:hAnsi="Times New Roman"/>
        </w:rPr>
      </w:pPr>
    </w:p>
    <w:p w14:paraId="4B9666CB" w14:textId="166E3AD7" w:rsidR="0084728E" w:rsidRDefault="0084728E" w:rsidP="0084728E">
      <w:pPr>
        <w:pStyle w:val="Ttulo4"/>
        <w:jc w:val="center"/>
      </w:pPr>
      <w:r>
        <w:t xml:space="preserve">2.2.12.2 Modelo relacional </w:t>
      </w:r>
    </w:p>
    <w:p w14:paraId="1DD40500" w14:textId="4CA4278E" w:rsidR="0084728E" w:rsidRDefault="0084728E" w:rsidP="0084728E"/>
    <w:p w14:paraId="508E5DA8" w14:textId="7792ECCE" w:rsidR="0084728E" w:rsidRPr="00EA3699" w:rsidRDefault="00EA3699" w:rsidP="0084728E">
      <w:pPr>
        <w:rPr>
          <w:rFonts w:ascii="Times New Roman" w:hAnsi="Times New Roman"/>
        </w:rPr>
      </w:pPr>
      <w:r w:rsidRPr="00EA3699">
        <w:rPr>
          <w:rFonts w:ascii="Times New Roman" w:hAnsi="Times New Roman"/>
        </w:rPr>
        <w:t>En el modelo relacional se utiliza un grupo de tablas para representar los datos y las relaciones entre ellos. Cada tabla está compuesta por varias columnas, y cada columna tiene un nombre único.</w:t>
      </w:r>
    </w:p>
    <w:p w14:paraId="31B3D81D" w14:textId="7ACC6456" w:rsidR="00EA3699" w:rsidRDefault="00EA3699" w:rsidP="00EA3699">
      <w:pPr>
        <w:keepNext/>
        <w:jc w:val="center"/>
      </w:pPr>
      <w:r w:rsidRPr="00EA3699">
        <w:rPr>
          <w:rFonts w:ascii="Times New Roman" w:hAnsi="Times New Roman"/>
        </w:rPr>
        <w:drawing>
          <wp:inline distT="0" distB="0" distL="0" distR="0" wp14:anchorId="01CCB55F" wp14:editId="58CCB202">
            <wp:extent cx="2641600" cy="244348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1969" cy="2443821"/>
                    </a:xfrm>
                    <a:prstGeom prst="rect">
                      <a:avLst/>
                    </a:prstGeom>
                  </pic:spPr>
                </pic:pic>
              </a:graphicData>
            </a:graphic>
          </wp:inline>
        </w:drawing>
      </w:r>
    </w:p>
    <w:p w14:paraId="6DD3A374" w14:textId="1F546DC0" w:rsidR="00FC2C14" w:rsidRDefault="00EA3699" w:rsidP="00EA3699">
      <w:pPr>
        <w:pStyle w:val="Descripcin"/>
        <w:jc w:val="center"/>
      </w:pPr>
      <w:r>
        <w:t xml:space="preserve">Ilustración 2 </w:t>
      </w:r>
      <w:r>
        <w:fldChar w:fldCharType="begin"/>
      </w:r>
      <w:r>
        <w:instrText xml:space="preserve"> SEQ Ilustracion_2 \* ARABIC </w:instrText>
      </w:r>
      <w:r>
        <w:fldChar w:fldCharType="separate"/>
      </w:r>
      <w:r>
        <w:rPr>
          <w:noProof/>
        </w:rPr>
        <w:t>2</w:t>
      </w:r>
      <w:r>
        <w:fldChar w:fldCharType="end"/>
      </w:r>
      <w:r>
        <w:t xml:space="preserve"> Ejemplo de base de datos relacional</w:t>
      </w:r>
    </w:p>
    <w:p w14:paraId="0F34F4EC" w14:textId="44B778B9" w:rsidR="00EA3699" w:rsidRPr="00EA3699" w:rsidRDefault="00EA3699" w:rsidP="00EA3699">
      <w:pPr>
        <w:rPr>
          <w:rFonts w:ascii="Times New Roman" w:hAnsi="Times New Roman"/>
        </w:rPr>
      </w:pPr>
      <w:r w:rsidRPr="00EA3699">
        <w:rPr>
          <w:rFonts w:ascii="Times New Roman" w:hAnsi="Times New Roman"/>
        </w:rPr>
        <w:lastRenderedPageBreak/>
        <w:t>El modelo relacional es un ejemplo de un modelo basado en registros. Los modelos basados en registros se denominan así porque la base de datos se estructura en registros de formato fijo de varios tipos. Cada tabla contiene registros de un tipo particular. Cada tipo de registro define un número fijo de campos, o atributos. Las columnas de la tabla corresponden a los atributos del tipo de registro.</w:t>
      </w:r>
    </w:p>
    <w:p w14:paraId="4D9F395B" w14:textId="572526EB" w:rsidR="00EA3699" w:rsidRPr="00EA3699" w:rsidRDefault="00EA3699" w:rsidP="00EA3699">
      <w:pPr>
        <w:rPr>
          <w:rFonts w:ascii="Times New Roman" w:hAnsi="Times New Roman"/>
        </w:rPr>
      </w:pPr>
    </w:p>
    <w:p w14:paraId="4752E774" w14:textId="341D06F4" w:rsidR="00EA3699" w:rsidRDefault="00EA3699" w:rsidP="00EA3699">
      <w:pPr>
        <w:rPr>
          <w:rFonts w:ascii="Times New Roman" w:hAnsi="Times New Roman"/>
        </w:rPr>
      </w:pPr>
      <w:r w:rsidRPr="00EA3699">
        <w:rPr>
          <w:rFonts w:ascii="Times New Roman" w:hAnsi="Times New Roman"/>
        </w:rPr>
        <w:t>El modelo relacional se encuentra a un nivel de abstracción inferior al modelo de datos E-R. Los diseños de bases de datos a menudo se realizan en el modelo E-R, y después se traducen al modelo relacional</w:t>
      </w:r>
      <w:r w:rsidRPr="00EA3699">
        <w:rPr>
          <w:rFonts w:ascii="Times New Roman" w:hAnsi="Times New Roman"/>
        </w:rPr>
        <w:t>.</w:t>
      </w:r>
    </w:p>
    <w:p w14:paraId="58A0849F" w14:textId="359DE2EE" w:rsidR="00EA3699" w:rsidRDefault="00EA3699" w:rsidP="00EA3699">
      <w:pPr>
        <w:rPr>
          <w:rFonts w:ascii="Times New Roman" w:hAnsi="Times New Roman"/>
        </w:rPr>
      </w:pPr>
    </w:p>
    <w:p w14:paraId="05179FF4" w14:textId="77777777" w:rsidR="00EA3699" w:rsidRPr="00EA3699" w:rsidRDefault="00EA3699" w:rsidP="00EA3699">
      <w:pPr>
        <w:rPr>
          <w:rFonts w:ascii="Times New Roman" w:hAnsi="Times New Roman"/>
        </w:rPr>
      </w:pPr>
    </w:p>
    <w:p w14:paraId="0B72EAA4" w14:textId="5E9242F8" w:rsidR="00ED6571" w:rsidRDefault="00ED6571" w:rsidP="00ED6571">
      <w:pPr>
        <w:pStyle w:val="Ttulo4"/>
        <w:jc w:val="center"/>
      </w:pPr>
      <w:r>
        <w:t xml:space="preserve">2.2.12.3 Otros modelos de datos </w:t>
      </w:r>
    </w:p>
    <w:p w14:paraId="2C200235" w14:textId="579F6234" w:rsidR="00ED6571" w:rsidRDefault="00ED6571" w:rsidP="00ED6571"/>
    <w:p w14:paraId="18873E95" w14:textId="5F0CCEB2" w:rsidR="00ED6571" w:rsidRPr="00A77684" w:rsidRDefault="00ED6571" w:rsidP="00ED6571">
      <w:pPr>
        <w:rPr>
          <w:rFonts w:ascii="Times New Roman" w:hAnsi="Times New Roman"/>
        </w:rPr>
      </w:pPr>
      <w:r w:rsidRPr="00A77684">
        <w:rPr>
          <w:rFonts w:ascii="Times New Roman" w:hAnsi="Times New Roman"/>
        </w:rPr>
        <w:t xml:space="preserve">El modelo de datos orientado a objetos es otro modelo de datos que </w:t>
      </w:r>
      <w:r w:rsidR="00A77684" w:rsidRPr="00A77684">
        <w:rPr>
          <w:rFonts w:ascii="Times New Roman" w:hAnsi="Times New Roman"/>
        </w:rPr>
        <w:t>está</w:t>
      </w:r>
      <w:r w:rsidRPr="00A77684">
        <w:rPr>
          <w:rFonts w:ascii="Times New Roman" w:hAnsi="Times New Roman"/>
        </w:rPr>
        <w:t xml:space="preserve"> recibiendo una atención creciente.</w:t>
      </w:r>
    </w:p>
    <w:p w14:paraId="22F57CC3" w14:textId="7A6F2DCA" w:rsidR="00ED6571" w:rsidRPr="00A77684" w:rsidRDefault="00ED6571" w:rsidP="00ED6571">
      <w:pPr>
        <w:rPr>
          <w:rFonts w:ascii="Times New Roman" w:hAnsi="Times New Roman"/>
        </w:rPr>
      </w:pPr>
      <w:r w:rsidRPr="00A77684">
        <w:rPr>
          <w:rFonts w:ascii="Times New Roman" w:hAnsi="Times New Roman"/>
        </w:rPr>
        <w:t xml:space="preserve">El modelo orientado a objetos se puede observar como una extensión del modelo E-R con las nociones de encapsulación, métodos (funciones) e identidad de objetos. </w:t>
      </w:r>
    </w:p>
    <w:p w14:paraId="41FB5F4A" w14:textId="020DEA18" w:rsidR="00EA3699" w:rsidRPr="00A77684" w:rsidRDefault="00EA3699" w:rsidP="00EA3699">
      <w:pPr>
        <w:rPr>
          <w:rFonts w:ascii="Times New Roman" w:hAnsi="Times New Roman"/>
        </w:rPr>
      </w:pPr>
    </w:p>
    <w:p w14:paraId="6ADA58AF" w14:textId="428024F4" w:rsidR="00A77684" w:rsidRDefault="00A77684" w:rsidP="00EA3699">
      <w:pPr>
        <w:rPr>
          <w:rFonts w:ascii="Times New Roman" w:hAnsi="Times New Roman"/>
        </w:rPr>
      </w:pPr>
      <w:r w:rsidRPr="00A77684">
        <w:rPr>
          <w:rFonts w:ascii="Times New Roman" w:hAnsi="Times New Roman"/>
        </w:rPr>
        <w:t>El modelo de datos orientado a ob</w:t>
      </w:r>
      <w:r w:rsidRPr="00A77684">
        <w:rPr>
          <w:rFonts w:ascii="Times New Roman" w:hAnsi="Times New Roman"/>
        </w:rPr>
        <w:t>jetos</w:t>
      </w:r>
      <w:r w:rsidRPr="00A77684">
        <w:rPr>
          <w:rFonts w:ascii="Times New Roman" w:hAnsi="Times New Roman"/>
        </w:rPr>
        <w:t>, está basado en el paradigma de los lenguajes de programación orientados a objetos, que en este momento tienen un gran uso. La herencia, la identidad de objetos, y el encapsulamiento (información oculta), con métodos para proporcionar una interfaz a los objetos, están entre los conceptos clave de la programación orientada a objetos que han encontrado aplicaciones en los modelos de datos. Los modelos de datos orientados a objetos también soportan un rico sistema de tipos, incluyendo tipos colección y estructurados. Mientras la herencia y, hasta cierto punto, los tipos complejos están también presentes en el modelo E-R, el encapsulamiento y la identidad de objetos distinguen el modelo de datos orientado a objetos frente al modelo E-R</w:t>
      </w:r>
      <w:r>
        <w:rPr>
          <w:rFonts w:ascii="Times New Roman" w:hAnsi="Times New Roman"/>
        </w:rPr>
        <w:t>.</w:t>
      </w:r>
    </w:p>
    <w:p w14:paraId="491687D8" w14:textId="447DB1FC" w:rsidR="00A77684" w:rsidRDefault="00A77684" w:rsidP="00EA3699">
      <w:pPr>
        <w:rPr>
          <w:rFonts w:ascii="Times New Roman" w:hAnsi="Times New Roman"/>
        </w:rPr>
      </w:pPr>
    </w:p>
    <w:p w14:paraId="14FEEE11" w14:textId="36DF8274" w:rsidR="004575A9" w:rsidRDefault="004575A9" w:rsidP="004575A9">
      <w:pPr>
        <w:pStyle w:val="Ttulo5"/>
        <w:jc w:val="center"/>
      </w:pPr>
      <w:r>
        <w:t>2.2.12.3.1 estructura de los objetos</w:t>
      </w:r>
    </w:p>
    <w:p w14:paraId="379C5CA8" w14:textId="34F0A79A" w:rsidR="004575A9" w:rsidRDefault="004575A9" w:rsidP="004575A9"/>
    <w:p w14:paraId="0F5A841C" w14:textId="25091657" w:rsidR="004575A9" w:rsidRPr="004575A9" w:rsidRDefault="004575A9" w:rsidP="004575A9">
      <w:pPr>
        <w:rPr>
          <w:rFonts w:ascii="Times New Roman" w:hAnsi="Times New Roman"/>
        </w:rPr>
      </w:pPr>
      <w:r w:rsidRPr="004575A9">
        <w:rPr>
          <w:rFonts w:ascii="Times New Roman" w:hAnsi="Times New Roman"/>
        </w:rPr>
        <w:t>Hablando en general, los objetos se corresponden con las entidades del modelo E-R. El paradigma orientado a objetos está basado en el encapsulamiento de los datos y del código relacionados con cada objeto en una sola unidad cuyo contenido no es visible desde el exterior. Conceptualmente, todas las interacciones entre cada objeto y el resto del sistema se realizan mediante mensajes. Por tanto, la interfaz entre cada objeto y el resto del sistema se define mediante un conjunto de mensajes permitidos.</w:t>
      </w:r>
    </w:p>
    <w:p w14:paraId="68AACC16" w14:textId="1D900E9F" w:rsidR="004575A9" w:rsidRPr="004575A9" w:rsidRDefault="004575A9" w:rsidP="004575A9">
      <w:pPr>
        <w:rPr>
          <w:rFonts w:ascii="Times New Roman" w:hAnsi="Times New Roman"/>
        </w:rPr>
      </w:pPr>
    </w:p>
    <w:p w14:paraId="3881AC43" w14:textId="06A002E9" w:rsidR="004575A9" w:rsidRPr="004575A9" w:rsidRDefault="004575A9" w:rsidP="004575A9">
      <w:pPr>
        <w:rPr>
          <w:rFonts w:ascii="Times New Roman" w:hAnsi="Times New Roman"/>
        </w:rPr>
      </w:pPr>
      <w:r w:rsidRPr="004575A9">
        <w:rPr>
          <w:rFonts w:ascii="Times New Roman" w:hAnsi="Times New Roman"/>
        </w:rPr>
        <w:t>En general, cada objeto está asociado con</w:t>
      </w:r>
      <w:r w:rsidRPr="004575A9">
        <w:rPr>
          <w:rFonts w:ascii="Times New Roman" w:hAnsi="Times New Roman"/>
        </w:rPr>
        <w:t>:</w:t>
      </w:r>
    </w:p>
    <w:p w14:paraId="439C6A67" w14:textId="77777777" w:rsidR="004575A9" w:rsidRPr="004575A9" w:rsidRDefault="004575A9" w:rsidP="004575A9">
      <w:pPr>
        <w:rPr>
          <w:rFonts w:ascii="Times New Roman" w:hAnsi="Times New Roman"/>
        </w:rPr>
      </w:pPr>
    </w:p>
    <w:p w14:paraId="4C077F6C" w14:textId="2411767C" w:rsidR="004575A9" w:rsidRPr="004575A9" w:rsidRDefault="004575A9" w:rsidP="004575A9">
      <w:pPr>
        <w:pStyle w:val="Prrafodelista"/>
        <w:numPr>
          <w:ilvl w:val="0"/>
          <w:numId w:val="33"/>
        </w:numPr>
        <w:rPr>
          <w:rFonts w:ascii="Times New Roman" w:hAnsi="Times New Roman"/>
        </w:rPr>
      </w:pPr>
      <w:r w:rsidRPr="004575A9">
        <w:rPr>
          <w:rFonts w:ascii="Times New Roman" w:hAnsi="Times New Roman"/>
        </w:rPr>
        <w:t>Un conjunto de variables que contiene los datos del objeto; las variables se corresponden con los atributos del modelo E-R.</w:t>
      </w:r>
    </w:p>
    <w:p w14:paraId="4D19F8CE" w14:textId="7B64FFDC" w:rsidR="004575A9" w:rsidRPr="004575A9" w:rsidRDefault="004575A9" w:rsidP="004575A9">
      <w:pPr>
        <w:pStyle w:val="Prrafodelista"/>
        <w:numPr>
          <w:ilvl w:val="0"/>
          <w:numId w:val="33"/>
        </w:numPr>
        <w:rPr>
          <w:rFonts w:ascii="Times New Roman" w:hAnsi="Times New Roman"/>
        </w:rPr>
      </w:pPr>
      <w:r w:rsidRPr="004575A9">
        <w:rPr>
          <w:rFonts w:ascii="Times New Roman" w:hAnsi="Times New Roman"/>
        </w:rPr>
        <w:t xml:space="preserve">Un conjunto de mensajes a los que responde; cada mensaje puede no tener parámetros, tener uno o varios. </w:t>
      </w:r>
    </w:p>
    <w:p w14:paraId="3A8DBD9B" w14:textId="0D8AA9A0" w:rsidR="004575A9" w:rsidRPr="004575A9" w:rsidRDefault="004575A9" w:rsidP="004575A9">
      <w:pPr>
        <w:pStyle w:val="Prrafodelista"/>
        <w:numPr>
          <w:ilvl w:val="0"/>
          <w:numId w:val="33"/>
        </w:numPr>
        <w:rPr>
          <w:rFonts w:ascii="Times New Roman" w:hAnsi="Times New Roman"/>
        </w:rPr>
      </w:pPr>
      <w:r w:rsidRPr="004575A9">
        <w:rPr>
          <w:rFonts w:ascii="Times New Roman" w:hAnsi="Times New Roman"/>
        </w:rPr>
        <w:lastRenderedPageBreak/>
        <w:t>Un conjunto de métodos, cada uno de los cuales es código que implementa un mensaje; el método devuelve un valor como respuesta al mensaje.</w:t>
      </w:r>
    </w:p>
    <w:p w14:paraId="5E8FA283" w14:textId="4469FD53" w:rsidR="004575A9" w:rsidRPr="004575A9" w:rsidRDefault="004575A9" w:rsidP="004575A9">
      <w:pPr>
        <w:rPr>
          <w:rFonts w:ascii="Times New Roman" w:hAnsi="Times New Roman"/>
        </w:rPr>
      </w:pPr>
    </w:p>
    <w:p w14:paraId="31284161" w14:textId="2BF43551" w:rsidR="004575A9" w:rsidRPr="004575A9" w:rsidRDefault="004575A9" w:rsidP="004575A9">
      <w:pPr>
        <w:rPr>
          <w:rFonts w:ascii="Times New Roman" w:hAnsi="Times New Roman"/>
        </w:rPr>
      </w:pPr>
      <w:r w:rsidRPr="004575A9">
        <w:rPr>
          <w:rFonts w:ascii="Times New Roman" w:hAnsi="Times New Roman"/>
        </w:rPr>
        <w:t xml:space="preserve">El término mensaje en un entorno orientado a objetos no implica el uso de mensajes físicos en redes informáticas. Por el </w:t>
      </w:r>
      <w:r w:rsidRPr="004575A9">
        <w:rPr>
          <w:rFonts w:ascii="Times New Roman" w:hAnsi="Times New Roman"/>
        </w:rPr>
        <w:t>contrario,</w:t>
      </w:r>
      <w:r w:rsidRPr="004575A9">
        <w:rPr>
          <w:rFonts w:ascii="Times New Roman" w:hAnsi="Times New Roman"/>
        </w:rPr>
        <w:t xml:space="preserve"> hace referencia al intercambio de solicitudes entre los objetos independientemente de los detalles concretos de su implementación. Se utiliza a veces la expresión invocar a un método para denotar el hecho de enviar un mensaje a un objeto y la ejecución del método correspondiente.</w:t>
      </w:r>
    </w:p>
    <w:p w14:paraId="254BF143" w14:textId="7C2C0318" w:rsidR="004575A9" w:rsidRDefault="004575A9" w:rsidP="00EA3699">
      <w:pPr>
        <w:rPr>
          <w:rFonts w:ascii="Times New Roman" w:hAnsi="Times New Roman"/>
        </w:rPr>
      </w:pPr>
    </w:p>
    <w:p w14:paraId="3F7FB0E5" w14:textId="21AC36E3" w:rsidR="004575A9" w:rsidRPr="004575A9" w:rsidRDefault="004575A9" w:rsidP="00EA3699">
      <w:pPr>
        <w:rPr>
          <w:rFonts w:ascii="Times New Roman" w:hAnsi="Times New Roman"/>
        </w:rPr>
      </w:pPr>
      <w:r w:rsidRPr="004575A9">
        <w:rPr>
          <w:rFonts w:ascii="Times New Roman" w:hAnsi="Times New Roman"/>
        </w:rPr>
        <w:t>Los métodos de cada objeto pueden clasificarse como sólo de lectura o de actualización. Los métodos sólo de lectura no afectan al valor de las variables de los objetos, mientras que los métodos de actualización sí pueden modificarlo. Los mensajes a los que responde cada objeto pueden clasificarse de manera parecida como sólo de lectura o de actualización, según el método que los implemente</w:t>
      </w:r>
      <w:r w:rsidRPr="004575A9">
        <w:rPr>
          <w:rFonts w:ascii="Times New Roman" w:hAnsi="Times New Roman"/>
        </w:rPr>
        <w:t>.</w:t>
      </w:r>
    </w:p>
    <w:p w14:paraId="76E06988" w14:textId="26B4F070" w:rsidR="00A77684" w:rsidRPr="00E74CD0" w:rsidRDefault="00A77684" w:rsidP="00EA3699">
      <w:pPr>
        <w:rPr>
          <w:rFonts w:ascii="Times New Roman" w:hAnsi="Times New Roman"/>
        </w:rPr>
      </w:pPr>
    </w:p>
    <w:p w14:paraId="0678C9D7" w14:textId="475743FC" w:rsidR="004575A9" w:rsidRPr="00E74CD0" w:rsidRDefault="002F7818" w:rsidP="00EA3699">
      <w:pPr>
        <w:rPr>
          <w:rFonts w:ascii="Times New Roman" w:hAnsi="Times New Roman"/>
        </w:rPr>
      </w:pPr>
      <w:r w:rsidRPr="00E74CD0">
        <w:rPr>
          <w:rFonts w:ascii="Times New Roman" w:hAnsi="Times New Roman"/>
        </w:rPr>
        <w:t>Los atributos derivados de las entidades del modelo E-R pueden expresarse en el modelo orientado a objetos como mensajes sólo de lectura.</w:t>
      </w:r>
    </w:p>
    <w:p w14:paraId="79D7F668" w14:textId="264FEE73" w:rsidR="002F7818" w:rsidRDefault="002F7818" w:rsidP="00EA3699"/>
    <w:p w14:paraId="637B75BC" w14:textId="77777777" w:rsidR="00E74CD0" w:rsidRDefault="00E74CD0" w:rsidP="00EA3699"/>
    <w:p w14:paraId="5813751D" w14:textId="0B3A3883" w:rsidR="00302F22" w:rsidRPr="00947D21" w:rsidRDefault="00947D21" w:rsidP="00947D21">
      <w:pPr>
        <w:rPr>
          <w:rFonts w:ascii="Times New Roman" w:hAnsi="Times New Roman"/>
        </w:rPr>
      </w:pPr>
      <w:r w:rsidRPr="00947D21">
        <w:rPr>
          <w:rFonts w:ascii="Times New Roman" w:hAnsi="Times New Roman"/>
        </w:rPr>
        <w:t>E</w:t>
      </w:r>
      <w:r w:rsidRPr="00947D21">
        <w:rPr>
          <w:rFonts w:ascii="Times New Roman" w:hAnsi="Times New Roman"/>
        </w:rPr>
        <w:t>n el modelo orientado a objetos hay que expresar cada atributo de las entidades como una variable y un par de mensajes del objeto correspondiente. La variable se utiliza para guardar el valor del atributo, uno de los mensajes se utiliza para leer el valor del atributo y el otro mensaje se utiliza para actualizar ese valor.</w:t>
      </w:r>
    </w:p>
    <w:p w14:paraId="79FFC8F1" w14:textId="591778E1" w:rsidR="00947D21" w:rsidRDefault="00947D21" w:rsidP="00947D21"/>
    <w:p w14:paraId="7485418D" w14:textId="77777777" w:rsidR="00947D21" w:rsidRDefault="00947D21" w:rsidP="00947D21"/>
    <w:p w14:paraId="3EE14DE8" w14:textId="22412528" w:rsidR="00947D21" w:rsidRDefault="00947D21" w:rsidP="00947D21">
      <w:pPr>
        <w:pStyle w:val="Ttulo5"/>
        <w:jc w:val="center"/>
      </w:pPr>
      <w:r>
        <w:t>2.2.</w:t>
      </w:r>
      <w:r>
        <w:t>12.3.2 Clases de objetos</w:t>
      </w:r>
    </w:p>
    <w:p w14:paraId="383B440D" w14:textId="475E4540" w:rsidR="00947D21" w:rsidRDefault="00947D21" w:rsidP="00947D21"/>
    <w:p w14:paraId="06937DBF" w14:textId="3868895F" w:rsidR="00947D21" w:rsidRPr="00A41A73" w:rsidRDefault="00A41A73" w:rsidP="00947D21">
      <w:pPr>
        <w:rPr>
          <w:rFonts w:ascii="Times New Roman" w:hAnsi="Times New Roman"/>
        </w:rPr>
      </w:pPr>
      <w:r w:rsidRPr="00A41A73">
        <w:rPr>
          <w:rFonts w:ascii="Times New Roman" w:hAnsi="Times New Roman"/>
        </w:rPr>
        <w:t>Generalmente, en una base de datos hay muchos objetos similares. Por similar se entiende que responden a los mismos mensajes, utilizan los mismos métodos y tienen variables del mismo nombre y del mismo tipo. Sería un derroche definir por separado cada uno de estos objetos. Por tanto, los objetos parecidos se agrupan para formar una clase.</w:t>
      </w:r>
    </w:p>
    <w:p w14:paraId="1D6AE1A6" w14:textId="567877D6" w:rsidR="00A41A73" w:rsidRPr="00A41A73" w:rsidRDefault="00A41A73" w:rsidP="00947D21">
      <w:pPr>
        <w:rPr>
          <w:rFonts w:ascii="Times New Roman" w:hAnsi="Times New Roman"/>
        </w:rPr>
      </w:pPr>
    </w:p>
    <w:p w14:paraId="669A3F28" w14:textId="38DC902A" w:rsidR="00A41A73" w:rsidRPr="00A41A73" w:rsidRDefault="00A41A73" w:rsidP="00947D21">
      <w:pPr>
        <w:rPr>
          <w:rFonts w:ascii="Times New Roman" w:hAnsi="Times New Roman"/>
        </w:rPr>
      </w:pPr>
      <w:r w:rsidRPr="00A41A73">
        <w:rPr>
          <w:rFonts w:ascii="Times New Roman" w:hAnsi="Times New Roman"/>
        </w:rPr>
        <w:t xml:space="preserve">Todos los objetos de una clase comparten una definición común, pese a que se diferencien en los valores asignados a las variables. </w:t>
      </w:r>
    </w:p>
    <w:p w14:paraId="00935BC6" w14:textId="6BF509E9" w:rsidR="00A41A73" w:rsidRPr="00A41A73" w:rsidRDefault="00A41A73" w:rsidP="00947D21">
      <w:pPr>
        <w:rPr>
          <w:rFonts w:ascii="Times New Roman" w:hAnsi="Times New Roman"/>
        </w:rPr>
      </w:pPr>
      <w:r w:rsidRPr="00A41A73">
        <w:rPr>
          <w:rFonts w:ascii="Times New Roman" w:hAnsi="Times New Roman"/>
        </w:rPr>
        <w:t xml:space="preserve">El concepto de clase del modelo orientado a objetos se corresponde con el concepto de entidad del modelo E-R. </w:t>
      </w:r>
    </w:p>
    <w:p w14:paraId="328A2AFA" w14:textId="1A4265B0" w:rsidR="00A41A73" w:rsidRPr="00A41A73" w:rsidRDefault="00A41A73" w:rsidP="00947D21">
      <w:pPr>
        <w:rPr>
          <w:rFonts w:ascii="Times New Roman" w:hAnsi="Times New Roman"/>
        </w:rPr>
      </w:pPr>
    </w:p>
    <w:p w14:paraId="21625FE4" w14:textId="60E891DD" w:rsidR="00A41A73" w:rsidRPr="00A41A73" w:rsidRDefault="00A41A73" w:rsidP="00947D21">
      <w:pPr>
        <w:rPr>
          <w:rFonts w:ascii="Times New Roman" w:hAnsi="Times New Roman"/>
        </w:rPr>
      </w:pPr>
      <w:r w:rsidRPr="00A41A73">
        <w:rPr>
          <w:rFonts w:ascii="Times New Roman" w:hAnsi="Times New Roman"/>
        </w:rPr>
        <w:t>El concepto de clases es parecido al concepto de los tipos abstractos de datos. Sin embargo, hay varios aspectos adicionales en el concepto de clase respecto al de tipos abstractos de datos. Para representar estas propiedades adicionales, cada clase se trata como si fuera un objeto.</w:t>
      </w:r>
    </w:p>
    <w:p w14:paraId="5530AA85" w14:textId="1FCE3776" w:rsidR="00A41A73" w:rsidRPr="00A41A73" w:rsidRDefault="00A41A73" w:rsidP="00947D21">
      <w:pPr>
        <w:rPr>
          <w:rFonts w:ascii="Times New Roman" w:hAnsi="Times New Roman"/>
        </w:rPr>
      </w:pPr>
    </w:p>
    <w:p w14:paraId="45325A45" w14:textId="5ECCBE44" w:rsidR="00A41A73" w:rsidRDefault="00A41A73" w:rsidP="00947D21">
      <w:pPr>
        <w:rPr>
          <w:rFonts w:ascii="Times New Roman" w:hAnsi="Times New Roman"/>
        </w:rPr>
      </w:pPr>
    </w:p>
    <w:p w14:paraId="6FAC0CDE" w14:textId="77777777" w:rsidR="00747157" w:rsidRPr="00A41A73" w:rsidRDefault="00747157" w:rsidP="00947D21">
      <w:pPr>
        <w:rPr>
          <w:rFonts w:ascii="Times New Roman" w:hAnsi="Times New Roman"/>
        </w:rPr>
      </w:pPr>
    </w:p>
    <w:p w14:paraId="329177FF" w14:textId="236AB9FF" w:rsidR="00A41A73" w:rsidRPr="00A41A73" w:rsidRDefault="00A41A73" w:rsidP="00947D21">
      <w:pPr>
        <w:rPr>
          <w:rFonts w:ascii="Times New Roman" w:hAnsi="Times New Roman"/>
        </w:rPr>
      </w:pPr>
      <w:r w:rsidRPr="00A41A73">
        <w:rPr>
          <w:rFonts w:ascii="Times New Roman" w:hAnsi="Times New Roman"/>
        </w:rPr>
        <w:lastRenderedPageBreak/>
        <w:t xml:space="preserve"> Un objeto clase incluye</w:t>
      </w:r>
      <w:r w:rsidRPr="00A41A73">
        <w:rPr>
          <w:rFonts w:ascii="Times New Roman" w:hAnsi="Times New Roman"/>
        </w:rPr>
        <w:t xml:space="preserve">: </w:t>
      </w:r>
    </w:p>
    <w:p w14:paraId="506E2C4D" w14:textId="77777777" w:rsidR="00A41A73" w:rsidRPr="00A41A73" w:rsidRDefault="00A41A73" w:rsidP="00947D21">
      <w:pPr>
        <w:rPr>
          <w:rFonts w:ascii="Times New Roman" w:hAnsi="Times New Roman"/>
        </w:rPr>
      </w:pPr>
    </w:p>
    <w:p w14:paraId="6EFCEEB7" w14:textId="7D756618" w:rsidR="00A41A73" w:rsidRPr="00A41A73" w:rsidRDefault="00A41A73" w:rsidP="00A41A73">
      <w:pPr>
        <w:pStyle w:val="Prrafodelista"/>
        <w:numPr>
          <w:ilvl w:val="1"/>
          <w:numId w:val="16"/>
        </w:numPr>
        <w:rPr>
          <w:rFonts w:ascii="Times New Roman" w:hAnsi="Times New Roman"/>
        </w:rPr>
      </w:pPr>
      <w:r w:rsidRPr="00A41A73">
        <w:rPr>
          <w:rFonts w:ascii="Times New Roman" w:hAnsi="Times New Roman"/>
        </w:rPr>
        <w:t>Una variable de tipo conjunto cuyo valor es el conjunto de todos los objetos que son ejemplares de la clase.</w:t>
      </w:r>
    </w:p>
    <w:p w14:paraId="0043C983" w14:textId="2AB21A9D" w:rsidR="00A41A73" w:rsidRDefault="00A41A73" w:rsidP="00A41A73">
      <w:pPr>
        <w:pStyle w:val="Prrafodelista"/>
        <w:numPr>
          <w:ilvl w:val="1"/>
          <w:numId w:val="16"/>
        </w:numPr>
        <w:rPr>
          <w:rFonts w:ascii="Times New Roman" w:hAnsi="Times New Roman"/>
        </w:rPr>
      </w:pPr>
      <w:r w:rsidRPr="00A41A73">
        <w:rPr>
          <w:rFonts w:ascii="Times New Roman" w:hAnsi="Times New Roman"/>
        </w:rPr>
        <w:t>La implementación de un método para el mensaje nuevo, que crea un nuevo ejemplar de la clase.</w:t>
      </w:r>
    </w:p>
    <w:p w14:paraId="0DB3B701" w14:textId="111B26B7" w:rsidR="00A41A73" w:rsidRDefault="00A41A73" w:rsidP="00A41A73">
      <w:pPr>
        <w:rPr>
          <w:rFonts w:ascii="Times New Roman" w:hAnsi="Times New Roman"/>
        </w:rPr>
      </w:pPr>
    </w:p>
    <w:p w14:paraId="0D79F24E" w14:textId="691480BE" w:rsidR="00AB40E1" w:rsidRDefault="00AB40E1" w:rsidP="00AB40E1">
      <w:pPr>
        <w:pStyle w:val="Ttulo5"/>
        <w:jc w:val="center"/>
      </w:pPr>
      <w:r>
        <w:t>2.2.</w:t>
      </w:r>
      <w:r>
        <w:t xml:space="preserve">12.3.3 Herencia </w:t>
      </w:r>
    </w:p>
    <w:p w14:paraId="529BDC74" w14:textId="4B7E5B4C" w:rsidR="00AB40E1" w:rsidRDefault="00AB40E1" w:rsidP="00AB40E1"/>
    <w:p w14:paraId="498157D6" w14:textId="460160FE" w:rsidR="00AB40E1" w:rsidRPr="00AB40E1" w:rsidRDefault="00AB40E1" w:rsidP="00AB40E1">
      <w:pPr>
        <w:rPr>
          <w:rFonts w:ascii="Times New Roman" w:hAnsi="Times New Roman"/>
        </w:rPr>
      </w:pPr>
      <w:r w:rsidRPr="00AB40E1">
        <w:rPr>
          <w:rFonts w:ascii="Times New Roman" w:hAnsi="Times New Roman"/>
        </w:rPr>
        <w:t xml:space="preserve">Los esquemas de las bases de datos orientadas a objetos suelen necesitar gran número de clases. Frecuentemente, sin embargo, varia de las clases son parecidas entre sí. </w:t>
      </w:r>
    </w:p>
    <w:p w14:paraId="6DEA30AF" w14:textId="77777777" w:rsidR="00AB40E1" w:rsidRPr="00AB40E1" w:rsidRDefault="00AB40E1" w:rsidP="00AB40E1">
      <w:pPr>
        <w:rPr>
          <w:rFonts w:ascii="Times New Roman" w:hAnsi="Times New Roman"/>
        </w:rPr>
      </w:pPr>
    </w:p>
    <w:p w14:paraId="59A8F8D2" w14:textId="073E6819" w:rsidR="00A41A73" w:rsidRPr="00AB40E1" w:rsidRDefault="00AB40E1" w:rsidP="00A41A73">
      <w:pPr>
        <w:rPr>
          <w:rFonts w:ascii="Times New Roman" w:hAnsi="Times New Roman"/>
        </w:rPr>
      </w:pPr>
      <w:r w:rsidRPr="00AB40E1">
        <w:rPr>
          <w:rFonts w:ascii="Times New Roman" w:hAnsi="Times New Roman"/>
        </w:rPr>
        <w:t>H</w:t>
      </w:r>
      <w:r w:rsidRPr="00AB40E1">
        <w:rPr>
          <w:rFonts w:ascii="Times New Roman" w:hAnsi="Times New Roman"/>
        </w:rPr>
        <w:t>erencia en los sistemas orientados a objetos es el concepto de posibilidad de sustitución: cualquier método de una clase dada</w:t>
      </w:r>
      <w:r w:rsidRPr="00AB40E1">
        <w:rPr>
          <w:rFonts w:ascii="Times New Roman" w:hAnsi="Times New Roman"/>
        </w:rPr>
        <w:t>.</w:t>
      </w:r>
    </w:p>
    <w:p w14:paraId="791AC84F" w14:textId="73048AF3" w:rsidR="00AB40E1" w:rsidRPr="00AB40E1" w:rsidRDefault="00AB40E1" w:rsidP="00A41A73">
      <w:pPr>
        <w:rPr>
          <w:rFonts w:ascii="Times New Roman" w:hAnsi="Times New Roman"/>
        </w:rPr>
      </w:pPr>
    </w:p>
    <w:p w14:paraId="73764BB3" w14:textId="49C6C3FA" w:rsidR="00AB40E1" w:rsidRDefault="00AB40E1" w:rsidP="00A41A73">
      <w:pPr>
        <w:rPr>
          <w:rFonts w:ascii="Times New Roman" w:hAnsi="Times New Roman"/>
          <w:shd w:val="clear" w:color="auto" w:fill="FFFFFF"/>
        </w:rPr>
      </w:pPr>
      <w:r w:rsidRPr="00AB40E1">
        <w:rPr>
          <w:rFonts w:ascii="Times New Roman" w:hAnsi="Times New Roman"/>
          <w:shd w:val="clear" w:color="auto" w:fill="FFFFFF"/>
        </w:rPr>
        <w:t>La </w:t>
      </w:r>
      <w:r w:rsidRPr="00AB40E1">
        <w:rPr>
          <w:rStyle w:val="Textoennegrita"/>
          <w:rFonts w:ascii="Times New Roman" w:hAnsi="Times New Roman"/>
          <w:b w:val="0"/>
          <w:shd w:val="clear" w:color="auto" w:fill="FFFFFF"/>
        </w:rPr>
        <w:t>herencia en base de datos orientada a objetos</w:t>
      </w:r>
      <w:r w:rsidRPr="00AB40E1">
        <w:rPr>
          <w:rFonts w:ascii="Times New Roman" w:hAnsi="Times New Roman"/>
          <w:shd w:val="clear" w:color="auto" w:fill="FFFFFF"/>
        </w:rPr>
        <w:t> hace referencia a que los objetos heredan comportamientos dentro de una jerarquía de clases, es decir, una clase se deriva de otra de manera que extiende su funcionalidad. </w:t>
      </w:r>
    </w:p>
    <w:p w14:paraId="69591B85" w14:textId="743A1F56" w:rsidR="00AB40E1" w:rsidRPr="0034419C" w:rsidRDefault="00AB40E1" w:rsidP="00A41A73">
      <w:pPr>
        <w:rPr>
          <w:rFonts w:ascii="Times New Roman" w:hAnsi="Times New Roman"/>
          <w:b/>
          <w:shd w:val="clear" w:color="auto" w:fill="FFFFFF"/>
        </w:rPr>
      </w:pPr>
    </w:p>
    <w:p w14:paraId="331F241A" w14:textId="77777777" w:rsidR="0034419C" w:rsidRDefault="0034419C" w:rsidP="00A41A73">
      <w:pPr>
        <w:rPr>
          <w:rFonts w:ascii="Times New Roman" w:hAnsi="Times New Roman"/>
          <w:b/>
          <w:shd w:val="clear" w:color="auto" w:fill="FFFFFF"/>
        </w:rPr>
      </w:pPr>
      <w:r w:rsidRPr="0034419C">
        <w:rPr>
          <w:rFonts w:ascii="Times New Roman" w:hAnsi="Times New Roman"/>
          <w:b/>
          <w:shd w:val="clear" w:color="auto" w:fill="FFFFFF"/>
        </w:rPr>
        <w:t>Herencia múltiple</w:t>
      </w:r>
      <w:r>
        <w:rPr>
          <w:rFonts w:ascii="Times New Roman" w:hAnsi="Times New Roman"/>
          <w:b/>
          <w:shd w:val="clear" w:color="auto" w:fill="FFFFFF"/>
        </w:rPr>
        <w:t>.</w:t>
      </w:r>
    </w:p>
    <w:p w14:paraId="27B61A33" w14:textId="77777777" w:rsidR="0034419C" w:rsidRPr="0034419C" w:rsidRDefault="0034419C" w:rsidP="00A41A73">
      <w:pPr>
        <w:rPr>
          <w:rFonts w:ascii="Times New Roman" w:hAnsi="Times New Roman"/>
          <w:shd w:val="clear" w:color="auto" w:fill="FFFFFF"/>
        </w:rPr>
      </w:pPr>
    </w:p>
    <w:p w14:paraId="0236487C" w14:textId="77777777" w:rsidR="0034419C" w:rsidRPr="0034419C" w:rsidRDefault="0034419C" w:rsidP="00A41A73">
      <w:pPr>
        <w:rPr>
          <w:rFonts w:ascii="Times New Roman" w:hAnsi="Times New Roman"/>
        </w:rPr>
      </w:pPr>
      <w:r w:rsidRPr="0034419C">
        <w:rPr>
          <w:rFonts w:ascii="Times New Roman" w:hAnsi="Times New Roman"/>
        </w:rPr>
        <w:t>En la mayor parte de los casos una organización de clases con estructura de árbol resulta adecuada para describir las aplicaciones; en la organización con estructura de árbol, cada clase puede tener a lo sumo una superclase. Sin embargo, hay situaciones que no pueden representarse bien en una jerarquía de clases con estructura de árbol.</w:t>
      </w:r>
    </w:p>
    <w:p w14:paraId="672132A4" w14:textId="77777777" w:rsidR="0034419C" w:rsidRPr="0034419C" w:rsidRDefault="0034419C" w:rsidP="00A41A73">
      <w:pPr>
        <w:rPr>
          <w:rFonts w:ascii="Times New Roman" w:hAnsi="Times New Roman"/>
        </w:rPr>
      </w:pPr>
    </w:p>
    <w:p w14:paraId="74D116C8" w14:textId="7D098F14" w:rsidR="00AB40E1" w:rsidRPr="0034419C" w:rsidRDefault="0034419C" w:rsidP="00A41A73">
      <w:pPr>
        <w:rPr>
          <w:rFonts w:ascii="Times New Roman" w:hAnsi="Times New Roman"/>
          <w:b/>
          <w:shd w:val="clear" w:color="auto" w:fill="FFFFFF"/>
        </w:rPr>
      </w:pPr>
      <w:r w:rsidRPr="0034419C">
        <w:rPr>
          <w:rFonts w:ascii="Times New Roman" w:hAnsi="Times New Roman"/>
        </w:rPr>
        <w:t xml:space="preserve"> La herencia múltiple permite a las clases heredar variables y métodos de múltiples superclases. La relación entre clases y subclases se representa mediante un grafo acíclico dirigido (GAD) en el que las clases pueden tener más de una superclase</w:t>
      </w:r>
      <w:r w:rsidRPr="0034419C">
        <w:rPr>
          <w:rFonts w:ascii="Times New Roman" w:hAnsi="Times New Roman"/>
          <w:b/>
          <w:shd w:val="clear" w:color="auto" w:fill="FFFFFF"/>
        </w:rPr>
        <w:t>.</w:t>
      </w:r>
    </w:p>
    <w:p w14:paraId="61E4A87E" w14:textId="7F94C252" w:rsidR="0034419C" w:rsidRPr="0034419C" w:rsidRDefault="0034419C" w:rsidP="00A41A73">
      <w:pPr>
        <w:rPr>
          <w:rFonts w:ascii="Times New Roman" w:hAnsi="Times New Roman"/>
          <w:b/>
          <w:shd w:val="clear" w:color="auto" w:fill="FFFFFF"/>
        </w:rPr>
      </w:pPr>
    </w:p>
    <w:p w14:paraId="356B851B" w14:textId="5F630D8F" w:rsidR="00AB40E1" w:rsidRDefault="0034419C" w:rsidP="00A41A73">
      <w:pPr>
        <w:rPr>
          <w:rFonts w:ascii="Times New Roman" w:hAnsi="Times New Roman"/>
        </w:rPr>
      </w:pPr>
      <w:r w:rsidRPr="0034419C">
        <w:rPr>
          <w:rFonts w:ascii="Times New Roman" w:hAnsi="Times New Roman"/>
        </w:rPr>
        <w:t>Cuando se utiliza la herencia múltiple aparece una ambigüedad potencial si se puede heredar la misma variable o el mismo método de más de una superclase</w:t>
      </w:r>
      <w:r w:rsidRPr="0034419C">
        <w:rPr>
          <w:rFonts w:ascii="Times New Roman" w:hAnsi="Times New Roman"/>
        </w:rPr>
        <w:t>.</w:t>
      </w:r>
    </w:p>
    <w:p w14:paraId="760BFDA3" w14:textId="742F9A65" w:rsidR="0034419C" w:rsidRDefault="0034419C" w:rsidP="00A41A73">
      <w:pPr>
        <w:rPr>
          <w:rFonts w:ascii="Times New Roman" w:hAnsi="Times New Roman"/>
        </w:rPr>
      </w:pPr>
    </w:p>
    <w:p w14:paraId="1E9A5374" w14:textId="77777777" w:rsidR="00921041" w:rsidRDefault="00921041" w:rsidP="00921041">
      <w:pPr>
        <w:pStyle w:val="Ttulo5"/>
        <w:jc w:val="center"/>
      </w:pPr>
      <w:r>
        <w:lastRenderedPageBreak/>
        <w:t>2.2.</w:t>
      </w:r>
      <w:r>
        <w:t xml:space="preserve">12.3.4 Identidad de los objetos. </w:t>
      </w:r>
    </w:p>
    <w:p w14:paraId="72B07EFE" w14:textId="77777777" w:rsidR="00921041" w:rsidRPr="00921041" w:rsidRDefault="00921041" w:rsidP="00921041">
      <w:pPr>
        <w:pStyle w:val="Ecuacin"/>
        <w:jc w:val="both"/>
        <w:rPr>
          <w:rFonts w:ascii="Times New Roman" w:hAnsi="Times New Roman"/>
        </w:rPr>
      </w:pPr>
      <w:r w:rsidRPr="00921041">
        <w:rPr>
          <w:rFonts w:ascii="Times New Roman" w:hAnsi="Times New Roman"/>
        </w:rPr>
        <w:t>Los objetos de las bases de datos orientadas a objetos suelen corresponder a entidades del sistema modelado por la base de datos. Las entidades conservan su identidad aunque algunas de sus propiedades cambien con el tiempo. De manera parecida, los objetos conservan su identidad aunque los valores de las variables o las definiciones de los métodos cambien total o parcialmente con el tiempo. Este concepto de identidad no se aplica a las tuplas de las bases de datos relacionales. En los sistemas relacionales las tuplas de una relación sólo se distinguen por los valores que contienen.</w:t>
      </w:r>
    </w:p>
    <w:p w14:paraId="265868E1" w14:textId="77777777" w:rsidR="00921041" w:rsidRPr="00921041" w:rsidRDefault="00921041" w:rsidP="00921041">
      <w:pPr>
        <w:pStyle w:val="Ecuacin"/>
        <w:jc w:val="both"/>
        <w:rPr>
          <w:rFonts w:ascii="Times New Roman" w:hAnsi="Times New Roman"/>
        </w:rPr>
      </w:pPr>
      <w:r w:rsidRPr="00921041">
        <w:rPr>
          <w:rFonts w:ascii="Times New Roman" w:hAnsi="Times New Roman"/>
        </w:rPr>
        <w:t xml:space="preserve"> La identidad de los objetos es un concepto de identidad más potente que el que suele hallarse en los lenguajes de programación o en los modelos de datos que no se basan en la programación orientada a objetos.</w:t>
      </w:r>
    </w:p>
    <w:p w14:paraId="49FAFC4F" w14:textId="39AA3CB2" w:rsidR="00921041" w:rsidRPr="00921041" w:rsidRDefault="00921041" w:rsidP="00921041">
      <w:pPr>
        <w:pStyle w:val="Ecuacin"/>
        <w:jc w:val="both"/>
        <w:rPr>
          <w:rFonts w:ascii="Times New Roman" w:hAnsi="Times New Roman"/>
        </w:rPr>
      </w:pPr>
      <w:r w:rsidRPr="00921041">
        <w:rPr>
          <w:rFonts w:ascii="Times New Roman" w:hAnsi="Times New Roman"/>
        </w:rPr>
        <w:t xml:space="preserve"> A </w:t>
      </w:r>
      <w:r w:rsidRPr="00921041">
        <w:rPr>
          <w:rFonts w:ascii="Times New Roman" w:hAnsi="Times New Roman"/>
        </w:rPr>
        <w:t>continuación,</w:t>
      </w:r>
      <w:r w:rsidRPr="00921041">
        <w:rPr>
          <w:rFonts w:ascii="Times New Roman" w:hAnsi="Times New Roman"/>
        </w:rPr>
        <w:t xml:space="preserve"> se ilustr</w:t>
      </w:r>
      <w:r w:rsidRPr="00921041">
        <w:rPr>
          <w:rFonts w:ascii="Times New Roman" w:hAnsi="Times New Roman"/>
        </w:rPr>
        <w:t>an varios ejemplos de identidad:</w:t>
      </w:r>
    </w:p>
    <w:p w14:paraId="78C32734" w14:textId="77777777" w:rsidR="00921041" w:rsidRPr="00921041" w:rsidRDefault="00921041" w:rsidP="00921041">
      <w:pPr>
        <w:pStyle w:val="Prrafo"/>
        <w:numPr>
          <w:ilvl w:val="0"/>
          <w:numId w:val="35"/>
        </w:numPr>
        <w:rPr>
          <w:rFonts w:ascii="Times New Roman" w:hAnsi="Times New Roman"/>
        </w:rPr>
      </w:pPr>
      <w:r w:rsidRPr="00921041">
        <w:rPr>
          <w:rFonts w:ascii="Times New Roman" w:hAnsi="Times New Roman"/>
        </w:rPr>
        <w:t xml:space="preserve">Valor. Se utiliza un valor de datos como identidad. Esta forma de identidad se utiliza en los sistemas relacionales. Por ejemplo, el valor de la clave primaria de una tupla identifica a la tupla. </w:t>
      </w:r>
    </w:p>
    <w:p w14:paraId="5272C396" w14:textId="65349553" w:rsidR="00921041" w:rsidRPr="00921041" w:rsidRDefault="00921041" w:rsidP="00921041">
      <w:pPr>
        <w:pStyle w:val="Prrafo"/>
        <w:numPr>
          <w:ilvl w:val="0"/>
          <w:numId w:val="35"/>
        </w:numPr>
        <w:rPr>
          <w:rFonts w:ascii="Times New Roman" w:hAnsi="Times New Roman"/>
        </w:rPr>
      </w:pPr>
      <w:r w:rsidRPr="00921041">
        <w:rPr>
          <w:rFonts w:ascii="Times New Roman" w:hAnsi="Times New Roman"/>
        </w:rPr>
        <w:t>Nombre. Se utiliza como identidad un nombre proporcionado por el usuario. Esta forma de identidad suele utilizarse para los archivos en los sistemas de archivos. Cada archivo recibe un nombre que lo identifica de manera unívoca, independientemente de su contenido.</w:t>
      </w:r>
    </w:p>
    <w:p w14:paraId="7361B6DA" w14:textId="2D51757C" w:rsidR="00921041" w:rsidRPr="00921041" w:rsidRDefault="00921041" w:rsidP="00921041">
      <w:pPr>
        <w:pStyle w:val="Prrafo"/>
        <w:numPr>
          <w:ilvl w:val="0"/>
          <w:numId w:val="35"/>
        </w:numPr>
        <w:rPr>
          <w:rFonts w:ascii="Times New Roman" w:hAnsi="Times New Roman"/>
          <w:lang w:eastAsia="en-US"/>
        </w:rPr>
      </w:pPr>
      <w:r w:rsidRPr="00921041">
        <w:rPr>
          <w:rFonts w:ascii="Times New Roman" w:hAnsi="Times New Roman"/>
        </w:rPr>
        <w:t>Incorporada. Se incluye el concepto de identidad en el modelo de datos o en el lenguaje de programación y no hace falta que el usuario proporcione ningún identificador. Esta forma de identidad se utiliza en los sistemas orientados a objetos. Cada objeto recibe del sistema de manera automática un identificador en el momento en que se crea</w:t>
      </w:r>
    </w:p>
    <w:p w14:paraId="41E2CBAC" w14:textId="65B424E5" w:rsidR="007E1AB3" w:rsidRDefault="00921041" w:rsidP="00747157">
      <w:pPr>
        <w:pStyle w:val="Ecuacin"/>
        <w:jc w:val="both"/>
        <w:rPr>
          <w:rFonts w:ascii="Times New Roman" w:hAnsi="Times New Roman"/>
        </w:rPr>
      </w:pPr>
      <w:r w:rsidRPr="00921041">
        <w:rPr>
          <w:rFonts w:ascii="Times New Roman" w:hAnsi="Times New Roman"/>
        </w:rPr>
        <w:lastRenderedPageBreak/>
        <w:t xml:space="preserve"> La identidad de los objetos es una noción conceptual; los sistemas reales necesitan un mecanismo físico que identifique los objetos de manera unívoca. Para los seres humanos se suelen utilizar como identificadores</w:t>
      </w:r>
      <w:r w:rsidRPr="00921041">
        <w:rPr>
          <w:rFonts w:ascii="Times New Roman" w:hAnsi="Times New Roman"/>
        </w:rPr>
        <w:t xml:space="preserve"> </w:t>
      </w:r>
      <w:r w:rsidRPr="00921041">
        <w:rPr>
          <w:rFonts w:ascii="Times New Roman" w:hAnsi="Times New Roman"/>
        </w:rPr>
        <w:t>los nombres, junto con otra información como la fecha y el lugar de nacimiento. Los sistemas orientados a objetos proporcionan el concepto de identificador del objeto para identificar a los objetos. Los identificadores de los objetos son únicos; es decir, cada objeto tiene un solo identificador y no hay dos objetos que tengan el mismo identificador</w:t>
      </w:r>
      <w:r w:rsidR="00747157">
        <w:rPr>
          <w:rFonts w:ascii="Times New Roman" w:hAnsi="Times New Roman"/>
        </w:rPr>
        <w:t>.</w:t>
      </w:r>
    </w:p>
    <w:p w14:paraId="7F69283B" w14:textId="18515F5F" w:rsidR="007E1AB3" w:rsidRDefault="007E1AB3" w:rsidP="007E1AB3">
      <w:pPr>
        <w:pStyle w:val="Ttulo4"/>
        <w:jc w:val="center"/>
      </w:pPr>
      <w:r>
        <w:t>2.2.12.4 Lenguajes de bases de datos</w:t>
      </w:r>
    </w:p>
    <w:p w14:paraId="04C4899F" w14:textId="77777777" w:rsidR="00492045" w:rsidRPr="00492045" w:rsidRDefault="00492045" w:rsidP="00492045"/>
    <w:p w14:paraId="69842FC0" w14:textId="3CABF3D8" w:rsidR="00492045" w:rsidRDefault="00492045" w:rsidP="007E1AB3">
      <w:r>
        <w:t>Un sistema de bases de datos proporciona un lenguaje de definición de datos para especificar el esquema de la base de datos y un lenguaje de manipulación de datos para expresar las consultas a la base de datos y las modificaciones. En la práctica, los lenguajes de definición y manipulación de datos no son dos lenguajes separados; en su lugar simplemente forman partes de un único lenguaje de bases de datos, tal como SQL, ampliamente usado.</w:t>
      </w:r>
    </w:p>
    <w:p w14:paraId="05FEF982" w14:textId="6AB3DC3C" w:rsidR="00492045" w:rsidRDefault="00492045" w:rsidP="007E1AB3"/>
    <w:p w14:paraId="1114EA4D" w14:textId="77777777" w:rsidR="00492045" w:rsidRPr="007E1AB3" w:rsidRDefault="00492045" w:rsidP="007E1AB3"/>
    <w:p w14:paraId="312495A9" w14:textId="25A09955" w:rsidR="007E1AB3" w:rsidRPr="00A039B4" w:rsidRDefault="00492045" w:rsidP="00492045">
      <w:pPr>
        <w:pStyle w:val="Ttulo5"/>
        <w:jc w:val="center"/>
      </w:pPr>
      <w:r>
        <w:t>2.2.12.4.1 lenguaje de definición de datos</w:t>
      </w:r>
    </w:p>
    <w:p w14:paraId="12F0D221" w14:textId="2381242B" w:rsidR="00DE409D" w:rsidRDefault="00DE409D" w:rsidP="00DE409D">
      <w:pPr>
        <w:rPr>
          <w:rFonts w:ascii="Times New Roman" w:hAnsi="Times New Roman"/>
        </w:rPr>
      </w:pPr>
    </w:p>
    <w:p w14:paraId="2C554D07" w14:textId="329AECCE" w:rsidR="00492045" w:rsidRDefault="00492045" w:rsidP="00DE409D">
      <w:pPr>
        <w:rPr>
          <w:rFonts w:ascii="Times New Roman" w:hAnsi="Times New Roman"/>
        </w:rPr>
      </w:pPr>
      <w:r>
        <w:rPr>
          <w:rFonts w:ascii="Times New Roman" w:hAnsi="Times New Roman"/>
        </w:rPr>
        <w:t>Un esquema de base de datos se especifica meidnate un conjunto de definiciones expresadas mediante un lenguaje especial llamado lenguaje de definición de datos (LDD).</w:t>
      </w:r>
    </w:p>
    <w:p w14:paraId="7C7B57D3" w14:textId="30C7E4AD" w:rsidR="00492045" w:rsidRDefault="00492045" w:rsidP="00DE409D">
      <w:pPr>
        <w:rPr>
          <w:rFonts w:ascii="Times New Roman" w:hAnsi="Times New Roman"/>
        </w:rPr>
      </w:pPr>
    </w:p>
    <w:p w14:paraId="7F9C7F56" w14:textId="0B2730C0" w:rsidR="00492045" w:rsidRPr="00492045" w:rsidRDefault="00492045" w:rsidP="00DE409D">
      <w:pPr>
        <w:rPr>
          <w:rFonts w:ascii="Times New Roman" w:hAnsi="Times New Roman"/>
        </w:rPr>
      </w:pPr>
      <w:r w:rsidRPr="00492045">
        <w:rPr>
          <w:rFonts w:ascii="Times New Roman" w:hAnsi="Times New Roman"/>
        </w:rPr>
        <w:t>Un diccionario de datos contiene metadatos, es decir, datos acerca de los datos. El esquema de una tabla es un ejemplo de metadatos. Un sistema de base de datos consulta el diccionario de datos antes de leer o modificar los datos reales. Especificamos el almacenamiento y los métodos de acceso usados por el sistema de bases de datos por un conjunto de instrucciones en un tipo especial de LDD denominado lenguaje de almacenamiento y definición de datos. Estas instrucciones definen los detalles de implementación de los esquemas de base de datos, que se ocultan usualmente a los usuarios.</w:t>
      </w:r>
    </w:p>
    <w:p w14:paraId="7985EB2C" w14:textId="1907B388" w:rsidR="00492045" w:rsidRDefault="00492045" w:rsidP="00DE409D"/>
    <w:p w14:paraId="577F1DFB" w14:textId="5FEC8552" w:rsidR="00492045" w:rsidRDefault="00492045" w:rsidP="00492045">
      <w:pPr>
        <w:pStyle w:val="Ttulo5"/>
        <w:jc w:val="center"/>
      </w:pPr>
      <w:r>
        <w:t>2.2.12.4.2 Lenguaje de manipulación de datos</w:t>
      </w:r>
    </w:p>
    <w:p w14:paraId="0FC39706" w14:textId="681D2E51" w:rsidR="00492045" w:rsidRPr="00A30A3F" w:rsidRDefault="00492045" w:rsidP="00492045">
      <w:pPr>
        <w:rPr>
          <w:rFonts w:ascii="Times New Roman" w:hAnsi="Times New Roman"/>
        </w:rPr>
      </w:pPr>
    </w:p>
    <w:p w14:paraId="5704299E" w14:textId="77777777" w:rsidR="00A30A3F" w:rsidRPr="00A30A3F" w:rsidRDefault="00A30A3F" w:rsidP="00492045">
      <w:pPr>
        <w:rPr>
          <w:rFonts w:ascii="Times New Roman" w:hAnsi="Times New Roman"/>
        </w:rPr>
      </w:pPr>
      <w:r w:rsidRPr="00A30A3F">
        <w:rPr>
          <w:rFonts w:ascii="Times New Roman" w:hAnsi="Times New Roman"/>
        </w:rPr>
        <w:t>La manipulación de datos es:</w:t>
      </w:r>
    </w:p>
    <w:p w14:paraId="7A66F3DA" w14:textId="77777777" w:rsidR="00A30A3F" w:rsidRPr="00A30A3F" w:rsidRDefault="00A30A3F" w:rsidP="00492045">
      <w:pPr>
        <w:rPr>
          <w:rFonts w:ascii="Times New Roman" w:hAnsi="Times New Roman"/>
        </w:rPr>
      </w:pPr>
    </w:p>
    <w:p w14:paraId="4158CCBA" w14:textId="207048FD" w:rsidR="00A30A3F" w:rsidRPr="00A30A3F" w:rsidRDefault="00A30A3F" w:rsidP="00A30A3F">
      <w:pPr>
        <w:pStyle w:val="Prrafodelista"/>
        <w:numPr>
          <w:ilvl w:val="1"/>
          <w:numId w:val="16"/>
        </w:numPr>
        <w:rPr>
          <w:rFonts w:ascii="Times New Roman" w:hAnsi="Times New Roman"/>
        </w:rPr>
      </w:pPr>
      <w:r w:rsidRPr="00A30A3F">
        <w:rPr>
          <w:rFonts w:ascii="Times New Roman" w:hAnsi="Times New Roman"/>
        </w:rPr>
        <w:t>La recuperación de información almacenada en la base de datos.</w:t>
      </w:r>
    </w:p>
    <w:p w14:paraId="6821885A" w14:textId="66967F11" w:rsidR="00A30A3F" w:rsidRPr="00A30A3F" w:rsidRDefault="00A30A3F" w:rsidP="00A30A3F">
      <w:pPr>
        <w:pStyle w:val="Prrafodelista"/>
        <w:numPr>
          <w:ilvl w:val="1"/>
          <w:numId w:val="16"/>
        </w:numPr>
        <w:rPr>
          <w:rFonts w:ascii="Times New Roman" w:hAnsi="Times New Roman"/>
        </w:rPr>
      </w:pPr>
      <w:r w:rsidRPr="00A30A3F">
        <w:rPr>
          <w:rFonts w:ascii="Times New Roman" w:hAnsi="Times New Roman"/>
        </w:rPr>
        <w:t>La inserción de información nueva en la base de datos.</w:t>
      </w:r>
    </w:p>
    <w:p w14:paraId="2EFAD549" w14:textId="698A2953" w:rsidR="00A30A3F" w:rsidRPr="00A30A3F" w:rsidRDefault="00A30A3F" w:rsidP="00A30A3F">
      <w:pPr>
        <w:pStyle w:val="Prrafodelista"/>
        <w:numPr>
          <w:ilvl w:val="1"/>
          <w:numId w:val="16"/>
        </w:numPr>
        <w:rPr>
          <w:rFonts w:ascii="Times New Roman" w:hAnsi="Times New Roman"/>
        </w:rPr>
      </w:pPr>
      <w:r w:rsidRPr="00A30A3F">
        <w:rPr>
          <w:rFonts w:ascii="Times New Roman" w:hAnsi="Times New Roman"/>
        </w:rPr>
        <w:t xml:space="preserve">El borrado de información de la base de datos. </w:t>
      </w:r>
    </w:p>
    <w:p w14:paraId="4286C061" w14:textId="1BB1CCD5" w:rsidR="00492045" w:rsidRPr="00A30A3F" w:rsidRDefault="00A30A3F" w:rsidP="00A30A3F">
      <w:pPr>
        <w:pStyle w:val="Prrafodelista"/>
        <w:numPr>
          <w:ilvl w:val="1"/>
          <w:numId w:val="16"/>
        </w:numPr>
        <w:rPr>
          <w:rFonts w:ascii="Times New Roman" w:hAnsi="Times New Roman"/>
        </w:rPr>
      </w:pPr>
      <w:r w:rsidRPr="00A30A3F">
        <w:rPr>
          <w:rFonts w:ascii="Times New Roman" w:hAnsi="Times New Roman"/>
        </w:rPr>
        <w:t>La modificación de información almacenada en la base de datos.</w:t>
      </w:r>
    </w:p>
    <w:p w14:paraId="32444300" w14:textId="77777777" w:rsidR="00492045" w:rsidRPr="00A30A3F" w:rsidRDefault="00492045" w:rsidP="00DE409D">
      <w:pPr>
        <w:rPr>
          <w:rFonts w:ascii="Times New Roman" w:hAnsi="Times New Roman"/>
        </w:rPr>
      </w:pPr>
    </w:p>
    <w:p w14:paraId="3BB9EE7E" w14:textId="5C968A02" w:rsidR="00DE409D" w:rsidRPr="00A30A3F" w:rsidRDefault="00A30A3F" w:rsidP="00DE409D">
      <w:pPr>
        <w:rPr>
          <w:rFonts w:ascii="Times New Roman" w:hAnsi="Times New Roman"/>
        </w:rPr>
      </w:pPr>
      <w:r w:rsidRPr="00A30A3F">
        <w:rPr>
          <w:rFonts w:ascii="Times New Roman" w:hAnsi="Times New Roman"/>
        </w:rPr>
        <w:lastRenderedPageBreak/>
        <w:t>Un lenguaje de manipulación de datos (LMD) es un lenguaje que permite a los usuarios acceder o manipular los datos organizados mediante el modelo de datos apropiado. Hay dos tipos básicamente:</w:t>
      </w:r>
    </w:p>
    <w:p w14:paraId="16394AF7" w14:textId="622A3E74" w:rsidR="00A30A3F" w:rsidRPr="00A30A3F" w:rsidRDefault="00A30A3F" w:rsidP="00DE409D">
      <w:pPr>
        <w:rPr>
          <w:rFonts w:ascii="Times New Roman" w:hAnsi="Times New Roman"/>
        </w:rPr>
      </w:pPr>
    </w:p>
    <w:p w14:paraId="08A45A52" w14:textId="77777777" w:rsidR="00A30A3F" w:rsidRPr="00A30A3F" w:rsidRDefault="00A30A3F" w:rsidP="00DE409D">
      <w:pPr>
        <w:rPr>
          <w:rFonts w:ascii="Times New Roman" w:hAnsi="Times New Roman"/>
        </w:rPr>
      </w:pPr>
      <w:r w:rsidRPr="00A30A3F">
        <w:rPr>
          <w:rFonts w:ascii="Times New Roman" w:hAnsi="Times New Roman"/>
        </w:rPr>
        <w:t>• LMDs procedimentales. Requieren que el usuario especifique qué datos se necesitan y cómo obtener esos datos.</w:t>
      </w:r>
    </w:p>
    <w:p w14:paraId="09AAD40A" w14:textId="10B891D4" w:rsidR="00A30A3F" w:rsidRDefault="00A30A3F" w:rsidP="00DE409D">
      <w:pPr>
        <w:rPr>
          <w:rFonts w:ascii="Times New Roman" w:hAnsi="Times New Roman"/>
        </w:rPr>
      </w:pPr>
      <w:r w:rsidRPr="00A30A3F">
        <w:rPr>
          <w:rFonts w:ascii="Times New Roman" w:hAnsi="Times New Roman"/>
        </w:rPr>
        <w:t xml:space="preserve"> • LMDs declarativos (también conocidos como LMDs no procedimentales). Requieren que el usuario especifique qué datos se necesitan sin especificar cómo obtener esos datos</w:t>
      </w:r>
      <w:r>
        <w:rPr>
          <w:rFonts w:ascii="Times New Roman" w:hAnsi="Times New Roman"/>
        </w:rPr>
        <w:t>.</w:t>
      </w:r>
    </w:p>
    <w:p w14:paraId="13BF208D" w14:textId="4E154DE6" w:rsidR="00A30A3F" w:rsidRDefault="00A30A3F" w:rsidP="00DE409D">
      <w:pPr>
        <w:rPr>
          <w:rFonts w:ascii="Times New Roman" w:hAnsi="Times New Roman"/>
        </w:rPr>
      </w:pPr>
    </w:p>
    <w:p w14:paraId="225A5DCD" w14:textId="0158A4F7" w:rsidR="00A30A3F" w:rsidRPr="00747157" w:rsidRDefault="00A30A3F" w:rsidP="00DE409D">
      <w:pPr>
        <w:rPr>
          <w:rFonts w:ascii="Times New Roman" w:hAnsi="Times New Roman"/>
        </w:rPr>
      </w:pPr>
      <w:r w:rsidRPr="00747157">
        <w:rPr>
          <w:rFonts w:ascii="Times New Roman" w:hAnsi="Times New Roman"/>
        </w:rPr>
        <w:t>Los LMDs declarativos son más fáciles de aprender y usar que los LMDs procedimentales. Sin embargo, como el usuario no especifica cómo conseguir los datos, el sistema de bases de datos tiene que determinar un medio eficiente de acceder a los datos. El componente LMD del lenguaje SQL es no procedimental.</w:t>
      </w:r>
    </w:p>
    <w:p w14:paraId="40BD516D" w14:textId="11989819" w:rsidR="00A30A3F" w:rsidRPr="00747157" w:rsidRDefault="00A30A3F" w:rsidP="00DE409D">
      <w:pPr>
        <w:rPr>
          <w:rFonts w:ascii="Times New Roman" w:hAnsi="Times New Roman"/>
        </w:rPr>
      </w:pPr>
    </w:p>
    <w:p w14:paraId="260FBAE5" w14:textId="74FBE85B" w:rsidR="00A30A3F" w:rsidRPr="00747157" w:rsidRDefault="00A30A3F" w:rsidP="00DE409D">
      <w:pPr>
        <w:rPr>
          <w:rFonts w:ascii="Times New Roman" w:hAnsi="Times New Roman"/>
        </w:rPr>
      </w:pPr>
      <w:r w:rsidRPr="00747157">
        <w:rPr>
          <w:rFonts w:ascii="Times New Roman" w:hAnsi="Times New Roman"/>
        </w:rPr>
        <w:t>Una consulta es una instrucción de solicitud para recuperar información. La parte de un LMD que implica recuperación de información se llama lenguaje de consultas. Aunque técnicamente sea incorrecto, en la práctica se usan los términos lenguaje de consultas y lenguaje de manipulación de datos como sinónimos.</w:t>
      </w:r>
    </w:p>
    <w:p w14:paraId="7F0DEF61" w14:textId="112BFEED" w:rsidR="00A30A3F" w:rsidRDefault="00A30A3F" w:rsidP="00DE409D"/>
    <w:p w14:paraId="66FF1B95" w14:textId="21672900" w:rsidR="00DE409D" w:rsidRPr="00A039B4" w:rsidRDefault="00747157" w:rsidP="00747157">
      <w:pPr>
        <w:pStyle w:val="Ttulo4"/>
        <w:jc w:val="center"/>
        <w:rPr>
          <w:rFonts w:ascii="Times New Roman" w:hAnsi="Times New Roman"/>
        </w:rPr>
      </w:pPr>
      <w:r>
        <w:t>2.2.12.5 Usuarios y administradores de la base de datos</w:t>
      </w:r>
    </w:p>
    <w:p w14:paraId="63D20BBA" w14:textId="77777777" w:rsidR="00DE409D" w:rsidRPr="00A039B4" w:rsidRDefault="00DE409D" w:rsidP="00DE409D">
      <w:pPr>
        <w:rPr>
          <w:rFonts w:ascii="Times New Roman" w:hAnsi="Times New Roman"/>
        </w:rPr>
      </w:pPr>
    </w:p>
    <w:p w14:paraId="0C18CE4B" w14:textId="77777777" w:rsidR="00DE409D" w:rsidRPr="00A039B4" w:rsidRDefault="00DE409D" w:rsidP="00DE409D">
      <w:pPr>
        <w:rPr>
          <w:rFonts w:ascii="Times New Roman" w:hAnsi="Times New Roman"/>
        </w:rPr>
      </w:pPr>
      <w:bookmarkStart w:id="64" w:name="_GoBack"/>
      <w:bookmarkEnd w:id="64"/>
    </w:p>
    <w:p w14:paraId="2EAEC00E" w14:textId="77777777" w:rsidR="00DE409D" w:rsidRPr="00A039B4" w:rsidRDefault="00DE409D" w:rsidP="00DE409D">
      <w:pPr>
        <w:rPr>
          <w:rFonts w:ascii="Times New Roman" w:hAnsi="Times New Roman"/>
        </w:rPr>
      </w:pPr>
    </w:p>
    <w:p w14:paraId="010AA465" w14:textId="77777777" w:rsidR="00DE409D" w:rsidRPr="00A039B4" w:rsidRDefault="00DE409D" w:rsidP="00DE409D">
      <w:pPr>
        <w:rPr>
          <w:rFonts w:ascii="Times New Roman" w:hAnsi="Times New Roman"/>
        </w:rPr>
      </w:pPr>
    </w:p>
    <w:p w14:paraId="105158DD" w14:textId="77777777" w:rsidR="00DE409D" w:rsidRPr="00A039B4" w:rsidRDefault="00DE409D" w:rsidP="00DE409D">
      <w:pPr>
        <w:rPr>
          <w:rFonts w:ascii="Times New Roman" w:hAnsi="Times New Roman"/>
        </w:rPr>
      </w:pPr>
    </w:p>
    <w:p w14:paraId="1BCAC32C" w14:textId="77777777" w:rsidR="00DE409D" w:rsidRPr="00A039B4" w:rsidRDefault="00DE409D" w:rsidP="00DE409D">
      <w:pPr>
        <w:rPr>
          <w:rFonts w:ascii="Times New Roman" w:hAnsi="Times New Roman"/>
        </w:rPr>
      </w:pPr>
    </w:p>
    <w:p w14:paraId="4CAE2665" w14:textId="77777777" w:rsidR="00DE409D" w:rsidRPr="00A039B4" w:rsidRDefault="00DE409D" w:rsidP="00DE409D">
      <w:pPr>
        <w:rPr>
          <w:rFonts w:ascii="Times New Roman" w:hAnsi="Times New Roman"/>
        </w:rPr>
      </w:pPr>
    </w:p>
    <w:p w14:paraId="5003C3C0" w14:textId="77777777" w:rsidR="00DE409D" w:rsidRPr="00A039B4" w:rsidRDefault="00DE409D" w:rsidP="00DE409D">
      <w:pPr>
        <w:rPr>
          <w:rFonts w:ascii="Times New Roman" w:hAnsi="Times New Roman"/>
        </w:rPr>
      </w:pPr>
    </w:p>
    <w:p w14:paraId="3B7970D2" w14:textId="77777777" w:rsidR="00DE409D" w:rsidRPr="00A039B4" w:rsidRDefault="00DE409D" w:rsidP="00DE409D">
      <w:pPr>
        <w:rPr>
          <w:rFonts w:ascii="Times New Roman" w:hAnsi="Times New Roman"/>
        </w:rPr>
      </w:pPr>
    </w:p>
    <w:p w14:paraId="3CE9FA7C" w14:textId="77777777" w:rsidR="00DE409D" w:rsidRPr="00A039B4" w:rsidRDefault="00DE409D" w:rsidP="00DE409D">
      <w:pPr>
        <w:rPr>
          <w:rFonts w:ascii="Times New Roman" w:hAnsi="Times New Roman"/>
        </w:rPr>
      </w:pPr>
    </w:p>
    <w:p w14:paraId="773B4AD9" w14:textId="77777777" w:rsidR="00DE409D" w:rsidRPr="00A039B4" w:rsidRDefault="00DE409D" w:rsidP="00DE409D">
      <w:pPr>
        <w:rPr>
          <w:rFonts w:ascii="Times New Roman" w:hAnsi="Times New Roman"/>
        </w:rPr>
      </w:pPr>
    </w:p>
    <w:p w14:paraId="38B364F0" w14:textId="77777777" w:rsidR="00DE409D" w:rsidRPr="00A039B4" w:rsidRDefault="00DE409D" w:rsidP="00DE409D">
      <w:pPr>
        <w:rPr>
          <w:rFonts w:ascii="Times New Roman" w:hAnsi="Times New Roman"/>
        </w:rPr>
      </w:pPr>
    </w:p>
    <w:p w14:paraId="553419A3" w14:textId="77777777" w:rsidR="00DE409D" w:rsidRPr="00A039B4" w:rsidRDefault="00DE409D" w:rsidP="00DE409D">
      <w:pPr>
        <w:rPr>
          <w:rFonts w:ascii="Times New Roman" w:hAnsi="Times New Roman"/>
        </w:rPr>
      </w:pPr>
    </w:p>
    <w:p w14:paraId="56E27465" w14:textId="7858727E" w:rsidR="001D44E5" w:rsidRDefault="00AE171C" w:rsidP="00DE409D">
      <w:pPr>
        <w:pStyle w:val="Ttulo1"/>
        <w:rPr>
          <w:rFonts w:ascii="Times New Roman" w:hAnsi="Times New Roman" w:cs="Times New Roman"/>
          <w:sz w:val="96"/>
          <w:szCs w:val="96"/>
        </w:rPr>
      </w:pPr>
      <w:bookmarkStart w:id="65" w:name="_Toc117514975"/>
      <w:r w:rsidRPr="0059474F">
        <w:rPr>
          <w:rFonts w:ascii="Times New Roman" w:hAnsi="Times New Roman" w:cs="Times New Roman"/>
          <w:sz w:val="96"/>
          <w:szCs w:val="96"/>
        </w:rPr>
        <w:lastRenderedPageBreak/>
        <w:t xml:space="preserve">capitulo </w:t>
      </w:r>
      <w:r w:rsidR="00E56CEF" w:rsidRPr="0059474F">
        <w:rPr>
          <w:rFonts w:ascii="Times New Roman" w:hAnsi="Times New Roman" w:cs="Times New Roman"/>
          <w:sz w:val="96"/>
          <w:szCs w:val="96"/>
        </w:rPr>
        <w:t>3</w:t>
      </w:r>
      <w:r w:rsidR="00DE409D" w:rsidRPr="0059474F">
        <w:rPr>
          <w:rFonts w:ascii="Times New Roman" w:hAnsi="Times New Roman" w:cs="Times New Roman"/>
          <w:sz w:val="96"/>
          <w:szCs w:val="96"/>
        </w:rPr>
        <w:t>.</w:t>
      </w:r>
      <w:r w:rsidR="001D44E5">
        <w:rPr>
          <w:rFonts w:ascii="Times New Roman" w:hAnsi="Times New Roman" w:cs="Times New Roman"/>
          <w:sz w:val="96"/>
          <w:szCs w:val="96"/>
        </w:rPr>
        <w:t xml:space="preserve"> DESARROLLO</w:t>
      </w:r>
      <w:bookmarkEnd w:id="65"/>
      <w:r w:rsidR="00DE409D" w:rsidRPr="0059474F">
        <w:rPr>
          <w:rFonts w:ascii="Times New Roman" w:hAnsi="Times New Roman" w:cs="Times New Roman"/>
          <w:sz w:val="96"/>
          <w:szCs w:val="96"/>
        </w:rPr>
        <w:t xml:space="preserve"> </w:t>
      </w:r>
    </w:p>
    <w:p w14:paraId="4AC862DF" w14:textId="27F0AB25" w:rsidR="00DE409D" w:rsidRPr="0059474F" w:rsidRDefault="00DE409D" w:rsidP="00DE409D">
      <w:pPr>
        <w:pStyle w:val="Ttulo1"/>
        <w:rPr>
          <w:rFonts w:ascii="Times New Roman" w:hAnsi="Times New Roman" w:cs="Times New Roman"/>
          <w:sz w:val="96"/>
          <w:szCs w:val="96"/>
        </w:rPr>
      </w:pPr>
      <w:bookmarkStart w:id="66" w:name="_Toc117514976"/>
      <w:r w:rsidRPr="0059474F">
        <w:rPr>
          <w:rFonts w:ascii="Times New Roman" w:hAnsi="Times New Roman" w:cs="Times New Roman"/>
          <w:sz w:val="96"/>
          <w:szCs w:val="96"/>
        </w:rPr>
        <w:lastRenderedPageBreak/>
        <w:t>PROCEDIMIENTO Y DESCRIPCIÓN DE LAS ACTIVIDADES REALIZADAS</w:t>
      </w:r>
      <w:bookmarkEnd w:id="66"/>
    </w:p>
    <w:p w14:paraId="0485EAFE" w14:textId="77777777" w:rsidR="00AE171C" w:rsidRPr="00A039B4" w:rsidRDefault="00AE171C">
      <w:pPr>
        <w:spacing w:after="200" w:line="276" w:lineRule="auto"/>
        <w:jc w:val="left"/>
        <w:rPr>
          <w:rFonts w:ascii="Times New Roman" w:hAnsi="Times New Roman"/>
        </w:rPr>
      </w:pPr>
      <w:r w:rsidRPr="00A039B4">
        <w:rPr>
          <w:rFonts w:ascii="Times New Roman" w:hAnsi="Times New Roman"/>
        </w:rPr>
        <w:br w:type="page"/>
      </w:r>
    </w:p>
    <w:p w14:paraId="2094CDEB" w14:textId="77777777" w:rsidR="00AE171C" w:rsidRPr="00A039B4" w:rsidRDefault="00AE171C" w:rsidP="00AE171C">
      <w:pPr>
        <w:rPr>
          <w:rFonts w:ascii="Times New Roman" w:hAnsi="Times New Roman"/>
        </w:rPr>
      </w:pPr>
    </w:p>
    <w:p w14:paraId="07AC7A54" w14:textId="77777777" w:rsidR="00DE409D" w:rsidRPr="00A039B4" w:rsidRDefault="00DE409D" w:rsidP="00DE409D">
      <w:pPr>
        <w:spacing w:line="360" w:lineRule="auto"/>
        <w:ind w:firstLine="708"/>
        <w:rPr>
          <w:rFonts w:ascii="Times New Roman" w:hAnsi="Times New Roman"/>
        </w:rPr>
      </w:pPr>
      <w:r w:rsidRPr="00A039B4">
        <w:rPr>
          <w:rFonts w:ascii="Times New Roman" w:hAnsi="Times New Roman"/>
        </w:rPr>
        <w:t xml:space="preserve">Se debe comenzar una breve introducción que indique el propósito de esta sección del documento. </w:t>
      </w:r>
    </w:p>
    <w:p w14:paraId="7EDDA6B4" w14:textId="72029E55" w:rsidR="00DE409D" w:rsidRPr="001D44E5" w:rsidRDefault="00DE409D" w:rsidP="00DE409D">
      <w:pPr>
        <w:spacing w:line="360" w:lineRule="auto"/>
        <w:ind w:firstLine="708"/>
        <w:rPr>
          <w:rFonts w:ascii="Times New Roman" w:hAnsi="Times New Roman"/>
          <w:b/>
          <w:bCs/>
        </w:rPr>
      </w:pPr>
      <w:r w:rsidRPr="00A039B4">
        <w:rPr>
          <w:rFonts w:ascii="Times New Roman" w:hAnsi="Times New Roman"/>
        </w:rPr>
        <w:t>Considerando las características del proyecto realizado, en esta sección se deberá presentar una descripción de las actividades reales realizadas durante la residencia</w:t>
      </w:r>
      <w:r w:rsidR="001D44E5">
        <w:rPr>
          <w:rFonts w:ascii="Times New Roman" w:hAnsi="Times New Roman"/>
        </w:rPr>
        <w:t xml:space="preserve"> donde se plasme lo realizado para el cumplimiento de los objetivos y que permita constatar las 500 horas realizadas de la residencia</w:t>
      </w:r>
      <w:r w:rsidRPr="00A039B4">
        <w:rPr>
          <w:rFonts w:ascii="Times New Roman" w:hAnsi="Times New Roman"/>
        </w:rPr>
        <w:t xml:space="preserve">, para lo cual se sugiere tomar como </w:t>
      </w:r>
      <w:r w:rsidRPr="001D44E5">
        <w:rPr>
          <w:rFonts w:ascii="Times New Roman" w:hAnsi="Times New Roman"/>
          <w:b/>
          <w:bCs/>
        </w:rPr>
        <w:t xml:space="preserve">referente el modelo, </w:t>
      </w:r>
      <w:r w:rsidR="001D44E5" w:rsidRPr="001D44E5">
        <w:rPr>
          <w:rFonts w:ascii="Times New Roman" w:hAnsi="Times New Roman"/>
          <w:b/>
          <w:bCs/>
        </w:rPr>
        <w:t>metodología utilizada</w:t>
      </w:r>
      <w:r w:rsidRPr="001D44E5">
        <w:rPr>
          <w:rFonts w:ascii="Times New Roman" w:hAnsi="Times New Roman"/>
          <w:b/>
          <w:bCs/>
        </w:rPr>
        <w:t xml:space="preserve"> para el desarrollo del proyecto, y que previamente se indicó de manera teórica en la sección de marco investigativo.</w:t>
      </w:r>
    </w:p>
    <w:p w14:paraId="18513E74" w14:textId="173D7035" w:rsidR="00DE409D" w:rsidRPr="00A039B4" w:rsidRDefault="00DE409D" w:rsidP="00DE409D">
      <w:pPr>
        <w:spacing w:line="360" w:lineRule="auto"/>
        <w:ind w:firstLine="708"/>
        <w:rPr>
          <w:rFonts w:ascii="Times New Roman" w:hAnsi="Times New Roman"/>
        </w:rPr>
      </w:pPr>
      <w:r w:rsidRPr="00A039B4">
        <w:rPr>
          <w:rFonts w:ascii="Times New Roman" w:hAnsi="Times New Roman"/>
        </w:rPr>
        <w:t xml:space="preserve">Por ejemplo, si el proyecto fue el desarrollo de un sistema de información, se considerarían las fases generales de análisis y diseño indicadas en el modelo o metodología </w:t>
      </w:r>
      <w:r w:rsidR="001D44E5" w:rsidRPr="00A039B4">
        <w:rPr>
          <w:rFonts w:ascii="Times New Roman" w:hAnsi="Times New Roman"/>
        </w:rPr>
        <w:t>elegida, tales</w:t>
      </w:r>
      <w:r w:rsidRPr="00A039B4">
        <w:rPr>
          <w:rFonts w:ascii="Times New Roman" w:hAnsi="Times New Roman"/>
        </w:rPr>
        <w:t xml:space="preserve"> como: definición de requisitos, análisis, diseño, codificación, implementación y pruebas. Y para cada una de esas fases indicar: ¿Qué actividad se hizo? ¿Cómo se hizo? ¿Qué resultados parciales se obtuvieron derivados de cada actividad o fase?</w:t>
      </w:r>
    </w:p>
    <w:p w14:paraId="7FD5B3BD" w14:textId="77777777" w:rsidR="007E2097" w:rsidRPr="00A039B4" w:rsidRDefault="007E2097" w:rsidP="00DE409D">
      <w:pPr>
        <w:spacing w:line="360" w:lineRule="auto"/>
        <w:ind w:firstLine="708"/>
        <w:rPr>
          <w:rFonts w:ascii="Times New Roman" w:hAnsi="Times New Roman"/>
        </w:rPr>
      </w:pPr>
    </w:p>
    <w:p w14:paraId="445D646D" w14:textId="619C72F0" w:rsidR="007E2097" w:rsidRPr="00A039B4" w:rsidRDefault="007E2097" w:rsidP="007E2097">
      <w:pPr>
        <w:pStyle w:val="Prrafo"/>
        <w:rPr>
          <w:rFonts w:ascii="Times New Roman" w:hAnsi="Times New Roman"/>
        </w:rPr>
      </w:pPr>
      <w:r w:rsidRPr="00A039B4">
        <w:rPr>
          <w:rFonts w:ascii="Times New Roman" w:hAnsi="Times New Roman"/>
        </w:rPr>
        <w:t xml:space="preserve">Ésta es una sección muy importante ya que se especifican los resultados generalmente de acuerdo a la metodología adoptada. Cuando se tienen resultados repetitivos, se </w:t>
      </w:r>
      <w:r w:rsidR="001D44E5" w:rsidRPr="00A039B4">
        <w:rPr>
          <w:rFonts w:ascii="Times New Roman" w:hAnsi="Times New Roman"/>
        </w:rPr>
        <w:t>acostumbra a</w:t>
      </w:r>
      <w:r w:rsidRPr="00A039B4">
        <w:rPr>
          <w:rFonts w:ascii="Times New Roman" w:hAnsi="Times New Roman"/>
        </w:rPr>
        <w:t xml:space="preserve"> detallar uno como ejemplo y los demás resumirlos en forma de una tabla o gráfica.  Cuando son muchos resultados se pueden poner en un anexo y dejar en esta sección los más importantes o representativos.</w:t>
      </w:r>
    </w:p>
    <w:p w14:paraId="4DE292B9" w14:textId="77777777" w:rsidR="007E2097" w:rsidRPr="00A039B4" w:rsidRDefault="007E2097" w:rsidP="007E2097">
      <w:pPr>
        <w:pStyle w:val="Prrafo"/>
        <w:rPr>
          <w:rFonts w:ascii="Times New Roman" w:hAnsi="Times New Roman"/>
        </w:rPr>
      </w:pPr>
      <w:r w:rsidRPr="00A039B4">
        <w:rPr>
          <w:rFonts w:ascii="Times New Roman" w:hAnsi="Times New Roman"/>
        </w:rPr>
        <w:t xml:space="preserve">Lo más importante a tener en mente, es que esta sección debe mantener la cualidad de </w:t>
      </w:r>
      <w:r w:rsidRPr="00A039B4">
        <w:rPr>
          <w:rFonts w:ascii="Times New Roman" w:hAnsi="Times New Roman"/>
          <w:i/>
        </w:rPr>
        <w:t>legibilidad</w:t>
      </w:r>
      <w:r w:rsidRPr="00A039B4">
        <w:rPr>
          <w:rFonts w:ascii="Times New Roman" w:hAnsi="Times New Roman"/>
        </w:rPr>
        <w:t>, es decir, uno debe poder leerla.  Nadie leería siete tablas de números que ocupan cuatro páginas cada una.  Tablas así se deben mandar la sección de anexos, donde el lector interesado pueda consultarlas, pero que no abulten la sección de resultados.</w:t>
      </w:r>
    </w:p>
    <w:p w14:paraId="082396FB" w14:textId="77777777" w:rsidR="007E2097" w:rsidRPr="00A039B4" w:rsidRDefault="007E2097" w:rsidP="007E2097">
      <w:pPr>
        <w:pStyle w:val="Prrafo"/>
        <w:rPr>
          <w:rFonts w:ascii="Times New Roman" w:hAnsi="Times New Roman"/>
        </w:rPr>
      </w:pPr>
      <w:r w:rsidRPr="00A039B4">
        <w:rPr>
          <w:rFonts w:ascii="Times New Roman" w:hAnsi="Times New Roman"/>
        </w:rPr>
        <w:t>Las gráficas, impresiones de pantalla, mapas de sitio web, mapas de bases de datos y similares deberán estar en un formato legible. Si se trata de impresiones de pantalla eliminar en la imagen la barra donde indica el navegador web que se está utilizando, lo mismo para el pié o lateral de imagen, que no aparezca la barra de tareas del sistema operativo.</w:t>
      </w:r>
    </w:p>
    <w:p w14:paraId="5863D181" w14:textId="77777777" w:rsidR="007E2097" w:rsidRPr="00A039B4" w:rsidRDefault="007E2097" w:rsidP="007E2097">
      <w:pPr>
        <w:pStyle w:val="Prrafo"/>
        <w:rPr>
          <w:rFonts w:ascii="Times New Roman" w:hAnsi="Times New Roman"/>
        </w:rPr>
      </w:pPr>
      <w:r w:rsidRPr="00A039B4">
        <w:rPr>
          <w:rFonts w:ascii="Times New Roman" w:hAnsi="Times New Roman"/>
        </w:rPr>
        <w:t>Las imágenes o logotipos representativos de marcas comerciales o incluso de software libre no deben incluirse como una figura. Por ejemplo: logotipo de MySql.</w:t>
      </w:r>
    </w:p>
    <w:p w14:paraId="08693628" w14:textId="411EA8B5" w:rsidR="001D44E5" w:rsidRDefault="007E2097" w:rsidP="007E2097">
      <w:pPr>
        <w:pStyle w:val="Prrafo"/>
        <w:rPr>
          <w:rFonts w:ascii="Times New Roman" w:hAnsi="Times New Roman"/>
        </w:rPr>
      </w:pPr>
      <w:r w:rsidRPr="00A039B4">
        <w:rPr>
          <w:rFonts w:ascii="Times New Roman" w:hAnsi="Times New Roman"/>
        </w:rPr>
        <w:lastRenderedPageBreak/>
        <w:t>Los resultados deben ir siendo explicados conforme se presentan.  Todas las tablas y figuras deben mencionarse en el texto.</w:t>
      </w:r>
    </w:p>
    <w:p w14:paraId="70B9F358" w14:textId="7D150D7C" w:rsidR="00DE409D" w:rsidRDefault="00DE409D" w:rsidP="00631063">
      <w:pPr>
        <w:spacing w:after="200" w:line="276" w:lineRule="auto"/>
        <w:jc w:val="left"/>
        <w:rPr>
          <w:rFonts w:ascii="Times New Roman" w:hAnsi="Times New Roman"/>
        </w:rPr>
      </w:pPr>
    </w:p>
    <w:p w14:paraId="2BB359A4" w14:textId="75E2F5E7" w:rsidR="00631063" w:rsidRDefault="00631063" w:rsidP="00631063">
      <w:pPr>
        <w:spacing w:after="200" w:line="276" w:lineRule="auto"/>
        <w:jc w:val="left"/>
        <w:rPr>
          <w:rFonts w:ascii="Times New Roman" w:hAnsi="Times New Roman"/>
        </w:rPr>
      </w:pPr>
    </w:p>
    <w:p w14:paraId="1F00A830" w14:textId="7D43C262" w:rsidR="00631063" w:rsidRDefault="00631063" w:rsidP="00631063">
      <w:pPr>
        <w:spacing w:after="200" w:line="276" w:lineRule="auto"/>
        <w:jc w:val="left"/>
        <w:rPr>
          <w:rFonts w:ascii="Times New Roman" w:hAnsi="Times New Roman"/>
        </w:rPr>
      </w:pPr>
    </w:p>
    <w:p w14:paraId="2B8527DB" w14:textId="6BDC4320" w:rsidR="00631063" w:rsidRDefault="00631063" w:rsidP="00631063">
      <w:pPr>
        <w:spacing w:after="200" w:line="276" w:lineRule="auto"/>
        <w:jc w:val="left"/>
        <w:rPr>
          <w:rFonts w:ascii="Times New Roman" w:hAnsi="Times New Roman"/>
        </w:rPr>
      </w:pPr>
    </w:p>
    <w:p w14:paraId="7C081EA1" w14:textId="5D25E376" w:rsidR="00631063" w:rsidRDefault="00631063" w:rsidP="00631063">
      <w:pPr>
        <w:spacing w:after="200" w:line="276" w:lineRule="auto"/>
        <w:jc w:val="left"/>
        <w:rPr>
          <w:rFonts w:ascii="Times New Roman" w:hAnsi="Times New Roman"/>
        </w:rPr>
      </w:pPr>
    </w:p>
    <w:p w14:paraId="11941AD5" w14:textId="20901D26" w:rsidR="00631063" w:rsidRDefault="00631063" w:rsidP="00631063">
      <w:pPr>
        <w:spacing w:after="200" w:line="276" w:lineRule="auto"/>
        <w:jc w:val="left"/>
        <w:rPr>
          <w:rFonts w:ascii="Times New Roman" w:hAnsi="Times New Roman"/>
        </w:rPr>
      </w:pPr>
    </w:p>
    <w:p w14:paraId="53BAECC8" w14:textId="07338DB1" w:rsidR="00631063" w:rsidRDefault="00631063" w:rsidP="00631063">
      <w:pPr>
        <w:spacing w:after="200" w:line="276" w:lineRule="auto"/>
        <w:jc w:val="left"/>
        <w:rPr>
          <w:rFonts w:ascii="Times New Roman" w:hAnsi="Times New Roman"/>
        </w:rPr>
      </w:pPr>
    </w:p>
    <w:p w14:paraId="5FCF697C" w14:textId="0EEEF443" w:rsidR="00631063" w:rsidRDefault="00631063" w:rsidP="00631063">
      <w:pPr>
        <w:spacing w:after="200" w:line="276" w:lineRule="auto"/>
        <w:jc w:val="left"/>
        <w:rPr>
          <w:rFonts w:ascii="Times New Roman" w:hAnsi="Times New Roman"/>
        </w:rPr>
      </w:pPr>
    </w:p>
    <w:p w14:paraId="001D5BC0" w14:textId="16D1BDE0" w:rsidR="00631063" w:rsidRDefault="00631063" w:rsidP="00631063">
      <w:pPr>
        <w:spacing w:after="200" w:line="276" w:lineRule="auto"/>
        <w:jc w:val="left"/>
        <w:rPr>
          <w:rFonts w:ascii="Times New Roman" w:hAnsi="Times New Roman"/>
        </w:rPr>
      </w:pPr>
    </w:p>
    <w:p w14:paraId="076E078E" w14:textId="12779A29" w:rsidR="00631063" w:rsidRDefault="00631063" w:rsidP="00631063">
      <w:pPr>
        <w:spacing w:after="200" w:line="276" w:lineRule="auto"/>
        <w:jc w:val="left"/>
        <w:rPr>
          <w:rFonts w:ascii="Times New Roman" w:hAnsi="Times New Roman"/>
        </w:rPr>
      </w:pPr>
    </w:p>
    <w:p w14:paraId="1161C6DA" w14:textId="5311DDD0" w:rsidR="00631063" w:rsidRDefault="00631063" w:rsidP="00631063">
      <w:pPr>
        <w:spacing w:after="200" w:line="276" w:lineRule="auto"/>
        <w:jc w:val="left"/>
        <w:rPr>
          <w:rFonts w:ascii="Times New Roman" w:hAnsi="Times New Roman"/>
        </w:rPr>
      </w:pPr>
    </w:p>
    <w:p w14:paraId="6F7757C4" w14:textId="51623919" w:rsidR="00631063" w:rsidRDefault="00631063" w:rsidP="00631063">
      <w:pPr>
        <w:spacing w:after="200" w:line="276" w:lineRule="auto"/>
        <w:jc w:val="left"/>
        <w:rPr>
          <w:rFonts w:ascii="Times New Roman" w:hAnsi="Times New Roman"/>
        </w:rPr>
      </w:pPr>
    </w:p>
    <w:p w14:paraId="403559FC" w14:textId="77777777" w:rsidR="00631063" w:rsidRPr="00A039B4" w:rsidRDefault="00631063" w:rsidP="00631063">
      <w:pPr>
        <w:spacing w:after="200" w:line="276" w:lineRule="auto"/>
        <w:jc w:val="left"/>
        <w:rPr>
          <w:rFonts w:ascii="Times New Roman" w:hAnsi="Times New Roman"/>
        </w:rPr>
      </w:pPr>
    </w:p>
    <w:p w14:paraId="28B97107" w14:textId="77777777" w:rsidR="00DE409D" w:rsidRPr="00A039B4" w:rsidRDefault="00DE409D" w:rsidP="00DE409D">
      <w:pPr>
        <w:rPr>
          <w:rFonts w:ascii="Times New Roman" w:hAnsi="Times New Roman"/>
        </w:rPr>
      </w:pPr>
    </w:p>
    <w:p w14:paraId="6D31EF55" w14:textId="77777777" w:rsidR="00DE409D" w:rsidRPr="00A039B4" w:rsidRDefault="00DE409D" w:rsidP="00DE409D">
      <w:pPr>
        <w:rPr>
          <w:rFonts w:ascii="Times New Roman" w:hAnsi="Times New Roman"/>
        </w:rPr>
      </w:pPr>
    </w:p>
    <w:p w14:paraId="2FB78F42" w14:textId="77777777" w:rsidR="00DE409D" w:rsidRPr="00A039B4" w:rsidRDefault="00DE409D" w:rsidP="00DE409D">
      <w:pPr>
        <w:rPr>
          <w:rFonts w:ascii="Times New Roman" w:hAnsi="Times New Roman"/>
        </w:rPr>
      </w:pPr>
    </w:p>
    <w:p w14:paraId="2FFFA8BA" w14:textId="77777777" w:rsidR="00DE409D" w:rsidRPr="00A039B4" w:rsidRDefault="00DE409D" w:rsidP="00DE409D">
      <w:pPr>
        <w:rPr>
          <w:rFonts w:ascii="Times New Roman" w:hAnsi="Times New Roman"/>
        </w:rPr>
      </w:pPr>
    </w:p>
    <w:p w14:paraId="7DF8A190" w14:textId="77777777" w:rsidR="00DE409D" w:rsidRPr="00A039B4" w:rsidRDefault="00DE409D" w:rsidP="00DE409D">
      <w:pPr>
        <w:rPr>
          <w:rFonts w:ascii="Times New Roman" w:hAnsi="Times New Roman"/>
        </w:rPr>
      </w:pPr>
    </w:p>
    <w:p w14:paraId="465B01C8" w14:textId="77777777" w:rsidR="00DE409D" w:rsidRPr="00A039B4" w:rsidRDefault="00DE409D" w:rsidP="00DE409D">
      <w:pPr>
        <w:rPr>
          <w:rFonts w:ascii="Times New Roman" w:hAnsi="Times New Roman"/>
        </w:rPr>
      </w:pPr>
    </w:p>
    <w:p w14:paraId="2C6021DC" w14:textId="77777777" w:rsidR="00DE409D" w:rsidRPr="00A039B4" w:rsidRDefault="00DE409D" w:rsidP="00DE409D">
      <w:pPr>
        <w:rPr>
          <w:rFonts w:ascii="Times New Roman" w:hAnsi="Times New Roman"/>
        </w:rPr>
      </w:pPr>
    </w:p>
    <w:p w14:paraId="7EFFC458" w14:textId="77777777" w:rsidR="00DE409D" w:rsidRPr="00A039B4" w:rsidRDefault="00DE409D" w:rsidP="00DE409D">
      <w:pPr>
        <w:rPr>
          <w:rFonts w:ascii="Times New Roman" w:hAnsi="Times New Roman"/>
        </w:rPr>
      </w:pPr>
    </w:p>
    <w:p w14:paraId="351C527D" w14:textId="77777777" w:rsidR="00DE409D" w:rsidRPr="00A039B4" w:rsidRDefault="00DE409D" w:rsidP="00DE409D">
      <w:pPr>
        <w:rPr>
          <w:rFonts w:ascii="Times New Roman" w:hAnsi="Times New Roman"/>
        </w:rPr>
      </w:pPr>
    </w:p>
    <w:p w14:paraId="1A955C41" w14:textId="77777777" w:rsidR="00DE409D" w:rsidRPr="00A039B4" w:rsidRDefault="00DE409D" w:rsidP="00DE409D">
      <w:pPr>
        <w:rPr>
          <w:rFonts w:ascii="Times New Roman" w:hAnsi="Times New Roman"/>
        </w:rPr>
      </w:pPr>
    </w:p>
    <w:p w14:paraId="6F00F118" w14:textId="77777777" w:rsidR="00DE409D" w:rsidRPr="00A039B4" w:rsidRDefault="00DE409D" w:rsidP="00DE409D">
      <w:pPr>
        <w:rPr>
          <w:rFonts w:ascii="Times New Roman" w:hAnsi="Times New Roman"/>
        </w:rPr>
      </w:pPr>
    </w:p>
    <w:p w14:paraId="122E0A80" w14:textId="77777777" w:rsidR="00DE409D" w:rsidRPr="00A039B4" w:rsidRDefault="00DE409D" w:rsidP="00DE409D">
      <w:pPr>
        <w:rPr>
          <w:rFonts w:ascii="Times New Roman" w:hAnsi="Times New Roman"/>
        </w:rPr>
      </w:pPr>
    </w:p>
    <w:p w14:paraId="0B558FD1" w14:textId="77777777" w:rsidR="00DE409D" w:rsidRPr="00A039B4" w:rsidRDefault="00DE409D" w:rsidP="00DE409D">
      <w:pPr>
        <w:rPr>
          <w:rFonts w:ascii="Times New Roman" w:hAnsi="Times New Roman"/>
        </w:rPr>
      </w:pPr>
    </w:p>
    <w:p w14:paraId="6C7B0B0E" w14:textId="77777777" w:rsidR="00DE409D" w:rsidRPr="00A039B4" w:rsidRDefault="00DE409D" w:rsidP="00DE409D">
      <w:pPr>
        <w:rPr>
          <w:rFonts w:ascii="Times New Roman" w:hAnsi="Times New Roman"/>
        </w:rPr>
      </w:pPr>
    </w:p>
    <w:p w14:paraId="476418E3" w14:textId="51710872" w:rsidR="00DE409D" w:rsidRPr="001D44E5" w:rsidRDefault="001D44E5" w:rsidP="001D44E5">
      <w:pPr>
        <w:pStyle w:val="Prrafodelista"/>
        <w:numPr>
          <w:ilvl w:val="0"/>
          <w:numId w:val="6"/>
        </w:numPr>
        <w:rPr>
          <w:rFonts w:ascii="Times New Roman" w:hAnsi="Times New Roman"/>
          <w:b/>
          <w:bCs/>
          <w:color w:val="0033CC"/>
          <w:sz w:val="96"/>
          <w:szCs w:val="96"/>
        </w:rPr>
      </w:pPr>
      <w:r w:rsidRPr="001D44E5">
        <w:rPr>
          <w:rFonts w:ascii="Times New Roman" w:hAnsi="Times New Roman"/>
          <w:b/>
          <w:bCs/>
          <w:color w:val="0033CC"/>
          <w:sz w:val="96"/>
          <w:szCs w:val="96"/>
        </w:rPr>
        <w:lastRenderedPageBreak/>
        <w:t>RESULTADOS</w:t>
      </w:r>
    </w:p>
    <w:p w14:paraId="785DE928" w14:textId="45C6AB60" w:rsidR="001D44E5" w:rsidRDefault="001D44E5" w:rsidP="001D44E5">
      <w:pPr>
        <w:pStyle w:val="Prrafodelista"/>
        <w:rPr>
          <w:rFonts w:ascii="Times New Roman" w:hAnsi="Times New Roman"/>
          <w:b/>
          <w:bCs/>
          <w:color w:val="0000CC"/>
          <w:sz w:val="96"/>
          <w:szCs w:val="96"/>
        </w:rPr>
      </w:pPr>
    </w:p>
    <w:p w14:paraId="71A967DA" w14:textId="0B01F834" w:rsidR="001D44E5" w:rsidRDefault="001D44E5" w:rsidP="001D44E5">
      <w:pPr>
        <w:pStyle w:val="Prrafodelista"/>
        <w:rPr>
          <w:rFonts w:ascii="Times New Roman" w:hAnsi="Times New Roman"/>
          <w:b/>
          <w:bCs/>
          <w:color w:val="0000CC"/>
          <w:sz w:val="96"/>
          <w:szCs w:val="96"/>
        </w:rPr>
      </w:pPr>
    </w:p>
    <w:p w14:paraId="659BACD8" w14:textId="2042BF06" w:rsidR="001D44E5" w:rsidRDefault="001D44E5" w:rsidP="001D44E5">
      <w:pPr>
        <w:pStyle w:val="Prrafodelista"/>
        <w:rPr>
          <w:rFonts w:ascii="Times New Roman" w:hAnsi="Times New Roman"/>
          <w:b/>
          <w:bCs/>
          <w:color w:val="0000CC"/>
          <w:sz w:val="96"/>
          <w:szCs w:val="96"/>
        </w:rPr>
      </w:pPr>
    </w:p>
    <w:p w14:paraId="3BA719E1" w14:textId="14989845" w:rsidR="001D44E5" w:rsidRDefault="001D44E5" w:rsidP="001D44E5">
      <w:pPr>
        <w:pStyle w:val="Prrafodelista"/>
        <w:rPr>
          <w:rFonts w:ascii="Times New Roman" w:hAnsi="Times New Roman"/>
          <w:b/>
          <w:bCs/>
          <w:color w:val="0000CC"/>
          <w:sz w:val="96"/>
          <w:szCs w:val="96"/>
        </w:rPr>
      </w:pPr>
    </w:p>
    <w:p w14:paraId="3D164624" w14:textId="1A8D99F7" w:rsidR="001D44E5" w:rsidRDefault="001D44E5" w:rsidP="001D44E5">
      <w:pPr>
        <w:pStyle w:val="Prrafodelista"/>
        <w:rPr>
          <w:rFonts w:ascii="Times New Roman" w:hAnsi="Times New Roman"/>
          <w:b/>
          <w:bCs/>
          <w:color w:val="0000CC"/>
          <w:sz w:val="96"/>
          <w:szCs w:val="96"/>
        </w:rPr>
      </w:pPr>
    </w:p>
    <w:p w14:paraId="552C281D" w14:textId="37A7C267" w:rsidR="001D44E5" w:rsidRDefault="001D44E5" w:rsidP="001D44E5">
      <w:pPr>
        <w:pStyle w:val="Prrafodelista"/>
        <w:rPr>
          <w:rFonts w:ascii="Times New Roman" w:hAnsi="Times New Roman"/>
        </w:rPr>
      </w:pPr>
      <w:r w:rsidRPr="00A039B4">
        <w:rPr>
          <w:rFonts w:ascii="Times New Roman" w:hAnsi="Times New Roman"/>
        </w:rPr>
        <w:t>Se debe comenzar una breve introducción que indique el propósito de esta sección del documento.</w:t>
      </w:r>
    </w:p>
    <w:p w14:paraId="39D9B04D" w14:textId="6F4D4D5E" w:rsidR="001D44E5" w:rsidRDefault="001D44E5" w:rsidP="001D44E5">
      <w:pPr>
        <w:pStyle w:val="Prrafodelista"/>
        <w:rPr>
          <w:rFonts w:ascii="Times New Roman" w:hAnsi="Times New Roman"/>
        </w:rPr>
      </w:pPr>
    </w:p>
    <w:p w14:paraId="20066CDE" w14:textId="77777777" w:rsidR="001D44E5" w:rsidRPr="00A039B4" w:rsidRDefault="001D44E5" w:rsidP="001D44E5">
      <w:pPr>
        <w:pStyle w:val="Prrafo"/>
        <w:rPr>
          <w:rFonts w:ascii="Times New Roman" w:hAnsi="Times New Roman"/>
        </w:rPr>
      </w:pPr>
      <w:r w:rsidRPr="00A039B4">
        <w:rPr>
          <w:rFonts w:ascii="Times New Roman" w:hAnsi="Times New Roman"/>
        </w:rPr>
        <w:t>Ésta es una sección muy importante ya que se especifican los resultados generalmente de acuerdo a la metodología adoptada. Cuando se tienen resultados repetitivos, se acostumbra a detallar uno como ejemplo y los demás resumirlos en forma de una tabla o gráfica.  Cuando son muchos resultados se pueden poner en un anexo y dejar en esta sección los más importantes o representativos.</w:t>
      </w:r>
    </w:p>
    <w:p w14:paraId="318B3806" w14:textId="77777777" w:rsidR="001D44E5" w:rsidRPr="00A039B4" w:rsidRDefault="001D44E5" w:rsidP="001D44E5">
      <w:pPr>
        <w:pStyle w:val="Prrafo"/>
        <w:rPr>
          <w:rFonts w:ascii="Times New Roman" w:hAnsi="Times New Roman"/>
        </w:rPr>
      </w:pPr>
      <w:r w:rsidRPr="00A039B4">
        <w:rPr>
          <w:rFonts w:ascii="Times New Roman" w:hAnsi="Times New Roman"/>
        </w:rPr>
        <w:t xml:space="preserve">Lo más importante a tener en mente, es que esta sección debe mantener la cualidad de </w:t>
      </w:r>
      <w:r w:rsidRPr="00A039B4">
        <w:rPr>
          <w:rFonts w:ascii="Times New Roman" w:hAnsi="Times New Roman"/>
          <w:i/>
        </w:rPr>
        <w:t>legibilidad</w:t>
      </w:r>
      <w:r w:rsidRPr="00A039B4">
        <w:rPr>
          <w:rFonts w:ascii="Times New Roman" w:hAnsi="Times New Roman"/>
        </w:rPr>
        <w:t>, es decir, uno debe poder leerla.  Nadie leería siete tablas de números que ocupan cuatro páginas cada una.  Tablas así se deben mandar la sección de anexos, donde el lector interesado pueda consultarlas, pero que no abulten la sección de resultados.</w:t>
      </w:r>
    </w:p>
    <w:p w14:paraId="44F0FA92" w14:textId="77777777" w:rsidR="001D44E5" w:rsidRPr="00A039B4" w:rsidRDefault="001D44E5" w:rsidP="001D44E5">
      <w:pPr>
        <w:pStyle w:val="Prrafo"/>
        <w:rPr>
          <w:rFonts w:ascii="Times New Roman" w:hAnsi="Times New Roman"/>
        </w:rPr>
      </w:pPr>
      <w:r w:rsidRPr="00A039B4">
        <w:rPr>
          <w:rFonts w:ascii="Times New Roman" w:hAnsi="Times New Roman"/>
        </w:rPr>
        <w:t xml:space="preserve">Las gráficas, impresiones de pantalla, mapas de sitio web, mapas de bases de datos y similares deberán estar en un formato legible. Si se trata de impresiones de pantalla eliminar </w:t>
      </w:r>
      <w:r w:rsidRPr="00A039B4">
        <w:rPr>
          <w:rFonts w:ascii="Times New Roman" w:hAnsi="Times New Roman"/>
        </w:rPr>
        <w:lastRenderedPageBreak/>
        <w:t>en la imagen la barra donde indica el navegador web que se está utilizando, lo mismo para el pié o lateral de imagen, que no aparezca la barra de tareas del sistema operativo.</w:t>
      </w:r>
    </w:p>
    <w:p w14:paraId="6BC99C50" w14:textId="77777777" w:rsidR="001D44E5" w:rsidRPr="00A039B4" w:rsidRDefault="001D44E5" w:rsidP="001D44E5">
      <w:pPr>
        <w:pStyle w:val="Prrafo"/>
        <w:rPr>
          <w:rFonts w:ascii="Times New Roman" w:hAnsi="Times New Roman"/>
        </w:rPr>
      </w:pPr>
      <w:r w:rsidRPr="00A039B4">
        <w:rPr>
          <w:rFonts w:ascii="Times New Roman" w:hAnsi="Times New Roman"/>
        </w:rPr>
        <w:t>Las imágenes o logotipos representativos de marcas comerciales o incluso de software libre no deben incluirse como una figura. Por ejemplo: logotipo de MySql.</w:t>
      </w:r>
    </w:p>
    <w:p w14:paraId="7A1EDFC3" w14:textId="77777777" w:rsidR="001D44E5" w:rsidRPr="001D44E5" w:rsidRDefault="001D44E5" w:rsidP="001D44E5">
      <w:pPr>
        <w:pStyle w:val="Prrafo"/>
        <w:rPr>
          <w:rFonts w:ascii="Times New Roman" w:hAnsi="Times New Roman"/>
        </w:rPr>
      </w:pPr>
      <w:r w:rsidRPr="00A039B4">
        <w:rPr>
          <w:rFonts w:ascii="Times New Roman" w:hAnsi="Times New Roman"/>
        </w:rPr>
        <w:t>Los resultados deben ir siendo explicados conforme se presentan.  Todas las tablas y figuras deben mencionarse en el texto.</w:t>
      </w:r>
      <w:r>
        <w:rPr>
          <w:rFonts w:ascii="Times New Roman" w:hAnsi="Times New Roman"/>
        </w:rPr>
        <w:t xml:space="preserve"> </w:t>
      </w:r>
      <w:r w:rsidRPr="001D44E5">
        <w:rPr>
          <w:rFonts w:ascii="Times New Roman" w:hAnsi="Times New Roman"/>
        </w:rPr>
        <w:t>Se debe incluir los resultados, planos, gráficas, prototipos, manuales, programas, análisis estadísticos, modelos matemáticos, simulaciones, normatividades, regulaciones y restricciones, entre otros.</w:t>
      </w:r>
    </w:p>
    <w:p w14:paraId="307E8AC5" w14:textId="0D7B4736" w:rsidR="001D44E5" w:rsidRDefault="001D44E5" w:rsidP="001D44E5">
      <w:pPr>
        <w:pStyle w:val="Prrafo"/>
        <w:rPr>
          <w:rFonts w:ascii="Times New Roman" w:hAnsi="Times New Roman"/>
        </w:rPr>
      </w:pPr>
      <w:r w:rsidRPr="001D44E5">
        <w:rPr>
          <w:rFonts w:ascii="Times New Roman" w:hAnsi="Times New Roman"/>
        </w:rPr>
        <w:t>Para proyectos que por su naturaleza lo requieran: se debe incluir estudio de mercado, estudio técnico y estudio económico.</w:t>
      </w:r>
    </w:p>
    <w:p w14:paraId="2B370218" w14:textId="77777777" w:rsidR="001D44E5" w:rsidRPr="00A039B4" w:rsidRDefault="001D44E5" w:rsidP="001D44E5">
      <w:pPr>
        <w:pStyle w:val="Prrafo"/>
        <w:rPr>
          <w:rFonts w:ascii="Times New Roman" w:hAnsi="Times New Roman"/>
        </w:rPr>
      </w:pPr>
    </w:p>
    <w:p w14:paraId="039DEF5C" w14:textId="77777777" w:rsidR="001D44E5" w:rsidRDefault="001D44E5" w:rsidP="001D44E5">
      <w:pPr>
        <w:pStyle w:val="Prrafodelista"/>
        <w:rPr>
          <w:rFonts w:ascii="Times New Roman" w:hAnsi="Times New Roman"/>
          <w:b/>
          <w:bCs/>
        </w:rPr>
      </w:pPr>
    </w:p>
    <w:p w14:paraId="4DB23562" w14:textId="3C422648" w:rsidR="0059474F" w:rsidRDefault="0059474F" w:rsidP="0059474F">
      <w:pPr>
        <w:pStyle w:val="Ttulo1"/>
        <w:numPr>
          <w:ilvl w:val="0"/>
          <w:numId w:val="6"/>
        </w:numPr>
        <w:rPr>
          <w:rFonts w:ascii="Times New Roman" w:hAnsi="Times New Roman" w:cs="Times New Roman"/>
        </w:rPr>
      </w:pPr>
      <w:bookmarkStart w:id="67" w:name="_Toc117514977"/>
      <w:r w:rsidRPr="0059474F">
        <w:rPr>
          <w:rFonts w:ascii="Times New Roman" w:hAnsi="Times New Roman" w:cs="Times New Roman"/>
        </w:rPr>
        <w:lastRenderedPageBreak/>
        <w:t>CONCLUSIONES, RECOMENDACIONES Y EXPERIENCIA PROFESIONAL ADQUIRIDA</w:t>
      </w:r>
      <w:bookmarkEnd w:id="67"/>
    </w:p>
    <w:p w14:paraId="201E0F6A" w14:textId="04032903" w:rsidR="0059474F" w:rsidRDefault="0059474F" w:rsidP="0059474F"/>
    <w:p w14:paraId="732E43CA" w14:textId="77777777" w:rsidR="0059474F" w:rsidRPr="00A039B4" w:rsidRDefault="0059474F" w:rsidP="0059474F">
      <w:pPr>
        <w:pStyle w:val="Prrafo"/>
        <w:rPr>
          <w:rFonts w:ascii="Times New Roman" w:hAnsi="Times New Roman"/>
        </w:rPr>
      </w:pPr>
      <w:r w:rsidRPr="00A039B4">
        <w:rPr>
          <w:rFonts w:ascii="Times New Roman" w:hAnsi="Times New Roman"/>
        </w:rPr>
        <w:t xml:space="preserve">De todo el documento, ésta es la parte más importante.  Muchas veces, una persona va a leer de entrada los objetivos y luego saltarse directamente a las conclusiones, y así abarca lo que se quería lograr y lo que se logró.  Por esta razón, </w:t>
      </w:r>
      <w:r w:rsidRPr="00A039B4">
        <w:rPr>
          <w:rFonts w:ascii="Times New Roman" w:hAnsi="Times New Roman"/>
          <w:b/>
          <w:i/>
        </w:rPr>
        <w:t>las conclusiones deben compaginarse con los objetivos,</w:t>
      </w:r>
      <w:r w:rsidRPr="00A039B4">
        <w:rPr>
          <w:rFonts w:ascii="Times New Roman" w:hAnsi="Times New Roman"/>
        </w:rPr>
        <w:t xml:space="preserve"> de tal modo que para cada objetivo específico haya al menos una conclusión claramente identificable.</w:t>
      </w:r>
    </w:p>
    <w:p w14:paraId="50EB8163" w14:textId="77777777" w:rsidR="0059474F" w:rsidRPr="00A039B4" w:rsidRDefault="0059474F" w:rsidP="0059474F">
      <w:pPr>
        <w:pStyle w:val="Prrafo"/>
        <w:rPr>
          <w:rFonts w:ascii="Times New Roman" w:hAnsi="Times New Roman"/>
        </w:rPr>
      </w:pPr>
      <w:r w:rsidRPr="00A039B4">
        <w:rPr>
          <w:rFonts w:ascii="Times New Roman" w:hAnsi="Times New Roman"/>
        </w:rPr>
        <w:t>Esta sección, no implica decir de nuevo qué se hizo o si salió bien, aunque sí es conveniente mencionar aquí de nuevo el resultado más importante o significativo, para aumentar el énfasis en el éxito del proyecto.</w:t>
      </w:r>
    </w:p>
    <w:p w14:paraId="75CF871B" w14:textId="77777777" w:rsidR="0059474F" w:rsidRPr="00A039B4" w:rsidRDefault="0059474F" w:rsidP="0059474F">
      <w:pPr>
        <w:pStyle w:val="Prrafo"/>
        <w:rPr>
          <w:rFonts w:ascii="Times New Roman" w:hAnsi="Times New Roman"/>
        </w:rPr>
      </w:pPr>
      <w:r w:rsidRPr="00A039B4">
        <w:rPr>
          <w:rFonts w:ascii="Times New Roman" w:hAnsi="Times New Roman"/>
        </w:rPr>
        <w:t xml:space="preserve">Hay básicamente dos tipos de recomendaciones.  El primer tipo es lo que se obtiene directamente como valor agregado del trabajo de residencia para la organización o departamento donde se llevó a cabo la residencia.  El segundo tipo de recomendaciones es el trabajo a futuro, por ejemplo: ¿Qué mejoras se pueden hacer al proyecto realizado?  ¿Qué nuevas aplicaciones se puede encontrar a esta idea? La respuesta a estas preguntas puede representar tu propuesta para que </w:t>
      </w:r>
      <w:r w:rsidRPr="00A039B4">
        <w:rPr>
          <w:rFonts w:ascii="Times New Roman" w:hAnsi="Times New Roman"/>
          <w:b/>
        </w:rPr>
        <w:t>el trabajo de residencia se convierta en tu proyecto de titulación</w:t>
      </w:r>
      <w:r w:rsidRPr="00A039B4">
        <w:rPr>
          <w:rFonts w:ascii="Times New Roman" w:hAnsi="Times New Roman"/>
        </w:rPr>
        <w:t>.</w:t>
      </w:r>
    </w:p>
    <w:p w14:paraId="0848FD68" w14:textId="77777777" w:rsidR="0059474F" w:rsidRPr="0059474F" w:rsidRDefault="0059474F" w:rsidP="0059474F"/>
    <w:p w14:paraId="661B9F98" w14:textId="5D9830E2" w:rsidR="00DE409D" w:rsidRPr="00A039B4" w:rsidRDefault="00E56CEF" w:rsidP="001D44E5">
      <w:pPr>
        <w:pStyle w:val="Ttulo1"/>
        <w:numPr>
          <w:ilvl w:val="0"/>
          <w:numId w:val="6"/>
        </w:numPr>
        <w:rPr>
          <w:rFonts w:ascii="Times New Roman" w:hAnsi="Times New Roman" w:cs="Times New Roman"/>
        </w:rPr>
      </w:pPr>
      <w:bookmarkStart w:id="68" w:name="_Toc117514978"/>
      <w:r w:rsidRPr="00A039B4">
        <w:rPr>
          <w:rFonts w:ascii="Times New Roman" w:hAnsi="Times New Roman" w:cs="Times New Roman"/>
        </w:rPr>
        <w:lastRenderedPageBreak/>
        <w:t>Competencias</w:t>
      </w:r>
      <w:r w:rsidR="00E24118">
        <w:rPr>
          <w:rFonts w:ascii="Times New Roman" w:hAnsi="Times New Roman" w:cs="Times New Roman"/>
        </w:rPr>
        <w:t xml:space="preserve"> </w:t>
      </w:r>
      <w:r w:rsidR="00E24118" w:rsidRPr="00E24118">
        <w:rPr>
          <w:rFonts w:ascii="Times New Roman" w:hAnsi="Times New Roman" w:cs="Times New Roman"/>
        </w:rPr>
        <w:t>DESARROLLADAS Y/O APLICADAS EN EL PROYECTO</w:t>
      </w:r>
      <w:bookmarkEnd w:id="68"/>
    </w:p>
    <w:p w14:paraId="4CC66FF9" w14:textId="77777777" w:rsidR="00DE409D" w:rsidRPr="00A039B4" w:rsidRDefault="009D49E4" w:rsidP="00B015E3">
      <w:pPr>
        <w:pStyle w:val="Prrafo"/>
        <w:rPr>
          <w:rFonts w:ascii="Times New Roman" w:hAnsi="Times New Roman"/>
        </w:rPr>
      </w:pPr>
      <w:r w:rsidRPr="00A039B4">
        <w:rPr>
          <w:rFonts w:ascii="Times New Roman" w:hAnsi="Times New Roman"/>
        </w:rPr>
        <w:t>En ésta</w:t>
      </w:r>
      <w:r w:rsidR="00B015E3" w:rsidRPr="00A039B4">
        <w:rPr>
          <w:rFonts w:ascii="Times New Roman" w:hAnsi="Times New Roman"/>
        </w:rPr>
        <w:t xml:space="preserve"> se especifican las competencias que el residente</w:t>
      </w:r>
      <w:r w:rsidRPr="00A039B4">
        <w:rPr>
          <w:rFonts w:ascii="Times New Roman" w:hAnsi="Times New Roman"/>
        </w:rPr>
        <w:t xml:space="preserve"> </w:t>
      </w:r>
      <w:r w:rsidR="00AE171C" w:rsidRPr="00A039B4">
        <w:rPr>
          <w:rFonts w:ascii="Times New Roman" w:hAnsi="Times New Roman"/>
        </w:rPr>
        <w:t>íntegro</w:t>
      </w:r>
      <w:r w:rsidRPr="00A039B4">
        <w:rPr>
          <w:rFonts w:ascii="Times New Roman" w:hAnsi="Times New Roman"/>
        </w:rPr>
        <w:t xml:space="preserve"> y administr</w:t>
      </w:r>
      <w:r w:rsidR="00B015E3" w:rsidRPr="00A039B4">
        <w:rPr>
          <w:rFonts w:ascii="Times New Roman" w:hAnsi="Times New Roman"/>
        </w:rPr>
        <w:t>o</w:t>
      </w:r>
      <w:r w:rsidRPr="00A039B4">
        <w:rPr>
          <w:rFonts w:ascii="Times New Roman" w:hAnsi="Times New Roman"/>
        </w:rPr>
        <w:t xml:space="preserve"> </w:t>
      </w:r>
      <w:r w:rsidR="00B015E3" w:rsidRPr="00A039B4">
        <w:rPr>
          <w:rFonts w:ascii="Times New Roman" w:hAnsi="Times New Roman"/>
        </w:rPr>
        <w:t xml:space="preserve">para </w:t>
      </w:r>
      <w:r w:rsidRPr="00A039B4">
        <w:rPr>
          <w:rFonts w:ascii="Times New Roman" w:hAnsi="Times New Roman"/>
        </w:rPr>
        <w:t>contribu</w:t>
      </w:r>
      <w:r w:rsidR="00B015E3" w:rsidRPr="00A039B4">
        <w:rPr>
          <w:rFonts w:ascii="Times New Roman" w:hAnsi="Times New Roman"/>
        </w:rPr>
        <w:t>ir</w:t>
      </w:r>
      <w:r w:rsidRPr="00A039B4">
        <w:rPr>
          <w:rFonts w:ascii="Times New Roman" w:hAnsi="Times New Roman"/>
        </w:rPr>
        <w:t xml:space="preserve"> a la productividad y el logro de los objetivos estratégicos de la organizaci</w:t>
      </w:r>
      <w:r w:rsidR="00B015E3" w:rsidRPr="00A039B4">
        <w:rPr>
          <w:rFonts w:ascii="Times New Roman" w:hAnsi="Times New Roman"/>
        </w:rPr>
        <w:t>ón, así como aquellas que contribuyen a su perfil profesional como Ingeniero en Tecnologías de Información y Comunicaciones</w:t>
      </w:r>
      <w:r w:rsidRPr="00A039B4">
        <w:rPr>
          <w:rFonts w:ascii="Times New Roman" w:hAnsi="Times New Roman"/>
        </w:rPr>
        <w:t xml:space="preserve"> </w:t>
      </w:r>
      <w:r w:rsidR="00B015E3" w:rsidRPr="00A039B4">
        <w:rPr>
          <w:rFonts w:ascii="Times New Roman" w:hAnsi="Times New Roman"/>
        </w:rPr>
        <w:t>del ITTla.</w:t>
      </w:r>
    </w:p>
    <w:p w14:paraId="73C2708E" w14:textId="77777777" w:rsidR="00DE409D" w:rsidRPr="00A039B4" w:rsidRDefault="00DE409D" w:rsidP="00DE409D">
      <w:pPr>
        <w:rPr>
          <w:rFonts w:ascii="Times New Roman" w:hAnsi="Times New Roman"/>
        </w:rPr>
      </w:pPr>
    </w:p>
    <w:p w14:paraId="0564F445" w14:textId="77777777" w:rsidR="00DE409D" w:rsidRPr="00A039B4" w:rsidRDefault="00DE409D" w:rsidP="00DE409D">
      <w:pPr>
        <w:rPr>
          <w:rFonts w:ascii="Times New Roman" w:hAnsi="Times New Roman"/>
        </w:rPr>
      </w:pPr>
    </w:p>
    <w:p w14:paraId="0CFBB823" w14:textId="77777777" w:rsidR="00DE409D" w:rsidRPr="00A039B4" w:rsidRDefault="00DE409D" w:rsidP="00DE409D">
      <w:pPr>
        <w:rPr>
          <w:rFonts w:ascii="Times New Roman" w:hAnsi="Times New Roman"/>
        </w:rPr>
      </w:pPr>
    </w:p>
    <w:p w14:paraId="2FD3CB9E" w14:textId="77777777" w:rsidR="00DE409D" w:rsidRPr="00A039B4" w:rsidRDefault="00DE409D" w:rsidP="00DE409D">
      <w:pPr>
        <w:rPr>
          <w:rFonts w:ascii="Times New Roman" w:hAnsi="Times New Roman"/>
        </w:rPr>
      </w:pPr>
    </w:p>
    <w:p w14:paraId="6B372903" w14:textId="77777777" w:rsidR="00DE409D" w:rsidRPr="00A039B4" w:rsidRDefault="00DE409D" w:rsidP="00DE409D">
      <w:pPr>
        <w:rPr>
          <w:rFonts w:ascii="Times New Roman" w:hAnsi="Times New Roman"/>
        </w:rPr>
      </w:pPr>
    </w:p>
    <w:p w14:paraId="3E2D5645" w14:textId="77777777" w:rsidR="00DE409D" w:rsidRPr="00A039B4" w:rsidRDefault="00DE409D" w:rsidP="00DE409D">
      <w:pPr>
        <w:rPr>
          <w:rFonts w:ascii="Times New Roman" w:hAnsi="Times New Roman"/>
        </w:rPr>
      </w:pPr>
    </w:p>
    <w:p w14:paraId="6C536A68" w14:textId="77777777" w:rsidR="00DE409D" w:rsidRPr="00A039B4" w:rsidRDefault="00DE409D" w:rsidP="00DE409D">
      <w:pPr>
        <w:rPr>
          <w:rFonts w:ascii="Times New Roman" w:hAnsi="Times New Roman"/>
        </w:rPr>
      </w:pPr>
    </w:p>
    <w:p w14:paraId="572613B6" w14:textId="77777777" w:rsidR="00DE409D" w:rsidRPr="00A039B4" w:rsidRDefault="00DE409D" w:rsidP="00DE409D">
      <w:pPr>
        <w:rPr>
          <w:rFonts w:ascii="Times New Roman" w:hAnsi="Times New Roman"/>
        </w:rPr>
      </w:pPr>
    </w:p>
    <w:p w14:paraId="6ACF17BD" w14:textId="77777777" w:rsidR="00DE409D" w:rsidRPr="00A039B4" w:rsidRDefault="00DE409D" w:rsidP="00DE409D">
      <w:pPr>
        <w:rPr>
          <w:rFonts w:ascii="Times New Roman" w:hAnsi="Times New Roman"/>
        </w:rPr>
      </w:pPr>
    </w:p>
    <w:bookmarkStart w:id="69" w:name="_Toc117514979" w:displacedByCustomXml="next"/>
    <w:sdt>
      <w:sdtPr>
        <w:rPr>
          <w:rFonts w:ascii="Times New Roman" w:hAnsi="Times New Roman" w:cs="Times New Roman"/>
          <w:b w:val="0"/>
          <w:bCs w:val="0"/>
          <w:caps w:val="0"/>
          <w:color w:val="auto"/>
          <w:kern w:val="0"/>
          <w:sz w:val="24"/>
          <w:szCs w:val="24"/>
          <w:lang w:val="es-ES"/>
        </w:rPr>
        <w:id w:val="-286281651"/>
        <w:docPartObj>
          <w:docPartGallery w:val="Bibliographies"/>
          <w:docPartUnique/>
        </w:docPartObj>
      </w:sdtPr>
      <w:sdtEndPr>
        <w:rPr>
          <w:lang w:val="es-MX"/>
        </w:rPr>
      </w:sdtEndPr>
      <w:sdtContent>
        <w:p w14:paraId="5450609D" w14:textId="0722E8F0" w:rsidR="00B015E3" w:rsidRPr="00A039B4" w:rsidRDefault="00B015E3">
          <w:pPr>
            <w:pStyle w:val="Ttulo1"/>
            <w:rPr>
              <w:rFonts w:ascii="Times New Roman" w:hAnsi="Times New Roman" w:cs="Times New Roman"/>
              <w:lang w:val="es-ES"/>
            </w:rPr>
          </w:pPr>
          <w:r w:rsidRPr="00A039B4">
            <w:rPr>
              <w:rFonts w:ascii="Times New Roman" w:hAnsi="Times New Roman" w:cs="Times New Roman"/>
              <w:lang w:val="es-ES"/>
            </w:rPr>
            <w:t>Referencias</w:t>
          </w:r>
          <w:r w:rsidR="00E24118">
            <w:rPr>
              <w:rFonts w:ascii="Times New Roman" w:hAnsi="Times New Roman" w:cs="Times New Roman"/>
              <w:lang w:val="es-ES"/>
            </w:rPr>
            <w:t xml:space="preserve"> (FUENTES DE INFORMACIÓN)</w:t>
          </w:r>
          <w:bookmarkEnd w:id="69"/>
        </w:p>
        <w:p w14:paraId="2A9749CB" w14:textId="77777777" w:rsidR="00B015E3" w:rsidRPr="00A039B4" w:rsidRDefault="00B015E3" w:rsidP="00B015E3">
          <w:pPr>
            <w:pStyle w:val="Prrafo"/>
            <w:rPr>
              <w:rFonts w:ascii="Times New Roman" w:hAnsi="Times New Roman"/>
            </w:rPr>
          </w:pPr>
          <w:r w:rsidRPr="00A039B4">
            <w:rPr>
              <w:rFonts w:ascii="Times New Roman" w:hAnsi="Times New Roman"/>
            </w:rPr>
            <w:t xml:space="preserve">Usar el estilo de referencia </w:t>
          </w:r>
          <w:r w:rsidR="00AE171C" w:rsidRPr="00A039B4">
            <w:rPr>
              <w:rFonts w:ascii="Times New Roman" w:hAnsi="Times New Roman"/>
            </w:rPr>
            <w:t xml:space="preserve">la norma </w:t>
          </w:r>
          <w:r w:rsidRPr="00A039B4">
            <w:rPr>
              <w:rFonts w:ascii="Times New Roman" w:hAnsi="Times New Roman"/>
            </w:rPr>
            <w:t>APA.</w:t>
          </w:r>
        </w:p>
        <w:p w14:paraId="08F6B3A9" w14:textId="77777777" w:rsidR="00B015E3" w:rsidRPr="00A039B4" w:rsidRDefault="00B015E3" w:rsidP="00B015E3">
          <w:pPr>
            <w:pStyle w:val="Prrafo"/>
            <w:rPr>
              <w:rFonts w:ascii="Times New Roman" w:hAnsi="Times New Roman"/>
            </w:rPr>
          </w:pPr>
        </w:p>
        <w:p w14:paraId="7B5715BC" w14:textId="3CF21078" w:rsidR="00B015E3" w:rsidRPr="00A039B4" w:rsidRDefault="00B015E3" w:rsidP="00B015E3">
          <w:pPr>
            <w:pStyle w:val="Prrafo"/>
            <w:rPr>
              <w:rFonts w:ascii="Times New Roman" w:hAnsi="Times New Roman"/>
            </w:rPr>
          </w:pPr>
          <w:r w:rsidRPr="00A039B4">
            <w:rPr>
              <w:rFonts w:ascii="Times New Roman" w:hAnsi="Times New Roman"/>
            </w:rPr>
            <w:t xml:space="preserve">A </w:t>
          </w:r>
          <w:r w:rsidR="00E24118" w:rsidRPr="00A039B4">
            <w:rPr>
              <w:rFonts w:ascii="Times New Roman" w:hAnsi="Times New Roman"/>
            </w:rPr>
            <w:t>continuación,</w:t>
          </w:r>
          <w:r w:rsidRPr="00A039B4">
            <w:rPr>
              <w:rFonts w:ascii="Times New Roman" w:hAnsi="Times New Roman"/>
            </w:rPr>
            <w:t xml:space="preserve"> se muestran algunos ejemplos de referencias bibliográficas, incluyendo artículos científicos, libros, capítulos en libros, tesis y reportes de residencia. Emplear el estilo “Bibliografía” y ordenar alfabéticamente.  Cuando la referencia sea localizable en Internet, agregar la dirección completa de la página donde se encuentre la información, con el estilo “Bibliografía-Enlace”.</w:t>
          </w:r>
        </w:p>
        <w:p w14:paraId="56E9C81A" w14:textId="77777777" w:rsidR="00B015E3" w:rsidRPr="00A039B4" w:rsidRDefault="00B015E3" w:rsidP="00B015E3">
          <w:pPr>
            <w:rPr>
              <w:rFonts w:ascii="Times New Roman" w:hAnsi="Times New Roman"/>
            </w:rPr>
          </w:pPr>
        </w:p>
        <w:p w14:paraId="61AE828E" w14:textId="77777777" w:rsidR="00B015E3" w:rsidRPr="00A039B4" w:rsidRDefault="00B015E3" w:rsidP="00B015E3">
          <w:pPr>
            <w:rPr>
              <w:rFonts w:ascii="Times New Roman" w:hAnsi="Times New Roman"/>
              <w:lang w:val="es-ES"/>
            </w:rPr>
          </w:pPr>
        </w:p>
        <w:sdt>
          <w:sdtPr>
            <w:rPr>
              <w:rFonts w:ascii="Times New Roman" w:hAnsi="Times New Roman"/>
            </w:rPr>
            <w:id w:val="-573587230"/>
            <w:bibliography/>
          </w:sdtPr>
          <w:sdtContent>
            <w:p w14:paraId="7ED37E1D" w14:textId="77777777" w:rsidR="00B015E3" w:rsidRPr="00A039B4" w:rsidRDefault="00B015E3" w:rsidP="00B015E3">
              <w:pPr>
                <w:pStyle w:val="Bibliografa"/>
                <w:ind w:left="720" w:hanging="720"/>
                <w:rPr>
                  <w:rFonts w:ascii="Times New Roman" w:hAnsi="Times New Roman"/>
                  <w:noProof/>
                  <w:lang w:val="es-ES"/>
                </w:rPr>
              </w:pPr>
              <w:r w:rsidRPr="00A039B4">
                <w:rPr>
                  <w:rFonts w:ascii="Times New Roman" w:hAnsi="Times New Roman"/>
                </w:rPr>
                <w:fldChar w:fldCharType="begin"/>
              </w:r>
              <w:r w:rsidRPr="00A039B4">
                <w:rPr>
                  <w:rFonts w:ascii="Times New Roman" w:hAnsi="Times New Roman"/>
                </w:rPr>
                <w:instrText>BIBLIOGRAPHY</w:instrText>
              </w:r>
              <w:r w:rsidRPr="00A039B4">
                <w:rPr>
                  <w:rFonts w:ascii="Times New Roman" w:hAnsi="Times New Roman"/>
                </w:rPr>
                <w:fldChar w:fldCharType="separate"/>
              </w:r>
              <w:r w:rsidRPr="00A039B4">
                <w:rPr>
                  <w:rFonts w:ascii="Times New Roman" w:hAnsi="Times New Roman"/>
                  <w:noProof/>
                  <w:lang w:val="es-ES"/>
                </w:rPr>
                <w:t xml:space="preserve">Asociación Mexicana de Internet. (2013). </w:t>
              </w:r>
              <w:r w:rsidRPr="00A039B4">
                <w:rPr>
                  <w:rFonts w:ascii="Times New Roman" w:hAnsi="Times New Roman"/>
                  <w:i/>
                  <w:iCs/>
                  <w:noProof/>
                  <w:lang w:val="es-ES"/>
                </w:rPr>
                <w:t>Estudio de Comercio Electrónico México 2013.</w:t>
              </w:r>
              <w:r w:rsidRPr="00A039B4">
                <w:rPr>
                  <w:rFonts w:ascii="Times New Roman" w:hAnsi="Times New Roman"/>
                  <w:noProof/>
                  <w:lang w:val="es-ES"/>
                </w:rPr>
                <w:t xml:space="preserve"> México: VISA.</w:t>
              </w:r>
            </w:p>
            <w:p w14:paraId="129A1A65" w14:textId="77777777" w:rsidR="00B015E3" w:rsidRPr="00A039B4" w:rsidRDefault="00B015E3" w:rsidP="00B015E3">
              <w:pPr>
                <w:pStyle w:val="Bibliografa"/>
                <w:ind w:left="720" w:hanging="720"/>
                <w:rPr>
                  <w:rFonts w:ascii="Times New Roman" w:hAnsi="Times New Roman"/>
                  <w:noProof/>
                  <w:lang w:val="es-ES"/>
                </w:rPr>
              </w:pPr>
              <w:r w:rsidRPr="00A039B4">
                <w:rPr>
                  <w:rFonts w:ascii="Times New Roman" w:hAnsi="Times New Roman"/>
                  <w:i/>
                  <w:iCs/>
                  <w:noProof/>
                  <w:lang w:val="es-ES"/>
                </w:rPr>
                <w:t>Gobierno Abierto.</w:t>
              </w:r>
              <w:r w:rsidRPr="00A039B4">
                <w:rPr>
                  <w:rFonts w:ascii="Times New Roman" w:hAnsi="Times New Roman"/>
                  <w:noProof/>
                  <w:lang w:val="es-ES"/>
                </w:rPr>
                <w:t xml:space="preserve"> (22 de Agosto de 2014). Obtenido de http://www.gobabiertocdmx.org/#!procesos/cqh</w:t>
              </w:r>
            </w:p>
            <w:p w14:paraId="3CF351E9" w14:textId="77777777" w:rsidR="00B015E3" w:rsidRPr="00A039B4" w:rsidRDefault="00B015E3" w:rsidP="00B015E3">
              <w:pPr>
                <w:pStyle w:val="Bibliografa"/>
                <w:ind w:left="720" w:hanging="720"/>
                <w:rPr>
                  <w:rFonts w:ascii="Times New Roman" w:hAnsi="Times New Roman"/>
                  <w:noProof/>
                  <w:lang w:val="es-ES"/>
                </w:rPr>
              </w:pPr>
              <w:r w:rsidRPr="00A039B4">
                <w:rPr>
                  <w:rFonts w:ascii="Times New Roman" w:hAnsi="Times New Roman"/>
                  <w:noProof/>
                  <w:lang w:val="es-ES"/>
                </w:rPr>
                <w:t xml:space="preserve">ISO/IEC. (Guía 2:2005). </w:t>
              </w:r>
              <w:r w:rsidRPr="00A039B4">
                <w:rPr>
                  <w:rFonts w:ascii="Times New Roman" w:hAnsi="Times New Roman"/>
                  <w:i/>
                  <w:iCs/>
                  <w:noProof/>
                  <w:lang w:val="es-ES"/>
                </w:rPr>
                <w:t>ISO/IEC 17799Tecnología de la Información - Técnicas de seguridad - Código para la práctica de la gestión de la seguridad de la información.</w:t>
              </w:r>
              <w:r w:rsidRPr="00A039B4">
                <w:rPr>
                  <w:rFonts w:ascii="Times New Roman" w:hAnsi="Times New Roman"/>
                  <w:noProof/>
                  <w:lang w:val="es-ES"/>
                </w:rPr>
                <w:t xml:space="preserve"> </w:t>
              </w:r>
            </w:p>
            <w:p w14:paraId="5D9A1A7B" w14:textId="77777777" w:rsidR="00B015E3" w:rsidRPr="00A039B4" w:rsidRDefault="00B015E3" w:rsidP="00B015E3">
              <w:pPr>
                <w:pStyle w:val="Bibliografa"/>
                <w:ind w:left="720" w:hanging="720"/>
                <w:rPr>
                  <w:rFonts w:ascii="Times New Roman" w:hAnsi="Times New Roman"/>
                  <w:noProof/>
                  <w:lang w:val="es-ES"/>
                </w:rPr>
              </w:pPr>
              <w:r w:rsidRPr="00A039B4">
                <w:rPr>
                  <w:rFonts w:ascii="Times New Roman" w:hAnsi="Times New Roman"/>
                  <w:noProof/>
                  <w:lang w:val="en-US"/>
                </w:rPr>
                <w:t xml:space="preserve">National Institute of Standards and Technology (NIST). </w:t>
              </w:r>
              <w:r w:rsidRPr="00A039B4">
                <w:rPr>
                  <w:rFonts w:ascii="Times New Roman" w:hAnsi="Times New Roman"/>
                  <w:noProof/>
                  <w:lang w:val="es-ES"/>
                </w:rPr>
                <w:t xml:space="preserve">(26 de Noviembre de 2001). </w:t>
              </w:r>
              <w:r w:rsidRPr="00A039B4">
                <w:rPr>
                  <w:rFonts w:ascii="Times New Roman" w:hAnsi="Times New Roman"/>
                  <w:i/>
                  <w:iCs/>
                  <w:noProof/>
                  <w:lang w:val="es-ES"/>
                </w:rPr>
                <w:t>Advanced Encryption Standard (AES) FIPS PUB-197.</w:t>
              </w:r>
              <w:r w:rsidRPr="00A039B4">
                <w:rPr>
                  <w:rFonts w:ascii="Times New Roman" w:hAnsi="Times New Roman"/>
                  <w:noProof/>
                  <w:lang w:val="es-ES"/>
                </w:rPr>
                <w:t xml:space="preserve"> (NIST, Ed.) Recuperado el 28 de Junio de 2017, de Advanced Encryption Standard (AES) FIPS PUB-197: https://doi.org/10.6028/NIST.FIPS.197 </w:t>
              </w:r>
            </w:p>
            <w:p w14:paraId="7BF6BB6B" w14:textId="77777777" w:rsidR="00B015E3" w:rsidRPr="00A039B4" w:rsidRDefault="00B015E3" w:rsidP="00B015E3">
              <w:pPr>
                <w:rPr>
                  <w:rFonts w:ascii="Times New Roman" w:hAnsi="Times New Roman"/>
                </w:rPr>
              </w:pPr>
              <w:r w:rsidRPr="00A039B4">
                <w:rPr>
                  <w:rFonts w:ascii="Times New Roman" w:hAnsi="Times New Roman"/>
                  <w:b/>
                  <w:bCs/>
                </w:rPr>
                <w:fldChar w:fldCharType="end"/>
              </w:r>
            </w:p>
          </w:sdtContent>
        </w:sdt>
      </w:sdtContent>
    </w:sdt>
    <w:p w14:paraId="4380F6CD" w14:textId="77777777" w:rsidR="00DE409D" w:rsidRPr="00A039B4" w:rsidRDefault="00DE409D" w:rsidP="00DE409D">
      <w:pPr>
        <w:rPr>
          <w:rFonts w:ascii="Times New Roman" w:hAnsi="Times New Roman"/>
        </w:rPr>
      </w:pPr>
    </w:p>
    <w:p w14:paraId="4FA7D41A" w14:textId="7480D57D" w:rsidR="001D44E5" w:rsidRPr="00A039B4" w:rsidRDefault="0058246D" w:rsidP="0058246D">
      <w:pPr>
        <w:keepNext/>
        <w:keepLines/>
        <w:pageBreakBefore/>
        <w:spacing w:before="120" w:after="480"/>
        <w:contextualSpacing/>
        <w:jc w:val="center"/>
        <w:outlineLvl w:val="0"/>
        <w:rPr>
          <w:rFonts w:ascii="Times New Roman" w:hAnsi="Times New Roman"/>
          <w:b/>
          <w:bCs/>
          <w:caps/>
          <w:color w:val="000066"/>
          <w:kern w:val="32"/>
          <w:sz w:val="28"/>
          <w:szCs w:val="32"/>
        </w:rPr>
      </w:pPr>
      <w:bookmarkStart w:id="70" w:name="_Toc117514980"/>
      <w:r w:rsidRPr="00A039B4">
        <w:rPr>
          <w:rFonts w:ascii="Times New Roman" w:hAnsi="Times New Roman"/>
          <w:b/>
          <w:bCs/>
          <w:caps/>
          <w:color w:val="000066"/>
          <w:kern w:val="32"/>
          <w:sz w:val="28"/>
          <w:szCs w:val="32"/>
        </w:rPr>
        <w:lastRenderedPageBreak/>
        <w:t>Anexo A. lista de estilos disponibles</w:t>
      </w:r>
      <w:bookmarkEnd w:id="70"/>
    </w:p>
    <w:p w14:paraId="2FC31265" w14:textId="77777777" w:rsidR="0058246D" w:rsidRPr="00A039B4" w:rsidRDefault="0058246D" w:rsidP="0058246D">
      <w:pPr>
        <w:spacing w:before="360" w:after="360" w:line="360" w:lineRule="auto"/>
        <w:ind w:left="360"/>
        <w:contextualSpacing/>
        <w:rPr>
          <w:rFonts w:ascii="Times New Roman" w:hAnsi="Times New Roman"/>
          <w:lang w:eastAsia="en-US"/>
        </w:rPr>
      </w:pPr>
      <w:r w:rsidRPr="00A039B4">
        <w:rPr>
          <w:rFonts w:ascii="Times New Roman" w:hAnsi="Times New Roman"/>
          <w:lang w:eastAsia="en-US"/>
        </w:rPr>
        <w:t>A continuación se presentan recomendaciones para dar formato al documento.</w:t>
      </w:r>
    </w:p>
    <w:p w14:paraId="69A56C4E" w14:textId="77777777" w:rsidR="0058246D" w:rsidRPr="00A039B4" w:rsidRDefault="0058246D" w:rsidP="0058246D">
      <w:pPr>
        <w:keepNext/>
        <w:keepLines/>
        <w:spacing w:before="480" w:after="360"/>
        <w:contextualSpacing/>
        <w:jc w:val="left"/>
        <w:outlineLvl w:val="1"/>
        <w:rPr>
          <w:rFonts w:ascii="Times New Roman" w:hAnsi="Times New Roman"/>
          <w:b/>
          <w:iCs/>
          <w:color w:val="000066"/>
          <w:kern w:val="32"/>
          <w:sz w:val="28"/>
          <w:szCs w:val="28"/>
        </w:rPr>
      </w:pPr>
      <w:bookmarkStart w:id="71" w:name="_Toc117514981"/>
      <w:r w:rsidRPr="00A039B4">
        <w:rPr>
          <w:rFonts w:ascii="Times New Roman" w:hAnsi="Times New Roman"/>
          <w:b/>
          <w:iCs/>
          <w:color w:val="000066"/>
          <w:kern w:val="32"/>
          <w:sz w:val="28"/>
          <w:szCs w:val="28"/>
        </w:rPr>
        <w:t>Viñetas</w:t>
      </w:r>
      <w:bookmarkEnd w:id="71"/>
    </w:p>
    <w:p w14:paraId="0A38CE59" w14:textId="77777777" w:rsidR="0058246D" w:rsidRPr="00A039B4" w:rsidRDefault="0058246D" w:rsidP="0058246D">
      <w:pPr>
        <w:numPr>
          <w:ilvl w:val="0"/>
          <w:numId w:val="7"/>
        </w:numPr>
        <w:spacing w:before="360" w:after="360" w:line="360" w:lineRule="auto"/>
        <w:contextualSpacing/>
        <w:rPr>
          <w:rFonts w:ascii="Times New Roman" w:hAnsi="Times New Roman"/>
          <w:lang w:eastAsia="en-US"/>
        </w:rPr>
      </w:pPr>
      <w:r w:rsidRPr="00A039B4">
        <w:rPr>
          <w:rFonts w:ascii="Times New Roman" w:hAnsi="Times New Roman"/>
          <w:lang w:eastAsia="en-US"/>
        </w:rPr>
        <w:t>Lista con viñetas con punto negro como el que se usa en esta lista</w:t>
      </w:r>
    </w:p>
    <w:p w14:paraId="4050CFEC" w14:textId="77777777" w:rsidR="0058246D" w:rsidRPr="00A039B4" w:rsidRDefault="0058246D" w:rsidP="0058246D">
      <w:pPr>
        <w:numPr>
          <w:ilvl w:val="0"/>
          <w:numId w:val="7"/>
        </w:numPr>
        <w:spacing w:before="360" w:after="360" w:line="360" w:lineRule="auto"/>
        <w:contextualSpacing/>
        <w:rPr>
          <w:rFonts w:ascii="Times New Roman" w:hAnsi="Times New Roman"/>
          <w:lang w:eastAsia="en-US"/>
        </w:rPr>
      </w:pPr>
      <w:r w:rsidRPr="00A039B4">
        <w:rPr>
          <w:rFonts w:ascii="Times New Roman" w:hAnsi="Times New Roman"/>
          <w:lang w:eastAsia="en-US"/>
        </w:rPr>
        <w:t>Usar este tipo de lista para cuando no importe el orden.</w:t>
      </w:r>
    </w:p>
    <w:p w14:paraId="77457549" w14:textId="77777777" w:rsidR="0058246D" w:rsidRPr="00A039B4" w:rsidRDefault="0058246D" w:rsidP="0058246D">
      <w:pPr>
        <w:spacing w:before="360" w:after="360" w:line="360" w:lineRule="auto"/>
        <w:ind w:left="720" w:hanging="360"/>
        <w:contextualSpacing/>
        <w:rPr>
          <w:rFonts w:ascii="Times New Roman" w:hAnsi="Times New Roman"/>
          <w:lang w:eastAsia="en-US"/>
        </w:rPr>
      </w:pPr>
    </w:p>
    <w:p w14:paraId="3EB16895" w14:textId="77777777" w:rsidR="0058246D" w:rsidRPr="00A039B4" w:rsidRDefault="0058246D" w:rsidP="0058246D">
      <w:pPr>
        <w:spacing w:before="360" w:after="360" w:line="360" w:lineRule="auto"/>
        <w:ind w:left="720" w:hanging="360"/>
        <w:contextualSpacing/>
        <w:rPr>
          <w:rFonts w:ascii="Times New Roman" w:hAnsi="Times New Roman"/>
          <w:lang w:eastAsia="en-US"/>
        </w:rPr>
      </w:pPr>
      <w:r w:rsidRPr="00A039B4">
        <w:rPr>
          <w:rFonts w:ascii="Times New Roman" w:hAnsi="Times New Roman"/>
          <w:lang w:eastAsia="en-US"/>
        </w:rPr>
        <w:t>Cuando se mencionen procedimientos numerarlos:</w:t>
      </w:r>
    </w:p>
    <w:p w14:paraId="3705E7BC" w14:textId="77777777" w:rsidR="0058246D" w:rsidRPr="00A039B4" w:rsidRDefault="0058246D" w:rsidP="0058246D">
      <w:pPr>
        <w:tabs>
          <w:tab w:val="num" w:pos="720"/>
        </w:tabs>
        <w:spacing w:before="360" w:after="360" w:line="360" w:lineRule="auto"/>
        <w:ind w:left="720" w:hanging="360"/>
        <w:contextualSpacing/>
        <w:rPr>
          <w:rFonts w:ascii="Times New Roman" w:hAnsi="Times New Roman"/>
          <w:lang w:eastAsia="en-US"/>
        </w:rPr>
      </w:pPr>
      <w:r w:rsidRPr="00A039B4">
        <w:rPr>
          <w:rFonts w:ascii="Times New Roman" w:hAnsi="Times New Roman"/>
          <w:lang w:eastAsia="en-US"/>
        </w:rPr>
        <w:t>Listar todos los pasos de los procedimientos en listas numeradas.</w:t>
      </w:r>
    </w:p>
    <w:p w14:paraId="7897D556" w14:textId="77777777" w:rsidR="0058246D" w:rsidRPr="00A039B4" w:rsidRDefault="0058246D" w:rsidP="0058246D">
      <w:pPr>
        <w:tabs>
          <w:tab w:val="num" w:pos="720"/>
        </w:tabs>
        <w:spacing w:before="360" w:after="360" w:line="360" w:lineRule="auto"/>
        <w:ind w:left="720" w:hanging="360"/>
        <w:contextualSpacing/>
        <w:rPr>
          <w:rFonts w:ascii="Times New Roman" w:hAnsi="Times New Roman"/>
          <w:lang w:eastAsia="en-US"/>
        </w:rPr>
      </w:pPr>
      <w:r w:rsidRPr="00A039B4">
        <w:rPr>
          <w:rFonts w:ascii="Times New Roman" w:hAnsi="Times New Roman"/>
          <w:lang w:eastAsia="en-US"/>
        </w:rPr>
        <w:t>Usar verbos en infinitivo (pesar, transferir, etcétera).</w:t>
      </w:r>
    </w:p>
    <w:p w14:paraId="73E02D5D" w14:textId="77777777" w:rsidR="0058246D" w:rsidRPr="00A039B4" w:rsidRDefault="0058246D" w:rsidP="0058246D">
      <w:pPr>
        <w:tabs>
          <w:tab w:val="num" w:pos="720"/>
        </w:tabs>
        <w:spacing w:before="360" w:after="360" w:line="360" w:lineRule="auto"/>
        <w:ind w:left="720" w:hanging="360"/>
        <w:contextualSpacing/>
        <w:rPr>
          <w:rFonts w:ascii="Times New Roman" w:hAnsi="Times New Roman"/>
          <w:lang w:eastAsia="en-US"/>
        </w:rPr>
      </w:pPr>
      <w:r w:rsidRPr="00A039B4">
        <w:rPr>
          <w:rFonts w:ascii="Times New Roman" w:hAnsi="Times New Roman"/>
          <w:lang w:eastAsia="en-US"/>
        </w:rPr>
        <w:t>No olvidar el punto al final de cada paso.</w:t>
      </w:r>
    </w:p>
    <w:p w14:paraId="7A3942FD" w14:textId="77777777" w:rsidR="0058246D" w:rsidRPr="00A039B4" w:rsidRDefault="0058246D" w:rsidP="0058246D">
      <w:pPr>
        <w:keepNext/>
        <w:keepLines/>
        <w:spacing w:before="480" w:after="360"/>
        <w:contextualSpacing/>
        <w:jc w:val="left"/>
        <w:outlineLvl w:val="1"/>
        <w:rPr>
          <w:rFonts w:ascii="Times New Roman" w:hAnsi="Times New Roman"/>
          <w:b/>
          <w:iCs/>
          <w:color w:val="000066"/>
          <w:kern w:val="32"/>
          <w:sz w:val="28"/>
          <w:szCs w:val="28"/>
        </w:rPr>
      </w:pPr>
      <w:bookmarkStart w:id="72" w:name="_Toc117514982"/>
      <w:r w:rsidRPr="00A039B4">
        <w:rPr>
          <w:rFonts w:ascii="Times New Roman" w:hAnsi="Times New Roman"/>
          <w:b/>
          <w:iCs/>
          <w:color w:val="000066"/>
          <w:kern w:val="32"/>
          <w:sz w:val="28"/>
          <w:szCs w:val="28"/>
        </w:rPr>
        <w:t>Figuras</w:t>
      </w:r>
      <w:bookmarkEnd w:id="72"/>
    </w:p>
    <w:p w14:paraId="01CBEE02" w14:textId="77777777" w:rsidR="0058246D" w:rsidRPr="00A039B4" w:rsidRDefault="0058246D" w:rsidP="0058246D">
      <w:pPr>
        <w:spacing w:line="360" w:lineRule="auto"/>
        <w:ind w:firstLine="720"/>
        <w:rPr>
          <w:rFonts w:ascii="Times New Roman" w:hAnsi="Times New Roman"/>
        </w:rPr>
      </w:pPr>
      <w:r w:rsidRPr="00A039B4">
        <w:rPr>
          <w:rFonts w:ascii="Times New Roman" w:hAnsi="Times New Roman"/>
        </w:rPr>
        <w:t>Se entiende por figura cualquier elemento gráfico que no sea una tabla o una ecuación.  En esta categoría se incluyen diagramas esquemáticos, fotografías, organigramas, etcétera.  Hay varias maneras de conseguir que la figura quede colocada en el sitio adecuado, cada una con sus ventajas y desventajas.  Aquí se describe la manera más simple y confiable (en opinión personal).</w:t>
      </w:r>
    </w:p>
    <w:p w14:paraId="07766D37" w14:textId="77777777" w:rsidR="0058246D" w:rsidRPr="00A039B4" w:rsidRDefault="0058246D" w:rsidP="0058246D">
      <w:pPr>
        <w:spacing w:line="360" w:lineRule="auto"/>
        <w:ind w:firstLine="720"/>
        <w:rPr>
          <w:rFonts w:ascii="Times New Roman" w:hAnsi="Times New Roman"/>
        </w:rPr>
      </w:pPr>
      <w:r w:rsidRPr="00A039B4">
        <w:rPr>
          <w:rFonts w:ascii="Times New Roman" w:hAnsi="Times New Roman"/>
        </w:rPr>
        <w:t xml:space="preserve">Colocar la figura en línea con el texto (no flotando), en su propio párrafo con el estilo </w:t>
      </w:r>
      <w:r w:rsidRPr="00A039B4">
        <w:rPr>
          <w:rFonts w:ascii="Times New Roman" w:hAnsi="Times New Roman"/>
          <w:b/>
        </w:rPr>
        <w:t>Figura</w:t>
      </w:r>
      <w:r w:rsidRPr="00A039B4">
        <w:rPr>
          <w:rFonts w:ascii="Times New Roman" w:hAnsi="Times New Roman"/>
        </w:rPr>
        <w:t xml:space="preserve">.  La leyenda va en el párrafo siguiente, con el estilo </w:t>
      </w:r>
      <w:r w:rsidRPr="00A039B4">
        <w:rPr>
          <w:rFonts w:ascii="Times New Roman" w:hAnsi="Times New Roman"/>
          <w:b/>
        </w:rPr>
        <w:t>Figura Leyenda</w:t>
      </w:r>
      <w:r w:rsidRPr="00A039B4">
        <w:rPr>
          <w:rFonts w:ascii="Times New Roman" w:hAnsi="Times New Roman"/>
        </w:rPr>
        <w:t xml:space="preserve">.  Finalmente, a la parte “Figura #.#” aplicarle el estilo </w:t>
      </w:r>
      <w:r w:rsidRPr="00A039B4">
        <w:rPr>
          <w:rFonts w:ascii="Times New Roman" w:hAnsi="Times New Roman"/>
          <w:b/>
        </w:rPr>
        <w:t>Figura Número</w:t>
      </w:r>
      <w:r w:rsidRPr="00A039B4">
        <w:rPr>
          <w:rFonts w:ascii="Times New Roman" w:hAnsi="Times New Roman"/>
        </w:rPr>
        <w:t>.  Este estilo tiene también un borde rojo visible sólo en Word que ayuda al revisar que todas las figuras estén correctamente numeradas y referenciadas.  Al hacer referencia a una figura, siempre usar inicial mayúscula.  Como ejemplo, consultar la Figura 1.1.</w:t>
      </w:r>
    </w:p>
    <w:p w14:paraId="65488A15" w14:textId="77777777" w:rsidR="00DE409D" w:rsidRPr="00A039B4" w:rsidRDefault="00DE409D" w:rsidP="00DE409D">
      <w:pPr>
        <w:rPr>
          <w:rFonts w:ascii="Times New Roman" w:hAnsi="Times New Roman"/>
        </w:rPr>
      </w:pPr>
    </w:p>
    <w:p w14:paraId="6FB7E9AE" w14:textId="77777777" w:rsidR="0058246D" w:rsidRPr="00A039B4" w:rsidRDefault="0058246D" w:rsidP="0058246D">
      <w:pPr>
        <w:spacing w:line="360" w:lineRule="auto"/>
        <w:ind w:firstLine="720"/>
        <w:rPr>
          <w:rFonts w:ascii="Times New Roman" w:hAnsi="Times New Roman"/>
        </w:rPr>
      </w:pPr>
      <w:r w:rsidRPr="00A039B4">
        <w:rPr>
          <w:rFonts w:ascii="Times New Roman" w:hAnsi="Times New Roman"/>
        </w:rPr>
        <w:t>Hay dos maneras de incluir una referencia a una figura.  La primera, mostrada en el párrafo anterior, es parte del mismo texto del documento.  La segunda, es colocar la referencia entre paréntesis (Figura 1.1).  Un error frecuente es indicar que la figura se debe ver (véase la Figura 1.1).  Esto es redundante, ya que necesariamente se va a tener que ver la figura, no es necesario indicarlo.</w:t>
      </w:r>
    </w:p>
    <w:p w14:paraId="7D8C9D36" w14:textId="77777777" w:rsidR="0058246D" w:rsidRPr="00A039B4" w:rsidRDefault="0058246D" w:rsidP="0058246D">
      <w:pPr>
        <w:keepNext/>
        <w:keepLines/>
        <w:spacing w:before="480" w:after="360"/>
        <w:contextualSpacing/>
        <w:jc w:val="left"/>
        <w:outlineLvl w:val="1"/>
        <w:rPr>
          <w:rFonts w:ascii="Times New Roman" w:hAnsi="Times New Roman"/>
          <w:b/>
          <w:iCs/>
          <w:color w:val="000066"/>
          <w:kern w:val="32"/>
          <w:sz w:val="28"/>
          <w:szCs w:val="28"/>
        </w:rPr>
      </w:pPr>
      <w:bookmarkStart w:id="73" w:name="_Toc117514983"/>
      <w:r w:rsidRPr="00A039B4">
        <w:rPr>
          <w:rFonts w:ascii="Times New Roman" w:hAnsi="Times New Roman"/>
          <w:b/>
          <w:iCs/>
          <w:color w:val="000066"/>
          <w:kern w:val="32"/>
          <w:sz w:val="28"/>
          <w:szCs w:val="28"/>
        </w:rPr>
        <w:t>Tablas</w:t>
      </w:r>
      <w:bookmarkEnd w:id="73"/>
    </w:p>
    <w:p w14:paraId="16781B21" w14:textId="77777777" w:rsidR="0058246D" w:rsidRPr="00A039B4" w:rsidRDefault="0058246D" w:rsidP="0058246D">
      <w:pPr>
        <w:spacing w:line="360" w:lineRule="auto"/>
        <w:ind w:firstLine="720"/>
        <w:rPr>
          <w:rFonts w:ascii="Times New Roman" w:hAnsi="Times New Roman"/>
        </w:rPr>
      </w:pPr>
      <w:r w:rsidRPr="00A039B4">
        <w:rPr>
          <w:rFonts w:ascii="Times New Roman" w:hAnsi="Times New Roman"/>
        </w:rPr>
        <w:t xml:space="preserve">Las tablas van centradas y pueden tener un tamaño de letra más pequeño, siempre y cuando sean legibles.  La leyenda debe ir en la parte superior de la tabla, puede ir en una </w:t>
      </w:r>
      <w:r w:rsidRPr="00A039B4">
        <w:rPr>
          <w:rFonts w:ascii="Times New Roman" w:hAnsi="Times New Roman"/>
        </w:rPr>
        <w:lastRenderedPageBreak/>
        <w:t xml:space="preserve">celda sin bordes para asegurarse que no exceda el ancho de la tabla.  Hay un poco de flexibilidad en el estilo de los bordes (evitando los muy garigoleados), pero sí es importante verificar que todas las tablas sean consistentes en el estilo de bordes.  Las unidades pueden incluirse en el renglón de cabecera.  El estilo </w:t>
      </w:r>
      <w:r w:rsidRPr="00A039B4">
        <w:rPr>
          <w:rFonts w:ascii="Times New Roman" w:hAnsi="Times New Roman"/>
          <w:b/>
        </w:rPr>
        <w:t>Tabla Leyenda</w:t>
      </w:r>
      <w:r w:rsidRPr="00A039B4">
        <w:rPr>
          <w:rFonts w:ascii="Times New Roman" w:hAnsi="Times New Roman"/>
        </w:rPr>
        <w:t xml:space="preserve"> incluye espacio adicional para evitar que la tabla se pegue al párrafo previo.  La Tabla 3.1 se presenta como ejemplo.</w:t>
      </w:r>
    </w:p>
    <w:tbl>
      <w:tblPr>
        <w:tblW w:w="0" w:type="auto"/>
        <w:jc w:val="center"/>
        <w:tblBorders>
          <w:left w:val="single" w:sz="12" w:space="0" w:color="auto"/>
          <w:bottom w:val="single" w:sz="12" w:space="0" w:color="auto"/>
          <w:right w:val="single" w:sz="12" w:space="0" w:color="auto"/>
          <w:insideH w:val="single" w:sz="6" w:space="0" w:color="auto"/>
        </w:tblBorders>
        <w:tblCellMar>
          <w:top w:w="29" w:type="dxa"/>
          <w:left w:w="58" w:type="dxa"/>
          <w:bottom w:w="29" w:type="dxa"/>
          <w:right w:w="58" w:type="dxa"/>
        </w:tblCellMar>
        <w:tblLook w:val="01E0" w:firstRow="1" w:lastRow="1" w:firstColumn="1" w:lastColumn="1" w:noHBand="0" w:noVBand="0"/>
      </w:tblPr>
      <w:tblGrid>
        <w:gridCol w:w="2160"/>
        <w:gridCol w:w="2160"/>
        <w:gridCol w:w="2160"/>
      </w:tblGrid>
      <w:tr w:rsidR="0058246D" w:rsidRPr="00A039B4" w14:paraId="042ACBF1" w14:textId="77777777" w:rsidTr="0015539D">
        <w:trPr>
          <w:trHeight w:val="332"/>
          <w:jc w:val="center"/>
        </w:trPr>
        <w:tc>
          <w:tcPr>
            <w:tcW w:w="6480" w:type="dxa"/>
            <w:gridSpan w:val="3"/>
            <w:tcBorders>
              <w:top w:val="nil"/>
              <w:left w:val="nil"/>
              <w:bottom w:val="single" w:sz="12" w:space="0" w:color="auto"/>
              <w:right w:val="nil"/>
            </w:tcBorders>
            <w:vAlign w:val="center"/>
          </w:tcPr>
          <w:p w14:paraId="18B573DE" w14:textId="77777777" w:rsidR="0058246D" w:rsidRPr="00A039B4" w:rsidRDefault="0058246D" w:rsidP="0058246D">
            <w:pPr>
              <w:keepLines/>
              <w:spacing w:before="600" w:after="240"/>
              <w:jc w:val="left"/>
              <w:rPr>
                <w:rFonts w:ascii="Times New Roman" w:hAnsi="Times New Roman"/>
                <w:sz w:val="20"/>
                <w:lang w:eastAsia="en-US"/>
              </w:rPr>
            </w:pPr>
            <w:r w:rsidRPr="00A039B4">
              <w:rPr>
                <w:rFonts w:ascii="Times New Roman" w:hAnsi="Times New Roman"/>
                <w:b/>
                <w:sz w:val="20"/>
                <w:lang w:eastAsia="en-US"/>
              </w:rPr>
              <w:t>Tabla 3.1</w:t>
            </w:r>
            <w:r w:rsidRPr="00A039B4">
              <w:rPr>
                <w:rFonts w:ascii="Times New Roman" w:hAnsi="Times New Roman"/>
                <w:sz w:val="20"/>
                <w:lang w:eastAsia="en-US"/>
              </w:rPr>
              <w:t xml:space="preserve">  Medidas de empaques para columnas de absorción</w:t>
            </w:r>
          </w:p>
        </w:tc>
      </w:tr>
      <w:tr w:rsidR="0058246D" w:rsidRPr="00A039B4" w14:paraId="1B9013EC" w14:textId="77777777" w:rsidTr="0015539D">
        <w:trPr>
          <w:jc w:val="center"/>
        </w:trPr>
        <w:tc>
          <w:tcPr>
            <w:tcW w:w="2160" w:type="dxa"/>
            <w:tcBorders>
              <w:top w:val="single" w:sz="12" w:space="0" w:color="auto"/>
              <w:bottom w:val="single" w:sz="12" w:space="0" w:color="auto"/>
            </w:tcBorders>
            <w:shd w:val="clear" w:color="auto" w:fill="CCCCCC"/>
            <w:vAlign w:val="center"/>
          </w:tcPr>
          <w:p w14:paraId="78DE8A2E" w14:textId="77777777" w:rsidR="0058246D" w:rsidRPr="00A039B4" w:rsidRDefault="0058246D" w:rsidP="0058246D">
            <w:pPr>
              <w:jc w:val="center"/>
              <w:rPr>
                <w:rFonts w:ascii="Times New Roman" w:hAnsi="Times New Roman"/>
                <w:b/>
                <w:sz w:val="20"/>
                <w:szCs w:val="20"/>
              </w:rPr>
            </w:pPr>
            <w:r w:rsidRPr="00A039B4">
              <w:rPr>
                <w:rFonts w:ascii="Times New Roman" w:hAnsi="Times New Roman"/>
                <w:b/>
                <w:sz w:val="20"/>
                <w:szCs w:val="20"/>
              </w:rPr>
              <w:t>Tipo de Empaque</w:t>
            </w:r>
          </w:p>
        </w:tc>
        <w:tc>
          <w:tcPr>
            <w:tcW w:w="2160" w:type="dxa"/>
            <w:tcBorders>
              <w:top w:val="single" w:sz="12" w:space="0" w:color="auto"/>
              <w:bottom w:val="single" w:sz="12" w:space="0" w:color="auto"/>
            </w:tcBorders>
            <w:shd w:val="clear" w:color="auto" w:fill="CCCCCC"/>
            <w:vAlign w:val="center"/>
          </w:tcPr>
          <w:p w14:paraId="0C67F84E" w14:textId="77777777" w:rsidR="0058246D" w:rsidRPr="00A039B4" w:rsidRDefault="0058246D" w:rsidP="0058246D">
            <w:pPr>
              <w:jc w:val="center"/>
              <w:rPr>
                <w:rFonts w:ascii="Times New Roman" w:hAnsi="Times New Roman"/>
                <w:b/>
                <w:sz w:val="18"/>
                <w:szCs w:val="20"/>
              </w:rPr>
            </w:pPr>
            <w:r w:rsidRPr="00A039B4">
              <w:rPr>
                <w:rFonts w:ascii="Times New Roman" w:hAnsi="Times New Roman"/>
                <w:b/>
                <w:sz w:val="20"/>
                <w:szCs w:val="20"/>
              </w:rPr>
              <w:t>Área por unidad de volumen (m²/m</w:t>
            </w:r>
            <w:r w:rsidRPr="00A039B4">
              <w:rPr>
                <w:rFonts w:ascii="Times New Roman" w:hAnsi="Times New Roman"/>
                <w:b/>
                <w:sz w:val="18"/>
                <w:szCs w:val="20"/>
              </w:rPr>
              <w:t>³)</w:t>
            </w:r>
          </w:p>
        </w:tc>
        <w:tc>
          <w:tcPr>
            <w:tcW w:w="2160" w:type="dxa"/>
            <w:tcBorders>
              <w:top w:val="single" w:sz="12" w:space="0" w:color="auto"/>
              <w:bottom w:val="single" w:sz="12" w:space="0" w:color="auto"/>
            </w:tcBorders>
            <w:shd w:val="clear" w:color="auto" w:fill="CCCCCC"/>
            <w:vAlign w:val="center"/>
          </w:tcPr>
          <w:p w14:paraId="0BAD89E7" w14:textId="77777777" w:rsidR="0058246D" w:rsidRPr="00A039B4" w:rsidRDefault="0058246D" w:rsidP="0058246D">
            <w:pPr>
              <w:jc w:val="center"/>
              <w:rPr>
                <w:rFonts w:ascii="Times New Roman" w:hAnsi="Times New Roman"/>
                <w:b/>
                <w:sz w:val="20"/>
                <w:szCs w:val="20"/>
              </w:rPr>
            </w:pPr>
            <w:r w:rsidRPr="00A039B4">
              <w:rPr>
                <w:rFonts w:ascii="Times New Roman" w:hAnsi="Times New Roman"/>
                <w:b/>
                <w:sz w:val="20"/>
                <w:szCs w:val="20"/>
              </w:rPr>
              <w:t>Factor de empaque</w:t>
            </w:r>
            <w:r w:rsidRPr="00A039B4">
              <w:rPr>
                <w:rFonts w:ascii="Times New Roman" w:hAnsi="Times New Roman"/>
                <w:b/>
                <w:sz w:val="20"/>
                <w:szCs w:val="20"/>
              </w:rPr>
              <w:br/>
              <w:t>(–)</w:t>
            </w:r>
          </w:p>
        </w:tc>
      </w:tr>
      <w:tr w:rsidR="0058246D" w:rsidRPr="00A039B4" w14:paraId="365D8271" w14:textId="77777777" w:rsidTr="0015539D">
        <w:trPr>
          <w:jc w:val="center"/>
        </w:trPr>
        <w:tc>
          <w:tcPr>
            <w:tcW w:w="2160" w:type="dxa"/>
            <w:tcBorders>
              <w:top w:val="single" w:sz="12" w:space="0" w:color="auto"/>
            </w:tcBorders>
            <w:vAlign w:val="center"/>
          </w:tcPr>
          <w:p w14:paraId="015916A3"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Anillos Raschig ½ plg</w:t>
            </w:r>
          </w:p>
        </w:tc>
        <w:tc>
          <w:tcPr>
            <w:tcW w:w="2160" w:type="dxa"/>
            <w:tcBorders>
              <w:top w:val="single" w:sz="12" w:space="0" w:color="auto"/>
            </w:tcBorders>
            <w:vAlign w:val="center"/>
          </w:tcPr>
          <w:p w14:paraId="51C60CC8"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33.8</w:t>
            </w:r>
          </w:p>
        </w:tc>
        <w:tc>
          <w:tcPr>
            <w:tcW w:w="2160" w:type="dxa"/>
            <w:tcBorders>
              <w:top w:val="single" w:sz="12" w:space="0" w:color="auto"/>
            </w:tcBorders>
            <w:vAlign w:val="center"/>
          </w:tcPr>
          <w:p w14:paraId="35E53CE2"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580</w:t>
            </w:r>
          </w:p>
        </w:tc>
      </w:tr>
      <w:tr w:rsidR="0058246D" w:rsidRPr="00A039B4" w14:paraId="2CD22A13" w14:textId="77777777" w:rsidTr="0015539D">
        <w:trPr>
          <w:jc w:val="center"/>
        </w:trPr>
        <w:tc>
          <w:tcPr>
            <w:tcW w:w="2160" w:type="dxa"/>
            <w:vAlign w:val="center"/>
          </w:tcPr>
          <w:p w14:paraId="3C6208CF"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Sillas Berl ½ plg</w:t>
            </w:r>
          </w:p>
        </w:tc>
        <w:tc>
          <w:tcPr>
            <w:tcW w:w="2160" w:type="dxa"/>
            <w:vAlign w:val="center"/>
          </w:tcPr>
          <w:p w14:paraId="17F8CC49"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43.3</w:t>
            </w:r>
          </w:p>
        </w:tc>
        <w:tc>
          <w:tcPr>
            <w:tcW w:w="2160" w:type="dxa"/>
            <w:vAlign w:val="center"/>
          </w:tcPr>
          <w:p w14:paraId="3EC1D341"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240</w:t>
            </w:r>
          </w:p>
        </w:tc>
      </w:tr>
      <w:tr w:rsidR="0058246D" w:rsidRPr="00A039B4" w14:paraId="2CB52309" w14:textId="77777777" w:rsidTr="0015539D">
        <w:trPr>
          <w:jc w:val="center"/>
        </w:trPr>
        <w:tc>
          <w:tcPr>
            <w:tcW w:w="2160" w:type="dxa"/>
            <w:vAlign w:val="center"/>
          </w:tcPr>
          <w:p w14:paraId="15A4DCFE"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Sillas Intalox ½ plg</w:t>
            </w:r>
          </w:p>
        </w:tc>
        <w:tc>
          <w:tcPr>
            <w:tcW w:w="2160" w:type="dxa"/>
            <w:vAlign w:val="center"/>
          </w:tcPr>
          <w:p w14:paraId="70BEB7B0"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57.9</w:t>
            </w:r>
          </w:p>
        </w:tc>
        <w:tc>
          <w:tcPr>
            <w:tcW w:w="2160" w:type="dxa"/>
            <w:vAlign w:val="center"/>
          </w:tcPr>
          <w:p w14:paraId="5F99DCB6"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200</w:t>
            </w:r>
          </w:p>
        </w:tc>
      </w:tr>
    </w:tbl>
    <w:p w14:paraId="3C0DDFD8" w14:textId="77777777" w:rsidR="0058246D" w:rsidRPr="00A039B4" w:rsidRDefault="0058246D" w:rsidP="0058246D">
      <w:pPr>
        <w:rPr>
          <w:rFonts w:ascii="Times New Roman" w:hAnsi="Times New Roman"/>
        </w:rPr>
      </w:pPr>
    </w:p>
    <w:p w14:paraId="7B51378F" w14:textId="77777777" w:rsidR="0058246D" w:rsidRPr="00A039B4" w:rsidRDefault="0058246D" w:rsidP="0058246D">
      <w:pPr>
        <w:jc w:val="center"/>
        <w:rPr>
          <w:rFonts w:ascii="Times New Roman" w:hAnsi="Times New Roman"/>
          <w:sz w:val="20"/>
          <w:szCs w:val="20"/>
        </w:rPr>
      </w:pPr>
      <w:r w:rsidRPr="00A039B4">
        <w:rPr>
          <w:rFonts w:ascii="Times New Roman" w:hAnsi="Times New Roman"/>
          <w:sz w:val="20"/>
          <w:szCs w:val="20"/>
        </w:rPr>
        <w:t>Fuente: Elaboración propia</w:t>
      </w:r>
    </w:p>
    <w:p w14:paraId="75CD5DD6" w14:textId="77777777" w:rsidR="00382096" w:rsidRPr="00A039B4" w:rsidRDefault="00382096" w:rsidP="0058246D">
      <w:pPr>
        <w:keepNext/>
        <w:keepLines/>
        <w:spacing w:before="480" w:after="360"/>
        <w:contextualSpacing/>
        <w:jc w:val="left"/>
        <w:outlineLvl w:val="1"/>
        <w:rPr>
          <w:rFonts w:ascii="Times New Roman" w:hAnsi="Times New Roman"/>
          <w:b/>
          <w:iCs/>
          <w:color w:val="000066"/>
          <w:kern w:val="32"/>
          <w:sz w:val="28"/>
          <w:szCs w:val="28"/>
        </w:rPr>
      </w:pPr>
    </w:p>
    <w:p w14:paraId="6295C25E" w14:textId="77777777" w:rsidR="0058246D" w:rsidRPr="00A039B4" w:rsidRDefault="0058246D" w:rsidP="0058246D">
      <w:pPr>
        <w:keepNext/>
        <w:keepLines/>
        <w:spacing w:before="480" w:after="360"/>
        <w:contextualSpacing/>
        <w:jc w:val="left"/>
        <w:outlineLvl w:val="1"/>
        <w:rPr>
          <w:rFonts w:ascii="Times New Roman" w:hAnsi="Times New Roman"/>
          <w:b/>
          <w:iCs/>
          <w:color w:val="000066"/>
          <w:kern w:val="32"/>
          <w:sz w:val="28"/>
          <w:szCs w:val="28"/>
        </w:rPr>
      </w:pPr>
      <w:bookmarkStart w:id="74" w:name="_Toc117514984"/>
      <w:r w:rsidRPr="00A039B4">
        <w:rPr>
          <w:rFonts w:ascii="Times New Roman" w:hAnsi="Times New Roman"/>
          <w:b/>
          <w:iCs/>
          <w:color w:val="000066"/>
          <w:kern w:val="32"/>
          <w:sz w:val="28"/>
          <w:szCs w:val="28"/>
        </w:rPr>
        <w:t>Ecuaciones</w:t>
      </w:r>
      <w:bookmarkEnd w:id="74"/>
    </w:p>
    <w:p w14:paraId="264E7215" w14:textId="77777777" w:rsidR="0058246D" w:rsidRPr="00A039B4" w:rsidRDefault="0058246D" w:rsidP="0058246D">
      <w:pPr>
        <w:keepNext/>
        <w:keepLines/>
        <w:spacing w:before="480" w:after="360"/>
        <w:contextualSpacing/>
        <w:jc w:val="left"/>
        <w:outlineLvl w:val="1"/>
        <w:rPr>
          <w:rFonts w:ascii="Times New Roman" w:hAnsi="Times New Roman"/>
          <w:b/>
          <w:iCs/>
          <w:color w:val="000066"/>
          <w:kern w:val="32"/>
          <w:sz w:val="28"/>
          <w:szCs w:val="28"/>
        </w:rPr>
      </w:pPr>
    </w:p>
    <w:p w14:paraId="2A7B529E" w14:textId="77777777" w:rsidR="0058246D" w:rsidRPr="00A039B4" w:rsidRDefault="0058246D" w:rsidP="00E75F6F">
      <w:pPr>
        <w:spacing w:line="360" w:lineRule="auto"/>
        <w:rPr>
          <w:rFonts w:ascii="Times New Roman" w:hAnsi="Times New Roman"/>
        </w:rPr>
      </w:pPr>
      <w:r w:rsidRPr="00A039B4">
        <w:rPr>
          <w:rFonts w:ascii="Times New Roman" w:hAnsi="Times New Roman"/>
        </w:rPr>
        <w:t>Las ecuaciones son una parte muy importante de un documento técnico.  Independientemente de que sea una ecuación en todo el reporte o que haya cientos de ellas, se debe poner atención a los detalles para mantener una</w:t>
      </w:r>
      <w:r w:rsidR="00E75F6F" w:rsidRPr="00A039B4">
        <w:rPr>
          <w:rFonts w:ascii="Times New Roman" w:hAnsi="Times New Roman"/>
        </w:rPr>
        <w:t xml:space="preserve"> </w:t>
      </w:r>
      <w:r w:rsidRPr="00A039B4">
        <w:rPr>
          <w:rFonts w:ascii="Times New Roman" w:hAnsi="Times New Roman"/>
        </w:rPr>
        <w:t>presentación de calidad.  Hay que emplear el Editor de Ecuaciones o MathType (una versión más completa del editor de ecuaciones).</w:t>
      </w:r>
    </w:p>
    <w:p w14:paraId="581D39B5" w14:textId="77777777" w:rsidR="0058246D" w:rsidRPr="00A039B4" w:rsidRDefault="0058246D" w:rsidP="0058246D">
      <w:pPr>
        <w:pStyle w:val="Prrafo"/>
        <w:rPr>
          <w:rFonts w:ascii="Times New Roman" w:hAnsi="Times New Roman"/>
        </w:rPr>
      </w:pPr>
      <w:r w:rsidRPr="00A039B4">
        <w:rPr>
          <w:rFonts w:ascii="Times New Roman" w:hAnsi="Times New Roman"/>
        </w:rPr>
        <w:t>Al insertar una ecuación en su propio párrafo, emplear el estilo “Ecuación”.  Este estilo incluye dos tabulaciones, una al centro para la ecuación y otra en el extremo izquierdo para el número, así como espacios adecuados antes y después de la ecuación.</w:t>
      </w:r>
    </w:p>
    <w:p w14:paraId="743BCB70" w14:textId="77777777" w:rsidR="0058246D" w:rsidRPr="00A039B4" w:rsidRDefault="0058246D" w:rsidP="0058246D">
      <w:pPr>
        <w:pStyle w:val="Ecuacin"/>
        <w:rPr>
          <w:rFonts w:ascii="Times New Roman" w:hAnsi="Times New Roman"/>
        </w:rPr>
      </w:pPr>
      <w:r w:rsidRPr="00A039B4">
        <w:rPr>
          <w:rFonts w:ascii="Times New Roman" w:hAnsi="Times New Roman"/>
        </w:rPr>
        <w:tab/>
      </w:r>
      <w:r w:rsidR="00CA6DE4" w:rsidRPr="00A039B4">
        <w:rPr>
          <w:rFonts w:ascii="Times New Roman" w:hAnsi="Times New Roman"/>
          <w:noProof/>
          <w:position w:val="-24"/>
        </w:rPr>
        <w:object w:dxaOrig="2659" w:dyaOrig="660" w14:anchorId="5DBB5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2.55pt;height:34.3pt;mso-width-percent:0;mso-height-percent:0;mso-width-percent:0;mso-height-percent:0" o:ole="">
            <v:imagedata r:id="rId32" o:title=""/>
          </v:shape>
          <o:OLEObject Type="Embed" ProgID="Equation.DSMT4" ShapeID="_x0000_i1025" DrawAspect="Content" ObjectID="_1728138593" r:id="rId33"/>
        </w:object>
      </w:r>
      <w:r w:rsidRPr="00A039B4">
        <w:rPr>
          <w:rFonts w:ascii="Times New Roman" w:hAnsi="Times New Roman"/>
        </w:rPr>
        <w:tab/>
        <w:t>(3.1)</w:t>
      </w:r>
    </w:p>
    <w:p w14:paraId="34F87D1A" w14:textId="77777777" w:rsidR="0058246D" w:rsidRPr="00A039B4" w:rsidRDefault="0058246D" w:rsidP="0058246D">
      <w:pPr>
        <w:pStyle w:val="Prrafo"/>
        <w:rPr>
          <w:rFonts w:ascii="Times New Roman" w:hAnsi="Times New Roman"/>
          <w:lang w:eastAsia="en-US"/>
        </w:rPr>
      </w:pPr>
      <w:r w:rsidRPr="00A039B4">
        <w:rPr>
          <w:rFonts w:ascii="Times New Roman" w:hAnsi="Times New Roman"/>
          <w:lang w:eastAsia="en-US"/>
        </w:rPr>
        <w:t>Cuando el párrafo que sigue de la ecuación es continuación del párrafo anterior, no debe llevar sangría.  La mejor manera de asegurarse que sea así es emplear el estilo “Parrafo continúa” para el segundo párrafo.  Por ejemplo, si se tiene la ecuación:</w:t>
      </w:r>
    </w:p>
    <w:p w14:paraId="3BE41A33" w14:textId="77777777" w:rsidR="0058246D" w:rsidRPr="00A039B4" w:rsidRDefault="0058246D" w:rsidP="0058246D">
      <w:pPr>
        <w:pStyle w:val="Ecuacin"/>
        <w:rPr>
          <w:rFonts w:ascii="Times New Roman" w:hAnsi="Times New Roman"/>
        </w:rPr>
      </w:pPr>
      <w:r w:rsidRPr="00A039B4">
        <w:rPr>
          <w:rFonts w:ascii="Times New Roman" w:hAnsi="Times New Roman"/>
        </w:rPr>
        <w:tab/>
      </w:r>
      <w:r w:rsidR="00CA6DE4" w:rsidRPr="00A039B4">
        <w:rPr>
          <w:rFonts w:ascii="Times New Roman" w:hAnsi="Times New Roman"/>
          <w:noProof/>
          <w:position w:val="-10"/>
        </w:rPr>
        <w:object w:dxaOrig="680" w:dyaOrig="360" w14:anchorId="771E888B">
          <v:shape id="_x0000_i1026" type="#_x0000_t75" alt="" style="width:34.3pt;height:18.3pt;mso-width-percent:0;mso-height-percent:0;mso-width-percent:0;mso-height-percent:0" o:ole="">
            <v:imagedata r:id="rId34" o:title=""/>
          </v:shape>
          <o:OLEObject Type="Embed" ProgID="Equation.DSMT4" ShapeID="_x0000_i1026" DrawAspect="Content" ObjectID="_1728138594" r:id="rId35"/>
        </w:object>
      </w:r>
      <w:r w:rsidRPr="00A039B4">
        <w:rPr>
          <w:rFonts w:ascii="Times New Roman" w:hAnsi="Times New Roman"/>
        </w:rPr>
        <w:tab/>
        <w:t>(3.2)</w:t>
      </w:r>
    </w:p>
    <w:p w14:paraId="38CDE281" w14:textId="77777777" w:rsidR="0058246D" w:rsidRPr="00A039B4" w:rsidRDefault="0058246D" w:rsidP="0058246D">
      <w:pPr>
        <w:pStyle w:val="Prrafocontina"/>
        <w:rPr>
          <w:rFonts w:ascii="Times New Roman" w:hAnsi="Times New Roman"/>
        </w:rPr>
      </w:pPr>
      <w:r w:rsidRPr="00A039B4">
        <w:rPr>
          <w:rFonts w:ascii="Times New Roman" w:hAnsi="Times New Roman"/>
        </w:rPr>
        <w:lastRenderedPageBreak/>
        <w:t xml:space="preserve">donde </w:t>
      </w:r>
      <w:r w:rsidR="00CA6DE4" w:rsidRPr="00A039B4">
        <w:rPr>
          <w:rFonts w:ascii="Times New Roman" w:hAnsi="Times New Roman"/>
          <w:noProof/>
          <w:position w:val="-6"/>
        </w:rPr>
        <w:object w:dxaOrig="200" w:dyaOrig="220" w14:anchorId="69692565">
          <v:shape id="_x0000_i1027" type="#_x0000_t75" alt="" style="width:10.3pt;height:11.45pt;mso-width-percent:0;mso-height-percent:0;mso-width-percent:0;mso-height-percent:0" o:ole="">
            <v:imagedata r:id="rId36" o:title=""/>
          </v:shape>
          <o:OLEObject Type="Embed" ProgID="Equation.DSMT4" ShapeID="_x0000_i1027" DrawAspect="Content" ObjectID="_1728138595" r:id="rId37"/>
        </w:object>
      </w:r>
      <w:r w:rsidRPr="00A039B4">
        <w:rPr>
          <w:rFonts w:ascii="Times New Roman" w:hAnsi="Times New Roman"/>
        </w:rPr>
        <w:t xml:space="preserve"> y </w:t>
      </w:r>
      <w:r w:rsidR="00CA6DE4" w:rsidRPr="00A039B4">
        <w:rPr>
          <w:rFonts w:ascii="Times New Roman" w:hAnsi="Times New Roman"/>
          <w:noProof/>
          <w:position w:val="-10"/>
        </w:rPr>
        <w:object w:dxaOrig="220" w:dyaOrig="260" w14:anchorId="01CC78EC">
          <v:shape id="_x0000_i1028" type="#_x0000_t75" alt="" style="width:11.45pt;height:13.7pt;mso-width-percent:0;mso-height-percent:0;mso-width-percent:0;mso-height-percent:0" o:ole="">
            <v:imagedata r:id="rId38" o:title=""/>
          </v:shape>
          <o:OLEObject Type="Embed" ProgID="Equation.DSMT4" ShapeID="_x0000_i1028" DrawAspect="Content" ObjectID="_1728138596" r:id="rId39"/>
        </w:object>
      </w:r>
      <w:r w:rsidRPr="00A039B4">
        <w:rPr>
          <w:rFonts w:ascii="Times New Roman" w:hAnsi="Times New Roman"/>
        </w:rPr>
        <w:t xml:space="preserve"> son dos variables cualquiera, se puede ver que en este párrafo aún se está desarrollando la misma frase que en el párrafo anterior (por eso se empleó el estilo “Párrafo continúa”).</w:t>
      </w:r>
    </w:p>
    <w:p w14:paraId="4D774FBF" w14:textId="77777777" w:rsidR="0058246D" w:rsidRPr="00A039B4" w:rsidRDefault="0058246D" w:rsidP="0058246D">
      <w:pPr>
        <w:pStyle w:val="Prrafo"/>
        <w:rPr>
          <w:rFonts w:ascii="Times New Roman" w:hAnsi="Times New Roman"/>
          <w:lang w:val="es-ES"/>
        </w:rPr>
      </w:pPr>
      <w:r w:rsidRPr="00A039B4">
        <w:rPr>
          <w:rFonts w:ascii="Times New Roman" w:hAnsi="Times New Roman"/>
          <w:lang w:val="es-ES"/>
        </w:rPr>
        <w:t xml:space="preserve">También es importante que los símbolos sean consistentes en su apariencia.  Si se emplea Times New Roman cursiva para una variable (por ejemplo, </w:t>
      </w:r>
      <w:r w:rsidR="00CA6DE4" w:rsidRPr="00A039B4">
        <w:rPr>
          <w:rFonts w:ascii="Times New Roman" w:hAnsi="Times New Roman"/>
          <w:noProof/>
          <w:position w:val="-6"/>
        </w:rPr>
        <w:object w:dxaOrig="200" w:dyaOrig="220" w14:anchorId="1C47B86C">
          <v:shape id="_x0000_i1029" type="#_x0000_t75" alt="" style="width:10.3pt;height:11.45pt;mso-width-percent:0;mso-height-percent:0;mso-width-percent:0;mso-height-percent:0" o:ole="">
            <v:imagedata r:id="rId40" o:title=""/>
          </v:shape>
          <o:OLEObject Type="Embed" ProgID="Equation.DSMT4" ShapeID="_x0000_i1029" DrawAspect="Content" ObjectID="_1728138597" r:id="rId41"/>
        </w:object>
      </w:r>
      <w:r w:rsidRPr="00A039B4">
        <w:rPr>
          <w:rFonts w:ascii="Times New Roman" w:hAnsi="Times New Roman"/>
        </w:rPr>
        <w:t>) no debe aparecer luego en el texto como Arial sin cursiva (x) o como Times New Roman negrita (</w:t>
      </w:r>
      <w:r w:rsidRPr="00A039B4">
        <w:rPr>
          <w:rFonts w:ascii="Times New Roman" w:hAnsi="Times New Roman"/>
          <w:b/>
        </w:rPr>
        <w:t>x</w:t>
      </w:r>
      <w:r w:rsidRPr="00A039B4">
        <w:rPr>
          <w:rFonts w:ascii="Times New Roman" w:hAnsi="Times New Roman"/>
        </w:rPr>
        <w:t>).</w:t>
      </w:r>
    </w:p>
    <w:p w14:paraId="753B26E7" w14:textId="77777777" w:rsidR="0058246D" w:rsidRPr="00A039B4" w:rsidRDefault="0058246D" w:rsidP="0058246D">
      <w:pPr>
        <w:pStyle w:val="Prrafo"/>
        <w:rPr>
          <w:rFonts w:ascii="Times New Roman" w:hAnsi="Times New Roman"/>
        </w:rPr>
      </w:pPr>
    </w:p>
    <w:p w14:paraId="795067EC" w14:textId="77777777" w:rsidR="0058246D" w:rsidRPr="00A039B4" w:rsidRDefault="0058246D" w:rsidP="0058246D">
      <w:pPr>
        <w:pStyle w:val="Prrafo"/>
        <w:rPr>
          <w:rFonts w:ascii="Times New Roman" w:hAnsi="Times New Roman"/>
        </w:rPr>
      </w:pPr>
      <w:r w:rsidRPr="00A039B4">
        <w:rPr>
          <w:rFonts w:ascii="Times New Roman" w:hAnsi="Times New Roman"/>
        </w:rPr>
        <w:t>Finalmente, a continuación se listan recomendaciones de todos los estilos definidos para este documento.</w:t>
      </w:r>
    </w:p>
    <w:p w14:paraId="1CAFBA41" w14:textId="77777777" w:rsidR="0058246D" w:rsidRPr="00A039B4" w:rsidRDefault="0058246D" w:rsidP="0058246D">
      <w:pPr>
        <w:rPr>
          <w:rFonts w:ascii="Times New Roman" w:hAnsi="Times New Roman"/>
        </w:rPr>
      </w:pPr>
    </w:p>
    <w:tbl>
      <w:tblPr>
        <w:tblW w:w="0" w:type="auto"/>
        <w:jc w:val="center"/>
        <w:tblBorders>
          <w:top w:val="single" w:sz="12" w:space="0" w:color="auto"/>
          <w:bottom w:val="single" w:sz="12" w:space="0" w:color="auto"/>
          <w:insideH w:val="single" w:sz="6" w:space="0" w:color="auto"/>
        </w:tblBorders>
        <w:tblCellMar>
          <w:top w:w="43" w:type="dxa"/>
          <w:left w:w="58" w:type="dxa"/>
          <w:bottom w:w="43" w:type="dxa"/>
          <w:right w:w="58" w:type="dxa"/>
        </w:tblCellMar>
        <w:tblLook w:val="01E0" w:firstRow="1" w:lastRow="1" w:firstColumn="1" w:lastColumn="1" w:noHBand="0" w:noVBand="0"/>
      </w:tblPr>
      <w:tblGrid>
        <w:gridCol w:w="2867"/>
        <w:gridCol w:w="5971"/>
      </w:tblGrid>
      <w:tr w:rsidR="0058246D" w:rsidRPr="00A039B4" w14:paraId="0040AA71" w14:textId="77777777" w:rsidTr="0058246D">
        <w:trPr>
          <w:cantSplit/>
          <w:tblHeader/>
          <w:jc w:val="center"/>
        </w:trPr>
        <w:tc>
          <w:tcPr>
            <w:tcW w:w="2895" w:type="dxa"/>
            <w:tcBorders>
              <w:top w:val="single" w:sz="12" w:space="0" w:color="auto"/>
              <w:bottom w:val="single" w:sz="12" w:space="0" w:color="auto"/>
            </w:tcBorders>
            <w:shd w:val="clear" w:color="auto" w:fill="auto"/>
          </w:tcPr>
          <w:p w14:paraId="1C890A49" w14:textId="77777777" w:rsidR="0058246D" w:rsidRPr="00A039B4" w:rsidRDefault="0058246D" w:rsidP="0015539D">
            <w:pPr>
              <w:rPr>
                <w:rFonts w:ascii="Times New Roman" w:hAnsi="Times New Roman"/>
                <w:b/>
                <w:sz w:val="20"/>
                <w:szCs w:val="20"/>
              </w:rPr>
            </w:pPr>
            <w:r w:rsidRPr="00A039B4">
              <w:rPr>
                <w:rFonts w:ascii="Times New Roman" w:hAnsi="Times New Roman"/>
                <w:b/>
                <w:sz w:val="20"/>
                <w:szCs w:val="20"/>
              </w:rPr>
              <w:t>Estilo</w:t>
            </w:r>
          </w:p>
        </w:tc>
        <w:tc>
          <w:tcPr>
            <w:tcW w:w="6059" w:type="dxa"/>
            <w:tcBorders>
              <w:top w:val="single" w:sz="12" w:space="0" w:color="auto"/>
              <w:bottom w:val="single" w:sz="12" w:space="0" w:color="auto"/>
            </w:tcBorders>
            <w:shd w:val="clear" w:color="auto" w:fill="auto"/>
          </w:tcPr>
          <w:p w14:paraId="505C4E9D" w14:textId="77777777" w:rsidR="0058246D" w:rsidRPr="00A039B4" w:rsidRDefault="0058246D" w:rsidP="0015539D">
            <w:pPr>
              <w:rPr>
                <w:rFonts w:ascii="Times New Roman" w:hAnsi="Times New Roman"/>
                <w:b/>
                <w:sz w:val="20"/>
                <w:szCs w:val="20"/>
              </w:rPr>
            </w:pPr>
            <w:r w:rsidRPr="00A039B4">
              <w:rPr>
                <w:rFonts w:ascii="Times New Roman" w:hAnsi="Times New Roman"/>
                <w:b/>
                <w:sz w:val="20"/>
                <w:szCs w:val="20"/>
              </w:rPr>
              <w:t>Descripción</w:t>
            </w:r>
          </w:p>
        </w:tc>
      </w:tr>
      <w:tr w:rsidR="0058246D" w:rsidRPr="00A039B4" w14:paraId="7D73DAB3" w14:textId="77777777" w:rsidTr="0058246D">
        <w:trPr>
          <w:cantSplit/>
          <w:jc w:val="center"/>
        </w:trPr>
        <w:tc>
          <w:tcPr>
            <w:tcW w:w="2895" w:type="dxa"/>
            <w:tcBorders>
              <w:top w:val="single" w:sz="12" w:space="0" w:color="auto"/>
            </w:tcBorders>
            <w:shd w:val="clear" w:color="auto" w:fill="auto"/>
          </w:tcPr>
          <w:p w14:paraId="4BD75684"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Bibliografía</w:t>
            </w:r>
          </w:p>
        </w:tc>
        <w:tc>
          <w:tcPr>
            <w:tcW w:w="6059" w:type="dxa"/>
            <w:tcBorders>
              <w:top w:val="single" w:sz="12" w:space="0" w:color="auto"/>
            </w:tcBorders>
            <w:shd w:val="clear" w:color="auto" w:fill="auto"/>
          </w:tcPr>
          <w:p w14:paraId="1F1ED8E7"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Sangría: Izquierda: 0", Sangría francesa: 0.5", Espacio Antes: 18 pto, Después: 6 pto, Conservar líneas juntas</w:t>
            </w:r>
          </w:p>
        </w:tc>
      </w:tr>
      <w:tr w:rsidR="0058246D" w:rsidRPr="00A039B4" w14:paraId="72E55148" w14:textId="77777777" w:rsidTr="0058246D">
        <w:trPr>
          <w:cantSplit/>
          <w:jc w:val="center"/>
        </w:trPr>
        <w:tc>
          <w:tcPr>
            <w:tcW w:w="2895" w:type="dxa"/>
            <w:shd w:val="clear" w:color="auto" w:fill="auto"/>
          </w:tcPr>
          <w:p w14:paraId="6099FB7D"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Bibliografía-Enlace</w:t>
            </w:r>
          </w:p>
        </w:tc>
        <w:tc>
          <w:tcPr>
            <w:tcW w:w="6059" w:type="dxa"/>
            <w:shd w:val="clear" w:color="auto" w:fill="auto"/>
          </w:tcPr>
          <w:p w14:paraId="0E51CAFF"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Fuente: Code, 9 pt, Sangría: Izquierda: 0.5", Izquierda, Conservar líneas juntas</w:t>
            </w:r>
          </w:p>
        </w:tc>
      </w:tr>
      <w:tr w:rsidR="0058246D" w:rsidRPr="00A039B4" w14:paraId="30E793BA"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626C1D48"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Ecuación</w:t>
            </w:r>
          </w:p>
        </w:tc>
        <w:tc>
          <w:tcPr>
            <w:tcW w:w="6059" w:type="dxa"/>
            <w:tcBorders>
              <w:top w:val="single" w:sz="6" w:space="0" w:color="auto"/>
              <w:bottom w:val="single" w:sz="6" w:space="0" w:color="auto"/>
            </w:tcBorders>
            <w:shd w:val="clear" w:color="auto" w:fill="auto"/>
          </w:tcPr>
          <w:p w14:paraId="68AC432C"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Estilo del párrafo siguiente: Párrafo.</w:t>
            </w:r>
          </w:p>
          <w:p w14:paraId="3399DE07"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Izquierda, Interlineado: 1.5 líneas, Espacio Antes: 9 pto, Después: 9 pto, No agregar espacio entre párrafos del mismo estilo, Conservar líneas juntas, Tabulaciones: 3.12", Centrado + 6.25", Derecha</w:t>
            </w:r>
          </w:p>
        </w:tc>
      </w:tr>
      <w:tr w:rsidR="0058246D" w:rsidRPr="00A039B4" w14:paraId="405C3D63"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3F1B109A"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Encabezado</w:t>
            </w:r>
          </w:p>
        </w:tc>
        <w:tc>
          <w:tcPr>
            <w:tcW w:w="6059" w:type="dxa"/>
            <w:tcBorders>
              <w:top w:val="single" w:sz="6" w:space="0" w:color="auto"/>
              <w:bottom w:val="single" w:sz="6" w:space="0" w:color="auto"/>
            </w:tcBorders>
            <w:shd w:val="clear" w:color="auto" w:fill="auto"/>
          </w:tcPr>
          <w:p w14:paraId="0C58A91C"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Fuente: Cursiva</w:t>
            </w:r>
          </w:p>
        </w:tc>
      </w:tr>
      <w:tr w:rsidR="0058246D" w:rsidRPr="00A039B4" w14:paraId="704121E8"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2DABCADE"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Figura</w:t>
            </w:r>
          </w:p>
        </w:tc>
        <w:tc>
          <w:tcPr>
            <w:tcW w:w="6059" w:type="dxa"/>
            <w:tcBorders>
              <w:top w:val="single" w:sz="6" w:space="0" w:color="auto"/>
              <w:bottom w:val="single" w:sz="6" w:space="0" w:color="auto"/>
            </w:tcBorders>
            <w:shd w:val="clear" w:color="auto" w:fill="auto"/>
          </w:tcPr>
          <w:p w14:paraId="32928090"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Estilo del párrafo siguiente: FiguraLeyenda.</w:t>
            </w:r>
          </w:p>
          <w:p w14:paraId="395AECF4"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Centrado, Espacio Antes: 30 pto, Después: 18 pto, Conservar con el siguiente</w:t>
            </w:r>
          </w:p>
        </w:tc>
      </w:tr>
      <w:tr w:rsidR="0058246D" w:rsidRPr="00A039B4" w14:paraId="6AD34E7F"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0DBEB63F"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FiguraLeyenda</w:t>
            </w:r>
          </w:p>
        </w:tc>
        <w:tc>
          <w:tcPr>
            <w:tcW w:w="6059" w:type="dxa"/>
            <w:tcBorders>
              <w:top w:val="single" w:sz="6" w:space="0" w:color="auto"/>
              <w:bottom w:val="single" w:sz="6" w:space="0" w:color="auto"/>
            </w:tcBorders>
            <w:shd w:val="clear" w:color="auto" w:fill="auto"/>
          </w:tcPr>
          <w:p w14:paraId="68625731"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Estilo del párrafo siguiente: Normal.</w:t>
            </w:r>
          </w:p>
          <w:p w14:paraId="1FB7D782"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Figura + Fuente: 10 pt, Sangría: Izquierda: 1", Derecha: 1", Espacio Antes: 12 pto, Después: 30 pto, No conservar con el siguiente, Conservar líneas juntas</w:t>
            </w:r>
          </w:p>
        </w:tc>
      </w:tr>
      <w:tr w:rsidR="0058246D" w:rsidRPr="00A039B4" w14:paraId="005818D7"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477747C9"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FiguraNúmero</w:t>
            </w:r>
          </w:p>
        </w:tc>
        <w:tc>
          <w:tcPr>
            <w:tcW w:w="6059" w:type="dxa"/>
            <w:tcBorders>
              <w:top w:val="single" w:sz="6" w:space="0" w:color="auto"/>
              <w:bottom w:val="single" w:sz="6" w:space="0" w:color="auto"/>
            </w:tcBorders>
            <w:shd w:val="clear" w:color="auto" w:fill="auto"/>
          </w:tcPr>
          <w:p w14:paraId="4609C85B"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Fuente de párrafo predeterminado + Fuente: Negrita, Fila de hormigas rojas</w:t>
            </w:r>
          </w:p>
        </w:tc>
      </w:tr>
      <w:tr w:rsidR="0058246D" w:rsidRPr="00A039B4" w14:paraId="534D41D5"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4EBD920C"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 Figuras-Tablas</w:t>
            </w:r>
          </w:p>
        </w:tc>
        <w:tc>
          <w:tcPr>
            <w:tcW w:w="6059" w:type="dxa"/>
            <w:tcBorders>
              <w:top w:val="single" w:sz="6" w:space="0" w:color="auto"/>
              <w:bottom w:val="single" w:sz="6" w:space="0" w:color="auto"/>
            </w:tcBorders>
            <w:shd w:val="clear" w:color="auto" w:fill="auto"/>
          </w:tcPr>
          <w:p w14:paraId="5998BB10"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Indice1 + Sangría: Izquierda: 0", Sangría francesa: 0.88", Espacio Antes: 3 pto</w:t>
            </w:r>
          </w:p>
        </w:tc>
      </w:tr>
      <w:tr w:rsidR="0058246D" w:rsidRPr="00A039B4" w14:paraId="5716D0C5"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55E36D3B"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Indice1</w:t>
            </w:r>
          </w:p>
        </w:tc>
        <w:tc>
          <w:tcPr>
            <w:tcW w:w="6059" w:type="dxa"/>
            <w:tcBorders>
              <w:top w:val="single" w:sz="6" w:space="0" w:color="auto"/>
              <w:bottom w:val="single" w:sz="6" w:space="0" w:color="auto"/>
            </w:tcBorders>
            <w:shd w:val="clear" w:color="auto" w:fill="auto"/>
          </w:tcPr>
          <w:p w14:paraId="10E25D02"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Sangría: Izquierda: 0", Sangría francesa: 0.38", Derecha: 1", Izquierda, Espacio Antes: 15 pto, Después: 3 pto, Conservar líneas juntas, Tabulaciones: 0.38" Izquierda + 6.25" Derecha, Relleno: …</w:t>
            </w:r>
          </w:p>
        </w:tc>
      </w:tr>
      <w:tr w:rsidR="0058246D" w:rsidRPr="00A039B4" w14:paraId="69C76E18"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2153F481"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Indice2</w:t>
            </w:r>
          </w:p>
        </w:tc>
        <w:tc>
          <w:tcPr>
            <w:tcW w:w="6059" w:type="dxa"/>
            <w:tcBorders>
              <w:top w:val="single" w:sz="6" w:space="0" w:color="auto"/>
              <w:bottom w:val="single" w:sz="6" w:space="0" w:color="auto"/>
            </w:tcBorders>
            <w:shd w:val="clear" w:color="auto" w:fill="auto"/>
          </w:tcPr>
          <w:p w14:paraId="2CD7B1A9"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Indice1 + Sangría: Izquierda: 0.38", Sangría francesa: 0.37", Espacio Antes: 3 pto, Tabulaciones: 0.75" Izquierda + No en 0.38"</w:t>
            </w:r>
          </w:p>
        </w:tc>
      </w:tr>
      <w:tr w:rsidR="0058246D" w:rsidRPr="00A039B4" w14:paraId="37BABDED"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22D7766C"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Indice3</w:t>
            </w:r>
          </w:p>
        </w:tc>
        <w:tc>
          <w:tcPr>
            <w:tcW w:w="6059" w:type="dxa"/>
            <w:tcBorders>
              <w:top w:val="single" w:sz="6" w:space="0" w:color="auto"/>
              <w:bottom w:val="single" w:sz="6" w:space="0" w:color="auto"/>
            </w:tcBorders>
            <w:shd w:val="clear" w:color="auto" w:fill="auto"/>
          </w:tcPr>
          <w:p w14:paraId="3EE6CFB2"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Indice2 + Sangría: Izquierda: 0.75", Sangría francesa: 0.5", Tabulaciones: 1.25" Izquierda + No en 0.75"</w:t>
            </w:r>
          </w:p>
        </w:tc>
      </w:tr>
      <w:tr w:rsidR="0058246D" w:rsidRPr="00A039B4" w14:paraId="01A91F16"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1214F3E8"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lastRenderedPageBreak/>
              <w:t>Lista Numerada</w:t>
            </w:r>
          </w:p>
        </w:tc>
        <w:tc>
          <w:tcPr>
            <w:tcW w:w="6059" w:type="dxa"/>
            <w:tcBorders>
              <w:top w:val="single" w:sz="6" w:space="0" w:color="auto"/>
              <w:bottom w:val="single" w:sz="6" w:space="0" w:color="auto"/>
            </w:tcBorders>
            <w:shd w:val="clear" w:color="auto" w:fill="auto"/>
          </w:tcPr>
          <w:p w14:paraId="48DDD7B5"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Lista Viñetas + Numerado + Nivel: 1 + Estilo de numeración: 1, 2, 3, … + Iniciar en: 1 + Alineación: Izquierda + Alineación: 0.25" + Tabulación después de: 0.5" + Sangría: 0.5"</w:t>
            </w:r>
          </w:p>
        </w:tc>
      </w:tr>
      <w:tr w:rsidR="0058246D" w:rsidRPr="00A039B4" w14:paraId="5D954A6B"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501A4AC9"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Lista Viñetas</w:t>
            </w:r>
          </w:p>
        </w:tc>
        <w:tc>
          <w:tcPr>
            <w:tcW w:w="6059" w:type="dxa"/>
            <w:tcBorders>
              <w:top w:val="single" w:sz="6" w:space="0" w:color="auto"/>
              <w:bottom w:val="single" w:sz="6" w:space="0" w:color="auto"/>
            </w:tcBorders>
            <w:shd w:val="clear" w:color="auto" w:fill="auto"/>
          </w:tcPr>
          <w:p w14:paraId="1BB3D8EA"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Sangría: Izquierda: 0.25", Sangría francesa: 0.25", Interlineado: 1.5 líneas, Espacio Antes: 18 pto, Después: 18 pto, No agregar espacio entre párrafos del mismo estilo, Tabulaciones: 0.5", Lista con tabulaciones, Con viñetas + Nivel: 1...</w:t>
            </w:r>
          </w:p>
        </w:tc>
      </w:tr>
      <w:tr w:rsidR="0058246D" w:rsidRPr="00A039B4" w14:paraId="50FE8FBC"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4354DAAA"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w:t>
            </w:r>
          </w:p>
        </w:tc>
        <w:tc>
          <w:tcPr>
            <w:tcW w:w="6059" w:type="dxa"/>
            <w:tcBorders>
              <w:top w:val="single" w:sz="6" w:space="0" w:color="auto"/>
              <w:bottom w:val="single" w:sz="6" w:space="0" w:color="auto"/>
            </w:tcBorders>
            <w:shd w:val="clear" w:color="auto" w:fill="auto"/>
          </w:tcPr>
          <w:p w14:paraId="295585E6"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Fuente: (Predeterminado) Arial, 12 pt, Español (México), Justificado, Interlineado: sencillo, Control de líneas viudas y huérfanas</w:t>
            </w:r>
          </w:p>
        </w:tc>
      </w:tr>
      <w:tr w:rsidR="0058246D" w:rsidRPr="00A039B4" w14:paraId="3A0A4D16"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50DD0E91"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ObjetivoGeneral</w:t>
            </w:r>
          </w:p>
        </w:tc>
        <w:tc>
          <w:tcPr>
            <w:tcW w:w="6059" w:type="dxa"/>
            <w:tcBorders>
              <w:top w:val="single" w:sz="6" w:space="0" w:color="auto"/>
              <w:bottom w:val="single" w:sz="6" w:space="0" w:color="auto"/>
            </w:tcBorders>
            <w:shd w:val="clear" w:color="auto" w:fill="auto"/>
          </w:tcPr>
          <w:p w14:paraId="4B84A066"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Párrafo + Fuente: Cursiva, Sangría: Izquierda: 0.75", Primera línea: 0", Derecha: 0.75", Espacio Antes: 24 pto, Después: 24 pto, Conservar líneas juntas</w:t>
            </w:r>
          </w:p>
        </w:tc>
      </w:tr>
      <w:tr w:rsidR="0058246D" w:rsidRPr="00A039B4" w14:paraId="1BED0DA7"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383C0B47"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Párrafo</w:t>
            </w:r>
          </w:p>
        </w:tc>
        <w:tc>
          <w:tcPr>
            <w:tcW w:w="6059" w:type="dxa"/>
            <w:tcBorders>
              <w:top w:val="single" w:sz="6" w:space="0" w:color="auto"/>
              <w:bottom w:val="single" w:sz="6" w:space="0" w:color="auto"/>
            </w:tcBorders>
            <w:shd w:val="clear" w:color="auto" w:fill="auto"/>
          </w:tcPr>
          <w:p w14:paraId="728964CD"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Sangría: Primera línea: 0.5", Interlineado: 1,5 líneas</w:t>
            </w:r>
          </w:p>
        </w:tc>
      </w:tr>
      <w:tr w:rsidR="0058246D" w:rsidRPr="00A039B4" w14:paraId="4745F279"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703178D6"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Párrafo continúa</w:t>
            </w:r>
          </w:p>
        </w:tc>
        <w:tc>
          <w:tcPr>
            <w:tcW w:w="6059" w:type="dxa"/>
            <w:tcBorders>
              <w:top w:val="single" w:sz="6" w:space="0" w:color="auto"/>
              <w:bottom w:val="single" w:sz="6" w:space="0" w:color="auto"/>
            </w:tcBorders>
            <w:shd w:val="clear" w:color="auto" w:fill="auto"/>
          </w:tcPr>
          <w:p w14:paraId="34F59A49"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Estilo del párrafo siguiente: Párrafo.</w:t>
            </w:r>
          </w:p>
          <w:p w14:paraId="4D2CB5C4"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Párrafo + Sangría: Primera línea: 0"</w:t>
            </w:r>
          </w:p>
        </w:tc>
      </w:tr>
      <w:tr w:rsidR="0058246D" w:rsidRPr="00A039B4" w14:paraId="33D91156" w14:textId="77777777" w:rsidTr="0058246D">
        <w:trPr>
          <w:cantSplit/>
          <w:jc w:val="center"/>
        </w:trPr>
        <w:tc>
          <w:tcPr>
            <w:tcW w:w="2895" w:type="dxa"/>
            <w:tcBorders>
              <w:top w:val="single" w:sz="6" w:space="0" w:color="auto"/>
              <w:bottom w:val="single" w:sz="6" w:space="0" w:color="auto"/>
              <w:right w:val="single" w:sz="6" w:space="0" w:color="auto"/>
            </w:tcBorders>
            <w:shd w:val="clear" w:color="auto" w:fill="auto"/>
          </w:tcPr>
          <w:p w14:paraId="6173F6BA"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Pie de página</w:t>
            </w:r>
          </w:p>
        </w:tc>
        <w:tc>
          <w:tcPr>
            <w:tcW w:w="6059" w:type="dxa"/>
            <w:tcBorders>
              <w:top w:val="single" w:sz="6" w:space="0" w:color="auto"/>
              <w:bottom w:val="single" w:sz="6" w:space="0" w:color="auto"/>
            </w:tcBorders>
            <w:shd w:val="clear" w:color="auto" w:fill="auto"/>
          </w:tcPr>
          <w:p w14:paraId="38CD378E"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Normal + Fuente: Cursiva</w:t>
            </w:r>
          </w:p>
        </w:tc>
      </w:tr>
      <w:tr w:rsidR="0058246D" w:rsidRPr="00A039B4" w14:paraId="195893B9" w14:textId="77777777" w:rsidTr="0058246D">
        <w:trPr>
          <w:cantSplit/>
          <w:jc w:val="center"/>
        </w:trPr>
        <w:tc>
          <w:tcPr>
            <w:tcW w:w="2895" w:type="dxa"/>
            <w:tcBorders>
              <w:top w:val="single" w:sz="6" w:space="0" w:color="auto"/>
              <w:bottom w:val="single" w:sz="12" w:space="0" w:color="auto"/>
              <w:right w:val="single" w:sz="6" w:space="0" w:color="auto"/>
            </w:tcBorders>
            <w:shd w:val="clear" w:color="auto" w:fill="auto"/>
          </w:tcPr>
          <w:p w14:paraId="297AE669"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Resaltar</w:t>
            </w:r>
          </w:p>
        </w:tc>
        <w:tc>
          <w:tcPr>
            <w:tcW w:w="6059" w:type="dxa"/>
            <w:tcBorders>
              <w:top w:val="single" w:sz="6" w:space="0" w:color="auto"/>
              <w:bottom w:val="single" w:sz="12" w:space="0" w:color="auto"/>
            </w:tcBorders>
            <w:shd w:val="clear" w:color="auto" w:fill="auto"/>
          </w:tcPr>
          <w:p w14:paraId="6AE61FA3" w14:textId="77777777" w:rsidR="0058246D" w:rsidRPr="00A039B4" w:rsidRDefault="0058246D" w:rsidP="0015539D">
            <w:pPr>
              <w:rPr>
                <w:rFonts w:ascii="Times New Roman" w:hAnsi="Times New Roman"/>
                <w:sz w:val="20"/>
                <w:szCs w:val="20"/>
              </w:rPr>
            </w:pPr>
            <w:r w:rsidRPr="00A039B4">
              <w:rPr>
                <w:rFonts w:ascii="Times New Roman" w:hAnsi="Times New Roman"/>
                <w:sz w:val="20"/>
                <w:szCs w:val="20"/>
              </w:rPr>
              <w:t>Fuente de párrafo predeterminado + Fila de hormigas rojas</w:t>
            </w:r>
          </w:p>
        </w:tc>
      </w:tr>
    </w:tbl>
    <w:p w14:paraId="7627DC12" w14:textId="77777777" w:rsidR="0058246D" w:rsidRPr="00A039B4" w:rsidRDefault="0058246D" w:rsidP="0058246D">
      <w:pPr>
        <w:spacing w:line="360" w:lineRule="auto"/>
        <w:rPr>
          <w:rFonts w:ascii="Times New Roman" w:hAnsi="Times New Roman"/>
        </w:rPr>
      </w:pPr>
    </w:p>
    <w:tbl>
      <w:tblPr>
        <w:tblW w:w="0" w:type="auto"/>
        <w:jc w:val="center"/>
        <w:tblBorders>
          <w:top w:val="single" w:sz="12" w:space="0" w:color="auto"/>
          <w:bottom w:val="single" w:sz="12" w:space="0" w:color="auto"/>
          <w:insideH w:val="single" w:sz="6" w:space="0" w:color="auto"/>
        </w:tblBorders>
        <w:tblCellMar>
          <w:top w:w="43" w:type="dxa"/>
          <w:left w:w="58" w:type="dxa"/>
          <w:bottom w:w="43" w:type="dxa"/>
          <w:right w:w="58" w:type="dxa"/>
        </w:tblCellMar>
        <w:tblLook w:val="01E0" w:firstRow="1" w:lastRow="1" w:firstColumn="1" w:lastColumn="1" w:noHBand="0" w:noVBand="0"/>
      </w:tblPr>
      <w:tblGrid>
        <w:gridCol w:w="2850"/>
        <w:gridCol w:w="5988"/>
      </w:tblGrid>
      <w:tr w:rsidR="0058246D" w:rsidRPr="00A039B4" w14:paraId="60FAEC8B" w14:textId="77777777" w:rsidTr="0058246D">
        <w:trPr>
          <w:cantSplit/>
          <w:jc w:val="center"/>
        </w:trPr>
        <w:tc>
          <w:tcPr>
            <w:tcW w:w="2887" w:type="dxa"/>
            <w:tcBorders>
              <w:top w:val="single" w:sz="12" w:space="0" w:color="auto"/>
              <w:bottom w:val="single" w:sz="6" w:space="0" w:color="auto"/>
              <w:right w:val="single" w:sz="6" w:space="0" w:color="auto"/>
            </w:tcBorders>
            <w:shd w:val="clear" w:color="auto" w:fill="auto"/>
          </w:tcPr>
          <w:p w14:paraId="7232A3C2" w14:textId="77777777" w:rsidR="0058246D" w:rsidRPr="00A039B4" w:rsidRDefault="0058246D" w:rsidP="0015539D">
            <w:pPr>
              <w:rPr>
                <w:rFonts w:ascii="Times New Roman" w:hAnsi="Times New Roman"/>
                <w:b/>
                <w:sz w:val="20"/>
                <w:szCs w:val="20"/>
              </w:rPr>
            </w:pPr>
            <w:r w:rsidRPr="00A039B4">
              <w:rPr>
                <w:rFonts w:ascii="Times New Roman" w:hAnsi="Times New Roman"/>
                <w:b/>
                <w:sz w:val="20"/>
                <w:szCs w:val="20"/>
              </w:rPr>
              <w:t>Estilo</w:t>
            </w:r>
          </w:p>
        </w:tc>
        <w:tc>
          <w:tcPr>
            <w:tcW w:w="6067" w:type="dxa"/>
            <w:tcBorders>
              <w:top w:val="single" w:sz="12" w:space="0" w:color="auto"/>
              <w:bottom w:val="single" w:sz="6" w:space="0" w:color="auto"/>
            </w:tcBorders>
            <w:shd w:val="clear" w:color="auto" w:fill="auto"/>
          </w:tcPr>
          <w:p w14:paraId="1BC1482F" w14:textId="77777777" w:rsidR="0058246D" w:rsidRPr="00A039B4" w:rsidRDefault="0058246D" w:rsidP="0015539D">
            <w:pPr>
              <w:rPr>
                <w:rFonts w:ascii="Times New Roman" w:hAnsi="Times New Roman"/>
                <w:b/>
                <w:sz w:val="20"/>
                <w:szCs w:val="20"/>
              </w:rPr>
            </w:pPr>
            <w:r w:rsidRPr="00A039B4">
              <w:rPr>
                <w:rFonts w:ascii="Times New Roman" w:hAnsi="Times New Roman"/>
                <w:b/>
                <w:sz w:val="20"/>
                <w:szCs w:val="20"/>
              </w:rPr>
              <w:t>Descripción</w:t>
            </w:r>
          </w:p>
        </w:tc>
      </w:tr>
      <w:tr w:rsidR="0058246D" w:rsidRPr="00A039B4" w14:paraId="6941F493" w14:textId="77777777" w:rsidTr="0058246D">
        <w:trPr>
          <w:cantSplit/>
          <w:jc w:val="center"/>
        </w:trPr>
        <w:tc>
          <w:tcPr>
            <w:tcW w:w="2887" w:type="dxa"/>
            <w:tcBorders>
              <w:right w:val="single" w:sz="2" w:space="0" w:color="4F6228" w:themeColor="accent3" w:themeShade="80"/>
            </w:tcBorders>
            <w:shd w:val="clear" w:color="auto" w:fill="auto"/>
          </w:tcPr>
          <w:p w14:paraId="1551768D"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TablaLeyenda</w:t>
            </w:r>
          </w:p>
        </w:tc>
        <w:tc>
          <w:tcPr>
            <w:tcW w:w="6067" w:type="dxa"/>
            <w:tcBorders>
              <w:left w:val="single" w:sz="2" w:space="0" w:color="4F6228" w:themeColor="accent3" w:themeShade="80"/>
            </w:tcBorders>
            <w:shd w:val="clear" w:color="auto" w:fill="auto"/>
          </w:tcPr>
          <w:p w14:paraId="713DC1D5"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FiguraLeyenda + Sangría: Izquierda: 0", Derecha: 0", Izquierda, Espacio Antes: 30 pto, Después: 12 pto</w:t>
            </w:r>
          </w:p>
        </w:tc>
      </w:tr>
      <w:tr w:rsidR="0058246D" w:rsidRPr="00A039B4" w14:paraId="19632860" w14:textId="77777777" w:rsidTr="0058246D">
        <w:trPr>
          <w:cantSplit/>
          <w:jc w:val="center"/>
        </w:trPr>
        <w:tc>
          <w:tcPr>
            <w:tcW w:w="2887" w:type="dxa"/>
            <w:tcBorders>
              <w:right w:val="single" w:sz="2" w:space="0" w:color="4F6228" w:themeColor="accent3" w:themeShade="80"/>
            </w:tcBorders>
            <w:shd w:val="clear" w:color="auto" w:fill="auto"/>
          </w:tcPr>
          <w:p w14:paraId="22509055"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TablaNúmero</w:t>
            </w:r>
          </w:p>
        </w:tc>
        <w:tc>
          <w:tcPr>
            <w:tcW w:w="6067" w:type="dxa"/>
            <w:tcBorders>
              <w:left w:val="single" w:sz="2" w:space="0" w:color="4F6228" w:themeColor="accent3" w:themeShade="80"/>
            </w:tcBorders>
            <w:shd w:val="clear" w:color="auto" w:fill="auto"/>
          </w:tcPr>
          <w:p w14:paraId="07BDDA0F"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Fuente de párrafo predeterminado + Fuente: Negrita, Fila de hormigas rojas</w:t>
            </w:r>
          </w:p>
        </w:tc>
      </w:tr>
      <w:tr w:rsidR="0058246D" w:rsidRPr="00A039B4" w14:paraId="3B27824F" w14:textId="77777777" w:rsidTr="0058246D">
        <w:trPr>
          <w:cantSplit/>
          <w:jc w:val="center"/>
        </w:trPr>
        <w:tc>
          <w:tcPr>
            <w:tcW w:w="2887" w:type="dxa"/>
            <w:tcBorders>
              <w:right w:val="single" w:sz="2" w:space="0" w:color="4F6228" w:themeColor="accent3" w:themeShade="80"/>
            </w:tcBorders>
            <w:shd w:val="clear" w:color="auto" w:fill="auto"/>
          </w:tcPr>
          <w:p w14:paraId="0C10A3D3"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Título 1</w:t>
            </w:r>
          </w:p>
        </w:tc>
        <w:tc>
          <w:tcPr>
            <w:tcW w:w="6067" w:type="dxa"/>
            <w:tcBorders>
              <w:left w:val="single" w:sz="2" w:space="0" w:color="4F6228" w:themeColor="accent3" w:themeShade="80"/>
            </w:tcBorders>
            <w:shd w:val="clear" w:color="auto" w:fill="auto"/>
          </w:tcPr>
          <w:p w14:paraId="75698AEC"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Estilo del párrafo siguiente: Párrafo</w:t>
            </w:r>
          </w:p>
          <w:p w14:paraId="6D03858E"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Normal + Fuente: 14 pt Negrita, Mayúsculas, Color de fuente: Color personalizado(RGB(0,0,102)), Espacio ajustado en 16 pt, Centrado, Espacio Antes: 6 pto, Después: 24 pto, No agregar espacio entre párrafos del mismo estilo, Salto de página anterior, Mantener con el siguiente, Mantener líneas juntas, Nivel 1</w:t>
            </w:r>
          </w:p>
        </w:tc>
      </w:tr>
      <w:tr w:rsidR="0058246D" w:rsidRPr="00A039B4" w14:paraId="0736FEDC" w14:textId="77777777" w:rsidTr="0058246D">
        <w:trPr>
          <w:cantSplit/>
          <w:jc w:val="center"/>
        </w:trPr>
        <w:tc>
          <w:tcPr>
            <w:tcW w:w="2887" w:type="dxa"/>
            <w:tcBorders>
              <w:right w:val="single" w:sz="2" w:space="0" w:color="4F6228" w:themeColor="accent3" w:themeShade="80"/>
            </w:tcBorders>
            <w:shd w:val="clear" w:color="auto" w:fill="auto"/>
          </w:tcPr>
          <w:p w14:paraId="75BEF5ED"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Título 2</w:t>
            </w:r>
          </w:p>
        </w:tc>
        <w:tc>
          <w:tcPr>
            <w:tcW w:w="6067" w:type="dxa"/>
            <w:tcBorders>
              <w:left w:val="single" w:sz="2" w:space="0" w:color="4F6228" w:themeColor="accent3" w:themeShade="80"/>
            </w:tcBorders>
            <w:shd w:val="clear" w:color="auto" w:fill="auto"/>
          </w:tcPr>
          <w:p w14:paraId="39ED6E26"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Estilo del párrafo siguiente: Párrafo</w:t>
            </w:r>
          </w:p>
          <w:p w14:paraId="64A774C1"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Título 1 + Sin Mayúsculas, Izquierda, Espacio Antes: 24 pto, Después 18 pto, Sin salto de página anterior, Nivel 2</w:t>
            </w:r>
          </w:p>
        </w:tc>
      </w:tr>
      <w:tr w:rsidR="0058246D" w:rsidRPr="00A039B4" w14:paraId="6E1532D9" w14:textId="77777777" w:rsidTr="0058246D">
        <w:trPr>
          <w:cantSplit/>
          <w:jc w:val="center"/>
        </w:trPr>
        <w:tc>
          <w:tcPr>
            <w:tcW w:w="2887" w:type="dxa"/>
            <w:tcBorders>
              <w:right w:val="single" w:sz="2" w:space="0" w:color="4F6228" w:themeColor="accent3" w:themeShade="80"/>
            </w:tcBorders>
            <w:shd w:val="clear" w:color="auto" w:fill="auto"/>
          </w:tcPr>
          <w:p w14:paraId="63DC033B"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Título 3</w:t>
            </w:r>
          </w:p>
        </w:tc>
        <w:tc>
          <w:tcPr>
            <w:tcW w:w="6067" w:type="dxa"/>
            <w:tcBorders>
              <w:left w:val="single" w:sz="2" w:space="0" w:color="4F6228" w:themeColor="accent3" w:themeShade="80"/>
            </w:tcBorders>
            <w:shd w:val="clear" w:color="auto" w:fill="auto"/>
          </w:tcPr>
          <w:p w14:paraId="0A74C8F3"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Estilo del párrafo siguiente: Párrafo</w:t>
            </w:r>
          </w:p>
          <w:p w14:paraId="3D4DD5F0" w14:textId="77777777" w:rsidR="0058246D" w:rsidRPr="00A039B4" w:rsidRDefault="0058246D" w:rsidP="0058246D">
            <w:pPr>
              <w:rPr>
                <w:rFonts w:ascii="Times New Roman" w:hAnsi="Times New Roman"/>
                <w:sz w:val="20"/>
                <w:szCs w:val="20"/>
              </w:rPr>
            </w:pPr>
            <w:r w:rsidRPr="00A039B4">
              <w:rPr>
                <w:rFonts w:ascii="Times New Roman" w:hAnsi="Times New Roman"/>
                <w:sz w:val="20"/>
                <w:szCs w:val="20"/>
              </w:rPr>
              <w:t>Título 2 + Fuente: 13 pt Sin Negrita, Cursiva, Espacio Antes: 18 pto, Después: 12 pto, Nivel 3</w:t>
            </w:r>
          </w:p>
        </w:tc>
      </w:tr>
    </w:tbl>
    <w:p w14:paraId="3E4CA6CB" w14:textId="77777777" w:rsidR="0058246D" w:rsidRPr="00A039B4" w:rsidRDefault="0058246D" w:rsidP="0058246D">
      <w:pPr>
        <w:rPr>
          <w:rFonts w:ascii="Times New Roman" w:hAnsi="Times New Roman"/>
        </w:rPr>
      </w:pPr>
    </w:p>
    <w:p w14:paraId="1DA78C3F" w14:textId="77777777" w:rsidR="0058246D" w:rsidRPr="00A039B4" w:rsidRDefault="0058246D" w:rsidP="0058246D">
      <w:pPr>
        <w:rPr>
          <w:rFonts w:ascii="Times New Roman" w:hAnsi="Times New Roman"/>
        </w:rPr>
      </w:pPr>
    </w:p>
    <w:p w14:paraId="3FBBFFD7" w14:textId="77777777" w:rsidR="0058246D" w:rsidRPr="00A039B4" w:rsidRDefault="0058246D" w:rsidP="0058246D">
      <w:pPr>
        <w:rPr>
          <w:rFonts w:ascii="Times New Roman" w:hAnsi="Times New Roman"/>
        </w:rPr>
      </w:pPr>
    </w:p>
    <w:p w14:paraId="2A52A25D" w14:textId="77777777" w:rsidR="0058246D" w:rsidRPr="00A039B4" w:rsidRDefault="0058246D" w:rsidP="0058246D">
      <w:pPr>
        <w:rPr>
          <w:rFonts w:ascii="Times New Roman" w:hAnsi="Times New Roman"/>
        </w:rPr>
      </w:pPr>
    </w:p>
    <w:p w14:paraId="3F2B99A9" w14:textId="77777777" w:rsidR="0058246D" w:rsidRPr="00A039B4" w:rsidRDefault="0058246D" w:rsidP="0058246D">
      <w:pPr>
        <w:rPr>
          <w:rFonts w:ascii="Times New Roman" w:hAnsi="Times New Roman"/>
        </w:rPr>
      </w:pPr>
    </w:p>
    <w:p w14:paraId="06B2B400" w14:textId="77777777" w:rsidR="0058246D" w:rsidRPr="00A039B4" w:rsidRDefault="0058246D" w:rsidP="0058246D">
      <w:pPr>
        <w:spacing w:line="360" w:lineRule="auto"/>
        <w:rPr>
          <w:rFonts w:ascii="Times New Roman" w:hAnsi="Times New Roman"/>
        </w:rPr>
      </w:pPr>
    </w:p>
    <w:p w14:paraId="10B0220B" w14:textId="77777777" w:rsidR="0058246D" w:rsidRPr="00A039B4" w:rsidRDefault="0058246D" w:rsidP="0058246D">
      <w:pPr>
        <w:spacing w:line="360" w:lineRule="auto"/>
        <w:rPr>
          <w:rFonts w:ascii="Times New Roman" w:hAnsi="Times New Roman"/>
        </w:rPr>
      </w:pPr>
    </w:p>
    <w:p w14:paraId="5016C2C2" w14:textId="77777777" w:rsidR="0058246D" w:rsidRPr="00A039B4" w:rsidRDefault="0058246D" w:rsidP="0058246D">
      <w:pPr>
        <w:spacing w:line="360" w:lineRule="auto"/>
        <w:rPr>
          <w:rFonts w:ascii="Times New Roman" w:hAnsi="Times New Roman"/>
        </w:rPr>
      </w:pPr>
    </w:p>
    <w:p w14:paraId="143A6040" w14:textId="77777777" w:rsidR="0058246D" w:rsidRPr="00A039B4" w:rsidRDefault="0058246D" w:rsidP="0058246D">
      <w:pPr>
        <w:spacing w:line="360" w:lineRule="auto"/>
        <w:rPr>
          <w:rFonts w:ascii="Times New Roman" w:hAnsi="Times New Roman"/>
        </w:rPr>
      </w:pPr>
    </w:p>
    <w:p w14:paraId="1E8B2D93" w14:textId="77777777" w:rsidR="0058246D" w:rsidRPr="00A039B4" w:rsidRDefault="0058246D" w:rsidP="0058246D">
      <w:pPr>
        <w:spacing w:line="360" w:lineRule="auto"/>
        <w:rPr>
          <w:rFonts w:ascii="Times New Roman" w:hAnsi="Times New Roman"/>
        </w:rPr>
      </w:pPr>
    </w:p>
    <w:p w14:paraId="5C602E54" w14:textId="77777777" w:rsidR="0058246D" w:rsidRPr="00A039B4" w:rsidRDefault="0058246D" w:rsidP="0058246D">
      <w:pPr>
        <w:spacing w:line="360" w:lineRule="auto"/>
        <w:rPr>
          <w:rFonts w:ascii="Times New Roman" w:hAnsi="Times New Roman"/>
        </w:rPr>
      </w:pPr>
    </w:p>
    <w:p w14:paraId="70DE22C1" w14:textId="77777777" w:rsidR="0058246D" w:rsidRPr="00A039B4" w:rsidRDefault="0058246D" w:rsidP="0058246D">
      <w:pPr>
        <w:spacing w:line="360" w:lineRule="auto"/>
        <w:rPr>
          <w:rFonts w:ascii="Times New Roman" w:hAnsi="Times New Roman"/>
        </w:rPr>
      </w:pPr>
    </w:p>
    <w:p w14:paraId="14E848F1" w14:textId="77777777" w:rsidR="0058246D" w:rsidRPr="00A039B4" w:rsidRDefault="0058246D" w:rsidP="0058246D">
      <w:pPr>
        <w:spacing w:line="360" w:lineRule="auto"/>
        <w:rPr>
          <w:rFonts w:ascii="Times New Roman" w:hAnsi="Times New Roman"/>
        </w:rPr>
      </w:pPr>
    </w:p>
    <w:p w14:paraId="2E42FEB9" w14:textId="77777777" w:rsidR="0058246D" w:rsidRPr="00A039B4" w:rsidRDefault="0058246D" w:rsidP="0058246D">
      <w:pPr>
        <w:spacing w:line="360" w:lineRule="auto"/>
        <w:rPr>
          <w:rFonts w:ascii="Times New Roman" w:hAnsi="Times New Roman"/>
        </w:rPr>
      </w:pPr>
    </w:p>
    <w:p w14:paraId="5B32C962" w14:textId="77777777" w:rsidR="0058246D" w:rsidRPr="00A039B4" w:rsidRDefault="0058246D" w:rsidP="0058246D">
      <w:pPr>
        <w:spacing w:line="360" w:lineRule="auto"/>
        <w:rPr>
          <w:rFonts w:ascii="Times New Roman" w:hAnsi="Times New Roman"/>
        </w:rPr>
      </w:pPr>
    </w:p>
    <w:p w14:paraId="4664AE0F" w14:textId="77777777" w:rsidR="0058246D" w:rsidRPr="00A039B4" w:rsidRDefault="0058246D" w:rsidP="0058246D">
      <w:pPr>
        <w:spacing w:line="360" w:lineRule="auto"/>
        <w:rPr>
          <w:rFonts w:ascii="Times New Roman" w:hAnsi="Times New Roman"/>
        </w:rPr>
      </w:pPr>
    </w:p>
    <w:p w14:paraId="1F766026" w14:textId="77777777" w:rsidR="0058246D" w:rsidRPr="00A039B4" w:rsidRDefault="0058246D" w:rsidP="0058246D">
      <w:pPr>
        <w:spacing w:line="360" w:lineRule="auto"/>
        <w:rPr>
          <w:rFonts w:ascii="Times New Roman" w:hAnsi="Times New Roman"/>
        </w:rPr>
      </w:pPr>
    </w:p>
    <w:p w14:paraId="1B535E75" w14:textId="77777777" w:rsidR="0058246D" w:rsidRPr="00A039B4" w:rsidRDefault="0058246D" w:rsidP="0058246D">
      <w:pPr>
        <w:spacing w:line="360" w:lineRule="auto"/>
        <w:rPr>
          <w:rFonts w:ascii="Times New Roman" w:hAnsi="Times New Roman"/>
        </w:rPr>
      </w:pPr>
    </w:p>
    <w:p w14:paraId="685B815F" w14:textId="77777777" w:rsidR="0058246D" w:rsidRPr="00A039B4" w:rsidRDefault="0058246D" w:rsidP="0058246D">
      <w:pPr>
        <w:spacing w:line="360" w:lineRule="auto"/>
        <w:rPr>
          <w:rFonts w:ascii="Times New Roman" w:hAnsi="Times New Roman"/>
        </w:rPr>
      </w:pPr>
    </w:p>
    <w:p w14:paraId="197F15AC" w14:textId="77777777" w:rsidR="0058246D" w:rsidRPr="00A039B4" w:rsidRDefault="0058246D" w:rsidP="0058246D">
      <w:pPr>
        <w:spacing w:line="360" w:lineRule="auto"/>
        <w:rPr>
          <w:rFonts w:ascii="Times New Roman" w:hAnsi="Times New Roman"/>
        </w:rPr>
      </w:pPr>
    </w:p>
    <w:sectPr w:rsidR="0058246D" w:rsidRPr="00A039B4" w:rsidSect="0082204B">
      <w:footerReference w:type="default" r:id="rId42"/>
      <w:pgSz w:w="12240" w:h="15840"/>
      <w:pgMar w:top="184" w:right="1701" w:bottom="1417" w:left="1701" w:header="27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CF2A35" w14:textId="77777777" w:rsidR="00E4302E" w:rsidRDefault="00E4302E" w:rsidP="00DE5995">
      <w:r>
        <w:separator/>
      </w:r>
    </w:p>
  </w:endnote>
  <w:endnote w:type="continuationSeparator" w:id="0">
    <w:p w14:paraId="20C3ED6C" w14:textId="77777777" w:rsidR="00E4302E" w:rsidRDefault="00E4302E" w:rsidP="00DE5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de">
    <w:altName w:val="Consolas"/>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39612" w14:textId="77777777" w:rsidR="00524384" w:rsidRDefault="00524384"/>
  <w:p w14:paraId="01811B2B" w14:textId="77777777" w:rsidR="00524384" w:rsidRDefault="00524384"/>
  <w:tbl>
    <w:tblPr>
      <w:tblW w:w="10601" w:type="dxa"/>
      <w:tblInd w:w="-1034" w:type="dxa"/>
      <w:tblBorders>
        <w:top w:val="thinThickSmallGap" w:sz="18" w:space="0" w:color="4F6228" w:themeColor="accent3" w:themeShade="80"/>
      </w:tblBorders>
      <w:tblCellMar>
        <w:left w:w="70" w:type="dxa"/>
        <w:right w:w="70" w:type="dxa"/>
      </w:tblCellMar>
      <w:tblLook w:val="0000" w:firstRow="0" w:lastRow="0" w:firstColumn="0" w:lastColumn="0" w:noHBand="0" w:noVBand="0"/>
    </w:tblPr>
    <w:tblGrid>
      <w:gridCol w:w="10601"/>
    </w:tblGrid>
    <w:tr w:rsidR="00524384" w:rsidRPr="0082204B" w14:paraId="28EF0DC2" w14:textId="77777777" w:rsidTr="00531E91">
      <w:trPr>
        <w:trHeight w:val="100"/>
      </w:trPr>
      <w:tc>
        <w:tcPr>
          <w:tcW w:w="10601" w:type="dxa"/>
        </w:tcPr>
        <w:p w14:paraId="50FBDFF1" w14:textId="77777777" w:rsidR="00524384" w:rsidRPr="0082204B" w:rsidRDefault="00524384" w:rsidP="00531E91">
          <w:pPr>
            <w:pStyle w:val="Piedepgina"/>
            <w:tabs>
              <w:tab w:val="left" w:pos="368"/>
            </w:tabs>
            <w:rPr>
              <w:i/>
            </w:rPr>
          </w:pPr>
          <w:r w:rsidRPr="0082204B">
            <w:rPr>
              <w:i/>
            </w:rPr>
            <w:tab/>
          </w:r>
        </w:p>
        <w:p w14:paraId="69CAF78B" w14:textId="77777777" w:rsidR="00524384" w:rsidRPr="0082204B" w:rsidRDefault="00524384" w:rsidP="005B1B6F">
          <w:pPr>
            <w:pStyle w:val="Piedepgina"/>
            <w:rPr>
              <w:i/>
            </w:rPr>
          </w:pPr>
          <w:r w:rsidRPr="0082204B">
            <w:rPr>
              <w:i/>
            </w:rPr>
            <w:t xml:space="preserve">Nombre del Alumno                                                                                   </w:t>
          </w:r>
          <w:sdt>
            <w:sdtPr>
              <w:rPr>
                <w:i/>
              </w:rPr>
              <w:id w:val="-445853179"/>
              <w:docPartObj>
                <w:docPartGallery w:val="Page Numbers (Bottom of Page)"/>
                <w:docPartUnique/>
              </w:docPartObj>
            </w:sdtPr>
            <w:sdtContent>
              <w:r w:rsidRPr="0082204B">
                <w:rPr>
                  <w:i/>
                </w:rPr>
                <w:t>Numero de control</w:t>
              </w:r>
            </w:sdtContent>
          </w:sdt>
        </w:p>
        <w:p w14:paraId="2A877061" w14:textId="77777777" w:rsidR="00524384" w:rsidRPr="0082204B" w:rsidRDefault="00524384" w:rsidP="005B1B6F">
          <w:pPr>
            <w:pStyle w:val="Piedepgina"/>
            <w:tabs>
              <w:tab w:val="left" w:pos="368"/>
            </w:tabs>
            <w:rPr>
              <w:i/>
            </w:rPr>
          </w:pPr>
          <w:r w:rsidRPr="0082204B">
            <w:rPr>
              <w:i/>
            </w:rPr>
            <w:tab/>
          </w:r>
        </w:p>
      </w:tc>
    </w:tr>
  </w:tbl>
  <w:p w14:paraId="75EFA11E" w14:textId="77777777" w:rsidR="00524384" w:rsidRPr="0082204B" w:rsidRDefault="00524384" w:rsidP="007C3F38">
    <w:pPr>
      <w:pStyle w:val="Piedepgina"/>
      <w:rPr>
        <w:i/>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B6E2B" w14:textId="77777777" w:rsidR="00524384" w:rsidRDefault="00524384">
    <w:pPr>
      <w:pStyle w:val="Piedepgina"/>
      <w:jc w:val="right"/>
    </w:pPr>
  </w:p>
  <w:p w14:paraId="373E5026" w14:textId="77777777" w:rsidR="00524384" w:rsidRDefault="0052438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85" w:type="dxa"/>
      <w:tblInd w:w="-972" w:type="dxa"/>
      <w:tblBorders>
        <w:top w:val="thinThickSmallGap" w:sz="18" w:space="0" w:color="4F6228" w:themeColor="accent3" w:themeShade="80"/>
      </w:tblBorders>
      <w:tblCellMar>
        <w:left w:w="70" w:type="dxa"/>
        <w:right w:w="70" w:type="dxa"/>
      </w:tblCellMar>
      <w:tblLook w:val="0000" w:firstRow="0" w:lastRow="0" w:firstColumn="0" w:lastColumn="0" w:noHBand="0" w:noVBand="0"/>
    </w:tblPr>
    <w:tblGrid>
      <w:gridCol w:w="10785"/>
    </w:tblGrid>
    <w:tr w:rsidR="00524384" w14:paraId="083D38BE" w14:textId="77777777" w:rsidTr="0082204B">
      <w:trPr>
        <w:trHeight w:val="100"/>
      </w:trPr>
      <w:tc>
        <w:tcPr>
          <w:tcW w:w="10785" w:type="dxa"/>
        </w:tcPr>
        <w:p w14:paraId="73972396" w14:textId="77777777" w:rsidR="00524384" w:rsidRDefault="00524384" w:rsidP="0082204B">
          <w:pPr>
            <w:pStyle w:val="Piedepgina"/>
            <w:tabs>
              <w:tab w:val="left" w:pos="276"/>
            </w:tabs>
          </w:pPr>
          <w:r>
            <w:tab/>
          </w:r>
          <w:r>
            <w:rPr>
              <w:i/>
            </w:rPr>
            <w:t>Nombre del Alumno</w:t>
          </w:r>
          <w:r>
            <w:tab/>
          </w:r>
          <w:r>
            <w:tab/>
          </w:r>
        </w:p>
      </w:tc>
    </w:tr>
  </w:tbl>
  <w:sdt>
    <w:sdtPr>
      <w:id w:val="1992595334"/>
      <w:docPartObj>
        <w:docPartGallery w:val="Page Numbers (Bottom of Page)"/>
        <w:docPartUnique/>
      </w:docPartObj>
    </w:sdtPr>
    <w:sdtContent>
      <w:p w14:paraId="2FB67F41" w14:textId="741A3BD7" w:rsidR="00524384" w:rsidRDefault="00524384">
        <w:pPr>
          <w:pStyle w:val="Piedepgina"/>
          <w:jc w:val="right"/>
        </w:pPr>
        <w:r>
          <w:fldChar w:fldCharType="begin"/>
        </w:r>
        <w:r>
          <w:instrText>PAGE   \* MERGEFORMAT</w:instrText>
        </w:r>
        <w:r>
          <w:fldChar w:fldCharType="separate"/>
        </w:r>
        <w:r w:rsidR="00921041" w:rsidRPr="00921041">
          <w:rPr>
            <w:noProof/>
            <w:lang w:val="es-ES"/>
          </w:rPr>
          <w:t>iv</w:t>
        </w:r>
        <w:r>
          <w:fldChar w:fldCharType="end"/>
        </w:r>
      </w:p>
    </w:sdtContent>
  </w:sdt>
  <w:p w14:paraId="073CBD3A" w14:textId="77777777" w:rsidR="00524384" w:rsidRDefault="00524384" w:rsidP="007C3F3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85" w:type="dxa"/>
      <w:tblInd w:w="-972" w:type="dxa"/>
      <w:tblBorders>
        <w:top w:val="thinThickSmallGap" w:sz="18" w:space="0" w:color="4F6228" w:themeColor="accent3" w:themeShade="80"/>
      </w:tblBorders>
      <w:tblCellMar>
        <w:left w:w="70" w:type="dxa"/>
        <w:right w:w="70" w:type="dxa"/>
      </w:tblCellMar>
      <w:tblLook w:val="0000" w:firstRow="0" w:lastRow="0" w:firstColumn="0" w:lastColumn="0" w:noHBand="0" w:noVBand="0"/>
    </w:tblPr>
    <w:tblGrid>
      <w:gridCol w:w="10785"/>
    </w:tblGrid>
    <w:tr w:rsidR="00524384" w14:paraId="03AB175F" w14:textId="77777777" w:rsidTr="0082204B">
      <w:trPr>
        <w:trHeight w:val="100"/>
      </w:trPr>
      <w:tc>
        <w:tcPr>
          <w:tcW w:w="10785" w:type="dxa"/>
        </w:tcPr>
        <w:p w14:paraId="2AE3E3E8" w14:textId="77777777" w:rsidR="00524384" w:rsidRDefault="00524384" w:rsidP="0082204B">
          <w:pPr>
            <w:pStyle w:val="Piedepgina"/>
            <w:tabs>
              <w:tab w:val="left" w:pos="276"/>
            </w:tabs>
          </w:pPr>
          <w:r>
            <w:tab/>
          </w:r>
          <w:r>
            <w:rPr>
              <w:i/>
            </w:rPr>
            <w:t>Nombre del Alumno</w:t>
          </w:r>
          <w:r>
            <w:tab/>
          </w:r>
          <w:r>
            <w:tab/>
          </w:r>
        </w:p>
      </w:tc>
    </w:tr>
  </w:tbl>
  <w:sdt>
    <w:sdtPr>
      <w:id w:val="11813416"/>
      <w:docPartObj>
        <w:docPartGallery w:val="Page Numbers (Bottom of Page)"/>
        <w:docPartUnique/>
      </w:docPartObj>
    </w:sdtPr>
    <w:sdtContent>
      <w:p w14:paraId="55AC540E" w14:textId="704767D5" w:rsidR="00524384" w:rsidRDefault="00524384">
        <w:pPr>
          <w:pStyle w:val="Piedepgina"/>
          <w:jc w:val="right"/>
        </w:pPr>
        <w:r>
          <w:fldChar w:fldCharType="begin"/>
        </w:r>
        <w:r>
          <w:instrText>PAGE   \* MERGEFORMAT</w:instrText>
        </w:r>
        <w:r>
          <w:fldChar w:fldCharType="separate"/>
        </w:r>
        <w:r w:rsidR="00747157" w:rsidRPr="00747157">
          <w:rPr>
            <w:noProof/>
            <w:lang w:val="es-ES"/>
          </w:rPr>
          <w:t>38</w:t>
        </w:r>
        <w:r>
          <w:fldChar w:fldCharType="end"/>
        </w:r>
      </w:p>
    </w:sdtContent>
  </w:sdt>
  <w:p w14:paraId="4F216DEF" w14:textId="77777777" w:rsidR="00524384" w:rsidRDefault="00524384" w:rsidP="007C3F3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373DAF" w14:textId="77777777" w:rsidR="00E4302E" w:rsidRDefault="00E4302E" w:rsidP="00DE5995">
      <w:r>
        <w:separator/>
      </w:r>
    </w:p>
  </w:footnote>
  <w:footnote w:type="continuationSeparator" w:id="0">
    <w:p w14:paraId="4704C8A9" w14:textId="77777777" w:rsidR="00E4302E" w:rsidRDefault="00E4302E" w:rsidP="00DE59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AEE0" w14:textId="77777777" w:rsidR="00524384" w:rsidRDefault="00524384" w:rsidP="007C3F38">
    <w:pPr>
      <w:pStyle w:val="Encabezado"/>
      <w:jc w:val="left"/>
      <w:rPr>
        <w:sz w:val="20"/>
        <w:szCs w:val="20"/>
      </w:rPr>
    </w:pPr>
  </w:p>
  <w:p w14:paraId="5376A303" w14:textId="77777777" w:rsidR="00524384" w:rsidRDefault="00524384" w:rsidP="007C3F38">
    <w:pPr>
      <w:pStyle w:val="Encabezado"/>
      <w:jc w:val="left"/>
      <w:rPr>
        <w:sz w:val="20"/>
        <w:szCs w:val="20"/>
      </w:rPr>
    </w:pPr>
  </w:p>
  <w:p w14:paraId="0958898D" w14:textId="77777777" w:rsidR="00524384" w:rsidRPr="007C3F38" w:rsidRDefault="00524384" w:rsidP="007C3F38">
    <w:pPr>
      <w:pStyle w:val="Encabezado"/>
      <w:jc w:val="left"/>
      <w:rPr>
        <w:i/>
        <w:sz w:val="20"/>
        <w:szCs w:val="20"/>
      </w:rPr>
    </w:pPr>
    <w:r>
      <w:rPr>
        <w:i/>
        <w:sz w:val="20"/>
        <w:szCs w:val="20"/>
      </w:rPr>
      <w:t xml:space="preserve">                                                                                                                    </w:t>
    </w:r>
    <w:r w:rsidRPr="007C3F38">
      <w:rPr>
        <w:i/>
        <w:sz w:val="20"/>
        <w:szCs w:val="20"/>
      </w:rPr>
      <w:t>Reporte final de residencia   IT</w:t>
    </w:r>
    <w:r>
      <w:rPr>
        <w:i/>
        <w:sz w:val="20"/>
        <w:szCs w:val="20"/>
      </w:rPr>
      <w:t xml:space="preserve">IC </w:t>
    </w:r>
    <w:r>
      <w:rPr>
        <w:i/>
        <w:sz w:val="20"/>
        <w:szCs w:val="20"/>
      </w:rPr>
      <w:tab/>
    </w:r>
    <w:r w:rsidRPr="007C3F38">
      <w:rPr>
        <w:i/>
        <w:sz w:val="20"/>
        <w:szCs w:val="20"/>
      </w:rPr>
      <w:t xml:space="preserve">          </w:t>
    </w:r>
    <w:r>
      <w:rPr>
        <w:i/>
        <w:sz w:val="20"/>
        <w:szCs w:val="20"/>
      </w:rPr>
      <w:t xml:space="preserve">          </w:t>
    </w:r>
    <w:r w:rsidRPr="007C3F38">
      <w:rPr>
        <w:i/>
        <w:sz w:val="20"/>
        <w:szCs w:val="20"/>
      </w:rPr>
      <w:t xml:space="preserve"> ITTLA                                </w:t>
    </w:r>
    <w:r>
      <w:rPr>
        <w:i/>
        <w:sz w:val="20"/>
        <w:szCs w:val="20"/>
      </w:rPr>
      <w:t xml:space="preserve">                            profesional</w:t>
    </w:r>
    <w:r w:rsidRPr="007C3F38">
      <w:rPr>
        <w:i/>
        <w:sz w:val="20"/>
        <w:szCs w:val="20"/>
      </w:rPr>
      <w:t xml:space="preserve">                </w:t>
    </w:r>
  </w:p>
  <w:tbl>
    <w:tblPr>
      <w:tblW w:w="9835" w:type="dxa"/>
      <w:tblInd w:w="-513" w:type="dxa"/>
      <w:tblBorders>
        <w:top w:val="thinThickSmallGap" w:sz="24" w:space="0" w:color="4F6228" w:themeColor="accent3" w:themeShade="80"/>
      </w:tblBorders>
      <w:tblCellMar>
        <w:left w:w="70" w:type="dxa"/>
        <w:right w:w="70" w:type="dxa"/>
      </w:tblCellMar>
      <w:tblLook w:val="0000" w:firstRow="0" w:lastRow="0" w:firstColumn="0" w:lastColumn="0" w:noHBand="0" w:noVBand="0"/>
    </w:tblPr>
    <w:tblGrid>
      <w:gridCol w:w="9835"/>
    </w:tblGrid>
    <w:tr w:rsidR="00524384" w14:paraId="68EDDE8A" w14:textId="77777777" w:rsidTr="00DE5995">
      <w:trPr>
        <w:trHeight w:val="100"/>
      </w:trPr>
      <w:tc>
        <w:tcPr>
          <w:tcW w:w="9835" w:type="dxa"/>
        </w:tcPr>
        <w:p w14:paraId="24A1A96F" w14:textId="77777777" w:rsidR="00524384" w:rsidRDefault="00524384">
          <w:pPr>
            <w:pStyle w:val="Encabezado"/>
          </w:pPr>
        </w:p>
      </w:tc>
    </w:tr>
  </w:tbl>
  <w:p w14:paraId="087F3E76" w14:textId="77777777" w:rsidR="00524384" w:rsidRDefault="00524384">
    <w:pPr>
      <w:pStyle w:val="Encabezado"/>
    </w:pPr>
  </w:p>
  <w:p w14:paraId="148BDEAE" w14:textId="77777777" w:rsidR="00524384" w:rsidRDefault="0052438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1FCBF" w14:textId="77777777" w:rsidR="00524384" w:rsidRDefault="00524384" w:rsidP="005B1B6F">
    <w:pPr>
      <w:pStyle w:val="Encabezado"/>
      <w:jc w:val="left"/>
      <w:rPr>
        <w:sz w:val="20"/>
        <w:szCs w:val="20"/>
      </w:rPr>
    </w:pPr>
  </w:p>
  <w:p w14:paraId="3219F292" w14:textId="77777777" w:rsidR="00524384" w:rsidRDefault="00524384">
    <w:pPr>
      <w:pStyle w:val="Encabezado"/>
    </w:pPr>
  </w:p>
  <w:p w14:paraId="287B93F2" w14:textId="77777777" w:rsidR="00524384" w:rsidRDefault="00524384">
    <w:pPr>
      <w:pStyle w:val="Encabezado"/>
    </w:pPr>
  </w:p>
  <w:p w14:paraId="27E77AA4" w14:textId="77777777" w:rsidR="00524384" w:rsidRDefault="0052438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D2318" w14:textId="77777777" w:rsidR="00524384" w:rsidRDefault="00524384" w:rsidP="007C3F38">
    <w:pPr>
      <w:pStyle w:val="Encabezado"/>
      <w:jc w:val="left"/>
      <w:rPr>
        <w:sz w:val="20"/>
        <w:szCs w:val="20"/>
      </w:rPr>
    </w:pPr>
  </w:p>
  <w:p w14:paraId="10381ABA" w14:textId="77777777" w:rsidR="00524384" w:rsidRDefault="00524384" w:rsidP="007C3F38">
    <w:pPr>
      <w:pStyle w:val="Encabezado"/>
      <w:jc w:val="left"/>
      <w:rPr>
        <w:sz w:val="20"/>
        <w:szCs w:val="20"/>
      </w:rPr>
    </w:pPr>
  </w:p>
  <w:p w14:paraId="5365FE3A" w14:textId="77777777" w:rsidR="00524384" w:rsidRDefault="00524384" w:rsidP="007C3F38">
    <w:pPr>
      <w:pStyle w:val="Encabezado"/>
      <w:jc w:val="left"/>
      <w:rPr>
        <w:i/>
        <w:sz w:val="20"/>
        <w:szCs w:val="20"/>
      </w:rPr>
    </w:pPr>
    <w:r>
      <w:rPr>
        <w:i/>
        <w:sz w:val="20"/>
        <w:szCs w:val="20"/>
      </w:rPr>
      <w:t xml:space="preserve">                                                                                                                    </w:t>
    </w:r>
    <w:r w:rsidRPr="007C3F38">
      <w:rPr>
        <w:i/>
        <w:sz w:val="20"/>
        <w:szCs w:val="20"/>
      </w:rPr>
      <w:t xml:space="preserve">Reporte final de residencia </w:t>
    </w:r>
  </w:p>
  <w:p w14:paraId="0AD6DACE" w14:textId="68E6B84E" w:rsidR="00524384" w:rsidRPr="007C3F38" w:rsidRDefault="00524384" w:rsidP="007C3F38">
    <w:pPr>
      <w:pStyle w:val="Encabezado"/>
      <w:jc w:val="left"/>
      <w:rPr>
        <w:i/>
        <w:sz w:val="20"/>
        <w:szCs w:val="20"/>
      </w:rPr>
    </w:pPr>
    <w:r w:rsidRPr="007C3F38">
      <w:rPr>
        <w:i/>
        <w:sz w:val="20"/>
        <w:szCs w:val="20"/>
      </w:rPr>
      <w:t xml:space="preserve"> IT</w:t>
    </w:r>
    <w:r>
      <w:rPr>
        <w:i/>
        <w:sz w:val="20"/>
        <w:szCs w:val="20"/>
      </w:rPr>
      <w:t>I</w:t>
    </w:r>
    <w:r w:rsidRPr="007C3F38">
      <w:rPr>
        <w:i/>
        <w:sz w:val="20"/>
        <w:szCs w:val="20"/>
      </w:rPr>
      <w:t>C</w:t>
    </w:r>
    <w:r w:rsidR="0084728E">
      <w:rPr>
        <w:i/>
        <w:sz w:val="20"/>
        <w:szCs w:val="20"/>
      </w:rPr>
      <w:t>`S</w:t>
    </w:r>
    <w:r w:rsidR="0084728E" w:rsidRPr="007C3F38">
      <w:rPr>
        <w:i/>
        <w:sz w:val="20"/>
        <w:szCs w:val="20"/>
      </w:rPr>
      <w:t xml:space="preserve"> </w:t>
    </w:r>
    <w:r w:rsidR="0084728E" w:rsidRPr="007C3F38">
      <w:rPr>
        <w:i/>
        <w:sz w:val="20"/>
        <w:szCs w:val="20"/>
      </w:rPr>
      <w:tab/>
    </w:r>
    <w:r w:rsidRPr="007C3F38">
      <w:rPr>
        <w:i/>
        <w:sz w:val="20"/>
        <w:szCs w:val="20"/>
      </w:rPr>
      <w:t xml:space="preserve">          </w:t>
    </w:r>
    <w:r>
      <w:rPr>
        <w:i/>
        <w:sz w:val="20"/>
        <w:szCs w:val="20"/>
      </w:rPr>
      <w:t xml:space="preserve">          </w:t>
    </w:r>
    <w:r w:rsidRPr="007C3F38">
      <w:rPr>
        <w:i/>
        <w:sz w:val="20"/>
        <w:szCs w:val="20"/>
      </w:rPr>
      <w:t xml:space="preserve"> ITTLA                                </w:t>
    </w:r>
    <w:r>
      <w:rPr>
        <w:i/>
        <w:sz w:val="20"/>
        <w:szCs w:val="20"/>
      </w:rPr>
      <w:t xml:space="preserve">                            profesional</w:t>
    </w:r>
    <w:r w:rsidRPr="007C3F38">
      <w:rPr>
        <w:i/>
        <w:sz w:val="20"/>
        <w:szCs w:val="20"/>
      </w:rPr>
      <w:t xml:space="preserve">                </w:t>
    </w:r>
  </w:p>
  <w:tbl>
    <w:tblPr>
      <w:tblW w:w="9835" w:type="dxa"/>
      <w:tblInd w:w="-513" w:type="dxa"/>
      <w:tblBorders>
        <w:top w:val="thinThickSmallGap" w:sz="24" w:space="0" w:color="4F6228" w:themeColor="accent3" w:themeShade="80"/>
      </w:tblBorders>
      <w:tblCellMar>
        <w:left w:w="70" w:type="dxa"/>
        <w:right w:w="70" w:type="dxa"/>
      </w:tblCellMar>
      <w:tblLook w:val="0000" w:firstRow="0" w:lastRow="0" w:firstColumn="0" w:lastColumn="0" w:noHBand="0" w:noVBand="0"/>
    </w:tblPr>
    <w:tblGrid>
      <w:gridCol w:w="9835"/>
    </w:tblGrid>
    <w:tr w:rsidR="00524384" w14:paraId="37E03262" w14:textId="77777777" w:rsidTr="00DE5995">
      <w:trPr>
        <w:trHeight w:val="100"/>
      </w:trPr>
      <w:tc>
        <w:tcPr>
          <w:tcW w:w="9835" w:type="dxa"/>
        </w:tcPr>
        <w:p w14:paraId="6F94BB3E" w14:textId="77777777" w:rsidR="00524384" w:rsidRDefault="00524384">
          <w:pPr>
            <w:pStyle w:val="Encabezado"/>
          </w:pPr>
        </w:p>
      </w:tc>
    </w:tr>
  </w:tbl>
  <w:p w14:paraId="2EF9B2FE" w14:textId="77777777" w:rsidR="00524384" w:rsidRDefault="00524384">
    <w:pPr>
      <w:pStyle w:val="Encabezado"/>
    </w:pPr>
  </w:p>
  <w:p w14:paraId="3C548880" w14:textId="77777777" w:rsidR="00524384" w:rsidRDefault="0052438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0EB"/>
    <w:multiLevelType w:val="hybridMultilevel"/>
    <w:tmpl w:val="E7962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551B63"/>
    <w:multiLevelType w:val="multilevel"/>
    <w:tmpl w:val="B1CA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F1D3A"/>
    <w:multiLevelType w:val="hybridMultilevel"/>
    <w:tmpl w:val="FFA86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0F4079"/>
    <w:multiLevelType w:val="hybridMultilevel"/>
    <w:tmpl w:val="3FE0F0A6"/>
    <w:lvl w:ilvl="0" w:tplc="0C0A000F">
      <w:start w:val="1"/>
      <w:numFmt w:val="decimal"/>
      <w:lvlText w:val="%1."/>
      <w:lvlJc w:val="left"/>
      <w:pPr>
        <w:tabs>
          <w:tab w:val="num" w:pos="502"/>
        </w:tabs>
        <w:ind w:left="502" w:hanging="360"/>
      </w:pPr>
    </w:lvl>
    <w:lvl w:ilvl="1" w:tplc="0C0A0019" w:tentative="1">
      <w:start w:val="1"/>
      <w:numFmt w:val="lowerLetter"/>
      <w:lvlText w:val="%2."/>
      <w:lvlJc w:val="left"/>
      <w:pPr>
        <w:tabs>
          <w:tab w:val="num" w:pos="1222"/>
        </w:tabs>
        <w:ind w:left="1222" w:hanging="360"/>
      </w:pPr>
    </w:lvl>
    <w:lvl w:ilvl="2" w:tplc="0C0A001B" w:tentative="1">
      <w:start w:val="1"/>
      <w:numFmt w:val="lowerRoman"/>
      <w:lvlText w:val="%3."/>
      <w:lvlJc w:val="right"/>
      <w:pPr>
        <w:tabs>
          <w:tab w:val="num" w:pos="1942"/>
        </w:tabs>
        <w:ind w:left="1942" w:hanging="180"/>
      </w:pPr>
    </w:lvl>
    <w:lvl w:ilvl="3" w:tplc="0C0A000F" w:tentative="1">
      <w:start w:val="1"/>
      <w:numFmt w:val="decimal"/>
      <w:lvlText w:val="%4."/>
      <w:lvlJc w:val="left"/>
      <w:pPr>
        <w:tabs>
          <w:tab w:val="num" w:pos="2662"/>
        </w:tabs>
        <w:ind w:left="2662" w:hanging="360"/>
      </w:pPr>
    </w:lvl>
    <w:lvl w:ilvl="4" w:tplc="0C0A0019" w:tentative="1">
      <w:start w:val="1"/>
      <w:numFmt w:val="lowerLetter"/>
      <w:lvlText w:val="%5."/>
      <w:lvlJc w:val="left"/>
      <w:pPr>
        <w:tabs>
          <w:tab w:val="num" w:pos="3382"/>
        </w:tabs>
        <w:ind w:left="3382" w:hanging="360"/>
      </w:pPr>
    </w:lvl>
    <w:lvl w:ilvl="5" w:tplc="0C0A001B" w:tentative="1">
      <w:start w:val="1"/>
      <w:numFmt w:val="lowerRoman"/>
      <w:lvlText w:val="%6."/>
      <w:lvlJc w:val="right"/>
      <w:pPr>
        <w:tabs>
          <w:tab w:val="num" w:pos="4102"/>
        </w:tabs>
        <w:ind w:left="4102" w:hanging="180"/>
      </w:pPr>
    </w:lvl>
    <w:lvl w:ilvl="6" w:tplc="0C0A000F" w:tentative="1">
      <w:start w:val="1"/>
      <w:numFmt w:val="decimal"/>
      <w:lvlText w:val="%7."/>
      <w:lvlJc w:val="left"/>
      <w:pPr>
        <w:tabs>
          <w:tab w:val="num" w:pos="4822"/>
        </w:tabs>
        <w:ind w:left="4822" w:hanging="360"/>
      </w:pPr>
    </w:lvl>
    <w:lvl w:ilvl="7" w:tplc="0C0A0019" w:tentative="1">
      <w:start w:val="1"/>
      <w:numFmt w:val="lowerLetter"/>
      <w:lvlText w:val="%8."/>
      <w:lvlJc w:val="left"/>
      <w:pPr>
        <w:tabs>
          <w:tab w:val="num" w:pos="5542"/>
        </w:tabs>
        <w:ind w:left="5542" w:hanging="360"/>
      </w:pPr>
    </w:lvl>
    <w:lvl w:ilvl="8" w:tplc="0C0A001B" w:tentative="1">
      <w:start w:val="1"/>
      <w:numFmt w:val="lowerRoman"/>
      <w:lvlText w:val="%9."/>
      <w:lvlJc w:val="right"/>
      <w:pPr>
        <w:tabs>
          <w:tab w:val="num" w:pos="6262"/>
        </w:tabs>
        <w:ind w:left="6262" w:hanging="180"/>
      </w:pPr>
    </w:lvl>
  </w:abstractNum>
  <w:abstractNum w:abstractNumId="4" w15:restartNumberingAfterBreak="0">
    <w:nsid w:val="098315AB"/>
    <w:multiLevelType w:val="hybridMultilevel"/>
    <w:tmpl w:val="E8128F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D0060D"/>
    <w:multiLevelType w:val="hybridMultilevel"/>
    <w:tmpl w:val="6FFC97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27427EB"/>
    <w:multiLevelType w:val="hybridMultilevel"/>
    <w:tmpl w:val="3C3C1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1A75AB"/>
    <w:multiLevelType w:val="multilevel"/>
    <w:tmpl w:val="ED36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E6DC4"/>
    <w:multiLevelType w:val="hybridMultilevel"/>
    <w:tmpl w:val="80ACC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546CC4"/>
    <w:multiLevelType w:val="hybridMultilevel"/>
    <w:tmpl w:val="C9402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E34295"/>
    <w:multiLevelType w:val="hybridMultilevel"/>
    <w:tmpl w:val="FE9074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1B0E8D"/>
    <w:multiLevelType w:val="hybridMultilevel"/>
    <w:tmpl w:val="B94061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463F2B"/>
    <w:multiLevelType w:val="multilevel"/>
    <w:tmpl w:val="234807A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6095937"/>
    <w:multiLevelType w:val="multilevel"/>
    <w:tmpl w:val="65EC81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B7C28"/>
    <w:multiLevelType w:val="hybridMultilevel"/>
    <w:tmpl w:val="EBACBFF6"/>
    <w:lvl w:ilvl="0" w:tplc="080A0001">
      <w:start w:val="1"/>
      <w:numFmt w:val="bullet"/>
      <w:lvlText w:val=""/>
      <w:lvlJc w:val="left"/>
      <w:pPr>
        <w:ind w:left="720" w:hanging="360"/>
      </w:pPr>
      <w:rPr>
        <w:rFonts w:ascii="Symbol" w:hAnsi="Symbol" w:hint="default"/>
      </w:rPr>
    </w:lvl>
    <w:lvl w:ilvl="1" w:tplc="EDB02DAC">
      <w:numFmt w:val="bullet"/>
      <w:lvlText w:val="•"/>
      <w:lvlJc w:val="left"/>
      <w:pPr>
        <w:ind w:left="1440" w:hanging="360"/>
      </w:pPr>
      <w:rPr>
        <w:rFonts w:ascii="Times New Roman" w:eastAsia="Times New Roman" w:hAnsi="Times New Roman" w:cs="Times New Roman"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D944A8"/>
    <w:multiLevelType w:val="hybridMultilevel"/>
    <w:tmpl w:val="543C0C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3845E5"/>
    <w:multiLevelType w:val="hybridMultilevel"/>
    <w:tmpl w:val="35C2DA2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331141F6"/>
    <w:multiLevelType w:val="hybridMultilevel"/>
    <w:tmpl w:val="7190144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86791"/>
    <w:multiLevelType w:val="multilevel"/>
    <w:tmpl w:val="02A6089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7163F4"/>
    <w:multiLevelType w:val="hybridMultilevel"/>
    <w:tmpl w:val="E886F0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100A93"/>
    <w:multiLevelType w:val="hybridMultilevel"/>
    <w:tmpl w:val="9CBC56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08C5C94"/>
    <w:multiLevelType w:val="multilevel"/>
    <w:tmpl w:val="2670FC6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93406E"/>
    <w:multiLevelType w:val="hybridMultilevel"/>
    <w:tmpl w:val="A5C2AC24"/>
    <w:lvl w:ilvl="0" w:tplc="5BF67492">
      <w:start w:val="1"/>
      <w:numFmt w:val="bullet"/>
      <w:pStyle w:val="ListaVietas"/>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4A46A7"/>
    <w:multiLevelType w:val="hybridMultilevel"/>
    <w:tmpl w:val="4F26E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96E17F6"/>
    <w:multiLevelType w:val="hybridMultilevel"/>
    <w:tmpl w:val="F8A43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EDC6B85"/>
    <w:multiLevelType w:val="hybridMultilevel"/>
    <w:tmpl w:val="EF1A6040"/>
    <w:lvl w:ilvl="0" w:tplc="080A000F">
      <w:start w:val="1"/>
      <w:numFmt w:val="decimal"/>
      <w:lvlText w:val="%1."/>
      <w:lvlJc w:val="left"/>
      <w:pPr>
        <w:ind w:left="720" w:hanging="360"/>
      </w:pPr>
      <w:rPr>
        <w:rFonts w:hint="default"/>
      </w:rPr>
    </w:lvl>
    <w:lvl w:ilvl="1" w:tplc="0A3CFD42">
      <w:start w:val="1"/>
      <w:numFmt w:val="decimal"/>
      <w:lvlText w:val="%2)"/>
      <w:lvlJc w:val="left"/>
      <w:pPr>
        <w:ind w:left="1455" w:hanging="37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36613B9"/>
    <w:multiLevelType w:val="hybridMultilevel"/>
    <w:tmpl w:val="963CD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3F46080"/>
    <w:multiLevelType w:val="hybridMultilevel"/>
    <w:tmpl w:val="C77EDB5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4013D5C"/>
    <w:multiLevelType w:val="hybridMultilevel"/>
    <w:tmpl w:val="75F6C530"/>
    <w:lvl w:ilvl="0" w:tplc="69B4A2A0">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8820E61"/>
    <w:multiLevelType w:val="hybridMultilevel"/>
    <w:tmpl w:val="C4625F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C153011"/>
    <w:multiLevelType w:val="hybridMultilevel"/>
    <w:tmpl w:val="D6D2BA52"/>
    <w:lvl w:ilvl="0" w:tplc="D65E67BA">
      <w:start w:val="1"/>
      <w:numFmt w:val="decimal"/>
      <w:lvlText w:val="%1."/>
      <w:lvlJc w:val="left"/>
      <w:pPr>
        <w:ind w:left="390" w:hanging="39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EC41736"/>
    <w:multiLevelType w:val="hybridMultilevel"/>
    <w:tmpl w:val="5F4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18C5D1A"/>
    <w:multiLevelType w:val="hybridMultilevel"/>
    <w:tmpl w:val="E21A9A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3177DD0"/>
    <w:multiLevelType w:val="hybridMultilevel"/>
    <w:tmpl w:val="AC108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482E27"/>
    <w:multiLevelType w:val="hybridMultilevel"/>
    <w:tmpl w:val="B9C4265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15:restartNumberingAfterBreak="0">
    <w:nsid w:val="75D11D57"/>
    <w:multiLevelType w:val="hybridMultilevel"/>
    <w:tmpl w:val="989ABE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21"/>
  </w:num>
  <w:num w:numId="4">
    <w:abstractNumId w:val="27"/>
  </w:num>
  <w:num w:numId="5">
    <w:abstractNumId w:val="3"/>
  </w:num>
  <w:num w:numId="6">
    <w:abstractNumId w:val="34"/>
  </w:num>
  <w:num w:numId="7">
    <w:abstractNumId w:val="17"/>
  </w:num>
  <w:num w:numId="8">
    <w:abstractNumId w:val="30"/>
  </w:num>
  <w:num w:numId="9">
    <w:abstractNumId w:val="18"/>
  </w:num>
  <w:num w:numId="10">
    <w:abstractNumId w:val="19"/>
  </w:num>
  <w:num w:numId="11">
    <w:abstractNumId w:val="25"/>
  </w:num>
  <w:num w:numId="12">
    <w:abstractNumId w:val="12"/>
  </w:num>
  <w:num w:numId="13">
    <w:abstractNumId w:val="5"/>
  </w:num>
  <w:num w:numId="14">
    <w:abstractNumId w:val="11"/>
  </w:num>
  <w:num w:numId="15">
    <w:abstractNumId w:val="33"/>
  </w:num>
  <w:num w:numId="16">
    <w:abstractNumId w:val="13"/>
  </w:num>
  <w:num w:numId="17">
    <w:abstractNumId w:val="7"/>
  </w:num>
  <w:num w:numId="18">
    <w:abstractNumId w:val="31"/>
  </w:num>
  <w:num w:numId="19">
    <w:abstractNumId w:val="8"/>
  </w:num>
  <w:num w:numId="20">
    <w:abstractNumId w:val="20"/>
  </w:num>
  <w:num w:numId="21">
    <w:abstractNumId w:val="4"/>
  </w:num>
  <w:num w:numId="22">
    <w:abstractNumId w:val="26"/>
  </w:num>
  <w:num w:numId="23">
    <w:abstractNumId w:val="29"/>
  </w:num>
  <w:num w:numId="24">
    <w:abstractNumId w:val="1"/>
  </w:num>
  <w:num w:numId="25">
    <w:abstractNumId w:val="16"/>
  </w:num>
  <w:num w:numId="26">
    <w:abstractNumId w:val="32"/>
  </w:num>
  <w:num w:numId="27">
    <w:abstractNumId w:val="15"/>
  </w:num>
  <w:num w:numId="28">
    <w:abstractNumId w:val="2"/>
  </w:num>
  <w:num w:numId="29">
    <w:abstractNumId w:val="14"/>
  </w:num>
  <w:num w:numId="30">
    <w:abstractNumId w:val="35"/>
  </w:num>
  <w:num w:numId="31">
    <w:abstractNumId w:val="10"/>
  </w:num>
  <w:num w:numId="32">
    <w:abstractNumId w:val="0"/>
  </w:num>
  <w:num w:numId="33">
    <w:abstractNumId w:val="24"/>
  </w:num>
  <w:num w:numId="34">
    <w:abstractNumId w:val="6"/>
  </w:num>
  <w:num w:numId="35">
    <w:abstractNumId w:val="2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8C0"/>
    <w:rsid w:val="0001103A"/>
    <w:rsid w:val="00011F5A"/>
    <w:rsid w:val="00012451"/>
    <w:rsid w:val="00017FB6"/>
    <w:rsid w:val="00031B61"/>
    <w:rsid w:val="00051663"/>
    <w:rsid w:val="000719EC"/>
    <w:rsid w:val="000827ED"/>
    <w:rsid w:val="000910A8"/>
    <w:rsid w:val="000A55F2"/>
    <w:rsid w:val="000B2E27"/>
    <w:rsid w:val="000D32A5"/>
    <w:rsid w:val="000E7081"/>
    <w:rsid w:val="00104C83"/>
    <w:rsid w:val="0012644E"/>
    <w:rsid w:val="0015539D"/>
    <w:rsid w:val="00161A1A"/>
    <w:rsid w:val="00164042"/>
    <w:rsid w:val="001D44E5"/>
    <w:rsid w:val="00206EB1"/>
    <w:rsid w:val="00215C53"/>
    <w:rsid w:val="00216471"/>
    <w:rsid w:val="0022075A"/>
    <w:rsid w:val="002318A9"/>
    <w:rsid w:val="00240324"/>
    <w:rsid w:val="0024506B"/>
    <w:rsid w:val="00250ED0"/>
    <w:rsid w:val="00256E2A"/>
    <w:rsid w:val="00265B65"/>
    <w:rsid w:val="002A3934"/>
    <w:rsid w:val="002A5CB7"/>
    <w:rsid w:val="002C4BEE"/>
    <w:rsid w:val="002D4057"/>
    <w:rsid w:val="002D6321"/>
    <w:rsid w:val="002D6E43"/>
    <w:rsid w:val="002F646C"/>
    <w:rsid w:val="002F7818"/>
    <w:rsid w:val="00302F22"/>
    <w:rsid w:val="003134C2"/>
    <w:rsid w:val="00324A38"/>
    <w:rsid w:val="00334A4D"/>
    <w:rsid w:val="0034419C"/>
    <w:rsid w:val="00344FBE"/>
    <w:rsid w:val="00372C0F"/>
    <w:rsid w:val="0037515F"/>
    <w:rsid w:val="00377601"/>
    <w:rsid w:val="00382096"/>
    <w:rsid w:val="003979E0"/>
    <w:rsid w:val="003A31C6"/>
    <w:rsid w:val="003B0E3E"/>
    <w:rsid w:val="003D2FB3"/>
    <w:rsid w:val="003D52E4"/>
    <w:rsid w:val="003E0348"/>
    <w:rsid w:val="004252D7"/>
    <w:rsid w:val="0045642B"/>
    <w:rsid w:val="004575A9"/>
    <w:rsid w:val="00464253"/>
    <w:rsid w:val="00472A71"/>
    <w:rsid w:val="004744FE"/>
    <w:rsid w:val="004752A2"/>
    <w:rsid w:val="00490FA8"/>
    <w:rsid w:val="00492045"/>
    <w:rsid w:val="00497B5A"/>
    <w:rsid w:val="004A4E06"/>
    <w:rsid w:val="004A6CFD"/>
    <w:rsid w:val="004C1273"/>
    <w:rsid w:val="004C6247"/>
    <w:rsid w:val="004F3FBD"/>
    <w:rsid w:val="00513798"/>
    <w:rsid w:val="00524384"/>
    <w:rsid w:val="00531367"/>
    <w:rsid w:val="00531E91"/>
    <w:rsid w:val="0058246D"/>
    <w:rsid w:val="00582C69"/>
    <w:rsid w:val="005939FC"/>
    <w:rsid w:val="0059474F"/>
    <w:rsid w:val="005A0ED3"/>
    <w:rsid w:val="005B1B6F"/>
    <w:rsid w:val="005E6FE8"/>
    <w:rsid w:val="005F1BD0"/>
    <w:rsid w:val="0061731C"/>
    <w:rsid w:val="00620E9F"/>
    <w:rsid w:val="00631063"/>
    <w:rsid w:val="00634899"/>
    <w:rsid w:val="00652640"/>
    <w:rsid w:val="006770BA"/>
    <w:rsid w:val="006C003A"/>
    <w:rsid w:val="00703297"/>
    <w:rsid w:val="0073042F"/>
    <w:rsid w:val="00740ACC"/>
    <w:rsid w:val="00740C30"/>
    <w:rsid w:val="00747157"/>
    <w:rsid w:val="007603FA"/>
    <w:rsid w:val="00770C0C"/>
    <w:rsid w:val="0078044A"/>
    <w:rsid w:val="00781129"/>
    <w:rsid w:val="007A3066"/>
    <w:rsid w:val="007C39DF"/>
    <w:rsid w:val="007C3F38"/>
    <w:rsid w:val="007D4DB6"/>
    <w:rsid w:val="007E1AB3"/>
    <w:rsid w:val="007E2097"/>
    <w:rsid w:val="007E6234"/>
    <w:rsid w:val="007F4BFF"/>
    <w:rsid w:val="00811DF2"/>
    <w:rsid w:val="0082204B"/>
    <w:rsid w:val="008224A6"/>
    <w:rsid w:val="00844A9F"/>
    <w:rsid w:val="00845A5D"/>
    <w:rsid w:val="0084728E"/>
    <w:rsid w:val="008541DA"/>
    <w:rsid w:val="00870FEB"/>
    <w:rsid w:val="00871D00"/>
    <w:rsid w:val="008744EC"/>
    <w:rsid w:val="0088266E"/>
    <w:rsid w:val="00896165"/>
    <w:rsid w:val="008B464F"/>
    <w:rsid w:val="008B7D3A"/>
    <w:rsid w:val="008D18C0"/>
    <w:rsid w:val="008E0339"/>
    <w:rsid w:val="008E2584"/>
    <w:rsid w:val="008E536F"/>
    <w:rsid w:val="00914CEE"/>
    <w:rsid w:val="00916EB6"/>
    <w:rsid w:val="00921041"/>
    <w:rsid w:val="0092288E"/>
    <w:rsid w:val="00947D21"/>
    <w:rsid w:val="009612E7"/>
    <w:rsid w:val="00963A0E"/>
    <w:rsid w:val="00995801"/>
    <w:rsid w:val="009B6232"/>
    <w:rsid w:val="009C2014"/>
    <w:rsid w:val="009D49E4"/>
    <w:rsid w:val="009E68FB"/>
    <w:rsid w:val="009F425C"/>
    <w:rsid w:val="00A039B4"/>
    <w:rsid w:val="00A1402D"/>
    <w:rsid w:val="00A1657B"/>
    <w:rsid w:val="00A30A3F"/>
    <w:rsid w:val="00A409D8"/>
    <w:rsid w:val="00A419F7"/>
    <w:rsid w:val="00A41A73"/>
    <w:rsid w:val="00A77684"/>
    <w:rsid w:val="00A77BD5"/>
    <w:rsid w:val="00A841F6"/>
    <w:rsid w:val="00A87D9D"/>
    <w:rsid w:val="00A90E79"/>
    <w:rsid w:val="00A94EA2"/>
    <w:rsid w:val="00AA520B"/>
    <w:rsid w:val="00AB40E1"/>
    <w:rsid w:val="00AC28E5"/>
    <w:rsid w:val="00AE171C"/>
    <w:rsid w:val="00AF0FC6"/>
    <w:rsid w:val="00B015E3"/>
    <w:rsid w:val="00B1278F"/>
    <w:rsid w:val="00B13023"/>
    <w:rsid w:val="00B2229C"/>
    <w:rsid w:val="00B25AE2"/>
    <w:rsid w:val="00B636E7"/>
    <w:rsid w:val="00B80028"/>
    <w:rsid w:val="00B818E8"/>
    <w:rsid w:val="00B9436E"/>
    <w:rsid w:val="00B97AB3"/>
    <w:rsid w:val="00BA4301"/>
    <w:rsid w:val="00BB2767"/>
    <w:rsid w:val="00C0650C"/>
    <w:rsid w:val="00C40097"/>
    <w:rsid w:val="00C40E66"/>
    <w:rsid w:val="00C905EF"/>
    <w:rsid w:val="00CA6DE4"/>
    <w:rsid w:val="00CB6BA4"/>
    <w:rsid w:val="00CF19BF"/>
    <w:rsid w:val="00D579F8"/>
    <w:rsid w:val="00D672E3"/>
    <w:rsid w:val="00D93C8A"/>
    <w:rsid w:val="00DB2159"/>
    <w:rsid w:val="00DC488B"/>
    <w:rsid w:val="00DD21B3"/>
    <w:rsid w:val="00DE409D"/>
    <w:rsid w:val="00DE5995"/>
    <w:rsid w:val="00DF143A"/>
    <w:rsid w:val="00DF58CB"/>
    <w:rsid w:val="00E05FF5"/>
    <w:rsid w:val="00E10075"/>
    <w:rsid w:val="00E105CA"/>
    <w:rsid w:val="00E24118"/>
    <w:rsid w:val="00E4302E"/>
    <w:rsid w:val="00E54AB3"/>
    <w:rsid w:val="00E56CEF"/>
    <w:rsid w:val="00E6409F"/>
    <w:rsid w:val="00E74CD0"/>
    <w:rsid w:val="00E75F6F"/>
    <w:rsid w:val="00E81733"/>
    <w:rsid w:val="00E831E6"/>
    <w:rsid w:val="00EA10E8"/>
    <w:rsid w:val="00EA3699"/>
    <w:rsid w:val="00EA4779"/>
    <w:rsid w:val="00EA480E"/>
    <w:rsid w:val="00ED28DC"/>
    <w:rsid w:val="00ED6571"/>
    <w:rsid w:val="00F06E82"/>
    <w:rsid w:val="00F1691C"/>
    <w:rsid w:val="00F322FC"/>
    <w:rsid w:val="00F37AAB"/>
    <w:rsid w:val="00F4526E"/>
    <w:rsid w:val="00F4544F"/>
    <w:rsid w:val="00F460E9"/>
    <w:rsid w:val="00F52751"/>
    <w:rsid w:val="00F54EB3"/>
    <w:rsid w:val="00FA5137"/>
    <w:rsid w:val="00FB1BC3"/>
    <w:rsid w:val="00FC2C14"/>
    <w:rsid w:val="00FF02E1"/>
    <w:rsid w:val="00FF7A7C"/>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E381A"/>
  <w15:docId w15:val="{5EDE93CB-6481-4368-99D5-92B5878F7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097"/>
    <w:pPr>
      <w:spacing w:after="0" w:line="240" w:lineRule="auto"/>
      <w:jc w:val="both"/>
    </w:pPr>
    <w:rPr>
      <w:rFonts w:ascii="Arial" w:eastAsia="Times New Roman" w:hAnsi="Arial" w:cs="Times New Roman"/>
      <w:sz w:val="24"/>
      <w:szCs w:val="24"/>
      <w:lang w:eastAsia="es-ES"/>
    </w:rPr>
  </w:style>
  <w:style w:type="paragraph" w:styleId="Ttulo1">
    <w:name w:val="heading 1"/>
    <w:basedOn w:val="Normal"/>
    <w:next w:val="Normal"/>
    <w:link w:val="Ttulo1Car"/>
    <w:uiPriority w:val="9"/>
    <w:qFormat/>
    <w:rsid w:val="008D18C0"/>
    <w:pPr>
      <w:keepNext/>
      <w:keepLines/>
      <w:pageBreakBefore/>
      <w:spacing w:before="120" w:after="480"/>
      <w:contextualSpacing/>
      <w:jc w:val="center"/>
      <w:outlineLvl w:val="0"/>
    </w:pPr>
    <w:rPr>
      <w:rFonts w:cs="Arial"/>
      <w:b/>
      <w:bCs/>
      <w:caps/>
      <w:color w:val="000066"/>
      <w:kern w:val="32"/>
      <w:sz w:val="28"/>
      <w:szCs w:val="32"/>
    </w:rPr>
  </w:style>
  <w:style w:type="paragraph" w:styleId="Ttulo2">
    <w:name w:val="heading 2"/>
    <w:basedOn w:val="Normal"/>
    <w:next w:val="Normal"/>
    <w:link w:val="Ttulo2Car"/>
    <w:uiPriority w:val="9"/>
    <w:unhideWhenUsed/>
    <w:qFormat/>
    <w:rsid w:val="002D40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D405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B464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575A9"/>
    <w:pPr>
      <w:keepNext/>
      <w:keepLines/>
      <w:spacing w:before="40"/>
      <w:outlineLvl w:val="4"/>
    </w:pPr>
    <w:rPr>
      <w:rFonts w:asciiTheme="majorHAnsi" w:eastAsiaTheme="majorEastAsia" w:hAnsiTheme="majorHAnsi" w:cstheme="majorBidi"/>
      <w:color w:val="365F91" w:themeColor="accent1" w:themeShade="BF"/>
    </w:rPr>
  </w:style>
  <w:style w:type="paragraph" w:styleId="Ttulo9">
    <w:name w:val="heading 9"/>
    <w:basedOn w:val="Normal"/>
    <w:next w:val="Normal"/>
    <w:link w:val="Ttulo9Car"/>
    <w:uiPriority w:val="9"/>
    <w:unhideWhenUsed/>
    <w:qFormat/>
    <w:rsid w:val="00DD21B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18C0"/>
    <w:rPr>
      <w:rFonts w:ascii="Arial" w:eastAsia="Times New Roman" w:hAnsi="Arial" w:cs="Arial"/>
      <w:b/>
      <w:bCs/>
      <w:caps/>
      <w:color w:val="000066"/>
      <w:kern w:val="32"/>
      <w:sz w:val="28"/>
      <w:szCs w:val="32"/>
      <w:lang w:eastAsia="es-ES"/>
    </w:rPr>
  </w:style>
  <w:style w:type="paragraph" w:styleId="Textodeglobo">
    <w:name w:val="Balloon Text"/>
    <w:basedOn w:val="Normal"/>
    <w:link w:val="TextodegloboCar"/>
    <w:uiPriority w:val="99"/>
    <w:semiHidden/>
    <w:unhideWhenUsed/>
    <w:rsid w:val="008D18C0"/>
    <w:rPr>
      <w:rFonts w:ascii="Tahoma" w:hAnsi="Tahoma" w:cs="Tahoma"/>
      <w:sz w:val="16"/>
      <w:szCs w:val="16"/>
    </w:rPr>
  </w:style>
  <w:style w:type="character" w:customStyle="1" w:styleId="TextodegloboCar">
    <w:name w:val="Texto de globo Car"/>
    <w:basedOn w:val="Fuentedeprrafopredeter"/>
    <w:link w:val="Textodeglobo"/>
    <w:uiPriority w:val="99"/>
    <w:semiHidden/>
    <w:rsid w:val="008D18C0"/>
    <w:rPr>
      <w:rFonts w:ascii="Tahoma" w:eastAsia="Times New Roman" w:hAnsi="Tahoma" w:cs="Tahoma"/>
      <w:sz w:val="16"/>
      <w:szCs w:val="16"/>
      <w:lang w:eastAsia="es-ES"/>
    </w:rPr>
  </w:style>
  <w:style w:type="table" w:styleId="Tablaconcuadrcula">
    <w:name w:val="Table Grid"/>
    <w:basedOn w:val="Tablanormal"/>
    <w:uiPriority w:val="59"/>
    <w:rsid w:val="00870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3">
    <w:name w:val="Medium Shading 2 Accent 3"/>
    <w:basedOn w:val="Tablanormal"/>
    <w:uiPriority w:val="64"/>
    <w:rsid w:val="00870FE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vistosa-nfasis5">
    <w:name w:val="Colorful Grid Accent 5"/>
    <w:basedOn w:val="Tablanormal"/>
    <w:uiPriority w:val="73"/>
    <w:rsid w:val="00870F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3">
    <w:name w:val="Colorful Grid Accent 3"/>
    <w:basedOn w:val="Tablanormal"/>
    <w:uiPriority w:val="73"/>
    <w:rsid w:val="00870F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3-nfasis3">
    <w:name w:val="Medium Grid 3 Accent 3"/>
    <w:basedOn w:val="Tablanormal"/>
    <w:uiPriority w:val="69"/>
    <w:rsid w:val="00870FE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clara-nfasis3">
    <w:name w:val="Light List Accent 3"/>
    <w:basedOn w:val="Tablanormal"/>
    <w:uiPriority w:val="61"/>
    <w:rsid w:val="00DE599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ListaVietas">
    <w:name w:val="Lista Viñetas"/>
    <w:basedOn w:val="Normal"/>
    <w:rsid w:val="00DE5995"/>
    <w:pPr>
      <w:numPr>
        <w:numId w:val="1"/>
      </w:numPr>
      <w:spacing w:before="360" w:after="360" w:line="360" w:lineRule="auto"/>
      <w:contextualSpacing/>
    </w:pPr>
    <w:rPr>
      <w:lang w:eastAsia="en-US"/>
    </w:rPr>
  </w:style>
  <w:style w:type="paragraph" w:styleId="Encabezado">
    <w:name w:val="header"/>
    <w:basedOn w:val="Normal"/>
    <w:link w:val="EncabezadoCar"/>
    <w:uiPriority w:val="99"/>
    <w:unhideWhenUsed/>
    <w:rsid w:val="00DE5995"/>
    <w:pPr>
      <w:tabs>
        <w:tab w:val="center" w:pos="4419"/>
        <w:tab w:val="right" w:pos="8838"/>
      </w:tabs>
    </w:pPr>
  </w:style>
  <w:style w:type="character" w:customStyle="1" w:styleId="EncabezadoCar">
    <w:name w:val="Encabezado Car"/>
    <w:basedOn w:val="Fuentedeprrafopredeter"/>
    <w:link w:val="Encabezado"/>
    <w:uiPriority w:val="99"/>
    <w:rsid w:val="00DE5995"/>
    <w:rPr>
      <w:rFonts w:ascii="Arial" w:eastAsia="Times New Roman" w:hAnsi="Arial" w:cs="Times New Roman"/>
      <w:sz w:val="24"/>
      <w:szCs w:val="24"/>
      <w:lang w:eastAsia="es-ES"/>
    </w:rPr>
  </w:style>
  <w:style w:type="paragraph" w:styleId="Piedepgina">
    <w:name w:val="footer"/>
    <w:basedOn w:val="Normal"/>
    <w:link w:val="PiedepginaCar"/>
    <w:uiPriority w:val="99"/>
    <w:unhideWhenUsed/>
    <w:rsid w:val="00DE5995"/>
    <w:pPr>
      <w:tabs>
        <w:tab w:val="center" w:pos="4419"/>
        <w:tab w:val="right" w:pos="8838"/>
      </w:tabs>
    </w:pPr>
  </w:style>
  <w:style w:type="character" w:customStyle="1" w:styleId="PiedepginaCar">
    <w:name w:val="Pie de página Car"/>
    <w:basedOn w:val="Fuentedeprrafopredeter"/>
    <w:link w:val="Piedepgina"/>
    <w:uiPriority w:val="99"/>
    <w:rsid w:val="00DE5995"/>
    <w:rPr>
      <w:rFonts w:ascii="Arial" w:eastAsia="Times New Roman" w:hAnsi="Arial" w:cs="Times New Roman"/>
      <w:sz w:val="24"/>
      <w:szCs w:val="24"/>
      <w:lang w:eastAsia="es-ES"/>
    </w:rPr>
  </w:style>
  <w:style w:type="paragraph" w:customStyle="1" w:styleId="Prrafo">
    <w:name w:val="Párrafo"/>
    <w:basedOn w:val="Normal"/>
    <w:rsid w:val="00A1657B"/>
    <w:pPr>
      <w:spacing w:line="360" w:lineRule="auto"/>
      <w:ind w:firstLine="720"/>
    </w:pPr>
  </w:style>
  <w:style w:type="paragraph" w:customStyle="1" w:styleId="Indice1">
    <w:name w:val="Indice1"/>
    <w:basedOn w:val="Normal"/>
    <w:rsid w:val="00164042"/>
    <w:pPr>
      <w:keepLines/>
      <w:tabs>
        <w:tab w:val="left" w:pos="540"/>
        <w:tab w:val="right" w:leader="dot" w:pos="9000"/>
      </w:tabs>
      <w:spacing w:before="300" w:after="60"/>
      <w:ind w:left="547" w:right="1440" w:hanging="547"/>
      <w:jc w:val="left"/>
    </w:pPr>
    <w:rPr>
      <w:lang w:eastAsia="en-US"/>
    </w:rPr>
  </w:style>
  <w:style w:type="paragraph" w:customStyle="1" w:styleId="Indice2">
    <w:name w:val="Indice2"/>
    <w:basedOn w:val="Indice1"/>
    <w:rsid w:val="00164042"/>
    <w:pPr>
      <w:tabs>
        <w:tab w:val="clear" w:pos="540"/>
        <w:tab w:val="left" w:pos="1080"/>
      </w:tabs>
      <w:spacing w:before="60"/>
      <w:ind w:left="1080" w:hanging="533"/>
    </w:pPr>
  </w:style>
  <w:style w:type="paragraph" w:customStyle="1" w:styleId="Indice3">
    <w:name w:val="Indice3"/>
    <w:basedOn w:val="Indice2"/>
    <w:rsid w:val="00164042"/>
    <w:pPr>
      <w:tabs>
        <w:tab w:val="clear" w:pos="1080"/>
        <w:tab w:val="left" w:pos="1800"/>
      </w:tabs>
      <w:ind w:left="1800" w:hanging="720"/>
    </w:pPr>
  </w:style>
  <w:style w:type="character" w:customStyle="1" w:styleId="Ttulo2Car">
    <w:name w:val="Título 2 Car"/>
    <w:basedOn w:val="Fuentedeprrafopredeter"/>
    <w:link w:val="Ttulo2"/>
    <w:uiPriority w:val="9"/>
    <w:rsid w:val="002D4057"/>
    <w:rPr>
      <w:rFonts w:asciiTheme="majorHAnsi" w:eastAsiaTheme="majorEastAsia" w:hAnsiTheme="majorHAnsi" w:cstheme="majorBidi"/>
      <w:b/>
      <w:bCs/>
      <w:color w:val="4F81BD" w:themeColor="accent1"/>
      <w:sz w:val="26"/>
      <w:szCs w:val="26"/>
      <w:lang w:eastAsia="es-ES"/>
    </w:rPr>
  </w:style>
  <w:style w:type="character" w:customStyle="1" w:styleId="Ttulo3Car">
    <w:name w:val="Título 3 Car"/>
    <w:basedOn w:val="Fuentedeprrafopredeter"/>
    <w:link w:val="Ttulo3"/>
    <w:uiPriority w:val="9"/>
    <w:rsid w:val="002D4057"/>
    <w:rPr>
      <w:rFonts w:asciiTheme="majorHAnsi" w:eastAsiaTheme="majorEastAsia" w:hAnsiTheme="majorHAnsi" w:cstheme="majorBidi"/>
      <w:b/>
      <w:bCs/>
      <w:color w:val="4F81BD" w:themeColor="accent1"/>
      <w:sz w:val="24"/>
      <w:szCs w:val="24"/>
      <w:lang w:eastAsia="es-ES"/>
    </w:rPr>
  </w:style>
  <w:style w:type="paragraph" w:styleId="Prrafodelista">
    <w:name w:val="List Paragraph"/>
    <w:basedOn w:val="Normal"/>
    <w:uiPriority w:val="34"/>
    <w:qFormat/>
    <w:rsid w:val="002D4057"/>
    <w:pPr>
      <w:ind w:left="720"/>
      <w:contextualSpacing/>
    </w:pPr>
  </w:style>
  <w:style w:type="character" w:customStyle="1" w:styleId="FiguraNmero">
    <w:name w:val="FiguraNúmero"/>
    <w:rsid w:val="00DE409D"/>
    <w:rPr>
      <w:b/>
      <w:effect w:val="none"/>
    </w:rPr>
  </w:style>
  <w:style w:type="paragraph" w:customStyle="1" w:styleId="FiguraLeyenda">
    <w:name w:val="FiguraLeyenda"/>
    <w:basedOn w:val="Normal"/>
    <w:next w:val="Normal"/>
    <w:rsid w:val="00DE409D"/>
    <w:pPr>
      <w:keepLines/>
      <w:spacing w:before="240" w:after="600"/>
      <w:ind w:left="1440" w:right="1440"/>
      <w:jc w:val="center"/>
    </w:pPr>
    <w:rPr>
      <w:sz w:val="20"/>
      <w:lang w:eastAsia="en-US"/>
    </w:rPr>
  </w:style>
  <w:style w:type="paragraph" w:customStyle="1" w:styleId="Bibliografa1">
    <w:name w:val="Bibliografía1"/>
    <w:basedOn w:val="Normal"/>
    <w:rsid w:val="00DE409D"/>
    <w:pPr>
      <w:keepLines/>
      <w:spacing w:before="360" w:after="120"/>
      <w:ind w:left="720" w:hanging="720"/>
    </w:pPr>
    <w:rPr>
      <w:lang w:eastAsia="en-US"/>
    </w:rPr>
  </w:style>
  <w:style w:type="paragraph" w:customStyle="1" w:styleId="Bibliografa-Enlace">
    <w:name w:val="Bibliografía-Enlace"/>
    <w:basedOn w:val="Normal"/>
    <w:rsid w:val="00DE409D"/>
    <w:pPr>
      <w:keepLines/>
      <w:ind w:left="720"/>
      <w:jc w:val="left"/>
    </w:pPr>
    <w:rPr>
      <w:rFonts w:ascii="Code" w:hAnsi="Code"/>
      <w:sz w:val="18"/>
      <w:lang w:eastAsia="en-US"/>
    </w:rPr>
  </w:style>
  <w:style w:type="paragraph" w:customStyle="1" w:styleId="Ecuacin">
    <w:name w:val="Ecuación"/>
    <w:basedOn w:val="Normal"/>
    <w:next w:val="Prrafo"/>
    <w:qFormat/>
    <w:rsid w:val="0058246D"/>
    <w:pPr>
      <w:keepLines/>
      <w:tabs>
        <w:tab w:val="center" w:pos="4493"/>
        <w:tab w:val="right" w:pos="9000"/>
      </w:tabs>
      <w:spacing w:before="180" w:after="180" w:line="360" w:lineRule="auto"/>
      <w:contextualSpacing/>
      <w:jc w:val="left"/>
    </w:pPr>
    <w:rPr>
      <w:lang w:eastAsia="en-US"/>
    </w:rPr>
  </w:style>
  <w:style w:type="paragraph" w:customStyle="1" w:styleId="Prrafocontina">
    <w:name w:val="Párrafo continúa"/>
    <w:basedOn w:val="Prrafo"/>
    <w:next w:val="Prrafo"/>
    <w:rsid w:val="0058246D"/>
    <w:pPr>
      <w:ind w:firstLine="0"/>
    </w:pPr>
  </w:style>
  <w:style w:type="character" w:customStyle="1" w:styleId="Ttulo9Car">
    <w:name w:val="Título 9 Car"/>
    <w:basedOn w:val="Fuentedeprrafopredeter"/>
    <w:link w:val="Ttulo9"/>
    <w:uiPriority w:val="9"/>
    <w:rsid w:val="00DD21B3"/>
    <w:rPr>
      <w:rFonts w:asciiTheme="majorHAnsi" w:eastAsiaTheme="majorEastAsia" w:hAnsiTheme="majorHAnsi" w:cstheme="majorBidi"/>
      <w:i/>
      <w:iCs/>
      <w:color w:val="404040" w:themeColor="text1" w:themeTint="BF"/>
      <w:sz w:val="20"/>
      <w:szCs w:val="20"/>
      <w:lang w:eastAsia="es-ES"/>
    </w:rPr>
  </w:style>
  <w:style w:type="paragraph" w:styleId="TtuloTDC">
    <w:name w:val="TOC Heading"/>
    <w:basedOn w:val="Ttulo1"/>
    <w:next w:val="Normal"/>
    <w:uiPriority w:val="39"/>
    <w:unhideWhenUsed/>
    <w:qFormat/>
    <w:rsid w:val="00DD21B3"/>
    <w:pPr>
      <w:pageBreakBefore w:val="0"/>
      <w:spacing w:before="240" w:after="0" w:line="259" w:lineRule="auto"/>
      <w:contextualSpacing w:val="0"/>
      <w:jc w:val="left"/>
      <w:outlineLvl w:val="9"/>
    </w:pPr>
    <w:rPr>
      <w:rFonts w:ascii="Calibri Light" w:hAnsi="Calibri Light" w:cs="Times New Roman"/>
      <w:b w:val="0"/>
      <w:bCs w:val="0"/>
      <w:caps w:val="0"/>
      <w:color w:val="2E74B5"/>
      <w:kern w:val="0"/>
      <w:sz w:val="32"/>
      <w:lang w:eastAsia="es-MX"/>
    </w:rPr>
  </w:style>
  <w:style w:type="paragraph" w:styleId="Ttulo">
    <w:name w:val="Title"/>
    <w:basedOn w:val="Normal"/>
    <w:next w:val="Normal"/>
    <w:link w:val="TtuloCar"/>
    <w:uiPriority w:val="10"/>
    <w:qFormat/>
    <w:rsid w:val="00DD21B3"/>
    <w:pPr>
      <w:contextualSpacing/>
      <w:jc w:val="left"/>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DD21B3"/>
    <w:rPr>
      <w:rFonts w:asciiTheme="majorHAnsi" w:eastAsiaTheme="majorEastAsia" w:hAnsiTheme="majorHAnsi" w:cstheme="majorBidi"/>
      <w:spacing w:val="-10"/>
      <w:kern w:val="28"/>
      <w:sz w:val="56"/>
      <w:szCs w:val="56"/>
    </w:rPr>
  </w:style>
  <w:style w:type="paragraph" w:styleId="Sinespaciado">
    <w:name w:val="No Spacing"/>
    <w:uiPriority w:val="1"/>
    <w:qFormat/>
    <w:rsid w:val="00DD21B3"/>
    <w:pPr>
      <w:spacing w:after="0" w:line="240" w:lineRule="auto"/>
    </w:pPr>
  </w:style>
  <w:style w:type="paragraph" w:styleId="Descripcin">
    <w:name w:val="caption"/>
    <w:basedOn w:val="Normal"/>
    <w:next w:val="Normal"/>
    <w:uiPriority w:val="35"/>
    <w:unhideWhenUsed/>
    <w:qFormat/>
    <w:rsid w:val="007C39DF"/>
    <w:pPr>
      <w:spacing w:after="200"/>
    </w:pPr>
    <w:rPr>
      <w:b/>
      <w:bCs/>
      <w:color w:val="4F81BD" w:themeColor="accent1"/>
      <w:sz w:val="18"/>
      <w:szCs w:val="18"/>
    </w:rPr>
  </w:style>
  <w:style w:type="paragraph" w:styleId="Bibliografa">
    <w:name w:val="Bibliography"/>
    <w:basedOn w:val="Normal"/>
    <w:next w:val="Normal"/>
    <w:uiPriority w:val="37"/>
    <w:unhideWhenUsed/>
    <w:rsid w:val="00B015E3"/>
  </w:style>
  <w:style w:type="character" w:styleId="Hipervnculo">
    <w:name w:val="Hyperlink"/>
    <w:basedOn w:val="Fuentedeprrafopredeter"/>
    <w:uiPriority w:val="99"/>
    <w:unhideWhenUsed/>
    <w:rsid w:val="00E10075"/>
    <w:rPr>
      <w:color w:val="0000FF"/>
      <w:u w:val="single"/>
    </w:rPr>
  </w:style>
  <w:style w:type="table" w:styleId="Tabladecuadrcula1clara-nfasis3">
    <w:name w:val="Grid Table 1 Light Accent 3"/>
    <w:basedOn w:val="Tablanormal"/>
    <w:uiPriority w:val="46"/>
    <w:rsid w:val="00A419F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78044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78044A"/>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7804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o-nfasis2">
    <w:name w:val="Grid Table 1 Light Accent 2"/>
    <w:basedOn w:val="Tablanormal"/>
    <w:uiPriority w:val="46"/>
    <w:rsid w:val="0078044A"/>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78044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cuadrcula2-nfasis3">
    <w:name w:val="Grid Table 2 Accent 3"/>
    <w:basedOn w:val="Tablanormal"/>
    <w:uiPriority w:val="47"/>
    <w:rsid w:val="0078044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2-nfasis1">
    <w:name w:val="Grid Table 2 Accent 1"/>
    <w:basedOn w:val="Tablanormal"/>
    <w:uiPriority w:val="47"/>
    <w:rsid w:val="0078044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3">
    <w:name w:val="Plain Table 3"/>
    <w:basedOn w:val="Tablanormal"/>
    <w:uiPriority w:val="43"/>
    <w:rsid w:val="007804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nfasis4">
    <w:name w:val="Grid Table 2 Accent 4"/>
    <w:basedOn w:val="Tablanormal"/>
    <w:uiPriority w:val="47"/>
    <w:rsid w:val="0078044A"/>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5">
    <w:name w:val="Grid Table 4 Accent 5"/>
    <w:basedOn w:val="Tablanormal"/>
    <w:uiPriority w:val="49"/>
    <w:rsid w:val="0078044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4-nfasis6">
    <w:name w:val="Grid Table 4 Accent 6"/>
    <w:basedOn w:val="Tablanormal"/>
    <w:uiPriority w:val="49"/>
    <w:rsid w:val="0078044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5oscura">
    <w:name w:val="Grid Table 5 Dark"/>
    <w:basedOn w:val="Tablanormal"/>
    <w:uiPriority w:val="50"/>
    <w:rsid w:val="007804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F322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5oscura-nfasis3">
    <w:name w:val="Grid Table 5 Dark Accent 3"/>
    <w:basedOn w:val="Tablanormal"/>
    <w:uiPriority w:val="50"/>
    <w:rsid w:val="002318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Cuadrculadetablaclara">
    <w:name w:val="Grid Table Light"/>
    <w:basedOn w:val="Tablanormal"/>
    <w:uiPriority w:val="40"/>
    <w:rsid w:val="00D672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adeilustraciones">
    <w:name w:val="table of figures"/>
    <w:basedOn w:val="Normal"/>
    <w:next w:val="Normal"/>
    <w:uiPriority w:val="99"/>
    <w:unhideWhenUsed/>
    <w:rsid w:val="00011F5A"/>
    <w:pPr>
      <w:ind w:left="480" w:hanging="480"/>
      <w:jc w:val="left"/>
    </w:pPr>
    <w:rPr>
      <w:rFonts w:asciiTheme="minorHAnsi" w:hAnsiTheme="minorHAnsi"/>
      <w:smallCaps/>
      <w:sz w:val="20"/>
      <w:szCs w:val="20"/>
    </w:rPr>
  </w:style>
  <w:style w:type="character" w:styleId="Refdecomentario">
    <w:name w:val="annotation reference"/>
    <w:basedOn w:val="Fuentedeprrafopredeter"/>
    <w:uiPriority w:val="99"/>
    <w:semiHidden/>
    <w:unhideWhenUsed/>
    <w:rsid w:val="00250ED0"/>
    <w:rPr>
      <w:sz w:val="16"/>
      <w:szCs w:val="16"/>
    </w:rPr>
  </w:style>
  <w:style w:type="paragraph" w:styleId="Textocomentario">
    <w:name w:val="annotation text"/>
    <w:basedOn w:val="Normal"/>
    <w:link w:val="TextocomentarioCar"/>
    <w:uiPriority w:val="99"/>
    <w:semiHidden/>
    <w:unhideWhenUsed/>
    <w:rsid w:val="00250ED0"/>
    <w:rPr>
      <w:sz w:val="20"/>
      <w:szCs w:val="20"/>
    </w:rPr>
  </w:style>
  <w:style w:type="character" w:customStyle="1" w:styleId="TextocomentarioCar">
    <w:name w:val="Texto comentario Car"/>
    <w:basedOn w:val="Fuentedeprrafopredeter"/>
    <w:link w:val="Textocomentario"/>
    <w:uiPriority w:val="99"/>
    <w:semiHidden/>
    <w:rsid w:val="00250ED0"/>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250ED0"/>
    <w:rPr>
      <w:b/>
      <w:bCs/>
    </w:rPr>
  </w:style>
  <w:style w:type="character" w:customStyle="1" w:styleId="AsuntodelcomentarioCar">
    <w:name w:val="Asunto del comentario Car"/>
    <w:basedOn w:val="TextocomentarioCar"/>
    <w:link w:val="Asuntodelcomentario"/>
    <w:uiPriority w:val="99"/>
    <w:semiHidden/>
    <w:rsid w:val="00250ED0"/>
    <w:rPr>
      <w:rFonts w:ascii="Arial" w:eastAsia="Times New Roman" w:hAnsi="Arial" w:cs="Times New Roman"/>
      <w:b/>
      <w:bCs/>
      <w:sz w:val="20"/>
      <w:szCs w:val="20"/>
      <w:lang w:eastAsia="es-ES"/>
    </w:rPr>
  </w:style>
  <w:style w:type="paragraph" w:styleId="TDC1">
    <w:name w:val="toc 1"/>
    <w:basedOn w:val="Normal"/>
    <w:next w:val="Normal"/>
    <w:autoRedefine/>
    <w:uiPriority w:val="39"/>
    <w:unhideWhenUsed/>
    <w:rsid w:val="006C003A"/>
    <w:pPr>
      <w:spacing w:after="100"/>
    </w:pPr>
  </w:style>
  <w:style w:type="paragraph" w:styleId="TDC3">
    <w:name w:val="toc 3"/>
    <w:basedOn w:val="Normal"/>
    <w:next w:val="Normal"/>
    <w:autoRedefine/>
    <w:uiPriority w:val="39"/>
    <w:unhideWhenUsed/>
    <w:rsid w:val="006C003A"/>
    <w:pPr>
      <w:spacing w:after="100"/>
      <w:ind w:left="480"/>
    </w:pPr>
  </w:style>
  <w:style w:type="paragraph" w:styleId="TDC2">
    <w:name w:val="toc 2"/>
    <w:basedOn w:val="Normal"/>
    <w:next w:val="Normal"/>
    <w:autoRedefine/>
    <w:uiPriority w:val="39"/>
    <w:unhideWhenUsed/>
    <w:rsid w:val="006C003A"/>
    <w:pPr>
      <w:spacing w:after="100"/>
      <w:ind w:left="240"/>
    </w:pPr>
  </w:style>
  <w:style w:type="character" w:customStyle="1" w:styleId="Ttulo4Car">
    <w:name w:val="Título 4 Car"/>
    <w:basedOn w:val="Fuentedeprrafopredeter"/>
    <w:link w:val="Ttulo4"/>
    <w:uiPriority w:val="9"/>
    <w:rsid w:val="008B464F"/>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4575A9"/>
    <w:rPr>
      <w:rFonts w:asciiTheme="majorHAnsi" w:eastAsiaTheme="majorEastAsia" w:hAnsiTheme="majorHAnsi" w:cstheme="majorBidi"/>
      <w:color w:val="365F91" w:themeColor="accent1" w:themeShade="BF"/>
      <w:sz w:val="24"/>
      <w:szCs w:val="24"/>
      <w:lang w:eastAsia="es-ES"/>
    </w:rPr>
  </w:style>
  <w:style w:type="character" w:styleId="Textoennegrita">
    <w:name w:val="Strong"/>
    <w:basedOn w:val="Fuentedeprrafopredeter"/>
    <w:uiPriority w:val="22"/>
    <w:qFormat/>
    <w:rsid w:val="00AB40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58400">
      <w:bodyDiv w:val="1"/>
      <w:marLeft w:val="0"/>
      <w:marRight w:val="0"/>
      <w:marTop w:val="0"/>
      <w:marBottom w:val="0"/>
      <w:divBdr>
        <w:top w:val="none" w:sz="0" w:space="0" w:color="auto"/>
        <w:left w:val="none" w:sz="0" w:space="0" w:color="auto"/>
        <w:bottom w:val="none" w:sz="0" w:space="0" w:color="auto"/>
        <w:right w:val="none" w:sz="0" w:space="0" w:color="auto"/>
      </w:divBdr>
    </w:div>
    <w:div w:id="385876585">
      <w:bodyDiv w:val="1"/>
      <w:marLeft w:val="0"/>
      <w:marRight w:val="0"/>
      <w:marTop w:val="0"/>
      <w:marBottom w:val="0"/>
      <w:divBdr>
        <w:top w:val="none" w:sz="0" w:space="0" w:color="auto"/>
        <w:left w:val="none" w:sz="0" w:space="0" w:color="auto"/>
        <w:bottom w:val="none" w:sz="0" w:space="0" w:color="auto"/>
        <w:right w:val="none" w:sz="0" w:space="0" w:color="auto"/>
      </w:divBdr>
    </w:div>
    <w:div w:id="719746999">
      <w:bodyDiv w:val="1"/>
      <w:marLeft w:val="0"/>
      <w:marRight w:val="0"/>
      <w:marTop w:val="0"/>
      <w:marBottom w:val="0"/>
      <w:divBdr>
        <w:top w:val="none" w:sz="0" w:space="0" w:color="auto"/>
        <w:left w:val="none" w:sz="0" w:space="0" w:color="auto"/>
        <w:bottom w:val="none" w:sz="0" w:space="0" w:color="auto"/>
        <w:right w:val="none" w:sz="0" w:space="0" w:color="auto"/>
      </w:divBdr>
    </w:div>
    <w:div w:id="1241674619">
      <w:bodyDiv w:val="1"/>
      <w:marLeft w:val="0"/>
      <w:marRight w:val="0"/>
      <w:marTop w:val="0"/>
      <w:marBottom w:val="0"/>
      <w:divBdr>
        <w:top w:val="none" w:sz="0" w:space="0" w:color="auto"/>
        <w:left w:val="none" w:sz="0" w:space="0" w:color="auto"/>
        <w:bottom w:val="none" w:sz="0" w:space="0" w:color="auto"/>
        <w:right w:val="none" w:sz="0" w:space="0" w:color="auto"/>
      </w:divBdr>
    </w:div>
    <w:div w:id="1479692510">
      <w:bodyDiv w:val="1"/>
      <w:marLeft w:val="0"/>
      <w:marRight w:val="0"/>
      <w:marTop w:val="0"/>
      <w:marBottom w:val="0"/>
      <w:divBdr>
        <w:top w:val="none" w:sz="0" w:space="0" w:color="auto"/>
        <w:left w:val="none" w:sz="0" w:space="0" w:color="auto"/>
        <w:bottom w:val="none" w:sz="0" w:space="0" w:color="auto"/>
        <w:right w:val="none" w:sz="0" w:space="0" w:color="auto"/>
      </w:divBdr>
    </w:div>
    <w:div w:id="1760440898">
      <w:bodyDiv w:val="1"/>
      <w:marLeft w:val="0"/>
      <w:marRight w:val="0"/>
      <w:marTop w:val="0"/>
      <w:marBottom w:val="0"/>
      <w:divBdr>
        <w:top w:val="none" w:sz="0" w:space="0" w:color="auto"/>
        <w:left w:val="none" w:sz="0" w:space="0" w:color="auto"/>
        <w:bottom w:val="none" w:sz="0" w:space="0" w:color="auto"/>
        <w:right w:val="none" w:sz="0" w:space="0" w:color="auto"/>
      </w:divBdr>
    </w:div>
    <w:div w:id="1861973368">
      <w:bodyDiv w:val="1"/>
      <w:marLeft w:val="0"/>
      <w:marRight w:val="0"/>
      <w:marTop w:val="0"/>
      <w:marBottom w:val="0"/>
      <w:divBdr>
        <w:top w:val="none" w:sz="0" w:space="0" w:color="auto"/>
        <w:left w:val="none" w:sz="0" w:space="0" w:color="auto"/>
        <w:bottom w:val="none" w:sz="0" w:space="0" w:color="auto"/>
        <w:right w:val="none" w:sz="0" w:space="0" w:color="auto"/>
      </w:divBdr>
    </w:div>
    <w:div w:id="200751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3.wmf"/><Relationship Id="rId42"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oleObject" Target="embeddings/oleObject1.bin"/><Relationship Id="rId38" Type="http://schemas.openxmlformats.org/officeDocument/2006/relationships/image" Target="media/image15.w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goo.gl/maps/uC9zpQrAAio2U3G99" TargetMode="External"/><Relationship Id="rId29" Type="http://schemas.openxmlformats.org/officeDocument/2006/relationships/hyperlink" Target="https://www.oracle.com/mx/database/nosql-cloud.html" TargetMode="External"/><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mx/database/what-is-database/" TargetMode="External"/><Relationship Id="rId32" Type="http://schemas.openxmlformats.org/officeDocument/2006/relationships/image" Target="media/image12.wmf"/><Relationship Id="rId37" Type="http://schemas.openxmlformats.org/officeDocument/2006/relationships/oleObject" Target="embeddings/oleObject3.bin"/><Relationship Id="rId40" Type="http://schemas.openxmlformats.org/officeDocument/2006/relationships/image" Target="media/image16.w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s://www.oracle.com/mx/database/what-is-a-relational-database/" TargetMode="External"/><Relationship Id="rId36" Type="http://schemas.openxmlformats.org/officeDocument/2006/relationships/image" Target="media/image14.wmf"/><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0.png"/><Relationship Id="rId35" Type="http://schemas.openxmlformats.org/officeDocument/2006/relationships/oleObject" Target="embeddings/oleObject2.bin"/><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C9FE08D5BDEB448E824341271A3226" ma:contentTypeVersion="4" ma:contentTypeDescription="Crear nuevo documento." ma:contentTypeScope="" ma:versionID="f6d6cd91248aae01a14dfeee3095bb5b">
  <xsd:schema xmlns:xsd="http://www.w3.org/2001/XMLSchema" xmlns:xs="http://www.w3.org/2001/XMLSchema" xmlns:p="http://schemas.microsoft.com/office/2006/metadata/properties" xmlns:ns2="620d72f3-271d-4d6b-86e5-2fd9c055dcb9" targetNamespace="http://schemas.microsoft.com/office/2006/metadata/properties" ma:root="true" ma:fieldsID="623c5efce8dd7b22c61d8e967a11175a" ns2:_="">
    <xsd:import namespace="620d72f3-271d-4d6b-86e5-2fd9c055dc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d72f3-271d-4d6b-86e5-2fd9c055dc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Nat01</b:Tag>
    <b:SourceType>DocumentFromInternetSite</b:SourceType>
    <b:Guid>{47F6D131-CA05-4293-87D7-B7E126C6CF55}</b:Guid>
    <b:Title>Advanced Encryption Standard (AES)  FIPS PUB-197</b:Title>
    <b:Year>2001</b:Year>
    <b:Author>
      <b:Author>
        <b:Corporate>National Institute of Standards and Technology (NIST)</b:Corporate>
      </b:Author>
      <b:Editor>
        <b:NameList>
          <b:Person>
            <b:Last>NIST</b:Last>
          </b:Person>
        </b:NameList>
      </b:Editor>
    </b:Author>
    <b:City>EEUU</b:City>
    <b:Publisher>Federal Information Processing Standards Publication</b:Publisher>
    <b:InternetSiteTitle>Advanced Encryption Standard (AES)  FIPS PUB-197</b:InternetSiteTitle>
    <b:Month>Noviembre</b:Month>
    <b:Day>26</b:Day>
    <b:YearAccessed>2017</b:YearAccessed>
    <b:MonthAccessed>Junio</b:MonthAccessed>
    <b:DayAccessed>28</b:DayAccessed>
    <b:URL>https://doi.org/10.6028/NIST.FIPS.197 </b:URL>
    <b:RefOrder>1</b:RefOrder>
  </b:Source>
  <b:Source>
    <b:Tag>Aso13</b:Tag>
    <b:SourceType>Report</b:SourceType>
    <b:Guid>{191B40C1-C7DF-4F79-81F1-24778F53AC8B}</b:Guid>
    <b:Title>Estudio de Comercio Electrónico México 2013</b:Title>
    <b:Year>2013</b:Year>
    <b:Author>
      <b:Author>
        <b:Corporate>Asociación Mexicana de Internet</b:Corporate>
      </b:Author>
    </b:Author>
    <b:Publisher>VISA</b:Publisher>
    <b:City>México</b:City>
    <b:RefOrder>2</b:RefOrder>
  </b:Source>
  <b:Source>
    <b:Tag>Gob14</b:Tag>
    <b:SourceType>DocumentFromInternetSite</b:SourceType>
    <b:Guid>{A2D05A2E-3453-46C3-9E3E-5DAE587CF4EE}</b:Guid>
    <b:Title>Gobierno  Abierto</b:Title>
    <b:Year>2014</b:Year>
    <b:Month>Agosto</b:Month>
    <b:Day>22</b:Day>
    <b:URL>http://www.gobabiertocdmx.org/#!procesos/cqh</b:URL>
    <b:RefOrder>3</b:RefOrder>
  </b:Source>
  <b:Source>
    <b:Tag>ISO05</b:Tag>
    <b:SourceType>Report</b:SourceType>
    <b:Guid>{11864621-13CE-40B5-B5B2-ABF94FD1DDA1}</b:Guid>
    <b:Title>ISO/IEC 17799Tecnología de la Información - Técnicas de seguridad - Código para la práctica de la gestión de la seguridad de la información</b:Title>
    <b:Year>Guía 2:2005</b:Year>
    <b:Author>
      <b:Author>
        <b:Corporate>ISO/IEC</b:Corporate>
      </b:Author>
    </b:Author>
    <b:ShortTitle>Estándar Internacional ISO/IEC 17799</b:ShortTitle>
    <b:RefOrder>4</b:RefOrder>
  </b:Source>
</b:Sources>
</file>

<file path=customXml/itemProps1.xml><?xml version="1.0" encoding="utf-8"?>
<ds:datastoreItem xmlns:ds="http://schemas.openxmlformats.org/officeDocument/2006/customXml" ds:itemID="{DAB0E88D-7EA8-4FFF-83F7-F091BC7B08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d72f3-271d-4d6b-86e5-2fd9c055d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C84451-E87E-4B3C-9C95-EBC43207BC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84AA49-ECC4-4AC6-8812-241E90EA4531}">
  <ds:schemaRefs>
    <ds:schemaRef ds:uri="http://schemas.microsoft.com/sharepoint/v3/contenttype/forms"/>
  </ds:schemaRefs>
</ds:datastoreItem>
</file>

<file path=customXml/itemProps4.xml><?xml version="1.0" encoding="utf-8"?>
<ds:datastoreItem xmlns:ds="http://schemas.openxmlformats.org/officeDocument/2006/customXml" ds:itemID="{C2C2CB3D-EBD2-473A-85C0-01244A5C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64</Pages>
  <Words>12074</Words>
  <Characters>66409</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Consuelo</dc:creator>
  <cp:lastModifiedBy>sofia</cp:lastModifiedBy>
  <cp:revision>50</cp:revision>
  <dcterms:created xsi:type="dcterms:W3CDTF">2022-03-28T15:06:00Z</dcterms:created>
  <dcterms:modified xsi:type="dcterms:W3CDTF">2022-10-24T22:42:00Z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0x01010041C9FE08D5BDEB448E824341271A3226</vt:lpwstr>
  </property>
</Properties>
</file>