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D7618" w14:textId="77777777" w:rsidR="00C222D7" w:rsidRDefault="00C222D7" w:rsidP="00C222D7">
      <w:pPr>
        <w:spacing w:after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Департамент образования и науки города Москвы</w:t>
      </w:r>
    </w:p>
    <w:p w14:paraId="0218282D" w14:textId="77777777" w:rsidR="00C222D7" w:rsidRDefault="00C222D7" w:rsidP="00C222D7">
      <w:pPr>
        <w:spacing w:after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Государственное автономное образовательное учреждение высшего образования города Москвы</w:t>
      </w:r>
    </w:p>
    <w:p w14:paraId="73C9F554" w14:textId="77777777" w:rsidR="00C222D7" w:rsidRDefault="00C222D7" w:rsidP="00C222D7">
      <w:pPr>
        <w:spacing w:after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«Московский городской педагогический университет»</w:t>
      </w:r>
    </w:p>
    <w:p w14:paraId="25D58415" w14:textId="77777777" w:rsidR="00C222D7" w:rsidRDefault="00C222D7" w:rsidP="00C222D7">
      <w:pPr>
        <w:spacing w:after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Институт цифрового образования</w:t>
      </w:r>
    </w:p>
    <w:p w14:paraId="0B38F379" w14:textId="77777777" w:rsidR="00C222D7" w:rsidRDefault="00C222D7" w:rsidP="00C222D7">
      <w:pPr>
        <w:spacing w:after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Департамент информатики, управления и технологий</w:t>
      </w:r>
    </w:p>
    <w:p w14:paraId="22E11445" w14:textId="77777777" w:rsidR="00C222D7" w:rsidRDefault="00C222D7" w:rsidP="00C222D7">
      <w:pPr>
        <w:spacing w:before="960" w:after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ДИСЦИПЛИНА:</w:t>
      </w:r>
    </w:p>
    <w:p w14:paraId="2FD34E18" w14:textId="77777777" w:rsidR="00C222D7" w:rsidRDefault="00C222D7" w:rsidP="00C222D7">
      <w:pPr>
        <w:spacing w:before="480" w:after="100" w:afterAutospacing="1"/>
        <w:jc w:val="center"/>
        <w:rPr>
          <w:rFonts w:eastAsia="Times New Roman" w:cs="Times New Roman"/>
          <w:szCs w:val="28"/>
          <w:lang w:eastAsia="ru-RU"/>
        </w:rPr>
      </w:pPr>
      <w:r w:rsidRPr="0079556F">
        <w:rPr>
          <w:rFonts w:eastAsia="Times New Roman" w:cs="Times New Roman"/>
          <w:szCs w:val="28"/>
          <w:lang w:eastAsia="ru-RU"/>
        </w:rPr>
        <w:t>Интеграция и развертывание программного обеспечения с помощью контейнеров</w:t>
      </w:r>
    </w:p>
    <w:p w14:paraId="5867BCF1" w14:textId="7DA0F4FB" w:rsidR="00C222D7" w:rsidRPr="0079556F" w:rsidRDefault="00C222D7" w:rsidP="00C222D7">
      <w:pPr>
        <w:spacing w:before="480" w:after="100" w:afterAutospacing="1"/>
        <w:jc w:val="center"/>
        <w:rPr>
          <w:rFonts w:eastAsia="Times New Roman" w:cs="Times New Roman"/>
          <w:b/>
          <w:bCs/>
          <w:szCs w:val="28"/>
          <w:lang w:eastAsia="ru-RU"/>
        </w:rPr>
      </w:pPr>
      <w:r>
        <w:rPr>
          <w:rFonts w:eastAsia="Times New Roman" w:cs="Times New Roman"/>
          <w:b/>
          <w:bCs/>
          <w:szCs w:val="28"/>
          <w:lang w:eastAsia="ru-RU"/>
        </w:rPr>
        <w:t xml:space="preserve">Лабораторная работа </w:t>
      </w:r>
      <w:r>
        <w:rPr>
          <w:rFonts w:eastAsia="Times New Roman" w:cs="Times New Roman"/>
          <w:b/>
          <w:bCs/>
          <w:szCs w:val="28"/>
          <w:lang w:eastAsia="ru-RU"/>
        </w:rPr>
        <w:t>3</w:t>
      </w:r>
      <w:r>
        <w:rPr>
          <w:rFonts w:eastAsia="Times New Roman" w:cs="Times New Roman"/>
          <w:b/>
          <w:bCs/>
          <w:szCs w:val="28"/>
          <w:lang w:eastAsia="ru-RU"/>
        </w:rPr>
        <w:t>.</w:t>
      </w:r>
      <w:r>
        <w:rPr>
          <w:rFonts w:eastAsia="Times New Roman" w:cs="Times New Roman"/>
          <w:b/>
          <w:bCs/>
          <w:szCs w:val="28"/>
          <w:lang w:eastAsia="ru-RU"/>
        </w:rPr>
        <w:t>2</w:t>
      </w:r>
    </w:p>
    <w:p w14:paraId="07717B1A" w14:textId="484CBF1B" w:rsidR="00C222D7" w:rsidRDefault="00C222D7" w:rsidP="00C222D7">
      <w:pPr>
        <w:spacing w:before="100" w:beforeAutospacing="1" w:after="100" w:afterAutospacing="1"/>
        <w:jc w:val="center"/>
        <w:rPr>
          <w:b/>
          <w:bCs/>
        </w:rPr>
      </w:pPr>
      <w:r w:rsidRPr="00C222D7">
        <w:rPr>
          <w:b/>
          <w:bCs/>
        </w:rPr>
        <w:t xml:space="preserve">Развертывание приложения в </w:t>
      </w:r>
      <w:proofErr w:type="spellStart"/>
      <w:r w:rsidRPr="00C222D7">
        <w:rPr>
          <w:b/>
          <w:bCs/>
        </w:rPr>
        <w:t>Kubernetes</w:t>
      </w:r>
      <w:proofErr w:type="spellEnd"/>
    </w:p>
    <w:p w14:paraId="434C3936" w14:textId="77777777" w:rsidR="00C222D7" w:rsidRDefault="00C222D7" w:rsidP="00C222D7">
      <w:pPr>
        <w:spacing w:before="100" w:beforeAutospacing="1" w:after="100" w:afterAutospacing="1"/>
        <w:jc w:val="right"/>
        <w:rPr>
          <w:b/>
          <w:bCs/>
        </w:rPr>
      </w:pPr>
    </w:p>
    <w:p w14:paraId="278C4EF7" w14:textId="77777777" w:rsidR="00C222D7" w:rsidRDefault="00C222D7" w:rsidP="00C222D7">
      <w:pPr>
        <w:spacing w:before="100" w:beforeAutospacing="1" w:after="100" w:afterAutospacing="1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                                       Выполнила: Шведова С.С., группа: АДЭУ-211</w:t>
      </w:r>
    </w:p>
    <w:p w14:paraId="4CBE2E40" w14:textId="77777777" w:rsidR="00C222D7" w:rsidRDefault="00C222D7" w:rsidP="00C222D7">
      <w:pPr>
        <w:spacing w:before="100" w:beforeAutospacing="1" w:after="100" w:afterAutospacing="1"/>
        <w:ind w:left="1418" w:right="170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               Преподаватель: Босенко Т.М.</w:t>
      </w:r>
    </w:p>
    <w:p w14:paraId="370122E5" w14:textId="77777777" w:rsidR="00C222D7" w:rsidRDefault="00C222D7" w:rsidP="00C222D7">
      <w:pPr>
        <w:spacing w:before="100" w:beforeAutospacing="1" w:after="100" w:afterAutospacing="1"/>
        <w:ind w:left="1418" w:right="1700"/>
        <w:jc w:val="right"/>
        <w:rPr>
          <w:rFonts w:eastAsia="Times New Roman" w:cs="Times New Roman"/>
          <w:szCs w:val="28"/>
          <w:lang w:eastAsia="ru-RU"/>
        </w:rPr>
      </w:pPr>
    </w:p>
    <w:p w14:paraId="41A47645" w14:textId="77777777" w:rsidR="00C222D7" w:rsidRDefault="00C222D7" w:rsidP="00C222D7">
      <w:pPr>
        <w:spacing w:before="100" w:beforeAutospacing="1" w:after="100" w:afterAutospacing="1"/>
        <w:ind w:right="1700" w:firstLine="0"/>
        <w:rPr>
          <w:rFonts w:eastAsia="Times New Roman" w:cs="Times New Roman"/>
          <w:szCs w:val="28"/>
          <w:lang w:eastAsia="ru-RU"/>
        </w:rPr>
      </w:pPr>
    </w:p>
    <w:p w14:paraId="5D5A0F0E" w14:textId="77777777" w:rsidR="00C222D7" w:rsidRDefault="00C222D7" w:rsidP="00C222D7">
      <w:pPr>
        <w:spacing w:before="100" w:beforeAutospacing="1" w:after="100" w:afterAutospacing="1"/>
        <w:ind w:left="1418" w:right="1700"/>
        <w:jc w:val="right"/>
        <w:rPr>
          <w:rFonts w:eastAsia="Times New Roman" w:cs="Times New Roman"/>
          <w:szCs w:val="28"/>
          <w:lang w:eastAsia="ru-RU"/>
        </w:rPr>
      </w:pPr>
    </w:p>
    <w:p w14:paraId="63006BB1" w14:textId="77777777" w:rsidR="00C222D7" w:rsidRDefault="00C222D7" w:rsidP="00C222D7">
      <w:pPr>
        <w:spacing w:before="100" w:beforeAutospacing="1" w:after="100" w:afterAutospacing="1"/>
        <w:ind w:left="1418" w:right="1700"/>
        <w:jc w:val="right"/>
        <w:rPr>
          <w:rFonts w:eastAsia="Times New Roman" w:cs="Times New Roman"/>
          <w:szCs w:val="28"/>
          <w:lang w:eastAsia="ru-RU"/>
        </w:rPr>
      </w:pPr>
    </w:p>
    <w:p w14:paraId="22305CD0" w14:textId="77777777" w:rsidR="00C222D7" w:rsidRDefault="00C222D7" w:rsidP="00C222D7">
      <w:pPr>
        <w:spacing w:before="100" w:beforeAutospacing="1" w:after="100" w:afterAutospacing="1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Москва </w:t>
      </w:r>
    </w:p>
    <w:p w14:paraId="3465668A" w14:textId="77777777" w:rsidR="00C222D7" w:rsidRPr="00D53AF2" w:rsidRDefault="00C222D7" w:rsidP="00C222D7">
      <w:pPr>
        <w:spacing w:before="100" w:beforeAutospacing="1" w:after="100" w:afterAutospacing="1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202</w:t>
      </w:r>
      <w:r w:rsidRPr="00FE539C">
        <w:rPr>
          <w:rFonts w:eastAsia="Times New Roman" w:cs="Times New Roman"/>
          <w:szCs w:val="28"/>
          <w:lang w:eastAsia="ru-RU"/>
        </w:rPr>
        <w:t>5</w:t>
      </w:r>
    </w:p>
    <w:p w14:paraId="3AA49EDC" w14:textId="77777777" w:rsidR="00C222D7" w:rsidRDefault="00C222D7" w:rsidP="00C222D7">
      <w:r w:rsidRPr="00C222D7">
        <w:rPr>
          <w:b/>
          <w:bCs/>
        </w:rPr>
        <w:lastRenderedPageBreak/>
        <w:t>Цель работы:</w:t>
      </w:r>
      <w:r>
        <w:t xml:space="preserve"> освоить процесс развертывания приложения в </w:t>
      </w:r>
      <w:proofErr w:type="spellStart"/>
      <w:r>
        <w:t>Kubernetes</w:t>
      </w:r>
      <w:proofErr w:type="spellEnd"/>
      <w:r>
        <w:t xml:space="preserve"> с использованием </w:t>
      </w:r>
      <w:proofErr w:type="spellStart"/>
      <w:r>
        <w:t>Deployments</w:t>
      </w:r>
      <w:proofErr w:type="spellEnd"/>
      <w:r>
        <w:t xml:space="preserve"> и Services.</w:t>
      </w:r>
    </w:p>
    <w:p w14:paraId="586F415A" w14:textId="77777777" w:rsidR="00C222D7" w:rsidRPr="00C222D7" w:rsidRDefault="00C222D7" w:rsidP="00C222D7">
      <w:pPr>
        <w:rPr>
          <w:b/>
          <w:bCs/>
        </w:rPr>
      </w:pPr>
      <w:r w:rsidRPr="00C222D7">
        <w:rPr>
          <w:b/>
          <w:bCs/>
        </w:rPr>
        <w:t>Задачи:</w:t>
      </w:r>
    </w:p>
    <w:p w14:paraId="3F2AF4F5" w14:textId="77777777" w:rsidR="00C222D7" w:rsidRDefault="00C222D7" w:rsidP="00C222D7">
      <w:r>
        <w:t xml:space="preserve">Создать </w:t>
      </w:r>
      <w:proofErr w:type="spellStart"/>
      <w:r>
        <w:t>Deployment</w:t>
      </w:r>
      <w:proofErr w:type="spellEnd"/>
      <w:r>
        <w:t xml:space="preserve"> для указанного приложения.</w:t>
      </w:r>
    </w:p>
    <w:p w14:paraId="6E043DFB" w14:textId="77777777" w:rsidR="00C222D7" w:rsidRDefault="00C222D7" w:rsidP="00C222D7">
      <w:r>
        <w:t>Создать Service для обеспечения доступа к приложению.</w:t>
      </w:r>
    </w:p>
    <w:p w14:paraId="33CAC45D" w14:textId="77777777" w:rsidR="00C222D7" w:rsidRDefault="00C222D7" w:rsidP="00C222D7">
      <w:pPr>
        <w:jc w:val="both"/>
      </w:pPr>
      <w:r>
        <w:t>Проверить доступность приложения через созданный Service.</w:t>
      </w:r>
    </w:p>
    <w:p w14:paraId="7484A97C" w14:textId="760F93BD" w:rsidR="00C222D7" w:rsidRDefault="00C222D7" w:rsidP="00C222D7">
      <w:pPr>
        <w:jc w:val="both"/>
      </w:pPr>
      <w:r>
        <w:t>Выполнить индивидуальное задание.</w:t>
      </w:r>
    </w:p>
    <w:p w14:paraId="4EA3C39A" w14:textId="20CC0975" w:rsidR="00C222D7" w:rsidRDefault="00C222D7" w:rsidP="00C222D7">
      <w:pPr>
        <w:jc w:val="both"/>
      </w:pPr>
      <w:r w:rsidRPr="00C222D7">
        <w:rPr>
          <w:b/>
          <w:bCs/>
        </w:rPr>
        <w:t>Вариант 13.</w:t>
      </w:r>
      <w:r w:rsidRPr="00C222D7">
        <w:t xml:space="preserve"> Разверните приложение на Express.js, использующее базу данных MySQL и </w:t>
      </w:r>
      <w:proofErr w:type="spellStart"/>
      <w:r w:rsidRPr="00C222D7">
        <w:t>Redis</w:t>
      </w:r>
      <w:proofErr w:type="spellEnd"/>
      <w:r w:rsidRPr="00C222D7">
        <w:t xml:space="preserve"> для сеансов, в </w:t>
      </w:r>
      <w:proofErr w:type="spellStart"/>
      <w:r w:rsidRPr="00C222D7">
        <w:t>Kubernetes</w:t>
      </w:r>
      <w:proofErr w:type="spellEnd"/>
      <w:r w:rsidRPr="00C222D7">
        <w:t xml:space="preserve">. Создайте </w:t>
      </w:r>
      <w:proofErr w:type="spellStart"/>
      <w:r w:rsidRPr="00C222D7">
        <w:t>Deployment</w:t>
      </w:r>
      <w:proofErr w:type="spellEnd"/>
      <w:r w:rsidRPr="00C222D7">
        <w:t xml:space="preserve"> для Express.js, MySQL и </w:t>
      </w:r>
      <w:proofErr w:type="spellStart"/>
      <w:r w:rsidRPr="00C222D7">
        <w:t>Redis</w:t>
      </w:r>
      <w:proofErr w:type="spellEnd"/>
      <w:r w:rsidRPr="00C222D7">
        <w:t>, а также Service для доступа к приложению</w:t>
      </w:r>
    </w:p>
    <w:p w14:paraId="4E938CAB" w14:textId="664D2C0D" w:rsidR="00C222D7" w:rsidRPr="00C222D7" w:rsidRDefault="00C222D7" w:rsidP="00C222D7">
      <w:pPr>
        <w:jc w:val="both"/>
        <w:rPr>
          <w:b/>
          <w:bCs/>
        </w:rPr>
      </w:pPr>
      <w:r w:rsidRPr="00C222D7">
        <w:rPr>
          <w:b/>
          <w:bCs/>
        </w:rPr>
        <w:t>Технический стек:</w:t>
      </w:r>
    </w:p>
    <w:p w14:paraId="12CB3AD8" w14:textId="77777777" w:rsidR="00C222D7" w:rsidRDefault="00C222D7" w:rsidP="00C222D7">
      <w:pPr>
        <w:jc w:val="both"/>
      </w:pPr>
      <w:r>
        <w:t>Node.js и Express.js: фреймворк для создания серверного приложения.</w:t>
      </w:r>
    </w:p>
    <w:p w14:paraId="199D3987" w14:textId="77777777" w:rsidR="00C222D7" w:rsidRDefault="00C222D7" w:rsidP="00C222D7">
      <w:pPr>
        <w:jc w:val="both"/>
      </w:pPr>
      <w:r>
        <w:t>MySQL: реляционная база данных.</w:t>
      </w:r>
    </w:p>
    <w:p w14:paraId="3FB4A757" w14:textId="77777777" w:rsidR="00C222D7" w:rsidRDefault="00C222D7" w:rsidP="00C222D7">
      <w:pPr>
        <w:jc w:val="both"/>
      </w:pPr>
      <w:proofErr w:type="spellStart"/>
      <w:r>
        <w:t>Redis</w:t>
      </w:r>
      <w:proofErr w:type="spellEnd"/>
      <w:r>
        <w:t>: хранилище данных в памяти для управления сессиями.</w:t>
      </w:r>
    </w:p>
    <w:p w14:paraId="10849065" w14:textId="77777777" w:rsidR="00C222D7" w:rsidRDefault="00C222D7" w:rsidP="00C222D7">
      <w:pPr>
        <w:jc w:val="both"/>
      </w:pPr>
      <w:proofErr w:type="spellStart"/>
      <w:r>
        <w:t>Kubernetes</w:t>
      </w:r>
      <w:proofErr w:type="spellEnd"/>
      <w:r>
        <w:t xml:space="preserve">: платформа для управления </w:t>
      </w:r>
      <w:proofErr w:type="spellStart"/>
      <w:r>
        <w:t>контейнеризованными</w:t>
      </w:r>
      <w:proofErr w:type="spellEnd"/>
      <w:r>
        <w:t xml:space="preserve"> приложениями.</w:t>
      </w:r>
    </w:p>
    <w:p w14:paraId="399FCE8F" w14:textId="48A439B9" w:rsidR="00C222D7" w:rsidRDefault="00C222D7" w:rsidP="00C222D7">
      <w:pPr>
        <w:jc w:val="both"/>
      </w:pPr>
      <w:proofErr w:type="spellStart"/>
      <w:r>
        <w:t>Docker</w:t>
      </w:r>
      <w:proofErr w:type="spellEnd"/>
      <w:r>
        <w:t>: для упаковки приложения и его зависимостей.</w:t>
      </w:r>
    </w:p>
    <w:p w14:paraId="4C8C18CD" w14:textId="4346A011" w:rsidR="00C222D7" w:rsidRDefault="00C222D7" w:rsidP="00C222D7">
      <w:r>
        <w:t xml:space="preserve">Установка </w:t>
      </w:r>
      <w:proofErr w:type="spellStart"/>
      <w:r>
        <w:t>миникуб</w:t>
      </w:r>
      <w:proofErr w:type="spellEnd"/>
      <w:r>
        <w:t xml:space="preserve"> на рисунке 1.</w:t>
      </w:r>
    </w:p>
    <w:p w14:paraId="0C5D9BA9" w14:textId="7E294934" w:rsidR="00C222D7" w:rsidRDefault="00716C69" w:rsidP="00C222D7">
      <w:pPr>
        <w:jc w:val="center"/>
      </w:pPr>
      <w:r>
        <w:rPr>
          <w:noProof/>
        </w:rPr>
        <w:drawing>
          <wp:inline distT="0" distB="0" distL="0" distR="0" wp14:anchorId="2C5F06D7" wp14:editId="5D539DD3">
            <wp:extent cx="4632960" cy="174627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4429" cy="1754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A538B" w14:textId="76B400F9" w:rsidR="00C222D7" w:rsidRDefault="00C222D7" w:rsidP="00C222D7">
      <w:pPr>
        <w:jc w:val="center"/>
      </w:pPr>
      <w:r>
        <w:lastRenderedPageBreak/>
        <w:t xml:space="preserve">Рисунок 1. Установка </w:t>
      </w:r>
      <w:proofErr w:type="spellStart"/>
      <w:r>
        <w:t>миникуб</w:t>
      </w:r>
      <w:proofErr w:type="spellEnd"/>
    </w:p>
    <w:p w14:paraId="729651DB" w14:textId="55BAB52F" w:rsidR="00C222D7" w:rsidRDefault="00C222D7" w:rsidP="00C222D7">
      <w:pPr>
        <w:jc w:val="both"/>
      </w:pPr>
      <w:r>
        <w:t>Дерево проекта на рисунке 2.</w:t>
      </w:r>
    </w:p>
    <w:p w14:paraId="5E7463F6" w14:textId="3B1C0727" w:rsidR="00C222D7" w:rsidRDefault="00C222D7" w:rsidP="00C222D7">
      <w:pPr>
        <w:jc w:val="center"/>
      </w:pPr>
      <w:r>
        <w:rPr>
          <w:noProof/>
        </w:rPr>
        <w:drawing>
          <wp:inline distT="0" distB="0" distL="0" distR="0" wp14:anchorId="53C95644" wp14:editId="6DFF502F">
            <wp:extent cx="2567940" cy="169926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940" cy="169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B3750" w14:textId="34C9DC6E" w:rsidR="00C222D7" w:rsidRDefault="00C222D7" w:rsidP="00C222D7">
      <w:pPr>
        <w:jc w:val="center"/>
      </w:pPr>
      <w:r>
        <w:t>Рисунок 2. Дерево проекта</w:t>
      </w:r>
    </w:p>
    <w:p w14:paraId="49274D29" w14:textId="57CD2B5F" w:rsidR="00C222D7" w:rsidRPr="00C222D7" w:rsidRDefault="00C222D7" w:rsidP="00C222D7">
      <w:pPr>
        <w:jc w:val="both"/>
      </w:pPr>
      <w:r>
        <w:t xml:space="preserve">На рисунке 3 показан файл </w:t>
      </w:r>
      <w:r>
        <w:rPr>
          <w:lang w:val="en-US"/>
        </w:rPr>
        <w:t>express</w:t>
      </w:r>
      <w:r w:rsidRPr="00C222D7">
        <w:t>-</w:t>
      </w:r>
      <w:proofErr w:type="spellStart"/>
      <w:r>
        <w:rPr>
          <w:lang w:val="en-US"/>
        </w:rPr>
        <w:t>deployment.yaml</w:t>
      </w:r>
      <w:proofErr w:type="spellEnd"/>
    </w:p>
    <w:p w14:paraId="08A0023D" w14:textId="7505C3BC" w:rsidR="00C222D7" w:rsidRDefault="00C222D7" w:rsidP="00C222D7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2D41C19F" wp14:editId="4EADC2CF">
            <wp:extent cx="5495925" cy="48768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2F689" w14:textId="18A79DAA" w:rsidR="00C222D7" w:rsidRPr="00C222D7" w:rsidRDefault="00C222D7" w:rsidP="00C222D7">
      <w:pPr>
        <w:jc w:val="center"/>
        <w:rPr>
          <w:lang w:val="en-US"/>
        </w:rPr>
      </w:pPr>
      <w:r>
        <w:t>Рисунок</w:t>
      </w:r>
      <w:r w:rsidRPr="00C222D7">
        <w:rPr>
          <w:lang w:val="en-US"/>
        </w:rPr>
        <w:t xml:space="preserve"> 3.  </w:t>
      </w:r>
      <w:r>
        <w:t>Файл</w:t>
      </w:r>
      <w:r w:rsidRPr="00C222D7">
        <w:rPr>
          <w:lang w:val="en-US"/>
        </w:rPr>
        <w:t xml:space="preserve"> </w:t>
      </w:r>
      <w:r>
        <w:rPr>
          <w:lang w:val="en-US"/>
        </w:rPr>
        <w:t>express</w:t>
      </w:r>
      <w:r w:rsidRPr="00C222D7">
        <w:rPr>
          <w:lang w:val="en-US"/>
        </w:rPr>
        <w:t>-</w:t>
      </w:r>
      <w:proofErr w:type="spellStart"/>
      <w:r>
        <w:rPr>
          <w:lang w:val="en-US"/>
        </w:rPr>
        <w:t>deployment.yaml</w:t>
      </w:r>
      <w:proofErr w:type="spellEnd"/>
    </w:p>
    <w:p w14:paraId="3E983F45" w14:textId="3D3E3B8D" w:rsidR="00C222D7" w:rsidRPr="00C222D7" w:rsidRDefault="00C222D7" w:rsidP="00C222D7">
      <w:pPr>
        <w:jc w:val="both"/>
        <w:rPr>
          <w:lang w:val="en-US"/>
        </w:rPr>
      </w:pPr>
      <w:r>
        <w:lastRenderedPageBreak/>
        <w:t>На</w:t>
      </w:r>
      <w:r w:rsidRPr="00C222D7">
        <w:rPr>
          <w:lang w:val="en-US"/>
        </w:rPr>
        <w:t xml:space="preserve"> </w:t>
      </w:r>
      <w:r>
        <w:t>рисунке</w:t>
      </w:r>
      <w:r w:rsidRPr="00C222D7">
        <w:rPr>
          <w:lang w:val="en-US"/>
        </w:rPr>
        <w:t xml:space="preserve"> 4 </w:t>
      </w:r>
      <w:r>
        <w:t>сборка</w:t>
      </w:r>
      <w:r w:rsidRPr="00C222D7">
        <w:rPr>
          <w:lang w:val="en-US"/>
        </w:rPr>
        <w:t xml:space="preserve"> </w:t>
      </w:r>
      <w:r>
        <w:t>образа</w:t>
      </w:r>
    </w:p>
    <w:p w14:paraId="5F63C6EB" w14:textId="74A642D6" w:rsidR="000749F3" w:rsidRDefault="00716C69" w:rsidP="00C222D7">
      <w:pPr>
        <w:jc w:val="center"/>
      </w:pPr>
      <w:r>
        <w:rPr>
          <w:noProof/>
        </w:rPr>
        <w:drawing>
          <wp:inline distT="0" distB="0" distL="0" distR="0" wp14:anchorId="242475AC" wp14:editId="4EF08BCC">
            <wp:extent cx="5935980" cy="210312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F0880" w14:textId="5BD03860" w:rsidR="00C222D7" w:rsidRDefault="00C222D7" w:rsidP="00C222D7">
      <w:pPr>
        <w:jc w:val="center"/>
      </w:pPr>
      <w:r>
        <w:t>Рисунок 4. Сборка образа</w:t>
      </w:r>
    </w:p>
    <w:p w14:paraId="5E0F9397" w14:textId="68092889" w:rsidR="00C222D7" w:rsidRDefault="00C222D7" w:rsidP="00C222D7">
      <w:pPr>
        <w:jc w:val="both"/>
      </w:pPr>
      <w:r>
        <w:t>На рисунке 5 показано применение конфигураций</w:t>
      </w:r>
    </w:p>
    <w:p w14:paraId="376DD44C" w14:textId="0B763CBB" w:rsidR="00C222D7" w:rsidRDefault="00716C69" w:rsidP="00C222D7">
      <w:pPr>
        <w:jc w:val="center"/>
      </w:pPr>
      <w:r>
        <w:rPr>
          <w:noProof/>
        </w:rPr>
        <w:drawing>
          <wp:inline distT="0" distB="0" distL="0" distR="0" wp14:anchorId="68F5D75C" wp14:editId="0BD0DAED">
            <wp:extent cx="5935980" cy="586740"/>
            <wp:effectExtent l="0" t="0" r="762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49299" w14:textId="4A2A1F3F" w:rsidR="00C222D7" w:rsidRDefault="00C222D7" w:rsidP="00C222D7">
      <w:pPr>
        <w:jc w:val="center"/>
      </w:pPr>
      <w:r>
        <w:t>Рисунок 5. Конфигурации</w:t>
      </w:r>
    </w:p>
    <w:p w14:paraId="4CFD8841" w14:textId="79CAD58F" w:rsidR="00C222D7" w:rsidRDefault="00C222D7" w:rsidP="00C222D7">
      <w:pPr>
        <w:jc w:val="both"/>
      </w:pPr>
      <w:r>
        <w:t>На рисунке 6 показаны все сервисы</w:t>
      </w:r>
    </w:p>
    <w:p w14:paraId="5CD283D8" w14:textId="1318D11C" w:rsidR="00C222D7" w:rsidRDefault="00716C69" w:rsidP="00C222D7">
      <w:pPr>
        <w:jc w:val="center"/>
      </w:pPr>
      <w:r>
        <w:rPr>
          <w:noProof/>
        </w:rPr>
        <w:drawing>
          <wp:inline distT="0" distB="0" distL="0" distR="0" wp14:anchorId="092AACA1" wp14:editId="08989AFD">
            <wp:extent cx="5791200" cy="14249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AD845" w14:textId="78DD78B9" w:rsidR="00C222D7" w:rsidRDefault="00C222D7" w:rsidP="00C222D7">
      <w:pPr>
        <w:jc w:val="center"/>
      </w:pPr>
      <w:r>
        <w:t>Рисунок 6. Сервисы</w:t>
      </w:r>
    </w:p>
    <w:p w14:paraId="636D433F" w14:textId="0BB7412A" w:rsidR="00C222D7" w:rsidRPr="00C222D7" w:rsidRDefault="00C222D7" w:rsidP="00C222D7">
      <w:pPr>
        <w:jc w:val="both"/>
      </w:pPr>
      <w:r>
        <w:t>На рисунке 7 показана проверка статусов подов</w:t>
      </w:r>
    </w:p>
    <w:p w14:paraId="3F8E2DE0" w14:textId="4C82BA40" w:rsidR="00C222D7" w:rsidRDefault="00716C69" w:rsidP="00C222D7">
      <w:pPr>
        <w:jc w:val="center"/>
      </w:pPr>
      <w:r>
        <w:rPr>
          <w:noProof/>
        </w:rPr>
        <w:drawing>
          <wp:inline distT="0" distB="0" distL="0" distR="0" wp14:anchorId="5DB6BAF9" wp14:editId="22805EF8">
            <wp:extent cx="5494020" cy="9144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02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FF4DA" w14:textId="690A95F5" w:rsidR="00C222D7" w:rsidRDefault="00C222D7" w:rsidP="00C222D7">
      <w:pPr>
        <w:jc w:val="center"/>
      </w:pPr>
      <w:r>
        <w:t>Рисунок 7. Проверка статусов подов</w:t>
      </w:r>
    </w:p>
    <w:p w14:paraId="5627D522" w14:textId="275346C3" w:rsidR="00C222D7" w:rsidRDefault="00C222D7" w:rsidP="00C222D7">
      <w:pPr>
        <w:jc w:val="both"/>
      </w:pPr>
      <w:r>
        <w:lastRenderedPageBreak/>
        <w:t>На рисунке 8 очистка ресурсов</w:t>
      </w:r>
    </w:p>
    <w:p w14:paraId="5EFE6DDA" w14:textId="40CE6182" w:rsidR="00716C69" w:rsidRDefault="00716C69" w:rsidP="00C222D7">
      <w:pPr>
        <w:jc w:val="center"/>
      </w:pPr>
      <w:r>
        <w:rPr>
          <w:noProof/>
        </w:rPr>
        <w:drawing>
          <wp:inline distT="0" distB="0" distL="0" distR="0" wp14:anchorId="7BCBC7D5" wp14:editId="7102315E">
            <wp:extent cx="5935980" cy="1264920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7F9AAF" w14:textId="031EF7C2" w:rsidR="00C222D7" w:rsidRDefault="00C222D7" w:rsidP="00C222D7">
      <w:pPr>
        <w:jc w:val="center"/>
      </w:pPr>
      <w:r>
        <w:t>Рисунок 8. Очистка ресурсов</w:t>
      </w:r>
    </w:p>
    <w:p w14:paraId="56138226" w14:textId="05A18A24" w:rsidR="00C222D7" w:rsidRPr="00C222D7" w:rsidRDefault="00C222D7" w:rsidP="00C222D7">
      <w:pPr>
        <w:jc w:val="center"/>
        <w:rPr>
          <w:b/>
          <w:bCs/>
        </w:rPr>
      </w:pPr>
      <w:r w:rsidRPr="00C222D7">
        <w:rPr>
          <w:b/>
          <w:bCs/>
        </w:rPr>
        <w:t>Выводы:</w:t>
      </w:r>
    </w:p>
    <w:p w14:paraId="43D138B5" w14:textId="3F172AA5" w:rsidR="00C222D7" w:rsidRDefault="00C222D7" w:rsidP="00C222D7">
      <w:r>
        <w:t xml:space="preserve">1. </w:t>
      </w:r>
      <w:r>
        <w:t>Созда</w:t>
      </w:r>
      <w:r>
        <w:t>н</w:t>
      </w:r>
      <w:r>
        <w:t xml:space="preserve"> </w:t>
      </w:r>
      <w:proofErr w:type="spellStart"/>
      <w:r>
        <w:t>Deployment</w:t>
      </w:r>
      <w:proofErr w:type="spellEnd"/>
      <w:r>
        <w:t xml:space="preserve"> для указанного приложения.</w:t>
      </w:r>
    </w:p>
    <w:p w14:paraId="4C7957BD" w14:textId="7D22FB31" w:rsidR="00C222D7" w:rsidRDefault="00C222D7" w:rsidP="00C222D7">
      <w:r>
        <w:t xml:space="preserve">2. </w:t>
      </w:r>
      <w:r>
        <w:t>Созда</w:t>
      </w:r>
      <w:r>
        <w:t xml:space="preserve">н </w:t>
      </w:r>
      <w:r>
        <w:t>Service для обеспечения доступа к приложению.</w:t>
      </w:r>
    </w:p>
    <w:p w14:paraId="6627BB49" w14:textId="5AF1A4DF" w:rsidR="00C222D7" w:rsidRDefault="00C222D7" w:rsidP="00C222D7">
      <w:pPr>
        <w:jc w:val="both"/>
      </w:pPr>
      <w:r>
        <w:t xml:space="preserve">3. </w:t>
      </w:r>
      <w:r>
        <w:t>Провер</w:t>
      </w:r>
      <w:r>
        <w:t>ена</w:t>
      </w:r>
      <w:r>
        <w:t xml:space="preserve"> доступность приложения через созданный Service.</w:t>
      </w:r>
    </w:p>
    <w:p w14:paraId="1D48C041" w14:textId="7CAFBFAF" w:rsidR="00C222D7" w:rsidRDefault="00C222D7" w:rsidP="00C222D7">
      <w:pPr>
        <w:jc w:val="both"/>
      </w:pPr>
      <w:r>
        <w:t xml:space="preserve">4. </w:t>
      </w:r>
      <w:r>
        <w:t>Выполн</w:t>
      </w:r>
      <w:r>
        <w:t>ено</w:t>
      </w:r>
      <w:r>
        <w:t xml:space="preserve"> индивидуальное задание.</w:t>
      </w:r>
    </w:p>
    <w:p w14:paraId="7D5996DB" w14:textId="4B825DC2" w:rsidR="00C222D7" w:rsidRDefault="00C222D7" w:rsidP="00C222D7">
      <w:pPr>
        <w:jc w:val="center"/>
        <w:rPr>
          <w:b/>
          <w:bCs/>
        </w:rPr>
      </w:pPr>
      <w:r w:rsidRPr="00C222D7">
        <w:rPr>
          <w:b/>
          <w:bCs/>
        </w:rPr>
        <w:t>Контрольные вопросы</w:t>
      </w:r>
    </w:p>
    <w:p w14:paraId="006630BB" w14:textId="3F1AE439" w:rsidR="00C222D7" w:rsidRPr="00C222D7" w:rsidRDefault="00C222D7" w:rsidP="00A30F26">
      <w:pPr>
        <w:jc w:val="both"/>
      </w:pPr>
      <w:r w:rsidRPr="00A30F26">
        <w:rPr>
          <w:b/>
          <w:bCs/>
        </w:rPr>
        <w:t>1.</w:t>
      </w:r>
      <w:r>
        <w:t xml:space="preserve"> </w:t>
      </w:r>
      <w:proofErr w:type="spellStart"/>
      <w:r w:rsidRPr="00C222D7">
        <w:t>Pod</w:t>
      </w:r>
      <w:proofErr w:type="spellEnd"/>
      <w:r>
        <w:t xml:space="preserve"> э</w:t>
      </w:r>
      <w:r w:rsidRPr="00C222D7">
        <w:t xml:space="preserve">то основная единица развертывания в </w:t>
      </w:r>
      <w:proofErr w:type="spellStart"/>
      <w:r w:rsidRPr="00C222D7">
        <w:t>Kubernetes</w:t>
      </w:r>
      <w:proofErr w:type="spellEnd"/>
      <w:r w:rsidRPr="00C222D7">
        <w:t xml:space="preserve">, представляющая собой один или несколько контейнеров с общими ресурсами </w:t>
      </w:r>
    </w:p>
    <w:p w14:paraId="6B68382B" w14:textId="4D2CA363" w:rsidR="00C222D7" w:rsidRPr="00C222D7" w:rsidRDefault="00C222D7" w:rsidP="00A30F26">
      <w:pPr>
        <w:jc w:val="both"/>
      </w:pPr>
      <w:proofErr w:type="spellStart"/>
      <w:r w:rsidRPr="00C222D7">
        <w:t>Deployment</w:t>
      </w:r>
      <w:proofErr w:type="spellEnd"/>
      <w:r>
        <w:t xml:space="preserve"> </w:t>
      </w:r>
      <w:proofErr w:type="gramStart"/>
      <w:r>
        <w:t>- э</w:t>
      </w:r>
      <w:r w:rsidRPr="00C222D7">
        <w:t>то</w:t>
      </w:r>
      <w:proofErr w:type="gramEnd"/>
      <w:r w:rsidRPr="00C222D7">
        <w:t xml:space="preserve"> объект, управляющий состоянием </w:t>
      </w:r>
      <w:proofErr w:type="spellStart"/>
      <w:r w:rsidRPr="00C222D7">
        <w:t>Pods</w:t>
      </w:r>
      <w:proofErr w:type="spellEnd"/>
      <w:r w:rsidRPr="00C222D7">
        <w:t xml:space="preserve">. Он обеспечивает автоматическое развертывание, обновление и управление жизненным циклом </w:t>
      </w:r>
      <w:proofErr w:type="spellStart"/>
      <w:r w:rsidRPr="00C222D7">
        <w:t>Pods</w:t>
      </w:r>
      <w:proofErr w:type="spellEnd"/>
      <w:r w:rsidRPr="00C222D7">
        <w:t>.</w:t>
      </w:r>
    </w:p>
    <w:p w14:paraId="183FB958" w14:textId="4BF2F774" w:rsidR="00C222D7" w:rsidRPr="00C222D7" w:rsidRDefault="00C222D7" w:rsidP="00A30F26">
      <w:pPr>
        <w:jc w:val="both"/>
      </w:pPr>
      <w:r w:rsidRPr="00C222D7">
        <w:t>Service</w:t>
      </w:r>
      <w:r>
        <w:t xml:space="preserve"> </w:t>
      </w:r>
      <w:proofErr w:type="gramStart"/>
      <w:r>
        <w:t>- э</w:t>
      </w:r>
      <w:r w:rsidRPr="00C222D7">
        <w:t>то</w:t>
      </w:r>
      <w:proofErr w:type="gramEnd"/>
      <w:r w:rsidRPr="00C222D7">
        <w:t xml:space="preserve"> объект, который определяет способ доступа к </w:t>
      </w:r>
      <w:proofErr w:type="spellStart"/>
      <w:r w:rsidRPr="00C222D7">
        <w:t>Pods</w:t>
      </w:r>
      <w:proofErr w:type="spellEnd"/>
      <w:r w:rsidRPr="00C222D7">
        <w:t>, обеспечивая стабильный IP-адрес и DNS-имя, а также балансировку нагрузки.</w:t>
      </w:r>
    </w:p>
    <w:p w14:paraId="5FB6203C" w14:textId="717986E1" w:rsidR="00C222D7" w:rsidRPr="00C222D7" w:rsidRDefault="00C222D7" w:rsidP="00A30F26">
      <w:pPr>
        <w:jc w:val="both"/>
      </w:pPr>
      <w:r w:rsidRPr="00A30F26">
        <w:rPr>
          <w:b/>
          <w:bCs/>
        </w:rPr>
        <w:t xml:space="preserve">2. </w:t>
      </w:r>
      <w:r w:rsidRPr="00C222D7">
        <w:rPr>
          <w:b/>
          <w:bCs/>
        </w:rPr>
        <w:t xml:space="preserve">Назначение </w:t>
      </w:r>
      <w:proofErr w:type="spellStart"/>
      <w:r w:rsidRPr="00C222D7">
        <w:rPr>
          <w:b/>
          <w:bCs/>
        </w:rPr>
        <w:t>Deployment</w:t>
      </w:r>
      <w:proofErr w:type="spellEnd"/>
      <w:proofErr w:type="gramStart"/>
      <w:r w:rsidRPr="00C222D7">
        <w:rPr>
          <w:b/>
          <w:bCs/>
        </w:rPr>
        <w:t>:</w:t>
      </w:r>
      <w:r w:rsidRPr="00C222D7">
        <w:t xml:space="preserve"> Обеспечить</w:t>
      </w:r>
      <w:proofErr w:type="gramEnd"/>
      <w:r w:rsidRPr="00C222D7">
        <w:t xml:space="preserve"> управление желаемым состоянием </w:t>
      </w:r>
      <w:proofErr w:type="spellStart"/>
      <w:r w:rsidRPr="00C222D7">
        <w:t>Pods</w:t>
      </w:r>
      <w:proofErr w:type="spellEnd"/>
      <w:r w:rsidRPr="00C222D7">
        <w:t>, включая их создание, обновление и восстановление в случае сбоев.</w:t>
      </w:r>
    </w:p>
    <w:p w14:paraId="68FF91A2" w14:textId="2E5A6171" w:rsidR="00C222D7" w:rsidRPr="00C222D7" w:rsidRDefault="00A30F26" w:rsidP="00A30F26">
      <w:pPr>
        <w:jc w:val="both"/>
      </w:pPr>
      <w:r w:rsidRPr="00A30F26">
        <w:rPr>
          <w:b/>
          <w:bCs/>
        </w:rPr>
        <w:t xml:space="preserve">3. </w:t>
      </w:r>
      <w:r w:rsidR="00C222D7" w:rsidRPr="00C222D7">
        <w:rPr>
          <w:b/>
          <w:bCs/>
        </w:rPr>
        <w:t>Назначение Service</w:t>
      </w:r>
      <w:proofErr w:type="gramStart"/>
      <w:r w:rsidR="00C222D7" w:rsidRPr="00C222D7">
        <w:rPr>
          <w:b/>
          <w:bCs/>
        </w:rPr>
        <w:t>:</w:t>
      </w:r>
      <w:r w:rsidR="00C222D7" w:rsidRPr="00C222D7">
        <w:t xml:space="preserve"> Обеспечить</w:t>
      </w:r>
      <w:proofErr w:type="gramEnd"/>
      <w:r w:rsidR="00C222D7" w:rsidRPr="00C222D7">
        <w:t xml:space="preserve"> надежный доступ к </w:t>
      </w:r>
      <w:proofErr w:type="spellStart"/>
      <w:r w:rsidR="00C222D7" w:rsidRPr="00C222D7">
        <w:t>Pods</w:t>
      </w:r>
      <w:proofErr w:type="spellEnd"/>
      <w:r w:rsidR="00C222D7" w:rsidRPr="00C222D7">
        <w:t>, скрывая их изменяемые IP-адреса и позволяя клиентам взаимодействовать через постоянную точку доступа.</w:t>
      </w:r>
    </w:p>
    <w:p w14:paraId="2F82ED03" w14:textId="16BC3B94" w:rsidR="00C222D7" w:rsidRPr="00C222D7" w:rsidRDefault="00A30F26" w:rsidP="00A30F26">
      <w:pPr>
        <w:jc w:val="both"/>
        <w:rPr>
          <w:b/>
          <w:bCs/>
        </w:rPr>
      </w:pPr>
      <w:r w:rsidRPr="00A30F26">
        <w:rPr>
          <w:b/>
          <w:bCs/>
        </w:rPr>
        <w:lastRenderedPageBreak/>
        <w:t>4</w:t>
      </w:r>
      <w:r w:rsidR="00C222D7" w:rsidRPr="00A30F26">
        <w:rPr>
          <w:b/>
          <w:bCs/>
        </w:rPr>
        <w:t xml:space="preserve">. </w:t>
      </w:r>
      <w:r w:rsidR="00C222D7" w:rsidRPr="00C222D7">
        <w:rPr>
          <w:b/>
          <w:bCs/>
        </w:rPr>
        <w:t xml:space="preserve">Создание </w:t>
      </w:r>
      <w:proofErr w:type="spellStart"/>
      <w:r w:rsidR="00C222D7" w:rsidRPr="00C222D7">
        <w:rPr>
          <w:b/>
          <w:bCs/>
        </w:rPr>
        <w:t>Deployment</w:t>
      </w:r>
      <w:proofErr w:type="spellEnd"/>
      <w:proofErr w:type="gramStart"/>
      <w:r w:rsidR="00C222D7" w:rsidRPr="00C222D7">
        <w:rPr>
          <w:b/>
          <w:bCs/>
        </w:rPr>
        <w:t>: Используется</w:t>
      </w:r>
      <w:proofErr w:type="gramEnd"/>
      <w:r w:rsidR="00C222D7" w:rsidRPr="00C222D7">
        <w:rPr>
          <w:b/>
          <w:bCs/>
        </w:rPr>
        <w:t xml:space="preserve"> команда:</w:t>
      </w:r>
    </w:p>
    <w:p w14:paraId="4CCB5AEA" w14:textId="77777777" w:rsidR="00C222D7" w:rsidRPr="00C222D7" w:rsidRDefault="00C222D7" w:rsidP="00A30F26">
      <w:pPr>
        <w:jc w:val="both"/>
      </w:pPr>
      <w:proofErr w:type="spellStart"/>
      <w:r w:rsidRPr="00C222D7">
        <w:t>luaCopy</w:t>
      </w:r>
      <w:proofErr w:type="spellEnd"/>
      <w:r w:rsidRPr="00C222D7">
        <w:t xml:space="preserve"> </w:t>
      </w:r>
      <w:proofErr w:type="spellStart"/>
      <w:r w:rsidRPr="00C222D7">
        <w:t>code</w:t>
      </w:r>
      <w:proofErr w:type="spellEnd"/>
    </w:p>
    <w:p w14:paraId="306BA025" w14:textId="77777777" w:rsidR="00C222D7" w:rsidRPr="00C222D7" w:rsidRDefault="00C222D7" w:rsidP="00A30F26">
      <w:pPr>
        <w:jc w:val="both"/>
        <w:rPr>
          <w:lang w:val="en-US"/>
        </w:rPr>
      </w:pPr>
      <w:proofErr w:type="spellStart"/>
      <w:r w:rsidRPr="00C222D7">
        <w:rPr>
          <w:lang w:val="en-US"/>
        </w:rPr>
        <w:t>kubectl</w:t>
      </w:r>
      <w:proofErr w:type="spellEnd"/>
      <w:r w:rsidRPr="00C222D7">
        <w:rPr>
          <w:lang w:val="en-US"/>
        </w:rPr>
        <w:t xml:space="preserve"> create deployment &lt;</w:t>
      </w:r>
      <w:r w:rsidRPr="00C222D7">
        <w:t>имя</w:t>
      </w:r>
      <w:r w:rsidRPr="00C222D7">
        <w:rPr>
          <w:lang w:val="en-US"/>
        </w:rPr>
        <w:t>&gt; --image=&lt;</w:t>
      </w:r>
      <w:r w:rsidRPr="00C222D7">
        <w:t>имя</w:t>
      </w:r>
      <w:r w:rsidRPr="00C222D7">
        <w:rPr>
          <w:lang w:val="en-US"/>
        </w:rPr>
        <w:t>_</w:t>
      </w:r>
      <w:r w:rsidRPr="00C222D7">
        <w:t>образа</w:t>
      </w:r>
      <w:r w:rsidRPr="00C222D7">
        <w:rPr>
          <w:lang w:val="en-US"/>
        </w:rPr>
        <w:t xml:space="preserve">&gt; </w:t>
      </w:r>
    </w:p>
    <w:p w14:paraId="2BEB7CD1" w14:textId="77777777" w:rsidR="00C222D7" w:rsidRPr="00C222D7" w:rsidRDefault="00C222D7" w:rsidP="00A30F26">
      <w:pPr>
        <w:jc w:val="both"/>
      </w:pPr>
      <w:r w:rsidRPr="00C222D7">
        <w:t xml:space="preserve">Также можно создать </w:t>
      </w:r>
      <w:proofErr w:type="spellStart"/>
      <w:r w:rsidRPr="00C222D7">
        <w:t>Deployment</w:t>
      </w:r>
      <w:proofErr w:type="spellEnd"/>
      <w:r w:rsidRPr="00C222D7">
        <w:t xml:space="preserve"> через YAML-манифест.</w:t>
      </w:r>
    </w:p>
    <w:p w14:paraId="04201B72" w14:textId="2357A54C" w:rsidR="00C222D7" w:rsidRPr="00C222D7" w:rsidRDefault="00A30F26" w:rsidP="00A30F26">
      <w:pPr>
        <w:jc w:val="both"/>
        <w:rPr>
          <w:b/>
          <w:bCs/>
        </w:rPr>
      </w:pPr>
      <w:r w:rsidRPr="00A30F26">
        <w:rPr>
          <w:b/>
          <w:bCs/>
        </w:rPr>
        <w:t xml:space="preserve">5. </w:t>
      </w:r>
      <w:r w:rsidR="00C222D7" w:rsidRPr="00C222D7">
        <w:rPr>
          <w:b/>
          <w:bCs/>
        </w:rPr>
        <w:t>Создание Service</w:t>
      </w:r>
      <w:proofErr w:type="gramStart"/>
      <w:r w:rsidR="00C222D7" w:rsidRPr="00C222D7">
        <w:rPr>
          <w:b/>
          <w:bCs/>
        </w:rPr>
        <w:t>: Используется</w:t>
      </w:r>
      <w:proofErr w:type="gramEnd"/>
      <w:r w:rsidR="00C222D7" w:rsidRPr="00C222D7">
        <w:rPr>
          <w:b/>
          <w:bCs/>
        </w:rPr>
        <w:t xml:space="preserve"> команда:</w:t>
      </w:r>
    </w:p>
    <w:p w14:paraId="5EC99CC2" w14:textId="77777777" w:rsidR="00C222D7" w:rsidRPr="00C222D7" w:rsidRDefault="00C222D7" w:rsidP="00A30F26">
      <w:pPr>
        <w:jc w:val="both"/>
      </w:pPr>
      <w:proofErr w:type="spellStart"/>
      <w:r w:rsidRPr="00C222D7">
        <w:t>phpCopy</w:t>
      </w:r>
      <w:proofErr w:type="spellEnd"/>
      <w:r w:rsidRPr="00C222D7">
        <w:t xml:space="preserve"> </w:t>
      </w:r>
      <w:proofErr w:type="spellStart"/>
      <w:r w:rsidRPr="00C222D7">
        <w:t>code</w:t>
      </w:r>
      <w:proofErr w:type="spellEnd"/>
    </w:p>
    <w:p w14:paraId="778FAF17" w14:textId="77777777" w:rsidR="00C222D7" w:rsidRPr="00C222D7" w:rsidRDefault="00C222D7" w:rsidP="00A30F26">
      <w:pPr>
        <w:jc w:val="both"/>
        <w:rPr>
          <w:lang w:val="en-US"/>
        </w:rPr>
      </w:pPr>
      <w:proofErr w:type="spellStart"/>
      <w:r w:rsidRPr="00C222D7">
        <w:rPr>
          <w:lang w:val="en-US"/>
        </w:rPr>
        <w:t>kubectl</w:t>
      </w:r>
      <w:proofErr w:type="spellEnd"/>
      <w:r w:rsidRPr="00C222D7">
        <w:rPr>
          <w:lang w:val="en-US"/>
        </w:rPr>
        <w:t xml:space="preserve"> expose deployment &lt;</w:t>
      </w:r>
      <w:r w:rsidRPr="00C222D7">
        <w:t>имя</w:t>
      </w:r>
      <w:r w:rsidRPr="00C222D7">
        <w:rPr>
          <w:lang w:val="en-US"/>
        </w:rPr>
        <w:t>_deployment&gt; --type=&lt;</w:t>
      </w:r>
      <w:r w:rsidRPr="00C222D7">
        <w:t>тип</w:t>
      </w:r>
      <w:r w:rsidRPr="00C222D7">
        <w:rPr>
          <w:lang w:val="en-US"/>
        </w:rPr>
        <w:t>&gt; --port=&lt;</w:t>
      </w:r>
      <w:r w:rsidRPr="00C222D7">
        <w:t>порт</w:t>
      </w:r>
      <w:r w:rsidRPr="00C222D7">
        <w:rPr>
          <w:lang w:val="en-US"/>
        </w:rPr>
        <w:t xml:space="preserve">&gt; </w:t>
      </w:r>
    </w:p>
    <w:p w14:paraId="5E3D05C8" w14:textId="6C17610C" w:rsidR="00C222D7" w:rsidRPr="00C222D7" w:rsidRDefault="00C222D7" w:rsidP="00A30F26">
      <w:pPr>
        <w:jc w:val="both"/>
      </w:pPr>
      <w:r w:rsidRPr="00C222D7">
        <w:t>Типы Services:</w:t>
      </w:r>
    </w:p>
    <w:p w14:paraId="6613B062" w14:textId="77777777" w:rsidR="00C222D7" w:rsidRPr="00C222D7" w:rsidRDefault="00C222D7" w:rsidP="00A30F26">
      <w:pPr>
        <w:numPr>
          <w:ilvl w:val="0"/>
          <w:numId w:val="1"/>
        </w:numPr>
        <w:jc w:val="both"/>
      </w:pPr>
      <w:proofErr w:type="spellStart"/>
      <w:r w:rsidRPr="00C222D7">
        <w:t>ClusterIP</w:t>
      </w:r>
      <w:proofErr w:type="spellEnd"/>
      <w:r w:rsidRPr="00C222D7">
        <w:t>: Доступен только внутри кластера.</w:t>
      </w:r>
    </w:p>
    <w:p w14:paraId="1C627A91" w14:textId="77777777" w:rsidR="00C222D7" w:rsidRPr="00C222D7" w:rsidRDefault="00C222D7" w:rsidP="00A30F26">
      <w:pPr>
        <w:numPr>
          <w:ilvl w:val="0"/>
          <w:numId w:val="1"/>
        </w:numPr>
        <w:jc w:val="both"/>
      </w:pPr>
      <w:proofErr w:type="spellStart"/>
      <w:r w:rsidRPr="00C222D7">
        <w:t>NodePort</w:t>
      </w:r>
      <w:proofErr w:type="spellEnd"/>
      <w:r w:rsidRPr="00C222D7">
        <w:t>: Доступен снаружи кластера через определенный порт на каждом узле.</w:t>
      </w:r>
    </w:p>
    <w:p w14:paraId="0904D3C9" w14:textId="77777777" w:rsidR="00C222D7" w:rsidRPr="00C222D7" w:rsidRDefault="00C222D7" w:rsidP="00A30F26">
      <w:pPr>
        <w:numPr>
          <w:ilvl w:val="0"/>
          <w:numId w:val="1"/>
        </w:numPr>
        <w:jc w:val="both"/>
      </w:pPr>
      <w:proofErr w:type="spellStart"/>
      <w:r w:rsidRPr="00C222D7">
        <w:t>LoadBalancer</w:t>
      </w:r>
      <w:proofErr w:type="spellEnd"/>
      <w:proofErr w:type="gramStart"/>
      <w:r w:rsidRPr="00C222D7">
        <w:t>: Создает</w:t>
      </w:r>
      <w:proofErr w:type="gramEnd"/>
      <w:r w:rsidRPr="00C222D7">
        <w:t xml:space="preserve"> внешний балансировщик нагрузки (в облачных средах).</w:t>
      </w:r>
    </w:p>
    <w:p w14:paraId="193D87F6" w14:textId="77777777" w:rsidR="00C222D7" w:rsidRPr="00C222D7" w:rsidRDefault="00C222D7" w:rsidP="00A30F26">
      <w:pPr>
        <w:numPr>
          <w:ilvl w:val="0"/>
          <w:numId w:val="1"/>
        </w:numPr>
        <w:jc w:val="both"/>
      </w:pPr>
      <w:proofErr w:type="spellStart"/>
      <w:r w:rsidRPr="00C222D7">
        <w:t>ExternalName</w:t>
      </w:r>
      <w:proofErr w:type="spellEnd"/>
      <w:proofErr w:type="gramStart"/>
      <w:r w:rsidRPr="00C222D7">
        <w:t>: Позволяет</w:t>
      </w:r>
      <w:proofErr w:type="gramEnd"/>
      <w:r w:rsidRPr="00C222D7">
        <w:t xml:space="preserve"> ссылаться на внешние сервисы через DNS.</w:t>
      </w:r>
    </w:p>
    <w:p w14:paraId="6353ABA6" w14:textId="77777777" w:rsidR="00C222D7" w:rsidRPr="00C222D7" w:rsidRDefault="00C222D7" w:rsidP="00A30F26">
      <w:pPr>
        <w:jc w:val="both"/>
        <w:rPr>
          <w:b/>
          <w:bCs/>
        </w:rPr>
      </w:pPr>
    </w:p>
    <w:p w14:paraId="213D32C3" w14:textId="77777777" w:rsidR="00C222D7" w:rsidRDefault="00C222D7" w:rsidP="00A30F26">
      <w:pPr>
        <w:jc w:val="both"/>
      </w:pPr>
    </w:p>
    <w:p w14:paraId="18708233" w14:textId="77777777" w:rsidR="00C222D7" w:rsidRDefault="00C222D7" w:rsidP="00A30F26">
      <w:pPr>
        <w:jc w:val="both"/>
      </w:pPr>
    </w:p>
    <w:sectPr w:rsidR="00C222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3B5222"/>
    <w:multiLevelType w:val="multilevel"/>
    <w:tmpl w:val="6AF24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C69"/>
    <w:rsid w:val="000749F3"/>
    <w:rsid w:val="000A16D8"/>
    <w:rsid w:val="000F7C3A"/>
    <w:rsid w:val="00394473"/>
    <w:rsid w:val="004B231E"/>
    <w:rsid w:val="00577902"/>
    <w:rsid w:val="005E4437"/>
    <w:rsid w:val="00716C69"/>
    <w:rsid w:val="00A2414F"/>
    <w:rsid w:val="00A30F26"/>
    <w:rsid w:val="00C07558"/>
    <w:rsid w:val="00C222D7"/>
    <w:rsid w:val="00E10086"/>
    <w:rsid w:val="00FD0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C07ED6"/>
  <w15:chartTrackingRefBased/>
  <w15:docId w15:val="{325B5479-2C7B-4B62-A7E0-678902EEC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0086"/>
    <w:pPr>
      <w:spacing w:after="180" w:line="360" w:lineRule="auto"/>
      <w:ind w:firstLine="709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0A16D8"/>
    <w:pPr>
      <w:keepNext/>
      <w:keepLines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A16D8"/>
    <w:pPr>
      <w:keepNext/>
      <w:keepLines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Шведова СС"/>
    <w:basedOn w:val="a"/>
    <w:link w:val="a4"/>
    <w:qFormat/>
    <w:rsid w:val="005E4437"/>
    <w:pPr>
      <w:framePr w:wrap="around" w:vAnchor="text" w:hAnchor="text" w:y="1" w:anchorLock="1"/>
      <w:spacing w:before="100" w:beforeAutospacing="1" w:after="100" w:afterAutospacing="1"/>
      <w:ind w:right="57"/>
    </w:pPr>
    <w:rPr>
      <w:b/>
      <w:color w:val="4472C4" w:themeColor="accent1"/>
    </w:rPr>
  </w:style>
  <w:style w:type="character" w:customStyle="1" w:styleId="a4">
    <w:name w:val="Шведова СС Знак"/>
    <w:basedOn w:val="a0"/>
    <w:link w:val="a3"/>
    <w:rsid w:val="005E4437"/>
    <w:rPr>
      <w:rFonts w:ascii="Times New Roman" w:hAnsi="Times New Roman"/>
      <w:b/>
      <w:color w:val="4472C4" w:themeColor="accent1"/>
      <w:sz w:val="28"/>
    </w:rPr>
  </w:style>
  <w:style w:type="paragraph" w:styleId="11">
    <w:name w:val="toc 1"/>
    <w:aliases w:val="пппп"/>
    <w:basedOn w:val="a"/>
    <w:next w:val="a"/>
    <w:autoRedefine/>
    <w:uiPriority w:val="39"/>
    <w:unhideWhenUsed/>
    <w:rsid w:val="00FD081F"/>
    <w:pPr>
      <w:tabs>
        <w:tab w:val="right" w:leader="dot" w:pos="9628"/>
      </w:tabs>
      <w:spacing w:after="100"/>
      <w:jc w:val="both"/>
    </w:pPr>
    <w:rPr>
      <w:rFonts w:eastAsiaTheme="minorEastAsia" w:cs="Times New Roman"/>
      <w:b/>
      <w:caps/>
      <w:noProof/>
      <w:szCs w:val="28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A2414F"/>
    <w:pPr>
      <w:tabs>
        <w:tab w:val="right" w:leader="dot" w:pos="9628"/>
      </w:tabs>
      <w:spacing w:after="100"/>
      <w:jc w:val="both"/>
    </w:pPr>
    <w:rPr>
      <w:rFonts w:eastAsiaTheme="minorEastAsia" w:cs="Times New Roman"/>
      <w:noProof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A2414F"/>
    <w:pPr>
      <w:spacing w:after="100"/>
      <w:jc w:val="both"/>
    </w:pPr>
    <w:rPr>
      <w:rFonts w:eastAsiaTheme="minorEastAsia" w:cs="Times New Roman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A16D8"/>
    <w:rPr>
      <w:rFonts w:ascii="Times New Roman" w:eastAsiaTheme="majorEastAsia" w:hAnsi="Times New Roman" w:cstheme="majorBidi"/>
      <w:b/>
      <w:caps/>
      <w:sz w:val="28"/>
      <w:szCs w:val="32"/>
    </w:rPr>
  </w:style>
  <w:style w:type="paragraph" w:customStyle="1" w:styleId="Default">
    <w:name w:val="Default"/>
    <w:qFormat/>
    <w:rsid w:val="000A16D8"/>
    <w:pPr>
      <w:autoSpaceDE w:val="0"/>
      <w:autoSpaceDN w:val="0"/>
      <w:adjustRightInd w:val="0"/>
      <w:spacing w:after="0" w:line="360" w:lineRule="auto"/>
      <w:ind w:firstLine="709"/>
    </w:pPr>
    <w:rPr>
      <w:rFonts w:ascii="Times New Roman" w:eastAsia="Calibri" w:hAnsi="Times New Roman" w:cs="Times New Roman"/>
      <w:color w:val="000000"/>
      <w:sz w:val="28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A16D8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68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47562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896735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335583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1804180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42393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74010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4264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8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6455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866834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954593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2940495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941749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175561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80250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2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1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509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Шведова Софья Сергеевна</dc:creator>
  <cp:keywords/>
  <dc:description/>
  <cp:lastModifiedBy>Шведова Софья Сергеевна</cp:lastModifiedBy>
  <cp:revision>2</cp:revision>
  <dcterms:created xsi:type="dcterms:W3CDTF">2025-04-01T14:39:00Z</dcterms:created>
  <dcterms:modified xsi:type="dcterms:W3CDTF">2025-04-01T14:39:00Z</dcterms:modified>
</cp:coreProperties>
</file>