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1E2C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1635A12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B834773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4658B143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539530CE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1D7E2408" w14:textId="77777777" w:rsidR="00A94127" w:rsidRDefault="00A94127" w:rsidP="00A9412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0B390E8B" w14:textId="77777777" w:rsidR="00A94127" w:rsidRDefault="00A94127" w:rsidP="00A9412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FE539C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26EF907D" w14:textId="77777777" w:rsidR="00A94127" w:rsidRDefault="00A94127" w:rsidP="00A9412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2</w:t>
      </w:r>
    </w:p>
    <w:p w14:paraId="4F86C268" w14:textId="77777777" w:rsidR="00A94127" w:rsidRDefault="00A94127" w:rsidP="00A94127">
      <w:pPr>
        <w:spacing w:before="100" w:beforeAutospacing="1" w:after="100" w:afterAutospacing="1"/>
        <w:jc w:val="center"/>
        <w:rPr>
          <w:b/>
          <w:bCs/>
        </w:rPr>
      </w:pPr>
      <w:r w:rsidRPr="008428B6">
        <w:rPr>
          <w:b/>
          <w:bCs/>
        </w:rPr>
        <w:t>Динамические соединения с базами данных</w:t>
      </w:r>
    </w:p>
    <w:p w14:paraId="7FDCF60E" w14:textId="77777777" w:rsidR="00A94127" w:rsidRDefault="00A94127" w:rsidP="00A94127">
      <w:pPr>
        <w:spacing w:before="100" w:beforeAutospacing="1" w:after="100" w:afterAutospacing="1"/>
        <w:jc w:val="center"/>
        <w:rPr>
          <w:b/>
          <w:bCs/>
        </w:rPr>
      </w:pPr>
    </w:p>
    <w:p w14:paraId="5AD874F7" w14:textId="77777777" w:rsidR="00A94127" w:rsidRPr="00FE539C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D0C0790" w14:textId="1CACAC6D" w:rsidR="00A94127" w:rsidRDefault="00A94127" w:rsidP="00A94127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14:paraId="118B055E" w14:textId="77777777" w:rsidR="00A94127" w:rsidRDefault="00A94127" w:rsidP="00A94127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1D59A9C3" w14:textId="77777777" w:rsidR="00A94127" w:rsidRPr="00F7168C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3D263AD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946A26B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5D189AE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29BDBDD" w14:textId="77777777" w:rsidR="00A94127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304E664F" w14:textId="77777777" w:rsidR="00A94127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3E2E4A35" w14:textId="77777777" w:rsidR="00A94127" w:rsidRDefault="00A94127" w:rsidP="00A94127">
      <w:pPr>
        <w:jc w:val="both"/>
      </w:pPr>
      <w:r w:rsidRPr="00A94127">
        <w:rPr>
          <w:b/>
          <w:bCs/>
        </w:rPr>
        <w:lastRenderedPageBreak/>
        <w:t>Цель работы:</w:t>
      </w:r>
      <w:r>
        <w:t xml:space="preserve"> получить практические навыки создания ETL-процесса для загрузки данных из CSV-файла в базу данных MySQL с использованием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. </w:t>
      </w:r>
    </w:p>
    <w:p w14:paraId="3BE58CF6" w14:textId="77777777" w:rsidR="00A94127" w:rsidRDefault="00A94127" w:rsidP="00A94127">
      <w:pPr>
        <w:jc w:val="both"/>
      </w:pPr>
      <w:r w:rsidRPr="00A94127">
        <w:rPr>
          <w:b/>
          <w:bCs/>
        </w:rPr>
        <w:t>Задачи:</w:t>
      </w:r>
      <w:r>
        <w:t xml:space="preserve"> </w:t>
      </w:r>
    </w:p>
    <w:p w14:paraId="50892E10" w14:textId="77777777" w:rsidR="00A94127" w:rsidRDefault="00A94127" w:rsidP="00A94127">
      <w:pPr>
        <w:jc w:val="both"/>
      </w:pPr>
      <w:r>
        <w:sym w:font="Symbol" w:char="F02D"/>
      </w:r>
      <w:r>
        <w:t xml:space="preserve"> Создать динамические подключения к различным источникам данных. </w:t>
      </w:r>
    </w:p>
    <w:p w14:paraId="0A2D3CE4" w14:textId="77777777" w:rsidR="00A94127" w:rsidRDefault="00A94127" w:rsidP="00A94127">
      <w:pPr>
        <w:jc w:val="both"/>
      </w:pPr>
      <w:r>
        <w:sym w:font="Symbol" w:char="F02D"/>
      </w:r>
      <w:r>
        <w:t xml:space="preserve"> Разработать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18EE6C79" w14:textId="77777777" w:rsidR="00A94127" w:rsidRDefault="00A94127" w:rsidP="00A94127">
      <w:pPr>
        <w:jc w:val="both"/>
      </w:pPr>
      <w:r>
        <w:sym w:font="Symbol" w:char="F02D"/>
      </w:r>
      <w:r>
        <w:t xml:space="preserve"> Реализовать механизм объединения данных в единое хранилище. </w:t>
      </w:r>
    </w:p>
    <w:p w14:paraId="480E335A" w14:textId="2D0CD080" w:rsidR="000749F3" w:rsidRDefault="00A94127" w:rsidP="00A94127">
      <w:pPr>
        <w:jc w:val="both"/>
      </w:pPr>
      <w:r>
        <w:sym w:font="Symbol" w:char="F02D"/>
      </w:r>
      <w:r>
        <w:t xml:space="preserve"> Настроить обработку ошибок при выполнении трансформации. Программное обеспечение: -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9.4. - MySQL или </w:t>
      </w:r>
      <w:proofErr w:type="spellStart"/>
      <w:r>
        <w:t>PostgreSQL</w:t>
      </w:r>
      <w:proofErr w:type="spellEnd"/>
      <w:r>
        <w:t>. - CSV или Excel файлы с тестовыми данными.</w:t>
      </w:r>
    </w:p>
    <w:p w14:paraId="5FA7818F" w14:textId="5ABD0D3C" w:rsidR="00A94127" w:rsidRDefault="00A94127" w:rsidP="00A94127">
      <w:pPr>
        <w:jc w:val="both"/>
        <w:rPr>
          <w:b/>
          <w:bCs/>
        </w:rPr>
      </w:pPr>
      <w:r w:rsidRPr="00A94127">
        <w:rPr>
          <w:b/>
          <w:bCs/>
        </w:rPr>
        <w:t>Вариант 13. Фильтр по штату: только Texas</w:t>
      </w:r>
      <w:r w:rsidR="00B9074C">
        <w:rPr>
          <w:b/>
          <w:bCs/>
        </w:rPr>
        <w:t>, анализ возвратов, отчет по доставке</w:t>
      </w:r>
    </w:p>
    <w:p w14:paraId="444E76D5" w14:textId="36D86F78" w:rsidR="00A94127" w:rsidRPr="00A94127" w:rsidRDefault="00A94127" w:rsidP="00A94127">
      <w:pPr>
        <w:jc w:val="both"/>
      </w:pPr>
      <w:r>
        <w:rPr>
          <w:lang w:val="en-US"/>
        </w:rPr>
        <w:t xml:space="preserve">Job </w:t>
      </w:r>
      <w:r>
        <w:t>показан на рисунке 1.</w:t>
      </w:r>
    </w:p>
    <w:p w14:paraId="271F3204" w14:textId="2839139B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A721F9" wp14:editId="20CED79A">
            <wp:extent cx="5935980" cy="2202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DFF3" w14:textId="701F58E6" w:rsidR="00A94127" w:rsidRPr="00B9074C" w:rsidRDefault="00A94127" w:rsidP="00A94127">
      <w:pPr>
        <w:jc w:val="center"/>
      </w:pPr>
      <w:r w:rsidRPr="00A94127">
        <w:t xml:space="preserve">Рисунок 1. </w:t>
      </w:r>
      <w:r w:rsidRPr="00A94127">
        <w:rPr>
          <w:lang w:val="en-US"/>
        </w:rPr>
        <w:t>Job</w:t>
      </w:r>
    </w:p>
    <w:p w14:paraId="7DA253BB" w14:textId="55063A9C" w:rsidR="00A94127" w:rsidRPr="00A94127" w:rsidRDefault="00A94127" w:rsidP="00A94127">
      <w:pPr>
        <w:jc w:val="both"/>
      </w:pPr>
      <w:r>
        <w:t xml:space="preserve">Поток </w:t>
      </w:r>
      <w:r>
        <w:rPr>
          <w:lang w:val="en-US"/>
        </w:rPr>
        <w:t>orders</w:t>
      </w:r>
      <w:r w:rsidRPr="00A94127">
        <w:t xml:space="preserve"> </w:t>
      </w:r>
      <w:r>
        <w:t>продемонстрирован на рисунке 2.</w:t>
      </w:r>
    </w:p>
    <w:p w14:paraId="7BD6EA03" w14:textId="7EDC7763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52797B" wp14:editId="64EB3136">
            <wp:extent cx="5935980" cy="2606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C5F" w14:textId="7CC4B434" w:rsidR="00A94127" w:rsidRPr="00B9074C" w:rsidRDefault="00A94127" w:rsidP="00A94127">
      <w:pPr>
        <w:jc w:val="center"/>
      </w:pPr>
      <w:r w:rsidRPr="00A94127">
        <w:t xml:space="preserve">Рисунок 2. Поток </w:t>
      </w:r>
      <w:r w:rsidRPr="00A94127">
        <w:rPr>
          <w:lang w:val="en-US"/>
        </w:rPr>
        <w:t>Orders</w:t>
      </w:r>
    </w:p>
    <w:p w14:paraId="21421DDD" w14:textId="0B5A94A4" w:rsidR="00A94127" w:rsidRPr="00A94127" w:rsidRDefault="00A94127" w:rsidP="00A94127">
      <w:r>
        <w:t xml:space="preserve">На рисунке 3 показана трансформация </w:t>
      </w:r>
      <w:r>
        <w:rPr>
          <w:lang w:val="en-US"/>
        </w:rPr>
        <w:t>Customers</w:t>
      </w:r>
    </w:p>
    <w:p w14:paraId="3709F84D" w14:textId="1487681C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03114D" wp14:editId="647ADB98">
            <wp:extent cx="5935980" cy="2560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AE40" w14:textId="0B2540F2" w:rsidR="00A94127" w:rsidRPr="00B9074C" w:rsidRDefault="00A94127" w:rsidP="00A94127">
      <w:pPr>
        <w:jc w:val="center"/>
      </w:pPr>
      <w:r>
        <w:t xml:space="preserve">Рисунок 3. Трансформация </w:t>
      </w:r>
      <w:r>
        <w:rPr>
          <w:lang w:val="en-US"/>
        </w:rPr>
        <w:t>Customers</w:t>
      </w:r>
    </w:p>
    <w:p w14:paraId="2F3932E5" w14:textId="0B58AA99" w:rsidR="00A94127" w:rsidRPr="00A94127" w:rsidRDefault="00A94127" w:rsidP="00A94127">
      <w:pPr>
        <w:jc w:val="both"/>
      </w:pPr>
      <w:r>
        <w:t>На рисунке 4 показан фильтр, где нужен Техас</w:t>
      </w:r>
    </w:p>
    <w:p w14:paraId="653CBE97" w14:textId="77777777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E39DC" wp14:editId="31888928">
            <wp:extent cx="594360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FA35" w14:textId="4162927A" w:rsidR="00A94127" w:rsidRDefault="00A94127" w:rsidP="00A94127">
      <w:pPr>
        <w:jc w:val="center"/>
      </w:pPr>
      <w:r w:rsidRPr="00A94127">
        <w:t>Рисунок 4. Фильтр Техас</w:t>
      </w:r>
    </w:p>
    <w:p w14:paraId="7D9A1EAB" w14:textId="77777777" w:rsidR="00A94127" w:rsidRDefault="00A94127" w:rsidP="00A94127"/>
    <w:p w14:paraId="54E2AD1D" w14:textId="1E9FBB32" w:rsidR="00A94127" w:rsidRDefault="00A94127" w:rsidP="00A94127">
      <w:r>
        <w:t xml:space="preserve">На рисунке 5 показана трансформация </w:t>
      </w:r>
      <w:r>
        <w:rPr>
          <w:lang w:val="en-US"/>
        </w:rPr>
        <w:t>Products</w:t>
      </w:r>
      <w:r w:rsidRPr="00A94127">
        <w:t>.</w:t>
      </w:r>
      <w:r>
        <w:rPr>
          <w:b/>
          <w:bCs/>
          <w:noProof/>
        </w:rPr>
        <w:drawing>
          <wp:inline distT="0" distB="0" distL="0" distR="0" wp14:anchorId="6CD0F3D9" wp14:editId="75A675BE">
            <wp:extent cx="5935980" cy="2171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1DA4" w14:textId="52A81AFE" w:rsidR="00A94127" w:rsidRPr="00B9074C" w:rsidRDefault="00A94127" w:rsidP="00A94127">
      <w:pPr>
        <w:jc w:val="center"/>
      </w:pPr>
      <w:r>
        <w:t xml:space="preserve">Рисунок 5. Трансформация </w:t>
      </w:r>
      <w:r>
        <w:rPr>
          <w:lang w:val="en-US"/>
        </w:rPr>
        <w:t>Products</w:t>
      </w:r>
    </w:p>
    <w:p w14:paraId="162056DF" w14:textId="25835BDE" w:rsidR="00A94127" w:rsidRPr="00A94127" w:rsidRDefault="00A94127" w:rsidP="00A94127">
      <w:pPr>
        <w:jc w:val="both"/>
      </w:pPr>
      <w:r>
        <w:t>На рисунках 6-8 продемонстрировано, что все успешно загрузилось в базу данных</w:t>
      </w:r>
    </w:p>
    <w:p w14:paraId="25D6EF65" w14:textId="41AAC4E4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E1B8A1" wp14:editId="0155AF8E">
            <wp:extent cx="5943600" cy="3383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3871" w14:textId="7E082F1D" w:rsidR="00A94127" w:rsidRPr="00A94127" w:rsidRDefault="00A94127" w:rsidP="00A94127">
      <w:pPr>
        <w:jc w:val="center"/>
      </w:pPr>
      <w:r w:rsidRPr="00A94127">
        <w:t xml:space="preserve">Рисунок 6. Загрузка в базу данных таблицы </w:t>
      </w:r>
      <w:r w:rsidRPr="00A94127">
        <w:rPr>
          <w:lang w:val="en-US"/>
        </w:rPr>
        <w:t>Customers</w:t>
      </w:r>
    </w:p>
    <w:p w14:paraId="7D824E7E" w14:textId="0B0A265F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BD23CE" wp14:editId="032287FB">
            <wp:extent cx="5935980" cy="3108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44F" w14:textId="41C9AFBD" w:rsidR="00A94127" w:rsidRPr="00B9074C" w:rsidRDefault="00A94127" w:rsidP="00A94127">
      <w:pPr>
        <w:jc w:val="center"/>
      </w:pPr>
      <w:r w:rsidRPr="00A94127">
        <w:t xml:space="preserve">Рисунок 7. Загрузка в базу данных таблицы </w:t>
      </w:r>
      <w:r>
        <w:rPr>
          <w:lang w:val="en-US"/>
        </w:rPr>
        <w:t>Orders</w:t>
      </w:r>
    </w:p>
    <w:p w14:paraId="7167B0E3" w14:textId="77777777" w:rsidR="00A94127" w:rsidRPr="00A94127" w:rsidRDefault="00A94127" w:rsidP="00A94127"/>
    <w:p w14:paraId="1F6EC1E3" w14:textId="77777777" w:rsidR="00A94127" w:rsidRDefault="00A94127" w:rsidP="00A94127">
      <w:pPr>
        <w:rPr>
          <w:b/>
          <w:bCs/>
        </w:rPr>
      </w:pPr>
    </w:p>
    <w:p w14:paraId="734B8654" w14:textId="31F9DC64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41DBF7" wp14:editId="565E2FC3">
            <wp:extent cx="5935980" cy="2933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14DE" w14:textId="76617482" w:rsidR="00A94127" w:rsidRDefault="00A94127" w:rsidP="00A94127">
      <w:pPr>
        <w:jc w:val="center"/>
        <w:rPr>
          <w:lang w:val="en-US"/>
        </w:rPr>
      </w:pPr>
      <w:r w:rsidRPr="00A94127">
        <w:t xml:space="preserve">Рисунок 8. Загрузка в базу данных таблицы </w:t>
      </w:r>
      <w:r>
        <w:rPr>
          <w:lang w:val="en-US"/>
        </w:rPr>
        <w:t>Products</w:t>
      </w:r>
    </w:p>
    <w:p w14:paraId="13BFA6DA" w14:textId="290DD909" w:rsidR="00B9074C" w:rsidRPr="00B9074C" w:rsidRDefault="00B9074C" w:rsidP="00B9074C">
      <w:pPr>
        <w:jc w:val="both"/>
      </w:pPr>
      <w:r>
        <w:t>Затем нужно сделать анализ по возвратам. Трансформация представлена на рисунке 9.</w:t>
      </w:r>
    </w:p>
    <w:p w14:paraId="0EB54AEA" w14:textId="6FD1E316" w:rsidR="00B9074C" w:rsidRDefault="00B9074C" w:rsidP="00B9074C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45AE43F" wp14:editId="1776F33E">
            <wp:extent cx="4853940" cy="1324644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74C">
        <w:br w:type="textWrapping" w:clear="all"/>
      </w:r>
      <w:r>
        <w:t>Рисунок 9. Трансформация по возвратам</w:t>
      </w:r>
    </w:p>
    <w:p w14:paraId="6201B6D4" w14:textId="2B136285" w:rsidR="00B9074C" w:rsidRDefault="00B9074C" w:rsidP="00B9074C">
      <w:pPr>
        <w:ind w:firstLine="0"/>
        <w:jc w:val="both"/>
      </w:pPr>
      <w:r>
        <w:t>На рисунке 10 показана выгрузка в базу данных</w:t>
      </w:r>
    </w:p>
    <w:p w14:paraId="765566CD" w14:textId="21B749E1" w:rsidR="00B9074C" w:rsidRDefault="00B9074C" w:rsidP="00B9074C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9606A70" wp14:editId="6D08CF36">
            <wp:extent cx="5940425" cy="4387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141C" w14:textId="0643D245" w:rsidR="00B9074C" w:rsidRDefault="00B9074C" w:rsidP="00B9074C">
      <w:pPr>
        <w:ind w:firstLine="0"/>
        <w:jc w:val="center"/>
      </w:pPr>
      <w:r>
        <w:t>Рисунок 11. Выгрузка в базу данных</w:t>
      </w:r>
    </w:p>
    <w:p w14:paraId="1401945C" w14:textId="4FEA514A" w:rsidR="00B9074C" w:rsidRPr="00B9074C" w:rsidRDefault="00B9074C" w:rsidP="00B9074C">
      <w:pPr>
        <w:spacing w:after="0"/>
      </w:pPr>
      <w:r>
        <w:t>На рисунке 12 показан анализ по возвратам. Больше всего возвратов у штата Калифорния.</w:t>
      </w:r>
    </w:p>
    <w:p w14:paraId="72E65D9B" w14:textId="6B3D6A89" w:rsidR="00B9074C" w:rsidRDefault="00B9074C" w:rsidP="00B9074C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A53E5E5" wp14:editId="237BD757">
            <wp:extent cx="5845982" cy="54635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819" cy="54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4C5" w14:textId="0285596E" w:rsidR="00B9074C" w:rsidRPr="00B9074C" w:rsidRDefault="00B9074C" w:rsidP="00B9074C">
      <w:pPr>
        <w:spacing w:after="0"/>
        <w:jc w:val="center"/>
      </w:pPr>
      <w:r>
        <w:t>Рисунок 12. Анализ возвратов у разных штатов</w:t>
      </w:r>
    </w:p>
    <w:p w14:paraId="3A22D650" w14:textId="71FDABC5" w:rsidR="00B9074C" w:rsidRPr="00B9074C" w:rsidRDefault="00B9074C" w:rsidP="00B9074C">
      <w:pPr>
        <w:jc w:val="both"/>
      </w:pPr>
      <w:r>
        <w:t>Далее идет анализ по доставкам. Трансформация представлена на рисунке 13.</w:t>
      </w:r>
    </w:p>
    <w:p w14:paraId="6F95D7BE" w14:textId="6C54A8F7" w:rsidR="00B9074C" w:rsidRDefault="00B9074C" w:rsidP="00A94127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25F0CE" wp14:editId="45A19821">
            <wp:extent cx="4381500" cy="201267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195" cy="20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7BE" w14:textId="22FE1821" w:rsidR="00B9074C" w:rsidRDefault="00B9074C" w:rsidP="00A94127">
      <w:pPr>
        <w:jc w:val="center"/>
      </w:pPr>
      <w:r>
        <w:t>Рисунок 13. Трансформация по доставкам</w:t>
      </w:r>
    </w:p>
    <w:p w14:paraId="7AD2C40A" w14:textId="0AB6D374" w:rsidR="00B9074C" w:rsidRDefault="00B9074C" w:rsidP="00B9074C">
      <w:pPr>
        <w:jc w:val="both"/>
      </w:pPr>
      <w:r>
        <w:lastRenderedPageBreak/>
        <w:t>Как можно заметить на рисунке 14, все выгрузилось</w:t>
      </w:r>
    </w:p>
    <w:p w14:paraId="29740FD4" w14:textId="69C0F079" w:rsidR="00B9074C" w:rsidRDefault="00B9074C" w:rsidP="00A9412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292062" wp14:editId="2D7001B4">
            <wp:extent cx="5940425" cy="4384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34A" w14:textId="3E8DF389" w:rsidR="00B9074C" w:rsidRDefault="00B9074C" w:rsidP="00A94127">
      <w:pPr>
        <w:jc w:val="center"/>
      </w:pPr>
      <w:r>
        <w:t>Рисунок 14. Загрузка в базу данных</w:t>
      </w:r>
    </w:p>
    <w:p w14:paraId="46A8FC0A" w14:textId="1E495F98" w:rsidR="00B9074C" w:rsidRDefault="00B9074C" w:rsidP="00B9074C">
      <w:pPr>
        <w:jc w:val="both"/>
      </w:pPr>
      <w:r>
        <w:t>На рисунке 15 можно увидеть количество доставок. Больше всего стандартного класса</w:t>
      </w:r>
    </w:p>
    <w:p w14:paraId="13158A87" w14:textId="3C70189D" w:rsidR="00B9074C" w:rsidRDefault="00B9074C" w:rsidP="00A9412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137068F" wp14:editId="166DDBC1">
            <wp:extent cx="5940425" cy="2346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206" w14:textId="6C24349A" w:rsidR="00B9074C" w:rsidRDefault="00B9074C" w:rsidP="00A94127">
      <w:pPr>
        <w:jc w:val="center"/>
      </w:pPr>
      <w:r>
        <w:t>Рисунок 15. Количество доставок</w:t>
      </w:r>
    </w:p>
    <w:p w14:paraId="2DA65ADE" w14:textId="3634650E" w:rsidR="00A94127" w:rsidRPr="00A94127" w:rsidRDefault="00A94127" w:rsidP="00A94127">
      <w:pPr>
        <w:jc w:val="center"/>
        <w:rPr>
          <w:b/>
          <w:bCs/>
        </w:rPr>
      </w:pPr>
      <w:r w:rsidRPr="00A94127">
        <w:rPr>
          <w:b/>
          <w:bCs/>
        </w:rPr>
        <w:lastRenderedPageBreak/>
        <w:t>Выводы:</w:t>
      </w:r>
    </w:p>
    <w:p w14:paraId="3F448748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>Динамические подключения к различным источникам данных были реализованы</w:t>
      </w:r>
    </w:p>
    <w:p w14:paraId="5447E47C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 xml:space="preserve">Разработан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4B420E9B" w14:textId="5D7A2E53" w:rsidR="00A94127" w:rsidRPr="00A94127" w:rsidRDefault="00A94127" w:rsidP="00A94127">
      <w:pPr>
        <w:pStyle w:val="a5"/>
        <w:numPr>
          <w:ilvl w:val="0"/>
          <w:numId w:val="1"/>
        </w:numPr>
        <w:jc w:val="both"/>
      </w:pPr>
      <w:r>
        <w:t>Реализован механизм объединения данных в единое хранилище</w:t>
      </w:r>
    </w:p>
    <w:p w14:paraId="5988BFC5" w14:textId="77777777" w:rsidR="00A94127" w:rsidRPr="00A94127" w:rsidRDefault="00A94127" w:rsidP="00A94127">
      <w:pPr>
        <w:rPr>
          <w:b/>
          <w:bCs/>
        </w:rPr>
      </w:pPr>
    </w:p>
    <w:sectPr w:rsidR="00A94127" w:rsidRPr="00A9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E85"/>
    <w:multiLevelType w:val="hybridMultilevel"/>
    <w:tmpl w:val="C75ED9DA"/>
    <w:lvl w:ilvl="0" w:tplc="8DA43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27"/>
    <w:rsid w:val="000749F3"/>
    <w:rsid w:val="000A16D8"/>
    <w:rsid w:val="000F7C3A"/>
    <w:rsid w:val="00394473"/>
    <w:rsid w:val="004B231E"/>
    <w:rsid w:val="00577902"/>
    <w:rsid w:val="005E4437"/>
    <w:rsid w:val="00A2414F"/>
    <w:rsid w:val="00A94127"/>
    <w:rsid w:val="00B9074C"/>
    <w:rsid w:val="00C07558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37B4"/>
  <w15:chartTrackingRefBased/>
  <w15:docId w15:val="{13B7FEF1-188B-48C5-BDEF-8C933182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2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A9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2025-02-21T15:36:00Z</dcterms:created>
  <dcterms:modified xsi:type="dcterms:W3CDTF">2025-02-21T15:36:00Z</dcterms:modified>
</cp:coreProperties>
</file>