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2137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C8B1F4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403CFBDB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7E96D87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7BFA9016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7693CD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1E110A66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0EC8A640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="00491C48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</w:t>
      </w:r>
    </w:p>
    <w:p w14:paraId="429EABC2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00864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ED924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99D1ABC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17844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603A536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389FB9A4" w14:textId="77777777"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C48">
        <w:rPr>
          <w:rFonts w:ascii="Times New Roman" w:hAnsi="Times New Roman" w:cs="Times New Roman"/>
          <w:sz w:val="24"/>
          <w:szCs w:val="24"/>
        </w:rPr>
        <w:t>ПМ.0</w:t>
      </w:r>
      <w:r w:rsidR="004D02B2" w:rsidRPr="00491C48">
        <w:rPr>
          <w:rFonts w:ascii="Times New Roman" w:hAnsi="Times New Roman" w:cs="Times New Roman"/>
          <w:sz w:val="24"/>
          <w:szCs w:val="24"/>
        </w:rPr>
        <w:t>2</w:t>
      </w:r>
      <w:r w:rsidRPr="00491C48">
        <w:rPr>
          <w:rFonts w:ascii="Times New Roman" w:hAnsi="Times New Roman" w:cs="Times New Roman"/>
          <w:sz w:val="24"/>
          <w:szCs w:val="24"/>
        </w:rPr>
        <w:t xml:space="preserve"> </w:t>
      </w:r>
      <w:r w:rsidR="004D02B2" w:rsidRPr="00491C48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14:paraId="62A1AD21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6F7BC20C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79D0383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40ACCB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D5B42E4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122258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60794D2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1BE52D22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2013A1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41F05F6" w14:textId="3691BEB3" w:rsidR="00D76973" w:rsidRPr="0053337F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53337F" w:rsidRPr="0053337F">
        <w:rPr>
          <w:rFonts w:ascii="Times New Roman" w:hAnsi="Times New Roman" w:cs="Times New Roman"/>
          <w:sz w:val="24"/>
          <w:szCs w:val="24"/>
          <w:u w:val="single"/>
        </w:rPr>
        <w:t>Тихонова С. А.</w:t>
      </w:r>
      <w:r w:rsidRPr="0053337F">
        <w:rPr>
          <w:rFonts w:ascii="Times New Roman" w:hAnsi="Times New Roman" w:cs="Times New Roman"/>
          <w:sz w:val="24"/>
          <w:szCs w:val="24"/>
        </w:rPr>
        <w:t>__</w:t>
      </w:r>
    </w:p>
    <w:p w14:paraId="75347446" w14:textId="77777777" w:rsidR="00D76973" w:rsidRPr="0053337F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53337F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785D8D53" w14:textId="104DAA8D" w:rsidR="00D76973" w:rsidRPr="0053337F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__</w:t>
      </w:r>
      <w:r w:rsidR="00F42F4E" w:rsidRPr="0053337F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53337F">
        <w:rPr>
          <w:rFonts w:ascii="Times New Roman" w:hAnsi="Times New Roman" w:cs="Times New Roman"/>
          <w:sz w:val="24"/>
          <w:szCs w:val="24"/>
        </w:rPr>
        <w:t>___курса _</w:t>
      </w:r>
      <w:r w:rsidRPr="0053337F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53337F" w:rsidRPr="0053337F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F42F4E" w:rsidRPr="0053337F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53337F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53337F">
        <w:rPr>
          <w:rFonts w:ascii="Times New Roman" w:hAnsi="Times New Roman" w:cs="Times New Roman"/>
          <w:sz w:val="24"/>
          <w:szCs w:val="24"/>
        </w:rPr>
        <w:t>__группы</w:t>
      </w:r>
    </w:p>
    <w:p w14:paraId="38039892" w14:textId="77777777" w:rsidR="00D76973" w:rsidRPr="0053337F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0F6C5" w14:textId="77777777" w:rsidR="00D76973" w:rsidRPr="0053337F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907ECB0" w14:textId="77777777" w:rsidR="00D76973" w:rsidRPr="0053337F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00FDF00" w14:textId="77777777" w:rsidR="00D76973" w:rsidRPr="0053337F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BEACC47" w14:textId="77777777" w:rsidR="00D76973" w:rsidRPr="0053337F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9ABB25C" w14:textId="77777777" w:rsidR="00D76973" w:rsidRPr="0053337F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3AE642EC" w14:textId="757D8146" w:rsidR="00D76973" w:rsidRPr="0053337F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«</w:t>
      </w:r>
      <w:r w:rsidR="00184ED7">
        <w:rPr>
          <w:rFonts w:ascii="Times New Roman" w:hAnsi="Times New Roman" w:cs="Times New Roman"/>
          <w:sz w:val="24"/>
          <w:szCs w:val="24"/>
        </w:rPr>
        <w:t>01</w:t>
      </w:r>
      <w:r w:rsidRPr="0053337F">
        <w:rPr>
          <w:rFonts w:ascii="Times New Roman" w:hAnsi="Times New Roman" w:cs="Times New Roman"/>
          <w:sz w:val="24"/>
          <w:szCs w:val="24"/>
        </w:rPr>
        <w:t xml:space="preserve">» </w:t>
      </w:r>
      <w:r w:rsidR="00A957B0" w:rsidRPr="0053337F">
        <w:rPr>
          <w:rFonts w:ascii="Times New Roman" w:hAnsi="Times New Roman" w:cs="Times New Roman"/>
          <w:sz w:val="24"/>
          <w:szCs w:val="24"/>
        </w:rPr>
        <w:t>июня</w:t>
      </w:r>
      <w:r w:rsidR="00F42F4E" w:rsidRPr="0053337F">
        <w:rPr>
          <w:rFonts w:ascii="Times New Roman" w:hAnsi="Times New Roman" w:cs="Times New Roman"/>
          <w:sz w:val="24"/>
          <w:szCs w:val="24"/>
        </w:rPr>
        <w:t xml:space="preserve"> 202</w:t>
      </w:r>
      <w:r w:rsidR="00A957B0" w:rsidRPr="0053337F">
        <w:rPr>
          <w:rFonts w:ascii="Times New Roman" w:hAnsi="Times New Roman" w:cs="Times New Roman"/>
          <w:sz w:val="24"/>
          <w:szCs w:val="24"/>
        </w:rPr>
        <w:t>4</w:t>
      </w:r>
      <w:r w:rsidRPr="0053337F">
        <w:rPr>
          <w:rFonts w:ascii="Times New Roman" w:hAnsi="Times New Roman" w:cs="Times New Roman"/>
          <w:sz w:val="24"/>
          <w:szCs w:val="24"/>
        </w:rPr>
        <w:t>г.</w:t>
      </w:r>
    </w:p>
    <w:p w14:paraId="2EA226DC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1DB99892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741ED9ED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5E9B3E79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04B89F06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B94E58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4FF6368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49553AA" w14:textId="77777777" w:rsidR="00CA3D0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A957B0">
        <w:rPr>
          <w:rFonts w:ascii="Times New Roman" w:eastAsia="Times New Roman" w:hAnsi="Times New Roman" w:cs="Times New Roman"/>
          <w:sz w:val="24"/>
          <w:szCs w:val="24"/>
          <w:lang w:eastAsia="en-US"/>
        </w:rPr>
        <w:t>4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0FB77428" w14:textId="77777777" w:rsidR="00CA3D02" w:rsidRDefault="00CA3D0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0BEFDC61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</w:p>
    <w:p w14:paraId="0BE6316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ЛИСТ ИНСТРУКТАЖА </w:t>
      </w:r>
    </w:p>
    <w:p w14:paraId="19023727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050A9AE1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02E456B3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0CDEC3E8" w14:textId="325E180E" w:rsidR="00D76973" w:rsidRPr="0053337F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53337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_______</w:t>
      </w:r>
      <w:r w:rsidR="0053337F" w:rsidRPr="0053337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Тихонова С. А.</w:t>
      </w:r>
      <w:r w:rsidRPr="0053337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__________ гр. И</w:t>
      </w:r>
      <w:r w:rsidR="0053337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-</w:t>
      </w:r>
      <w:r w:rsidR="00F42F4E" w:rsidRPr="0053337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Pr="0053337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</w:t>
      </w:r>
    </w:p>
    <w:p w14:paraId="590E5B92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371"/>
        <w:gridCol w:w="2125"/>
        <w:gridCol w:w="2893"/>
        <w:gridCol w:w="1369"/>
        <w:gridCol w:w="1072"/>
      </w:tblGrid>
      <w:tr w:rsidR="00D76973" w:rsidRPr="00D76973" w14:paraId="44401D95" w14:textId="77777777" w:rsidTr="00864901">
        <w:trPr>
          <w:trHeight w:val="601"/>
        </w:trPr>
        <w:tc>
          <w:tcPr>
            <w:tcW w:w="781" w:type="pct"/>
            <w:vMerge w:val="restart"/>
          </w:tcPr>
          <w:p w14:paraId="16DBDB08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0B6E74C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2783034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6822C1B1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186D94E5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3EF5D6C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783C817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62805DF1" w14:textId="77777777" w:rsidTr="00864901">
        <w:trPr>
          <w:trHeight w:val="972"/>
        </w:trPr>
        <w:tc>
          <w:tcPr>
            <w:tcW w:w="781" w:type="pct"/>
            <w:vMerge/>
          </w:tcPr>
          <w:p w14:paraId="6ABBA52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3BBAF88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0EDDDB9E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703EFE2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3BAA3D5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0D0044F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5E61A19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501D8B22" w14:textId="77777777" w:rsidTr="00864901">
        <w:trPr>
          <w:trHeight w:val="1374"/>
        </w:trPr>
        <w:tc>
          <w:tcPr>
            <w:tcW w:w="781" w:type="pct"/>
          </w:tcPr>
          <w:p w14:paraId="71A0C2B6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3F5AA9FE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14384214" w14:textId="7A3FAB4D" w:rsidR="00D76973" w:rsidRPr="00D76973" w:rsidRDefault="006E718E" w:rsidP="00491C48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6E718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20</w:t>
            </w:r>
            <w:r w:rsidR="00F42F4E" w:rsidRPr="006E718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.05</w:t>
            </w:r>
            <w:r w:rsidR="00D76973" w:rsidRPr="006E718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</w:t>
            </w:r>
            <w:r w:rsidRPr="006E718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4</w:t>
            </w:r>
          </w:p>
        </w:tc>
        <w:tc>
          <w:tcPr>
            <w:tcW w:w="1015" w:type="pct"/>
          </w:tcPr>
          <w:p w14:paraId="4D4BB3B6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6C3A1AAA" w14:textId="5F299DD8" w:rsidR="00D76973" w:rsidRPr="00F42F4E" w:rsidRDefault="006E718E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Волвенкина Е.С</w:t>
            </w:r>
            <w:r w:rsidR="00D76973"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.,</w:t>
            </w:r>
          </w:p>
          <w:p w14:paraId="0C1DEBE4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72EF2E51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5CD0C4DF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186F755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F44F5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95595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2D90F4B6" w14:textId="49EB75EA" w:rsidR="00D76973" w:rsidRPr="005B2868" w:rsidRDefault="00D76973" w:rsidP="005B2868">
      <w:pPr>
        <w:spacing w:before="100"/>
        <w:ind w:right="-57"/>
        <w:rPr>
          <w:rFonts w:ascii="Times New Roman" w:eastAsia="Times New Roman" w:hAnsi="Times New Roman" w:cs="Times New Roman"/>
          <w:snapToGrid w:val="0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практики  от Университета </w:t>
      </w:r>
      <w:r w:rsidR="005B286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</w:t>
      </w:r>
      <w:r w:rsidR="005B2868" w:rsidRPr="005B2868">
        <w:rPr>
          <w:rFonts w:ascii="Times New Roman" w:eastAsia="Times New Roman" w:hAnsi="Times New Roman" w:cs="Times New Roman"/>
          <w:snapToGrid w:val="0"/>
          <w:szCs w:val="24"/>
          <w:u w:val="single"/>
          <w:lang w:eastAsia="en-US"/>
        </w:rPr>
        <w:t>Волвенкина Е.С</w:t>
      </w:r>
      <w:r w:rsidR="005B2868" w:rsidRPr="00D76973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41EE1B39" w14:textId="66A41644" w:rsidR="00D76973" w:rsidRDefault="00D76973" w:rsidP="005B28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</w:t>
      </w:r>
      <w:r w:rsidR="005B286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="005B286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подпись                             расшифровка подписи</w:t>
      </w:r>
    </w:p>
    <w:p w14:paraId="5C816C54" w14:textId="77777777" w:rsidR="005B2868" w:rsidRPr="005B2868" w:rsidRDefault="005B2868" w:rsidP="005B2868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6972E8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E0BC32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8A0AB1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6A4AE253" w14:textId="77777777" w:rsidTr="00864901">
        <w:tc>
          <w:tcPr>
            <w:tcW w:w="4785" w:type="dxa"/>
          </w:tcPr>
          <w:p w14:paraId="26D19FC0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52EA5A45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395FAE3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2BC6869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7A255A0A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___________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05FC2B0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360B1C2F" w14:textId="77777777" w:rsidR="00D76973" w:rsidRPr="00D76973" w:rsidRDefault="00D76973" w:rsidP="00A957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14:paraId="634507D8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D989D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8977A3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55BF781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2D6ED5F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14:paraId="1012FC69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436A0AE8" w14:textId="57B5B492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</w:t>
      </w:r>
      <w:r w:rsidR="0053337F" w:rsidRPr="0053337F">
        <w:rPr>
          <w:rFonts w:ascii="Times New Roman" w:eastAsia="Times New Roman" w:hAnsi="Times New Roman" w:cs="Times New Roman"/>
          <w:sz w:val="24"/>
          <w:szCs w:val="24"/>
          <w:u w:val="single"/>
        </w:rPr>
        <w:t>Тихонова София Алексеевна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56313A0D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398CE169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 w:rsidRPr="0053337F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53337F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B04711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41A353C8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31D1FC32" w14:textId="77777777" w:rsidR="00D76973" w:rsidRPr="00D76973" w:rsidRDefault="00F42F4E" w:rsidP="00491C48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491C48" w:rsidRPr="00491C48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5FC4CA27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1B8C18A8" w14:textId="77777777" w:rsidR="00D76973" w:rsidRPr="00D76973" w:rsidRDefault="00D76973" w:rsidP="00A957B0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957B0" w:rsidRPr="00A957B0">
        <w:rPr>
          <w:rFonts w:ascii="Times New Roman" w:eastAsia="Calibri" w:hAnsi="Times New Roman" w:cs="Times New Roman"/>
          <w:i/>
          <w:szCs w:val="24"/>
          <w:u w:val="single"/>
        </w:rPr>
        <w:t>«20» мая 2024 г. по «01» июня 2024 г.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689A9A61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0E2161AB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31AC9C36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F19B35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14:paraId="60DC270E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ОК.2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</w:r>
    </w:p>
    <w:p w14:paraId="78D32604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576650CD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Эффективно взаимодействовать и работать в коллективе и команде</w:t>
      </w:r>
    </w:p>
    <w:p w14:paraId="0B36B14D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14:paraId="4C3C8EDE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14:paraId="4A41C7D2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14:paraId="589B8FB7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62E543CF" w14:textId="77777777" w:rsidR="00D76973" w:rsidRPr="00F30961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Пользоваться профессиональной документацией на государственном и иностранном языке.</w:t>
      </w:r>
    </w:p>
    <w:p w14:paraId="10673E5C" w14:textId="77777777"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3D000F3" w14:textId="77777777"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3DC14697" w14:textId="77777777" w:rsidR="00F42F4E" w:rsidRPr="00F30961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3ABDE04E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2152D4D3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00C0A40D" w14:textId="77777777" w:rsidTr="0086490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56E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 xml:space="preserve">№ </w:t>
            </w:r>
          </w:p>
          <w:p w14:paraId="0B00C05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ACB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EB4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1C476C9E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A5D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DFF8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36D0BBC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373038D7" w14:textId="77777777" w:rsidTr="0086490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49A1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AD8F" w14:textId="77777777"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26EF" w14:textId="77777777" w:rsidR="00F42F4E" w:rsidRPr="004D02B2" w:rsidRDefault="00F42F4E" w:rsidP="00F42F4E">
            <w:pPr>
              <w:pStyle w:val="ListParagraph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77BC6C72" w14:textId="77777777" w:rsidR="00F42F4E" w:rsidRPr="004D02B2" w:rsidRDefault="00F42F4E" w:rsidP="00F42F4E">
            <w:pPr>
              <w:pStyle w:val="ListParagraph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="004D02B2"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12995883" w14:textId="77777777" w:rsidR="00F42F4E" w:rsidRPr="004D02B2" w:rsidRDefault="00F42F4E" w:rsidP="00F42F4E">
            <w:pPr>
              <w:pStyle w:val="ListParagraph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="004D02B2"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1FE56040" w14:textId="77777777" w:rsidR="00F42F4E" w:rsidRPr="00D76973" w:rsidRDefault="004D02B2" w:rsidP="004D02B2">
            <w:pPr>
              <w:pStyle w:val="ListParagraph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="00F42F4E" w:rsidRPr="001E7744">
              <w:rPr>
                <w:rFonts w:ascii="Times New Roman" w:eastAsia="PMingLiU" w:hAnsi="Times New Roman"/>
                <w:bCs/>
              </w:rPr>
              <w:t>;</w:t>
            </w:r>
            <w:r w:rsidR="00F42F4E"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35BE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803B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0C219FE0" w14:textId="77777777" w:rsidTr="0086490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6F0A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B1CA" w14:textId="77777777" w:rsidR="00F42F4E" w:rsidRPr="001E7744" w:rsidRDefault="004D02B2" w:rsidP="00AD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8672" w14:textId="77777777" w:rsidR="00F42F4E" w:rsidRPr="00F42F4E" w:rsidRDefault="00F42F4E" w:rsidP="00F42F4E">
            <w:pPr>
              <w:pStyle w:val="ListParagraph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0BB4AB1E" w14:textId="77777777" w:rsidR="00F42F4E" w:rsidRPr="004D02B2" w:rsidRDefault="00F42F4E" w:rsidP="00F42F4E">
            <w:pPr>
              <w:pStyle w:val="ListParagraph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2D15605C" w14:textId="77777777" w:rsidR="00F42F4E" w:rsidRPr="004D02B2" w:rsidRDefault="004D02B2" w:rsidP="00F42F4E">
            <w:pPr>
              <w:pStyle w:val="ListParagraph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="00F42F4E" w:rsidRPr="004D02B2">
              <w:rPr>
                <w:rFonts w:ascii="Times New Roman" w:hAnsi="Times New Roman"/>
              </w:rPr>
              <w:t>;</w:t>
            </w:r>
          </w:p>
          <w:p w14:paraId="281E87AF" w14:textId="77777777" w:rsidR="00F42F4E" w:rsidRPr="00D76973" w:rsidRDefault="00F42F4E" w:rsidP="00F42F4E">
            <w:pPr>
              <w:pStyle w:val="ListParagraph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0B62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7B08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1DF92CB4" w14:textId="77777777" w:rsidTr="0086490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102C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C198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92E7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380F84D4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9BD9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9DB7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7B34CA3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3E44C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E11A9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C6420A" w14:textId="156C23C4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</w:t>
      </w:r>
      <w:r w:rsidR="000A4230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0A4230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</w:t>
      </w:r>
      <w:r w:rsidR="000A4230" w:rsidRPr="000A4230">
        <w:rPr>
          <w:rFonts w:ascii="Times New Roman" w:eastAsia="Times New Roman" w:hAnsi="Times New Roman" w:cs="Times New Roman"/>
          <w:sz w:val="24"/>
          <w:szCs w:val="24"/>
          <w:u w:val="single"/>
        </w:rPr>
        <w:t>Тихонова С.А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34E0472F" w14:textId="1EF787CF" w:rsidR="00D76973" w:rsidRPr="00D76973" w:rsidRDefault="000A4230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</w:t>
      </w:r>
      <w:r w:rsidR="00D76973"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="00D76973"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D76973"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="00D76973"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расшифровка подписи</w:t>
      </w:r>
    </w:p>
    <w:p w14:paraId="1B17AFD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195CE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7B9D03B5" w14:textId="54E142E5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</w:t>
      </w:r>
      <w:r w:rsidR="000A4230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A957B0">
        <w:rPr>
          <w:rFonts w:ascii="Times New Roman" w:eastAsia="Times New Roman" w:hAnsi="Times New Roman" w:cs="Times New Roman"/>
          <w:sz w:val="24"/>
          <w:szCs w:val="24"/>
          <w:u w:val="single"/>
        </w:rPr>
        <w:t>_____</w:t>
      </w:r>
      <w:r w:rsidR="000A4230" w:rsidRPr="000A4230">
        <w:rPr>
          <w:rFonts w:ascii="Times New Roman" w:eastAsia="Times New Roman" w:hAnsi="Times New Roman" w:cs="Times New Roman"/>
          <w:snapToGrid w:val="0"/>
          <w:szCs w:val="24"/>
          <w:u w:val="single"/>
          <w:lang w:eastAsia="en-US"/>
        </w:rPr>
        <w:t xml:space="preserve"> </w:t>
      </w:r>
      <w:r w:rsidR="000A4230" w:rsidRPr="005B2868">
        <w:rPr>
          <w:rFonts w:ascii="Times New Roman" w:eastAsia="Times New Roman" w:hAnsi="Times New Roman" w:cs="Times New Roman"/>
          <w:snapToGrid w:val="0"/>
          <w:szCs w:val="24"/>
          <w:u w:val="single"/>
          <w:lang w:eastAsia="en-US"/>
        </w:rPr>
        <w:t>Волвенкина Е.С</w:t>
      </w:r>
      <w:r w:rsidR="000A4230" w:rsidRPr="00D76973">
        <w:rPr>
          <w:rFonts w:ascii="Times New Roman" w:eastAsia="Times New Roman" w:hAnsi="Times New Roman" w:cs="Times New Roman"/>
          <w:sz w:val="24"/>
          <w:szCs w:val="24"/>
        </w:rPr>
        <w:t>_</w:t>
      </w:r>
      <w:r w:rsidR="00A957B0"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51A42AF8" w14:textId="522776BB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</w:t>
      </w:r>
      <w:r w:rsidR="000A4230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0A4230">
        <w:rPr>
          <w:rFonts w:ascii="Times New Roman" w:eastAsia="Times New Roman" w:hAnsi="Times New Roman" w:cs="Times New Roman"/>
          <w:i/>
          <w:sz w:val="20"/>
          <w:szCs w:val="20"/>
        </w:rPr>
        <w:t xml:space="preserve">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</w:t>
      </w:r>
      <w:r w:rsidR="000A4230">
        <w:rPr>
          <w:rFonts w:ascii="Times New Roman" w:eastAsia="Times New Roman" w:hAnsi="Times New Roman" w:cs="Times New Roman"/>
          <w:i/>
          <w:sz w:val="20"/>
          <w:szCs w:val="20"/>
        </w:rPr>
        <w:t xml:space="preserve">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22113B72" w14:textId="4C57A8D0" w:rsidR="00D76973" w:rsidRPr="00D76973" w:rsidRDefault="000A4230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76973"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A22459B" w14:textId="77777777" w:rsidR="00A96D0A" w:rsidRPr="00475168" w:rsidRDefault="00A96D0A" w:rsidP="00A96D0A">
      <w:pPr>
        <w:pStyle w:val="21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5FD4FFD5" w14:textId="77777777" w:rsidR="00A96D0A" w:rsidRPr="00475168" w:rsidRDefault="00A96D0A" w:rsidP="00B70B98">
      <w:pPr>
        <w:pStyle w:val="21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14:paraId="096774E2" w14:textId="77777777" w:rsidR="00A96D0A" w:rsidRPr="00CE4F78" w:rsidRDefault="00A96D0A" w:rsidP="00B70B98">
      <w:pPr>
        <w:pStyle w:val="21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CE4F78">
        <w:rPr>
          <w:szCs w:val="28"/>
        </w:rPr>
        <w:t xml:space="preserve">Характеристика </w:t>
      </w:r>
      <w:r w:rsidR="00470C66" w:rsidRPr="00CE4F78">
        <w:rPr>
          <w:szCs w:val="28"/>
        </w:rPr>
        <w:t>обучающегося</w:t>
      </w:r>
      <w:r w:rsidRPr="00CE4F78">
        <w:rPr>
          <w:szCs w:val="28"/>
        </w:rPr>
        <w:tab/>
      </w:r>
      <w:r w:rsidR="00491C48" w:rsidRPr="00CE4F78">
        <w:rPr>
          <w:szCs w:val="28"/>
        </w:rPr>
        <w:t>7</w:t>
      </w:r>
    </w:p>
    <w:p w14:paraId="60FBC828" w14:textId="77777777" w:rsidR="00A96D0A" w:rsidRPr="00475168" w:rsidRDefault="00A96D0A" w:rsidP="00B70B98">
      <w:pPr>
        <w:pStyle w:val="21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 w:rsidR="00491C48">
        <w:rPr>
          <w:szCs w:val="28"/>
        </w:rPr>
        <w:t>8</w:t>
      </w:r>
    </w:p>
    <w:p w14:paraId="363AA05E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0226F6F7" w14:textId="77777777" w:rsidR="00A96D0A" w:rsidRPr="00475168" w:rsidRDefault="00A96D0A" w:rsidP="00A96D0A">
      <w:pPr>
        <w:pStyle w:val="21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ДНЕВНИК</w:t>
      </w:r>
    </w:p>
    <w:p w14:paraId="2BDD19C7" w14:textId="77777777" w:rsidR="00A96D0A" w:rsidRPr="00475168" w:rsidRDefault="00491C48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5C32BC0A" w14:textId="77777777" w:rsidR="00A96D0A" w:rsidRPr="00EC1ED7" w:rsidRDefault="00F42F4E" w:rsidP="00A96D0A">
      <w:pPr>
        <w:pStyle w:val="21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 w:rsidR="004D02B2">
        <w:rPr>
          <w:b/>
          <w:szCs w:val="28"/>
        </w:rPr>
        <w:t>2</w:t>
      </w:r>
      <w:r w:rsidRPr="00A96D0A">
        <w:rPr>
          <w:b/>
          <w:szCs w:val="28"/>
        </w:rPr>
        <w:t xml:space="preserve"> </w:t>
      </w:r>
      <w:r w:rsidR="004D02B2">
        <w:rPr>
          <w:rFonts w:eastAsia="Calibri"/>
          <w:b/>
          <w:szCs w:val="28"/>
        </w:rPr>
        <w:t>Осуществление</w:t>
      </w:r>
      <w:r w:rsidR="004D02B2" w:rsidRPr="00A96D0A">
        <w:rPr>
          <w:rFonts w:eastAsia="Calibri"/>
          <w:b/>
          <w:szCs w:val="28"/>
        </w:rPr>
        <w:t xml:space="preserve"> интеграции программных модулей</w:t>
      </w:r>
    </w:p>
    <w:p w14:paraId="2164A6D3" w14:textId="77777777" w:rsidR="00A96D0A" w:rsidRPr="00D83637" w:rsidRDefault="00470C66" w:rsidP="00A96D0A">
      <w:pPr>
        <w:pStyle w:val="21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</w:t>
      </w:r>
      <w:r w:rsidR="00A96D0A" w:rsidRPr="003A5321">
        <w:rPr>
          <w:szCs w:val="28"/>
        </w:rPr>
        <w:t>И-</w:t>
      </w:r>
      <w:r w:rsidR="00491C48" w:rsidRPr="003A5321">
        <w:rPr>
          <w:szCs w:val="28"/>
        </w:rPr>
        <w:t>3</w:t>
      </w:r>
      <w:r w:rsidR="00A96D0A" w:rsidRPr="003A5321">
        <w:rPr>
          <w:szCs w:val="28"/>
        </w:rPr>
        <w:t>1</w:t>
      </w:r>
    </w:p>
    <w:p w14:paraId="2D60A24D" w14:textId="77777777" w:rsidR="007C09F1" w:rsidRPr="00475168" w:rsidRDefault="007C09F1" w:rsidP="007C09F1">
      <w:pPr>
        <w:pStyle w:val="12"/>
        <w:jc w:val="center"/>
        <w:rPr>
          <w:sz w:val="28"/>
          <w:szCs w:val="28"/>
        </w:rPr>
      </w:pPr>
    </w:p>
    <w:p w14:paraId="6F3F3FE8" w14:textId="77777777" w:rsidR="007C09F1" w:rsidRPr="00475168" w:rsidRDefault="007C09F1" w:rsidP="007C09F1">
      <w:pPr>
        <w:pStyle w:val="12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6883A29C" w14:textId="77777777" w:rsidR="00A96D0A" w:rsidRPr="00475168" w:rsidRDefault="00A96D0A" w:rsidP="00A96D0A">
      <w:pPr>
        <w:pStyle w:val="21"/>
        <w:ind w:firstLine="0"/>
        <w:jc w:val="center"/>
        <w:rPr>
          <w:szCs w:val="28"/>
        </w:rPr>
      </w:pPr>
    </w:p>
    <w:p w14:paraId="1D023A47" w14:textId="0DCA5DE2" w:rsidR="00A96D0A" w:rsidRPr="00475168" w:rsidRDefault="00A96D0A" w:rsidP="00A96D0A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>______________</w:t>
      </w:r>
      <w:r w:rsidR="0053337F" w:rsidRPr="0053337F">
        <w:rPr>
          <w:szCs w:val="28"/>
          <w:u w:val="single"/>
        </w:rPr>
        <w:t>Тихонова София Алексеевна</w:t>
      </w:r>
      <w:r w:rsidRPr="00475168">
        <w:rPr>
          <w:szCs w:val="28"/>
        </w:rPr>
        <w:t>___________________</w:t>
      </w:r>
    </w:p>
    <w:p w14:paraId="79827614" w14:textId="77777777" w:rsidR="00A96D0A" w:rsidRPr="00475168" w:rsidRDefault="00A96D0A" w:rsidP="00A96D0A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1CF8D7A0" w14:textId="77777777" w:rsidR="00A96D0A" w:rsidRPr="00475168" w:rsidRDefault="00A96D0A" w:rsidP="00A96D0A">
      <w:pPr>
        <w:pStyle w:val="21"/>
        <w:ind w:firstLine="0"/>
        <w:jc w:val="center"/>
        <w:rPr>
          <w:sz w:val="24"/>
          <w:szCs w:val="24"/>
        </w:rPr>
      </w:pPr>
    </w:p>
    <w:p w14:paraId="1174E06E" w14:textId="77777777" w:rsidR="00A96D0A" w:rsidRPr="00475168" w:rsidRDefault="00A96D0A" w:rsidP="00A96D0A">
      <w:pPr>
        <w:pStyle w:val="21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14:paraId="2B839F91" w14:textId="77777777" w:rsidTr="009A78FB">
        <w:tc>
          <w:tcPr>
            <w:tcW w:w="1101" w:type="dxa"/>
          </w:tcPr>
          <w:p w14:paraId="4BD2A47E" w14:textId="77777777" w:rsidR="00A96D0A" w:rsidRPr="00475168" w:rsidRDefault="00A96D0A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14:paraId="6AFD4904" w14:textId="77777777" w:rsidR="00A96D0A" w:rsidRPr="00475168" w:rsidRDefault="00A96D0A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11E71717" w14:textId="77777777" w:rsidR="00A96D0A" w:rsidRPr="00475168" w:rsidRDefault="00A96D0A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696D91EA" w14:textId="77777777" w:rsidR="00A96D0A" w:rsidRPr="00475168" w:rsidRDefault="00A96D0A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491C48" w:rsidRPr="00CA3D02" w14:paraId="3955D043" w14:textId="77777777" w:rsidTr="009A78FB">
        <w:tc>
          <w:tcPr>
            <w:tcW w:w="1101" w:type="dxa"/>
          </w:tcPr>
          <w:p w14:paraId="738D442E" w14:textId="75D98546" w:rsidR="00491C48" w:rsidRPr="005B2868" w:rsidRDefault="005B2868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20</w:t>
            </w:r>
            <w:r w:rsidR="00491C48" w:rsidRPr="005B2868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14:paraId="0D7D95FF" w14:textId="77777777" w:rsidR="00491C48" w:rsidRPr="00CA3D02" w:rsidRDefault="00CA3D02" w:rsidP="00CA3D02">
            <w:pPr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  <w:lang w:eastAsia="en-US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      </w:r>
          </w:p>
        </w:tc>
        <w:tc>
          <w:tcPr>
            <w:tcW w:w="1619" w:type="dxa"/>
          </w:tcPr>
          <w:p w14:paraId="25EFFFBA" w14:textId="77777777" w:rsidR="00491C48" w:rsidRPr="00CA3D02" w:rsidRDefault="00491C48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3323CDE" w14:textId="77777777" w:rsidR="00491C48" w:rsidRPr="00CA3D02" w:rsidRDefault="00491C48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6D0A" w:rsidRPr="00CA3D02" w14:paraId="20C48BB9" w14:textId="77777777" w:rsidTr="009A78FB">
        <w:tc>
          <w:tcPr>
            <w:tcW w:w="1101" w:type="dxa"/>
          </w:tcPr>
          <w:p w14:paraId="2C237C5A" w14:textId="3726E3A0" w:rsidR="00A96D0A" w:rsidRPr="005B2868" w:rsidRDefault="005B2868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21</w:t>
            </w:r>
            <w:r w:rsidR="00F42F4E" w:rsidRPr="005B2868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14:paraId="68664349" w14:textId="77777777" w:rsidR="00A96D0A" w:rsidRPr="00CA3D02" w:rsidRDefault="00CA3D02" w:rsidP="00CA3D02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3630495F" w14:textId="77777777" w:rsidR="00A96D0A" w:rsidRPr="00CA3D02" w:rsidRDefault="00A96D0A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57B9308" w14:textId="77777777" w:rsidR="00A96D0A" w:rsidRPr="00CA3D02" w:rsidRDefault="00A96D0A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2981DA43" w14:textId="77777777" w:rsidTr="009A78FB">
        <w:tc>
          <w:tcPr>
            <w:tcW w:w="1101" w:type="dxa"/>
          </w:tcPr>
          <w:p w14:paraId="2F310EC0" w14:textId="75BDBD4A" w:rsidR="006679C3" w:rsidRPr="005B2868" w:rsidRDefault="005B2868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22</w:t>
            </w:r>
            <w:r w:rsidR="006679C3"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080FADBA" w14:textId="77777777" w:rsidR="006679C3" w:rsidRPr="00CA3D02" w:rsidRDefault="00CA3D02" w:rsidP="00CA3D02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5C88611B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7022CE9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10B8AAA4" w14:textId="77777777" w:rsidTr="009A78FB">
        <w:tc>
          <w:tcPr>
            <w:tcW w:w="1101" w:type="dxa"/>
          </w:tcPr>
          <w:p w14:paraId="759EFA4D" w14:textId="42F45EC5" w:rsidR="006679C3" w:rsidRPr="005B2868" w:rsidRDefault="005B2868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23</w:t>
            </w:r>
            <w:r w:rsidR="006679C3"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6EF5647D" w14:textId="77777777" w:rsidR="006679C3" w:rsidRPr="00CA3D02" w:rsidRDefault="00CA3D02" w:rsidP="00CA3D02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 xml:space="preserve">Оценка качества функционирования информационной системы. </w:t>
            </w:r>
          </w:p>
        </w:tc>
        <w:tc>
          <w:tcPr>
            <w:tcW w:w="1619" w:type="dxa"/>
          </w:tcPr>
          <w:p w14:paraId="571D0DD0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0A7CEE4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CA3D02" w14:paraId="5C407249" w14:textId="77777777" w:rsidTr="009A78FB">
        <w:tc>
          <w:tcPr>
            <w:tcW w:w="1101" w:type="dxa"/>
          </w:tcPr>
          <w:p w14:paraId="177716B2" w14:textId="23AACB3E" w:rsidR="00F42F4E" w:rsidRPr="005B2868" w:rsidRDefault="005B2868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24</w:t>
            </w:r>
            <w:r w:rsidR="00F42F4E" w:rsidRPr="005B2868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14:paraId="4EAE5838" w14:textId="77777777" w:rsidR="00F42F4E" w:rsidRPr="00CA3D02" w:rsidRDefault="00CA3D02" w:rsidP="00CA3D02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>Оценка качества функционирования информационной системы. Опи</w:t>
            </w:r>
            <w:r>
              <w:rPr>
                <w:bCs/>
                <w:sz w:val="24"/>
                <w:szCs w:val="24"/>
              </w:rPr>
              <w:t>сание</w:t>
            </w:r>
            <w:r w:rsidRPr="00CA3D02">
              <w:rPr>
                <w:bCs/>
                <w:sz w:val="24"/>
                <w:szCs w:val="24"/>
              </w:rPr>
              <w:t xml:space="preserve"> перечень ошибок и отказов </w:t>
            </w:r>
          </w:p>
        </w:tc>
        <w:tc>
          <w:tcPr>
            <w:tcW w:w="1619" w:type="dxa"/>
          </w:tcPr>
          <w:p w14:paraId="117B46F8" w14:textId="77777777" w:rsidR="00F42F4E" w:rsidRPr="00CA3D02" w:rsidRDefault="00F42F4E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15E5DC7" w14:textId="77777777" w:rsidR="00F42F4E" w:rsidRPr="00CA3D02" w:rsidRDefault="00F42F4E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1AFB6F0A" w14:textId="77777777" w:rsidTr="009A78FB">
        <w:tc>
          <w:tcPr>
            <w:tcW w:w="1101" w:type="dxa"/>
          </w:tcPr>
          <w:p w14:paraId="2F6D2FF0" w14:textId="3272AD73" w:rsidR="006679C3" w:rsidRPr="005B2868" w:rsidRDefault="005B2868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25</w:t>
            </w:r>
            <w:r w:rsidR="006679C3"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0AD4E6BA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24A42D90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974A56F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6AD3658C" w14:textId="77777777" w:rsidTr="009A78FB">
        <w:tc>
          <w:tcPr>
            <w:tcW w:w="1101" w:type="dxa"/>
          </w:tcPr>
          <w:p w14:paraId="3ADF92B2" w14:textId="439444D9" w:rsidR="006679C3" w:rsidRPr="005B2868" w:rsidRDefault="006679C3" w:rsidP="00491C48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</w:t>
            </w:r>
            <w:r w:rsidR="005B2868" w:rsidRPr="005B2868">
              <w:rPr>
                <w:sz w:val="24"/>
                <w:szCs w:val="24"/>
              </w:rPr>
              <w:t>7</w:t>
            </w:r>
            <w:r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2E0B9C1E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0E71027E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0795C37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47EE40B2" w14:textId="77777777" w:rsidTr="009A78FB">
        <w:tc>
          <w:tcPr>
            <w:tcW w:w="1101" w:type="dxa"/>
          </w:tcPr>
          <w:p w14:paraId="4AEB9535" w14:textId="598102C4" w:rsidR="006679C3" w:rsidRPr="005B2868" w:rsidRDefault="006679C3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</w:t>
            </w:r>
            <w:r w:rsidR="005B2868" w:rsidRPr="005B2868">
              <w:rPr>
                <w:sz w:val="24"/>
                <w:szCs w:val="24"/>
              </w:rPr>
              <w:t>8</w:t>
            </w:r>
            <w:r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4AC7FB14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 </w:t>
            </w:r>
          </w:p>
        </w:tc>
        <w:tc>
          <w:tcPr>
            <w:tcW w:w="1619" w:type="dxa"/>
          </w:tcPr>
          <w:p w14:paraId="74F80C86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B055DD9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78F0013A" w14:textId="77777777" w:rsidTr="009A78FB">
        <w:tc>
          <w:tcPr>
            <w:tcW w:w="1101" w:type="dxa"/>
          </w:tcPr>
          <w:p w14:paraId="1A34D80A" w14:textId="4E100D31" w:rsidR="006679C3" w:rsidRPr="005B2868" w:rsidRDefault="006679C3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2</w:t>
            </w:r>
            <w:r w:rsidR="005B2868" w:rsidRPr="005B2868">
              <w:rPr>
                <w:sz w:val="24"/>
                <w:szCs w:val="24"/>
              </w:rPr>
              <w:t>9</w:t>
            </w:r>
            <w:r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7850B645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</w:t>
            </w:r>
          </w:p>
        </w:tc>
        <w:tc>
          <w:tcPr>
            <w:tcW w:w="1619" w:type="dxa"/>
          </w:tcPr>
          <w:p w14:paraId="4B6D6F93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05E33A4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3654D145" w14:textId="77777777" w:rsidTr="009A78FB">
        <w:tc>
          <w:tcPr>
            <w:tcW w:w="1101" w:type="dxa"/>
          </w:tcPr>
          <w:p w14:paraId="2A6C086E" w14:textId="53957869" w:rsidR="006679C3" w:rsidRPr="005B2868" w:rsidRDefault="005B2868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30</w:t>
            </w:r>
            <w:r w:rsidR="006679C3"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0D8C2F44" w14:textId="47028913" w:rsidR="006679C3" w:rsidRPr="005B2868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5B2868">
              <w:rPr>
                <w:rFonts w:ascii="Times New Roman" w:hAnsi="Times New Roman"/>
                <w:sz w:val="24"/>
                <w:szCs w:val="24"/>
              </w:rPr>
              <w:t>Разработка программной документации для пользователей в виде инструкции по сопровождению</w:t>
            </w:r>
            <w:r w:rsidR="005B2868" w:rsidRPr="005B2868">
              <w:rPr>
                <w:rFonts w:ascii="Times New Roman" w:hAnsi="Times New Roman"/>
                <w:sz w:val="24"/>
                <w:szCs w:val="24"/>
              </w:rPr>
              <w:t xml:space="preserve"> для пользователя</w:t>
            </w:r>
            <w:r w:rsidRPr="005B286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55FE0C3C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E282D0C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20417593" w14:textId="77777777" w:rsidTr="009A78FB">
        <w:tc>
          <w:tcPr>
            <w:tcW w:w="1101" w:type="dxa"/>
          </w:tcPr>
          <w:p w14:paraId="6EED0879" w14:textId="468E5DDF" w:rsidR="006679C3" w:rsidRPr="005B2868" w:rsidRDefault="005B2868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31</w:t>
            </w:r>
            <w:r w:rsidR="006679C3"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166B03F1" w14:textId="09183267" w:rsidR="006679C3" w:rsidRPr="005B2868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5B2868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инструкции по сопровождению </w:t>
            </w:r>
            <w:r w:rsidR="005B2868" w:rsidRPr="005B2868">
              <w:rPr>
                <w:rFonts w:ascii="Times New Roman" w:hAnsi="Times New Roman"/>
                <w:sz w:val="24"/>
                <w:szCs w:val="24"/>
              </w:rPr>
              <w:t>для гостя</w:t>
            </w:r>
            <w:r w:rsidRPr="005B286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2283034D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7227725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71113EFD" w14:textId="77777777" w:rsidTr="009A78FB">
        <w:tc>
          <w:tcPr>
            <w:tcW w:w="1101" w:type="dxa"/>
          </w:tcPr>
          <w:p w14:paraId="0A48458C" w14:textId="5EB78E76" w:rsidR="006679C3" w:rsidRPr="005B2868" w:rsidRDefault="005B2868" w:rsidP="00F42F4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5B2868">
              <w:rPr>
                <w:sz w:val="24"/>
                <w:szCs w:val="24"/>
              </w:rPr>
              <w:t>01</w:t>
            </w:r>
            <w:r w:rsidR="006679C3" w:rsidRPr="005B2868">
              <w:rPr>
                <w:sz w:val="24"/>
                <w:szCs w:val="24"/>
              </w:rPr>
              <w:t>.0</w:t>
            </w:r>
            <w:r w:rsidR="00F42F4E" w:rsidRPr="005B2868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11A0C7BB" w14:textId="77777777" w:rsidR="006679C3" w:rsidRPr="00CA3D02" w:rsidRDefault="00CA3D02" w:rsidP="00CA3D02">
            <w:pPr>
              <w:pStyle w:val="21"/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619" w:type="dxa"/>
          </w:tcPr>
          <w:p w14:paraId="601B096E" w14:textId="77777777" w:rsidR="006679C3" w:rsidRPr="00CA3D02" w:rsidRDefault="006679C3" w:rsidP="00B95BCE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8459928" w14:textId="77777777" w:rsidR="006679C3" w:rsidRPr="00CA3D02" w:rsidRDefault="006679C3" w:rsidP="00864901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DAA573D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E18538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48C088D0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1D4D7ABE" w14:textId="77777777" w:rsidR="00A96D0A" w:rsidRPr="002A5736" w:rsidRDefault="00491C48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КПОИиП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D9228B"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ХГУ им. Н.Ф.Катанова</w:t>
      </w:r>
    </w:p>
    <w:p w14:paraId="406A8312" w14:textId="77777777" w:rsidR="007C09F1" w:rsidRPr="002A5736" w:rsidRDefault="007C09F1" w:rsidP="007C09F1">
      <w:pPr>
        <w:pStyle w:val="12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14:paraId="51331E48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1D9AB5" w14:textId="118DAFED"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53337F" w:rsidRPr="0053337F">
        <w:t xml:space="preserve"> </w:t>
      </w:r>
      <w:r w:rsidR="0053337F" w:rsidRPr="0053337F">
        <w:rPr>
          <w:rFonts w:ascii="Times New Roman" w:hAnsi="Times New Roman" w:cs="Times New Roman"/>
          <w:bCs/>
          <w:sz w:val="24"/>
          <w:szCs w:val="24"/>
          <w:u w:val="single"/>
        </w:rPr>
        <w:t>Тихонова София Алексеевна</w:t>
      </w:r>
      <w:r w:rsidR="0053337F" w:rsidRPr="00533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______________________</w:t>
      </w:r>
    </w:p>
    <w:p w14:paraId="57C4D078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347E66B5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03702CB" w14:textId="77777777" w:rsidR="00A96D0A" w:rsidRPr="002A5736" w:rsidRDefault="00A96D0A" w:rsidP="00B70B98">
      <w:pPr>
        <w:pStyle w:val="ListParagraph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</w:t>
      </w:r>
      <w:r w:rsidR="00491C48" w:rsidRPr="00491C48">
        <w:rPr>
          <w:rFonts w:ascii="Times New Roman" w:hAnsi="Times New Roman"/>
          <w:sz w:val="24"/>
          <w:szCs w:val="24"/>
          <w:u w:val="single"/>
        </w:rPr>
        <w:t xml:space="preserve"> КПОИиП, ИНПО, ХГУ им. Н.Ф.Катанова</w:t>
      </w:r>
      <w:r w:rsidR="00491C48" w:rsidRPr="00491C48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</w:t>
      </w:r>
    </w:p>
    <w:p w14:paraId="09732C2C" w14:textId="77777777" w:rsidR="00A96D0A" w:rsidRPr="002A5736" w:rsidRDefault="00A96D0A" w:rsidP="00B70B98">
      <w:pPr>
        <w:pStyle w:val="ListParagraph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Выполняемая работа: 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>__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Изучение функционирования информационной системы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Проектирование и  разработка</w:t>
      </w:r>
      <w:r w:rsidR="00A75FF0" w:rsidRPr="00A75FF0">
        <w:rPr>
          <w:rFonts w:ascii="Times New Roman" w:hAnsi="Times New Roman"/>
          <w:spacing w:val="2"/>
          <w:sz w:val="24"/>
          <w:szCs w:val="24"/>
          <w:u w:val="single"/>
        </w:rPr>
        <w:t xml:space="preserve"> тестовых наборов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для программного продукта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Разработка отчетной документации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</w:t>
      </w:r>
    </w:p>
    <w:p w14:paraId="2272425E" w14:textId="77777777" w:rsidR="00A96D0A" w:rsidRPr="002A5736" w:rsidRDefault="00A96D0A" w:rsidP="00B70B98">
      <w:pPr>
        <w:pStyle w:val="ListParagraph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68D456" w14:textId="77777777" w:rsidR="00A96D0A" w:rsidRPr="002A5736" w:rsidRDefault="00A96D0A" w:rsidP="00B70B98">
      <w:pPr>
        <w:pStyle w:val="ListParagraph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A6A5F6" w14:textId="77777777" w:rsidR="00A96D0A" w:rsidRPr="002A5736" w:rsidRDefault="00A96D0A" w:rsidP="00B70B98">
      <w:pPr>
        <w:pStyle w:val="ListParagraph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5839831E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167EAF1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7AACFF9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D6D844" w14:textId="0EDD289C" w:rsidR="00A96D0A" w:rsidRPr="003A5321" w:rsidRDefault="003A5321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Зам. директора по НО ИНПО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A5321">
        <w:rPr>
          <w:rFonts w:ascii="Times New Roman" w:hAnsi="Times New Roman" w:cs="Times New Roman"/>
          <w:sz w:val="24"/>
          <w:szCs w:val="24"/>
        </w:rPr>
        <w:t>Когумбаева О.П.</w:t>
      </w:r>
    </w:p>
    <w:p w14:paraId="22338564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2D911B41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2CF62DB" w14:textId="77777777" w:rsidR="00A96D0A" w:rsidRPr="00475168" w:rsidRDefault="00A96D0A" w:rsidP="00A96D0A">
      <w:pPr>
        <w:pStyle w:val="21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59104805" w14:textId="77777777" w:rsidR="00A96D0A" w:rsidRPr="00475168" w:rsidRDefault="00470C66" w:rsidP="00A96D0A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_______</w:t>
      </w:r>
    </w:p>
    <w:p w14:paraId="60A7C733" w14:textId="77777777" w:rsidR="007C09F1" w:rsidRPr="00475168" w:rsidRDefault="007C09F1" w:rsidP="007C09F1">
      <w:pPr>
        <w:pStyle w:val="12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1F91D223" w14:textId="7FF784A0" w:rsidR="00A96D0A" w:rsidRPr="00475168" w:rsidRDefault="00A96D0A" w:rsidP="00A96D0A">
      <w:pPr>
        <w:pStyle w:val="21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</w:t>
      </w:r>
      <w:r w:rsidR="0053337F" w:rsidRPr="0053337F">
        <w:rPr>
          <w:szCs w:val="28"/>
          <w:u w:val="single"/>
        </w:rPr>
        <w:t xml:space="preserve"> Тихонова София Алексеевна</w:t>
      </w:r>
      <w:r w:rsidRPr="00475168">
        <w:rPr>
          <w:szCs w:val="28"/>
        </w:rPr>
        <w:t>_____________________</w:t>
      </w:r>
    </w:p>
    <w:p w14:paraId="38373DB1" w14:textId="77777777" w:rsidR="00A96D0A" w:rsidRDefault="00A96D0A" w:rsidP="00A96D0A">
      <w:pPr>
        <w:pStyle w:val="21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3A4672E3" w14:textId="687CE80D" w:rsidR="00491C48" w:rsidRPr="00475168" w:rsidRDefault="003D0194" w:rsidP="00A96D0A">
      <w:pPr>
        <w:pStyle w:val="21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ЭСУН по теме «Элементы линейной и векторной алгебры»</w:t>
      </w:r>
    </w:p>
    <w:p w14:paraId="3BB24229" w14:textId="77777777" w:rsidR="00287410" w:rsidRPr="00287410" w:rsidRDefault="00287410" w:rsidP="00287410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40A0F49D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D4FD14" w14:textId="77777777"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53337F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53337F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7AFDE47E" w14:textId="7C09BA74" w:rsidR="00287410" w:rsidRPr="000D06B1" w:rsidRDefault="001C577D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57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2E343" wp14:editId="4D154334">
            <wp:extent cx="5544324" cy="43249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BC44" w14:textId="77777777" w:rsidR="00287410" w:rsidRPr="000D06B1" w:rsidRDefault="00287410" w:rsidP="003D0194">
      <w:pPr>
        <w:spacing w:after="12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50CA7EB4" w14:textId="470DE08C" w:rsidR="00287410" w:rsidRPr="0053337F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3337F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2х типов пользователей – </w:t>
      </w:r>
      <w:r w:rsidR="003D0194" w:rsidRPr="0053337F">
        <w:rPr>
          <w:rFonts w:ascii="Times New Roman" w:hAnsi="Times New Roman" w:cs="Times New Roman"/>
          <w:noProof/>
          <w:sz w:val="24"/>
          <w:szCs w:val="24"/>
        </w:rPr>
        <w:t>гостей</w:t>
      </w:r>
      <w:r w:rsidR="0053337F" w:rsidRPr="005333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194" w:rsidRPr="0053337F">
        <w:rPr>
          <w:rFonts w:ascii="Times New Roman" w:hAnsi="Times New Roman" w:cs="Times New Roman"/>
          <w:noProof/>
          <w:sz w:val="24"/>
          <w:szCs w:val="24"/>
        </w:rPr>
        <w:t>(незарегистрированны</w:t>
      </w:r>
      <w:r w:rsidR="0053337F" w:rsidRPr="0053337F">
        <w:rPr>
          <w:rFonts w:ascii="Times New Roman" w:hAnsi="Times New Roman" w:cs="Times New Roman"/>
          <w:noProof/>
          <w:sz w:val="24"/>
          <w:szCs w:val="24"/>
        </w:rPr>
        <w:t>х</w:t>
      </w:r>
      <w:r w:rsidR="003D0194" w:rsidRPr="0053337F">
        <w:rPr>
          <w:rFonts w:ascii="Times New Roman" w:hAnsi="Times New Roman" w:cs="Times New Roman"/>
          <w:noProof/>
          <w:sz w:val="24"/>
          <w:szCs w:val="24"/>
        </w:rPr>
        <w:t xml:space="preserve"> пользовател</w:t>
      </w:r>
      <w:r w:rsidR="0053337F" w:rsidRPr="0053337F">
        <w:rPr>
          <w:rFonts w:ascii="Times New Roman" w:hAnsi="Times New Roman" w:cs="Times New Roman"/>
          <w:noProof/>
          <w:sz w:val="24"/>
          <w:szCs w:val="24"/>
        </w:rPr>
        <w:t>ей</w:t>
      </w:r>
      <w:r w:rsidR="003D0194" w:rsidRPr="0053337F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Pr="0053337F">
        <w:rPr>
          <w:rFonts w:ascii="Times New Roman" w:hAnsi="Times New Roman" w:cs="Times New Roman"/>
          <w:noProof/>
          <w:sz w:val="24"/>
          <w:szCs w:val="24"/>
        </w:rPr>
        <w:t xml:space="preserve">и студентов. Для наглядного представления о возможностях каждого пользователя составлена </w:t>
      </w:r>
      <w:r w:rsidRPr="0053337F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53337F">
        <w:rPr>
          <w:rFonts w:ascii="Times New Roman" w:hAnsi="Times New Roman" w:cs="Times New Roman"/>
          <w:noProof/>
          <w:sz w:val="24"/>
          <w:szCs w:val="24"/>
        </w:rPr>
        <w:t>-</w:t>
      </w:r>
      <w:r w:rsidRPr="0053337F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53337F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036B9EEE" w14:textId="451318BD" w:rsidR="00287410" w:rsidRPr="00287410" w:rsidRDefault="001C577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C57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A8E57A" wp14:editId="11CECEB4">
            <wp:extent cx="5324475" cy="42212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968" cy="42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DAE4" w14:textId="08B329C2" w:rsidR="00287410" w:rsidRPr="0053337F" w:rsidRDefault="00287410" w:rsidP="003D019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Рисунок -2 «</w:t>
      </w:r>
      <w:r w:rsidRPr="0053337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53337F">
        <w:rPr>
          <w:rFonts w:ascii="Times New Roman" w:hAnsi="Times New Roman" w:cs="Times New Roman"/>
          <w:sz w:val="24"/>
          <w:szCs w:val="24"/>
        </w:rPr>
        <w:t>-</w:t>
      </w:r>
      <w:r w:rsidRPr="0053337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53337F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0146212B" w14:textId="77777777" w:rsidR="00287410" w:rsidRPr="0053337F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53337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3337F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7 таблиц (рис. 3).</w:t>
      </w:r>
    </w:p>
    <w:p w14:paraId="7A7314E8" w14:textId="21AE86CE" w:rsidR="00287410" w:rsidRPr="00287410" w:rsidRDefault="003D019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D01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764AE0" wp14:editId="50087FD6">
            <wp:extent cx="57150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0" cy="39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064A" w14:textId="3FA06E45" w:rsidR="00287410" w:rsidRPr="0053337F" w:rsidRDefault="00287410" w:rsidP="003D019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Рисунок 3 «</w:t>
      </w:r>
      <w:r w:rsidRPr="0053337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3337F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5A72D653" w14:textId="24EC402A" w:rsidR="00287410" w:rsidRDefault="00287410" w:rsidP="003D0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lastRenderedPageBreak/>
        <w:t xml:space="preserve">В приведенной выше </w:t>
      </w:r>
      <w:r w:rsidRPr="0053337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3337F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таблиц. Так же база данных не приведена к третьей нормальной форме</w:t>
      </w:r>
      <w:r w:rsidR="0053337F" w:rsidRPr="0053337F">
        <w:rPr>
          <w:rFonts w:ascii="Times New Roman" w:hAnsi="Times New Roman" w:cs="Times New Roman"/>
          <w:sz w:val="24"/>
          <w:szCs w:val="24"/>
        </w:rPr>
        <w:t>.</w:t>
      </w:r>
    </w:p>
    <w:p w14:paraId="16666134" w14:textId="77777777" w:rsidR="0053337F" w:rsidRPr="003D0194" w:rsidRDefault="0053337F" w:rsidP="003D0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F08560" w14:textId="5D64CAF7" w:rsidR="006E718E" w:rsidRPr="005B2868" w:rsidRDefault="00287410" w:rsidP="005B2868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0BBF2901" w14:textId="7ECB3F44" w:rsidR="0053337F" w:rsidRDefault="0053337F" w:rsidP="0053337F">
      <w:pPr>
        <w:pStyle w:val="ListParagraph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5647163A" w14:textId="72ACE375" w:rsidR="005B2868" w:rsidRPr="005B2868" w:rsidRDefault="005B2868" w:rsidP="00D7038A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данной странице не осуществлены переходы на страницы по кнопкам «Тесты» и «Теория» (рис.4). </w:t>
      </w:r>
      <w:r w:rsidR="00D7038A">
        <w:rPr>
          <w:rFonts w:ascii="Times New Roman" w:hAnsi="Times New Roman"/>
          <w:sz w:val="24"/>
          <w:szCs w:val="24"/>
        </w:rPr>
        <w:t xml:space="preserve">Ошибка не является критической. </w:t>
      </w:r>
      <w:r w:rsidR="009340EB">
        <w:rPr>
          <w:rFonts w:ascii="Times New Roman" w:hAnsi="Times New Roman"/>
          <w:sz w:val="24"/>
          <w:szCs w:val="24"/>
        </w:rPr>
        <w:t>Данный недочет можно исправить путем иправления или добавления события по нажатию на данные кнопки в коде.</w:t>
      </w:r>
    </w:p>
    <w:p w14:paraId="0CC5B1AD" w14:textId="09358672" w:rsidR="00520091" w:rsidRDefault="00520091" w:rsidP="00520091">
      <w:pPr>
        <w:pStyle w:val="ListParagraph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52009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DA31EC" wp14:editId="12322DC8">
            <wp:extent cx="6390005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2B1" w14:textId="6F6BF22F" w:rsidR="00520091" w:rsidRDefault="00520091" w:rsidP="00520091">
      <w:pPr>
        <w:pStyle w:val="ListParagraph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 – Окно «Практика»</w:t>
      </w:r>
    </w:p>
    <w:p w14:paraId="1B36E0F9" w14:textId="02141B95" w:rsidR="005B2868" w:rsidRPr="009340EB" w:rsidRDefault="00D7038A" w:rsidP="00D7038A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данной странице отображается таблица с данными о решенных тестах, такие как тема, количество ошибок, оценка и дата прохождения. После прохождения теста данные не со</w:t>
      </w:r>
      <w:r w:rsidR="009340EB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>раняются и не отображаются (рис. 5).</w:t>
      </w:r>
      <w:r w:rsidR="009340EB">
        <w:rPr>
          <w:rFonts w:ascii="Times New Roman" w:hAnsi="Times New Roman"/>
          <w:sz w:val="24"/>
          <w:szCs w:val="24"/>
        </w:rPr>
        <w:t xml:space="preserve"> Данная ошибка может быть исправлена добавлением привязки из базы к строчкам приложения или методом </w:t>
      </w:r>
      <w:proofErr w:type="spellStart"/>
      <w:r w:rsidR="009340EB">
        <w:rPr>
          <w:rFonts w:ascii="Times New Roman" w:hAnsi="Times New Roman"/>
          <w:sz w:val="24"/>
          <w:szCs w:val="24"/>
          <w:lang w:val="en-US"/>
        </w:rPr>
        <w:t>SaveChange</w:t>
      </w:r>
      <w:proofErr w:type="spellEnd"/>
      <w:r w:rsidR="009340EB">
        <w:rPr>
          <w:rFonts w:ascii="Times New Roman" w:hAnsi="Times New Roman"/>
          <w:sz w:val="24"/>
          <w:szCs w:val="24"/>
        </w:rPr>
        <w:t>.</w:t>
      </w:r>
    </w:p>
    <w:p w14:paraId="52E0C257" w14:textId="7AE5F16B" w:rsidR="00520091" w:rsidRDefault="00520091" w:rsidP="00520091">
      <w:pPr>
        <w:pStyle w:val="ListParagraph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  <w:r w:rsidRPr="0052009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B67C195" wp14:editId="667A3F94">
            <wp:extent cx="4105848" cy="330563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A236" w14:textId="7EECD00E" w:rsidR="00520091" w:rsidRDefault="00520091" w:rsidP="00520091">
      <w:pPr>
        <w:pStyle w:val="ListParagraph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 – Окно «Статистика»</w:t>
      </w:r>
    </w:p>
    <w:p w14:paraId="78973B53" w14:textId="04273430" w:rsidR="0053337F" w:rsidRDefault="009340EB" w:rsidP="00520091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шапке приложения не работает кнопка «О программе» (рис. 6). Данная ошибка так же исправляется путем добавления события по нажатию на данные кнопки в коде. </w:t>
      </w:r>
    </w:p>
    <w:p w14:paraId="528AD8D7" w14:textId="560E05B5" w:rsidR="00D7038A" w:rsidRDefault="00D7038A" w:rsidP="009340EB">
      <w:pPr>
        <w:pStyle w:val="ListParagraph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D7038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A7BD9C" wp14:editId="2D0C9071">
            <wp:extent cx="44862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4760" b="80719"/>
                    <a:stretch/>
                  </pic:blipFill>
                  <pic:spPr bwMode="auto">
                    <a:xfrm>
                      <a:off x="0" y="0"/>
                      <a:ext cx="4486901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5F2F4" w14:textId="7300BCFF" w:rsidR="00D7038A" w:rsidRPr="00D7038A" w:rsidRDefault="00D7038A" w:rsidP="00D7038A">
      <w:pPr>
        <w:pStyle w:val="ListParagraph"/>
        <w:tabs>
          <w:tab w:val="left" w:pos="1134"/>
        </w:tabs>
        <w:spacing w:after="12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 – Главное окно</w:t>
      </w:r>
    </w:p>
    <w:p w14:paraId="655053BC" w14:textId="58E651C0" w:rsidR="00287410" w:rsidRPr="001A4009" w:rsidRDefault="00287410" w:rsidP="00287410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671F60CF" w14:textId="77777777" w:rsidR="0053337F" w:rsidRDefault="0053337F" w:rsidP="0053337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 использования данного приложения в операционной системе Windows, минимальные требования к ПК обычно следующие:</w:t>
      </w:r>
    </w:p>
    <w:p w14:paraId="3EE29112" w14:textId="3F33A6FE" w:rsidR="0053337F" w:rsidRPr="00D7038A" w:rsidRDefault="0053337F" w:rsidP="00D7038A">
      <w:pPr>
        <w:pStyle w:val="ListParagraph"/>
        <w:numPr>
          <w:ilvl w:val="0"/>
          <w:numId w:val="4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Операционная система:</w:t>
      </w:r>
      <w:r w:rsidR="00D7038A">
        <w:rPr>
          <w:rFonts w:ascii="Times New Roman" w:hAnsi="Times New Roman"/>
          <w:sz w:val="24"/>
          <w:szCs w:val="24"/>
        </w:rPr>
        <w:t xml:space="preserve"> </w:t>
      </w:r>
      <w:r w:rsidRPr="00D7038A">
        <w:rPr>
          <w:rFonts w:ascii="Times New Roman" w:hAnsi="Times New Roman"/>
          <w:sz w:val="24"/>
          <w:szCs w:val="24"/>
          <w:lang w:val="en-US"/>
        </w:rPr>
        <w:t>Windows</w:t>
      </w:r>
      <w:r w:rsidRPr="00D7038A">
        <w:rPr>
          <w:rFonts w:ascii="Times New Roman" w:hAnsi="Times New Roman"/>
          <w:sz w:val="24"/>
          <w:szCs w:val="24"/>
        </w:rPr>
        <w:t xml:space="preserve"> 7, </w:t>
      </w:r>
      <w:r w:rsidRPr="00D7038A">
        <w:rPr>
          <w:rFonts w:ascii="Times New Roman" w:hAnsi="Times New Roman"/>
          <w:sz w:val="24"/>
          <w:szCs w:val="24"/>
          <w:lang w:val="en-US"/>
        </w:rPr>
        <w:t>Windows</w:t>
      </w:r>
      <w:r w:rsidRPr="00D7038A">
        <w:rPr>
          <w:rFonts w:ascii="Times New Roman" w:hAnsi="Times New Roman"/>
          <w:sz w:val="24"/>
          <w:szCs w:val="24"/>
        </w:rPr>
        <w:t xml:space="preserve"> 8.1 или </w:t>
      </w:r>
      <w:r w:rsidRPr="00D7038A">
        <w:rPr>
          <w:rFonts w:ascii="Times New Roman" w:hAnsi="Times New Roman"/>
          <w:sz w:val="24"/>
          <w:szCs w:val="24"/>
          <w:lang w:val="en-US"/>
        </w:rPr>
        <w:t>Windows</w:t>
      </w:r>
      <w:r w:rsidRPr="00D7038A">
        <w:rPr>
          <w:rFonts w:ascii="Times New Roman" w:hAnsi="Times New Roman"/>
          <w:sz w:val="24"/>
          <w:szCs w:val="24"/>
        </w:rPr>
        <w:t xml:space="preserve"> 10.</w:t>
      </w:r>
    </w:p>
    <w:p w14:paraId="16DB1429" w14:textId="6AA44717" w:rsidR="001A4009" w:rsidRDefault="00D7038A" w:rsidP="0053337F">
      <w:pPr>
        <w:tabs>
          <w:tab w:val="left" w:pos="241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использования приложения необходимы следующие программы:</w:t>
      </w:r>
    </w:p>
    <w:p w14:paraId="7EC31070" w14:textId="5C741FE2" w:rsidR="00BC5558" w:rsidRPr="00BC5558" w:rsidRDefault="00BC5558" w:rsidP="00BC5558">
      <w:pPr>
        <w:pStyle w:val="ListParagraph"/>
        <w:numPr>
          <w:ilvl w:val="3"/>
          <w:numId w:val="4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MS Office (Microsoft Word, </w:t>
      </w:r>
      <w:r>
        <w:rPr>
          <w:rFonts w:ascii="Times New Roman" w:hAnsi="Times New Roman"/>
          <w:sz w:val="24"/>
          <w:szCs w:val="24"/>
          <w:lang w:val="en-US"/>
        </w:rPr>
        <w:t>Microsoft Access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B483757" w14:textId="1531675C" w:rsidR="00D7038A" w:rsidRPr="00D7038A" w:rsidRDefault="00BC5558" w:rsidP="00D7038A">
      <w:pPr>
        <w:pStyle w:val="ListParagraph"/>
        <w:numPr>
          <w:ilvl w:val="3"/>
          <w:numId w:val="4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Borland Delphi 7</w:t>
      </w:r>
    </w:p>
    <w:p w14:paraId="1BB6FD79" w14:textId="77BBB6C3" w:rsidR="00287410" w:rsidRDefault="00287410" w:rsidP="00287410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6D9CD87A" w14:textId="23A0E043" w:rsidR="001A4009" w:rsidRDefault="001A4009" w:rsidP="00D7038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модификации </w:t>
      </w:r>
      <w:r w:rsidR="0053337F">
        <w:rPr>
          <w:rFonts w:ascii="Times New Roman" w:hAnsi="Times New Roman"/>
          <w:sz w:val="24"/>
          <w:szCs w:val="24"/>
        </w:rPr>
        <w:t xml:space="preserve">следующей версии </w:t>
      </w:r>
      <w:r>
        <w:rPr>
          <w:rFonts w:ascii="Times New Roman" w:hAnsi="Times New Roman"/>
          <w:sz w:val="24"/>
          <w:szCs w:val="24"/>
        </w:rPr>
        <w:t xml:space="preserve">ПО: </w:t>
      </w:r>
    </w:p>
    <w:p w14:paraId="1E3F06DE" w14:textId="63F27C94" w:rsidR="0053337F" w:rsidRDefault="001A4009" w:rsidP="00D056FE">
      <w:pPr>
        <w:pStyle w:val="ListParagraph"/>
        <w:numPr>
          <w:ilvl w:val="0"/>
          <w:numId w:val="4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</w:t>
      </w:r>
      <w:r w:rsidR="00695FE4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штабирование экрана</w:t>
      </w:r>
    </w:p>
    <w:p w14:paraId="39D3D293" w14:textId="55F14F3E" w:rsidR="00D056FE" w:rsidRPr="00D056FE" w:rsidRDefault="00D056FE" w:rsidP="00D056FE">
      <w:pPr>
        <w:pStyle w:val="ListParagraph"/>
        <w:numPr>
          <w:ilvl w:val="0"/>
          <w:numId w:val="4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Очищение поля с ответом на странице «Практика» после перехода на другие задания и </w:t>
      </w:r>
      <w:r w:rsidR="0065692A">
        <w:rPr>
          <w:rFonts w:ascii="Times New Roman" w:hAnsi="Times New Roman"/>
          <w:sz w:val="24"/>
          <w:szCs w:val="24"/>
        </w:rPr>
        <w:t>просмотра с решением</w:t>
      </w:r>
    </w:p>
    <w:p w14:paraId="271F7D1A" w14:textId="12F32872" w:rsidR="00287410" w:rsidRPr="00520091" w:rsidRDefault="00287410" w:rsidP="00520091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7E0F17A6" w14:textId="46289554" w:rsidR="00A96D0A" w:rsidRPr="0053337F" w:rsidRDefault="00287410" w:rsidP="0053337F">
      <w:pPr>
        <w:pStyle w:val="21"/>
        <w:ind w:firstLine="0"/>
        <w:jc w:val="center"/>
        <w:rPr>
          <w:sz w:val="32"/>
          <w:szCs w:val="24"/>
        </w:rPr>
      </w:pPr>
      <w:r w:rsidRPr="0053337F">
        <w:rPr>
          <w:sz w:val="32"/>
          <w:szCs w:val="24"/>
        </w:rPr>
        <w:t>Инструкция д</w:t>
      </w:r>
      <w:r w:rsidR="00B67119" w:rsidRPr="0053337F">
        <w:rPr>
          <w:sz w:val="32"/>
          <w:szCs w:val="24"/>
        </w:rPr>
        <w:t>л</w:t>
      </w:r>
      <w:r w:rsidRPr="0053337F">
        <w:rPr>
          <w:sz w:val="32"/>
          <w:szCs w:val="24"/>
        </w:rPr>
        <w:t>я пользователя</w:t>
      </w:r>
    </w:p>
    <w:p w14:paraId="240B26E7" w14:textId="4972B548" w:rsidR="00287410" w:rsidRPr="0053337F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695FE4" w:rsidRPr="0053337F">
        <w:rPr>
          <w:rFonts w:ascii="Times New Roman" w:hAnsi="Times New Roman" w:cs="Times New Roman"/>
          <w:sz w:val="24"/>
          <w:szCs w:val="24"/>
        </w:rPr>
        <w:t>главное окно</w:t>
      </w:r>
      <w:r w:rsidRPr="0053337F">
        <w:rPr>
          <w:rFonts w:ascii="Times New Roman" w:hAnsi="Times New Roman" w:cs="Times New Roman"/>
          <w:sz w:val="24"/>
          <w:szCs w:val="24"/>
        </w:rPr>
        <w:t xml:space="preserve">, </w:t>
      </w:r>
      <w:r w:rsidR="00695FE4" w:rsidRPr="0053337F">
        <w:rPr>
          <w:rFonts w:ascii="Times New Roman" w:hAnsi="Times New Roman" w:cs="Times New Roman"/>
          <w:sz w:val="24"/>
          <w:szCs w:val="24"/>
        </w:rPr>
        <w:t>в котором содержится 5 кнопок такие как «Авторизоваться», «Регистрация», «Теоретический материал», «Практика», «Тесты»</w:t>
      </w:r>
      <w:r w:rsidRPr="0053337F">
        <w:rPr>
          <w:rFonts w:ascii="Times New Roman" w:hAnsi="Times New Roman" w:cs="Times New Roman"/>
          <w:sz w:val="24"/>
          <w:szCs w:val="24"/>
        </w:rPr>
        <w:t xml:space="preserve"> (рис. 4.1).</w:t>
      </w:r>
    </w:p>
    <w:p w14:paraId="5AE03F76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7EF8002" w14:textId="380FC31A" w:rsidR="00287410" w:rsidRPr="00287410" w:rsidRDefault="00D70E1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70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C843A" wp14:editId="0E297F5D">
            <wp:extent cx="5953956" cy="296268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CD60" w14:textId="29691F85" w:rsidR="00287410" w:rsidRPr="0053337F" w:rsidRDefault="00287410" w:rsidP="00D056F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</w:rPr>
        <w:t>4.1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– </w:t>
      </w:r>
      <w:r w:rsidRPr="0053337F">
        <w:rPr>
          <w:rFonts w:ascii="Times New Roman" w:hAnsi="Times New Roman" w:cs="Times New Roman"/>
          <w:sz w:val="24"/>
          <w:szCs w:val="24"/>
        </w:rPr>
        <w:t>«</w:t>
      </w:r>
      <w:r w:rsidR="00695FE4" w:rsidRPr="0053337F">
        <w:rPr>
          <w:rFonts w:ascii="Times New Roman" w:hAnsi="Times New Roman" w:cs="Times New Roman"/>
          <w:sz w:val="24"/>
          <w:szCs w:val="24"/>
        </w:rPr>
        <w:t>Главное окно</w:t>
      </w:r>
      <w:r w:rsidRPr="0053337F">
        <w:rPr>
          <w:rFonts w:ascii="Times New Roman" w:hAnsi="Times New Roman" w:cs="Times New Roman"/>
          <w:sz w:val="24"/>
          <w:szCs w:val="24"/>
        </w:rPr>
        <w:t>»</w:t>
      </w:r>
    </w:p>
    <w:p w14:paraId="25F097FE" w14:textId="64EF105E" w:rsidR="0065692A" w:rsidRPr="0053337F" w:rsidRDefault="00695FE4" w:rsidP="00934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Окно авторизации имеет 2 поля для ввода имени и пароля и 2 кнопки «Авторизироваться» и «Отмена»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(рис. 4.2).</w:t>
      </w:r>
    </w:p>
    <w:p w14:paraId="6998B228" w14:textId="725E803D" w:rsidR="00D70E16" w:rsidRDefault="00D70E1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70E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F7E2D" wp14:editId="31C875DD">
            <wp:extent cx="4496427" cy="176237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EFC6" w14:textId="5700C39A" w:rsidR="00695FE4" w:rsidRPr="0053337F" w:rsidRDefault="00695FE4" w:rsidP="00D056F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</w:rPr>
        <w:t>4.2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– </w:t>
      </w:r>
      <w:r w:rsidRPr="0053337F">
        <w:rPr>
          <w:rFonts w:ascii="Times New Roman" w:hAnsi="Times New Roman" w:cs="Times New Roman"/>
          <w:sz w:val="24"/>
          <w:szCs w:val="24"/>
        </w:rPr>
        <w:t>«Авторизация»</w:t>
      </w:r>
    </w:p>
    <w:p w14:paraId="6DA615C9" w14:textId="7B0749A2" w:rsidR="00695FE4" w:rsidRPr="0053337F" w:rsidRDefault="00695FE4" w:rsidP="00695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ab/>
        <w:t>Окно регистрации имеет так же 2 поля для ввода имени и пароля, а так же 2 кнопки «Зарегистрироваться» и «Отмена»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(рис. 4.3).</w:t>
      </w:r>
    </w:p>
    <w:p w14:paraId="5552235E" w14:textId="29F33DD9" w:rsidR="00D70E16" w:rsidRDefault="00D70E1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70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5AD59" wp14:editId="09E8257F">
            <wp:extent cx="4525006" cy="176237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0F43" w14:textId="70AE8983" w:rsidR="00695FE4" w:rsidRPr="0053337F" w:rsidRDefault="00695FE4" w:rsidP="00D056F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</w:rPr>
        <w:t>4.3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– </w:t>
      </w:r>
      <w:r w:rsidRPr="0053337F">
        <w:rPr>
          <w:rFonts w:ascii="Times New Roman" w:hAnsi="Times New Roman" w:cs="Times New Roman"/>
          <w:sz w:val="24"/>
          <w:szCs w:val="24"/>
        </w:rPr>
        <w:t>«Регистрация»</w:t>
      </w:r>
    </w:p>
    <w:p w14:paraId="1C850D78" w14:textId="796CFD84" w:rsidR="00287410" w:rsidRDefault="00695FE4" w:rsidP="006569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По кнопке «Теоретический материал» пользователь переходит на окно теории, где может изучить материал по выбранным темам</w:t>
      </w:r>
      <w:r w:rsidR="00090030" w:rsidRPr="0053337F">
        <w:rPr>
          <w:rFonts w:ascii="Times New Roman" w:hAnsi="Times New Roman" w:cs="Times New Roman"/>
          <w:sz w:val="24"/>
          <w:szCs w:val="24"/>
        </w:rPr>
        <w:t>,</w:t>
      </w:r>
      <w:r w:rsidRPr="0053337F">
        <w:rPr>
          <w:rFonts w:ascii="Times New Roman" w:hAnsi="Times New Roman" w:cs="Times New Roman"/>
          <w:sz w:val="24"/>
          <w:szCs w:val="24"/>
        </w:rPr>
        <w:t xml:space="preserve"> разделенным на линейную и векторную алгебру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(рис. 4.4).</w:t>
      </w:r>
    </w:p>
    <w:p w14:paraId="6546A265" w14:textId="77777777" w:rsidR="0065692A" w:rsidRPr="0065692A" w:rsidRDefault="0065692A" w:rsidP="006569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626B38" w14:textId="5DE507B7" w:rsidR="00287410" w:rsidRPr="00287410" w:rsidRDefault="00D70E1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70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5D72A" wp14:editId="08F0AF4D">
            <wp:extent cx="6390005" cy="3075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C6B" w14:textId="73296EC0" w:rsidR="00287410" w:rsidRPr="0053337F" w:rsidRDefault="00287410" w:rsidP="00D056F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</w:rPr>
        <w:t>4.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4 – </w:t>
      </w:r>
      <w:r w:rsidRPr="0053337F">
        <w:rPr>
          <w:rFonts w:ascii="Times New Roman" w:hAnsi="Times New Roman" w:cs="Times New Roman"/>
          <w:sz w:val="24"/>
          <w:szCs w:val="24"/>
        </w:rPr>
        <w:t>«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Окно теоретический материал</w:t>
      </w:r>
      <w:r w:rsidRPr="0053337F">
        <w:rPr>
          <w:rFonts w:ascii="Times New Roman" w:hAnsi="Times New Roman" w:cs="Times New Roman"/>
          <w:sz w:val="24"/>
          <w:szCs w:val="24"/>
        </w:rPr>
        <w:t>»</w:t>
      </w:r>
    </w:p>
    <w:p w14:paraId="75C27C77" w14:textId="2A57F621" w:rsidR="00287410" w:rsidRPr="0053337F" w:rsidRDefault="0009003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В данно окне можно выбрать задания по выбранной теме, так же на этом окне можно увидеть пример, окно для написания ответа, кнопка «Решение» при нажатии на которую выводится решение примера в нижнее окно</w:t>
      </w:r>
      <w:r w:rsidR="00287410" w:rsidRPr="0053337F">
        <w:rPr>
          <w:rFonts w:ascii="Times New Roman" w:hAnsi="Times New Roman" w:cs="Times New Roman"/>
          <w:sz w:val="24"/>
          <w:szCs w:val="24"/>
        </w:rPr>
        <w:t xml:space="preserve"> (рис. 4.</w:t>
      </w:r>
      <w:r w:rsidRPr="0053337F">
        <w:rPr>
          <w:rFonts w:ascii="Times New Roman" w:hAnsi="Times New Roman" w:cs="Times New Roman"/>
          <w:sz w:val="24"/>
          <w:szCs w:val="24"/>
        </w:rPr>
        <w:t>5</w:t>
      </w:r>
      <w:r w:rsidR="00287410" w:rsidRPr="0053337F">
        <w:rPr>
          <w:rFonts w:ascii="Times New Roman" w:hAnsi="Times New Roman" w:cs="Times New Roman"/>
          <w:sz w:val="24"/>
          <w:szCs w:val="24"/>
        </w:rPr>
        <w:t>).</w:t>
      </w:r>
    </w:p>
    <w:p w14:paraId="412DD8E4" w14:textId="1D9FAD09" w:rsidR="00287410" w:rsidRPr="0053337F" w:rsidRDefault="00D70E1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BE055E" wp14:editId="704FBE58">
            <wp:extent cx="6390005" cy="3168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7FD1" w14:textId="341FAFF9" w:rsidR="00287410" w:rsidRPr="0053337F" w:rsidRDefault="00287410" w:rsidP="00D056F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</w:rPr>
        <w:t>4.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5 – </w:t>
      </w:r>
      <w:r w:rsidRPr="0053337F">
        <w:rPr>
          <w:rFonts w:ascii="Times New Roman" w:hAnsi="Times New Roman" w:cs="Times New Roman"/>
          <w:sz w:val="24"/>
          <w:szCs w:val="24"/>
        </w:rPr>
        <w:t>«</w:t>
      </w:r>
      <w:r w:rsidR="00090030" w:rsidRPr="0053337F">
        <w:rPr>
          <w:rFonts w:ascii="Times New Roman" w:hAnsi="Times New Roman" w:cs="Times New Roman"/>
          <w:sz w:val="24"/>
          <w:szCs w:val="24"/>
        </w:rPr>
        <w:t>Окно практика</w:t>
      </w:r>
      <w:r w:rsidRPr="0053337F">
        <w:rPr>
          <w:rFonts w:ascii="Times New Roman" w:hAnsi="Times New Roman" w:cs="Times New Roman"/>
          <w:sz w:val="24"/>
          <w:szCs w:val="24"/>
        </w:rPr>
        <w:t>»</w:t>
      </w:r>
    </w:p>
    <w:p w14:paraId="29896B75" w14:textId="1A03A472" w:rsidR="00287410" w:rsidRDefault="00090030" w:rsidP="000900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По кнопке «Практика» выходит окно с началом теста и  статистикой, доступной только для пользователя (рис. 4.6).</w:t>
      </w:r>
    </w:p>
    <w:p w14:paraId="18C87399" w14:textId="77777777" w:rsidR="0065692A" w:rsidRPr="00287410" w:rsidRDefault="0065692A" w:rsidP="000900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C38F4" w14:textId="08BDC504" w:rsidR="00287410" w:rsidRPr="00287410" w:rsidRDefault="00D70E1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70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BD60F" wp14:editId="598FF2B6">
            <wp:extent cx="2457793" cy="22101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AD20" w14:textId="59F478E3" w:rsidR="00287410" w:rsidRPr="0053337F" w:rsidRDefault="00287410" w:rsidP="00D056F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Рис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 </w:t>
      </w:r>
      <w:r w:rsidRPr="0053337F">
        <w:rPr>
          <w:rFonts w:ascii="Times New Roman" w:hAnsi="Times New Roman" w:cs="Times New Roman"/>
          <w:sz w:val="24"/>
          <w:szCs w:val="24"/>
        </w:rPr>
        <w:t>4.</w:t>
      </w:r>
      <w:r w:rsidR="00090030" w:rsidRPr="0053337F">
        <w:rPr>
          <w:rFonts w:ascii="Times New Roman" w:hAnsi="Times New Roman" w:cs="Times New Roman"/>
          <w:sz w:val="24"/>
          <w:szCs w:val="24"/>
        </w:rPr>
        <w:t xml:space="preserve">6 – </w:t>
      </w:r>
      <w:r w:rsidRPr="0053337F">
        <w:rPr>
          <w:rFonts w:ascii="Times New Roman" w:hAnsi="Times New Roman" w:cs="Times New Roman"/>
          <w:sz w:val="24"/>
          <w:szCs w:val="24"/>
        </w:rPr>
        <w:t xml:space="preserve">«Окно </w:t>
      </w:r>
      <w:r w:rsidR="00090030" w:rsidRPr="0053337F">
        <w:rPr>
          <w:rFonts w:ascii="Times New Roman" w:hAnsi="Times New Roman" w:cs="Times New Roman"/>
          <w:sz w:val="24"/>
          <w:szCs w:val="24"/>
        </w:rPr>
        <w:t>тесты»</w:t>
      </w:r>
    </w:p>
    <w:p w14:paraId="59A46ED4" w14:textId="5BD99B79" w:rsidR="00090030" w:rsidRDefault="00090030" w:rsidP="00934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>После нажатия на кнопку «Начать тест» пользователю дается выбор темы для решения темы в окне «Выбор темы» (рис. 4.7).</w:t>
      </w:r>
    </w:p>
    <w:p w14:paraId="7F2D24C2" w14:textId="77777777" w:rsidR="0065692A" w:rsidRPr="0053337F" w:rsidRDefault="0065692A" w:rsidP="0009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3ADE1" w14:textId="506D183E" w:rsidR="00A16840" w:rsidRPr="00287410" w:rsidRDefault="00A1684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16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7E9EE" wp14:editId="55E5F60C">
            <wp:extent cx="2638793" cy="137179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070" w14:textId="0D177419" w:rsidR="009340EB" w:rsidRDefault="00090030" w:rsidP="009340E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7F">
        <w:rPr>
          <w:rFonts w:ascii="Times New Roman" w:hAnsi="Times New Roman" w:cs="Times New Roman"/>
          <w:sz w:val="24"/>
          <w:szCs w:val="24"/>
        </w:rPr>
        <w:t xml:space="preserve">Рисунок 4.7 – «Окно выбора темы» </w:t>
      </w:r>
    </w:p>
    <w:p w14:paraId="756A60FB" w14:textId="069CAC09" w:rsidR="0065692A" w:rsidRPr="0053337F" w:rsidRDefault="009340EB" w:rsidP="00934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8F4C91" w14:textId="59FB6514" w:rsidR="00F30961" w:rsidRPr="0065692A" w:rsidRDefault="00491C48" w:rsidP="0065692A">
      <w:pPr>
        <w:pStyle w:val="21"/>
        <w:spacing w:after="120"/>
        <w:ind w:firstLine="0"/>
        <w:rPr>
          <w:b/>
          <w:sz w:val="24"/>
          <w:szCs w:val="24"/>
        </w:rPr>
      </w:pPr>
      <w:r w:rsidRPr="0053337F">
        <w:rPr>
          <w:b/>
          <w:sz w:val="24"/>
          <w:szCs w:val="24"/>
        </w:rPr>
        <w:lastRenderedPageBreak/>
        <w:t>6</w:t>
      </w:r>
      <w:r w:rsidR="00875640" w:rsidRPr="0053337F">
        <w:rPr>
          <w:b/>
          <w:sz w:val="24"/>
          <w:szCs w:val="24"/>
        </w:rPr>
        <w:t>. Предоставление</w:t>
      </w:r>
      <w:r w:rsidR="00875640" w:rsidRPr="0053337F">
        <w:rPr>
          <w:b/>
          <w:spacing w:val="-7"/>
          <w:sz w:val="24"/>
          <w:szCs w:val="24"/>
        </w:rPr>
        <w:t xml:space="preserve"> </w:t>
      </w:r>
      <w:r w:rsidR="00875640" w:rsidRPr="0053337F">
        <w:rPr>
          <w:b/>
          <w:sz w:val="24"/>
          <w:szCs w:val="24"/>
        </w:rPr>
        <w:t>результатов</w:t>
      </w:r>
    </w:p>
    <w:p w14:paraId="76793ADA" w14:textId="501E0A99" w:rsidR="00F30961" w:rsidRPr="00875640" w:rsidRDefault="00F30961" w:rsidP="007E6CFD">
      <w:pPr>
        <w:pStyle w:val="BodyText"/>
        <w:ind w:right="11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7E6CFD">
        <w:rPr>
          <w:rFonts w:ascii="Times New Roman" w:hAnsi="Times New Roman" w:cs="Times New Roman"/>
          <w:sz w:val="24"/>
          <w:szCs w:val="24"/>
        </w:rPr>
        <w:t>git</w:t>
      </w:r>
      <w:r w:rsidR="004154F6">
        <w:rPr>
          <w:rFonts w:ascii="Times New Roman" w:hAnsi="Times New Roman" w:cs="Times New Roman"/>
          <w:sz w:val="24"/>
          <w:szCs w:val="24"/>
        </w:rPr>
        <w:t xml:space="preserve"> (</w:t>
      </w:r>
      <w:r w:rsidR="007E6CFD" w:rsidRPr="007E6CFD">
        <w:rPr>
          <w:rFonts w:ascii="Times New Roman" w:hAnsi="Times New Roman" w:cs="Times New Roman"/>
          <w:sz w:val="24"/>
          <w:szCs w:val="24"/>
        </w:rPr>
        <w:t>https://github.com/SofiaT3/UP_02.01.git</w:t>
      </w:r>
      <w:r w:rsidR="004154F6"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23D3B7C8" w14:textId="77777777" w:rsidR="00875640" w:rsidRPr="00875640" w:rsidRDefault="00F30961" w:rsidP="00875640">
      <w:pPr>
        <w:pStyle w:val="ListParagraph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 w:rsidR="00875640">
        <w:rPr>
          <w:rFonts w:ascii="Times New Roman" w:hAnsi="Times New Roman"/>
          <w:spacing w:val="-3"/>
          <w:sz w:val="24"/>
          <w:szCs w:val="24"/>
        </w:rPr>
        <w:t>,</w:t>
      </w:r>
    </w:p>
    <w:p w14:paraId="0C3E2D6E" w14:textId="77777777" w:rsidR="00F30961" w:rsidRPr="00875640" w:rsidRDefault="00875640" w:rsidP="00875640">
      <w:pPr>
        <w:pStyle w:val="ListParagraph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="00F30961" w:rsidRPr="00875640">
        <w:rPr>
          <w:rFonts w:ascii="Times New Roman" w:hAnsi="Times New Roman"/>
          <w:sz w:val="24"/>
          <w:szCs w:val="24"/>
        </w:rPr>
        <w:t>,</w:t>
      </w:r>
    </w:p>
    <w:p w14:paraId="48618A29" w14:textId="77777777" w:rsidR="00F30961" w:rsidRPr="00875640" w:rsidRDefault="00F30961" w:rsidP="00875640">
      <w:pPr>
        <w:pStyle w:val="BodyText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60FE1F62" w14:textId="77777777" w:rsidR="00F30961" w:rsidRPr="00475168" w:rsidRDefault="00F30961" w:rsidP="00A96D0A">
      <w:pPr>
        <w:pStyle w:val="21"/>
        <w:ind w:firstLine="0"/>
        <w:jc w:val="left"/>
        <w:rPr>
          <w:sz w:val="24"/>
          <w:szCs w:val="24"/>
        </w:rPr>
      </w:pPr>
    </w:p>
    <w:p w14:paraId="1006E04D" w14:textId="77777777" w:rsidR="00A96D0A" w:rsidRPr="006E718E" w:rsidRDefault="00A96D0A" w:rsidP="00A96D0A">
      <w:pPr>
        <w:pStyle w:val="21"/>
        <w:ind w:firstLine="0"/>
        <w:jc w:val="left"/>
        <w:rPr>
          <w:sz w:val="24"/>
          <w:szCs w:val="24"/>
        </w:rPr>
      </w:pPr>
    </w:p>
    <w:p w14:paraId="72D79A73" w14:textId="77777777" w:rsidR="00A96D0A" w:rsidRPr="00475168" w:rsidRDefault="00A96D0A" w:rsidP="00A96D0A">
      <w:pPr>
        <w:pStyle w:val="21"/>
        <w:ind w:firstLine="0"/>
        <w:jc w:val="left"/>
        <w:rPr>
          <w:sz w:val="24"/>
          <w:szCs w:val="24"/>
        </w:rPr>
      </w:pPr>
      <w:r w:rsidRPr="006E718E">
        <w:rPr>
          <w:sz w:val="24"/>
          <w:szCs w:val="24"/>
        </w:rPr>
        <w:t>Дата: _</w:t>
      </w:r>
      <w:r w:rsidR="00A957B0" w:rsidRPr="006E718E">
        <w:rPr>
          <w:sz w:val="24"/>
          <w:szCs w:val="24"/>
          <w:u w:val="single"/>
        </w:rPr>
        <w:t>01</w:t>
      </w:r>
      <w:r w:rsidR="00491C48" w:rsidRPr="006E718E">
        <w:rPr>
          <w:sz w:val="24"/>
          <w:szCs w:val="24"/>
          <w:u w:val="single"/>
        </w:rPr>
        <w:t>.0</w:t>
      </w:r>
      <w:r w:rsidR="00A957B0" w:rsidRPr="006E718E">
        <w:rPr>
          <w:sz w:val="24"/>
          <w:szCs w:val="24"/>
          <w:u w:val="single"/>
        </w:rPr>
        <w:t>6</w:t>
      </w:r>
      <w:r w:rsidR="00491C48" w:rsidRPr="006E718E">
        <w:rPr>
          <w:sz w:val="24"/>
          <w:szCs w:val="24"/>
          <w:u w:val="single"/>
        </w:rPr>
        <w:t>.202</w:t>
      </w:r>
      <w:r w:rsidR="00A957B0" w:rsidRPr="006E718E">
        <w:rPr>
          <w:sz w:val="24"/>
          <w:szCs w:val="24"/>
          <w:u w:val="single"/>
        </w:rPr>
        <w:t>4</w:t>
      </w:r>
      <w:r w:rsidR="002A5736" w:rsidRPr="006E718E">
        <w:rPr>
          <w:sz w:val="24"/>
          <w:szCs w:val="24"/>
        </w:rPr>
        <w:t>__</w:t>
      </w:r>
      <w:r w:rsidRPr="006E718E">
        <w:rPr>
          <w:sz w:val="24"/>
          <w:szCs w:val="24"/>
        </w:rPr>
        <w:t xml:space="preserve">          </w:t>
      </w:r>
      <w:r w:rsidRPr="00475168">
        <w:rPr>
          <w:sz w:val="24"/>
          <w:szCs w:val="24"/>
        </w:rPr>
        <w:t xml:space="preserve">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544D1B9F" w14:textId="77777777" w:rsidR="00A96D0A" w:rsidRPr="00475168" w:rsidRDefault="00A96D0A" w:rsidP="00A96D0A">
      <w:pPr>
        <w:pStyle w:val="21"/>
        <w:spacing w:line="360" w:lineRule="auto"/>
        <w:ind w:firstLine="567"/>
        <w:rPr>
          <w:sz w:val="24"/>
          <w:szCs w:val="24"/>
        </w:rPr>
      </w:pPr>
    </w:p>
    <w:p w14:paraId="2D2987B1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CE0E" w14:textId="77777777" w:rsidR="0099543B" w:rsidRDefault="0099543B" w:rsidP="009C29AB">
      <w:pPr>
        <w:spacing w:after="0" w:line="240" w:lineRule="auto"/>
      </w:pPr>
      <w:r>
        <w:separator/>
      </w:r>
    </w:p>
  </w:endnote>
  <w:endnote w:type="continuationSeparator" w:id="0">
    <w:p w14:paraId="18FFACE7" w14:textId="77777777" w:rsidR="0099543B" w:rsidRDefault="0099543B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19C34" w14:textId="77777777" w:rsidR="0099543B" w:rsidRDefault="0099543B" w:rsidP="009C29AB">
      <w:pPr>
        <w:spacing w:after="0" w:line="240" w:lineRule="auto"/>
      </w:pPr>
      <w:r>
        <w:separator/>
      </w:r>
    </w:p>
  </w:footnote>
  <w:footnote w:type="continuationSeparator" w:id="0">
    <w:p w14:paraId="5322364B" w14:textId="77777777" w:rsidR="0099543B" w:rsidRDefault="0099543B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22243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55501D"/>
    <w:multiLevelType w:val="hybridMultilevel"/>
    <w:tmpl w:val="7A687396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3E6A66"/>
    <w:multiLevelType w:val="multilevel"/>
    <w:tmpl w:val="0419001F"/>
    <w:numStyleLink w:val="1"/>
  </w:abstractNum>
  <w:abstractNum w:abstractNumId="11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2D36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0266D7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026C57"/>
    <w:multiLevelType w:val="hybridMultilevel"/>
    <w:tmpl w:val="88A47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01CA8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CD0379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F08071D"/>
    <w:multiLevelType w:val="hybridMultilevel"/>
    <w:tmpl w:val="EF80819E"/>
    <w:lvl w:ilvl="0" w:tplc="C49891A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2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8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3521B"/>
    <w:multiLevelType w:val="hybridMultilevel"/>
    <w:tmpl w:val="111A77C4"/>
    <w:lvl w:ilvl="0" w:tplc="0C10464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4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13"/>
  </w:num>
  <w:num w:numId="5">
    <w:abstractNumId w:val="10"/>
  </w:num>
  <w:num w:numId="6">
    <w:abstractNumId w:val="19"/>
  </w:num>
  <w:num w:numId="7">
    <w:abstractNumId w:val="26"/>
  </w:num>
  <w:num w:numId="8">
    <w:abstractNumId w:val="38"/>
  </w:num>
  <w:num w:numId="9">
    <w:abstractNumId w:val="5"/>
  </w:num>
  <w:num w:numId="10">
    <w:abstractNumId w:val="18"/>
  </w:num>
  <w:num w:numId="11">
    <w:abstractNumId w:val="41"/>
  </w:num>
  <w:num w:numId="12">
    <w:abstractNumId w:val="35"/>
  </w:num>
  <w:num w:numId="13">
    <w:abstractNumId w:val="40"/>
  </w:num>
  <w:num w:numId="14">
    <w:abstractNumId w:val="42"/>
  </w:num>
  <w:num w:numId="15">
    <w:abstractNumId w:val="20"/>
  </w:num>
  <w:num w:numId="16">
    <w:abstractNumId w:val="33"/>
  </w:num>
  <w:num w:numId="17">
    <w:abstractNumId w:val="25"/>
  </w:num>
  <w:num w:numId="18">
    <w:abstractNumId w:val="34"/>
  </w:num>
  <w:num w:numId="19">
    <w:abstractNumId w:val="9"/>
  </w:num>
  <w:num w:numId="20">
    <w:abstractNumId w:val="4"/>
  </w:num>
  <w:num w:numId="21">
    <w:abstractNumId w:val="36"/>
  </w:num>
  <w:num w:numId="22">
    <w:abstractNumId w:val="11"/>
  </w:num>
  <w:num w:numId="23">
    <w:abstractNumId w:val="39"/>
  </w:num>
  <w:num w:numId="24">
    <w:abstractNumId w:val="32"/>
  </w:num>
  <w:num w:numId="25">
    <w:abstractNumId w:val="24"/>
  </w:num>
  <w:num w:numId="26">
    <w:abstractNumId w:val="37"/>
  </w:num>
  <w:num w:numId="27">
    <w:abstractNumId w:val="22"/>
  </w:num>
  <w:num w:numId="28">
    <w:abstractNumId w:val="30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4"/>
  </w:num>
  <w:num w:numId="32">
    <w:abstractNumId w:val="0"/>
  </w:num>
  <w:num w:numId="33">
    <w:abstractNumId w:val="21"/>
  </w:num>
  <w:num w:numId="34">
    <w:abstractNumId w:val="14"/>
  </w:num>
  <w:num w:numId="35">
    <w:abstractNumId w:val="2"/>
  </w:num>
  <w:num w:numId="36">
    <w:abstractNumId w:val="6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5"/>
  </w:num>
  <w:num w:numId="40">
    <w:abstractNumId w:val="29"/>
  </w:num>
  <w:num w:numId="41">
    <w:abstractNumId w:val="7"/>
  </w:num>
  <w:num w:numId="42">
    <w:abstractNumId w:val="28"/>
  </w:num>
  <w:num w:numId="43">
    <w:abstractNumId w:val="8"/>
  </w:num>
  <w:num w:numId="44">
    <w:abstractNumId w:val="43"/>
  </w:num>
  <w:num w:numId="45">
    <w:abstractNumId w:val="31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0030"/>
    <w:rsid w:val="00095992"/>
    <w:rsid w:val="00097A42"/>
    <w:rsid w:val="000A4230"/>
    <w:rsid w:val="000B2DBB"/>
    <w:rsid w:val="000C374C"/>
    <w:rsid w:val="000D7F2A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84ED7"/>
    <w:rsid w:val="001A4009"/>
    <w:rsid w:val="001A4365"/>
    <w:rsid w:val="001B2410"/>
    <w:rsid w:val="001B4634"/>
    <w:rsid w:val="001B713D"/>
    <w:rsid w:val="001C1D4F"/>
    <w:rsid w:val="001C4812"/>
    <w:rsid w:val="001C48BA"/>
    <w:rsid w:val="001C577D"/>
    <w:rsid w:val="001F1036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09B7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346D2"/>
    <w:rsid w:val="0034606B"/>
    <w:rsid w:val="00370B4D"/>
    <w:rsid w:val="003A5321"/>
    <w:rsid w:val="003B1B84"/>
    <w:rsid w:val="003B768C"/>
    <w:rsid w:val="003C3F0A"/>
    <w:rsid w:val="003D0010"/>
    <w:rsid w:val="003D0194"/>
    <w:rsid w:val="003D6F25"/>
    <w:rsid w:val="003E269D"/>
    <w:rsid w:val="004004AD"/>
    <w:rsid w:val="00405BB1"/>
    <w:rsid w:val="004154F6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1C48"/>
    <w:rsid w:val="0049604C"/>
    <w:rsid w:val="004A447B"/>
    <w:rsid w:val="004C4618"/>
    <w:rsid w:val="004D02B2"/>
    <w:rsid w:val="004D4931"/>
    <w:rsid w:val="004E4A87"/>
    <w:rsid w:val="004F4B41"/>
    <w:rsid w:val="00502F9B"/>
    <w:rsid w:val="00520091"/>
    <w:rsid w:val="005270DC"/>
    <w:rsid w:val="0052799D"/>
    <w:rsid w:val="00531E06"/>
    <w:rsid w:val="0053337F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B2868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5692A"/>
    <w:rsid w:val="00667830"/>
    <w:rsid w:val="006679C3"/>
    <w:rsid w:val="00673EB7"/>
    <w:rsid w:val="0068115F"/>
    <w:rsid w:val="00695FE4"/>
    <w:rsid w:val="006A409F"/>
    <w:rsid w:val="006C22AD"/>
    <w:rsid w:val="006C2C17"/>
    <w:rsid w:val="006D0027"/>
    <w:rsid w:val="006D5DDC"/>
    <w:rsid w:val="006E4252"/>
    <w:rsid w:val="006E718E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7E6CFD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75640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44D5"/>
    <w:rsid w:val="008F741D"/>
    <w:rsid w:val="0090146E"/>
    <w:rsid w:val="00911220"/>
    <w:rsid w:val="00914305"/>
    <w:rsid w:val="00921CC9"/>
    <w:rsid w:val="00925E7F"/>
    <w:rsid w:val="00927076"/>
    <w:rsid w:val="00931577"/>
    <w:rsid w:val="00931A69"/>
    <w:rsid w:val="009340EB"/>
    <w:rsid w:val="00942726"/>
    <w:rsid w:val="00945612"/>
    <w:rsid w:val="009502AB"/>
    <w:rsid w:val="00966D02"/>
    <w:rsid w:val="00980D7C"/>
    <w:rsid w:val="00995130"/>
    <w:rsid w:val="0099543B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16840"/>
    <w:rsid w:val="00A31809"/>
    <w:rsid w:val="00A35017"/>
    <w:rsid w:val="00A43411"/>
    <w:rsid w:val="00A50F57"/>
    <w:rsid w:val="00A706F4"/>
    <w:rsid w:val="00A716BF"/>
    <w:rsid w:val="00A75FF0"/>
    <w:rsid w:val="00A95600"/>
    <w:rsid w:val="00A957B0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C5558"/>
    <w:rsid w:val="00BD2E93"/>
    <w:rsid w:val="00BD722C"/>
    <w:rsid w:val="00BE13E9"/>
    <w:rsid w:val="00BE1760"/>
    <w:rsid w:val="00BE1AD1"/>
    <w:rsid w:val="00BE7606"/>
    <w:rsid w:val="00BF2878"/>
    <w:rsid w:val="00BF381F"/>
    <w:rsid w:val="00C00542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3D02"/>
    <w:rsid w:val="00CA4D6A"/>
    <w:rsid w:val="00CB704D"/>
    <w:rsid w:val="00CC539D"/>
    <w:rsid w:val="00CD0F70"/>
    <w:rsid w:val="00CD70BA"/>
    <w:rsid w:val="00CE4F78"/>
    <w:rsid w:val="00CF0405"/>
    <w:rsid w:val="00CF5869"/>
    <w:rsid w:val="00D00FD6"/>
    <w:rsid w:val="00D056FE"/>
    <w:rsid w:val="00D10166"/>
    <w:rsid w:val="00D1121A"/>
    <w:rsid w:val="00D340BD"/>
    <w:rsid w:val="00D3557B"/>
    <w:rsid w:val="00D5243E"/>
    <w:rsid w:val="00D5567B"/>
    <w:rsid w:val="00D565C8"/>
    <w:rsid w:val="00D628DA"/>
    <w:rsid w:val="00D7038A"/>
    <w:rsid w:val="00D70E16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42E5"/>
    <w:rsid w:val="00E56183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3F57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51C7F"/>
    <w:rsid w:val="00F5204B"/>
    <w:rsid w:val="00F5283A"/>
    <w:rsid w:val="00F746D0"/>
    <w:rsid w:val="00F80E89"/>
    <w:rsid w:val="00F82FC0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0DAE"/>
  <w15:docId w15:val="{80F3F08D-0321-4E61-9D88-9CB9E717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NoList"/>
    <w:semiHidden/>
    <w:rsid w:val="00B75BCF"/>
  </w:style>
  <w:style w:type="paragraph" w:customStyle="1" w:styleId="11">
    <w:name w:val="Абзац списка1"/>
    <w:basedOn w:val="Normal"/>
    <w:rsid w:val="00B75BCF"/>
    <w:pPr>
      <w:ind w:left="708"/>
    </w:pPr>
    <w:rPr>
      <w:rFonts w:ascii="Calibri" w:eastAsia="Times New Roman" w:hAnsi="Calibri" w:cs="Calibri"/>
    </w:rPr>
  </w:style>
  <w:style w:type="paragraph" w:styleId="BodyText2">
    <w:name w:val="Body Text 2"/>
    <w:basedOn w:val="Normal"/>
    <w:link w:val="BodyText2Char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BodyTextIndentChar">
    <w:name w:val="Body Text Indent Char"/>
    <w:basedOn w:val="DefaultParagraphFont"/>
    <w:link w:val="BodyTextIndent"/>
    <w:semiHidden/>
    <w:rsid w:val="00B75BCF"/>
    <w:rPr>
      <w:rFonts w:ascii="Calibri" w:eastAsia="Times New Roman" w:hAnsi="Calibri" w:cs="Calibri"/>
      <w:lang w:eastAsia="ru-RU"/>
    </w:rPr>
  </w:style>
  <w:style w:type="paragraph" w:styleId="BodyText">
    <w:name w:val="Body Text"/>
    <w:basedOn w:val="Normal"/>
    <w:link w:val="BodyTextChar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rsid w:val="00B75BCF"/>
    <w:rPr>
      <w:rFonts w:ascii="Calibri" w:eastAsia="Times New Roman" w:hAnsi="Calibri" w:cs="Calibri"/>
      <w:lang w:eastAsia="ru-RU"/>
    </w:rPr>
  </w:style>
  <w:style w:type="paragraph" w:styleId="Title">
    <w:name w:val="Title"/>
    <w:basedOn w:val="Normal"/>
    <w:link w:val="TitleChar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Indent3">
    <w:name w:val="Body Text Indent 3"/>
    <w:basedOn w:val="Normal"/>
    <w:link w:val="BodyTextIndent3Char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9AB"/>
  </w:style>
  <w:style w:type="paragraph" w:styleId="Footer">
    <w:name w:val="footer"/>
    <w:basedOn w:val="Normal"/>
    <w:link w:val="FooterChar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9AB"/>
  </w:style>
  <w:style w:type="paragraph" w:styleId="ListParagraph">
    <w:name w:val="List Paragraph"/>
    <w:basedOn w:val="Normal"/>
    <w:link w:val="ListParagraphChar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ListParagraph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0">
    <w:name w:val="Стиль__"/>
    <w:basedOn w:val="Normal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">
    <w:name w:val="Основной текст 21"/>
    <w:basedOn w:val="Normal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76670-1386-48E6-8E0B-6E50F7AC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2017</Words>
  <Characters>11500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sofiat1h0n0va@mail.ru</cp:lastModifiedBy>
  <cp:revision>20</cp:revision>
  <cp:lastPrinted>2021-10-13T07:22:00Z</cp:lastPrinted>
  <dcterms:created xsi:type="dcterms:W3CDTF">2022-05-24T14:20:00Z</dcterms:created>
  <dcterms:modified xsi:type="dcterms:W3CDTF">2024-05-28T07:49:00Z</dcterms:modified>
</cp:coreProperties>
</file>