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OTO2 Headline</w:t>
      </w:r>
    </w:p>
    <w:p>
      <w:r>
        <w:t xml:space="preserve">Ready to AccompliSHE Your Complete Financial Transformation?</w:t>
      </w:r>
    </w:p>
    <w:p/>
    <w:p>
      <w:pPr>
        <w:pStyle w:val="Heading1"/>
      </w:pPr>
      <w:r>
        <w:t xml:space="preserve">Program Name</w:t>
      </w:r>
    </w:p>
    <w:p>
      <w:r>
        <w:t xml:space="preserve">AccompliSHE</w:t>
      </w:r>
    </w:p>
    <w:p/>
    <w:p>
      <w:pPr>
        <w:pStyle w:val="Heading1"/>
      </w:pPr>
      <w:r>
        <w:t xml:space="preserve">Program Overview</w:t>
      </w:r>
    </w:p>
    <w:p>
      <w:r>
        <w:t xml:space="preserve">AccompliSHE is Pattie Ehsaei's signature program that takes you from financial confusion to financial confidence in 8 weeks. Built by a licensed attorney and self-made millionaire, this is the complete system for women who are done waiting for someone else to figure out their finances.</w:t>
      </w:r>
    </w:p>
    <w:p/>
    <w:p>
      <w:pPr>
        <w:pStyle w:val="Heading1"/>
      </w:pPr>
      <w:r>
        <w:t xml:space="preserve">Program Outcomes</w:t>
      </w:r>
    </w:p>
    <w:p>
      <w:r>
        <w:t xml:space="preserve">1. Master the financial independence framework that has helped thousands of women take control</w:t>
      </w:r>
    </w:p>
    <w:p>
      <w:r>
        <w:t xml:space="preserve">2. Dismantle the patriarchal money beliefs that have been quietly holding you back</w:t>
      </w:r>
    </w:p>
    <w:p>
      <w:r>
        <w:t xml:space="preserve">3. Build your personal financial identity using the Hunter vs. Gatherer framework</w:t>
      </w:r>
    </w:p>
    <w:p>
      <w:r>
        <w:t xml:space="preserve">4. Create your first 90-day financial action plan with clear, measurable milestones</w:t>
      </w:r>
    </w:p>
    <w:p>
      <w:r>
        <w:t xml:space="preserve">5. Join a community of ambitious women committed to financial empowerment</w:t>
      </w:r>
    </w:p>
    <w:p/>
    <w:p>
      <w:pPr>
        <w:pStyle w:val="Heading1"/>
      </w:pPr>
      <w:r>
        <w:t xml:space="preserve">Program Components</w:t>
      </w:r>
    </w:p>
    <w:p>
      <w:r>
        <w:t xml:space="preserve">8 Video Modules with step-by-step financial frameworks</w:t>
      </w:r>
    </w:p>
    <w:p>
      <w:r>
        <w:t xml:space="preserve">Live Group Coaching calls with Pattie (2x per month)</w:t>
      </w:r>
    </w:p>
    <w:p>
      <w:r>
        <w:t xml:space="preserve">Private AccompliSHE Community for ongoing support and accountability</w:t>
      </w:r>
    </w:p>
    <w:p>
      <w:r>
        <w:t xml:space="preserve">Comprehensive Workbook &amp; Templates for every module</w:t>
      </w:r>
    </w:p>
    <w:p>
      <w:r>
        <w:t xml:space="preserve">3 Bonus Masterclasses on negotiation, investing basics, and relationship finances</w:t>
      </w:r>
    </w:p>
    <w:p/>
    <w:p>
      <w:pPr>
        <w:pStyle w:val="Heading1"/>
      </w:pPr>
      <w:r>
        <w:t xml:space="preserve">Learning Outcomes</w:t>
      </w:r>
    </w:p>
    <w:p>
      <w:r>
        <w:t xml:space="preserve">Module 1: The Truth About Women &amp; Money — Why the system was never designed for you</w:t>
      </w:r>
    </w:p>
    <w:p>
      <w:r>
        <w:t xml:space="preserve">Module 2: The 5 Core Lies — Identifying and dismantling inherited money beliefs</w:t>
      </w:r>
    </w:p>
    <w:p>
      <w:r>
        <w:t xml:space="preserve">Module 3: Hunter vs. Gatherer — Shifting your financial identity from passive to active</w:t>
      </w:r>
    </w:p>
    <w:p>
      <w:r>
        <w:t xml:space="preserve">Module 4: The Money Conversation — How to talk about finances in every relationship</w:t>
      </w:r>
    </w:p>
    <w:p>
      <w:r>
        <w:t xml:space="preserve">Module 5: Building Your Foundation — Emergency funds, debt strategy, and cash flow</w:t>
      </w:r>
    </w:p>
    <w:p>
      <w:r>
        <w:t xml:space="preserve">Module 6: Earning Like a Hunter — Negotiation, raises, and income expansion</w:t>
      </w:r>
    </w:p>
    <w:p>
      <w:r>
        <w:t xml:space="preserve">Module 7: Investing for Independence — Building wealth on your own terms</w:t>
      </w:r>
    </w:p>
    <w:p>
      <w:r>
        <w:t xml:space="preserve">Module 8: Your 90-Day Plan — Putting it all together with accountability</w:t>
      </w:r>
    </w:p>
    <w:p/>
    <w:p>
      <w:pPr>
        <w:pStyle w:val="Heading1"/>
      </w:pPr>
      <w:r>
        <w:t xml:space="preserve">OTO2 Testimonials</w:t>
      </w:r>
    </w:p>
    <w:p>
      <w:r>
        <w:t xml:space="preserve">Rachel K. — AccompliSHE gave me the confidence to negotiate a $30K raise. I finally feel like I'm in control.</w:t>
      </w:r>
    </w:p>
    <w:p>
      <w:r>
        <w:t xml:space="preserve">Diana P. — I went from avoiding my bank account to having a full financial plan. This program changed my life.</w:t>
      </w:r>
    </w:p>
    <w:p>
      <w:r>
        <w:t xml:space="preserve">Tanya W. — The community alone is worth the investment. Being surrounded by women on the same journey is everything.</w:t>
      </w:r>
    </w:p>
    <w:p/>
    <w:p>
      <w:pPr>
        <w:pStyle w:val="Heading1"/>
      </w:pPr>
      <w:r>
        <w:t xml:space="preserve">OTO2 Items</w:t>
      </w:r>
    </w:p>
    <w:p>
      <w:r>
        <w:t xml:space="preserve">AccompliSHE Core Program (8 Modules) — $1,997</w:t>
      </w:r>
    </w:p>
    <w:p>
      <w:r>
        <w:t xml:space="preserve">Live Group Coaching (6 months) — $997</w:t>
      </w:r>
    </w:p>
    <w:p>
      <w:r>
        <w:t xml:space="preserve">Private Community Access (Lifetime) — $497</w:t>
      </w:r>
    </w:p>
    <w:p>
      <w:r>
        <w:t xml:space="preserve">Workbook &amp; Templates — $197</w:t>
      </w:r>
    </w:p>
    <w:p>
      <w:r>
        <w:t xml:space="preserve">3 Bonus Masterclasses — $597</w:t>
      </w:r>
    </w:p>
    <w:p/>
    <w:p>
      <w:pPr>
        <w:pStyle w:val="Heading1"/>
      </w:pPr>
      <w:r>
        <w:t xml:space="preserve">OTO2 Regular Price</w:t>
      </w:r>
    </w:p>
    <w:p>
      <w:r>
        <w:t xml:space="preserve">$4,285</w:t>
      </w:r>
    </w:p>
    <w:p/>
    <w:p>
      <w:pPr>
        <w:pStyle w:val="Heading1"/>
      </w:pPr>
      <w:r>
        <w:t xml:space="preserve">OTO2 Price</w:t>
      </w:r>
    </w:p>
    <w:p>
      <w:r>
        <w:t xml:space="preserve">$497</w:t>
      </w:r>
    </w:p>
    <w:p/>
    <w:p>
      <w:pPr>
        <w:pStyle w:val="Heading1"/>
      </w:pPr>
      <w:r>
        <w:t xml:space="preserve">OTO2 Checkout URL</w:t>
      </w:r>
    </w:p>
    <w:p>
      <w:r>
        <w:t xml:space="preserve">#checkout-oto2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2026-02-23T14:34:35.611Z</dcterms:created>
  <dcterms:modified xsi:type="dcterms:W3CDTF">2026-02-23T14:34:35.611Z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