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600F8" w14:textId="6E1DA812" w:rsidR="00A64111" w:rsidRPr="00A64111" w:rsidRDefault="00A64111" w:rsidP="00FE2D5E">
      <w:pPr>
        <w:autoSpaceDE w:val="0"/>
        <w:autoSpaceDN w:val="0"/>
        <w:adjustRightInd w:val="0"/>
        <w:spacing w:before="240" w:after="0" w:line="240" w:lineRule="auto"/>
        <w:jc w:val="center"/>
        <w:rPr>
          <w:rFonts w:ascii="Aptos" w:eastAsia="Calibri" w:hAnsi="Aptos" w:cs="Times New Roman"/>
          <w:b/>
          <w:kern w:val="0"/>
          <w:sz w:val="40"/>
        </w:rPr>
      </w:pPr>
      <w:r w:rsidRPr="00A64111">
        <w:rPr>
          <w:rFonts w:ascii="Aptos" w:eastAsia="Calibri" w:hAnsi="Aptos"/>
          <w:b/>
          <w:color w:val="000000"/>
          <w:kern w:val="0"/>
          <w:sz w:val="40"/>
          <w:szCs w:val="23"/>
        </w:rPr>
        <w:t>Universidad Tecnológica de La Habana</w:t>
      </w:r>
    </w:p>
    <w:p w14:paraId="31BFF121" w14:textId="77777777" w:rsidR="00A64111" w:rsidRPr="00A64111" w:rsidRDefault="00A64111" w:rsidP="00FE2D5E">
      <w:pPr>
        <w:autoSpaceDE w:val="0"/>
        <w:autoSpaceDN w:val="0"/>
        <w:adjustRightInd w:val="0"/>
        <w:spacing w:before="240" w:after="0" w:line="240" w:lineRule="auto"/>
        <w:jc w:val="center"/>
        <w:rPr>
          <w:rFonts w:ascii="Aptos" w:eastAsia="Calibri" w:hAnsi="Aptos"/>
          <w:b/>
          <w:color w:val="000000"/>
          <w:kern w:val="0"/>
          <w:sz w:val="40"/>
          <w:szCs w:val="23"/>
        </w:rPr>
      </w:pPr>
      <w:r w:rsidRPr="00A64111">
        <w:rPr>
          <w:rFonts w:ascii="Aptos" w:eastAsia="Calibri" w:hAnsi="Aptos"/>
          <w:b/>
          <w:color w:val="000000"/>
          <w:kern w:val="0"/>
          <w:sz w:val="40"/>
          <w:szCs w:val="23"/>
        </w:rPr>
        <w:t>“José Antonio Echeverría”</w:t>
      </w:r>
    </w:p>
    <w:p w14:paraId="2B9239F5" w14:textId="77777777" w:rsidR="00A64111" w:rsidRPr="00A64111" w:rsidRDefault="00A64111" w:rsidP="00FE2D5E">
      <w:pPr>
        <w:autoSpaceDE w:val="0"/>
        <w:autoSpaceDN w:val="0"/>
        <w:adjustRightInd w:val="0"/>
        <w:spacing w:before="240" w:after="0" w:line="240" w:lineRule="auto"/>
        <w:jc w:val="center"/>
        <w:rPr>
          <w:rFonts w:ascii="Aptos" w:eastAsia="Calibri" w:hAnsi="Aptos"/>
          <w:b/>
          <w:color w:val="000000"/>
          <w:kern w:val="0"/>
          <w:sz w:val="40"/>
          <w:szCs w:val="23"/>
        </w:rPr>
      </w:pPr>
      <w:r w:rsidRPr="00A64111">
        <w:rPr>
          <w:rFonts w:ascii="Aptos" w:eastAsia="Calibri" w:hAnsi="Aptos"/>
          <w:b/>
          <w:color w:val="000000"/>
          <w:kern w:val="0"/>
          <w:sz w:val="40"/>
          <w:szCs w:val="23"/>
        </w:rPr>
        <w:t>CUJAE</w:t>
      </w:r>
    </w:p>
    <w:p w14:paraId="23C643F9" w14:textId="77777777" w:rsidR="00A64111" w:rsidRPr="00A64111" w:rsidRDefault="00A64111" w:rsidP="00A64111">
      <w:pPr>
        <w:autoSpaceDE w:val="0"/>
        <w:autoSpaceDN w:val="0"/>
        <w:adjustRightInd w:val="0"/>
        <w:spacing w:before="240" w:after="0" w:line="276" w:lineRule="auto"/>
        <w:jc w:val="center"/>
        <w:rPr>
          <w:rFonts w:ascii="Aptos" w:eastAsia="Calibri" w:hAnsi="Aptos"/>
          <w:b/>
          <w:color w:val="000000"/>
          <w:kern w:val="0"/>
          <w:sz w:val="40"/>
          <w:szCs w:val="23"/>
        </w:rPr>
      </w:pPr>
    </w:p>
    <w:p w14:paraId="082A6461" w14:textId="77777777" w:rsidR="00A64111" w:rsidRPr="00A64111" w:rsidRDefault="00A64111" w:rsidP="00A64111">
      <w:pPr>
        <w:autoSpaceDE w:val="0"/>
        <w:autoSpaceDN w:val="0"/>
        <w:adjustRightInd w:val="0"/>
        <w:spacing w:before="240" w:after="0" w:line="276" w:lineRule="auto"/>
        <w:jc w:val="center"/>
        <w:rPr>
          <w:rFonts w:ascii="Aptos" w:eastAsia="Calibri" w:hAnsi="Aptos"/>
          <w:b/>
          <w:color w:val="000000"/>
          <w:kern w:val="0"/>
          <w:sz w:val="36"/>
          <w:szCs w:val="23"/>
        </w:rPr>
      </w:pPr>
      <w:r w:rsidRPr="00A64111">
        <w:rPr>
          <w:rFonts w:ascii="Aptos" w:eastAsia="Calibri" w:hAnsi="Aptos"/>
          <w:noProof/>
          <w:color w:val="000000"/>
          <w:kern w:val="0"/>
          <w:sz w:val="23"/>
          <w:szCs w:val="23"/>
        </w:rPr>
        <w:drawing>
          <wp:inline distT="0" distB="0" distL="0" distR="0" wp14:anchorId="7ED316D0" wp14:editId="031F268C">
            <wp:extent cx="2047875" cy="1933575"/>
            <wp:effectExtent l="0" t="0" r="9525" b="9525"/>
            <wp:docPr id="1260240723" name="Imagen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1933575"/>
                    </a:xfrm>
                    <a:prstGeom prst="rect">
                      <a:avLst/>
                    </a:prstGeom>
                    <a:noFill/>
                    <a:ln>
                      <a:noFill/>
                    </a:ln>
                  </pic:spPr>
                </pic:pic>
              </a:graphicData>
            </a:graphic>
          </wp:inline>
        </w:drawing>
      </w:r>
    </w:p>
    <w:p w14:paraId="5D598433" w14:textId="77777777" w:rsidR="00A64111" w:rsidRPr="00A64111" w:rsidRDefault="00A64111" w:rsidP="00A64111">
      <w:pPr>
        <w:autoSpaceDE w:val="0"/>
        <w:autoSpaceDN w:val="0"/>
        <w:adjustRightInd w:val="0"/>
        <w:spacing w:before="240" w:after="0" w:line="276" w:lineRule="auto"/>
        <w:jc w:val="center"/>
        <w:rPr>
          <w:rFonts w:ascii="Aptos" w:eastAsia="Calibri" w:hAnsi="Aptos"/>
          <w:b/>
          <w:bCs/>
          <w:color w:val="000000"/>
          <w:kern w:val="0"/>
          <w:sz w:val="44"/>
          <w:szCs w:val="44"/>
        </w:rPr>
      </w:pPr>
      <w:r w:rsidRPr="00A64111">
        <w:rPr>
          <w:rFonts w:ascii="Aptos" w:eastAsia="Calibri" w:hAnsi="Aptos"/>
          <w:b/>
          <w:bCs/>
          <w:color w:val="000000"/>
          <w:kern w:val="0"/>
          <w:sz w:val="44"/>
          <w:szCs w:val="44"/>
        </w:rPr>
        <w:t xml:space="preserve">Construcción automática de grafos de conocimiento a partir de texto </w:t>
      </w:r>
    </w:p>
    <w:p w14:paraId="4E3183C0" w14:textId="77777777" w:rsidR="00A64111" w:rsidRPr="00A64111" w:rsidRDefault="00A64111" w:rsidP="00A64111">
      <w:pPr>
        <w:autoSpaceDE w:val="0"/>
        <w:autoSpaceDN w:val="0"/>
        <w:adjustRightInd w:val="0"/>
        <w:spacing w:before="240" w:after="0" w:line="276" w:lineRule="auto"/>
        <w:jc w:val="center"/>
        <w:rPr>
          <w:rFonts w:ascii="Aptos" w:eastAsia="Calibri" w:hAnsi="Aptos"/>
          <w:b/>
          <w:color w:val="000000"/>
          <w:kern w:val="0"/>
          <w:sz w:val="40"/>
        </w:rPr>
      </w:pPr>
      <w:r w:rsidRPr="00A64111">
        <w:rPr>
          <w:rFonts w:ascii="Aptos" w:eastAsia="Calibri" w:hAnsi="Aptos"/>
          <w:b/>
          <w:color w:val="000000"/>
          <w:kern w:val="0"/>
          <w:sz w:val="36"/>
        </w:rPr>
        <w:t>Facultad de Ingeniería Informática</w:t>
      </w:r>
    </w:p>
    <w:p w14:paraId="5C9833D1" w14:textId="256D4698" w:rsidR="00A64111" w:rsidRPr="00A64111" w:rsidRDefault="00FE2D5E" w:rsidP="00A64111">
      <w:pPr>
        <w:autoSpaceDE w:val="0"/>
        <w:autoSpaceDN w:val="0"/>
        <w:adjustRightInd w:val="0"/>
        <w:spacing w:before="240" w:after="0" w:line="276" w:lineRule="auto"/>
        <w:ind w:right="-710" w:hanging="709"/>
        <w:jc w:val="center"/>
        <w:rPr>
          <w:rFonts w:ascii="Aptos" w:eastAsia="Calibri" w:hAnsi="Aptos"/>
          <w:b/>
          <w:color w:val="000000"/>
          <w:kern w:val="0"/>
          <w:sz w:val="32"/>
        </w:rPr>
      </w:pPr>
      <w:r>
        <w:rPr>
          <w:rFonts w:ascii="Aptos" w:eastAsia="Calibri" w:hAnsi="Aptos"/>
          <w:color w:val="000000"/>
          <w:kern w:val="0"/>
          <w:sz w:val="32"/>
        </w:rPr>
        <w:t xml:space="preserve">Informe de </w:t>
      </w:r>
      <w:r w:rsidR="00A64111" w:rsidRPr="00A64111">
        <w:rPr>
          <w:rFonts w:ascii="Aptos" w:eastAsia="Calibri" w:hAnsi="Aptos"/>
          <w:color w:val="000000"/>
          <w:kern w:val="0"/>
          <w:sz w:val="32"/>
        </w:rPr>
        <w:t>Práctica Laboral 2</w:t>
      </w:r>
    </w:p>
    <w:p w14:paraId="2720967B" w14:textId="77777777" w:rsidR="00A64111" w:rsidRPr="00A64111" w:rsidRDefault="00A64111" w:rsidP="00A64111">
      <w:pPr>
        <w:autoSpaceDE w:val="0"/>
        <w:autoSpaceDN w:val="0"/>
        <w:adjustRightInd w:val="0"/>
        <w:spacing w:before="240" w:after="0" w:line="276" w:lineRule="auto"/>
        <w:ind w:right="-710"/>
        <w:rPr>
          <w:rFonts w:ascii="Aptos" w:eastAsia="Calibri" w:hAnsi="Aptos"/>
          <w:b/>
          <w:color w:val="000000"/>
          <w:kern w:val="0"/>
          <w:sz w:val="32"/>
          <w:szCs w:val="23"/>
        </w:rPr>
      </w:pPr>
    </w:p>
    <w:p w14:paraId="2839AD0C" w14:textId="30CD927D" w:rsidR="00A64111" w:rsidRPr="00A64111" w:rsidRDefault="00A64111" w:rsidP="00A64111">
      <w:pPr>
        <w:autoSpaceDE w:val="0"/>
        <w:autoSpaceDN w:val="0"/>
        <w:adjustRightInd w:val="0"/>
        <w:spacing w:before="240" w:after="0" w:line="276" w:lineRule="auto"/>
        <w:ind w:right="-710" w:hanging="284"/>
        <w:rPr>
          <w:rFonts w:ascii="Aptos" w:eastAsia="Calibri" w:hAnsi="Aptos"/>
          <w:color w:val="000000"/>
          <w:kern w:val="0"/>
          <w:sz w:val="28"/>
        </w:rPr>
      </w:pPr>
      <w:r w:rsidRPr="00A64111">
        <w:rPr>
          <w:rFonts w:ascii="Aptos" w:eastAsia="Calibri" w:hAnsi="Aptos"/>
          <w:b/>
          <w:color w:val="000000"/>
          <w:kern w:val="0"/>
          <w:sz w:val="28"/>
        </w:rPr>
        <w:t>Autora</w:t>
      </w:r>
      <w:r w:rsidRPr="00A64111">
        <w:rPr>
          <w:rFonts w:ascii="Aptos" w:eastAsia="Calibri" w:hAnsi="Aptos"/>
          <w:color w:val="000000"/>
          <w:kern w:val="0"/>
        </w:rPr>
        <w:t xml:space="preserve">: Sofia Alvarez Cisneros </w:t>
      </w:r>
      <w:r w:rsidR="003D6EBB">
        <w:rPr>
          <w:rFonts w:ascii="Aptos" w:eastAsia="Calibri" w:hAnsi="Aptos"/>
          <w:color w:val="000000"/>
          <w:kern w:val="0"/>
        </w:rPr>
        <w:t>(salvarez</w:t>
      </w:r>
      <w:r w:rsidR="003D6EBB" w:rsidRPr="003D6EBB">
        <w:rPr>
          <w:rFonts w:ascii="Aptos" w:eastAsia="Calibri" w:hAnsi="Aptos"/>
          <w:color w:val="000000"/>
          <w:kern w:val="0"/>
        </w:rPr>
        <w:t>@</w:t>
      </w:r>
      <w:r w:rsidR="003D6EBB">
        <w:rPr>
          <w:rFonts w:ascii="Aptos" w:eastAsia="Calibri" w:hAnsi="Aptos"/>
          <w:color w:val="000000"/>
          <w:kern w:val="0"/>
        </w:rPr>
        <w:t>ceis.cujae.edu.cu)</w:t>
      </w:r>
    </w:p>
    <w:p w14:paraId="47B08052" w14:textId="2162681C" w:rsidR="00A64111" w:rsidRPr="003D6EBB" w:rsidRDefault="00A64111" w:rsidP="003D6EBB">
      <w:pPr>
        <w:tabs>
          <w:tab w:val="center" w:pos="4465"/>
        </w:tabs>
        <w:autoSpaceDE w:val="0"/>
        <w:autoSpaceDN w:val="0"/>
        <w:adjustRightInd w:val="0"/>
        <w:spacing w:before="240" w:after="0" w:line="276" w:lineRule="auto"/>
        <w:ind w:right="-710" w:hanging="284"/>
        <w:rPr>
          <w:rFonts w:ascii="Aptos" w:eastAsia="Calibri" w:hAnsi="Aptos"/>
          <w:color w:val="000000"/>
          <w:kern w:val="0"/>
        </w:rPr>
      </w:pPr>
      <w:r w:rsidRPr="00A64111">
        <w:rPr>
          <w:rFonts w:ascii="Aptos" w:eastAsia="Calibri" w:hAnsi="Aptos"/>
          <w:b/>
          <w:color w:val="000000"/>
          <w:kern w:val="0"/>
          <w:sz w:val="28"/>
        </w:rPr>
        <w:t>Tutor</w:t>
      </w:r>
      <w:r w:rsidRPr="00A64111">
        <w:rPr>
          <w:rFonts w:ascii="Aptos" w:eastAsia="Calibri" w:hAnsi="Aptos"/>
          <w:color w:val="000000"/>
          <w:kern w:val="0"/>
        </w:rPr>
        <w:t>: Dr. Alfredo Simón Cuev</w:t>
      </w:r>
      <w:r w:rsidR="003D6EBB">
        <w:rPr>
          <w:rFonts w:ascii="Aptos" w:eastAsia="Calibri" w:hAnsi="Aptos"/>
          <w:color w:val="000000"/>
          <w:kern w:val="0"/>
        </w:rPr>
        <w:t xml:space="preserve">as </w:t>
      </w:r>
      <w:r w:rsidR="003D6EBB" w:rsidRPr="003D6EBB">
        <w:rPr>
          <w:rFonts w:ascii="Aptos" w:eastAsia="Calibri" w:hAnsi="Aptos"/>
          <w:color w:val="000000"/>
          <w:kern w:val="0"/>
        </w:rPr>
        <w:t>(asimon@</w:t>
      </w:r>
      <w:r w:rsidR="003D6EBB">
        <w:rPr>
          <w:rFonts w:ascii="Aptos" w:eastAsia="Calibri" w:hAnsi="Aptos"/>
          <w:color w:val="000000"/>
          <w:kern w:val="0"/>
        </w:rPr>
        <w:t>ceis.cujae.edu.cu)</w:t>
      </w:r>
    </w:p>
    <w:p w14:paraId="5937B742" w14:textId="77777777" w:rsidR="00A64111" w:rsidRPr="00A64111" w:rsidRDefault="00A64111" w:rsidP="00A64111">
      <w:pPr>
        <w:autoSpaceDE w:val="0"/>
        <w:autoSpaceDN w:val="0"/>
        <w:adjustRightInd w:val="0"/>
        <w:spacing w:before="240" w:after="0" w:line="276" w:lineRule="auto"/>
        <w:ind w:right="-710" w:hanging="284"/>
        <w:rPr>
          <w:rFonts w:ascii="Aptos" w:eastAsia="Calibri" w:hAnsi="Aptos" w:cs="Times New Roman"/>
          <w:color w:val="000000"/>
          <w:kern w:val="0"/>
          <w:sz w:val="23"/>
          <w:szCs w:val="23"/>
        </w:rPr>
      </w:pPr>
    </w:p>
    <w:p w14:paraId="497E4747" w14:textId="77777777" w:rsidR="00A64111" w:rsidRPr="00A64111" w:rsidRDefault="00A64111" w:rsidP="00A64111">
      <w:pPr>
        <w:autoSpaceDE w:val="0"/>
        <w:autoSpaceDN w:val="0"/>
        <w:adjustRightInd w:val="0"/>
        <w:spacing w:before="240" w:after="0" w:line="240" w:lineRule="auto"/>
        <w:ind w:right="-710"/>
        <w:rPr>
          <w:rFonts w:ascii="Aptos" w:eastAsia="Calibri" w:hAnsi="Aptos"/>
          <w:color w:val="000000"/>
          <w:kern w:val="0"/>
          <w:sz w:val="23"/>
          <w:szCs w:val="23"/>
        </w:rPr>
      </w:pPr>
    </w:p>
    <w:p w14:paraId="0C8142A4" w14:textId="77777777" w:rsidR="00A64111" w:rsidRPr="00A64111" w:rsidRDefault="00A64111" w:rsidP="00A64111">
      <w:pPr>
        <w:autoSpaceDE w:val="0"/>
        <w:autoSpaceDN w:val="0"/>
        <w:adjustRightInd w:val="0"/>
        <w:spacing w:before="240" w:after="0" w:line="240" w:lineRule="auto"/>
        <w:ind w:right="-710" w:hanging="284"/>
        <w:jc w:val="center"/>
        <w:rPr>
          <w:rFonts w:ascii="Aptos" w:eastAsia="Calibri" w:hAnsi="Aptos"/>
          <w:b/>
          <w:color w:val="000000"/>
          <w:kern w:val="0"/>
          <w:sz w:val="28"/>
          <w:szCs w:val="23"/>
        </w:rPr>
      </w:pPr>
      <w:r w:rsidRPr="00A64111">
        <w:rPr>
          <w:rFonts w:ascii="Aptos" w:eastAsia="Calibri" w:hAnsi="Aptos"/>
          <w:b/>
          <w:color w:val="000000"/>
          <w:kern w:val="0"/>
          <w:sz w:val="28"/>
          <w:szCs w:val="23"/>
        </w:rPr>
        <w:t>La Habana, Cuba</w:t>
      </w:r>
    </w:p>
    <w:p w14:paraId="55E64ADE" w14:textId="113B9809" w:rsidR="00A64111" w:rsidRPr="00A64111" w:rsidRDefault="003D6EBB" w:rsidP="00A64111">
      <w:pPr>
        <w:autoSpaceDE w:val="0"/>
        <w:autoSpaceDN w:val="0"/>
        <w:adjustRightInd w:val="0"/>
        <w:spacing w:before="240" w:after="0" w:line="240" w:lineRule="auto"/>
        <w:ind w:right="-710" w:hanging="284"/>
        <w:jc w:val="center"/>
        <w:rPr>
          <w:rFonts w:ascii="Aptos" w:eastAsia="Calibri" w:hAnsi="Aptos"/>
          <w:b/>
          <w:color w:val="000000"/>
          <w:kern w:val="0"/>
          <w:sz w:val="28"/>
          <w:szCs w:val="23"/>
        </w:rPr>
      </w:pPr>
      <w:r>
        <w:rPr>
          <w:rFonts w:ascii="Aptos" w:eastAsia="Calibri" w:hAnsi="Aptos"/>
          <w:b/>
          <w:color w:val="000000"/>
          <w:kern w:val="0"/>
          <w:sz w:val="28"/>
          <w:szCs w:val="23"/>
        </w:rPr>
        <w:t>1</w:t>
      </w:r>
      <w:r w:rsidR="005A670C">
        <w:rPr>
          <w:rFonts w:ascii="Aptos" w:eastAsia="Calibri" w:hAnsi="Aptos"/>
          <w:b/>
          <w:color w:val="000000"/>
          <w:kern w:val="0"/>
          <w:sz w:val="28"/>
          <w:szCs w:val="23"/>
        </w:rPr>
        <w:t>7</w:t>
      </w:r>
      <w:r>
        <w:rPr>
          <w:rFonts w:ascii="Aptos" w:eastAsia="Calibri" w:hAnsi="Aptos"/>
          <w:b/>
          <w:color w:val="000000"/>
          <w:kern w:val="0"/>
          <w:sz w:val="28"/>
          <w:szCs w:val="23"/>
        </w:rPr>
        <w:t xml:space="preserve"> de e</w:t>
      </w:r>
      <w:r w:rsidR="00A64111" w:rsidRPr="00A64111">
        <w:rPr>
          <w:rFonts w:ascii="Aptos" w:eastAsia="Calibri" w:hAnsi="Aptos"/>
          <w:b/>
          <w:color w:val="000000"/>
          <w:kern w:val="0"/>
          <w:sz w:val="28"/>
          <w:szCs w:val="23"/>
        </w:rPr>
        <w:t>nero 2025</w:t>
      </w:r>
    </w:p>
    <w:p w14:paraId="60FF4FCD" w14:textId="77777777" w:rsidR="00A64111" w:rsidRDefault="00A64111" w:rsidP="00A64111"/>
    <w:p w14:paraId="65489D76" w14:textId="6EFFA8E5" w:rsidR="00A64111" w:rsidRDefault="00A64111" w:rsidP="00A64111">
      <w:pPr>
        <w:rPr>
          <w:rFonts w:ascii="Aptos" w:hAnsi="Aptos"/>
          <w:b/>
          <w:bCs/>
          <w:color w:val="538135" w:themeColor="accent6" w:themeShade="BF"/>
          <w:sz w:val="36"/>
          <w:szCs w:val="36"/>
        </w:rPr>
      </w:pPr>
      <w:r w:rsidRPr="00A64111">
        <w:rPr>
          <w:rFonts w:ascii="Aptos" w:hAnsi="Aptos"/>
          <w:b/>
          <w:bCs/>
          <w:color w:val="538135" w:themeColor="accent6" w:themeShade="BF"/>
          <w:sz w:val="36"/>
          <w:szCs w:val="36"/>
        </w:rPr>
        <w:lastRenderedPageBreak/>
        <w:t>Resumen</w:t>
      </w:r>
    </w:p>
    <w:p w14:paraId="0A742832" w14:textId="22C92DB7" w:rsidR="00423488" w:rsidRPr="00423488" w:rsidRDefault="00423488" w:rsidP="00423488">
      <w:r w:rsidRPr="00423488">
        <w:t>Los grafos de conocimiento son estructuras de datos que organizan información mediante nodos y aristas, representando entidades y las relaciones entre ellas de forma semántica y navegable. Este proyecto aborda el problema de la ausencia de soluciones accesibles para la construcción automática de grafos de conocimiento a partir de texto en español, especialmente en contextos de recursos computacionales limitados.</w:t>
      </w:r>
    </w:p>
    <w:p w14:paraId="2536C1A9" w14:textId="1AEB7F2E" w:rsidR="00423488" w:rsidRPr="00423488" w:rsidRDefault="00423488" w:rsidP="00423488">
      <w:r w:rsidRPr="00423488">
        <w:t>La solución propuesta se centra en el desarrollo de un sistema que prioriza la funcionalidad en entornos de bajo rendimiento. El sistema utiliza spaCy para la extracción de entidades, un modelo basado en Transformers con prompts diseñados para identificar relaciones, y módulos para procesar, visualizar y exportar los grafos generados en formatos accesibles como CSV.</w:t>
      </w:r>
    </w:p>
    <w:p w14:paraId="40B04368" w14:textId="7CA3223F" w:rsidR="00423488" w:rsidRPr="00423488" w:rsidRDefault="00423488" w:rsidP="00423488">
      <w:r w:rsidRPr="00423488">
        <w:t>Este enfoque busca proporcionar una herramienta práctica para proyectos con infraestructura modesta, contribuyendo al avance en la representación y análisis semántico del conocimiento.</w:t>
      </w:r>
    </w:p>
    <w:p w14:paraId="01416E0C" w14:textId="77777777" w:rsidR="00A64111" w:rsidRDefault="00A64111" w:rsidP="00A64111"/>
    <w:p w14:paraId="15CF756F" w14:textId="4F274F08" w:rsidR="00423488" w:rsidRPr="00423488" w:rsidRDefault="00A64111" w:rsidP="00423488">
      <w:r w:rsidRPr="00A64111">
        <w:rPr>
          <w:rFonts w:ascii="Aptos" w:hAnsi="Aptos"/>
          <w:b/>
          <w:bCs/>
          <w:color w:val="538135" w:themeColor="accent6" w:themeShade="BF"/>
          <w:sz w:val="32"/>
          <w:szCs w:val="32"/>
        </w:rPr>
        <w:t xml:space="preserve">Palabras claves: </w:t>
      </w:r>
      <w:r w:rsidR="00423488">
        <w:t>B</w:t>
      </w:r>
      <w:r w:rsidR="00423488" w:rsidRPr="00423488">
        <w:t>ajo rendimiento, extracción de entidades, grafos de conocimiento, LLM, relaciones semánticas, spaCy, texto en español</w:t>
      </w:r>
    </w:p>
    <w:p w14:paraId="6A3A5585" w14:textId="52D8F18C" w:rsidR="00A64111" w:rsidRPr="00A64111" w:rsidRDefault="00A64111" w:rsidP="00A64111">
      <w:pPr>
        <w:rPr>
          <w:rFonts w:ascii="Aptos" w:hAnsi="Aptos"/>
          <w:b/>
          <w:bCs/>
          <w:color w:val="538135" w:themeColor="accent6" w:themeShade="BF"/>
          <w:sz w:val="32"/>
          <w:szCs w:val="32"/>
        </w:rPr>
      </w:pPr>
    </w:p>
    <w:p w14:paraId="73E318C6" w14:textId="77777777" w:rsidR="00A64111" w:rsidRDefault="00A64111" w:rsidP="00A64111"/>
    <w:p w14:paraId="4DC8FBBF" w14:textId="326E9BF0" w:rsidR="00A64111" w:rsidRDefault="00A64111">
      <w:pPr>
        <w:spacing w:line="259" w:lineRule="auto"/>
        <w:jc w:val="left"/>
      </w:pPr>
      <w:r>
        <w:br w:type="page"/>
      </w:r>
    </w:p>
    <w:p w14:paraId="65F28422" w14:textId="46CDD86E" w:rsidR="00A64111" w:rsidRPr="00A808B5" w:rsidRDefault="00A64111" w:rsidP="00A64111">
      <w:pPr>
        <w:rPr>
          <w:rFonts w:ascii="Aptos" w:hAnsi="Aptos"/>
          <w:b/>
          <w:bCs/>
          <w:color w:val="538135" w:themeColor="accent6" w:themeShade="BF"/>
          <w:sz w:val="36"/>
          <w:szCs w:val="36"/>
          <w:lang w:val="en-US"/>
        </w:rPr>
      </w:pPr>
      <w:r w:rsidRPr="00A808B5">
        <w:rPr>
          <w:rFonts w:ascii="Aptos" w:hAnsi="Aptos"/>
          <w:b/>
          <w:bCs/>
          <w:color w:val="538135" w:themeColor="accent6" w:themeShade="BF"/>
          <w:sz w:val="36"/>
          <w:szCs w:val="36"/>
          <w:lang w:val="en-US"/>
        </w:rPr>
        <w:lastRenderedPageBreak/>
        <w:t>Abstract</w:t>
      </w:r>
    </w:p>
    <w:p w14:paraId="1FD29BF2" w14:textId="77777777" w:rsidR="00423488" w:rsidRPr="00423488" w:rsidRDefault="00423488" w:rsidP="00423488">
      <w:pPr>
        <w:rPr>
          <w:lang w:val="en-US"/>
        </w:rPr>
      </w:pPr>
      <w:r w:rsidRPr="00423488">
        <w:rPr>
          <w:lang w:val="en-US"/>
        </w:rPr>
        <w:t>Knowledge graphs are data structures that organize information through nodes and edges, representing entities and the relationships between them in a semantic and navigable manner. This project addresses the problem of the lack of accessible and efficient solutions for the automatic construction of knowledge graphs from text in Spanish, particularly in contexts with limited computational resources.</w:t>
      </w:r>
    </w:p>
    <w:p w14:paraId="6DB55C31" w14:textId="77777777" w:rsidR="00423488" w:rsidRPr="00423488" w:rsidRDefault="00423488" w:rsidP="00423488">
      <w:pPr>
        <w:rPr>
          <w:lang w:val="en-US"/>
        </w:rPr>
      </w:pPr>
      <w:r w:rsidRPr="00423488">
        <w:rPr>
          <w:lang w:val="en-US"/>
        </w:rPr>
        <w:t>The proposed solution focuses on developing a system that prioritizes efficiency and functionality in low-performance environments. The system leverages spaCy for entity extraction, a Transformer-based model with custom-designed prompts to identify relationships, and modules to process, visualize, and export the generated graphs in accessible formats such as CSV.</w:t>
      </w:r>
    </w:p>
    <w:p w14:paraId="23C3ED9D" w14:textId="1965D55B" w:rsidR="00A64111" w:rsidRPr="00423488" w:rsidRDefault="00423488" w:rsidP="00A64111">
      <w:pPr>
        <w:rPr>
          <w:lang w:val="en-US"/>
        </w:rPr>
      </w:pPr>
      <w:r w:rsidRPr="00423488">
        <w:rPr>
          <w:lang w:val="en-US"/>
        </w:rPr>
        <w:t>This approach aims to provide a practical tool for projects with modest infrastructure, contributing to advancements in the semantic representation and analysis of knowledge.</w:t>
      </w:r>
    </w:p>
    <w:p w14:paraId="2E7F5623" w14:textId="304E506B" w:rsidR="00A64111" w:rsidRPr="00423488" w:rsidRDefault="00A64111" w:rsidP="00A64111">
      <w:pPr>
        <w:rPr>
          <w:lang w:val="en-US"/>
        </w:rPr>
      </w:pPr>
      <w:r w:rsidRPr="00423488">
        <w:rPr>
          <w:rFonts w:ascii="Aptos" w:hAnsi="Aptos"/>
          <w:b/>
          <w:bCs/>
          <w:color w:val="538135" w:themeColor="accent6" w:themeShade="BF"/>
          <w:sz w:val="32"/>
          <w:szCs w:val="32"/>
          <w:lang w:val="en-US"/>
        </w:rPr>
        <w:t xml:space="preserve">Keywords: </w:t>
      </w:r>
      <w:r w:rsidR="00423488" w:rsidRPr="00423488">
        <w:rPr>
          <w:lang w:val="en-US"/>
        </w:rPr>
        <w:t>Low performance, entity extraction, knowledge graphs, LLM, semantic relationships, spaCy, Spanish text</w:t>
      </w:r>
    </w:p>
    <w:p w14:paraId="58611FF3" w14:textId="5F60B066" w:rsidR="00A40383" w:rsidRPr="00423488" w:rsidRDefault="00A40383">
      <w:pPr>
        <w:spacing w:line="259" w:lineRule="auto"/>
        <w:jc w:val="left"/>
        <w:rPr>
          <w:lang w:val="en-US"/>
        </w:rPr>
      </w:pPr>
      <w:r w:rsidRPr="00423488">
        <w:rPr>
          <w:lang w:val="en-US"/>
        </w:rPr>
        <w:br w:type="page"/>
      </w:r>
    </w:p>
    <w:sdt>
      <w:sdtPr>
        <w:id w:val="93601891"/>
        <w:docPartObj>
          <w:docPartGallery w:val="Table of Contents"/>
          <w:docPartUnique/>
        </w:docPartObj>
      </w:sdtPr>
      <w:sdtEndPr>
        <w:rPr>
          <w:b/>
          <w:bCs/>
        </w:rPr>
      </w:sdtEndPr>
      <w:sdtContent>
        <w:p w14:paraId="614B1E4B" w14:textId="43FCCD8E" w:rsidR="00A40383" w:rsidRDefault="00A40383" w:rsidP="00A40383">
          <w:r>
            <w:rPr>
              <w:rFonts w:ascii="Aptos" w:hAnsi="Aptos"/>
              <w:b/>
              <w:bCs/>
              <w:color w:val="538135" w:themeColor="accent6" w:themeShade="BF"/>
              <w:sz w:val="36"/>
              <w:szCs w:val="36"/>
            </w:rPr>
            <w:t>Índice</w:t>
          </w:r>
        </w:p>
        <w:p w14:paraId="70B7C230" w14:textId="7635D916" w:rsidR="00DE338B" w:rsidRDefault="00A40383">
          <w:pPr>
            <w:pStyle w:val="TDC1"/>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88012301" w:history="1">
            <w:r w:rsidR="00DE338B" w:rsidRPr="003D1DCF">
              <w:rPr>
                <w:rStyle w:val="Hipervnculo"/>
                <w:noProof/>
              </w:rPr>
              <w:t>Introducción</w:t>
            </w:r>
            <w:r w:rsidR="00DE338B">
              <w:rPr>
                <w:noProof/>
                <w:webHidden/>
              </w:rPr>
              <w:tab/>
            </w:r>
            <w:r w:rsidR="00DE338B">
              <w:rPr>
                <w:noProof/>
                <w:webHidden/>
              </w:rPr>
              <w:fldChar w:fldCharType="begin"/>
            </w:r>
            <w:r w:rsidR="00DE338B">
              <w:rPr>
                <w:noProof/>
                <w:webHidden/>
              </w:rPr>
              <w:instrText xml:space="preserve"> PAGEREF _Toc188012301 \h </w:instrText>
            </w:r>
            <w:r w:rsidR="00DE338B">
              <w:rPr>
                <w:noProof/>
                <w:webHidden/>
              </w:rPr>
            </w:r>
            <w:r w:rsidR="00DE338B">
              <w:rPr>
                <w:noProof/>
                <w:webHidden/>
              </w:rPr>
              <w:fldChar w:fldCharType="separate"/>
            </w:r>
            <w:r w:rsidR="00DE338B">
              <w:rPr>
                <w:noProof/>
                <w:webHidden/>
              </w:rPr>
              <w:t>1</w:t>
            </w:r>
            <w:r w:rsidR="00DE338B">
              <w:rPr>
                <w:noProof/>
                <w:webHidden/>
              </w:rPr>
              <w:fldChar w:fldCharType="end"/>
            </w:r>
          </w:hyperlink>
        </w:p>
        <w:p w14:paraId="54A19CA7" w14:textId="175F25E0" w:rsidR="00DE338B" w:rsidRDefault="00DE338B">
          <w:pPr>
            <w:pStyle w:val="TDC1"/>
            <w:tabs>
              <w:tab w:val="left" w:pos="480"/>
            </w:tabs>
            <w:rPr>
              <w:rFonts w:asciiTheme="minorHAnsi" w:eastAsiaTheme="minorEastAsia" w:hAnsiTheme="minorHAnsi" w:cstheme="minorBidi"/>
              <w:noProof/>
              <w:lang w:eastAsia="es-ES"/>
            </w:rPr>
          </w:pPr>
          <w:hyperlink w:anchor="_Toc188012302" w:history="1">
            <w:r w:rsidRPr="003D1DCF">
              <w:rPr>
                <w:rStyle w:val="Hipervnculo"/>
                <w:noProof/>
              </w:rPr>
              <w:t>1.</w:t>
            </w:r>
            <w:r>
              <w:rPr>
                <w:rFonts w:asciiTheme="minorHAnsi" w:eastAsiaTheme="minorEastAsia" w:hAnsiTheme="minorHAnsi" w:cstheme="minorBidi"/>
                <w:noProof/>
                <w:lang w:eastAsia="es-ES"/>
              </w:rPr>
              <w:tab/>
            </w:r>
            <w:r w:rsidRPr="003D1DCF">
              <w:rPr>
                <w:rStyle w:val="Hipervnculo"/>
                <w:noProof/>
              </w:rPr>
              <w:t>Fundamentos Teóricos</w:t>
            </w:r>
            <w:r>
              <w:rPr>
                <w:noProof/>
                <w:webHidden/>
              </w:rPr>
              <w:tab/>
            </w:r>
            <w:r>
              <w:rPr>
                <w:noProof/>
                <w:webHidden/>
              </w:rPr>
              <w:fldChar w:fldCharType="begin"/>
            </w:r>
            <w:r>
              <w:rPr>
                <w:noProof/>
                <w:webHidden/>
              </w:rPr>
              <w:instrText xml:space="preserve"> PAGEREF _Toc188012302 \h </w:instrText>
            </w:r>
            <w:r>
              <w:rPr>
                <w:noProof/>
                <w:webHidden/>
              </w:rPr>
            </w:r>
            <w:r>
              <w:rPr>
                <w:noProof/>
                <w:webHidden/>
              </w:rPr>
              <w:fldChar w:fldCharType="separate"/>
            </w:r>
            <w:r>
              <w:rPr>
                <w:noProof/>
                <w:webHidden/>
              </w:rPr>
              <w:t>5</w:t>
            </w:r>
            <w:r>
              <w:rPr>
                <w:noProof/>
                <w:webHidden/>
              </w:rPr>
              <w:fldChar w:fldCharType="end"/>
            </w:r>
          </w:hyperlink>
        </w:p>
        <w:p w14:paraId="57039E30" w14:textId="7842B462"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03" w:history="1">
            <w:r w:rsidRPr="003D1DCF">
              <w:rPr>
                <w:rStyle w:val="Hipervnculo"/>
                <w:noProof/>
              </w:rPr>
              <w:t>1.1.</w:t>
            </w:r>
            <w:r>
              <w:rPr>
                <w:rFonts w:asciiTheme="minorHAnsi" w:eastAsiaTheme="minorEastAsia" w:hAnsiTheme="minorHAnsi" w:cstheme="minorBidi"/>
                <w:noProof/>
                <w:lang w:eastAsia="es-ES"/>
              </w:rPr>
              <w:tab/>
            </w:r>
            <w:r w:rsidRPr="003D1DCF">
              <w:rPr>
                <w:rStyle w:val="Hipervnculo"/>
                <w:noProof/>
              </w:rPr>
              <w:t>Introducción a los grafos de conocimiento</w:t>
            </w:r>
            <w:r>
              <w:rPr>
                <w:noProof/>
                <w:webHidden/>
              </w:rPr>
              <w:tab/>
            </w:r>
            <w:r>
              <w:rPr>
                <w:noProof/>
                <w:webHidden/>
              </w:rPr>
              <w:fldChar w:fldCharType="begin"/>
            </w:r>
            <w:r>
              <w:rPr>
                <w:noProof/>
                <w:webHidden/>
              </w:rPr>
              <w:instrText xml:space="preserve"> PAGEREF _Toc188012303 \h </w:instrText>
            </w:r>
            <w:r>
              <w:rPr>
                <w:noProof/>
                <w:webHidden/>
              </w:rPr>
            </w:r>
            <w:r>
              <w:rPr>
                <w:noProof/>
                <w:webHidden/>
              </w:rPr>
              <w:fldChar w:fldCharType="separate"/>
            </w:r>
            <w:r>
              <w:rPr>
                <w:noProof/>
                <w:webHidden/>
              </w:rPr>
              <w:t>5</w:t>
            </w:r>
            <w:r>
              <w:rPr>
                <w:noProof/>
                <w:webHidden/>
              </w:rPr>
              <w:fldChar w:fldCharType="end"/>
            </w:r>
          </w:hyperlink>
        </w:p>
        <w:p w14:paraId="40D88A61" w14:textId="5CD52D07" w:rsidR="00DE338B" w:rsidRDefault="00DE338B">
          <w:pPr>
            <w:pStyle w:val="TDC3"/>
            <w:rPr>
              <w:rFonts w:asciiTheme="minorHAnsi" w:eastAsiaTheme="minorEastAsia" w:hAnsiTheme="minorHAnsi" w:cstheme="minorBidi"/>
              <w:noProof/>
              <w:lang w:eastAsia="es-ES"/>
            </w:rPr>
          </w:pPr>
          <w:hyperlink w:anchor="_Toc188012304" w:history="1">
            <w:r w:rsidRPr="003D1DCF">
              <w:rPr>
                <w:rStyle w:val="Hipervnculo"/>
                <w:noProof/>
              </w:rPr>
              <w:t>1.1.1.</w:t>
            </w:r>
            <w:r>
              <w:rPr>
                <w:rFonts w:asciiTheme="minorHAnsi" w:eastAsiaTheme="minorEastAsia" w:hAnsiTheme="minorHAnsi" w:cstheme="minorBidi"/>
                <w:noProof/>
                <w:lang w:eastAsia="es-ES"/>
              </w:rPr>
              <w:tab/>
            </w:r>
            <w:r w:rsidRPr="003D1DCF">
              <w:rPr>
                <w:rStyle w:val="Hipervnculo"/>
                <w:noProof/>
              </w:rPr>
              <w:t>Conceptos Relacionados</w:t>
            </w:r>
            <w:r>
              <w:rPr>
                <w:noProof/>
                <w:webHidden/>
              </w:rPr>
              <w:tab/>
            </w:r>
            <w:r>
              <w:rPr>
                <w:noProof/>
                <w:webHidden/>
              </w:rPr>
              <w:fldChar w:fldCharType="begin"/>
            </w:r>
            <w:r>
              <w:rPr>
                <w:noProof/>
                <w:webHidden/>
              </w:rPr>
              <w:instrText xml:space="preserve"> PAGEREF _Toc188012304 \h </w:instrText>
            </w:r>
            <w:r>
              <w:rPr>
                <w:noProof/>
                <w:webHidden/>
              </w:rPr>
            </w:r>
            <w:r>
              <w:rPr>
                <w:noProof/>
                <w:webHidden/>
              </w:rPr>
              <w:fldChar w:fldCharType="separate"/>
            </w:r>
            <w:r>
              <w:rPr>
                <w:noProof/>
                <w:webHidden/>
              </w:rPr>
              <w:t>7</w:t>
            </w:r>
            <w:r>
              <w:rPr>
                <w:noProof/>
                <w:webHidden/>
              </w:rPr>
              <w:fldChar w:fldCharType="end"/>
            </w:r>
          </w:hyperlink>
        </w:p>
        <w:p w14:paraId="4E417724" w14:textId="72550A2C"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05" w:history="1">
            <w:r w:rsidRPr="003D1DCF">
              <w:rPr>
                <w:rStyle w:val="Hipervnculo"/>
                <w:noProof/>
              </w:rPr>
              <w:t>1.2.</w:t>
            </w:r>
            <w:r>
              <w:rPr>
                <w:rFonts w:asciiTheme="minorHAnsi" w:eastAsiaTheme="minorEastAsia" w:hAnsiTheme="minorHAnsi" w:cstheme="minorBidi"/>
                <w:noProof/>
                <w:lang w:eastAsia="es-ES"/>
              </w:rPr>
              <w:tab/>
            </w:r>
            <w:r w:rsidRPr="003D1DCF">
              <w:rPr>
                <w:rStyle w:val="Hipervnculo"/>
                <w:noProof/>
              </w:rPr>
              <w:t>Métodos y tecnologías utilizadas</w:t>
            </w:r>
            <w:r>
              <w:rPr>
                <w:noProof/>
                <w:webHidden/>
              </w:rPr>
              <w:tab/>
            </w:r>
            <w:r>
              <w:rPr>
                <w:noProof/>
                <w:webHidden/>
              </w:rPr>
              <w:fldChar w:fldCharType="begin"/>
            </w:r>
            <w:r>
              <w:rPr>
                <w:noProof/>
                <w:webHidden/>
              </w:rPr>
              <w:instrText xml:space="preserve"> PAGEREF _Toc188012305 \h </w:instrText>
            </w:r>
            <w:r>
              <w:rPr>
                <w:noProof/>
                <w:webHidden/>
              </w:rPr>
            </w:r>
            <w:r>
              <w:rPr>
                <w:noProof/>
                <w:webHidden/>
              </w:rPr>
              <w:fldChar w:fldCharType="separate"/>
            </w:r>
            <w:r>
              <w:rPr>
                <w:noProof/>
                <w:webHidden/>
              </w:rPr>
              <w:t>10</w:t>
            </w:r>
            <w:r>
              <w:rPr>
                <w:noProof/>
                <w:webHidden/>
              </w:rPr>
              <w:fldChar w:fldCharType="end"/>
            </w:r>
          </w:hyperlink>
        </w:p>
        <w:p w14:paraId="408479FE" w14:textId="5615D3F6"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06" w:history="1">
            <w:r w:rsidRPr="003D1DCF">
              <w:rPr>
                <w:rStyle w:val="Hipervnculo"/>
                <w:noProof/>
              </w:rPr>
              <w:t>1.3.</w:t>
            </w:r>
            <w:r>
              <w:rPr>
                <w:rFonts w:asciiTheme="minorHAnsi" w:eastAsiaTheme="minorEastAsia" w:hAnsiTheme="minorHAnsi" w:cstheme="minorBidi"/>
                <w:noProof/>
                <w:lang w:eastAsia="es-ES"/>
              </w:rPr>
              <w:tab/>
            </w:r>
            <w:r w:rsidRPr="003D1DCF">
              <w:rPr>
                <w:rStyle w:val="Hipervnculo"/>
                <w:noProof/>
              </w:rPr>
              <w:t>Generación automática de grafos de conocimiento</w:t>
            </w:r>
            <w:r>
              <w:rPr>
                <w:noProof/>
                <w:webHidden/>
              </w:rPr>
              <w:tab/>
            </w:r>
            <w:r>
              <w:rPr>
                <w:noProof/>
                <w:webHidden/>
              </w:rPr>
              <w:fldChar w:fldCharType="begin"/>
            </w:r>
            <w:r>
              <w:rPr>
                <w:noProof/>
                <w:webHidden/>
              </w:rPr>
              <w:instrText xml:space="preserve"> PAGEREF _Toc188012306 \h </w:instrText>
            </w:r>
            <w:r>
              <w:rPr>
                <w:noProof/>
                <w:webHidden/>
              </w:rPr>
            </w:r>
            <w:r>
              <w:rPr>
                <w:noProof/>
                <w:webHidden/>
              </w:rPr>
              <w:fldChar w:fldCharType="separate"/>
            </w:r>
            <w:r>
              <w:rPr>
                <w:noProof/>
                <w:webHidden/>
              </w:rPr>
              <w:t>12</w:t>
            </w:r>
            <w:r>
              <w:rPr>
                <w:noProof/>
                <w:webHidden/>
              </w:rPr>
              <w:fldChar w:fldCharType="end"/>
            </w:r>
          </w:hyperlink>
        </w:p>
        <w:p w14:paraId="3548DDEA" w14:textId="34612ED4" w:rsidR="00DE338B" w:rsidRDefault="00DE338B">
          <w:pPr>
            <w:pStyle w:val="TDC3"/>
            <w:rPr>
              <w:rFonts w:asciiTheme="minorHAnsi" w:eastAsiaTheme="minorEastAsia" w:hAnsiTheme="minorHAnsi" w:cstheme="minorBidi"/>
              <w:noProof/>
              <w:lang w:eastAsia="es-ES"/>
            </w:rPr>
          </w:pPr>
          <w:hyperlink w:anchor="_Toc188012307" w:history="1">
            <w:r w:rsidRPr="003D1DCF">
              <w:rPr>
                <w:rStyle w:val="Hipervnculo"/>
                <w:noProof/>
              </w:rPr>
              <w:t>1.3.1.</w:t>
            </w:r>
            <w:r>
              <w:rPr>
                <w:rFonts w:asciiTheme="minorHAnsi" w:eastAsiaTheme="minorEastAsia" w:hAnsiTheme="minorHAnsi" w:cstheme="minorBidi"/>
                <w:noProof/>
                <w:lang w:eastAsia="es-ES"/>
              </w:rPr>
              <w:tab/>
            </w:r>
            <w:r w:rsidRPr="003D1DCF">
              <w:rPr>
                <w:rStyle w:val="Hipervnculo"/>
                <w:noProof/>
              </w:rPr>
              <w:t>Extracción de entidades</w:t>
            </w:r>
            <w:r>
              <w:rPr>
                <w:noProof/>
                <w:webHidden/>
              </w:rPr>
              <w:tab/>
            </w:r>
            <w:r>
              <w:rPr>
                <w:noProof/>
                <w:webHidden/>
              </w:rPr>
              <w:fldChar w:fldCharType="begin"/>
            </w:r>
            <w:r>
              <w:rPr>
                <w:noProof/>
                <w:webHidden/>
              </w:rPr>
              <w:instrText xml:space="preserve"> PAGEREF _Toc188012307 \h </w:instrText>
            </w:r>
            <w:r>
              <w:rPr>
                <w:noProof/>
                <w:webHidden/>
              </w:rPr>
            </w:r>
            <w:r>
              <w:rPr>
                <w:noProof/>
                <w:webHidden/>
              </w:rPr>
              <w:fldChar w:fldCharType="separate"/>
            </w:r>
            <w:r>
              <w:rPr>
                <w:noProof/>
                <w:webHidden/>
              </w:rPr>
              <w:t>12</w:t>
            </w:r>
            <w:r>
              <w:rPr>
                <w:noProof/>
                <w:webHidden/>
              </w:rPr>
              <w:fldChar w:fldCharType="end"/>
            </w:r>
          </w:hyperlink>
        </w:p>
        <w:p w14:paraId="47762F47" w14:textId="380F9F60" w:rsidR="00DE338B" w:rsidRDefault="00DE338B">
          <w:pPr>
            <w:pStyle w:val="TDC3"/>
            <w:rPr>
              <w:rFonts w:asciiTheme="minorHAnsi" w:eastAsiaTheme="minorEastAsia" w:hAnsiTheme="minorHAnsi" w:cstheme="minorBidi"/>
              <w:noProof/>
              <w:lang w:eastAsia="es-ES"/>
            </w:rPr>
          </w:pPr>
          <w:hyperlink w:anchor="_Toc188012308" w:history="1">
            <w:r w:rsidRPr="003D1DCF">
              <w:rPr>
                <w:rStyle w:val="Hipervnculo"/>
                <w:noProof/>
              </w:rPr>
              <w:t>1.3.2.</w:t>
            </w:r>
            <w:r>
              <w:rPr>
                <w:rFonts w:asciiTheme="minorHAnsi" w:eastAsiaTheme="minorEastAsia" w:hAnsiTheme="minorHAnsi" w:cstheme="minorBidi"/>
                <w:noProof/>
                <w:lang w:eastAsia="es-ES"/>
              </w:rPr>
              <w:tab/>
            </w:r>
            <w:r w:rsidRPr="003D1DCF">
              <w:rPr>
                <w:rStyle w:val="Hipervnculo"/>
                <w:noProof/>
              </w:rPr>
              <w:t>Extracción de relaciones</w:t>
            </w:r>
            <w:r>
              <w:rPr>
                <w:noProof/>
                <w:webHidden/>
              </w:rPr>
              <w:tab/>
            </w:r>
            <w:r>
              <w:rPr>
                <w:noProof/>
                <w:webHidden/>
              </w:rPr>
              <w:fldChar w:fldCharType="begin"/>
            </w:r>
            <w:r>
              <w:rPr>
                <w:noProof/>
                <w:webHidden/>
              </w:rPr>
              <w:instrText xml:space="preserve"> PAGEREF _Toc188012308 \h </w:instrText>
            </w:r>
            <w:r>
              <w:rPr>
                <w:noProof/>
                <w:webHidden/>
              </w:rPr>
            </w:r>
            <w:r>
              <w:rPr>
                <w:noProof/>
                <w:webHidden/>
              </w:rPr>
              <w:fldChar w:fldCharType="separate"/>
            </w:r>
            <w:r>
              <w:rPr>
                <w:noProof/>
                <w:webHidden/>
              </w:rPr>
              <w:t>18</w:t>
            </w:r>
            <w:r>
              <w:rPr>
                <w:noProof/>
                <w:webHidden/>
              </w:rPr>
              <w:fldChar w:fldCharType="end"/>
            </w:r>
          </w:hyperlink>
        </w:p>
        <w:p w14:paraId="1C008565" w14:textId="12617B55"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09" w:history="1">
            <w:r w:rsidRPr="003D1DCF">
              <w:rPr>
                <w:rStyle w:val="Hipervnculo"/>
                <w:noProof/>
              </w:rPr>
              <w:t>1.4.</w:t>
            </w:r>
            <w:r>
              <w:rPr>
                <w:rFonts w:asciiTheme="minorHAnsi" w:eastAsiaTheme="minorEastAsia" w:hAnsiTheme="minorHAnsi" w:cstheme="minorBidi"/>
                <w:noProof/>
                <w:lang w:eastAsia="es-ES"/>
              </w:rPr>
              <w:tab/>
            </w:r>
            <w:r w:rsidRPr="003D1DCF">
              <w:rPr>
                <w:rStyle w:val="Hipervnculo"/>
                <w:noProof/>
              </w:rPr>
              <w:t>Representación y visualización del grafo</w:t>
            </w:r>
            <w:r>
              <w:rPr>
                <w:noProof/>
                <w:webHidden/>
              </w:rPr>
              <w:tab/>
            </w:r>
            <w:r>
              <w:rPr>
                <w:noProof/>
                <w:webHidden/>
              </w:rPr>
              <w:fldChar w:fldCharType="begin"/>
            </w:r>
            <w:r>
              <w:rPr>
                <w:noProof/>
                <w:webHidden/>
              </w:rPr>
              <w:instrText xml:space="preserve"> PAGEREF _Toc188012309 \h </w:instrText>
            </w:r>
            <w:r>
              <w:rPr>
                <w:noProof/>
                <w:webHidden/>
              </w:rPr>
            </w:r>
            <w:r>
              <w:rPr>
                <w:noProof/>
                <w:webHidden/>
              </w:rPr>
              <w:fldChar w:fldCharType="separate"/>
            </w:r>
            <w:r>
              <w:rPr>
                <w:noProof/>
                <w:webHidden/>
              </w:rPr>
              <w:t>22</w:t>
            </w:r>
            <w:r>
              <w:rPr>
                <w:noProof/>
                <w:webHidden/>
              </w:rPr>
              <w:fldChar w:fldCharType="end"/>
            </w:r>
          </w:hyperlink>
        </w:p>
        <w:p w14:paraId="5B0A3BEC" w14:textId="2F97B51A" w:rsidR="00DE338B" w:rsidRDefault="00DE338B">
          <w:pPr>
            <w:pStyle w:val="TDC3"/>
            <w:rPr>
              <w:rFonts w:asciiTheme="minorHAnsi" w:eastAsiaTheme="minorEastAsia" w:hAnsiTheme="minorHAnsi" w:cstheme="minorBidi"/>
              <w:noProof/>
              <w:lang w:eastAsia="es-ES"/>
            </w:rPr>
          </w:pPr>
          <w:hyperlink w:anchor="_Toc188012310" w:history="1">
            <w:r w:rsidRPr="003D1DCF">
              <w:rPr>
                <w:rStyle w:val="Hipervnculo"/>
                <w:noProof/>
              </w:rPr>
              <w:t>1.4.1.</w:t>
            </w:r>
            <w:r>
              <w:rPr>
                <w:rFonts w:asciiTheme="minorHAnsi" w:eastAsiaTheme="minorEastAsia" w:hAnsiTheme="minorHAnsi" w:cstheme="minorBidi"/>
                <w:noProof/>
                <w:lang w:eastAsia="es-ES"/>
              </w:rPr>
              <w:tab/>
            </w:r>
            <w:r w:rsidRPr="003D1DCF">
              <w:rPr>
                <w:rStyle w:val="Hipervnculo"/>
                <w:noProof/>
              </w:rPr>
              <w:t>Heurística de optimización visual del grafo</w:t>
            </w:r>
            <w:r>
              <w:rPr>
                <w:noProof/>
                <w:webHidden/>
              </w:rPr>
              <w:tab/>
            </w:r>
            <w:r>
              <w:rPr>
                <w:noProof/>
                <w:webHidden/>
              </w:rPr>
              <w:fldChar w:fldCharType="begin"/>
            </w:r>
            <w:r>
              <w:rPr>
                <w:noProof/>
                <w:webHidden/>
              </w:rPr>
              <w:instrText xml:space="preserve"> PAGEREF _Toc188012310 \h </w:instrText>
            </w:r>
            <w:r>
              <w:rPr>
                <w:noProof/>
                <w:webHidden/>
              </w:rPr>
            </w:r>
            <w:r>
              <w:rPr>
                <w:noProof/>
                <w:webHidden/>
              </w:rPr>
              <w:fldChar w:fldCharType="separate"/>
            </w:r>
            <w:r>
              <w:rPr>
                <w:noProof/>
                <w:webHidden/>
              </w:rPr>
              <w:t>24</w:t>
            </w:r>
            <w:r>
              <w:rPr>
                <w:noProof/>
                <w:webHidden/>
              </w:rPr>
              <w:fldChar w:fldCharType="end"/>
            </w:r>
          </w:hyperlink>
        </w:p>
        <w:p w14:paraId="32A9AA79" w14:textId="78F69C0C"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11" w:history="1">
            <w:r w:rsidRPr="003D1DCF">
              <w:rPr>
                <w:rStyle w:val="Hipervnculo"/>
                <w:noProof/>
              </w:rPr>
              <w:t>1.5.</w:t>
            </w:r>
            <w:r>
              <w:rPr>
                <w:rFonts w:asciiTheme="minorHAnsi" w:eastAsiaTheme="minorEastAsia" w:hAnsiTheme="minorHAnsi" w:cstheme="minorBidi"/>
                <w:noProof/>
                <w:lang w:eastAsia="es-ES"/>
              </w:rPr>
              <w:tab/>
            </w:r>
            <w:r w:rsidRPr="003D1DCF">
              <w:rPr>
                <w:rStyle w:val="Hipervnculo"/>
                <w:noProof/>
              </w:rPr>
              <w:t>Comparación general con otros enfoques</w:t>
            </w:r>
            <w:r>
              <w:rPr>
                <w:noProof/>
                <w:webHidden/>
              </w:rPr>
              <w:tab/>
            </w:r>
            <w:r>
              <w:rPr>
                <w:noProof/>
                <w:webHidden/>
              </w:rPr>
              <w:fldChar w:fldCharType="begin"/>
            </w:r>
            <w:r>
              <w:rPr>
                <w:noProof/>
                <w:webHidden/>
              </w:rPr>
              <w:instrText xml:space="preserve"> PAGEREF _Toc188012311 \h </w:instrText>
            </w:r>
            <w:r>
              <w:rPr>
                <w:noProof/>
                <w:webHidden/>
              </w:rPr>
            </w:r>
            <w:r>
              <w:rPr>
                <w:noProof/>
                <w:webHidden/>
              </w:rPr>
              <w:fldChar w:fldCharType="separate"/>
            </w:r>
            <w:r>
              <w:rPr>
                <w:noProof/>
                <w:webHidden/>
              </w:rPr>
              <w:t>26</w:t>
            </w:r>
            <w:r>
              <w:rPr>
                <w:noProof/>
                <w:webHidden/>
              </w:rPr>
              <w:fldChar w:fldCharType="end"/>
            </w:r>
          </w:hyperlink>
        </w:p>
        <w:p w14:paraId="31FDA05A" w14:textId="019E7D10"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12" w:history="1">
            <w:r w:rsidRPr="003D1DCF">
              <w:rPr>
                <w:rStyle w:val="Hipervnculo"/>
                <w:noProof/>
              </w:rPr>
              <w:t>1.6.</w:t>
            </w:r>
            <w:r>
              <w:rPr>
                <w:rFonts w:asciiTheme="minorHAnsi" w:eastAsiaTheme="minorEastAsia" w:hAnsiTheme="minorHAnsi" w:cstheme="minorBidi"/>
                <w:noProof/>
                <w:lang w:eastAsia="es-ES"/>
              </w:rPr>
              <w:tab/>
            </w:r>
            <w:r w:rsidRPr="003D1DCF">
              <w:rPr>
                <w:rStyle w:val="Hipervnculo"/>
                <w:noProof/>
              </w:rPr>
              <w:t>Conclusiones parciales</w:t>
            </w:r>
            <w:r>
              <w:rPr>
                <w:noProof/>
                <w:webHidden/>
              </w:rPr>
              <w:tab/>
            </w:r>
            <w:r>
              <w:rPr>
                <w:noProof/>
                <w:webHidden/>
              </w:rPr>
              <w:fldChar w:fldCharType="begin"/>
            </w:r>
            <w:r>
              <w:rPr>
                <w:noProof/>
                <w:webHidden/>
              </w:rPr>
              <w:instrText xml:space="preserve"> PAGEREF _Toc188012312 \h </w:instrText>
            </w:r>
            <w:r>
              <w:rPr>
                <w:noProof/>
                <w:webHidden/>
              </w:rPr>
            </w:r>
            <w:r>
              <w:rPr>
                <w:noProof/>
                <w:webHidden/>
              </w:rPr>
              <w:fldChar w:fldCharType="separate"/>
            </w:r>
            <w:r>
              <w:rPr>
                <w:noProof/>
                <w:webHidden/>
              </w:rPr>
              <w:t>28</w:t>
            </w:r>
            <w:r>
              <w:rPr>
                <w:noProof/>
                <w:webHidden/>
              </w:rPr>
              <w:fldChar w:fldCharType="end"/>
            </w:r>
          </w:hyperlink>
        </w:p>
        <w:p w14:paraId="69FD5F9B" w14:textId="43941DAA" w:rsidR="00DE338B" w:rsidRDefault="00DE338B">
          <w:pPr>
            <w:pStyle w:val="TDC1"/>
            <w:tabs>
              <w:tab w:val="left" w:pos="480"/>
            </w:tabs>
            <w:rPr>
              <w:rFonts w:asciiTheme="minorHAnsi" w:eastAsiaTheme="minorEastAsia" w:hAnsiTheme="minorHAnsi" w:cstheme="minorBidi"/>
              <w:noProof/>
              <w:lang w:eastAsia="es-ES"/>
            </w:rPr>
          </w:pPr>
          <w:hyperlink w:anchor="_Toc188012313" w:history="1">
            <w:r w:rsidRPr="003D1DCF">
              <w:rPr>
                <w:rStyle w:val="Hipervnculo"/>
                <w:noProof/>
              </w:rPr>
              <w:t>2.</w:t>
            </w:r>
            <w:r>
              <w:rPr>
                <w:rFonts w:asciiTheme="minorHAnsi" w:eastAsiaTheme="minorEastAsia" w:hAnsiTheme="minorHAnsi" w:cstheme="minorBidi"/>
                <w:noProof/>
                <w:lang w:eastAsia="es-ES"/>
              </w:rPr>
              <w:tab/>
            </w:r>
            <w:r w:rsidRPr="003D1DCF">
              <w:rPr>
                <w:rStyle w:val="Hipervnculo"/>
                <w:noProof/>
              </w:rPr>
              <w:t>Desarrollo de la solución propuesta</w:t>
            </w:r>
            <w:r>
              <w:rPr>
                <w:noProof/>
                <w:webHidden/>
              </w:rPr>
              <w:tab/>
            </w:r>
            <w:r>
              <w:rPr>
                <w:noProof/>
                <w:webHidden/>
              </w:rPr>
              <w:fldChar w:fldCharType="begin"/>
            </w:r>
            <w:r>
              <w:rPr>
                <w:noProof/>
                <w:webHidden/>
              </w:rPr>
              <w:instrText xml:space="preserve"> PAGEREF _Toc188012313 \h </w:instrText>
            </w:r>
            <w:r>
              <w:rPr>
                <w:noProof/>
                <w:webHidden/>
              </w:rPr>
            </w:r>
            <w:r>
              <w:rPr>
                <w:noProof/>
                <w:webHidden/>
              </w:rPr>
              <w:fldChar w:fldCharType="separate"/>
            </w:r>
            <w:r>
              <w:rPr>
                <w:noProof/>
                <w:webHidden/>
              </w:rPr>
              <w:t>30</w:t>
            </w:r>
            <w:r>
              <w:rPr>
                <w:noProof/>
                <w:webHidden/>
              </w:rPr>
              <w:fldChar w:fldCharType="end"/>
            </w:r>
          </w:hyperlink>
        </w:p>
        <w:p w14:paraId="38499F04" w14:textId="0EC082C3"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14" w:history="1">
            <w:r w:rsidRPr="003D1DCF">
              <w:rPr>
                <w:rStyle w:val="Hipervnculo"/>
                <w:noProof/>
              </w:rPr>
              <w:t>2.1.</w:t>
            </w:r>
            <w:r>
              <w:rPr>
                <w:rFonts w:asciiTheme="minorHAnsi" w:eastAsiaTheme="minorEastAsia" w:hAnsiTheme="minorHAnsi" w:cstheme="minorBidi"/>
                <w:noProof/>
                <w:lang w:eastAsia="es-ES"/>
              </w:rPr>
              <w:tab/>
            </w:r>
            <w:r w:rsidRPr="003D1DCF">
              <w:rPr>
                <w:rStyle w:val="Hipervnculo"/>
                <w:noProof/>
              </w:rPr>
              <w:t>Descripción general de la solución</w:t>
            </w:r>
            <w:r>
              <w:rPr>
                <w:noProof/>
                <w:webHidden/>
              </w:rPr>
              <w:tab/>
            </w:r>
            <w:r>
              <w:rPr>
                <w:noProof/>
                <w:webHidden/>
              </w:rPr>
              <w:fldChar w:fldCharType="begin"/>
            </w:r>
            <w:r>
              <w:rPr>
                <w:noProof/>
                <w:webHidden/>
              </w:rPr>
              <w:instrText xml:space="preserve"> PAGEREF _Toc188012314 \h </w:instrText>
            </w:r>
            <w:r>
              <w:rPr>
                <w:noProof/>
                <w:webHidden/>
              </w:rPr>
            </w:r>
            <w:r>
              <w:rPr>
                <w:noProof/>
                <w:webHidden/>
              </w:rPr>
              <w:fldChar w:fldCharType="separate"/>
            </w:r>
            <w:r>
              <w:rPr>
                <w:noProof/>
                <w:webHidden/>
              </w:rPr>
              <w:t>30</w:t>
            </w:r>
            <w:r>
              <w:rPr>
                <w:noProof/>
                <w:webHidden/>
              </w:rPr>
              <w:fldChar w:fldCharType="end"/>
            </w:r>
          </w:hyperlink>
        </w:p>
        <w:p w14:paraId="7B6630E5" w14:textId="188E8A2F" w:rsidR="00DE338B" w:rsidRDefault="00DE338B">
          <w:pPr>
            <w:pStyle w:val="TDC3"/>
            <w:rPr>
              <w:rFonts w:asciiTheme="minorHAnsi" w:eastAsiaTheme="minorEastAsia" w:hAnsiTheme="minorHAnsi" w:cstheme="minorBidi"/>
              <w:noProof/>
              <w:lang w:eastAsia="es-ES"/>
            </w:rPr>
          </w:pPr>
          <w:hyperlink w:anchor="_Toc188012315" w:history="1">
            <w:r w:rsidRPr="003D1DCF">
              <w:rPr>
                <w:rStyle w:val="Hipervnculo"/>
                <w:noProof/>
              </w:rPr>
              <w:t>2.1.1.</w:t>
            </w:r>
            <w:r>
              <w:rPr>
                <w:rFonts w:asciiTheme="minorHAnsi" w:eastAsiaTheme="minorEastAsia" w:hAnsiTheme="minorHAnsi" w:cstheme="minorBidi"/>
                <w:noProof/>
                <w:lang w:eastAsia="es-ES"/>
              </w:rPr>
              <w:tab/>
            </w:r>
            <w:r w:rsidRPr="003D1DCF">
              <w:rPr>
                <w:rStyle w:val="Hipervnculo"/>
                <w:noProof/>
              </w:rPr>
              <w:t>Requisitos del sistema</w:t>
            </w:r>
            <w:r>
              <w:rPr>
                <w:noProof/>
                <w:webHidden/>
              </w:rPr>
              <w:tab/>
            </w:r>
            <w:r>
              <w:rPr>
                <w:noProof/>
                <w:webHidden/>
              </w:rPr>
              <w:fldChar w:fldCharType="begin"/>
            </w:r>
            <w:r>
              <w:rPr>
                <w:noProof/>
                <w:webHidden/>
              </w:rPr>
              <w:instrText xml:space="preserve"> PAGEREF _Toc188012315 \h </w:instrText>
            </w:r>
            <w:r>
              <w:rPr>
                <w:noProof/>
                <w:webHidden/>
              </w:rPr>
            </w:r>
            <w:r>
              <w:rPr>
                <w:noProof/>
                <w:webHidden/>
              </w:rPr>
              <w:fldChar w:fldCharType="separate"/>
            </w:r>
            <w:r>
              <w:rPr>
                <w:noProof/>
                <w:webHidden/>
              </w:rPr>
              <w:t>31</w:t>
            </w:r>
            <w:r>
              <w:rPr>
                <w:noProof/>
                <w:webHidden/>
              </w:rPr>
              <w:fldChar w:fldCharType="end"/>
            </w:r>
          </w:hyperlink>
        </w:p>
        <w:p w14:paraId="1A6EB63B" w14:textId="1E479511" w:rsidR="00DE338B" w:rsidRDefault="00DE338B">
          <w:pPr>
            <w:pStyle w:val="TDC3"/>
            <w:rPr>
              <w:rFonts w:asciiTheme="minorHAnsi" w:eastAsiaTheme="minorEastAsia" w:hAnsiTheme="minorHAnsi" w:cstheme="minorBidi"/>
              <w:noProof/>
              <w:lang w:eastAsia="es-ES"/>
            </w:rPr>
          </w:pPr>
          <w:hyperlink w:anchor="_Toc188012316" w:history="1">
            <w:r w:rsidRPr="003D1DCF">
              <w:rPr>
                <w:rStyle w:val="Hipervnculo"/>
                <w:noProof/>
              </w:rPr>
              <w:t>2.1.2.</w:t>
            </w:r>
            <w:r>
              <w:rPr>
                <w:rFonts w:asciiTheme="minorHAnsi" w:eastAsiaTheme="minorEastAsia" w:hAnsiTheme="minorHAnsi" w:cstheme="minorBidi"/>
                <w:noProof/>
                <w:lang w:eastAsia="es-ES"/>
              </w:rPr>
              <w:tab/>
            </w:r>
            <w:r w:rsidRPr="003D1DCF">
              <w:rPr>
                <w:rStyle w:val="Hipervnculo"/>
                <w:noProof/>
              </w:rPr>
              <w:t>Casos de uso del sistema</w:t>
            </w:r>
            <w:r>
              <w:rPr>
                <w:noProof/>
                <w:webHidden/>
              </w:rPr>
              <w:tab/>
            </w:r>
            <w:r>
              <w:rPr>
                <w:noProof/>
                <w:webHidden/>
              </w:rPr>
              <w:fldChar w:fldCharType="begin"/>
            </w:r>
            <w:r>
              <w:rPr>
                <w:noProof/>
                <w:webHidden/>
              </w:rPr>
              <w:instrText xml:space="preserve"> PAGEREF _Toc188012316 \h </w:instrText>
            </w:r>
            <w:r>
              <w:rPr>
                <w:noProof/>
                <w:webHidden/>
              </w:rPr>
            </w:r>
            <w:r>
              <w:rPr>
                <w:noProof/>
                <w:webHidden/>
              </w:rPr>
              <w:fldChar w:fldCharType="separate"/>
            </w:r>
            <w:r>
              <w:rPr>
                <w:noProof/>
                <w:webHidden/>
              </w:rPr>
              <w:t>32</w:t>
            </w:r>
            <w:r>
              <w:rPr>
                <w:noProof/>
                <w:webHidden/>
              </w:rPr>
              <w:fldChar w:fldCharType="end"/>
            </w:r>
          </w:hyperlink>
        </w:p>
        <w:p w14:paraId="2451C4C9" w14:textId="3670684E"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17" w:history="1">
            <w:r w:rsidRPr="003D1DCF">
              <w:rPr>
                <w:rStyle w:val="Hipervnculo"/>
                <w:noProof/>
              </w:rPr>
              <w:t>2.2.</w:t>
            </w:r>
            <w:r>
              <w:rPr>
                <w:rFonts w:asciiTheme="minorHAnsi" w:eastAsiaTheme="minorEastAsia" w:hAnsiTheme="minorHAnsi" w:cstheme="minorBidi"/>
                <w:noProof/>
                <w:lang w:eastAsia="es-ES"/>
              </w:rPr>
              <w:tab/>
            </w:r>
            <w:r w:rsidRPr="003D1DCF">
              <w:rPr>
                <w:rStyle w:val="Hipervnculo"/>
                <w:noProof/>
              </w:rPr>
              <w:t>Diseño de la solución</w:t>
            </w:r>
            <w:r>
              <w:rPr>
                <w:noProof/>
                <w:webHidden/>
              </w:rPr>
              <w:tab/>
            </w:r>
            <w:r>
              <w:rPr>
                <w:noProof/>
                <w:webHidden/>
              </w:rPr>
              <w:fldChar w:fldCharType="begin"/>
            </w:r>
            <w:r>
              <w:rPr>
                <w:noProof/>
                <w:webHidden/>
              </w:rPr>
              <w:instrText xml:space="preserve"> PAGEREF _Toc188012317 \h </w:instrText>
            </w:r>
            <w:r>
              <w:rPr>
                <w:noProof/>
                <w:webHidden/>
              </w:rPr>
            </w:r>
            <w:r>
              <w:rPr>
                <w:noProof/>
                <w:webHidden/>
              </w:rPr>
              <w:fldChar w:fldCharType="separate"/>
            </w:r>
            <w:r>
              <w:rPr>
                <w:noProof/>
                <w:webHidden/>
              </w:rPr>
              <w:t>37</w:t>
            </w:r>
            <w:r>
              <w:rPr>
                <w:noProof/>
                <w:webHidden/>
              </w:rPr>
              <w:fldChar w:fldCharType="end"/>
            </w:r>
          </w:hyperlink>
        </w:p>
        <w:p w14:paraId="6FF71434" w14:textId="5FF004D9" w:rsidR="00DE338B" w:rsidRDefault="00DE338B">
          <w:pPr>
            <w:pStyle w:val="TDC3"/>
            <w:rPr>
              <w:rFonts w:asciiTheme="minorHAnsi" w:eastAsiaTheme="minorEastAsia" w:hAnsiTheme="minorHAnsi" w:cstheme="minorBidi"/>
              <w:noProof/>
              <w:lang w:eastAsia="es-ES"/>
            </w:rPr>
          </w:pPr>
          <w:hyperlink w:anchor="_Toc188012318" w:history="1">
            <w:r w:rsidRPr="003D1DCF">
              <w:rPr>
                <w:rStyle w:val="Hipervnculo"/>
                <w:noProof/>
              </w:rPr>
              <w:t>2.2.1.</w:t>
            </w:r>
            <w:r>
              <w:rPr>
                <w:rFonts w:asciiTheme="minorHAnsi" w:eastAsiaTheme="minorEastAsia" w:hAnsiTheme="minorHAnsi" w:cstheme="minorBidi"/>
                <w:noProof/>
                <w:lang w:eastAsia="es-ES"/>
              </w:rPr>
              <w:tab/>
            </w:r>
            <w:r w:rsidRPr="003D1DCF">
              <w:rPr>
                <w:rStyle w:val="Hipervnculo"/>
                <w:noProof/>
              </w:rPr>
              <w:t>Flujo del proceso</w:t>
            </w:r>
            <w:r>
              <w:rPr>
                <w:noProof/>
                <w:webHidden/>
              </w:rPr>
              <w:tab/>
            </w:r>
            <w:r>
              <w:rPr>
                <w:noProof/>
                <w:webHidden/>
              </w:rPr>
              <w:fldChar w:fldCharType="begin"/>
            </w:r>
            <w:r>
              <w:rPr>
                <w:noProof/>
                <w:webHidden/>
              </w:rPr>
              <w:instrText xml:space="preserve"> PAGEREF _Toc188012318 \h </w:instrText>
            </w:r>
            <w:r>
              <w:rPr>
                <w:noProof/>
                <w:webHidden/>
              </w:rPr>
            </w:r>
            <w:r>
              <w:rPr>
                <w:noProof/>
                <w:webHidden/>
              </w:rPr>
              <w:fldChar w:fldCharType="separate"/>
            </w:r>
            <w:r>
              <w:rPr>
                <w:noProof/>
                <w:webHidden/>
              </w:rPr>
              <w:t>37</w:t>
            </w:r>
            <w:r>
              <w:rPr>
                <w:noProof/>
                <w:webHidden/>
              </w:rPr>
              <w:fldChar w:fldCharType="end"/>
            </w:r>
          </w:hyperlink>
        </w:p>
        <w:p w14:paraId="74CF1024" w14:textId="05729276" w:rsidR="00DE338B" w:rsidRDefault="00DE338B">
          <w:pPr>
            <w:pStyle w:val="TDC3"/>
            <w:rPr>
              <w:rFonts w:asciiTheme="minorHAnsi" w:eastAsiaTheme="minorEastAsia" w:hAnsiTheme="minorHAnsi" w:cstheme="minorBidi"/>
              <w:noProof/>
              <w:lang w:eastAsia="es-ES"/>
            </w:rPr>
          </w:pPr>
          <w:hyperlink w:anchor="_Toc188012319" w:history="1">
            <w:r w:rsidRPr="003D1DCF">
              <w:rPr>
                <w:rStyle w:val="Hipervnculo"/>
                <w:noProof/>
              </w:rPr>
              <w:t>2.2.2.</w:t>
            </w:r>
            <w:r>
              <w:rPr>
                <w:rFonts w:asciiTheme="minorHAnsi" w:eastAsiaTheme="minorEastAsia" w:hAnsiTheme="minorHAnsi" w:cstheme="minorBidi"/>
                <w:noProof/>
                <w:lang w:eastAsia="es-ES"/>
              </w:rPr>
              <w:tab/>
            </w:r>
            <w:r w:rsidRPr="003D1DCF">
              <w:rPr>
                <w:rStyle w:val="Hipervnculo"/>
                <w:noProof/>
              </w:rPr>
              <w:t>Arquitectura del sistema</w:t>
            </w:r>
            <w:r>
              <w:rPr>
                <w:noProof/>
                <w:webHidden/>
              </w:rPr>
              <w:tab/>
            </w:r>
            <w:r>
              <w:rPr>
                <w:noProof/>
                <w:webHidden/>
              </w:rPr>
              <w:fldChar w:fldCharType="begin"/>
            </w:r>
            <w:r>
              <w:rPr>
                <w:noProof/>
                <w:webHidden/>
              </w:rPr>
              <w:instrText xml:space="preserve"> PAGEREF _Toc188012319 \h </w:instrText>
            </w:r>
            <w:r>
              <w:rPr>
                <w:noProof/>
                <w:webHidden/>
              </w:rPr>
            </w:r>
            <w:r>
              <w:rPr>
                <w:noProof/>
                <w:webHidden/>
              </w:rPr>
              <w:fldChar w:fldCharType="separate"/>
            </w:r>
            <w:r>
              <w:rPr>
                <w:noProof/>
                <w:webHidden/>
              </w:rPr>
              <w:t>39</w:t>
            </w:r>
            <w:r>
              <w:rPr>
                <w:noProof/>
                <w:webHidden/>
              </w:rPr>
              <w:fldChar w:fldCharType="end"/>
            </w:r>
          </w:hyperlink>
        </w:p>
        <w:p w14:paraId="46AB1BA8" w14:textId="2995D396" w:rsidR="00DE338B" w:rsidRDefault="00DE338B">
          <w:pPr>
            <w:pStyle w:val="TDC3"/>
            <w:rPr>
              <w:rFonts w:asciiTheme="minorHAnsi" w:eastAsiaTheme="minorEastAsia" w:hAnsiTheme="minorHAnsi" w:cstheme="minorBidi"/>
              <w:noProof/>
              <w:lang w:eastAsia="es-ES"/>
            </w:rPr>
          </w:pPr>
          <w:hyperlink w:anchor="_Toc188012320" w:history="1">
            <w:r w:rsidRPr="003D1DCF">
              <w:rPr>
                <w:rStyle w:val="Hipervnculo"/>
                <w:noProof/>
              </w:rPr>
              <w:t>2.2.3.</w:t>
            </w:r>
            <w:r>
              <w:rPr>
                <w:rFonts w:asciiTheme="minorHAnsi" w:eastAsiaTheme="minorEastAsia" w:hAnsiTheme="minorHAnsi" w:cstheme="minorBidi"/>
                <w:noProof/>
                <w:lang w:eastAsia="es-ES"/>
              </w:rPr>
              <w:tab/>
            </w:r>
            <w:r w:rsidRPr="003D1DCF">
              <w:rPr>
                <w:rStyle w:val="Hipervnculo"/>
                <w:noProof/>
              </w:rPr>
              <w:t>Modelo de dominio</w:t>
            </w:r>
            <w:r>
              <w:rPr>
                <w:noProof/>
                <w:webHidden/>
              </w:rPr>
              <w:tab/>
            </w:r>
            <w:r>
              <w:rPr>
                <w:noProof/>
                <w:webHidden/>
              </w:rPr>
              <w:fldChar w:fldCharType="begin"/>
            </w:r>
            <w:r>
              <w:rPr>
                <w:noProof/>
                <w:webHidden/>
              </w:rPr>
              <w:instrText xml:space="preserve"> PAGEREF _Toc188012320 \h </w:instrText>
            </w:r>
            <w:r>
              <w:rPr>
                <w:noProof/>
                <w:webHidden/>
              </w:rPr>
            </w:r>
            <w:r>
              <w:rPr>
                <w:noProof/>
                <w:webHidden/>
              </w:rPr>
              <w:fldChar w:fldCharType="separate"/>
            </w:r>
            <w:r>
              <w:rPr>
                <w:noProof/>
                <w:webHidden/>
              </w:rPr>
              <w:t>41</w:t>
            </w:r>
            <w:r>
              <w:rPr>
                <w:noProof/>
                <w:webHidden/>
              </w:rPr>
              <w:fldChar w:fldCharType="end"/>
            </w:r>
          </w:hyperlink>
        </w:p>
        <w:p w14:paraId="2D50C922" w14:textId="026A2AC3"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21" w:history="1">
            <w:r w:rsidRPr="003D1DCF">
              <w:rPr>
                <w:rStyle w:val="Hipervnculo"/>
                <w:noProof/>
              </w:rPr>
              <w:t>2.3.</w:t>
            </w:r>
            <w:r>
              <w:rPr>
                <w:rFonts w:asciiTheme="minorHAnsi" w:eastAsiaTheme="minorEastAsia" w:hAnsiTheme="minorHAnsi" w:cstheme="minorBidi"/>
                <w:noProof/>
                <w:lang w:eastAsia="es-ES"/>
              </w:rPr>
              <w:tab/>
            </w:r>
            <w:r w:rsidRPr="003D1DCF">
              <w:rPr>
                <w:rStyle w:val="Hipervnculo"/>
                <w:noProof/>
              </w:rPr>
              <w:t>Implementación de la extracción de información</w:t>
            </w:r>
            <w:r>
              <w:rPr>
                <w:noProof/>
                <w:webHidden/>
              </w:rPr>
              <w:tab/>
            </w:r>
            <w:r>
              <w:rPr>
                <w:noProof/>
                <w:webHidden/>
              </w:rPr>
              <w:fldChar w:fldCharType="begin"/>
            </w:r>
            <w:r>
              <w:rPr>
                <w:noProof/>
                <w:webHidden/>
              </w:rPr>
              <w:instrText xml:space="preserve"> PAGEREF _Toc188012321 \h </w:instrText>
            </w:r>
            <w:r>
              <w:rPr>
                <w:noProof/>
                <w:webHidden/>
              </w:rPr>
            </w:r>
            <w:r>
              <w:rPr>
                <w:noProof/>
                <w:webHidden/>
              </w:rPr>
              <w:fldChar w:fldCharType="separate"/>
            </w:r>
            <w:r>
              <w:rPr>
                <w:noProof/>
                <w:webHidden/>
              </w:rPr>
              <w:t>43</w:t>
            </w:r>
            <w:r>
              <w:rPr>
                <w:noProof/>
                <w:webHidden/>
              </w:rPr>
              <w:fldChar w:fldCharType="end"/>
            </w:r>
          </w:hyperlink>
        </w:p>
        <w:p w14:paraId="0F40F3AC" w14:textId="2CDF0C18" w:rsidR="00DE338B" w:rsidRDefault="00DE338B">
          <w:pPr>
            <w:pStyle w:val="TDC3"/>
            <w:rPr>
              <w:rFonts w:asciiTheme="minorHAnsi" w:eastAsiaTheme="minorEastAsia" w:hAnsiTheme="minorHAnsi" w:cstheme="minorBidi"/>
              <w:noProof/>
              <w:lang w:eastAsia="es-ES"/>
            </w:rPr>
          </w:pPr>
          <w:hyperlink w:anchor="_Toc188012322" w:history="1">
            <w:r w:rsidRPr="003D1DCF">
              <w:rPr>
                <w:rStyle w:val="Hipervnculo"/>
                <w:noProof/>
              </w:rPr>
              <w:t>2.3.1.</w:t>
            </w:r>
            <w:r>
              <w:rPr>
                <w:rFonts w:asciiTheme="minorHAnsi" w:eastAsiaTheme="minorEastAsia" w:hAnsiTheme="minorHAnsi" w:cstheme="minorBidi"/>
                <w:noProof/>
                <w:lang w:eastAsia="es-ES"/>
              </w:rPr>
              <w:tab/>
            </w:r>
            <w:r w:rsidRPr="003D1DCF">
              <w:rPr>
                <w:rStyle w:val="Hipervnculo"/>
                <w:noProof/>
              </w:rPr>
              <w:t>Extracción de entidades</w:t>
            </w:r>
            <w:r>
              <w:rPr>
                <w:noProof/>
                <w:webHidden/>
              </w:rPr>
              <w:tab/>
            </w:r>
            <w:r>
              <w:rPr>
                <w:noProof/>
                <w:webHidden/>
              </w:rPr>
              <w:fldChar w:fldCharType="begin"/>
            </w:r>
            <w:r>
              <w:rPr>
                <w:noProof/>
                <w:webHidden/>
              </w:rPr>
              <w:instrText xml:space="preserve"> PAGEREF _Toc188012322 \h </w:instrText>
            </w:r>
            <w:r>
              <w:rPr>
                <w:noProof/>
                <w:webHidden/>
              </w:rPr>
            </w:r>
            <w:r>
              <w:rPr>
                <w:noProof/>
                <w:webHidden/>
              </w:rPr>
              <w:fldChar w:fldCharType="separate"/>
            </w:r>
            <w:r>
              <w:rPr>
                <w:noProof/>
                <w:webHidden/>
              </w:rPr>
              <w:t>43</w:t>
            </w:r>
            <w:r>
              <w:rPr>
                <w:noProof/>
                <w:webHidden/>
              </w:rPr>
              <w:fldChar w:fldCharType="end"/>
            </w:r>
          </w:hyperlink>
        </w:p>
        <w:p w14:paraId="49D0CA8D" w14:textId="52DBC861" w:rsidR="00DE338B" w:rsidRDefault="00DE338B">
          <w:pPr>
            <w:pStyle w:val="TDC3"/>
            <w:rPr>
              <w:rFonts w:asciiTheme="minorHAnsi" w:eastAsiaTheme="minorEastAsia" w:hAnsiTheme="minorHAnsi" w:cstheme="minorBidi"/>
              <w:noProof/>
              <w:lang w:eastAsia="es-ES"/>
            </w:rPr>
          </w:pPr>
          <w:hyperlink w:anchor="_Toc188012323" w:history="1">
            <w:r w:rsidRPr="003D1DCF">
              <w:rPr>
                <w:rStyle w:val="Hipervnculo"/>
                <w:noProof/>
              </w:rPr>
              <w:t>2.3.2.</w:t>
            </w:r>
            <w:r>
              <w:rPr>
                <w:rFonts w:asciiTheme="minorHAnsi" w:eastAsiaTheme="minorEastAsia" w:hAnsiTheme="minorHAnsi" w:cstheme="minorBidi"/>
                <w:noProof/>
                <w:lang w:eastAsia="es-ES"/>
              </w:rPr>
              <w:tab/>
            </w:r>
            <w:r w:rsidRPr="003D1DCF">
              <w:rPr>
                <w:rStyle w:val="Hipervnculo"/>
                <w:noProof/>
              </w:rPr>
              <w:t>Identificación de relaciones</w:t>
            </w:r>
            <w:r>
              <w:rPr>
                <w:noProof/>
                <w:webHidden/>
              </w:rPr>
              <w:tab/>
            </w:r>
            <w:r>
              <w:rPr>
                <w:noProof/>
                <w:webHidden/>
              </w:rPr>
              <w:fldChar w:fldCharType="begin"/>
            </w:r>
            <w:r>
              <w:rPr>
                <w:noProof/>
                <w:webHidden/>
              </w:rPr>
              <w:instrText xml:space="preserve"> PAGEREF _Toc188012323 \h </w:instrText>
            </w:r>
            <w:r>
              <w:rPr>
                <w:noProof/>
                <w:webHidden/>
              </w:rPr>
            </w:r>
            <w:r>
              <w:rPr>
                <w:noProof/>
                <w:webHidden/>
              </w:rPr>
              <w:fldChar w:fldCharType="separate"/>
            </w:r>
            <w:r>
              <w:rPr>
                <w:noProof/>
                <w:webHidden/>
              </w:rPr>
              <w:t>46</w:t>
            </w:r>
            <w:r>
              <w:rPr>
                <w:noProof/>
                <w:webHidden/>
              </w:rPr>
              <w:fldChar w:fldCharType="end"/>
            </w:r>
          </w:hyperlink>
        </w:p>
        <w:p w14:paraId="69F75E7C" w14:textId="318AD9B3"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24" w:history="1">
            <w:r w:rsidRPr="003D1DCF">
              <w:rPr>
                <w:rStyle w:val="Hipervnculo"/>
                <w:noProof/>
              </w:rPr>
              <w:t>2.4.</w:t>
            </w:r>
            <w:r>
              <w:rPr>
                <w:rFonts w:asciiTheme="minorHAnsi" w:eastAsiaTheme="minorEastAsia" w:hAnsiTheme="minorHAnsi" w:cstheme="minorBidi"/>
                <w:noProof/>
                <w:lang w:eastAsia="es-ES"/>
              </w:rPr>
              <w:tab/>
            </w:r>
            <w:r w:rsidRPr="003D1DCF">
              <w:rPr>
                <w:rStyle w:val="Hipervnculo"/>
                <w:noProof/>
              </w:rPr>
              <w:t>Interfaz de usuario</w:t>
            </w:r>
            <w:r>
              <w:rPr>
                <w:noProof/>
                <w:webHidden/>
              </w:rPr>
              <w:tab/>
            </w:r>
            <w:r>
              <w:rPr>
                <w:noProof/>
                <w:webHidden/>
              </w:rPr>
              <w:fldChar w:fldCharType="begin"/>
            </w:r>
            <w:r>
              <w:rPr>
                <w:noProof/>
                <w:webHidden/>
              </w:rPr>
              <w:instrText xml:space="preserve"> PAGEREF _Toc188012324 \h </w:instrText>
            </w:r>
            <w:r>
              <w:rPr>
                <w:noProof/>
                <w:webHidden/>
              </w:rPr>
            </w:r>
            <w:r>
              <w:rPr>
                <w:noProof/>
                <w:webHidden/>
              </w:rPr>
              <w:fldChar w:fldCharType="separate"/>
            </w:r>
            <w:r>
              <w:rPr>
                <w:noProof/>
                <w:webHidden/>
              </w:rPr>
              <w:t>48</w:t>
            </w:r>
            <w:r>
              <w:rPr>
                <w:noProof/>
                <w:webHidden/>
              </w:rPr>
              <w:fldChar w:fldCharType="end"/>
            </w:r>
          </w:hyperlink>
        </w:p>
        <w:p w14:paraId="51F09E07" w14:textId="39A943C3" w:rsidR="00DE338B" w:rsidRDefault="00DE338B">
          <w:pPr>
            <w:pStyle w:val="TDC3"/>
            <w:rPr>
              <w:rFonts w:asciiTheme="minorHAnsi" w:eastAsiaTheme="minorEastAsia" w:hAnsiTheme="minorHAnsi" w:cstheme="minorBidi"/>
              <w:noProof/>
              <w:lang w:eastAsia="es-ES"/>
            </w:rPr>
          </w:pPr>
          <w:hyperlink w:anchor="_Toc188012325" w:history="1">
            <w:r w:rsidRPr="003D1DCF">
              <w:rPr>
                <w:rStyle w:val="Hipervnculo"/>
                <w:noProof/>
              </w:rPr>
              <w:t>2.4.1.</w:t>
            </w:r>
            <w:r>
              <w:rPr>
                <w:rFonts w:asciiTheme="minorHAnsi" w:eastAsiaTheme="minorEastAsia" w:hAnsiTheme="minorHAnsi" w:cstheme="minorBidi"/>
                <w:noProof/>
                <w:lang w:eastAsia="es-ES"/>
              </w:rPr>
              <w:tab/>
            </w:r>
            <w:r w:rsidRPr="003D1DCF">
              <w:rPr>
                <w:rStyle w:val="Hipervnculo"/>
                <w:noProof/>
              </w:rPr>
              <w:t>Interfaces Principales</w:t>
            </w:r>
            <w:r>
              <w:rPr>
                <w:noProof/>
                <w:webHidden/>
              </w:rPr>
              <w:tab/>
            </w:r>
            <w:r>
              <w:rPr>
                <w:noProof/>
                <w:webHidden/>
              </w:rPr>
              <w:fldChar w:fldCharType="begin"/>
            </w:r>
            <w:r>
              <w:rPr>
                <w:noProof/>
                <w:webHidden/>
              </w:rPr>
              <w:instrText xml:space="preserve"> PAGEREF _Toc188012325 \h </w:instrText>
            </w:r>
            <w:r>
              <w:rPr>
                <w:noProof/>
                <w:webHidden/>
              </w:rPr>
            </w:r>
            <w:r>
              <w:rPr>
                <w:noProof/>
                <w:webHidden/>
              </w:rPr>
              <w:fldChar w:fldCharType="separate"/>
            </w:r>
            <w:r>
              <w:rPr>
                <w:noProof/>
                <w:webHidden/>
              </w:rPr>
              <w:t>49</w:t>
            </w:r>
            <w:r>
              <w:rPr>
                <w:noProof/>
                <w:webHidden/>
              </w:rPr>
              <w:fldChar w:fldCharType="end"/>
            </w:r>
          </w:hyperlink>
        </w:p>
        <w:p w14:paraId="16EB4A5D" w14:textId="2B8F5753" w:rsidR="00DE338B" w:rsidRDefault="00DE338B">
          <w:pPr>
            <w:pStyle w:val="TDC3"/>
            <w:rPr>
              <w:rFonts w:asciiTheme="minorHAnsi" w:eastAsiaTheme="minorEastAsia" w:hAnsiTheme="minorHAnsi" w:cstheme="minorBidi"/>
              <w:noProof/>
              <w:lang w:eastAsia="es-ES"/>
            </w:rPr>
          </w:pPr>
          <w:hyperlink w:anchor="_Toc188012326" w:history="1">
            <w:r w:rsidRPr="003D1DCF">
              <w:rPr>
                <w:rStyle w:val="Hipervnculo"/>
                <w:noProof/>
              </w:rPr>
              <w:t>2.4.2.</w:t>
            </w:r>
            <w:r>
              <w:rPr>
                <w:rFonts w:asciiTheme="minorHAnsi" w:eastAsiaTheme="minorEastAsia" w:hAnsiTheme="minorHAnsi" w:cstheme="minorBidi"/>
                <w:noProof/>
                <w:lang w:eastAsia="es-ES"/>
              </w:rPr>
              <w:tab/>
            </w:r>
            <w:r w:rsidRPr="003D1DCF">
              <w:rPr>
                <w:rStyle w:val="Hipervnculo"/>
                <w:noProof/>
              </w:rPr>
              <w:t>Interfaces Secundarias</w:t>
            </w:r>
            <w:r>
              <w:rPr>
                <w:noProof/>
                <w:webHidden/>
              </w:rPr>
              <w:tab/>
            </w:r>
            <w:r>
              <w:rPr>
                <w:noProof/>
                <w:webHidden/>
              </w:rPr>
              <w:fldChar w:fldCharType="begin"/>
            </w:r>
            <w:r>
              <w:rPr>
                <w:noProof/>
                <w:webHidden/>
              </w:rPr>
              <w:instrText xml:space="preserve"> PAGEREF _Toc188012326 \h </w:instrText>
            </w:r>
            <w:r>
              <w:rPr>
                <w:noProof/>
                <w:webHidden/>
              </w:rPr>
            </w:r>
            <w:r>
              <w:rPr>
                <w:noProof/>
                <w:webHidden/>
              </w:rPr>
              <w:fldChar w:fldCharType="separate"/>
            </w:r>
            <w:r>
              <w:rPr>
                <w:noProof/>
                <w:webHidden/>
              </w:rPr>
              <w:t>49</w:t>
            </w:r>
            <w:r>
              <w:rPr>
                <w:noProof/>
                <w:webHidden/>
              </w:rPr>
              <w:fldChar w:fldCharType="end"/>
            </w:r>
          </w:hyperlink>
        </w:p>
        <w:p w14:paraId="5B9080C4" w14:textId="6DE3495D" w:rsidR="00DE338B" w:rsidRDefault="00DE338B">
          <w:pPr>
            <w:pStyle w:val="TDC3"/>
            <w:rPr>
              <w:rFonts w:asciiTheme="minorHAnsi" w:eastAsiaTheme="minorEastAsia" w:hAnsiTheme="minorHAnsi" w:cstheme="minorBidi"/>
              <w:noProof/>
              <w:lang w:eastAsia="es-ES"/>
            </w:rPr>
          </w:pPr>
          <w:hyperlink w:anchor="_Toc188012327" w:history="1">
            <w:r w:rsidRPr="003D1DCF">
              <w:rPr>
                <w:rStyle w:val="Hipervnculo"/>
                <w:noProof/>
              </w:rPr>
              <w:t>2.4.3.</w:t>
            </w:r>
            <w:r>
              <w:rPr>
                <w:rFonts w:asciiTheme="minorHAnsi" w:eastAsiaTheme="minorEastAsia" w:hAnsiTheme="minorHAnsi" w:cstheme="minorBidi"/>
                <w:noProof/>
                <w:lang w:eastAsia="es-ES"/>
              </w:rPr>
              <w:tab/>
            </w:r>
            <w:r w:rsidRPr="003D1DCF">
              <w:rPr>
                <w:rStyle w:val="Hipervnculo"/>
                <w:noProof/>
              </w:rPr>
              <w:t>Retroalimentación al Usuario</w:t>
            </w:r>
            <w:r>
              <w:rPr>
                <w:noProof/>
                <w:webHidden/>
              </w:rPr>
              <w:tab/>
            </w:r>
            <w:r>
              <w:rPr>
                <w:noProof/>
                <w:webHidden/>
              </w:rPr>
              <w:fldChar w:fldCharType="begin"/>
            </w:r>
            <w:r>
              <w:rPr>
                <w:noProof/>
                <w:webHidden/>
              </w:rPr>
              <w:instrText xml:space="preserve"> PAGEREF _Toc188012327 \h </w:instrText>
            </w:r>
            <w:r>
              <w:rPr>
                <w:noProof/>
                <w:webHidden/>
              </w:rPr>
            </w:r>
            <w:r>
              <w:rPr>
                <w:noProof/>
                <w:webHidden/>
              </w:rPr>
              <w:fldChar w:fldCharType="separate"/>
            </w:r>
            <w:r>
              <w:rPr>
                <w:noProof/>
                <w:webHidden/>
              </w:rPr>
              <w:t>50</w:t>
            </w:r>
            <w:r>
              <w:rPr>
                <w:noProof/>
                <w:webHidden/>
              </w:rPr>
              <w:fldChar w:fldCharType="end"/>
            </w:r>
          </w:hyperlink>
        </w:p>
        <w:p w14:paraId="51A8B4C5" w14:textId="4E402AC6" w:rsidR="00DE338B" w:rsidRDefault="00DE338B">
          <w:pPr>
            <w:pStyle w:val="TDC3"/>
            <w:rPr>
              <w:rFonts w:asciiTheme="minorHAnsi" w:eastAsiaTheme="minorEastAsia" w:hAnsiTheme="minorHAnsi" w:cstheme="minorBidi"/>
              <w:noProof/>
              <w:lang w:eastAsia="es-ES"/>
            </w:rPr>
          </w:pPr>
          <w:hyperlink w:anchor="_Toc188012328" w:history="1">
            <w:r w:rsidRPr="003D1DCF">
              <w:rPr>
                <w:rStyle w:val="Hipervnculo"/>
                <w:noProof/>
              </w:rPr>
              <w:t>2.4.4.</w:t>
            </w:r>
            <w:r>
              <w:rPr>
                <w:rFonts w:asciiTheme="minorHAnsi" w:eastAsiaTheme="minorEastAsia" w:hAnsiTheme="minorHAnsi" w:cstheme="minorBidi"/>
                <w:noProof/>
                <w:lang w:eastAsia="es-ES"/>
              </w:rPr>
              <w:tab/>
            </w:r>
            <w:r w:rsidRPr="003D1DCF">
              <w:rPr>
                <w:rStyle w:val="Hipervnculo"/>
                <w:noProof/>
              </w:rPr>
              <w:t>Manejo de Errores</w:t>
            </w:r>
            <w:r>
              <w:rPr>
                <w:noProof/>
                <w:webHidden/>
              </w:rPr>
              <w:tab/>
            </w:r>
            <w:r>
              <w:rPr>
                <w:noProof/>
                <w:webHidden/>
              </w:rPr>
              <w:fldChar w:fldCharType="begin"/>
            </w:r>
            <w:r>
              <w:rPr>
                <w:noProof/>
                <w:webHidden/>
              </w:rPr>
              <w:instrText xml:space="preserve"> PAGEREF _Toc188012328 \h </w:instrText>
            </w:r>
            <w:r>
              <w:rPr>
                <w:noProof/>
                <w:webHidden/>
              </w:rPr>
            </w:r>
            <w:r>
              <w:rPr>
                <w:noProof/>
                <w:webHidden/>
              </w:rPr>
              <w:fldChar w:fldCharType="separate"/>
            </w:r>
            <w:r>
              <w:rPr>
                <w:noProof/>
                <w:webHidden/>
              </w:rPr>
              <w:t>51</w:t>
            </w:r>
            <w:r>
              <w:rPr>
                <w:noProof/>
                <w:webHidden/>
              </w:rPr>
              <w:fldChar w:fldCharType="end"/>
            </w:r>
          </w:hyperlink>
        </w:p>
        <w:p w14:paraId="502BD40A" w14:textId="5AB7C99B" w:rsidR="00DE338B" w:rsidRDefault="00DE338B">
          <w:pPr>
            <w:pStyle w:val="TDC3"/>
            <w:rPr>
              <w:rFonts w:asciiTheme="minorHAnsi" w:eastAsiaTheme="minorEastAsia" w:hAnsiTheme="minorHAnsi" w:cstheme="minorBidi"/>
              <w:noProof/>
              <w:lang w:eastAsia="es-ES"/>
            </w:rPr>
          </w:pPr>
          <w:hyperlink w:anchor="_Toc188012329" w:history="1">
            <w:r w:rsidRPr="003D1DCF">
              <w:rPr>
                <w:rStyle w:val="Hipervnculo"/>
                <w:noProof/>
              </w:rPr>
              <w:t>2.4.5.</w:t>
            </w:r>
            <w:r>
              <w:rPr>
                <w:rFonts w:asciiTheme="minorHAnsi" w:eastAsiaTheme="minorEastAsia" w:hAnsiTheme="minorHAnsi" w:cstheme="minorBidi"/>
                <w:noProof/>
                <w:lang w:eastAsia="es-ES"/>
              </w:rPr>
              <w:tab/>
            </w:r>
            <w:r w:rsidRPr="003D1DCF">
              <w:rPr>
                <w:rStyle w:val="Hipervnculo"/>
                <w:noProof/>
              </w:rPr>
              <w:t>Implementación técnica</w:t>
            </w:r>
            <w:r>
              <w:rPr>
                <w:noProof/>
                <w:webHidden/>
              </w:rPr>
              <w:tab/>
            </w:r>
            <w:r>
              <w:rPr>
                <w:noProof/>
                <w:webHidden/>
              </w:rPr>
              <w:fldChar w:fldCharType="begin"/>
            </w:r>
            <w:r>
              <w:rPr>
                <w:noProof/>
                <w:webHidden/>
              </w:rPr>
              <w:instrText xml:space="preserve"> PAGEREF _Toc188012329 \h </w:instrText>
            </w:r>
            <w:r>
              <w:rPr>
                <w:noProof/>
                <w:webHidden/>
              </w:rPr>
            </w:r>
            <w:r>
              <w:rPr>
                <w:noProof/>
                <w:webHidden/>
              </w:rPr>
              <w:fldChar w:fldCharType="separate"/>
            </w:r>
            <w:r>
              <w:rPr>
                <w:noProof/>
                <w:webHidden/>
              </w:rPr>
              <w:t>51</w:t>
            </w:r>
            <w:r>
              <w:rPr>
                <w:noProof/>
                <w:webHidden/>
              </w:rPr>
              <w:fldChar w:fldCharType="end"/>
            </w:r>
          </w:hyperlink>
        </w:p>
        <w:p w14:paraId="3C7261BE" w14:textId="30C6F0E2"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30" w:history="1">
            <w:r w:rsidRPr="003D1DCF">
              <w:rPr>
                <w:rStyle w:val="Hipervnculo"/>
                <w:noProof/>
              </w:rPr>
              <w:t>2.5.</w:t>
            </w:r>
            <w:r>
              <w:rPr>
                <w:rFonts w:asciiTheme="minorHAnsi" w:eastAsiaTheme="minorEastAsia" w:hAnsiTheme="minorHAnsi" w:cstheme="minorBidi"/>
                <w:noProof/>
                <w:lang w:eastAsia="es-ES"/>
              </w:rPr>
              <w:tab/>
            </w:r>
            <w:r w:rsidRPr="003D1DCF">
              <w:rPr>
                <w:rStyle w:val="Hipervnculo"/>
                <w:noProof/>
              </w:rPr>
              <w:t>Exportación del grafo</w:t>
            </w:r>
            <w:r>
              <w:rPr>
                <w:noProof/>
                <w:webHidden/>
              </w:rPr>
              <w:tab/>
            </w:r>
            <w:r>
              <w:rPr>
                <w:noProof/>
                <w:webHidden/>
              </w:rPr>
              <w:fldChar w:fldCharType="begin"/>
            </w:r>
            <w:r>
              <w:rPr>
                <w:noProof/>
                <w:webHidden/>
              </w:rPr>
              <w:instrText xml:space="preserve"> PAGEREF _Toc188012330 \h </w:instrText>
            </w:r>
            <w:r>
              <w:rPr>
                <w:noProof/>
                <w:webHidden/>
              </w:rPr>
            </w:r>
            <w:r>
              <w:rPr>
                <w:noProof/>
                <w:webHidden/>
              </w:rPr>
              <w:fldChar w:fldCharType="separate"/>
            </w:r>
            <w:r>
              <w:rPr>
                <w:noProof/>
                <w:webHidden/>
              </w:rPr>
              <w:t>53</w:t>
            </w:r>
            <w:r>
              <w:rPr>
                <w:noProof/>
                <w:webHidden/>
              </w:rPr>
              <w:fldChar w:fldCharType="end"/>
            </w:r>
          </w:hyperlink>
        </w:p>
        <w:p w14:paraId="0B1C9543" w14:textId="646C4CD3"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31" w:history="1">
            <w:r w:rsidRPr="003D1DCF">
              <w:rPr>
                <w:rStyle w:val="Hipervnculo"/>
                <w:noProof/>
              </w:rPr>
              <w:t>2.6.</w:t>
            </w:r>
            <w:r>
              <w:rPr>
                <w:rFonts w:asciiTheme="minorHAnsi" w:eastAsiaTheme="minorEastAsia" w:hAnsiTheme="minorHAnsi" w:cstheme="minorBidi"/>
                <w:noProof/>
                <w:lang w:eastAsia="es-ES"/>
              </w:rPr>
              <w:tab/>
            </w:r>
            <w:r w:rsidRPr="003D1DCF">
              <w:rPr>
                <w:rStyle w:val="Hipervnculo"/>
                <w:noProof/>
              </w:rPr>
              <w:t>Conclusiones parciales</w:t>
            </w:r>
            <w:r>
              <w:rPr>
                <w:noProof/>
                <w:webHidden/>
              </w:rPr>
              <w:tab/>
            </w:r>
            <w:r>
              <w:rPr>
                <w:noProof/>
                <w:webHidden/>
              </w:rPr>
              <w:fldChar w:fldCharType="begin"/>
            </w:r>
            <w:r>
              <w:rPr>
                <w:noProof/>
                <w:webHidden/>
              </w:rPr>
              <w:instrText xml:space="preserve"> PAGEREF _Toc188012331 \h </w:instrText>
            </w:r>
            <w:r>
              <w:rPr>
                <w:noProof/>
                <w:webHidden/>
              </w:rPr>
            </w:r>
            <w:r>
              <w:rPr>
                <w:noProof/>
                <w:webHidden/>
              </w:rPr>
              <w:fldChar w:fldCharType="separate"/>
            </w:r>
            <w:r>
              <w:rPr>
                <w:noProof/>
                <w:webHidden/>
              </w:rPr>
              <w:t>54</w:t>
            </w:r>
            <w:r>
              <w:rPr>
                <w:noProof/>
                <w:webHidden/>
              </w:rPr>
              <w:fldChar w:fldCharType="end"/>
            </w:r>
          </w:hyperlink>
        </w:p>
        <w:p w14:paraId="6296D9A5" w14:textId="5ECEAE6E" w:rsidR="00DE338B" w:rsidRDefault="00DE338B">
          <w:pPr>
            <w:pStyle w:val="TDC1"/>
            <w:tabs>
              <w:tab w:val="left" w:pos="480"/>
            </w:tabs>
            <w:rPr>
              <w:rFonts w:asciiTheme="minorHAnsi" w:eastAsiaTheme="minorEastAsia" w:hAnsiTheme="minorHAnsi" w:cstheme="minorBidi"/>
              <w:noProof/>
              <w:lang w:eastAsia="es-ES"/>
            </w:rPr>
          </w:pPr>
          <w:hyperlink w:anchor="_Toc188012332" w:history="1">
            <w:r w:rsidRPr="003D1DCF">
              <w:rPr>
                <w:rStyle w:val="Hipervnculo"/>
                <w:noProof/>
              </w:rPr>
              <w:t>3.</w:t>
            </w:r>
            <w:r>
              <w:rPr>
                <w:rFonts w:asciiTheme="minorHAnsi" w:eastAsiaTheme="minorEastAsia" w:hAnsiTheme="minorHAnsi" w:cstheme="minorBidi"/>
                <w:noProof/>
                <w:lang w:eastAsia="es-ES"/>
              </w:rPr>
              <w:tab/>
            </w:r>
            <w:r w:rsidRPr="003D1DCF">
              <w:rPr>
                <w:rStyle w:val="Hipervnculo"/>
                <w:noProof/>
              </w:rPr>
              <w:t>Validación de los resultados</w:t>
            </w:r>
            <w:r>
              <w:rPr>
                <w:noProof/>
                <w:webHidden/>
              </w:rPr>
              <w:tab/>
            </w:r>
            <w:r>
              <w:rPr>
                <w:noProof/>
                <w:webHidden/>
              </w:rPr>
              <w:fldChar w:fldCharType="begin"/>
            </w:r>
            <w:r>
              <w:rPr>
                <w:noProof/>
                <w:webHidden/>
              </w:rPr>
              <w:instrText xml:space="preserve"> PAGEREF _Toc188012332 \h </w:instrText>
            </w:r>
            <w:r>
              <w:rPr>
                <w:noProof/>
                <w:webHidden/>
              </w:rPr>
            </w:r>
            <w:r>
              <w:rPr>
                <w:noProof/>
                <w:webHidden/>
              </w:rPr>
              <w:fldChar w:fldCharType="separate"/>
            </w:r>
            <w:r>
              <w:rPr>
                <w:noProof/>
                <w:webHidden/>
              </w:rPr>
              <w:t>56</w:t>
            </w:r>
            <w:r>
              <w:rPr>
                <w:noProof/>
                <w:webHidden/>
              </w:rPr>
              <w:fldChar w:fldCharType="end"/>
            </w:r>
          </w:hyperlink>
        </w:p>
        <w:p w14:paraId="50287285" w14:textId="4386A3EC"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33" w:history="1">
            <w:r w:rsidRPr="003D1DCF">
              <w:rPr>
                <w:rStyle w:val="Hipervnculo"/>
                <w:noProof/>
              </w:rPr>
              <w:t>3.1.</w:t>
            </w:r>
            <w:r>
              <w:rPr>
                <w:rFonts w:asciiTheme="minorHAnsi" w:eastAsiaTheme="minorEastAsia" w:hAnsiTheme="minorHAnsi" w:cstheme="minorBidi"/>
                <w:noProof/>
                <w:lang w:eastAsia="es-ES"/>
              </w:rPr>
              <w:tab/>
            </w:r>
            <w:r w:rsidRPr="003D1DCF">
              <w:rPr>
                <w:rStyle w:val="Hipervnculo"/>
                <w:noProof/>
              </w:rPr>
              <w:t>Marco de evaluación</w:t>
            </w:r>
            <w:r>
              <w:rPr>
                <w:noProof/>
                <w:webHidden/>
              </w:rPr>
              <w:tab/>
            </w:r>
            <w:r>
              <w:rPr>
                <w:noProof/>
                <w:webHidden/>
              </w:rPr>
              <w:fldChar w:fldCharType="begin"/>
            </w:r>
            <w:r>
              <w:rPr>
                <w:noProof/>
                <w:webHidden/>
              </w:rPr>
              <w:instrText xml:space="preserve"> PAGEREF _Toc188012333 \h </w:instrText>
            </w:r>
            <w:r>
              <w:rPr>
                <w:noProof/>
                <w:webHidden/>
              </w:rPr>
            </w:r>
            <w:r>
              <w:rPr>
                <w:noProof/>
                <w:webHidden/>
              </w:rPr>
              <w:fldChar w:fldCharType="separate"/>
            </w:r>
            <w:r>
              <w:rPr>
                <w:noProof/>
                <w:webHidden/>
              </w:rPr>
              <w:t>56</w:t>
            </w:r>
            <w:r>
              <w:rPr>
                <w:noProof/>
                <w:webHidden/>
              </w:rPr>
              <w:fldChar w:fldCharType="end"/>
            </w:r>
          </w:hyperlink>
        </w:p>
        <w:p w14:paraId="3ABE4184" w14:textId="303952A4"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34" w:history="1">
            <w:r w:rsidRPr="003D1DCF">
              <w:rPr>
                <w:rStyle w:val="Hipervnculo"/>
                <w:noProof/>
              </w:rPr>
              <w:t>3.2.</w:t>
            </w:r>
            <w:r>
              <w:rPr>
                <w:rFonts w:asciiTheme="minorHAnsi" w:eastAsiaTheme="minorEastAsia" w:hAnsiTheme="minorHAnsi" w:cstheme="minorBidi"/>
                <w:noProof/>
                <w:lang w:eastAsia="es-ES"/>
              </w:rPr>
              <w:tab/>
            </w:r>
            <w:r w:rsidRPr="003D1DCF">
              <w:rPr>
                <w:rStyle w:val="Hipervnculo"/>
                <w:noProof/>
              </w:rPr>
              <w:t>Datos para la evaluación</w:t>
            </w:r>
            <w:r>
              <w:rPr>
                <w:noProof/>
                <w:webHidden/>
              </w:rPr>
              <w:tab/>
            </w:r>
            <w:r>
              <w:rPr>
                <w:noProof/>
                <w:webHidden/>
              </w:rPr>
              <w:fldChar w:fldCharType="begin"/>
            </w:r>
            <w:r>
              <w:rPr>
                <w:noProof/>
                <w:webHidden/>
              </w:rPr>
              <w:instrText xml:space="preserve"> PAGEREF _Toc188012334 \h </w:instrText>
            </w:r>
            <w:r>
              <w:rPr>
                <w:noProof/>
                <w:webHidden/>
              </w:rPr>
            </w:r>
            <w:r>
              <w:rPr>
                <w:noProof/>
                <w:webHidden/>
              </w:rPr>
              <w:fldChar w:fldCharType="separate"/>
            </w:r>
            <w:r>
              <w:rPr>
                <w:noProof/>
                <w:webHidden/>
              </w:rPr>
              <w:t>57</w:t>
            </w:r>
            <w:r>
              <w:rPr>
                <w:noProof/>
                <w:webHidden/>
              </w:rPr>
              <w:fldChar w:fldCharType="end"/>
            </w:r>
          </w:hyperlink>
        </w:p>
        <w:p w14:paraId="2FE43FB1" w14:textId="1BD64C8F" w:rsidR="00DE338B" w:rsidRDefault="00DE338B">
          <w:pPr>
            <w:pStyle w:val="TDC3"/>
            <w:rPr>
              <w:rFonts w:asciiTheme="minorHAnsi" w:eastAsiaTheme="minorEastAsia" w:hAnsiTheme="minorHAnsi" w:cstheme="minorBidi"/>
              <w:noProof/>
              <w:lang w:eastAsia="es-ES"/>
            </w:rPr>
          </w:pPr>
          <w:hyperlink w:anchor="_Toc188012335" w:history="1">
            <w:r w:rsidRPr="003D1DCF">
              <w:rPr>
                <w:rStyle w:val="Hipervnculo"/>
                <w:noProof/>
              </w:rPr>
              <w:t>3.2.1.</w:t>
            </w:r>
            <w:r>
              <w:rPr>
                <w:rFonts w:asciiTheme="minorHAnsi" w:eastAsiaTheme="minorEastAsia" w:hAnsiTheme="minorHAnsi" w:cstheme="minorBidi"/>
                <w:noProof/>
                <w:lang w:eastAsia="es-ES"/>
              </w:rPr>
              <w:tab/>
            </w:r>
            <w:r w:rsidRPr="003D1DCF">
              <w:rPr>
                <w:rStyle w:val="Hipervnculo"/>
                <w:noProof/>
              </w:rPr>
              <w:t>Textos simples</w:t>
            </w:r>
            <w:r>
              <w:rPr>
                <w:noProof/>
                <w:webHidden/>
              </w:rPr>
              <w:tab/>
            </w:r>
            <w:r>
              <w:rPr>
                <w:noProof/>
                <w:webHidden/>
              </w:rPr>
              <w:fldChar w:fldCharType="begin"/>
            </w:r>
            <w:r>
              <w:rPr>
                <w:noProof/>
                <w:webHidden/>
              </w:rPr>
              <w:instrText xml:space="preserve"> PAGEREF _Toc188012335 \h </w:instrText>
            </w:r>
            <w:r>
              <w:rPr>
                <w:noProof/>
                <w:webHidden/>
              </w:rPr>
            </w:r>
            <w:r>
              <w:rPr>
                <w:noProof/>
                <w:webHidden/>
              </w:rPr>
              <w:fldChar w:fldCharType="separate"/>
            </w:r>
            <w:r>
              <w:rPr>
                <w:noProof/>
                <w:webHidden/>
              </w:rPr>
              <w:t>57</w:t>
            </w:r>
            <w:r>
              <w:rPr>
                <w:noProof/>
                <w:webHidden/>
              </w:rPr>
              <w:fldChar w:fldCharType="end"/>
            </w:r>
          </w:hyperlink>
        </w:p>
        <w:p w14:paraId="626C41DD" w14:textId="40829FC8" w:rsidR="00DE338B" w:rsidRDefault="00DE338B">
          <w:pPr>
            <w:pStyle w:val="TDC3"/>
            <w:rPr>
              <w:rFonts w:asciiTheme="minorHAnsi" w:eastAsiaTheme="minorEastAsia" w:hAnsiTheme="minorHAnsi" w:cstheme="minorBidi"/>
              <w:noProof/>
              <w:lang w:eastAsia="es-ES"/>
            </w:rPr>
          </w:pPr>
          <w:hyperlink w:anchor="_Toc188012336" w:history="1">
            <w:r w:rsidRPr="003D1DCF">
              <w:rPr>
                <w:rStyle w:val="Hipervnculo"/>
                <w:noProof/>
              </w:rPr>
              <w:t>3.2.2.</w:t>
            </w:r>
            <w:r>
              <w:rPr>
                <w:rFonts w:asciiTheme="minorHAnsi" w:eastAsiaTheme="minorEastAsia" w:hAnsiTheme="minorHAnsi" w:cstheme="minorBidi"/>
                <w:noProof/>
                <w:lang w:eastAsia="es-ES"/>
              </w:rPr>
              <w:tab/>
            </w:r>
            <w:r w:rsidRPr="003D1DCF">
              <w:rPr>
                <w:rStyle w:val="Hipervnculo"/>
                <w:noProof/>
              </w:rPr>
              <w:t>Textos intermedios</w:t>
            </w:r>
            <w:r>
              <w:rPr>
                <w:noProof/>
                <w:webHidden/>
              </w:rPr>
              <w:tab/>
            </w:r>
            <w:r>
              <w:rPr>
                <w:noProof/>
                <w:webHidden/>
              </w:rPr>
              <w:fldChar w:fldCharType="begin"/>
            </w:r>
            <w:r>
              <w:rPr>
                <w:noProof/>
                <w:webHidden/>
              </w:rPr>
              <w:instrText xml:space="preserve"> PAGEREF _Toc188012336 \h </w:instrText>
            </w:r>
            <w:r>
              <w:rPr>
                <w:noProof/>
                <w:webHidden/>
              </w:rPr>
            </w:r>
            <w:r>
              <w:rPr>
                <w:noProof/>
                <w:webHidden/>
              </w:rPr>
              <w:fldChar w:fldCharType="separate"/>
            </w:r>
            <w:r>
              <w:rPr>
                <w:noProof/>
                <w:webHidden/>
              </w:rPr>
              <w:t>58</w:t>
            </w:r>
            <w:r>
              <w:rPr>
                <w:noProof/>
                <w:webHidden/>
              </w:rPr>
              <w:fldChar w:fldCharType="end"/>
            </w:r>
          </w:hyperlink>
        </w:p>
        <w:p w14:paraId="6E27AFF2" w14:textId="77DD982F" w:rsidR="00DE338B" w:rsidRDefault="00DE338B">
          <w:pPr>
            <w:pStyle w:val="TDC3"/>
            <w:rPr>
              <w:rFonts w:asciiTheme="minorHAnsi" w:eastAsiaTheme="minorEastAsia" w:hAnsiTheme="minorHAnsi" w:cstheme="minorBidi"/>
              <w:noProof/>
              <w:lang w:eastAsia="es-ES"/>
            </w:rPr>
          </w:pPr>
          <w:hyperlink w:anchor="_Toc188012337" w:history="1">
            <w:r w:rsidRPr="003D1DCF">
              <w:rPr>
                <w:rStyle w:val="Hipervnculo"/>
                <w:noProof/>
              </w:rPr>
              <w:t>3.2.3.</w:t>
            </w:r>
            <w:r>
              <w:rPr>
                <w:rFonts w:asciiTheme="minorHAnsi" w:eastAsiaTheme="minorEastAsia" w:hAnsiTheme="minorHAnsi" w:cstheme="minorBidi"/>
                <w:noProof/>
                <w:lang w:eastAsia="es-ES"/>
              </w:rPr>
              <w:tab/>
            </w:r>
            <w:r w:rsidRPr="003D1DCF">
              <w:rPr>
                <w:rStyle w:val="Hipervnculo"/>
                <w:noProof/>
              </w:rPr>
              <w:t>Textos avanzados</w:t>
            </w:r>
            <w:r>
              <w:rPr>
                <w:noProof/>
                <w:webHidden/>
              </w:rPr>
              <w:tab/>
            </w:r>
            <w:r>
              <w:rPr>
                <w:noProof/>
                <w:webHidden/>
              </w:rPr>
              <w:fldChar w:fldCharType="begin"/>
            </w:r>
            <w:r>
              <w:rPr>
                <w:noProof/>
                <w:webHidden/>
              </w:rPr>
              <w:instrText xml:space="preserve"> PAGEREF _Toc188012337 \h </w:instrText>
            </w:r>
            <w:r>
              <w:rPr>
                <w:noProof/>
                <w:webHidden/>
              </w:rPr>
            </w:r>
            <w:r>
              <w:rPr>
                <w:noProof/>
                <w:webHidden/>
              </w:rPr>
              <w:fldChar w:fldCharType="separate"/>
            </w:r>
            <w:r>
              <w:rPr>
                <w:noProof/>
                <w:webHidden/>
              </w:rPr>
              <w:t>59</w:t>
            </w:r>
            <w:r>
              <w:rPr>
                <w:noProof/>
                <w:webHidden/>
              </w:rPr>
              <w:fldChar w:fldCharType="end"/>
            </w:r>
          </w:hyperlink>
        </w:p>
        <w:p w14:paraId="0395D001" w14:textId="1FADDAB7" w:rsidR="00DE338B" w:rsidRDefault="00DE338B">
          <w:pPr>
            <w:pStyle w:val="TDC3"/>
            <w:rPr>
              <w:rFonts w:asciiTheme="minorHAnsi" w:eastAsiaTheme="minorEastAsia" w:hAnsiTheme="minorHAnsi" w:cstheme="minorBidi"/>
              <w:noProof/>
              <w:lang w:eastAsia="es-ES"/>
            </w:rPr>
          </w:pPr>
          <w:hyperlink w:anchor="_Toc188012338" w:history="1">
            <w:r w:rsidRPr="003D1DCF">
              <w:rPr>
                <w:rStyle w:val="Hipervnculo"/>
                <w:noProof/>
              </w:rPr>
              <w:t>3.2.4.</w:t>
            </w:r>
            <w:r>
              <w:rPr>
                <w:rFonts w:asciiTheme="minorHAnsi" w:eastAsiaTheme="minorEastAsia" w:hAnsiTheme="minorHAnsi" w:cstheme="minorBidi"/>
                <w:noProof/>
                <w:lang w:eastAsia="es-ES"/>
              </w:rPr>
              <w:tab/>
            </w:r>
            <w:r w:rsidRPr="003D1DCF">
              <w:rPr>
                <w:rStyle w:val="Hipervnculo"/>
                <w:noProof/>
              </w:rPr>
              <w:t>Textos extensos</w:t>
            </w:r>
            <w:r>
              <w:rPr>
                <w:noProof/>
                <w:webHidden/>
              </w:rPr>
              <w:tab/>
            </w:r>
            <w:r>
              <w:rPr>
                <w:noProof/>
                <w:webHidden/>
              </w:rPr>
              <w:fldChar w:fldCharType="begin"/>
            </w:r>
            <w:r>
              <w:rPr>
                <w:noProof/>
                <w:webHidden/>
              </w:rPr>
              <w:instrText xml:space="preserve"> PAGEREF _Toc188012338 \h </w:instrText>
            </w:r>
            <w:r>
              <w:rPr>
                <w:noProof/>
                <w:webHidden/>
              </w:rPr>
            </w:r>
            <w:r>
              <w:rPr>
                <w:noProof/>
                <w:webHidden/>
              </w:rPr>
              <w:fldChar w:fldCharType="separate"/>
            </w:r>
            <w:r>
              <w:rPr>
                <w:noProof/>
                <w:webHidden/>
              </w:rPr>
              <w:t>61</w:t>
            </w:r>
            <w:r>
              <w:rPr>
                <w:noProof/>
                <w:webHidden/>
              </w:rPr>
              <w:fldChar w:fldCharType="end"/>
            </w:r>
          </w:hyperlink>
        </w:p>
        <w:p w14:paraId="255957DC" w14:textId="75951405"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39" w:history="1">
            <w:r w:rsidRPr="003D1DCF">
              <w:rPr>
                <w:rStyle w:val="Hipervnculo"/>
                <w:noProof/>
              </w:rPr>
              <w:t>3.3.</w:t>
            </w:r>
            <w:r>
              <w:rPr>
                <w:rFonts w:asciiTheme="minorHAnsi" w:eastAsiaTheme="minorEastAsia" w:hAnsiTheme="minorHAnsi" w:cstheme="minorBidi"/>
                <w:noProof/>
                <w:lang w:eastAsia="es-ES"/>
              </w:rPr>
              <w:tab/>
            </w:r>
            <w:r w:rsidRPr="003D1DCF">
              <w:rPr>
                <w:rStyle w:val="Hipervnculo"/>
                <w:noProof/>
              </w:rPr>
              <w:t>Métricas utilizadas</w:t>
            </w:r>
            <w:r>
              <w:rPr>
                <w:noProof/>
                <w:webHidden/>
              </w:rPr>
              <w:tab/>
            </w:r>
            <w:r>
              <w:rPr>
                <w:noProof/>
                <w:webHidden/>
              </w:rPr>
              <w:fldChar w:fldCharType="begin"/>
            </w:r>
            <w:r>
              <w:rPr>
                <w:noProof/>
                <w:webHidden/>
              </w:rPr>
              <w:instrText xml:space="preserve"> PAGEREF _Toc188012339 \h </w:instrText>
            </w:r>
            <w:r>
              <w:rPr>
                <w:noProof/>
                <w:webHidden/>
              </w:rPr>
            </w:r>
            <w:r>
              <w:rPr>
                <w:noProof/>
                <w:webHidden/>
              </w:rPr>
              <w:fldChar w:fldCharType="separate"/>
            </w:r>
            <w:r>
              <w:rPr>
                <w:noProof/>
                <w:webHidden/>
              </w:rPr>
              <w:t>64</w:t>
            </w:r>
            <w:r>
              <w:rPr>
                <w:noProof/>
                <w:webHidden/>
              </w:rPr>
              <w:fldChar w:fldCharType="end"/>
            </w:r>
          </w:hyperlink>
        </w:p>
        <w:p w14:paraId="6F8C4DD0" w14:textId="2BFCC077"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40" w:history="1">
            <w:r w:rsidRPr="003D1DCF">
              <w:rPr>
                <w:rStyle w:val="Hipervnculo"/>
                <w:noProof/>
              </w:rPr>
              <w:t>3.4.</w:t>
            </w:r>
            <w:r>
              <w:rPr>
                <w:rFonts w:asciiTheme="minorHAnsi" w:eastAsiaTheme="minorEastAsia" w:hAnsiTheme="minorHAnsi" w:cstheme="minorBidi"/>
                <w:noProof/>
                <w:lang w:eastAsia="es-ES"/>
              </w:rPr>
              <w:tab/>
            </w:r>
            <w:r w:rsidRPr="003D1DCF">
              <w:rPr>
                <w:rStyle w:val="Hipervnculo"/>
                <w:noProof/>
              </w:rPr>
              <w:t>Resultados obtenidos</w:t>
            </w:r>
            <w:r>
              <w:rPr>
                <w:noProof/>
                <w:webHidden/>
              </w:rPr>
              <w:tab/>
            </w:r>
            <w:r>
              <w:rPr>
                <w:noProof/>
                <w:webHidden/>
              </w:rPr>
              <w:fldChar w:fldCharType="begin"/>
            </w:r>
            <w:r>
              <w:rPr>
                <w:noProof/>
                <w:webHidden/>
              </w:rPr>
              <w:instrText xml:space="preserve"> PAGEREF _Toc188012340 \h </w:instrText>
            </w:r>
            <w:r>
              <w:rPr>
                <w:noProof/>
                <w:webHidden/>
              </w:rPr>
            </w:r>
            <w:r>
              <w:rPr>
                <w:noProof/>
                <w:webHidden/>
              </w:rPr>
              <w:fldChar w:fldCharType="separate"/>
            </w:r>
            <w:r>
              <w:rPr>
                <w:noProof/>
                <w:webHidden/>
              </w:rPr>
              <w:t>65</w:t>
            </w:r>
            <w:r>
              <w:rPr>
                <w:noProof/>
                <w:webHidden/>
              </w:rPr>
              <w:fldChar w:fldCharType="end"/>
            </w:r>
          </w:hyperlink>
        </w:p>
        <w:p w14:paraId="74921BEC" w14:textId="0C3F451B" w:rsidR="00DE338B" w:rsidRDefault="00DE338B">
          <w:pPr>
            <w:pStyle w:val="TDC3"/>
            <w:rPr>
              <w:rFonts w:asciiTheme="minorHAnsi" w:eastAsiaTheme="minorEastAsia" w:hAnsiTheme="minorHAnsi" w:cstheme="minorBidi"/>
              <w:noProof/>
              <w:lang w:eastAsia="es-ES"/>
            </w:rPr>
          </w:pPr>
          <w:hyperlink w:anchor="_Toc188012341" w:history="1">
            <w:r w:rsidRPr="003D1DCF">
              <w:rPr>
                <w:rStyle w:val="Hipervnculo"/>
                <w:noProof/>
              </w:rPr>
              <w:t>3.4.1.</w:t>
            </w:r>
            <w:r>
              <w:rPr>
                <w:rFonts w:asciiTheme="minorHAnsi" w:eastAsiaTheme="minorEastAsia" w:hAnsiTheme="minorHAnsi" w:cstheme="minorBidi"/>
                <w:noProof/>
                <w:lang w:eastAsia="es-ES"/>
              </w:rPr>
              <w:tab/>
            </w:r>
            <w:r w:rsidRPr="003D1DCF">
              <w:rPr>
                <w:rStyle w:val="Hipervnculo"/>
                <w:noProof/>
              </w:rPr>
              <w:t>Evaluación de la extracción de entidades</w:t>
            </w:r>
            <w:r>
              <w:rPr>
                <w:noProof/>
                <w:webHidden/>
              </w:rPr>
              <w:tab/>
            </w:r>
            <w:r>
              <w:rPr>
                <w:noProof/>
                <w:webHidden/>
              </w:rPr>
              <w:fldChar w:fldCharType="begin"/>
            </w:r>
            <w:r>
              <w:rPr>
                <w:noProof/>
                <w:webHidden/>
              </w:rPr>
              <w:instrText xml:space="preserve"> PAGEREF _Toc188012341 \h </w:instrText>
            </w:r>
            <w:r>
              <w:rPr>
                <w:noProof/>
                <w:webHidden/>
              </w:rPr>
            </w:r>
            <w:r>
              <w:rPr>
                <w:noProof/>
                <w:webHidden/>
              </w:rPr>
              <w:fldChar w:fldCharType="separate"/>
            </w:r>
            <w:r>
              <w:rPr>
                <w:noProof/>
                <w:webHidden/>
              </w:rPr>
              <w:t>65</w:t>
            </w:r>
            <w:r>
              <w:rPr>
                <w:noProof/>
                <w:webHidden/>
              </w:rPr>
              <w:fldChar w:fldCharType="end"/>
            </w:r>
          </w:hyperlink>
        </w:p>
        <w:p w14:paraId="24461436" w14:textId="31061BDA" w:rsidR="00DE338B" w:rsidRDefault="00DE338B">
          <w:pPr>
            <w:pStyle w:val="TDC3"/>
            <w:rPr>
              <w:rFonts w:asciiTheme="minorHAnsi" w:eastAsiaTheme="minorEastAsia" w:hAnsiTheme="minorHAnsi" w:cstheme="minorBidi"/>
              <w:noProof/>
              <w:lang w:eastAsia="es-ES"/>
            </w:rPr>
          </w:pPr>
          <w:hyperlink w:anchor="_Toc188012342" w:history="1">
            <w:r w:rsidRPr="003D1DCF">
              <w:rPr>
                <w:rStyle w:val="Hipervnculo"/>
                <w:noProof/>
              </w:rPr>
              <w:t>3.4.2.</w:t>
            </w:r>
            <w:r>
              <w:rPr>
                <w:rFonts w:asciiTheme="minorHAnsi" w:eastAsiaTheme="minorEastAsia" w:hAnsiTheme="minorHAnsi" w:cstheme="minorBidi"/>
                <w:noProof/>
                <w:lang w:eastAsia="es-ES"/>
              </w:rPr>
              <w:tab/>
            </w:r>
            <w:r w:rsidRPr="003D1DCF">
              <w:rPr>
                <w:rStyle w:val="Hipervnculo"/>
                <w:noProof/>
              </w:rPr>
              <w:t>Evaluación de la identificación de relaciones</w:t>
            </w:r>
            <w:r>
              <w:rPr>
                <w:noProof/>
                <w:webHidden/>
              </w:rPr>
              <w:tab/>
            </w:r>
            <w:r>
              <w:rPr>
                <w:noProof/>
                <w:webHidden/>
              </w:rPr>
              <w:fldChar w:fldCharType="begin"/>
            </w:r>
            <w:r>
              <w:rPr>
                <w:noProof/>
                <w:webHidden/>
              </w:rPr>
              <w:instrText xml:space="preserve"> PAGEREF _Toc188012342 \h </w:instrText>
            </w:r>
            <w:r>
              <w:rPr>
                <w:noProof/>
                <w:webHidden/>
              </w:rPr>
            </w:r>
            <w:r>
              <w:rPr>
                <w:noProof/>
                <w:webHidden/>
              </w:rPr>
              <w:fldChar w:fldCharType="separate"/>
            </w:r>
            <w:r>
              <w:rPr>
                <w:noProof/>
                <w:webHidden/>
              </w:rPr>
              <w:t>68</w:t>
            </w:r>
            <w:r>
              <w:rPr>
                <w:noProof/>
                <w:webHidden/>
              </w:rPr>
              <w:fldChar w:fldCharType="end"/>
            </w:r>
          </w:hyperlink>
        </w:p>
        <w:p w14:paraId="2F822F9D" w14:textId="31D64A0C" w:rsidR="00DE338B" w:rsidRDefault="00DE338B">
          <w:pPr>
            <w:pStyle w:val="TDC3"/>
            <w:rPr>
              <w:rFonts w:asciiTheme="minorHAnsi" w:eastAsiaTheme="minorEastAsia" w:hAnsiTheme="minorHAnsi" w:cstheme="minorBidi"/>
              <w:noProof/>
              <w:lang w:eastAsia="es-ES"/>
            </w:rPr>
          </w:pPr>
          <w:hyperlink w:anchor="_Toc188012343" w:history="1">
            <w:r w:rsidRPr="003D1DCF">
              <w:rPr>
                <w:rStyle w:val="Hipervnculo"/>
                <w:noProof/>
              </w:rPr>
              <w:t>3.4.3.</w:t>
            </w:r>
            <w:r>
              <w:rPr>
                <w:rFonts w:asciiTheme="minorHAnsi" w:eastAsiaTheme="minorEastAsia" w:hAnsiTheme="minorHAnsi" w:cstheme="minorBidi"/>
                <w:noProof/>
                <w:lang w:eastAsia="es-ES"/>
              </w:rPr>
              <w:tab/>
            </w:r>
            <w:r w:rsidRPr="003D1DCF">
              <w:rPr>
                <w:rStyle w:val="Hipervnculo"/>
                <w:noProof/>
              </w:rPr>
              <w:t>Recursos computacionales utilizados</w:t>
            </w:r>
            <w:r>
              <w:rPr>
                <w:noProof/>
                <w:webHidden/>
              </w:rPr>
              <w:tab/>
            </w:r>
            <w:r>
              <w:rPr>
                <w:noProof/>
                <w:webHidden/>
              </w:rPr>
              <w:fldChar w:fldCharType="begin"/>
            </w:r>
            <w:r>
              <w:rPr>
                <w:noProof/>
                <w:webHidden/>
              </w:rPr>
              <w:instrText xml:space="preserve"> PAGEREF _Toc188012343 \h </w:instrText>
            </w:r>
            <w:r>
              <w:rPr>
                <w:noProof/>
                <w:webHidden/>
              </w:rPr>
            </w:r>
            <w:r>
              <w:rPr>
                <w:noProof/>
                <w:webHidden/>
              </w:rPr>
              <w:fldChar w:fldCharType="separate"/>
            </w:r>
            <w:r>
              <w:rPr>
                <w:noProof/>
                <w:webHidden/>
              </w:rPr>
              <w:t>71</w:t>
            </w:r>
            <w:r>
              <w:rPr>
                <w:noProof/>
                <w:webHidden/>
              </w:rPr>
              <w:fldChar w:fldCharType="end"/>
            </w:r>
          </w:hyperlink>
        </w:p>
        <w:p w14:paraId="30696544" w14:textId="0DE2606C" w:rsidR="00DE338B" w:rsidRDefault="00DE338B">
          <w:pPr>
            <w:pStyle w:val="TDC2"/>
            <w:tabs>
              <w:tab w:val="left" w:pos="960"/>
              <w:tab w:val="right" w:leader="dot" w:pos="8494"/>
            </w:tabs>
            <w:rPr>
              <w:rFonts w:asciiTheme="minorHAnsi" w:eastAsiaTheme="minorEastAsia" w:hAnsiTheme="minorHAnsi" w:cstheme="minorBidi"/>
              <w:noProof/>
              <w:lang w:eastAsia="es-ES"/>
            </w:rPr>
          </w:pPr>
          <w:hyperlink w:anchor="_Toc188012344" w:history="1">
            <w:r w:rsidRPr="003D1DCF">
              <w:rPr>
                <w:rStyle w:val="Hipervnculo"/>
                <w:noProof/>
              </w:rPr>
              <w:t>3.5.</w:t>
            </w:r>
            <w:r>
              <w:rPr>
                <w:rFonts w:asciiTheme="minorHAnsi" w:eastAsiaTheme="minorEastAsia" w:hAnsiTheme="minorHAnsi" w:cstheme="minorBidi"/>
                <w:noProof/>
                <w:lang w:eastAsia="es-ES"/>
              </w:rPr>
              <w:tab/>
            </w:r>
            <w:r w:rsidRPr="003D1DCF">
              <w:rPr>
                <w:rStyle w:val="Hipervnculo"/>
                <w:noProof/>
              </w:rPr>
              <w:t>Conclusiones parciales</w:t>
            </w:r>
            <w:r>
              <w:rPr>
                <w:noProof/>
                <w:webHidden/>
              </w:rPr>
              <w:tab/>
            </w:r>
            <w:r>
              <w:rPr>
                <w:noProof/>
                <w:webHidden/>
              </w:rPr>
              <w:fldChar w:fldCharType="begin"/>
            </w:r>
            <w:r>
              <w:rPr>
                <w:noProof/>
                <w:webHidden/>
              </w:rPr>
              <w:instrText xml:space="preserve"> PAGEREF _Toc188012344 \h </w:instrText>
            </w:r>
            <w:r>
              <w:rPr>
                <w:noProof/>
                <w:webHidden/>
              </w:rPr>
            </w:r>
            <w:r>
              <w:rPr>
                <w:noProof/>
                <w:webHidden/>
              </w:rPr>
              <w:fldChar w:fldCharType="separate"/>
            </w:r>
            <w:r>
              <w:rPr>
                <w:noProof/>
                <w:webHidden/>
              </w:rPr>
              <w:t>72</w:t>
            </w:r>
            <w:r>
              <w:rPr>
                <w:noProof/>
                <w:webHidden/>
              </w:rPr>
              <w:fldChar w:fldCharType="end"/>
            </w:r>
          </w:hyperlink>
        </w:p>
        <w:p w14:paraId="565EA344" w14:textId="0E78DD3B" w:rsidR="00DE338B" w:rsidRDefault="00DE338B">
          <w:pPr>
            <w:pStyle w:val="TDC1"/>
            <w:rPr>
              <w:rFonts w:asciiTheme="minorHAnsi" w:eastAsiaTheme="minorEastAsia" w:hAnsiTheme="minorHAnsi" w:cstheme="minorBidi"/>
              <w:noProof/>
              <w:lang w:eastAsia="es-ES"/>
            </w:rPr>
          </w:pPr>
          <w:hyperlink w:anchor="_Toc188012345" w:history="1">
            <w:r w:rsidRPr="003D1DCF">
              <w:rPr>
                <w:rStyle w:val="Hipervnculo"/>
                <w:noProof/>
              </w:rPr>
              <w:t>Conclusiones</w:t>
            </w:r>
            <w:r>
              <w:rPr>
                <w:noProof/>
                <w:webHidden/>
              </w:rPr>
              <w:tab/>
            </w:r>
            <w:r>
              <w:rPr>
                <w:noProof/>
                <w:webHidden/>
              </w:rPr>
              <w:fldChar w:fldCharType="begin"/>
            </w:r>
            <w:r>
              <w:rPr>
                <w:noProof/>
                <w:webHidden/>
              </w:rPr>
              <w:instrText xml:space="preserve"> PAGEREF _Toc188012345 \h </w:instrText>
            </w:r>
            <w:r>
              <w:rPr>
                <w:noProof/>
                <w:webHidden/>
              </w:rPr>
            </w:r>
            <w:r>
              <w:rPr>
                <w:noProof/>
                <w:webHidden/>
              </w:rPr>
              <w:fldChar w:fldCharType="separate"/>
            </w:r>
            <w:r>
              <w:rPr>
                <w:noProof/>
                <w:webHidden/>
              </w:rPr>
              <w:t>74</w:t>
            </w:r>
            <w:r>
              <w:rPr>
                <w:noProof/>
                <w:webHidden/>
              </w:rPr>
              <w:fldChar w:fldCharType="end"/>
            </w:r>
          </w:hyperlink>
        </w:p>
        <w:p w14:paraId="07AA3F13" w14:textId="0E662E08" w:rsidR="00DE338B" w:rsidRDefault="00DE338B">
          <w:pPr>
            <w:pStyle w:val="TDC1"/>
            <w:rPr>
              <w:rFonts w:asciiTheme="minorHAnsi" w:eastAsiaTheme="minorEastAsia" w:hAnsiTheme="minorHAnsi" w:cstheme="minorBidi"/>
              <w:noProof/>
              <w:lang w:eastAsia="es-ES"/>
            </w:rPr>
          </w:pPr>
          <w:hyperlink w:anchor="_Toc188012346" w:history="1">
            <w:r w:rsidRPr="003D1DCF">
              <w:rPr>
                <w:rStyle w:val="Hipervnculo"/>
                <w:noProof/>
              </w:rPr>
              <w:t>Recomendaciones</w:t>
            </w:r>
            <w:r>
              <w:rPr>
                <w:noProof/>
                <w:webHidden/>
              </w:rPr>
              <w:tab/>
            </w:r>
            <w:r>
              <w:rPr>
                <w:noProof/>
                <w:webHidden/>
              </w:rPr>
              <w:fldChar w:fldCharType="begin"/>
            </w:r>
            <w:r>
              <w:rPr>
                <w:noProof/>
                <w:webHidden/>
              </w:rPr>
              <w:instrText xml:space="preserve"> PAGEREF _Toc188012346 \h </w:instrText>
            </w:r>
            <w:r>
              <w:rPr>
                <w:noProof/>
                <w:webHidden/>
              </w:rPr>
            </w:r>
            <w:r>
              <w:rPr>
                <w:noProof/>
                <w:webHidden/>
              </w:rPr>
              <w:fldChar w:fldCharType="separate"/>
            </w:r>
            <w:r>
              <w:rPr>
                <w:noProof/>
                <w:webHidden/>
              </w:rPr>
              <w:t>75</w:t>
            </w:r>
            <w:r>
              <w:rPr>
                <w:noProof/>
                <w:webHidden/>
              </w:rPr>
              <w:fldChar w:fldCharType="end"/>
            </w:r>
          </w:hyperlink>
        </w:p>
        <w:p w14:paraId="29426770" w14:textId="001E45E1" w:rsidR="00DE338B" w:rsidRDefault="00DE338B">
          <w:pPr>
            <w:pStyle w:val="TDC1"/>
            <w:rPr>
              <w:rFonts w:asciiTheme="minorHAnsi" w:eastAsiaTheme="minorEastAsia" w:hAnsiTheme="minorHAnsi" w:cstheme="minorBidi"/>
              <w:noProof/>
              <w:lang w:eastAsia="es-ES"/>
            </w:rPr>
          </w:pPr>
          <w:hyperlink w:anchor="_Toc188012347" w:history="1">
            <w:r w:rsidRPr="003D1DCF">
              <w:rPr>
                <w:rStyle w:val="Hipervnculo"/>
                <w:noProof/>
              </w:rPr>
              <w:t>Referencias bibliográficas</w:t>
            </w:r>
            <w:r>
              <w:rPr>
                <w:noProof/>
                <w:webHidden/>
              </w:rPr>
              <w:tab/>
            </w:r>
            <w:r>
              <w:rPr>
                <w:noProof/>
                <w:webHidden/>
              </w:rPr>
              <w:fldChar w:fldCharType="begin"/>
            </w:r>
            <w:r>
              <w:rPr>
                <w:noProof/>
                <w:webHidden/>
              </w:rPr>
              <w:instrText xml:space="preserve"> PAGEREF _Toc188012347 \h </w:instrText>
            </w:r>
            <w:r>
              <w:rPr>
                <w:noProof/>
                <w:webHidden/>
              </w:rPr>
            </w:r>
            <w:r>
              <w:rPr>
                <w:noProof/>
                <w:webHidden/>
              </w:rPr>
              <w:fldChar w:fldCharType="separate"/>
            </w:r>
            <w:r>
              <w:rPr>
                <w:noProof/>
                <w:webHidden/>
              </w:rPr>
              <w:t>76</w:t>
            </w:r>
            <w:r>
              <w:rPr>
                <w:noProof/>
                <w:webHidden/>
              </w:rPr>
              <w:fldChar w:fldCharType="end"/>
            </w:r>
          </w:hyperlink>
        </w:p>
        <w:p w14:paraId="19D602B5" w14:textId="7386FB9E" w:rsidR="00A40383" w:rsidRDefault="00A40383">
          <w:r>
            <w:rPr>
              <w:b/>
              <w:bCs/>
              <w:noProof/>
            </w:rPr>
            <w:fldChar w:fldCharType="end"/>
          </w:r>
        </w:p>
      </w:sdtContent>
    </w:sdt>
    <w:p w14:paraId="4103F78F" w14:textId="5707F881" w:rsidR="00C527A5" w:rsidRPr="00423488" w:rsidRDefault="00423488" w:rsidP="00423488">
      <w:pPr>
        <w:rPr>
          <w:rFonts w:ascii="Aptos" w:hAnsi="Aptos"/>
          <w:b/>
          <w:bCs/>
          <w:color w:val="538135" w:themeColor="accent6" w:themeShade="BF"/>
          <w:sz w:val="36"/>
          <w:szCs w:val="36"/>
        </w:rPr>
      </w:pPr>
      <w:bookmarkStart w:id="0" w:name="_Hlk187337934"/>
      <w:r>
        <w:rPr>
          <w:rFonts w:ascii="Aptos" w:hAnsi="Aptos"/>
          <w:b/>
          <w:bCs/>
          <w:color w:val="538135" w:themeColor="accent6" w:themeShade="BF"/>
          <w:sz w:val="36"/>
          <w:szCs w:val="36"/>
        </w:rPr>
        <w:t>Índice</w:t>
      </w:r>
      <w:r w:rsidRPr="00423488">
        <w:rPr>
          <w:rFonts w:ascii="Aptos" w:hAnsi="Aptos"/>
          <w:b/>
          <w:bCs/>
          <w:color w:val="538135" w:themeColor="accent6" w:themeShade="BF"/>
          <w:sz w:val="36"/>
          <w:szCs w:val="36"/>
        </w:rPr>
        <w:t xml:space="preserve"> de imágenes</w:t>
      </w:r>
    </w:p>
    <w:bookmarkEnd w:id="0"/>
    <w:p w14:paraId="354DA6D0" w14:textId="3F6AE737" w:rsidR="00DE338B" w:rsidRDefault="00423488">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88012283" w:history="1">
        <w:r w:rsidR="00DE338B" w:rsidRPr="00B76CBE">
          <w:rPr>
            <w:rStyle w:val="Hipervnculo"/>
            <w:noProof/>
          </w:rPr>
          <w:t>Ilustración 1: Ejemplo de grafos dirigidos y no dirigidos</w:t>
        </w:r>
        <w:r w:rsidR="00DE338B">
          <w:rPr>
            <w:noProof/>
            <w:webHidden/>
          </w:rPr>
          <w:tab/>
        </w:r>
        <w:r w:rsidR="00DE338B">
          <w:rPr>
            <w:noProof/>
            <w:webHidden/>
          </w:rPr>
          <w:fldChar w:fldCharType="begin"/>
        </w:r>
        <w:r w:rsidR="00DE338B">
          <w:rPr>
            <w:noProof/>
            <w:webHidden/>
          </w:rPr>
          <w:instrText xml:space="preserve"> PAGEREF _Toc188012283 \h </w:instrText>
        </w:r>
        <w:r w:rsidR="00DE338B">
          <w:rPr>
            <w:noProof/>
            <w:webHidden/>
          </w:rPr>
        </w:r>
        <w:r w:rsidR="00DE338B">
          <w:rPr>
            <w:noProof/>
            <w:webHidden/>
          </w:rPr>
          <w:fldChar w:fldCharType="separate"/>
        </w:r>
        <w:r w:rsidR="00DE338B">
          <w:rPr>
            <w:noProof/>
            <w:webHidden/>
          </w:rPr>
          <w:t>5</w:t>
        </w:r>
        <w:r w:rsidR="00DE338B">
          <w:rPr>
            <w:noProof/>
            <w:webHidden/>
          </w:rPr>
          <w:fldChar w:fldCharType="end"/>
        </w:r>
      </w:hyperlink>
    </w:p>
    <w:p w14:paraId="7F054131" w14:textId="16ECA4B7"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4" w:history="1">
        <w:r w:rsidRPr="00B76CBE">
          <w:rPr>
            <w:rStyle w:val="Hipervnculo"/>
            <w:noProof/>
          </w:rPr>
          <w:t>Ilustración 2:Ejemplo de grafo conexo y grafo completo</w:t>
        </w:r>
        <w:r>
          <w:rPr>
            <w:noProof/>
            <w:webHidden/>
          </w:rPr>
          <w:tab/>
        </w:r>
        <w:r>
          <w:rPr>
            <w:noProof/>
            <w:webHidden/>
          </w:rPr>
          <w:fldChar w:fldCharType="begin"/>
        </w:r>
        <w:r>
          <w:rPr>
            <w:noProof/>
            <w:webHidden/>
          </w:rPr>
          <w:instrText xml:space="preserve"> PAGEREF _Toc188012284 \h </w:instrText>
        </w:r>
        <w:r>
          <w:rPr>
            <w:noProof/>
            <w:webHidden/>
          </w:rPr>
        </w:r>
        <w:r>
          <w:rPr>
            <w:noProof/>
            <w:webHidden/>
          </w:rPr>
          <w:fldChar w:fldCharType="separate"/>
        </w:r>
        <w:r>
          <w:rPr>
            <w:noProof/>
            <w:webHidden/>
          </w:rPr>
          <w:t>5</w:t>
        </w:r>
        <w:r>
          <w:rPr>
            <w:noProof/>
            <w:webHidden/>
          </w:rPr>
          <w:fldChar w:fldCharType="end"/>
        </w:r>
      </w:hyperlink>
    </w:p>
    <w:p w14:paraId="07A2E785" w14:textId="5379E7BE"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5" w:history="1">
        <w:r w:rsidRPr="00B76CBE">
          <w:rPr>
            <w:rStyle w:val="Hipervnculo"/>
            <w:noProof/>
          </w:rPr>
          <w:t>Ilustración 3: Ejemplo de grafo de conocimiento</w:t>
        </w:r>
        <w:r>
          <w:rPr>
            <w:noProof/>
            <w:webHidden/>
          </w:rPr>
          <w:tab/>
        </w:r>
        <w:r>
          <w:rPr>
            <w:noProof/>
            <w:webHidden/>
          </w:rPr>
          <w:fldChar w:fldCharType="begin"/>
        </w:r>
        <w:r>
          <w:rPr>
            <w:noProof/>
            <w:webHidden/>
          </w:rPr>
          <w:instrText xml:space="preserve"> PAGEREF _Toc188012285 \h </w:instrText>
        </w:r>
        <w:r>
          <w:rPr>
            <w:noProof/>
            <w:webHidden/>
          </w:rPr>
        </w:r>
        <w:r>
          <w:rPr>
            <w:noProof/>
            <w:webHidden/>
          </w:rPr>
          <w:fldChar w:fldCharType="separate"/>
        </w:r>
        <w:r>
          <w:rPr>
            <w:noProof/>
            <w:webHidden/>
          </w:rPr>
          <w:t>6</w:t>
        </w:r>
        <w:r>
          <w:rPr>
            <w:noProof/>
            <w:webHidden/>
          </w:rPr>
          <w:fldChar w:fldCharType="end"/>
        </w:r>
      </w:hyperlink>
    </w:p>
    <w:p w14:paraId="0F989064" w14:textId="5ED07450"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6" w:history="1">
        <w:r w:rsidRPr="00B76CBE">
          <w:rPr>
            <w:rStyle w:val="Hipervnculo"/>
            <w:noProof/>
          </w:rPr>
          <w:t>Ilustración 4: Visualización simple de un grafo de conocimiento</w:t>
        </w:r>
        <w:r>
          <w:rPr>
            <w:noProof/>
            <w:webHidden/>
          </w:rPr>
          <w:tab/>
        </w:r>
        <w:r>
          <w:rPr>
            <w:noProof/>
            <w:webHidden/>
          </w:rPr>
          <w:fldChar w:fldCharType="begin"/>
        </w:r>
        <w:r>
          <w:rPr>
            <w:noProof/>
            <w:webHidden/>
          </w:rPr>
          <w:instrText xml:space="preserve"> PAGEREF _Toc188012286 \h </w:instrText>
        </w:r>
        <w:r>
          <w:rPr>
            <w:noProof/>
            <w:webHidden/>
          </w:rPr>
        </w:r>
        <w:r>
          <w:rPr>
            <w:noProof/>
            <w:webHidden/>
          </w:rPr>
          <w:fldChar w:fldCharType="separate"/>
        </w:r>
        <w:r>
          <w:rPr>
            <w:noProof/>
            <w:webHidden/>
          </w:rPr>
          <w:t>23</w:t>
        </w:r>
        <w:r>
          <w:rPr>
            <w:noProof/>
            <w:webHidden/>
          </w:rPr>
          <w:fldChar w:fldCharType="end"/>
        </w:r>
      </w:hyperlink>
    </w:p>
    <w:p w14:paraId="6AE81335" w14:textId="55E74DA2"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7" w:history="1">
        <w:r w:rsidRPr="00B76CBE">
          <w:rPr>
            <w:rStyle w:val="Hipervnculo"/>
            <w:noProof/>
          </w:rPr>
          <w:t>Ilustración 5: Grafo antes de la ejecución del método heurístico</w:t>
        </w:r>
        <w:r>
          <w:rPr>
            <w:noProof/>
            <w:webHidden/>
          </w:rPr>
          <w:tab/>
        </w:r>
        <w:r>
          <w:rPr>
            <w:noProof/>
            <w:webHidden/>
          </w:rPr>
          <w:fldChar w:fldCharType="begin"/>
        </w:r>
        <w:r>
          <w:rPr>
            <w:noProof/>
            <w:webHidden/>
          </w:rPr>
          <w:instrText xml:space="preserve"> PAGEREF _Toc188012287 \h </w:instrText>
        </w:r>
        <w:r>
          <w:rPr>
            <w:noProof/>
            <w:webHidden/>
          </w:rPr>
        </w:r>
        <w:r>
          <w:rPr>
            <w:noProof/>
            <w:webHidden/>
          </w:rPr>
          <w:fldChar w:fldCharType="separate"/>
        </w:r>
        <w:r>
          <w:rPr>
            <w:noProof/>
            <w:webHidden/>
          </w:rPr>
          <w:t>26</w:t>
        </w:r>
        <w:r>
          <w:rPr>
            <w:noProof/>
            <w:webHidden/>
          </w:rPr>
          <w:fldChar w:fldCharType="end"/>
        </w:r>
      </w:hyperlink>
    </w:p>
    <w:p w14:paraId="6435D203" w14:textId="48179EC8"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8" w:history="1">
        <w:r w:rsidRPr="00B76CBE">
          <w:rPr>
            <w:rStyle w:val="Hipervnculo"/>
            <w:noProof/>
          </w:rPr>
          <w:t>Ilustración 6: : Grafo después de la ejecución del método heurístico</w:t>
        </w:r>
        <w:r>
          <w:rPr>
            <w:noProof/>
            <w:webHidden/>
          </w:rPr>
          <w:tab/>
        </w:r>
        <w:r>
          <w:rPr>
            <w:noProof/>
            <w:webHidden/>
          </w:rPr>
          <w:fldChar w:fldCharType="begin"/>
        </w:r>
        <w:r>
          <w:rPr>
            <w:noProof/>
            <w:webHidden/>
          </w:rPr>
          <w:instrText xml:space="preserve"> PAGEREF _Toc188012288 \h </w:instrText>
        </w:r>
        <w:r>
          <w:rPr>
            <w:noProof/>
            <w:webHidden/>
          </w:rPr>
        </w:r>
        <w:r>
          <w:rPr>
            <w:noProof/>
            <w:webHidden/>
          </w:rPr>
          <w:fldChar w:fldCharType="separate"/>
        </w:r>
        <w:r>
          <w:rPr>
            <w:noProof/>
            <w:webHidden/>
          </w:rPr>
          <w:t>26</w:t>
        </w:r>
        <w:r>
          <w:rPr>
            <w:noProof/>
            <w:webHidden/>
          </w:rPr>
          <w:fldChar w:fldCharType="end"/>
        </w:r>
      </w:hyperlink>
    </w:p>
    <w:p w14:paraId="7FC69D5E" w14:textId="1E9C5327"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89" w:history="1">
        <w:r w:rsidRPr="00B76CBE">
          <w:rPr>
            <w:rStyle w:val="Hipervnculo"/>
            <w:noProof/>
          </w:rPr>
          <w:t>Ilustración 7: Diagrama de casos de uso del sistema</w:t>
        </w:r>
        <w:r>
          <w:rPr>
            <w:noProof/>
            <w:webHidden/>
          </w:rPr>
          <w:tab/>
        </w:r>
        <w:r>
          <w:rPr>
            <w:noProof/>
            <w:webHidden/>
          </w:rPr>
          <w:fldChar w:fldCharType="begin"/>
        </w:r>
        <w:r>
          <w:rPr>
            <w:noProof/>
            <w:webHidden/>
          </w:rPr>
          <w:instrText xml:space="preserve"> PAGEREF _Toc188012289 \h </w:instrText>
        </w:r>
        <w:r>
          <w:rPr>
            <w:noProof/>
            <w:webHidden/>
          </w:rPr>
        </w:r>
        <w:r>
          <w:rPr>
            <w:noProof/>
            <w:webHidden/>
          </w:rPr>
          <w:fldChar w:fldCharType="separate"/>
        </w:r>
        <w:r>
          <w:rPr>
            <w:noProof/>
            <w:webHidden/>
          </w:rPr>
          <w:t>33</w:t>
        </w:r>
        <w:r>
          <w:rPr>
            <w:noProof/>
            <w:webHidden/>
          </w:rPr>
          <w:fldChar w:fldCharType="end"/>
        </w:r>
      </w:hyperlink>
    </w:p>
    <w:p w14:paraId="01902F04" w14:textId="3A2F9248"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0" w:history="1">
        <w:r w:rsidRPr="00B76CBE">
          <w:rPr>
            <w:rStyle w:val="Hipervnculo"/>
            <w:noProof/>
          </w:rPr>
          <w:t>Ilustración 8: Flujo del sistema mediante el patrón de filtros y tuberías</w:t>
        </w:r>
        <w:r>
          <w:rPr>
            <w:noProof/>
            <w:webHidden/>
          </w:rPr>
          <w:tab/>
        </w:r>
        <w:r>
          <w:rPr>
            <w:noProof/>
            <w:webHidden/>
          </w:rPr>
          <w:fldChar w:fldCharType="begin"/>
        </w:r>
        <w:r>
          <w:rPr>
            <w:noProof/>
            <w:webHidden/>
          </w:rPr>
          <w:instrText xml:space="preserve"> PAGEREF _Toc188012290 \h </w:instrText>
        </w:r>
        <w:r>
          <w:rPr>
            <w:noProof/>
            <w:webHidden/>
          </w:rPr>
        </w:r>
        <w:r>
          <w:rPr>
            <w:noProof/>
            <w:webHidden/>
          </w:rPr>
          <w:fldChar w:fldCharType="separate"/>
        </w:r>
        <w:r>
          <w:rPr>
            <w:noProof/>
            <w:webHidden/>
          </w:rPr>
          <w:t>38</w:t>
        </w:r>
        <w:r>
          <w:rPr>
            <w:noProof/>
            <w:webHidden/>
          </w:rPr>
          <w:fldChar w:fldCharType="end"/>
        </w:r>
      </w:hyperlink>
    </w:p>
    <w:p w14:paraId="13685657" w14:textId="1CD35BB1"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1" w:history="1">
        <w:r w:rsidRPr="00B76CBE">
          <w:rPr>
            <w:rStyle w:val="Hipervnculo"/>
            <w:noProof/>
          </w:rPr>
          <w:t>Ilustración 9: Patrón N-capas</w:t>
        </w:r>
        <w:r>
          <w:rPr>
            <w:noProof/>
            <w:webHidden/>
          </w:rPr>
          <w:tab/>
        </w:r>
        <w:r>
          <w:rPr>
            <w:noProof/>
            <w:webHidden/>
          </w:rPr>
          <w:fldChar w:fldCharType="begin"/>
        </w:r>
        <w:r>
          <w:rPr>
            <w:noProof/>
            <w:webHidden/>
          </w:rPr>
          <w:instrText xml:space="preserve"> PAGEREF _Toc188012291 \h </w:instrText>
        </w:r>
        <w:r>
          <w:rPr>
            <w:noProof/>
            <w:webHidden/>
          </w:rPr>
        </w:r>
        <w:r>
          <w:rPr>
            <w:noProof/>
            <w:webHidden/>
          </w:rPr>
          <w:fldChar w:fldCharType="separate"/>
        </w:r>
        <w:r>
          <w:rPr>
            <w:noProof/>
            <w:webHidden/>
          </w:rPr>
          <w:t>39</w:t>
        </w:r>
        <w:r>
          <w:rPr>
            <w:noProof/>
            <w:webHidden/>
          </w:rPr>
          <w:fldChar w:fldCharType="end"/>
        </w:r>
      </w:hyperlink>
    </w:p>
    <w:p w14:paraId="24C50FB1" w14:textId="12648048"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2" w:history="1">
        <w:r w:rsidRPr="00B76CBE">
          <w:rPr>
            <w:rStyle w:val="Hipervnculo"/>
            <w:noProof/>
          </w:rPr>
          <w:t>Ilustración 10: Modelo de dominio</w:t>
        </w:r>
        <w:r>
          <w:rPr>
            <w:noProof/>
            <w:webHidden/>
          </w:rPr>
          <w:tab/>
        </w:r>
        <w:r>
          <w:rPr>
            <w:noProof/>
            <w:webHidden/>
          </w:rPr>
          <w:fldChar w:fldCharType="begin"/>
        </w:r>
        <w:r>
          <w:rPr>
            <w:noProof/>
            <w:webHidden/>
          </w:rPr>
          <w:instrText xml:space="preserve"> PAGEREF _Toc188012292 \h </w:instrText>
        </w:r>
        <w:r>
          <w:rPr>
            <w:noProof/>
            <w:webHidden/>
          </w:rPr>
        </w:r>
        <w:r>
          <w:rPr>
            <w:noProof/>
            <w:webHidden/>
          </w:rPr>
          <w:fldChar w:fldCharType="separate"/>
        </w:r>
        <w:r>
          <w:rPr>
            <w:noProof/>
            <w:webHidden/>
          </w:rPr>
          <w:t>42</w:t>
        </w:r>
        <w:r>
          <w:rPr>
            <w:noProof/>
            <w:webHidden/>
          </w:rPr>
          <w:fldChar w:fldCharType="end"/>
        </w:r>
      </w:hyperlink>
    </w:p>
    <w:p w14:paraId="36F7AE3D" w14:textId="59CC01B0"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3" w:history="1">
        <w:r w:rsidRPr="00B76CBE">
          <w:rPr>
            <w:rStyle w:val="Hipervnculo"/>
            <w:noProof/>
          </w:rPr>
          <w:t>Ilustración 11: Resultado de la extracción de entidades en textos sencillos</w:t>
        </w:r>
        <w:r>
          <w:rPr>
            <w:noProof/>
            <w:webHidden/>
          </w:rPr>
          <w:tab/>
        </w:r>
        <w:r>
          <w:rPr>
            <w:noProof/>
            <w:webHidden/>
          </w:rPr>
          <w:fldChar w:fldCharType="begin"/>
        </w:r>
        <w:r>
          <w:rPr>
            <w:noProof/>
            <w:webHidden/>
          </w:rPr>
          <w:instrText xml:space="preserve"> PAGEREF _Toc188012293 \h </w:instrText>
        </w:r>
        <w:r>
          <w:rPr>
            <w:noProof/>
            <w:webHidden/>
          </w:rPr>
        </w:r>
        <w:r>
          <w:rPr>
            <w:noProof/>
            <w:webHidden/>
          </w:rPr>
          <w:fldChar w:fldCharType="separate"/>
        </w:r>
        <w:r>
          <w:rPr>
            <w:noProof/>
            <w:webHidden/>
          </w:rPr>
          <w:t>66</w:t>
        </w:r>
        <w:r>
          <w:rPr>
            <w:noProof/>
            <w:webHidden/>
          </w:rPr>
          <w:fldChar w:fldCharType="end"/>
        </w:r>
      </w:hyperlink>
    </w:p>
    <w:p w14:paraId="56E42D71" w14:textId="56EFBE22"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4" w:history="1">
        <w:r w:rsidRPr="00B76CBE">
          <w:rPr>
            <w:rStyle w:val="Hipervnculo"/>
            <w:noProof/>
          </w:rPr>
          <w:t>Ilustración 12: Resultado de la extracción de entidades en textos intermedios</w:t>
        </w:r>
        <w:r>
          <w:rPr>
            <w:noProof/>
            <w:webHidden/>
          </w:rPr>
          <w:tab/>
        </w:r>
        <w:r>
          <w:rPr>
            <w:noProof/>
            <w:webHidden/>
          </w:rPr>
          <w:fldChar w:fldCharType="begin"/>
        </w:r>
        <w:r>
          <w:rPr>
            <w:noProof/>
            <w:webHidden/>
          </w:rPr>
          <w:instrText xml:space="preserve"> PAGEREF _Toc188012294 \h </w:instrText>
        </w:r>
        <w:r>
          <w:rPr>
            <w:noProof/>
            <w:webHidden/>
          </w:rPr>
        </w:r>
        <w:r>
          <w:rPr>
            <w:noProof/>
            <w:webHidden/>
          </w:rPr>
          <w:fldChar w:fldCharType="separate"/>
        </w:r>
        <w:r>
          <w:rPr>
            <w:noProof/>
            <w:webHidden/>
          </w:rPr>
          <w:t>66</w:t>
        </w:r>
        <w:r>
          <w:rPr>
            <w:noProof/>
            <w:webHidden/>
          </w:rPr>
          <w:fldChar w:fldCharType="end"/>
        </w:r>
      </w:hyperlink>
    </w:p>
    <w:p w14:paraId="0AB030F4" w14:textId="4ACC93B8"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5" w:history="1">
        <w:r w:rsidRPr="00B76CBE">
          <w:rPr>
            <w:rStyle w:val="Hipervnculo"/>
            <w:noProof/>
          </w:rPr>
          <w:t>Ilustración 13: Resultado de la extracción de entidades en textos avanzados</w:t>
        </w:r>
        <w:r>
          <w:rPr>
            <w:noProof/>
            <w:webHidden/>
          </w:rPr>
          <w:tab/>
        </w:r>
        <w:r>
          <w:rPr>
            <w:noProof/>
            <w:webHidden/>
          </w:rPr>
          <w:fldChar w:fldCharType="begin"/>
        </w:r>
        <w:r>
          <w:rPr>
            <w:noProof/>
            <w:webHidden/>
          </w:rPr>
          <w:instrText xml:space="preserve"> PAGEREF _Toc188012295 \h </w:instrText>
        </w:r>
        <w:r>
          <w:rPr>
            <w:noProof/>
            <w:webHidden/>
          </w:rPr>
        </w:r>
        <w:r>
          <w:rPr>
            <w:noProof/>
            <w:webHidden/>
          </w:rPr>
          <w:fldChar w:fldCharType="separate"/>
        </w:r>
        <w:r>
          <w:rPr>
            <w:noProof/>
            <w:webHidden/>
          </w:rPr>
          <w:t>67</w:t>
        </w:r>
        <w:r>
          <w:rPr>
            <w:noProof/>
            <w:webHidden/>
          </w:rPr>
          <w:fldChar w:fldCharType="end"/>
        </w:r>
      </w:hyperlink>
    </w:p>
    <w:p w14:paraId="2452BF82" w14:textId="3D618819"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6" w:history="1">
        <w:r w:rsidRPr="00B76CBE">
          <w:rPr>
            <w:rStyle w:val="Hipervnculo"/>
            <w:noProof/>
          </w:rPr>
          <w:t>Ilustración 14: Resultado de la extracción de entidades en textos extensos</w:t>
        </w:r>
        <w:r>
          <w:rPr>
            <w:noProof/>
            <w:webHidden/>
          </w:rPr>
          <w:tab/>
        </w:r>
        <w:r>
          <w:rPr>
            <w:noProof/>
            <w:webHidden/>
          </w:rPr>
          <w:fldChar w:fldCharType="begin"/>
        </w:r>
        <w:r>
          <w:rPr>
            <w:noProof/>
            <w:webHidden/>
          </w:rPr>
          <w:instrText xml:space="preserve"> PAGEREF _Toc188012296 \h </w:instrText>
        </w:r>
        <w:r>
          <w:rPr>
            <w:noProof/>
            <w:webHidden/>
          </w:rPr>
        </w:r>
        <w:r>
          <w:rPr>
            <w:noProof/>
            <w:webHidden/>
          </w:rPr>
          <w:fldChar w:fldCharType="separate"/>
        </w:r>
        <w:r>
          <w:rPr>
            <w:noProof/>
            <w:webHidden/>
          </w:rPr>
          <w:t>67</w:t>
        </w:r>
        <w:r>
          <w:rPr>
            <w:noProof/>
            <w:webHidden/>
          </w:rPr>
          <w:fldChar w:fldCharType="end"/>
        </w:r>
      </w:hyperlink>
    </w:p>
    <w:p w14:paraId="1589A0EA" w14:textId="4AD8D844"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7" w:history="1">
        <w:r w:rsidRPr="00B76CBE">
          <w:rPr>
            <w:rStyle w:val="Hipervnculo"/>
            <w:noProof/>
          </w:rPr>
          <w:t>Ilustración 15: Resultado de la identificación de relaciones en textos sencillos</w:t>
        </w:r>
        <w:r>
          <w:rPr>
            <w:noProof/>
            <w:webHidden/>
          </w:rPr>
          <w:tab/>
        </w:r>
        <w:r>
          <w:rPr>
            <w:noProof/>
            <w:webHidden/>
          </w:rPr>
          <w:fldChar w:fldCharType="begin"/>
        </w:r>
        <w:r>
          <w:rPr>
            <w:noProof/>
            <w:webHidden/>
          </w:rPr>
          <w:instrText xml:space="preserve"> PAGEREF _Toc188012297 \h </w:instrText>
        </w:r>
        <w:r>
          <w:rPr>
            <w:noProof/>
            <w:webHidden/>
          </w:rPr>
        </w:r>
        <w:r>
          <w:rPr>
            <w:noProof/>
            <w:webHidden/>
          </w:rPr>
          <w:fldChar w:fldCharType="separate"/>
        </w:r>
        <w:r>
          <w:rPr>
            <w:noProof/>
            <w:webHidden/>
          </w:rPr>
          <w:t>69</w:t>
        </w:r>
        <w:r>
          <w:rPr>
            <w:noProof/>
            <w:webHidden/>
          </w:rPr>
          <w:fldChar w:fldCharType="end"/>
        </w:r>
      </w:hyperlink>
    </w:p>
    <w:p w14:paraId="5BEEFDCF" w14:textId="23073C84"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8" w:history="1">
        <w:r w:rsidRPr="00B76CBE">
          <w:rPr>
            <w:rStyle w:val="Hipervnculo"/>
            <w:noProof/>
          </w:rPr>
          <w:t>Ilustración 16: Resultado de la identificación de relaciones en textos intermedios</w:t>
        </w:r>
        <w:r>
          <w:rPr>
            <w:noProof/>
            <w:webHidden/>
          </w:rPr>
          <w:tab/>
        </w:r>
        <w:r>
          <w:rPr>
            <w:noProof/>
            <w:webHidden/>
          </w:rPr>
          <w:fldChar w:fldCharType="begin"/>
        </w:r>
        <w:r>
          <w:rPr>
            <w:noProof/>
            <w:webHidden/>
          </w:rPr>
          <w:instrText xml:space="preserve"> PAGEREF _Toc188012298 \h </w:instrText>
        </w:r>
        <w:r>
          <w:rPr>
            <w:noProof/>
            <w:webHidden/>
          </w:rPr>
        </w:r>
        <w:r>
          <w:rPr>
            <w:noProof/>
            <w:webHidden/>
          </w:rPr>
          <w:fldChar w:fldCharType="separate"/>
        </w:r>
        <w:r>
          <w:rPr>
            <w:noProof/>
            <w:webHidden/>
          </w:rPr>
          <w:t>69</w:t>
        </w:r>
        <w:r>
          <w:rPr>
            <w:noProof/>
            <w:webHidden/>
          </w:rPr>
          <w:fldChar w:fldCharType="end"/>
        </w:r>
      </w:hyperlink>
    </w:p>
    <w:p w14:paraId="7A8BCF01" w14:textId="12D24222"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99" w:history="1">
        <w:r w:rsidRPr="00B76CBE">
          <w:rPr>
            <w:rStyle w:val="Hipervnculo"/>
            <w:noProof/>
          </w:rPr>
          <w:t>Ilustración 17: Resultado de la identificación de relaciones en textos avanzados</w:t>
        </w:r>
        <w:r>
          <w:rPr>
            <w:noProof/>
            <w:webHidden/>
          </w:rPr>
          <w:tab/>
        </w:r>
        <w:r>
          <w:rPr>
            <w:noProof/>
            <w:webHidden/>
          </w:rPr>
          <w:fldChar w:fldCharType="begin"/>
        </w:r>
        <w:r>
          <w:rPr>
            <w:noProof/>
            <w:webHidden/>
          </w:rPr>
          <w:instrText xml:space="preserve"> PAGEREF _Toc188012299 \h </w:instrText>
        </w:r>
        <w:r>
          <w:rPr>
            <w:noProof/>
            <w:webHidden/>
          </w:rPr>
        </w:r>
        <w:r>
          <w:rPr>
            <w:noProof/>
            <w:webHidden/>
          </w:rPr>
          <w:fldChar w:fldCharType="separate"/>
        </w:r>
        <w:r>
          <w:rPr>
            <w:noProof/>
            <w:webHidden/>
          </w:rPr>
          <w:t>70</w:t>
        </w:r>
        <w:r>
          <w:rPr>
            <w:noProof/>
            <w:webHidden/>
          </w:rPr>
          <w:fldChar w:fldCharType="end"/>
        </w:r>
      </w:hyperlink>
    </w:p>
    <w:p w14:paraId="60914D47" w14:textId="68B220BF"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300" w:history="1">
        <w:r w:rsidRPr="00B76CBE">
          <w:rPr>
            <w:rStyle w:val="Hipervnculo"/>
            <w:noProof/>
          </w:rPr>
          <w:t>Ilustración 18: Resultado de la identificación de relaciones en textos extensos</w:t>
        </w:r>
        <w:r>
          <w:rPr>
            <w:noProof/>
            <w:webHidden/>
          </w:rPr>
          <w:tab/>
        </w:r>
        <w:r>
          <w:rPr>
            <w:noProof/>
            <w:webHidden/>
          </w:rPr>
          <w:fldChar w:fldCharType="begin"/>
        </w:r>
        <w:r>
          <w:rPr>
            <w:noProof/>
            <w:webHidden/>
          </w:rPr>
          <w:instrText xml:space="preserve"> PAGEREF _Toc188012300 \h </w:instrText>
        </w:r>
        <w:r>
          <w:rPr>
            <w:noProof/>
            <w:webHidden/>
          </w:rPr>
        </w:r>
        <w:r>
          <w:rPr>
            <w:noProof/>
            <w:webHidden/>
          </w:rPr>
          <w:fldChar w:fldCharType="separate"/>
        </w:r>
        <w:r>
          <w:rPr>
            <w:noProof/>
            <w:webHidden/>
          </w:rPr>
          <w:t>70</w:t>
        </w:r>
        <w:r>
          <w:rPr>
            <w:noProof/>
            <w:webHidden/>
          </w:rPr>
          <w:fldChar w:fldCharType="end"/>
        </w:r>
      </w:hyperlink>
    </w:p>
    <w:p w14:paraId="60945BF9" w14:textId="414E76A2" w:rsidR="00423488" w:rsidRDefault="00423488">
      <w:pPr>
        <w:spacing w:line="259" w:lineRule="auto"/>
        <w:jc w:val="left"/>
      </w:pPr>
      <w:r>
        <w:fldChar w:fldCharType="end"/>
      </w:r>
    </w:p>
    <w:p w14:paraId="306E5C51" w14:textId="0371FBE1" w:rsidR="00423488" w:rsidRPr="00423488" w:rsidRDefault="00423488" w:rsidP="00423488">
      <w:pPr>
        <w:rPr>
          <w:rFonts w:ascii="Aptos" w:hAnsi="Aptos"/>
          <w:b/>
          <w:bCs/>
          <w:color w:val="538135" w:themeColor="accent6" w:themeShade="BF"/>
          <w:sz w:val="36"/>
          <w:szCs w:val="36"/>
        </w:rPr>
      </w:pPr>
      <w:r>
        <w:rPr>
          <w:rFonts w:ascii="Aptos" w:hAnsi="Aptos"/>
          <w:b/>
          <w:bCs/>
          <w:color w:val="538135" w:themeColor="accent6" w:themeShade="BF"/>
          <w:sz w:val="36"/>
          <w:szCs w:val="36"/>
        </w:rPr>
        <w:t>Índice</w:t>
      </w:r>
      <w:r w:rsidRPr="00423488">
        <w:rPr>
          <w:rFonts w:ascii="Aptos" w:hAnsi="Aptos"/>
          <w:b/>
          <w:bCs/>
          <w:color w:val="538135" w:themeColor="accent6" w:themeShade="BF"/>
          <w:sz w:val="36"/>
          <w:szCs w:val="36"/>
        </w:rPr>
        <w:t xml:space="preserve"> de </w:t>
      </w:r>
      <w:r w:rsidR="00811978">
        <w:rPr>
          <w:rFonts w:ascii="Aptos" w:hAnsi="Aptos"/>
          <w:b/>
          <w:bCs/>
          <w:color w:val="538135" w:themeColor="accent6" w:themeShade="BF"/>
          <w:sz w:val="36"/>
          <w:szCs w:val="36"/>
        </w:rPr>
        <w:t>tablas</w:t>
      </w:r>
    </w:p>
    <w:p w14:paraId="28ABB581" w14:textId="07834AD7" w:rsidR="00DE338B" w:rsidRDefault="00423488">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"Tabla" </w:instrText>
      </w:r>
      <w:r>
        <w:fldChar w:fldCharType="separate"/>
      </w:r>
      <w:hyperlink w:anchor="_Toc188012270" w:history="1">
        <w:r w:rsidR="00DE338B" w:rsidRPr="000D5CCA">
          <w:rPr>
            <w:rStyle w:val="Hipervnculo"/>
            <w:noProof/>
          </w:rPr>
          <w:t>Tabla 1: Comparativa de grafos de conocimiento con otras estructuras de datos</w:t>
        </w:r>
        <w:r w:rsidR="00DE338B">
          <w:rPr>
            <w:noProof/>
            <w:webHidden/>
          </w:rPr>
          <w:tab/>
        </w:r>
        <w:r w:rsidR="00DE338B">
          <w:rPr>
            <w:noProof/>
            <w:webHidden/>
          </w:rPr>
          <w:fldChar w:fldCharType="begin"/>
        </w:r>
        <w:r w:rsidR="00DE338B">
          <w:rPr>
            <w:noProof/>
            <w:webHidden/>
          </w:rPr>
          <w:instrText xml:space="preserve"> PAGEREF _Toc188012270 \h </w:instrText>
        </w:r>
        <w:r w:rsidR="00DE338B">
          <w:rPr>
            <w:noProof/>
            <w:webHidden/>
          </w:rPr>
        </w:r>
        <w:r w:rsidR="00DE338B">
          <w:rPr>
            <w:noProof/>
            <w:webHidden/>
          </w:rPr>
          <w:fldChar w:fldCharType="separate"/>
        </w:r>
        <w:r w:rsidR="00DE338B">
          <w:rPr>
            <w:noProof/>
            <w:webHidden/>
          </w:rPr>
          <w:t>7</w:t>
        </w:r>
        <w:r w:rsidR="00DE338B">
          <w:rPr>
            <w:noProof/>
            <w:webHidden/>
          </w:rPr>
          <w:fldChar w:fldCharType="end"/>
        </w:r>
      </w:hyperlink>
    </w:p>
    <w:p w14:paraId="5E5ED194" w14:textId="03A36FC0"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1" w:history="1">
        <w:r w:rsidRPr="000D5CCA">
          <w:rPr>
            <w:rStyle w:val="Hipervnculo"/>
            <w:noProof/>
          </w:rPr>
          <w:t>Tabla 2: Comparativa de métodos para extracción de entidades</w:t>
        </w:r>
        <w:r>
          <w:rPr>
            <w:noProof/>
            <w:webHidden/>
          </w:rPr>
          <w:tab/>
        </w:r>
        <w:r>
          <w:rPr>
            <w:noProof/>
            <w:webHidden/>
          </w:rPr>
          <w:fldChar w:fldCharType="begin"/>
        </w:r>
        <w:r>
          <w:rPr>
            <w:noProof/>
            <w:webHidden/>
          </w:rPr>
          <w:instrText xml:space="preserve"> PAGEREF _Toc188012271 \h </w:instrText>
        </w:r>
        <w:r>
          <w:rPr>
            <w:noProof/>
            <w:webHidden/>
          </w:rPr>
        </w:r>
        <w:r>
          <w:rPr>
            <w:noProof/>
            <w:webHidden/>
          </w:rPr>
          <w:fldChar w:fldCharType="separate"/>
        </w:r>
        <w:r>
          <w:rPr>
            <w:noProof/>
            <w:webHidden/>
          </w:rPr>
          <w:t>17</w:t>
        </w:r>
        <w:r>
          <w:rPr>
            <w:noProof/>
            <w:webHidden/>
          </w:rPr>
          <w:fldChar w:fldCharType="end"/>
        </w:r>
      </w:hyperlink>
    </w:p>
    <w:p w14:paraId="769B120C" w14:textId="667082D3"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2" w:history="1">
        <w:r w:rsidRPr="000D5CCA">
          <w:rPr>
            <w:rStyle w:val="Hipervnculo"/>
            <w:noProof/>
          </w:rPr>
          <w:t>Tabla 3 Comparativa de métodos para la extracción de relaciones semánticas</w:t>
        </w:r>
        <w:r>
          <w:rPr>
            <w:noProof/>
            <w:webHidden/>
          </w:rPr>
          <w:tab/>
        </w:r>
        <w:r>
          <w:rPr>
            <w:noProof/>
            <w:webHidden/>
          </w:rPr>
          <w:fldChar w:fldCharType="begin"/>
        </w:r>
        <w:r>
          <w:rPr>
            <w:noProof/>
            <w:webHidden/>
          </w:rPr>
          <w:instrText xml:space="preserve"> PAGEREF _Toc188012272 \h </w:instrText>
        </w:r>
        <w:r>
          <w:rPr>
            <w:noProof/>
            <w:webHidden/>
          </w:rPr>
        </w:r>
        <w:r>
          <w:rPr>
            <w:noProof/>
            <w:webHidden/>
          </w:rPr>
          <w:fldChar w:fldCharType="separate"/>
        </w:r>
        <w:r>
          <w:rPr>
            <w:noProof/>
            <w:webHidden/>
          </w:rPr>
          <w:t>21</w:t>
        </w:r>
        <w:r>
          <w:rPr>
            <w:noProof/>
            <w:webHidden/>
          </w:rPr>
          <w:fldChar w:fldCharType="end"/>
        </w:r>
      </w:hyperlink>
    </w:p>
    <w:p w14:paraId="36105D28" w14:textId="031930B4"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3" w:history="1">
        <w:r w:rsidRPr="000D5CCA">
          <w:rPr>
            <w:rStyle w:val="Hipervnculo"/>
            <w:noProof/>
          </w:rPr>
          <w:t>Tabla 4: Comparativa general con otros enfoques</w:t>
        </w:r>
        <w:r>
          <w:rPr>
            <w:noProof/>
            <w:webHidden/>
          </w:rPr>
          <w:tab/>
        </w:r>
        <w:r>
          <w:rPr>
            <w:noProof/>
            <w:webHidden/>
          </w:rPr>
          <w:fldChar w:fldCharType="begin"/>
        </w:r>
        <w:r>
          <w:rPr>
            <w:noProof/>
            <w:webHidden/>
          </w:rPr>
          <w:instrText xml:space="preserve"> PAGEREF _Toc188012273 \h </w:instrText>
        </w:r>
        <w:r>
          <w:rPr>
            <w:noProof/>
            <w:webHidden/>
          </w:rPr>
        </w:r>
        <w:r>
          <w:rPr>
            <w:noProof/>
            <w:webHidden/>
          </w:rPr>
          <w:fldChar w:fldCharType="separate"/>
        </w:r>
        <w:r>
          <w:rPr>
            <w:noProof/>
            <w:webHidden/>
          </w:rPr>
          <w:t>28</w:t>
        </w:r>
        <w:r>
          <w:rPr>
            <w:noProof/>
            <w:webHidden/>
          </w:rPr>
          <w:fldChar w:fldCharType="end"/>
        </w:r>
      </w:hyperlink>
    </w:p>
    <w:p w14:paraId="2CD298AE" w14:textId="0F988B81"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4" w:history="1">
        <w:r w:rsidRPr="000D5CCA">
          <w:rPr>
            <w:rStyle w:val="Hipervnculo"/>
            <w:noProof/>
          </w:rPr>
          <w:t>Tabla 5: Ejemplo de extracción de entidades para cada categoría de texto</w:t>
        </w:r>
        <w:r>
          <w:rPr>
            <w:noProof/>
            <w:webHidden/>
          </w:rPr>
          <w:tab/>
        </w:r>
        <w:r>
          <w:rPr>
            <w:noProof/>
            <w:webHidden/>
          </w:rPr>
          <w:fldChar w:fldCharType="begin"/>
        </w:r>
        <w:r>
          <w:rPr>
            <w:noProof/>
            <w:webHidden/>
          </w:rPr>
          <w:instrText xml:space="preserve"> PAGEREF _Toc188012274 \h </w:instrText>
        </w:r>
        <w:r>
          <w:rPr>
            <w:noProof/>
            <w:webHidden/>
          </w:rPr>
        </w:r>
        <w:r>
          <w:rPr>
            <w:noProof/>
            <w:webHidden/>
          </w:rPr>
          <w:fldChar w:fldCharType="separate"/>
        </w:r>
        <w:r>
          <w:rPr>
            <w:noProof/>
            <w:webHidden/>
          </w:rPr>
          <w:t>66</w:t>
        </w:r>
        <w:r>
          <w:rPr>
            <w:noProof/>
            <w:webHidden/>
          </w:rPr>
          <w:fldChar w:fldCharType="end"/>
        </w:r>
      </w:hyperlink>
    </w:p>
    <w:p w14:paraId="26381A30" w14:textId="0402EE07"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5" w:history="1">
        <w:r w:rsidRPr="000D5CCA">
          <w:rPr>
            <w:rStyle w:val="Hipervnculo"/>
            <w:noProof/>
          </w:rPr>
          <w:t>Tabla 5: Ejemplo de identificación de relaciones para cada categoría de texto</w:t>
        </w:r>
        <w:r>
          <w:rPr>
            <w:noProof/>
            <w:webHidden/>
          </w:rPr>
          <w:tab/>
        </w:r>
        <w:r>
          <w:rPr>
            <w:noProof/>
            <w:webHidden/>
          </w:rPr>
          <w:fldChar w:fldCharType="begin"/>
        </w:r>
        <w:r>
          <w:rPr>
            <w:noProof/>
            <w:webHidden/>
          </w:rPr>
          <w:instrText xml:space="preserve"> PAGEREF _Toc188012275 \h </w:instrText>
        </w:r>
        <w:r>
          <w:rPr>
            <w:noProof/>
            <w:webHidden/>
          </w:rPr>
        </w:r>
        <w:r>
          <w:rPr>
            <w:noProof/>
            <w:webHidden/>
          </w:rPr>
          <w:fldChar w:fldCharType="separate"/>
        </w:r>
        <w:r>
          <w:rPr>
            <w:noProof/>
            <w:webHidden/>
          </w:rPr>
          <w:t>69</w:t>
        </w:r>
        <w:r>
          <w:rPr>
            <w:noProof/>
            <w:webHidden/>
          </w:rPr>
          <w:fldChar w:fldCharType="end"/>
        </w:r>
      </w:hyperlink>
    </w:p>
    <w:p w14:paraId="51516825" w14:textId="09F3A0E3" w:rsidR="00DE338B" w:rsidRDefault="00DE338B">
      <w:pPr>
        <w:pStyle w:val="Tabladeilustraciones"/>
        <w:tabs>
          <w:tab w:val="right" w:leader="dot" w:pos="8494"/>
        </w:tabs>
        <w:rPr>
          <w:rFonts w:asciiTheme="minorHAnsi" w:eastAsiaTheme="minorEastAsia" w:hAnsiTheme="minorHAnsi" w:cstheme="minorBidi"/>
          <w:noProof/>
          <w:lang w:eastAsia="es-ES"/>
        </w:rPr>
      </w:pPr>
      <w:hyperlink w:anchor="_Toc188012276" w:history="1">
        <w:r w:rsidRPr="000D5CCA">
          <w:rPr>
            <w:rStyle w:val="Hipervnculo"/>
            <w:noProof/>
          </w:rPr>
          <w:t>Tabla 6: Recursos computacionales de cada ejecución promedio por categoría de texto</w:t>
        </w:r>
        <w:r>
          <w:rPr>
            <w:noProof/>
            <w:webHidden/>
          </w:rPr>
          <w:tab/>
        </w:r>
        <w:r>
          <w:rPr>
            <w:noProof/>
            <w:webHidden/>
          </w:rPr>
          <w:fldChar w:fldCharType="begin"/>
        </w:r>
        <w:r>
          <w:rPr>
            <w:noProof/>
            <w:webHidden/>
          </w:rPr>
          <w:instrText xml:space="preserve"> PAGEREF _Toc188012276 \h </w:instrText>
        </w:r>
        <w:r>
          <w:rPr>
            <w:noProof/>
            <w:webHidden/>
          </w:rPr>
        </w:r>
        <w:r>
          <w:rPr>
            <w:noProof/>
            <w:webHidden/>
          </w:rPr>
          <w:fldChar w:fldCharType="separate"/>
        </w:r>
        <w:r>
          <w:rPr>
            <w:noProof/>
            <w:webHidden/>
          </w:rPr>
          <w:t>71</w:t>
        </w:r>
        <w:r>
          <w:rPr>
            <w:noProof/>
            <w:webHidden/>
          </w:rPr>
          <w:fldChar w:fldCharType="end"/>
        </w:r>
      </w:hyperlink>
    </w:p>
    <w:p w14:paraId="410B7C46" w14:textId="3B1542EF" w:rsidR="00423488" w:rsidRDefault="00423488">
      <w:pPr>
        <w:spacing w:line="259" w:lineRule="auto"/>
        <w:jc w:val="left"/>
        <w:sectPr w:rsidR="00423488">
          <w:pgSz w:w="11906" w:h="16838"/>
          <w:pgMar w:top="1417" w:right="1701" w:bottom="1417" w:left="1701" w:header="708" w:footer="708" w:gutter="0"/>
          <w:cols w:space="708"/>
          <w:docGrid w:linePitch="360"/>
        </w:sectPr>
      </w:pPr>
      <w:r>
        <w:fldChar w:fldCharType="end"/>
      </w:r>
    </w:p>
    <w:p w14:paraId="7EE03D89" w14:textId="36C46F51" w:rsidR="00A64111" w:rsidRDefault="00A40383" w:rsidP="001E099A">
      <w:pPr>
        <w:pStyle w:val="Ttulo1"/>
      </w:pPr>
      <w:bookmarkStart w:id="1" w:name="_Toc188012301"/>
      <w:r>
        <w:lastRenderedPageBreak/>
        <w:t>Introducción</w:t>
      </w:r>
      <w:bookmarkEnd w:id="1"/>
    </w:p>
    <w:p w14:paraId="2916F6CF" w14:textId="3E0FEBE6" w:rsidR="001B2367" w:rsidRDefault="001B2367" w:rsidP="001B2367">
      <w:r w:rsidRPr="001B2367">
        <w:t>Los grafos de conocimiento son estructuras de datos que representan información mediante nodos y aristas, donde los nodos representan entidades</w:t>
      </w:r>
      <w:r w:rsidR="00603271">
        <w:t xml:space="preserve">, </w:t>
      </w:r>
      <w:r w:rsidRPr="001B2367">
        <w:t>como personas, lugares, conceptos u objetos</w:t>
      </w:r>
      <w:r w:rsidR="006A7E23">
        <w:t>,</w:t>
      </w:r>
      <w:r w:rsidRPr="001B2367">
        <w:t xml:space="preserve"> y las aristas describen las relaciones entre ellas</w:t>
      </w:r>
      <w:r>
        <w:t xml:space="preserve"> </w:t>
      </w:r>
      <w:r>
        <w:fldChar w:fldCharType="begin"/>
      </w:r>
      <w:r>
        <w:instrText xml:space="preserve"> ADDIN EN.CITE &lt;EndNote&gt;&lt;Cite&gt;&lt;Author&gt;Mihindukulasooriya&lt;/Author&gt;&lt;Year&gt;2023&lt;/Year&gt;&lt;RecNum&gt;1&lt;/RecNum&gt;&lt;DisplayText&gt;(1)&lt;/DisplayText&gt;&lt;record&gt;&lt;rec-number&gt;1&lt;/rec-number&gt;&lt;foreign-keys&gt;&lt;key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fldChar w:fldCharType="separate"/>
      </w:r>
      <w:r>
        <w:rPr>
          <w:noProof/>
        </w:rPr>
        <w:t>(1)</w:t>
      </w:r>
      <w:r>
        <w:fldChar w:fldCharType="end"/>
      </w:r>
      <w:r w:rsidRPr="001B2367">
        <w:t>. Estas estructuras permiten organizar el conocimiento de forma semántica y navegable, ofreciendo un modelo que facilita la interpretación y el análisis de datos en contextos diversos.</w:t>
      </w:r>
    </w:p>
    <w:p w14:paraId="387B707C" w14:textId="13E2BDAB" w:rsidR="001B2367" w:rsidRDefault="001B2367" w:rsidP="001B2367">
      <w:r>
        <w:t xml:space="preserve">La construcción de grafos de conocimiento ha emergido como una solución poderosa para organizar, modelar y visualizar información de manera estructurada, permitiendo conectar entidades y relaciones semánticas en dominios diversos. Estos grafos son utilizados en una variedad de aplicaciones, desde la recuperación de información hasta el razonamiento automático y la inteligencia artificial explicable </w:t>
      </w:r>
      <w:r>
        <w:fldChar w:fldCharType="begin"/>
      </w:r>
      <w:r>
        <w:instrText xml:space="preserve"> ADDIN EN.CITE &lt;EndNote&gt;&lt;Cite&gt;&lt;Author&gt;Mihindukulasooriya&lt;/Author&gt;&lt;Year&gt;2023&lt;/Year&gt;&lt;RecNum&gt;1&lt;/RecNum&gt;&lt;DisplayText&gt;(1)&lt;/DisplayText&gt;&lt;record&gt;&lt;rec-number&gt;1&lt;/rec-number&gt;&lt;foreign-keys&gt;&lt;key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fldChar w:fldCharType="separate"/>
      </w:r>
      <w:r>
        <w:rPr>
          <w:noProof/>
        </w:rPr>
        <w:t>(1)</w:t>
      </w:r>
      <w:r>
        <w:fldChar w:fldCharType="end"/>
      </w:r>
      <w:r>
        <w:t>.</w:t>
      </w:r>
    </w:p>
    <w:p w14:paraId="72971A8A" w14:textId="287C0FBA" w:rsidR="001B2367" w:rsidRDefault="001B2367" w:rsidP="001B2367">
      <w:r>
        <w:t>Sin embargo, la generación</w:t>
      </w:r>
      <w:r w:rsidR="00607106">
        <w:t xml:space="preserve"> automática</w:t>
      </w:r>
      <w:r>
        <w:t xml:space="preserve"> de grafos de conocimiento a partir de texto enfrenta múltiples desafíos, especialmente en contextos de bajo rendimiento o recursos computacionales limitados. Aunque los modelos basados en Transformers, como Llama, BERT, etc, han demostrado ser herramientas eficaces para la extracción de entidades y relaciones, su implementación requiere una infraestructura computacional considerable, lo cual dificulta su uso en escenarios más modestos </w:t>
      </w:r>
      <w:r>
        <w:fldChar w:fldCharType="begin"/>
      </w:r>
      <w:r w:rsidR="009D1E2E">
        <w:instrText xml:space="preserve"> ADDIN EN.CITE &lt;EndNote&gt;&lt;Cite&gt;&lt;Author&gt;Friedman&lt;/Author&gt;&lt;Year&gt;2022&lt;/Year&gt;&lt;RecNum&gt;2&lt;/RecNum&gt;&lt;DisplayText&gt;(2, 3)&lt;/DisplayText&gt;&lt;record&gt;&lt;rec-number&gt;2&lt;/rec-number&gt;&lt;foreign-keys&gt;&lt;key app="EN" db-id="9fxtwepp2wvt0kesdv5prtv3z92zadtddpwx" timestamp="1735934308"&gt;2&lt;/key&gt;&lt;/foreign-keys&gt;&lt;ref-type name="Journal Article"&gt;17&lt;/ref-type&gt;&lt;contributors&gt;&lt;authors&gt;&lt;author&gt;Friedman, Scott&lt;/author&gt;&lt;author&gt;Magnusson, Ian&lt;/author&gt;&lt;author&gt;Sarathy, Vasanth&lt;/author&gt;&lt;author&gt;Schmer-Galunder, Sonja&lt;/author&gt;&lt;/authors&gt;&lt;/contributors&gt;&lt;titles&gt;&lt;title&gt;From unstructured text to causal knowledge graphs: A transformer-based approach&lt;/title&gt;&lt;secondary-title&gt;arXiv preprint arXiv:2202.11768&lt;/secondary-title&gt;&lt;/titles&gt;&lt;periodical&gt;&lt;full-title&gt;arXiv preprint arXiv:2202.11768&lt;/full-title&gt;&lt;/periodical&gt;&lt;dates&gt;&lt;year&gt;2022&lt;/year&gt;&lt;/dates&gt;&lt;urls&gt;&lt;/urls&gt;&lt;/record&gt;&lt;/Cite&gt;&lt;Cite&gt;&lt;Author&gt;Pan&lt;/Author&gt;&lt;Year&gt;2024&lt;/Year&gt;&lt;RecNum&gt;3&lt;/RecNum&gt;&lt;record&gt;&lt;rec-number&gt;3&lt;/rec-number&gt;&lt;foreign-keys&gt;&lt;key app="EN" db-id="9fxtwepp2wvt0kesdv5prtv3z92zadtddpwx" timestamp="1735934496"&gt;3&lt;/key&gt;&lt;/foreign-keys&gt;&lt;ref-type name="Journal Article"&gt;17&lt;/ref-type&gt;&lt;contributors&gt;&lt;authors&gt;&lt;author&gt;Pan, Shirui&lt;/author&gt;&lt;author&gt;Luo, Linhao&lt;/author&gt;&lt;author&gt;Wang, Yufei&lt;/author&gt;&lt;author&gt;Chen, Chen&lt;/author&gt;&lt;author&gt;Wang, Jiapu&lt;/author&gt;&lt;author&gt;Wu, Xindong&lt;/author&gt;&lt;/authors&gt;&lt;/contributors&gt;&lt;titles&gt;&lt;title&gt;Unifying large language models and knowledge graphs: A roadmap&lt;/title&gt;&lt;secondary-title&gt;IEEE Transactions on Knowledge and Data Engineering %@ 1041-4347&lt;/secondary-title&gt;&lt;/titles&gt;&lt;periodical&gt;&lt;full-title&gt;IEEE Transactions on Knowledge and Data Engineering %@ 1041-4347&lt;/full-title&gt;&lt;/periodical&gt;&lt;dates&gt;&lt;year&gt;2024&lt;/year&gt;&lt;/dates&gt;&lt;urls&gt;&lt;/urls&gt;&lt;/record&gt;&lt;/Cite&gt;&lt;/EndNote&gt;</w:instrText>
      </w:r>
      <w:r>
        <w:fldChar w:fldCharType="separate"/>
      </w:r>
      <w:r w:rsidR="009D1E2E">
        <w:rPr>
          <w:noProof/>
        </w:rPr>
        <w:t>(2, 3)</w:t>
      </w:r>
      <w:r>
        <w:fldChar w:fldCharType="end"/>
      </w:r>
      <w:r>
        <w:t xml:space="preserve">. En este contexto, surge la necesidad de sistemas que prioricen el equilibrio entre la funcionalidad y el uso limitado de recursos, especialmente al procesar textos complejos y en español </w:t>
      </w:r>
      <w:r w:rsidR="009D1E2E">
        <w:fldChar w:fldCharType="begin"/>
      </w:r>
      <w:r w:rsidR="009D1E2E">
        <w:instrText xml:space="preserve"> ADDIN EN.CITE &lt;EndNote&gt;&lt;Cite&gt;&lt;Author&gt;Trajanoska&lt;/Author&gt;&lt;Year&gt;2023&lt;/Year&gt;&lt;RecNum&gt;4&lt;/RecNum&gt;&lt;DisplayText&gt;(4, 5)&lt;/DisplayText&gt;&lt;record&gt;&lt;rec-number&gt;4&lt;/rec-number&gt;&lt;foreign-keys&gt;&lt;key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Cite&gt;&lt;Author&gt;Zhu&lt;/Author&gt;&lt;Year&gt;2024&lt;/Year&gt;&lt;RecNum&gt;5&lt;/RecNum&gt;&lt;record&gt;&lt;rec-number&gt;5&lt;/rec-number&gt;&lt;foreign-keys&gt;&lt;key app="EN" db-id="9fxtwepp2wvt0kesdv5prtv3z92zadtddpwx" timestamp="1735934637"&gt;5&lt;/key&gt;&lt;/foreign-keys&gt;&lt;ref-type name="Journal Article"&gt;17&lt;/ref-type&gt;&lt;contributors&gt;&lt;authors&gt;&lt;author&gt;Zhu, Yuqi&lt;/author&gt;&lt;author&gt;Wang, Xiaohan&lt;/author&gt;&lt;author&gt;Chen, Jing&lt;/author&gt;&lt;author&gt;Qiao, Shuofei&lt;/author&gt;&lt;author&gt;Ou, Yixin&lt;/author&gt;&lt;author&gt;Yao, Yunzhi&lt;/author&gt;&lt;author&gt;Deng, Shumin&lt;/author&gt;&lt;author&gt;Chen, Huajun&lt;/author&gt;&lt;author&gt;Zhang, Ningyu&lt;/author&gt;&lt;/authors&gt;&lt;/contributors&gt;&lt;titles&gt;&lt;title&gt;Llms for knowledge graph construction and reasoning: Recent capabilities and future opportunities&lt;/title&gt;&lt;secondary-title&gt;World Wide Web&lt;/secondary-title&gt;&lt;/titles&gt;&lt;periodical&gt;&lt;full-title&gt;World Wide Web&lt;/full-title&gt;&lt;/periodical&gt;&lt;pages&gt;58 %@ 1386-145X&lt;/pages&gt;&lt;volume&gt;27&lt;/volume&gt;&lt;number&gt;5&lt;/number&gt;&lt;dates&gt;&lt;year&gt;2024&lt;/year&gt;&lt;/dates&gt;&lt;urls&gt;&lt;/urls&gt;&lt;/record&gt;&lt;/Cite&gt;&lt;/EndNote&gt;</w:instrText>
      </w:r>
      <w:r w:rsidR="009D1E2E">
        <w:fldChar w:fldCharType="separate"/>
      </w:r>
      <w:r w:rsidR="009D1E2E">
        <w:rPr>
          <w:noProof/>
        </w:rPr>
        <w:t>(4, 5)</w:t>
      </w:r>
      <w:r w:rsidR="009D1E2E">
        <w:fldChar w:fldCharType="end"/>
      </w:r>
      <w:r>
        <w:t>.</w:t>
      </w:r>
    </w:p>
    <w:p w14:paraId="7D110245" w14:textId="7370E369" w:rsidR="001B2367" w:rsidRDefault="001B2367" w:rsidP="001B2367">
      <w:r w:rsidRPr="009D1E2E">
        <w:rPr>
          <w:b/>
          <w:bCs/>
        </w:rPr>
        <w:t>Situación Problemática:</w:t>
      </w:r>
      <w:r>
        <w:t xml:space="preserve"> </w:t>
      </w:r>
      <w:r w:rsidR="00FE2D5E" w:rsidRPr="00FE2D5E">
        <w:t>Los sistemas actuales para construir grafos de conocimiento no se adaptan bien a entornos de bajos recursos, lo que limita su uso en aplicaciones educativas y proyectos con infraestructura modesta. Este problema se agrava en el procesamiento de texto en español, dado su mayor complejidad lingüística.</w:t>
      </w:r>
    </w:p>
    <w:p w14:paraId="10910FA0" w14:textId="3A7427C4" w:rsidR="001B2367" w:rsidRDefault="001B2367" w:rsidP="001B2367">
      <w:r>
        <w:t xml:space="preserve">El </w:t>
      </w:r>
      <w:r w:rsidRPr="009D1E2E">
        <w:rPr>
          <w:b/>
          <w:bCs/>
        </w:rPr>
        <w:t>problema</w:t>
      </w:r>
      <w:r>
        <w:t xml:space="preserve"> central radica en la ausencia de soluciones accesibles para construir grafos de conocimiento a partir de texto en sistemas de bajos recursos.</w:t>
      </w:r>
    </w:p>
    <w:p w14:paraId="0D46CB74" w14:textId="24ABCABA" w:rsidR="009D1E2E" w:rsidRDefault="009D1E2E" w:rsidP="009D1E2E">
      <w:r>
        <w:t xml:space="preserve">Este proyecto tiene como </w:t>
      </w:r>
      <w:r w:rsidRPr="009D1E2E">
        <w:rPr>
          <w:b/>
          <w:bCs/>
        </w:rPr>
        <w:t>objetivo general</w:t>
      </w:r>
      <w:r>
        <w:t xml:space="preserve"> </w:t>
      </w:r>
      <w:r w:rsidR="001A5D7B">
        <w:t xml:space="preserve">desarrollar </w:t>
      </w:r>
      <w:r>
        <w:t>un sistema para la construcción automática de grafos de conocimiento</w:t>
      </w:r>
      <w:r w:rsidR="00607106">
        <w:t xml:space="preserve"> que</w:t>
      </w:r>
      <w:r>
        <w:t xml:space="preserve"> priori</w:t>
      </w:r>
      <w:r w:rsidR="00607106">
        <w:t>ce</w:t>
      </w:r>
      <w:r>
        <w:t xml:space="preserve"> la utilización de </w:t>
      </w:r>
      <w:r>
        <w:lastRenderedPageBreak/>
        <w:t xml:space="preserve">herramientas </w:t>
      </w:r>
      <w:r w:rsidR="00181645">
        <w:t xml:space="preserve">y modelos </w:t>
      </w:r>
      <w:r>
        <w:t>liger</w:t>
      </w:r>
      <w:r w:rsidR="00181645">
        <w:t>o</w:t>
      </w:r>
      <w:r>
        <w:t xml:space="preserve">s, con el propósito de ofrecer una solución funcional en entornos de bajo rendimiento. </w:t>
      </w:r>
    </w:p>
    <w:p w14:paraId="6FF7E852" w14:textId="77777777" w:rsidR="009D1E2E" w:rsidRDefault="009D1E2E" w:rsidP="009D1E2E">
      <w:r>
        <w:t>La solución se compone de cuatro etapas fundamentales: la extracción de entidades utilizando spaCy, la identificación de relaciones a través de un modelo basado en Transformers, mediante prompts diseñados, el procesamiento de datos para estructurar el grafo, y la visualización y exportación del grafo generado en formatos accesibles como CSV.</w:t>
      </w:r>
    </w:p>
    <w:p w14:paraId="72435B34" w14:textId="77777777" w:rsidR="009D1E2E" w:rsidRPr="009D1E2E" w:rsidRDefault="009D1E2E" w:rsidP="009D1E2E">
      <w:pPr>
        <w:rPr>
          <w:b/>
          <w:bCs/>
        </w:rPr>
      </w:pPr>
      <w:r w:rsidRPr="009D1E2E">
        <w:rPr>
          <w:b/>
          <w:bCs/>
        </w:rPr>
        <w:t>Objetivos Específicos:</w:t>
      </w:r>
    </w:p>
    <w:p w14:paraId="3D266C80" w14:textId="4BBF6215" w:rsidR="009D1E2E" w:rsidRPr="009D1E2E" w:rsidRDefault="009D1E2E" w:rsidP="009D1E2E">
      <w:pPr>
        <w:numPr>
          <w:ilvl w:val="0"/>
          <w:numId w:val="1"/>
        </w:numPr>
        <w:spacing w:after="0"/>
        <w:rPr>
          <w:b/>
          <w:bCs/>
        </w:rPr>
      </w:pPr>
      <w:r w:rsidRPr="009D1E2E">
        <w:rPr>
          <w:b/>
          <w:bCs/>
        </w:rPr>
        <w:t xml:space="preserve">Desarrollar un módulo </w:t>
      </w:r>
      <w:r w:rsidR="00A808B5">
        <w:rPr>
          <w:b/>
          <w:bCs/>
        </w:rPr>
        <w:t>ligero</w:t>
      </w:r>
      <w:r w:rsidR="0086094A">
        <w:rPr>
          <w:b/>
          <w:bCs/>
        </w:rPr>
        <w:t xml:space="preserve"> </w:t>
      </w:r>
      <w:r w:rsidRPr="009D1E2E">
        <w:rPr>
          <w:b/>
          <w:bCs/>
        </w:rPr>
        <w:t>para la extracción de entidades</w:t>
      </w:r>
      <w:r w:rsidR="0086094A">
        <w:rPr>
          <w:b/>
          <w:bCs/>
        </w:rPr>
        <w:t xml:space="preserve"> en textos en español</w:t>
      </w:r>
    </w:p>
    <w:p w14:paraId="4BB0B98E" w14:textId="77777777" w:rsidR="009D1E2E" w:rsidRDefault="009D1E2E" w:rsidP="009D1E2E">
      <w:pPr>
        <w:numPr>
          <w:ilvl w:val="1"/>
          <w:numId w:val="1"/>
        </w:numPr>
        <w:spacing w:after="0"/>
      </w:pPr>
      <w:r w:rsidRPr="009D1E2E">
        <w:t>Desarrollar una arquitectura que permita utilizar herramientas ligeras como spaCy para la tarea.</w:t>
      </w:r>
    </w:p>
    <w:p w14:paraId="0EEAEF66" w14:textId="77777777" w:rsidR="009D1E2E" w:rsidRDefault="009D1E2E" w:rsidP="009D1E2E">
      <w:pPr>
        <w:numPr>
          <w:ilvl w:val="1"/>
          <w:numId w:val="1"/>
        </w:numPr>
        <w:spacing w:after="0"/>
      </w:pPr>
      <w:r w:rsidRPr="009D1E2E">
        <w:t>Definir los tipos de entidades que serán extraídas.</w:t>
      </w:r>
    </w:p>
    <w:p w14:paraId="061D3249" w14:textId="75C7D95E" w:rsidR="009D1E2E" w:rsidRPr="009D1E2E" w:rsidRDefault="009D1E2E" w:rsidP="009D1E2E">
      <w:pPr>
        <w:numPr>
          <w:ilvl w:val="1"/>
          <w:numId w:val="1"/>
        </w:numPr>
        <w:spacing w:after="0"/>
      </w:pPr>
      <w:r w:rsidRPr="009D1E2E">
        <w:t>Diseñar patrones y reglas personalizadas en caso de que las entidades específicas no sean reconocidas por defecto.</w:t>
      </w:r>
    </w:p>
    <w:p w14:paraId="291ECE72" w14:textId="77777777" w:rsidR="009D1E2E" w:rsidRPr="009D1E2E" w:rsidRDefault="009D1E2E" w:rsidP="009D1E2E">
      <w:pPr>
        <w:numPr>
          <w:ilvl w:val="1"/>
          <w:numId w:val="1"/>
        </w:numPr>
        <w:spacing w:after="0"/>
      </w:pPr>
      <w:r w:rsidRPr="009D1E2E">
        <w:t>Identificar frases idiomáticas que no aportan contenido relevante, para ser excluidas.</w:t>
      </w:r>
    </w:p>
    <w:p w14:paraId="1DE2C089" w14:textId="4366566B" w:rsidR="009D1E2E" w:rsidRPr="009D1E2E" w:rsidRDefault="009D1E2E" w:rsidP="009D1E2E">
      <w:pPr>
        <w:numPr>
          <w:ilvl w:val="0"/>
          <w:numId w:val="1"/>
        </w:numPr>
        <w:spacing w:after="0"/>
        <w:rPr>
          <w:b/>
          <w:bCs/>
        </w:rPr>
      </w:pPr>
      <w:r w:rsidRPr="009D1E2E">
        <w:rPr>
          <w:b/>
          <w:bCs/>
        </w:rPr>
        <w:t xml:space="preserve">Desarrollar un módulo </w:t>
      </w:r>
      <w:r w:rsidR="00A808B5">
        <w:rPr>
          <w:b/>
          <w:bCs/>
        </w:rPr>
        <w:t>ligero</w:t>
      </w:r>
      <w:r w:rsidR="0086094A">
        <w:rPr>
          <w:b/>
          <w:bCs/>
        </w:rPr>
        <w:t xml:space="preserve"> </w:t>
      </w:r>
      <w:r w:rsidRPr="009D1E2E">
        <w:rPr>
          <w:b/>
          <w:bCs/>
        </w:rPr>
        <w:t xml:space="preserve">para la identificación de relaciones </w:t>
      </w:r>
      <w:r w:rsidR="0086094A">
        <w:rPr>
          <w:b/>
          <w:bCs/>
        </w:rPr>
        <w:t>semánticas en textos en español</w:t>
      </w:r>
    </w:p>
    <w:p w14:paraId="30348322" w14:textId="77777777" w:rsidR="009D1E2E" w:rsidRDefault="009D1E2E" w:rsidP="009D1E2E">
      <w:pPr>
        <w:numPr>
          <w:ilvl w:val="1"/>
          <w:numId w:val="1"/>
        </w:numPr>
        <w:spacing w:after="0"/>
      </w:pPr>
      <w:r w:rsidRPr="009D1E2E">
        <w:t>Desarrollar una arquitectura que permita utilizar un modelo LLM a partir de prompts.</w:t>
      </w:r>
    </w:p>
    <w:p w14:paraId="1F01086F" w14:textId="7D7297BF" w:rsidR="009D1E2E" w:rsidRPr="009D1E2E" w:rsidRDefault="009D1E2E" w:rsidP="009D1E2E">
      <w:pPr>
        <w:numPr>
          <w:ilvl w:val="1"/>
          <w:numId w:val="1"/>
        </w:numPr>
        <w:spacing w:after="0"/>
      </w:pPr>
      <w:r w:rsidRPr="009D1E2E">
        <w:t xml:space="preserve">Definir un prompt que optimice el desempeño del modelo en tareas de identificación de relaciones. </w:t>
      </w:r>
    </w:p>
    <w:p w14:paraId="05AD5ACD" w14:textId="77777777" w:rsidR="009D1E2E" w:rsidRPr="009D1E2E" w:rsidRDefault="009D1E2E" w:rsidP="009D1E2E">
      <w:pPr>
        <w:numPr>
          <w:ilvl w:val="1"/>
          <w:numId w:val="1"/>
        </w:numPr>
        <w:spacing w:after="0"/>
      </w:pPr>
      <w:r w:rsidRPr="009D1E2E">
        <w:t>Extraer las relaciones identificadas en la respuesta del modelo para generar una estructura manejable</w:t>
      </w:r>
    </w:p>
    <w:p w14:paraId="66812118" w14:textId="77777777" w:rsidR="009D1E2E" w:rsidRPr="009D1E2E" w:rsidRDefault="009D1E2E" w:rsidP="009D1E2E">
      <w:pPr>
        <w:numPr>
          <w:ilvl w:val="0"/>
          <w:numId w:val="1"/>
        </w:numPr>
        <w:spacing w:after="0"/>
        <w:rPr>
          <w:b/>
          <w:bCs/>
        </w:rPr>
      </w:pPr>
      <w:r w:rsidRPr="009D1E2E">
        <w:rPr>
          <w:b/>
          <w:bCs/>
        </w:rPr>
        <w:t>Generar visualizaciones del grafo</w:t>
      </w:r>
    </w:p>
    <w:p w14:paraId="4CF64D17" w14:textId="7FFA33D7" w:rsidR="009D1E2E" w:rsidRPr="00603271" w:rsidRDefault="0086094A" w:rsidP="009D1E2E">
      <w:pPr>
        <w:numPr>
          <w:ilvl w:val="1"/>
          <w:numId w:val="1"/>
        </w:numPr>
        <w:spacing w:after="0"/>
      </w:pPr>
      <w:r>
        <w:t>Implementar</w:t>
      </w:r>
      <w:r w:rsidR="009D1E2E" w:rsidRPr="00603271">
        <w:t xml:space="preserve"> una herramienta para generar representaciones gráficas claras y coherentes del grafo.</w:t>
      </w:r>
    </w:p>
    <w:p w14:paraId="02DF7F86" w14:textId="7F920182" w:rsidR="009D1E2E" w:rsidRPr="00603271" w:rsidRDefault="009D1E2E" w:rsidP="009D1E2E">
      <w:pPr>
        <w:numPr>
          <w:ilvl w:val="1"/>
          <w:numId w:val="1"/>
        </w:numPr>
        <w:spacing w:after="0"/>
      </w:pPr>
      <w:r w:rsidRPr="00603271">
        <w:t>Integrar técnicas para mejorar la disposición de nodos y aristas en la visualización.</w:t>
      </w:r>
    </w:p>
    <w:p w14:paraId="532BD713" w14:textId="77777777" w:rsidR="009D1E2E" w:rsidRPr="009D1E2E" w:rsidRDefault="009D1E2E" w:rsidP="009D1E2E">
      <w:pPr>
        <w:numPr>
          <w:ilvl w:val="0"/>
          <w:numId w:val="1"/>
        </w:numPr>
        <w:spacing w:after="0"/>
        <w:rPr>
          <w:b/>
          <w:bCs/>
        </w:rPr>
      </w:pPr>
      <w:r w:rsidRPr="009D1E2E">
        <w:rPr>
          <w:b/>
          <w:bCs/>
        </w:rPr>
        <w:t xml:space="preserve">Exportar los grafos generados a formatos accesibles </w:t>
      </w:r>
    </w:p>
    <w:p w14:paraId="4715491D" w14:textId="77777777" w:rsidR="009D1E2E" w:rsidRDefault="009D1E2E" w:rsidP="009D1E2E">
      <w:pPr>
        <w:numPr>
          <w:ilvl w:val="1"/>
          <w:numId w:val="1"/>
        </w:numPr>
        <w:spacing w:after="0"/>
      </w:pPr>
      <w:r w:rsidRPr="009D1E2E">
        <w:t>Definir un formato estándar para los archivos CSV.</w:t>
      </w:r>
    </w:p>
    <w:p w14:paraId="12AF2109" w14:textId="29A8AD83" w:rsidR="009D1E2E" w:rsidRDefault="009D1E2E" w:rsidP="009D1E2E">
      <w:pPr>
        <w:numPr>
          <w:ilvl w:val="1"/>
          <w:numId w:val="1"/>
        </w:numPr>
        <w:spacing w:after="0"/>
      </w:pPr>
      <w:r w:rsidRPr="009D1E2E">
        <w:lastRenderedPageBreak/>
        <w:t>Implementar un módulo que convierta los datos estructurados del grafo en archivos CSV.</w:t>
      </w:r>
    </w:p>
    <w:p w14:paraId="731F924D" w14:textId="22472036" w:rsidR="0086094A" w:rsidRPr="0086094A" w:rsidRDefault="0086094A" w:rsidP="0086094A">
      <w:pPr>
        <w:pStyle w:val="Prrafodelista"/>
        <w:numPr>
          <w:ilvl w:val="0"/>
          <w:numId w:val="1"/>
        </w:numPr>
        <w:spacing w:after="0"/>
        <w:rPr>
          <w:b/>
          <w:bCs/>
        </w:rPr>
      </w:pPr>
      <w:r w:rsidRPr="0086094A">
        <w:rPr>
          <w:b/>
          <w:bCs/>
        </w:rPr>
        <w:t>Validar el sistema en un escenario con recursos computacionales limitados.</w:t>
      </w:r>
    </w:p>
    <w:p w14:paraId="587A7D23" w14:textId="70336A15" w:rsidR="0086094A" w:rsidRDefault="0086094A" w:rsidP="0086094A">
      <w:pPr>
        <w:pStyle w:val="Prrafodelista"/>
        <w:numPr>
          <w:ilvl w:val="1"/>
          <w:numId w:val="1"/>
        </w:numPr>
        <w:spacing w:after="0"/>
      </w:pPr>
      <w:r>
        <w:t>Seleccionar el conjunto de datos sobre el cual se evaluará la solución propuesta.</w:t>
      </w:r>
    </w:p>
    <w:p w14:paraId="75C16F3C" w14:textId="0608BC2F" w:rsidR="0086094A" w:rsidRDefault="0086094A" w:rsidP="0086094A">
      <w:pPr>
        <w:pStyle w:val="Prrafodelista"/>
        <w:numPr>
          <w:ilvl w:val="1"/>
          <w:numId w:val="1"/>
        </w:numPr>
        <w:spacing w:after="0"/>
      </w:pPr>
      <w:r w:rsidRPr="0086094A">
        <w:t>Registrar tiempo de procesamiento por texto, consumo de memoria y uso de CPU</w:t>
      </w:r>
      <w:r w:rsidR="004A1860">
        <w:t xml:space="preserve"> y de RAM</w:t>
      </w:r>
      <w:r w:rsidRPr="0086094A">
        <w:t>.</w:t>
      </w:r>
    </w:p>
    <w:p w14:paraId="2C9A2A7F" w14:textId="43B8BD04" w:rsidR="0086094A" w:rsidRDefault="0086094A" w:rsidP="0086094A">
      <w:pPr>
        <w:pStyle w:val="Prrafodelista"/>
        <w:numPr>
          <w:ilvl w:val="1"/>
          <w:numId w:val="1"/>
        </w:numPr>
        <w:spacing w:after="0"/>
      </w:pPr>
      <w:r>
        <w:t>E</w:t>
      </w:r>
      <w:r w:rsidRPr="0086094A">
        <w:t>valuar</w:t>
      </w:r>
      <w:r w:rsidR="004A1860">
        <w:t xml:space="preserve"> </w:t>
      </w:r>
      <w:r w:rsidR="004A1860" w:rsidRPr="0086094A">
        <w:t>métricas clave como</w:t>
      </w:r>
      <w:r w:rsidR="004A1860">
        <w:t xml:space="preserve"> Precision, Recall, F1</w:t>
      </w:r>
      <w:r w:rsidR="004A1860" w:rsidRPr="004A1860">
        <w:t>-S</w:t>
      </w:r>
      <w:r w:rsidR="004A1860">
        <w:t xml:space="preserve">core para la extracción </w:t>
      </w:r>
      <w:r w:rsidRPr="0086094A">
        <w:t>de las entidades y relaciones</w:t>
      </w:r>
      <w:r w:rsidR="004A1860">
        <w:t>.</w:t>
      </w:r>
    </w:p>
    <w:p w14:paraId="6393173B" w14:textId="77777777" w:rsidR="009D1E2E" w:rsidRPr="009D1E2E" w:rsidRDefault="009D1E2E" w:rsidP="009D1E2E">
      <w:pPr>
        <w:rPr>
          <w:b/>
          <w:bCs/>
        </w:rPr>
      </w:pPr>
      <w:r w:rsidRPr="009D1E2E">
        <w:rPr>
          <w:b/>
          <w:bCs/>
        </w:rPr>
        <w:t>Aporte</w:t>
      </w:r>
    </w:p>
    <w:p w14:paraId="1CEF1EC8" w14:textId="6A09AAA4" w:rsidR="009D1E2E" w:rsidRDefault="009D1E2E" w:rsidP="009D1E2E">
      <w:r>
        <w:t>El sistema desarrollado proporciona una solución práctica para la construcción de grafos de conocimiento en entornos con recursos limitados. Este enfoque facilita su ad</w:t>
      </w:r>
      <w:r w:rsidR="002635EF">
        <w:t>apta</w:t>
      </w:r>
      <w:r>
        <w:t>ción en contextos educativos, pequeños proyectos empresariales o investigaciones que no cuentan con acceso a infraestructura avanzada</w:t>
      </w:r>
    </w:p>
    <w:p w14:paraId="1C7CAB29" w14:textId="77777777" w:rsidR="009D1E2E" w:rsidRPr="009D1E2E" w:rsidRDefault="009D1E2E" w:rsidP="009D1E2E">
      <w:pPr>
        <w:rPr>
          <w:b/>
          <w:bCs/>
        </w:rPr>
      </w:pPr>
      <w:r w:rsidRPr="009D1E2E">
        <w:rPr>
          <w:b/>
          <w:bCs/>
        </w:rPr>
        <w:t>Estrategia de Validación</w:t>
      </w:r>
    </w:p>
    <w:p w14:paraId="75BF08D3" w14:textId="1D34F0BF" w:rsidR="009D1E2E" w:rsidRDefault="009D1E2E" w:rsidP="009D1E2E">
      <w:r>
        <w:t>La evaluación del sistema se llevará a cabo mediante pruebas manuales para medir la calidad de los grafos generados, considerando aspectos como la precisión</w:t>
      </w:r>
      <w:r w:rsidR="004A1860">
        <w:t xml:space="preserve"> </w:t>
      </w:r>
      <w:r>
        <w:t>y correcta identificación de entidades y relaciones</w:t>
      </w:r>
      <w:r w:rsidR="002635EF">
        <w:t>, y uso de los recursos computacionales</w:t>
      </w:r>
      <w:r>
        <w:t>. Se utilizarán textos con estructuras variadas para comprobar su versatilidad</w:t>
      </w:r>
    </w:p>
    <w:p w14:paraId="336CF84C" w14:textId="767E4B68" w:rsidR="004A1860" w:rsidRPr="009D1E2E" w:rsidRDefault="009D1E2E" w:rsidP="009D1E2E">
      <w:pPr>
        <w:rPr>
          <w:b/>
          <w:bCs/>
        </w:rPr>
      </w:pPr>
      <w:r w:rsidRPr="009D1E2E">
        <w:rPr>
          <w:b/>
          <w:bCs/>
        </w:rPr>
        <w:t>Aplicación y Aplicabilidad</w:t>
      </w:r>
    </w:p>
    <w:p w14:paraId="0E5D4A11" w14:textId="1B07E1B4" w:rsidR="009D1E2E" w:rsidRDefault="009D1E2E" w:rsidP="009D1E2E">
      <w:r>
        <w:t>El sistema está diseñado para su aplicación en entornos donde la extracción de conocimiento semántico de texto sea crucial, o sea necesario llevar texto en lenguaje natural a un formato estructurado. Su diseño lo hace particularmente útil en escenarios con recursos computacionales modestos.</w:t>
      </w:r>
    </w:p>
    <w:p w14:paraId="2409CEA6" w14:textId="39FDD359" w:rsidR="00345FBE" w:rsidRDefault="009D1E2E" w:rsidP="009D1E2E">
      <w:r>
        <w:t xml:space="preserve">Este proyecto, por tanto, no busca optimizar los resultados sino garantizar la funcionalidad en un marco </w:t>
      </w:r>
      <w:r w:rsidR="00295824">
        <w:t>de limitados recursos</w:t>
      </w:r>
      <w:r>
        <w:t xml:space="preserve">, permitiendo que los grafos de conocimiento sean más accesibles y prácticos en aplicaciones cotidianas y de bajo costo. Con ello, se espera contribuir al avance en la democratización de </w:t>
      </w:r>
      <w:r>
        <w:lastRenderedPageBreak/>
        <w:t>estas tecnologías, allanando el camino para su integración en contextos diversos.</w:t>
      </w:r>
      <w:r w:rsidR="00603271">
        <w:t xml:space="preserve"> </w:t>
      </w:r>
    </w:p>
    <w:p w14:paraId="5E160190" w14:textId="2CD3993C" w:rsidR="009D1E2E" w:rsidRPr="001C7ED9" w:rsidRDefault="00603271" w:rsidP="009D1E2E">
      <w:pPr>
        <w:rPr>
          <w:u w:val="single"/>
        </w:rPr>
      </w:pPr>
      <w:r>
        <w:t xml:space="preserve">Para el desarrollo de este proyecto, se contó con los recursos de una laptop hp de gama baja, con un procesador </w:t>
      </w:r>
      <w:r w:rsidRPr="00603271">
        <w:t>Intel(R) Core</w:t>
      </w:r>
      <w:r>
        <w:t xml:space="preserve"> </w:t>
      </w:r>
      <w:r w:rsidRPr="00603271">
        <w:t>(TM) i3-5005U CPU @ 2.00GHz   2.00 GHz</w:t>
      </w:r>
      <w:r>
        <w:t xml:space="preserve">, y 8gb de ram, </w:t>
      </w:r>
      <w:r w:rsidR="00666710">
        <w:t>con tarjeta de video integrada</w:t>
      </w:r>
      <w:r>
        <w:t>, un medio c</w:t>
      </w:r>
      <w:r w:rsidR="00345FBE">
        <w:t>ó</w:t>
      </w:r>
      <w:r>
        <w:t xml:space="preserve">mputo con propiedades entre lo estándar y bajo, </w:t>
      </w:r>
      <w:r w:rsidR="001C7ED9">
        <w:t>que entra dentro de lo que es considerado para este proyecto como un entorno de bajo rendimiento</w:t>
      </w:r>
      <w:r>
        <w:t>.</w:t>
      </w:r>
    </w:p>
    <w:p w14:paraId="7C43BC46" w14:textId="31E69749" w:rsidR="00A40383" w:rsidRDefault="00A40383" w:rsidP="001B2367">
      <w:r>
        <w:br w:type="page"/>
      </w:r>
    </w:p>
    <w:p w14:paraId="45056B4F" w14:textId="6777FB4D" w:rsidR="00A40383" w:rsidRPr="001E099A" w:rsidRDefault="002B33FB">
      <w:pPr>
        <w:pStyle w:val="Ttulo1"/>
        <w:numPr>
          <w:ilvl w:val="0"/>
          <w:numId w:val="2"/>
        </w:numPr>
      </w:pPr>
      <w:bookmarkStart w:id="2" w:name="_Toc188012302"/>
      <w:r w:rsidRPr="001E099A">
        <w:lastRenderedPageBreak/>
        <w:t>Fundamentos Teóricos</w:t>
      </w:r>
      <w:bookmarkEnd w:id="2"/>
    </w:p>
    <w:p w14:paraId="78E5E702" w14:textId="6524873A" w:rsidR="001E099A" w:rsidRDefault="001E099A">
      <w:pPr>
        <w:pStyle w:val="Ttulo2"/>
        <w:numPr>
          <w:ilvl w:val="1"/>
          <w:numId w:val="2"/>
        </w:numPr>
      </w:pPr>
      <w:bookmarkStart w:id="3" w:name="_Toc188012303"/>
      <w:r w:rsidRPr="001E099A">
        <w:t>Introducción a los grafos de conocimiento</w:t>
      </w:r>
      <w:bookmarkEnd w:id="3"/>
    </w:p>
    <w:p w14:paraId="25172432" w14:textId="58AC2361" w:rsidR="006B585B" w:rsidRDefault="006B585B" w:rsidP="006B585B">
      <w:r w:rsidRPr="006B585B">
        <w:t xml:space="preserve">Un grafo es una estructura matemática que consiste en un conjunto de nodos (también llamados vértices) y aristas (o bordes), las cuales representan las conexiones entre los nodos. Formalmente, un grafo se define como </w:t>
      </w:r>
      <w:r w:rsidRPr="006B585B">
        <w:rPr>
          <w:b/>
          <w:bCs/>
          <w:i/>
          <w:iCs/>
        </w:rPr>
        <w:t>G=(V,E)</w:t>
      </w:r>
      <w:r w:rsidRPr="006B585B">
        <w:t xml:space="preserve"> donde </w:t>
      </w:r>
      <w:r w:rsidRPr="006B585B">
        <w:rPr>
          <w:b/>
          <w:bCs/>
          <w:i/>
          <w:iCs/>
        </w:rPr>
        <w:t>V</w:t>
      </w:r>
      <w:r w:rsidRPr="006B585B">
        <w:t xml:space="preserve"> es el conjunto de nodos y </w:t>
      </w:r>
      <w:r w:rsidRPr="006B585B">
        <w:rPr>
          <w:b/>
          <w:bCs/>
          <w:i/>
          <w:iCs/>
        </w:rPr>
        <w:t>E</w:t>
      </w:r>
      <w:r w:rsidRPr="006B585B">
        <w:rPr>
          <w:rFonts w:ascii="Cambria Math" w:hAnsi="Cambria Math" w:cs="Cambria Math"/>
          <w:b/>
          <w:bCs/>
          <w:i/>
          <w:iCs/>
        </w:rPr>
        <w:t>⊆</w:t>
      </w:r>
      <w:r>
        <w:rPr>
          <w:rFonts w:ascii="Cambria Math" w:hAnsi="Cambria Math" w:cs="Cambria Math"/>
          <w:b/>
          <w:bCs/>
          <w:i/>
          <w:iCs/>
        </w:rPr>
        <w:t xml:space="preserve"> </w:t>
      </w:r>
      <w:r w:rsidRPr="006B585B">
        <w:rPr>
          <w:b/>
          <w:bCs/>
          <w:i/>
          <w:iCs/>
        </w:rPr>
        <w:t>V×V</w:t>
      </w:r>
      <w:r w:rsidRPr="006B585B">
        <w:t xml:space="preserve"> es el conjunto de aristas que conectan pares de nodos. Las aristas pueden ser dirigidas, cuando tienen una orientación específica (por ejemplo, A→B), o no dirigidas, cuando la relación es bidireccional (A−B)​</w:t>
      </w:r>
      <w:r w:rsidR="00AD2032">
        <w:t>.</w:t>
      </w:r>
      <w:r>
        <w:t xml:space="preserve"> </w:t>
      </w:r>
      <w:r w:rsidR="00AD2032">
        <w:t xml:space="preserve"> </w:t>
      </w:r>
      <w:r w:rsidR="00AD2032">
        <w:fldChar w:fldCharType="begin"/>
      </w:r>
      <w:r w:rsidR="00AD2032">
        <w:instrText xml:space="preserve"> ADDIN EN.CITE &lt;EndNote&gt;&lt;Cite&gt;&lt;Author&gt;Wu&lt;/Author&gt;&lt;Year&gt;2024&lt;/Year&gt;&lt;RecNum&gt;6&lt;/RecNum&gt;&lt;DisplayText&gt;(6, 7)&lt;/DisplayText&gt;&lt;record&gt;&lt;rec-number&gt;6&lt;/rec-number&gt;&lt;foreign-keys&gt;&lt;key app="EN" db-id="9fxtwepp2wvt0kesdv5prtv3z92zadtddpwx" timestamp="1736013755"&gt;6&lt;/key&gt;&lt;/foreign-keys&gt;&lt;ref-type name="Conference Proceedings"&gt;10&lt;/ref-type&gt;&lt;contributors&gt;&lt;authors&gt;&lt;author&gt;Wu, Songhao&lt;/author&gt;&lt;author&gt;Tu, Quan&lt;/author&gt;&lt;author&gt;Liu, Hong&lt;/author&gt;&lt;author&gt;Xu, Jia&lt;/author&gt;&lt;author&gt;Liu, Zhongyi&lt;/author&gt;&lt;author&gt;Zhang, Guannan&lt;/author&gt;&lt;author&gt;Wang, Ran&lt;/author&gt;&lt;author&gt;Chen, Xiuying&lt;/author&gt;&lt;author&gt;Yan, Rui&lt;/author&gt;&lt;/authors&gt;&lt;/contributors&gt;&lt;titles&gt;&lt;title&gt;Unify Graph Learning with Text: Unleashing LLM Potentials for Session Search&lt;/title&gt;&lt;/titles&gt;&lt;pages&gt;1509-1518&lt;/pages&gt;&lt;dates&gt;&lt;year&gt;2024&lt;/year&gt;&lt;/dates&gt;&lt;urls&gt;&lt;/urls&gt;&lt;/record&gt;&lt;/Cite&gt;&lt;Cite&gt;&lt;Author&gt;Osman&lt;/Author&gt;&lt;Year&gt;2020&lt;/Year&gt;&lt;RecNum&gt;7&lt;/RecNum&gt;&lt;record&gt;&lt;rec-number&gt;7&lt;/rec-number&gt;&lt;foreign-keys&gt;&lt;key app="EN" db-id="9fxtwepp2wvt0kesdv5prtv3z92zadtddpwx" timestamp="1736013857"&gt;7&lt;/key&gt;&lt;/foreign-keys&gt;&lt;ref-type name="Journal Article"&gt;17&lt;/ref-type&gt;&lt;contributors&gt;&lt;authors&gt;&lt;author&gt;Osman, Ahmed Hamza&lt;/author&gt;&lt;author&gt;Barukub, Omar Mohammed&lt;/author&gt;&lt;/authors&gt;&lt;/contributors&gt;&lt;titles&gt;&lt;title&gt;Graph-based text representation and matching: A review of the state of the art and future challenges&lt;/title&gt;&lt;secondary-title&gt;IEEE Access&lt;/secondary-title&gt;&lt;/titles&gt;&lt;periodical&gt;&lt;full-title&gt;IEEE Access&lt;/full-title&gt;&lt;/periodical&gt;&lt;pages&gt;87562-87583 %@ 2169-3536&lt;/pages&gt;&lt;volume&gt;8&lt;/volume&gt;&lt;dates&gt;&lt;year&gt;2020&lt;/year&gt;&lt;/dates&gt;&lt;urls&gt;&lt;/urls&gt;&lt;/record&gt;&lt;/Cite&gt;&lt;/EndNote&gt;</w:instrText>
      </w:r>
      <w:r w:rsidR="00AD2032">
        <w:fldChar w:fldCharType="separate"/>
      </w:r>
      <w:r w:rsidR="00AD2032">
        <w:rPr>
          <w:noProof/>
        </w:rPr>
        <w:t>(6, 7)</w:t>
      </w:r>
      <w:r w:rsidR="00AD2032">
        <w:fldChar w:fldCharType="end"/>
      </w:r>
    </w:p>
    <w:p w14:paraId="155631F0" w14:textId="77777777" w:rsidR="00E66F99" w:rsidRDefault="00E66F99" w:rsidP="00E66F99">
      <w:pPr>
        <w:keepNext/>
      </w:pPr>
      <w:r w:rsidRPr="00E66F99">
        <w:rPr>
          <w:noProof/>
        </w:rPr>
        <w:drawing>
          <wp:inline distT="0" distB="0" distL="0" distR="0" wp14:anchorId="7AA96F4C" wp14:editId="48E9E6A6">
            <wp:extent cx="5400040" cy="1885950"/>
            <wp:effectExtent l="0" t="0" r="0" b="0"/>
            <wp:docPr id="73781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4803" name=""/>
                    <pic:cNvPicPr/>
                  </pic:nvPicPr>
                  <pic:blipFill>
                    <a:blip r:embed="rId9"/>
                    <a:stretch>
                      <a:fillRect/>
                    </a:stretch>
                  </pic:blipFill>
                  <pic:spPr>
                    <a:xfrm>
                      <a:off x="0" y="0"/>
                      <a:ext cx="5400040" cy="1885950"/>
                    </a:xfrm>
                    <a:prstGeom prst="rect">
                      <a:avLst/>
                    </a:prstGeom>
                  </pic:spPr>
                </pic:pic>
              </a:graphicData>
            </a:graphic>
          </wp:inline>
        </w:drawing>
      </w:r>
    </w:p>
    <w:p w14:paraId="41418102" w14:textId="779B9B1D" w:rsidR="00E66F99" w:rsidRDefault="00E66F99" w:rsidP="00E66F99">
      <w:pPr>
        <w:pStyle w:val="Descripcin"/>
      </w:pPr>
      <w:bookmarkStart w:id="4" w:name="_Toc188012283"/>
      <w:r>
        <w:t xml:space="preserve">Ilustración </w:t>
      </w:r>
      <w:fldSimple w:instr=" SEQ Ilustración \* ARABIC ">
        <w:r w:rsidR="00BF67AC">
          <w:rPr>
            <w:noProof/>
          </w:rPr>
          <w:t>1</w:t>
        </w:r>
      </w:fldSimple>
      <w:r>
        <w:t>: Ejemplo de grafos dirigidos y no dirigidos</w:t>
      </w:r>
      <w:bookmarkEnd w:id="4"/>
    </w:p>
    <w:p w14:paraId="6BA33B15" w14:textId="67B60228" w:rsidR="00E66F99" w:rsidRPr="006B585B" w:rsidRDefault="00E66F99" w:rsidP="00E66F99">
      <w:r>
        <w:rPr>
          <w:noProof/>
        </w:rPr>
        <mc:AlternateContent>
          <mc:Choice Requires="wps">
            <w:drawing>
              <wp:anchor distT="0" distB="0" distL="114300" distR="114300" simplePos="0" relativeHeight="251661312" behindDoc="0" locked="0" layoutInCell="1" allowOverlap="1" wp14:anchorId="21695071" wp14:editId="7C542092">
                <wp:simplePos x="0" y="0"/>
                <wp:positionH relativeFrom="column">
                  <wp:posOffset>358140</wp:posOffset>
                </wp:positionH>
                <wp:positionV relativeFrom="paragraph">
                  <wp:posOffset>99695</wp:posOffset>
                </wp:positionV>
                <wp:extent cx="1200150" cy="323850"/>
                <wp:effectExtent l="0" t="0" r="0" b="0"/>
                <wp:wrapNone/>
                <wp:docPr id="1760224367" name="Cuadro de texto 1"/>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245BA876" w14:textId="2E52B9E5" w:rsidR="00E66F99" w:rsidRPr="00E66F99" w:rsidRDefault="00E66F99">
                            <w:pPr>
                              <w:rPr>
                                <w:b/>
                                <w:bCs/>
                                <w:sz w:val="18"/>
                                <w:szCs w:val="18"/>
                                <w:lang w:val="en-US"/>
                              </w:rPr>
                            </w:pPr>
                            <w:r w:rsidRPr="00E66F99">
                              <w:rPr>
                                <w:b/>
                                <w:bCs/>
                                <w:sz w:val="18"/>
                                <w:szCs w:val="18"/>
                                <w:lang w:val="en-US"/>
                              </w:rPr>
                              <w:t>Grafo conexo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95071" id="_x0000_t202" coordsize="21600,21600" o:spt="202" path="m,l,21600r21600,l21600,xe">
                <v:stroke joinstyle="miter"/>
                <v:path gradientshapeok="t" o:connecttype="rect"/>
              </v:shapetype>
              <v:shape id="Cuadro de texto 1" o:spid="_x0000_s1026" type="#_x0000_t202" style="position:absolute;left:0;text-align:left;margin-left:28.2pt;margin-top:7.85pt;width:94.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L3OEwIAACwEAAAOAAAAZHJzL2Uyb0RvYy54bWysU01v2zAMvQ/YfxB0X5yvdq0Rp8haZBgQ&#10;tAXSoWdFlmIDkqhJSuzs14+SnY+1PQ27yKRIP5LvUbO7ViuyF87XYAo6GgwpEYZDWZttQX++LL/c&#10;UOIDMyVTYERBD8LTu/nnT7PG5mIMFahSOIIgxueNLWgVgs2zzPNKaOYHYIXBoASnWUDXbbPSsQbR&#10;tcrGw+F11oArrQMuvMfbhy5I5wlfSsHDk5ReBKIKir2FdLp0buKZzWcs3zpmq5r3bbB/6EKz2mDR&#10;E9QDC4zsXP0OStfcgQcZBhx0BlLWXKQZcJrR8M0064pZkWZBcrw90eT/Hyx/3K/tsyOh/QYtChgJ&#10;aazPPV7GeVrpdPxipwTjSOHhRJtoA+HxJxRidIUhjrHJeHKDNsJk57+t8+G7AE2iUVCHsiS22H7l&#10;Q5d6TInFDCxrpZI0ypCmoNcThPwrguDKYI1zr9EK7abtB9hAecC5HHSSe8uXNRZfMR+emUONsV/c&#10;2/CEh1SARaC3KKnA/f7oPuYj9RilpMGdKaj/tWNOUKJ+GBTldjSdxiVLzvTq6xgddxnZXEbMTt8D&#10;ruUIX4jlyYz5QR1N6UC/4novYlUMMcOxdkHD0bwP3Sbj8+BisUhJuFaWhZVZWx6hI2mR2pf2lTnb&#10;8x9QuUc4bhfL38jQ5XZ0L3YBZJ00igR3rPa840omlfvnE3f+0k9Z50c+/wMAAP//AwBQSwMEFAAG&#10;AAgAAAAhABXMJgHgAAAACAEAAA8AAABkcnMvZG93bnJldi54bWxMj8FOwzAQRO9I/IO1lbhRp1GT&#10;ViFOVUWqkBAcWnrh5sTbJCJeh9htA1/PcqLHnRnNvsk3k+3FBUffOVKwmEcgkGpnOmoUHN93j2sQ&#10;PmgyuneECr7Rw6a4v8t1ZtyV9ng5hEZwCflMK2hDGDIpfd2i1X7uBiT2Tm60OvA5NtKM+srltpdx&#10;FKXS6o74Q6sHLFusPw9nq+Cl3L3pfRXb9U9fPr+etsPX8SNR6mE2bZ9ABJzCfxj+8BkdCmaq3JmM&#10;F72CJF1ykvVkBYL9eJmwUClI0xXIIpe3A4pfAAAA//8DAFBLAQItABQABgAIAAAAIQC2gziS/gAA&#10;AOEBAAATAAAAAAAAAAAAAAAAAAAAAABbQ29udGVudF9UeXBlc10ueG1sUEsBAi0AFAAGAAgAAAAh&#10;ADj9If/WAAAAlAEAAAsAAAAAAAAAAAAAAAAALwEAAF9yZWxzLy5yZWxzUEsBAi0AFAAGAAgAAAAh&#10;AHgEvc4TAgAALAQAAA4AAAAAAAAAAAAAAAAALgIAAGRycy9lMm9Eb2MueG1sUEsBAi0AFAAGAAgA&#10;AAAhABXMJgHgAAAACAEAAA8AAAAAAAAAAAAAAAAAbQQAAGRycy9kb3ducmV2LnhtbFBLBQYAAAAA&#10;BAAEAPMAAAB6BQAAAAA=&#10;" filled="f" stroked="f" strokeweight=".5pt">
                <v:textbox>
                  <w:txbxContent>
                    <w:p w14:paraId="245BA876" w14:textId="2E52B9E5" w:rsidR="00E66F99" w:rsidRPr="00E66F99" w:rsidRDefault="00E66F99">
                      <w:pPr>
                        <w:rPr>
                          <w:b/>
                          <w:bCs/>
                          <w:sz w:val="18"/>
                          <w:szCs w:val="18"/>
                          <w:lang w:val="en-US"/>
                        </w:rPr>
                      </w:pPr>
                      <w:r w:rsidRPr="00E66F99">
                        <w:rPr>
                          <w:b/>
                          <w:bCs/>
                          <w:sz w:val="18"/>
                          <w:szCs w:val="18"/>
                          <w:lang w:val="en-US"/>
                        </w:rPr>
                        <w:t>Grafo conexo</w:t>
                      </w:r>
                    </w:p>
                  </w:txbxContent>
                </v:textbox>
              </v:shape>
            </w:pict>
          </mc:Fallback>
        </mc:AlternateContent>
      </w:r>
      <w:r w:rsidRPr="00E66F99">
        <w:rPr>
          <w:noProof/>
        </w:rPr>
        <w:drawing>
          <wp:anchor distT="0" distB="0" distL="114300" distR="114300" simplePos="0" relativeHeight="251658240" behindDoc="0" locked="0" layoutInCell="1" allowOverlap="1" wp14:anchorId="08A821FB" wp14:editId="52A3FCB4">
            <wp:simplePos x="0" y="0"/>
            <wp:positionH relativeFrom="margin">
              <wp:align>left</wp:align>
            </wp:positionH>
            <wp:positionV relativeFrom="paragraph">
              <wp:posOffset>206375</wp:posOffset>
            </wp:positionV>
            <wp:extent cx="1714500" cy="2969260"/>
            <wp:effectExtent l="0" t="0" r="0" b="2540"/>
            <wp:wrapThrough wrapText="bothSides">
              <wp:wrapPolygon edited="0">
                <wp:start x="0" y="0"/>
                <wp:lineTo x="0" y="21480"/>
                <wp:lineTo x="21360" y="21480"/>
                <wp:lineTo x="21360" y="0"/>
                <wp:lineTo x="0" y="0"/>
              </wp:wrapPolygon>
            </wp:wrapThrough>
            <wp:docPr id="139874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025" name=""/>
                    <pic:cNvPicPr/>
                  </pic:nvPicPr>
                  <pic:blipFill>
                    <a:blip r:embed="rId10">
                      <a:extLst>
                        <a:ext uri="{28A0092B-C50C-407E-A947-70E740481C1C}">
                          <a14:useLocalDpi xmlns:a14="http://schemas.microsoft.com/office/drawing/2010/main" val="0"/>
                        </a:ext>
                      </a:extLst>
                    </a:blip>
                    <a:stretch>
                      <a:fillRect/>
                    </a:stretch>
                  </pic:blipFill>
                  <pic:spPr>
                    <a:xfrm>
                      <a:off x="0" y="0"/>
                      <a:ext cx="1714500" cy="2969260"/>
                    </a:xfrm>
                    <a:prstGeom prst="rect">
                      <a:avLst/>
                    </a:prstGeom>
                  </pic:spPr>
                </pic:pic>
              </a:graphicData>
            </a:graphic>
            <wp14:sizeRelH relativeFrom="page">
              <wp14:pctWidth>0</wp14:pctWidth>
            </wp14:sizeRelH>
            <wp14:sizeRelV relativeFrom="page">
              <wp14:pctHeight>0</wp14:pctHeight>
            </wp14:sizeRelV>
          </wp:anchor>
        </w:drawing>
      </w:r>
    </w:p>
    <w:p w14:paraId="03D45E85" w14:textId="0FC77B63" w:rsidR="006B585B" w:rsidRPr="006B585B" w:rsidRDefault="006B585B" w:rsidP="006B585B">
      <w:r w:rsidRPr="006B585B">
        <w:t>Los grafos pueden clasificarse según varias propiedades:</w:t>
      </w:r>
    </w:p>
    <w:p w14:paraId="053ACB51" w14:textId="1B63F19C" w:rsidR="006B585B" w:rsidRPr="006B585B" w:rsidRDefault="006B585B">
      <w:pPr>
        <w:numPr>
          <w:ilvl w:val="0"/>
          <w:numId w:val="7"/>
        </w:numPr>
      </w:pPr>
      <w:r w:rsidRPr="006B585B">
        <w:rPr>
          <w:b/>
          <w:bCs/>
        </w:rPr>
        <w:t>Grafos dirigidos</w:t>
      </w:r>
      <w:r w:rsidRPr="006B585B">
        <w:t>: Cada arista tiene una dirección definida.</w:t>
      </w:r>
    </w:p>
    <w:p w14:paraId="3B96A257" w14:textId="4C7DA421" w:rsidR="006B585B" w:rsidRPr="006B585B" w:rsidRDefault="00E66F99">
      <w:pPr>
        <w:numPr>
          <w:ilvl w:val="0"/>
          <w:numId w:val="7"/>
        </w:numPr>
      </w:pPr>
      <w:r>
        <w:rPr>
          <w:noProof/>
        </w:rPr>
        <mc:AlternateContent>
          <mc:Choice Requires="wps">
            <w:drawing>
              <wp:anchor distT="0" distB="0" distL="114300" distR="114300" simplePos="0" relativeHeight="251663360" behindDoc="0" locked="0" layoutInCell="1" allowOverlap="1" wp14:anchorId="7AA13E4F" wp14:editId="754ABC04">
                <wp:simplePos x="0" y="0"/>
                <wp:positionH relativeFrom="column">
                  <wp:posOffset>329565</wp:posOffset>
                </wp:positionH>
                <wp:positionV relativeFrom="paragraph">
                  <wp:posOffset>99695</wp:posOffset>
                </wp:positionV>
                <wp:extent cx="1200150" cy="323850"/>
                <wp:effectExtent l="0" t="0" r="0" b="0"/>
                <wp:wrapNone/>
                <wp:docPr id="1934322987" name="Cuadro de texto 1"/>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65B2E3E7" w14:textId="012881BD" w:rsidR="00E66F99" w:rsidRPr="00E66F99" w:rsidRDefault="00E66F99" w:rsidP="00E66F99">
                            <w:pPr>
                              <w:rPr>
                                <w:b/>
                                <w:bCs/>
                                <w:sz w:val="18"/>
                                <w:szCs w:val="18"/>
                                <w:lang w:val="en-US"/>
                              </w:rPr>
                            </w:pPr>
                            <w:r w:rsidRPr="00E66F99">
                              <w:rPr>
                                <w:b/>
                                <w:bCs/>
                                <w:sz w:val="18"/>
                                <w:szCs w:val="18"/>
                                <w:lang w:val="en-US"/>
                              </w:rPr>
                              <w:t xml:space="preserve">Grafo </w:t>
                            </w:r>
                            <w:r>
                              <w:rPr>
                                <w:b/>
                                <w:bCs/>
                                <w:sz w:val="18"/>
                                <w:szCs w:val="18"/>
                                <w:lang w:val="en-US"/>
                              </w:rPr>
                              <w:t>completo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3E4F" id="_x0000_s1027" type="#_x0000_t202" style="position:absolute;left:0;text-align:left;margin-left:25.95pt;margin-top:7.85pt;width:94.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WOMFgIAADMEAAAOAAAAZHJzL2Uyb0RvYy54bWysU01v2zAMvQ/YfxB0X5yvdq0Rp8haZBgQ&#10;tAXSoWdFlmIBkqhJSuzs14+Skybrdhp2kUmRfiTfo2Z3ndFkL3xQYCs6GgwpEZZDrey2ot9flp9u&#10;KAmR2ZppsKKiBxHo3fzjh1nrSjGGBnQtPEEQG8rWVbSJ0ZVFEXgjDAsDcMJiUII3LKLrt0XtWYvo&#10;Rhfj4fC6aMHXzgMXIeDtQx+k84wvpeDxScogItEVxd5iPn0+N+ks5jNWbj1zjeLHNtg/dGGYslj0&#10;DeqBRUZ2Xv0BZRT3EEDGAQdTgJSKizwDTjMavptm3TAn8ixITnBvNIX/B8sf92v37EnsvkCHAiZC&#10;WhfKgJdpnk56k77YKcE4Unh4o010kfD0EwoxusIQx9hkPLlBG2GK89/Oh/hVgCHJqKhHWTJbbL8K&#10;sU89paRiFpZK6yyNtqSt6PUEIX+LILi2WOPca7Jit+mIqi/m2EB9wPE89MoHx5cKe1ixEJ+ZR6mx&#10;bVzf+ISH1IC14GhR0oD/+bf7lI8KYJSSFlenouHHjnlBif5mUZvb0XSadi0706vPY3T8ZWRzGbE7&#10;cw+4nSN8KI5nM+VHfTKlB/OKW75IVTHELMfaFY0n8z72C42vhIvFIifhdjkWV3bteIJO3CWGX7pX&#10;5t1RhogCPsJpyVj5To0+t2d9sYsgVZYq8dyzeqQfNzOLfXxFafUv/Zx1fuvzXwAAAP//AwBQSwME&#10;FAAGAAgAAAAhAC+qsx/gAAAACAEAAA8AAABkcnMvZG93bnJldi54bWxMj8FOwzAQRO9I/IO1SNyo&#10;04ikbRqnqiJVSAgOLb1w28RuEhGvQ+y2ga9nOcFxZ0azb/LNZHtxMaPvHCmYzyIQhmqnO2oUHN92&#10;D0sQPiBp7B0ZBV/Gw6a4vckx0+5Ke3M5hEZwCfkMFbQhDJmUvm6NRT9zgyH2Tm60GPgcG6lHvHK5&#10;7WUcRam02BF/aHEwZWvqj8PZKngud6+4r2K7/O7Lp5fTdvg8vidK3d9N2zWIYKbwF4ZffEaHgpkq&#10;dybtRa8gma84yXqyAMF+/BixUClI0wXIIpf/BxQ/AAAA//8DAFBLAQItABQABgAIAAAAIQC2gziS&#10;/gAAAOEBAAATAAAAAAAAAAAAAAAAAAAAAABbQ29udGVudF9UeXBlc10ueG1sUEsBAi0AFAAGAAgA&#10;AAAhADj9If/WAAAAlAEAAAsAAAAAAAAAAAAAAAAALwEAAF9yZWxzLy5yZWxzUEsBAi0AFAAGAAgA&#10;AAAhADTVY4wWAgAAMwQAAA4AAAAAAAAAAAAAAAAALgIAAGRycy9lMm9Eb2MueG1sUEsBAi0AFAAG&#10;AAgAAAAhAC+qsx/gAAAACAEAAA8AAAAAAAAAAAAAAAAAcAQAAGRycy9kb3ducmV2LnhtbFBLBQYA&#10;AAAABAAEAPMAAAB9BQAAAAA=&#10;" filled="f" stroked="f" strokeweight=".5pt">
                <v:textbox>
                  <w:txbxContent>
                    <w:p w14:paraId="65B2E3E7" w14:textId="012881BD" w:rsidR="00E66F99" w:rsidRPr="00E66F99" w:rsidRDefault="00E66F99" w:rsidP="00E66F99">
                      <w:pPr>
                        <w:rPr>
                          <w:b/>
                          <w:bCs/>
                          <w:sz w:val="18"/>
                          <w:szCs w:val="18"/>
                          <w:lang w:val="en-US"/>
                        </w:rPr>
                      </w:pPr>
                      <w:r w:rsidRPr="00E66F99">
                        <w:rPr>
                          <w:b/>
                          <w:bCs/>
                          <w:sz w:val="18"/>
                          <w:szCs w:val="18"/>
                          <w:lang w:val="en-US"/>
                        </w:rPr>
                        <w:t xml:space="preserve">Grafo </w:t>
                      </w:r>
                      <w:r>
                        <w:rPr>
                          <w:b/>
                          <w:bCs/>
                          <w:sz w:val="18"/>
                          <w:szCs w:val="18"/>
                          <w:lang w:val="en-US"/>
                        </w:rPr>
                        <w:t>completo</w:t>
                      </w:r>
                    </w:p>
                  </w:txbxContent>
                </v:textbox>
              </v:shape>
            </w:pict>
          </mc:Fallback>
        </mc:AlternateContent>
      </w:r>
      <w:r w:rsidR="006B585B" w:rsidRPr="006B585B">
        <w:rPr>
          <w:b/>
          <w:bCs/>
        </w:rPr>
        <w:t>Grafos no dirigidos</w:t>
      </w:r>
      <w:r w:rsidR="006B585B" w:rsidRPr="006B585B">
        <w:t>: Las aristas no tienen una orientación específica.</w:t>
      </w:r>
    </w:p>
    <w:p w14:paraId="27BD7419" w14:textId="2F458988" w:rsidR="006B585B" w:rsidRDefault="006B585B">
      <w:pPr>
        <w:numPr>
          <w:ilvl w:val="0"/>
          <w:numId w:val="7"/>
        </w:numPr>
      </w:pPr>
      <w:r w:rsidRPr="006B585B">
        <w:rPr>
          <w:b/>
          <w:bCs/>
        </w:rPr>
        <w:t>Grafos ponderados</w:t>
      </w:r>
      <w:r w:rsidRPr="006B585B">
        <w:t>: Las aristas tienen un valor asociado, como peso o costo</w:t>
      </w:r>
      <w:r>
        <w:t xml:space="preserve"> </w:t>
      </w:r>
      <w:r w:rsidRPr="006B585B">
        <w:t>​</w:t>
      </w:r>
    </w:p>
    <w:p w14:paraId="606E95FC" w14:textId="0AC0F24A" w:rsidR="00E66F99" w:rsidRDefault="00E66F99">
      <w:pPr>
        <w:numPr>
          <w:ilvl w:val="0"/>
          <w:numId w:val="7"/>
        </w:numPr>
      </w:pPr>
      <w:r>
        <w:rPr>
          <w:noProof/>
        </w:rPr>
        <mc:AlternateContent>
          <mc:Choice Requires="wps">
            <w:drawing>
              <wp:anchor distT="0" distB="0" distL="114300" distR="114300" simplePos="0" relativeHeight="251660288" behindDoc="0" locked="0" layoutInCell="1" allowOverlap="1" wp14:anchorId="3556D9E0" wp14:editId="271BAE11">
                <wp:simplePos x="0" y="0"/>
                <wp:positionH relativeFrom="margin">
                  <wp:align>left</wp:align>
                </wp:positionH>
                <wp:positionV relativeFrom="paragraph">
                  <wp:posOffset>528955</wp:posOffset>
                </wp:positionV>
                <wp:extent cx="1695450" cy="635"/>
                <wp:effectExtent l="0" t="0" r="0" b="0"/>
                <wp:wrapThrough wrapText="bothSides">
                  <wp:wrapPolygon edited="0">
                    <wp:start x="0" y="0"/>
                    <wp:lineTo x="0" y="20052"/>
                    <wp:lineTo x="21357" y="20052"/>
                    <wp:lineTo x="21357" y="0"/>
                    <wp:lineTo x="0" y="0"/>
                  </wp:wrapPolygon>
                </wp:wrapThrough>
                <wp:docPr id="1261061311" name="Cuadro de texto 1"/>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3E781AF7" w14:textId="1E1E072C" w:rsidR="00E66F99" w:rsidRPr="00200BE5" w:rsidRDefault="00E66F99" w:rsidP="00E66F99">
                            <w:pPr>
                              <w:pStyle w:val="Descripcin"/>
                              <w:rPr>
                                <w:sz w:val="24"/>
                                <w:szCs w:val="24"/>
                              </w:rPr>
                            </w:pPr>
                            <w:bookmarkStart w:id="5" w:name="_Toc188012284"/>
                            <w:r>
                              <w:t xml:space="preserve">Ilustración </w:t>
                            </w:r>
                            <w:fldSimple w:instr=" SEQ Ilustración \* ARABIC ">
                              <w:r w:rsidR="00BF67AC">
                                <w:rPr>
                                  <w:noProof/>
                                </w:rPr>
                                <w:t>2</w:t>
                              </w:r>
                            </w:fldSimple>
                            <w:r>
                              <w:t>:Ejemplo de grafo conexo y grafo completo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56D9E0" id="_x0000_s1028" type="#_x0000_t202" style="position:absolute;left:0;text-align:left;margin-left:0;margin-top:41.65pt;width:133.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AsGQIAAD8EAAAOAAAAZHJzL2Uyb0RvYy54bWysU8GO2jAQvVfqP1i+lwAtq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p/mn2YUUpSbv5+FjGy21GHPnxR0LAYFBxJk0SVOG19&#10;6EuHktjJg9HlRhsTf2JibZCdBOnX1jqoC/hvVcbGWgvxVA8Yd7LbHDEK3b5juiz4dJhxD+WZRkfo&#10;XeGd3GjqtxU+PAkkG9BIZO3wSEtloC04XCLOasAff9uP9aQOZTlryVYF99+PAhVn5qsl3aIHhwCH&#10;YD8E9tisgSad0KNxMoV0AIMZwgqheSHHr2IXSgkrqVfBwxCuQ29uejFSrVapiJzmRNjanZMReuD1&#10;uXsR6C6qBBLzAQbDifyVOH1tksetjoGYTspFXnsWL3STS5P2lxcVn8Gv/6nq9u6XPwEAAP//AwBQ&#10;SwMEFAAGAAgAAAAhAEBpUUDdAAAABgEAAA8AAABkcnMvZG93bnJldi54bWxMj8FOwzAQRO9I/IO1&#10;SFwQdWiiUIU4VVXBAS4VoRdubryNA/E6ip02/D3bExxnZjXztlzPrhcnHEPnScHDIgGB1HjTUatg&#10;//FyvwIRoiaje0+o4AcDrKvrq1IXxp/pHU91bAWXUCi0AhvjUEgZGotOh4UfkDg7+tHpyHJspRn1&#10;mctdL5dJkkunO+IFqwfcWmy+68kp2GWfO3s3HZ/fNlk6vu6nbf7V1krd3sybJxAR5/h3DBd8RoeK&#10;mQ5+IhNEr4AfiQpWaQqC02X+yMbhYmQgq1L+x69+AQAA//8DAFBLAQItABQABgAIAAAAIQC2gziS&#10;/gAAAOEBAAATAAAAAAAAAAAAAAAAAAAAAABbQ29udGVudF9UeXBlc10ueG1sUEsBAi0AFAAGAAgA&#10;AAAhADj9If/WAAAAlAEAAAsAAAAAAAAAAAAAAAAALwEAAF9yZWxzLy5yZWxzUEsBAi0AFAAGAAgA&#10;AAAhAGkHQCwZAgAAPwQAAA4AAAAAAAAAAAAAAAAALgIAAGRycy9lMm9Eb2MueG1sUEsBAi0AFAAG&#10;AAgAAAAhAEBpUUDdAAAABgEAAA8AAAAAAAAAAAAAAAAAcwQAAGRycy9kb3ducmV2LnhtbFBLBQYA&#10;AAAABAAEAPMAAAB9BQAAAAA=&#10;" stroked="f">
                <v:textbox style="mso-fit-shape-to-text:t" inset="0,0,0,0">
                  <w:txbxContent>
                    <w:p w14:paraId="3E781AF7" w14:textId="1E1E072C" w:rsidR="00E66F99" w:rsidRPr="00200BE5" w:rsidRDefault="00E66F99" w:rsidP="00E66F99">
                      <w:pPr>
                        <w:pStyle w:val="Descripcin"/>
                        <w:rPr>
                          <w:sz w:val="24"/>
                          <w:szCs w:val="24"/>
                        </w:rPr>
                      </w:pPr>
                      <w:bookmarkStart w:id="6" w:name="_Toc188012284"/>
                      <w:r>
                        <w:t xml:space="preserve">Ilustración </w:t>
                      </w:r>
                      <w:fldSimple w:instr=" SEQ Ilustración \* ARABIC ">
                        <w:r w:rsidR="00BF67AC">
                          <w:rPr>
                            <w:noProof/>
                          </w:rPr>
                          <w:t>2</w:t>
                        </w:r>
                      </w:fldSimple>
                      <w:r>
                        <w:t>:Ejemplo de grafo conexo y grafo completo</w:t>
                      </w:r>
                      <w:bookmarkEnd w:id="6"/>
                    </w:p>
                  </w:txbxContent>
                </v:textbox>
                <w10:wrap type="through" anchorx="margin"/>
              </v:shape>
            </w:pict>
          </mc:Fallback>
        </mc:AlternateContent>
      </w:r>
      <w:r w:rsidRPr="00E66F99">
        <w:rPr>
          <w:b/>
          <w:bCs/>
        </w:rPr>
        <w:t>Grafo conexo:</w:t>
      </w:r>
      <w:r w:rsidRPr="00E66F99">
        <w:t xml:space="preserve"> cada par de vértices está conectado por un camino</w:t>
      </w:r>
      <w:r>
        <w:t>.</w:t>
      </w:r>
    </w:p>
    <w:p w14:paraId="30EC3B7E" w14:textId="207A850C" w:rsidR="00E66F99" w:rsidRPr="006B585B" w:rsidRDefault="00E66F99">
      <w:pPr>
        <w:numPr>
          <w:ilvl w:val="0"/>
          <w:numId w:val="7"/>
        </w:numPr>
      </w:pPr>
      <w:r w:rsidRPr="00E66F99">
        <w:rPr>
          <w:b/>
          <w:bCs/>
        </w:rPr>
        <w:lastRenderedPageBreak/>
        <w:t>Grafo completo:</w:t>
      </w:r>
      <w:r w:rsidRPr="00E66F99">
        <w:t xml:space="preserve"> existen aristas uniendo todos los pares posibles de vértices.</w:t>
      </w:r>
    </w:p>
    <w:p w14:paraId="2A1BA2C6" w14:textId="77777777" w:rsidR="006B585B" w:rsidRPr="006B585B" w:rsidRDefault="006B585B" w:rsidP="006B585B">
      <w:pPr>
        <w:rPr>
          <w:b/>
          <w:bCs/>
          <w:u w:val="single"/>
        </w:rPr>
      </w:pPr>
      <w:r w:rsidRPr="006B585B">
        <w:rPr>
          <w:b/>
          <w:bCs/>
        </w:rPr>
        <w:t>Aplicaciones Generales</w:t>
      </w:r>
    </w:p>
    <w:p w14:paraId="0140488C" w14:textId="77777777" w:rsidR="006B585B" w:rsidRPr="006B585B" w:rsidRDefault="006B585B" w:rsidP="006B585B">
      <w:r w:rsidRPr="006B585B">
        <w:t>Los grafos son ampliamente utilizados en diversos campos, como:</w:t>
      </w:r>
    </w:p>
    <w:p w14:paraId="1A2BC255" w14:textId="77777777" w:rsidR="006B585B" w:rsidRPr="006B585B" w:rsidRDefault="006B585B">
      <w:pPr>
        <w:numPr>
          <w:ilvl w:val="0"/>
          <w:numId w:val="8"/>
        </w:numPr>
      </w:pPr>
      <w:r w:rsidRPr="006B585B">
        <w:rPr>
          <w:b/>
          <w:bCs/>
        </w:rPr>
        <w:t>Redes sociales</w:t>
      </w:r>
      <w:r w:rsidRPr="006B585B">
        <w:t>: Para modelar relaciones entre individuos.</w:t>
      </w:r>
    </w:p>
    <w:p w14:paraId="1BCAF573" w14:textId="77777777" w:rsidR="006B585B" w:rsidRPr="006B585B" w:rsidRDefault="006B585B">
      <w:pPr>
        <w:numPr>
          <w:ilvl w:val="0"/>
          <w:numId w:val="8"/>
        </w:numPr>
      </w:pPr>
      <w:r w:rsidRPr="006B585B">
        <w:rPr>
          <w:b/>
          <w:bCs/>
        </w:rPr>
        <w:t>Sistemas de transporte</w:t>
      </w:r>
      <w:r w:rsidRPr="006B585B">
        <w:t>: Representación de rutas y conexiones.</w:t>
      </w:r>
    </w:p>
    <w:p w14:paraId="13D44B6D" w14:textId="2C99FE8C" w:rsidR="006B585B" w:rsidRDefault="006B585B">
      <w:pPr>
        <w:numPr>
          <w:ilvl w:val="0"/>
          <w:numId w:val="8"/>
        </w:numPr>
      </w:pPr>
      <w:r w:rsidRPr="006B585B">
        <w:rPr>
          <w:b/>
          <w:bCs/>
        </w:rPr>
        <w:t>Sistemas de recomendación</w:t>
      </w:r>
      <w:r w:rsidRPr="006B585B">
        <w:t>: Modelado de relaciones entre usuarios y productos</w:t>
      </w:r>
      <w:r>
        <w:t xml:space="preserve"> </w:t>
      </w:r>
      <w:r w:rsidRPr="006B585B">
        <w:t>​</w:t>
      </w:r>
      <w:r w:rsidR="00AD2032">
        <w:fldChar w:fldCharType="begin"/>
      </w:r>
      <w:r w:rsidR="00AD2032">
        <w:instrText xml:space="preserve"> ADDIN EN.CITE &lt;EndNote&gt;&lt;Cite&gt;&lt;Author&gt;Osman&lt;/Author&gt;&lt;Year&gt;2020&lt;/Year&gt;&lt;RecNum&gt;7&lt;/RecNum&gt;&lt;DisplayText&gt;(7, 8)&lt;/DisplayText&gt;&lt;record&gt;&lt;rec-number&gt;7&lt;/rec-number&gt;&lt;foreign-keys&gt;&lt;key app="EN" db-id="9fxtwepp2wvt0kesdv5prtv3z92zadtddpwx" timestamp="1736013857"&gt;7&lt;/key&gt;&lt;/foreign-keys&gt;&lt;ref-type name="Journal Article"&gt;17&lt;/ref-type&gt;&lt;contributors&gt;&lt;authors&gt;&lt;author&gt;Osman, Ahmed Hamza&lt;/author&gt;&lt;author&gt;Barukub, Omar Mohammed&lt;/author&gt;&lt;/authors&gt;&lt;/contributors&gt;&lt;titles&gt;&lt;title&gt;Graph-based text representation and matching: A review of the state of the art and future challenges&lt;/title&gt;&lt;secondary-title&gt;IEEE Access&lt;/secondary-title&gt;&lt;/titles&gt;&lt;periodical&gt;&lt;full-title&gt;IEEE Access&lt;/full-title&gt;&lt;/periodical&gt;&lt;pages&gt;87562-87583 %@ 2169-3536&lt;/pages&gt;&lt;volume&gt;8&lt;/volume&gt;&lt;dates&gt;&lt;year&gt;2020&lt;/year&gt;&lt;/dates&gt;&lt;urls&gt;&lt;/urls&gt;&lt;/record&gt;&lt;/Cite&gt;&lt;Cite&gt;&lt;Author&gt;Wang&lt;/Author&gt;&lt;Year&gt;2020&lt;/Year&gt;&lt;RecNum&gt;8&lt;/RecNum&gt;&lt;record&gt;&lt;rec-number&gt;8&lt;/rec-number&gt;&lt;foreign-keys&gt;&lt;key app="EN" db-id="9fxtwepp2wvt0kesdv5prtv3z92zadtddpwx" timestamp="1736013951"&gt;8&lt;/key&gt;&lt;/foreign-keys&gt;&lt;ref-type name="Journal Article"&gt;17&lt;/ref-type&gt;&lt;contributors&gt;&lt;authors&gt;&lt;author&gt;Wang, Hongwei&lt;/author&gt;&lt;author&gt;Ren, Hongyu&lt;/author&gt;&lt;author&gt;Leskovec, Jure&lt;/author&gt;&lt;/authors&gt;&lt;/contributors&gt;&lt;titles&gt;&lt;title&gt;Entity context and relational paths for knowledge graph completion&lt;/title&gt;&lt;secondary-title&gt;arXiv preprint arXiv:2002.06757&lt;/secondary-title&gt;&lt;/titles&gt;&lt;periodical&gt;&lt;full-title&gt;arXiv preprint arXiv:2002.06757&lt;/full-title&gt;&lt;/periodical&gt;&lt;volume&gt;47&lt;/volume&gt;&lt;dates&gt;&lt;year&gt;2020&lt;/year&gt;&lt;/dates&gt;&lt;urls&gt;&lt;/urls&gt;&lt;/record&gt;&lt;/Cite&gt;&lt;/EndNote&gt;</w:instrText>
      </w:r>
      <w:r w:rsidR="00AD2032">
        <w:fldChar w:fldCharType="separate"/>
      </w:r>
      <w:r w:rsidR="00AD2032">
        <w:rPr>
          <w:noProof/>
        </w:rPr>
        <w:t>(7, 8)</w:t>
      </w:r>
      <w:r w:rsidR="00AD2032">
        <w:fldChar w:fldCharType="end"/>
      </w:r>
    </w:p>
    <w:p w14:paraId="53551A1A" w14:textId="0FA907D2" w:rsidR="006B585B" w:rsidRPr="00F612CB" w:rsidRDefault="006B585B" w:rsidP="006B585B">
      <w:pPr>
        <w:rPr>
          <w:u w:val="single"/>
        </w:rPr>
      </w:pPr>
      <w:r>
        <w:t>Un grafo de conocimiento se compone de nodos y aristas, donde los nodos representan entidades (por ejemplo, personas, objetos, conceptos o lugares) y las aristas describen las relaciones entre ellas. Estas relaciones pueden incluir conexiones directas como "es amigo de" o "</w:t>
      </w:r>
      <w:r w:rsidRPr="0016021D">
        <w:t>trabaja</w:t>
      </w:r>
      <w:r>
        <w:t xml:space="preserve"> en", y conexiones complejas como causales o jerárquicas</w:t>
      </w:r>
      <w:r w:rsidR="00FA2BF9">
        <w:t>.</w:t>
      </w:r>
      <w:r w:rsidR="006A7E23">
        <w:fldChar w:fldCharType="begin"/>
      </w:r>
      <w:r w:rsidR="006A7E23">
        <w:instrText xml:space="preserve"> ADDIN EN.CITE &lt;EndNote&gt;&lt;Cite&gt;&lt;Author&gt;Melnyk&lt;/Author&gt;&lt;Year&gt;2022&lt;/Year&gt;&lt;RecNum&gt;15&lt;/RecNum&gt;&lt;DisplayText&gt;(9)&lt;/DisplayText&gt;&lt;record&gt;&lt;rec-number&gt;15&lt;/rec-number&gt;&lt;foreign-keys&gt;&lt;key app="EN" db-id="9fxtwepp2wvt0kesdv5prtv3z92zadtddpwx" timestamp="1736038065"&gt;15&lt;/key&gt;&lt;/foreign-keys&gt;&lt;ref-type name="Journal Article"&gt;17&lt;/ref-type&gt;&lt;contributors&gt;&lt;authors&gt;&lt;author&gt;Melnyk, Igor&lt;/author&gt;&lt;author&gt;Dognin, Pierre&lt;/author&gt;&lt;author&gt;Das, Payel&lt;/author&gt;&lt;/authors&gt;&lt;/contributors&gt;&lt;titles&gt;&lt;title&gt;Knowledge graph generation from text&lt;/title&gt;&lt;secondary-title&gt;arXiv preprint arXiv:2211.10511&lt;/secondary-title&gt;&lt;/titles&gt;&lt;periodical&gt;&lt;full-title&gt;arXiv preprint arXiv:2211.10511&lt;/full-title&gt;&lt;/periodical&gt;&lt;dates&gt;&lt;year&gt;2022&lt;/year&gt;&lt;/dates&gt;&lt;urls&gt;&lt;/urls&gt;&lt;/record&gt;&lt;/Cite&gt;&lt;/EndNote&gt;</w:instrText>
      </w:r>
      <w:r w:rsidR="006A7E23">
        <w:fldChar w:fldCharType="separate"/>
      </w:r>
      <w:r w:rsidR="006A7E23">
        <w:rPr>
          <w:noProof/>
        </w:rPr>
        <w:t>(9)</w:t>
      </w:r>
      <w:r w:rsidR="006A7E23">
        <w:fldChar w:fldCharType="end"/>
      </w:r>
      <w:r w:rsidR="00F612CB">
        <w:t xml:space="preserve"> En el caso del proyecto, los grafos de conocimiento fueron desarrollados como grafos dirigidos y completos, con aristas etiquetadas, para una mejor representación del contenido de los textos.</w:t>
      </w:r>
    </w:p>
    <w:p w14:paraId="02D74C30" w14:textId="1D5A2267" w:rsidR="006B585B" w:rsidRDefault="0086094A" w:rsidP="006B585B">
      <w:pPr>
        <w:rPr>
          <w:color w:val="FF0000"/>
        </w:rPr>
      </w:pPr>
      <w:r>
        <w:t>Básicamente,</w:t>
      </w:r>
      <w:r w:rsidR="006B585B" w:rsidRPr="00CA48FB">
        <w:t xml:space="preserve"> son redes semánticas que estructuran información mediante tripletas (entidad, relación, entidad), donde cada tripleta captura un hecho específico. Por ejemplo, la tripleta ("Einstein", "descubrió", "Teoría de la Relatividad") representa un hecho en un grafo</w:t>
      </w:r>
      <w:r w:rsidR="006B585B">
        <w:t xml:space="preserve"> </w:t>
      </w:r>
      <w:r w:rsidR="00AD2032" w:rsidRPr="00AD2032">
        <w:fldChar w:fldCharType="begin"/>
      </w:r>
      <w:r w:rsidR="00AD2032">
        <w:instrText xml:space="preserve"> ADDIN EN.CITE &lt;EndNote&gt;&lt;Cite&gt;&lt;Author&gt;Mihindukulasooriya&lt;/Author&gt;&lt;Year&gt;2023&lt;/Year&gt;&lt;RecNum&gt;1&lt;/RecNum&gt;&lt;DisplayText&gt;(1)&lt;/DisplayText&gt;&lt;record&gt;&lt;rec-number&gt;1&lt;/rec-number&gt;&lt;foreign-keys&gt;&lt;key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rsidR="00AD2032" w:rsidRPr="00AD2032">
        <w:fldChar w:fldCharType="separate"/>
      </w:r>
      <w:r w:rsidR="00AD2032">
        <w:rPr>
          <w:noProof/>
        </w:rPr>
        <w:t>(1)</w:t>
      </w:r>
      <w:r w:rsidR="00AD2032" w:rsidRPr="00AD2032">
        <w:fldChar w:fldCharType="end"/>
      </w:r>
      <w:r w:rsidR="006B585B" w:rsidRPr="00AD2032">
        <w:t>​</w:t>
      </w:r>
      <w:r w:rsidR="00AD2032" w:rsidRPr="00AD2032">
        <w:fldChar w:fldCharType="begin"/>
      </w:r>
      <w:r w:rsidR="00AD2032">
        <w:instrText xml:space="preserve"> ADDIN EN.CITE &lt;EndNote&gt;&lt;Cite&gt;&lt;Author&gt;Pan&lt;/Author&gt;&lt;Year&gt;2024&lt;/Year&gt;&lt;RecNum&gt;3&lt;/RecNum&gt;&lt;DisplayText&gt;(3)&lt;/DisplayText&gt;&lt;record&gt;&lt;rec-number&gt;3&lt;/rec-number&gt;&lt;foreign-keys&gt;&lt;key app="EN" db-id="9fxtwepp2wvt0kesdv5prtv3z92zadtddpwx" timestamp="1735934496"&gt;3&lt;/key&gt;&lt;/foreign-keys&gt;&lt;ref-type name="Journal Article"&gt;17&lt;/ref-type&gt;&lt;contributors&gt;&lt;authors&gt;&lt;author&gt;Pan, Shirui&lt;/author&gt;&lt;author&gt;Luo, Linhao&lt;/author&gt;&lt;author&gt;Wang, Yufei&lt;/author&gt;&lt;author&gt;Chen, Chen&lt;/author&gt;&lt;author&gt;Wang, Jiapu&lt;/author&gt;&lt;author&gt;Wu, Xindong&lt;/author&gt;&lt;/authors&gt;&lt;/contributors&gt;&lt;titles&gt;&lt;title&gt;Unifying large language models and knowledge graphs: A roadmap&lt;/title&gt;&lt;secondary-title&gt;IEEE Transactions on Knowledge and Data Engineering %@ 1041-4347&lt;/secondary-title&gt;&lt;/titles&gt;&lt;periodical&gt;&lt;full-title&gt;IEEE Transactions on Knowledge and Data Engineering %@ 1041-4347&lt;/full-title&gt;&lt;/periodical&gt;&lt;dates&gt;&lt;year&gt;2024&lt;/year&gt;&lt;/dates&gt;&lt;urls&gt;&lt;/urls&gt;&lt;/record&gt;&lt;/Cite&gt;&lt;/EndNote&gt;</w:instrText>
      </w:r>
      <w:r w:rsidR="00AD2032" w:rsidRPr="00AD2032">
        <w:fldChar w:fldCharType="separate"/>
      </w:r>
      <w:r w:rsidR="00AD2032">
        <w:rPr>
          <w:noProof/>
        </w:rPr>
        <w:t>(3)</w:t>
      </w:r>
      <w:r w:rsidR="00AD2032" w:rsidRPr="00AD2032">
        <w:fldChar w:fldCharType="end"/>
      </w:r>
    </w:p>
    <w:p w14:paraId="7D78FBD7" w14:textId="77777777" w:rsidR="00655DF3" w:rsidRDefault="00655DF3" w:rsidP="00655DF3">
      <w:pPr>
        <w:keepNext/>
      </w:pPr>
      <w:r>
        <w:rPr>
          <w:noProof/>
        </w:rPr>
        <w:drawing>
          <wp:inline distT="0" distB="0" distL="0" distR="0" wp14:anchorId="40D9EE72" wp14:editId="6B756112">
            <wp:extent cx="4703237" cy="2647507"/>
            <wp:effectExtent l="0" t="0" r="2540" b="635"/>
            <wp:docPr id="2927598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8643" cy="2667438"/>
                    </a:xfrm>
                    <a:prstGeom prst="rect">
                      <a:avLst/>
                    </a:prstGeom>
                    <a:noFill/>
                    <a:ln>
                      <a:noFill/>
                    </a:ln>
                  </pic:spPr>
                </pic:pic>
              </a:graphicData>
            </a:graphic>
          </wp:inline>
        </w:drawing>
      </w:r>
    </w:p>
    <w:p w14:paraId="260C759D" w14:textId="5A601999" w:rsidR="00655DF3" w:rsidRDefault="00655DF3" w:rsidP="00655DF3">
      <w:pPr>
        <w:pStyle w:val="Descripcin"/>
      </w:pPr>
      <w:bookmarkStart w:id="7" w:name="_Toc188012285"/>
      <w:r>
        <w:t xml:space="preserve">Ilustración </w:t>
      </w:r>
      <w:fldSimple w:instr=" SEQ Ilustración \* ARABIC ">
        <w:r w:rsidR="00BF67AC">
          <w:rPr>
            <w:noProof/>
          </w:rPr>
          <w:t>3</w:t>
        </w:r>
      </w:fldSimple>
      <w:r>
        <w:t>: Ejemplo de grafo de conocimiento</w:t>
      </w:r>
      <w:bookmarkEnd w:id="7"/>
    </w:p>
    <w:p w14:paraId="60CD1B92" w14:textId="1F76A7B4" w:rsidR="00CA48FB" w:rsidRPr="00CA48FB" w:rsidRDefault="00CA48FB" w:rsidP="006B585B">
      <w:r>
        <w:lastRenderedPageBreak/>
        <w:t>Los grafos de conocimiento han evolucionado como una herramienta crucial en el campo del procesamiento de información, especialmente en el contexto de la inteligencia artificial y el aprendizaje automático. Estas estructuras de datos permiten organizar el conocimiento de forma semántica, representando entidades y sus relaciones en un modelo gráfico​</w:t>
      </w:r>
      <w:r w:rsidR="00AD2032">
        <w:fldChar w:fldCharType="begin"/>
      </w:r>
      <w:r w:rsidR="00AD2032">
        <w:instrText xml:space="preserve"> ADDIN EN.CITE &lt;EndNote&gt;&lt;Cite&gt;&lt;Author&gt;Mihindukulasooriya&lt;/Author&gt;&lt;Year&gt;2023&lt;/Year&gt;&lt;RecNum&gt;1&lt;/RecNum&gt;&lt;DisplayText&gt;(1)&lt;/DisplayText&gt;&lt;record&gt;&lt;rec-number&gt;1&lt;/rec-number&gt;&lt;foreign-keys&gt;&lt;key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rsidR="00AD2032">
        <w:fldChar w:fldCharType="separate"/>
      </w:r>
      <w:r w:rsidR="00AD2032">
        <w:rPr>
          <w:noProof/>
        </w:rPr>
        <w:t>(1)</w:t>
      </w:r>
      <w:r w:rsidR="00AD2032">
        <w:fldChar w:fldCharType="end"/>
      </w:r>
      <w:r w:rsidR="00AD2032">
        <w:t>.</w:t>
      </w:r>
      <w:r>
        <w:t xml:space="preserve"> </w:t>
      </w:r>
      <w:r w:rsidR="006B585B" w:rsidRPr="006B585B">
        <w:t>S</w:t>
      </w:r>
      <w:r w:rsidR="00A753D2">
        <w:t>e caracterizan por:</w:t>
      </w:r>
    </w:p>
    <w:p w14:paraId="106C2B7F" w14:textId="658C9046" w:rsidR="00CA48FB" w:rsidRPr="00CA48FB" w:rsidRDefault="00CA48FB">
      <w:pPr>
        <w:numPr>
          <w:ilvl w:val="0"/>
          <w:numId w:val="3"/>
        </w:numPr>
      </w:pPr>
      <w:r w:rsidRPr="00CA48FB">
        <w:rPr>
          <w:b/>
          <w:bCs/>
        </w:rPr>
        <w:t>Estructura Semántica</w:t>
      </w:r>
      <w:r>
        <w:t>: R</w:t>
      </w:r>
      <w:r w:rsidRPr="00CA48FB">
        <w:t>epresentan información de manera jerárquica y lógica, lo que facilita su comprensión y análisis por humanos y máquinas</w:t>
      </w:r>
      <w:r>
        <w:t xml:space="preserve">. Esto hace que puedan ser útiles para el entrenamiento de modelos y demás tareas relacionadas con la inteligencia artificial. </w:t>
      </w:r>
      <w:r w:rsidRPr="00CA48FB">
        <w:t>Su capacidad para incorporar tanto datos estructurados como no estructurados es una ventaja clave.</w:t>
      </w:r>
    </w:p>
    <w:p w14:paraId="02E03647" w14:textId="31AB1427" w:rsidR="00CA48FB" w:rsidRPr="00CA48FB" w:rsidRDefault="00CA48FB">
      <w:pPr>
        <w:numPr>
          <w:ilvl w:val="0"/>
          <w:numId w:val="3"/>
        </w:numPr>
      </w:pPr>
      <w:r w:rsidRPr="00CA48FB">
        <w:rPr>
          <w:b/>
          <w:bCs/>
        </w:rPr>
        <w:t>Conectividad</w:t>
      </w:r>
      <w:r>
        <w:t xml:space="preserve">: </w:t>
      </w:r>
      <w:r w:rsidRPr="00CA48FB">
        <w:t>Permiten enlazar entidades y relaciones complejas, creando un modelo global interconectado que respalda el razonamiento automático</w:t>
      </w:r>
      <w:r>
        <w:t xml:space="preserve"> </w:t>
      </w:r>
      <w:r w:rsidR="00AD2032" w:rsidRPr="00AD2032">
        <w:fldChar w:fldCharType="begin"/>
      </w:r>
      <w:r w:rsidR="00AD2032" w:rsidRPr="00AD2032">
        <w:instrText xml:space="preserve"> ADDIN EN.CITE &lt;EndNote&gt;&lt;Cite&gt;&lt;Author&gt;Trajanoska&lt;/Author&gt;&lt;Year&gt;2023&lt;/Year&gt;&lt;RecNum&gt;4&lt;/RecNum&gt;&lt;DisplayText&gt;(4)&lt;/DisplayText&gt;&lt;record&gt;&lt;rec-number&gt;4&lt;/rec-number&gt;&lt;foreign-keys&gt;&lt;key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arXiv:2305.04676&lt;/full-title&gt;&lt;/periodical&gt;&lt;dates&gt;&lt;year&gt;2023&lt;/year&gt;&lt;/dates&gt;&lt;urls&gt;&lt;/urls&gt;&lt;/record&gt;&lt;/Cite&gt;&lt;/EndNote&gt;</w:instrText>
      </w:r>
      <w:r w:rsidR="00AD2032" w:rsidRPr="00AD2032">
        <w:fldChar w:fldCharType="separate"/>
      </w:r>
      <w:r w:rsidR="00AD2032" w:rsidRPr="00AD2032">
        <w:t>(4)</w:t>
      </w:r>
      <w:r w:rsidR="00AD2032" w:rsidRPr="00AD2032">
        <w:fldChar w:fldCharType="end"/>
      </w:r>
      <w:r w:rsidRPr="00CA48FB">
        <w:t>​</w:t>
      </w:r>
      <w:r w:rsidR="00AD2032" w:rsidRPr="00AD2032">
        <w:fldChar w:fldCharType="begin"/>
      </w:r>
      <w:r w:rsidR="006A7E23">
        <w:instrText xml:space="preserve"> ADDIN EN.CITE &lt;EndNote&gt;&lt;Cite&gt;&lt;Author&gt;Luan&lt;/Author&gt;&lt;Year&gt;2018&lt;/Year&gt;&lt;RecNum&gt;9&lt;/RecNum&gt;&lt;DisplayText&gt;(10)&lt;/DisplayText&gt;&lt;record&gt;&lt;rec-number&gt;9&lt;/rec-number&gt;&lt;foreign-keys&gt;&lt;key app="EN" db-id="9fxtwepp2wvt0kesdv5prtv3z92zadtddpwx" timestamp="1736014233"&gt;9&lt;/key&gt;&lt;/foreign-keys&gt;&lt;ref-type name="Journal Article"&gt;17&lt;/ref-type&gt;&lt;contributors&gt;&lt;authors&gt;&lt;author&gt;Luan, Yi&lt;/author&gt;&lt;author&gt;He, Luheng&lt;/author&gt;&lt;author&gt;Ostendorf, Mari&lt;/author&gt;&lt;author&gt;Hajishirzi, Hannaneh&lt;/author&gt;&lt;/authors&gt;&lt;/contributors&gt;&lt;titles&gt;&lt;title&gt;Multi-task identification of entities, relations, and coreference for scientific knowledge graph construction&lt;/title&gt;&lt;secondary-title&gt;arXiv preprint arXiv:1808.09602&lt;/secondary-title&gt;&lt;/titles&gt;&lt;periodical&gt;&lt;full-title&gt;arXiv preprint arXiv:1808.09602&lt;/full-title&gt;&lt;/periodical&gt;&lt;dates&gt;&lt;year&gt;2018&lt;/year&gt;&lt;/dates&gt;&lt;urls&gt;&lt;/urls&gt;&lt;/record&gt;&lt;/Cite&gt;&lt;/EndNote&gt;</w:instrText>
      </w:r>
      <w:r w:rsidR="00AD2032" w:rsidRPr="00AD2032">
        <w:fldChar w:fldCharType="separate"/>
      </w:r>
      <w:r w:rsidR="006A7E23">
        <w:rPr>
          <w:noProof/>
        </w:rPr>
        <w:t>(10)</w:t>
      </w:r>
      <w:r w:rsidR="00AD2032" w:rsidRPr="00AD2032">
        <w:fldChar w:fldCharType="end"/>
      </w:r>
    </w:p>
    <w:p w14:paraId="7D7B28B4" w14:textId="0C3A2FF8" w:rsidR="00CA48FB" w:rsidRPr="00CA48FB" w:rsidRDefault="00CA48FB">
      <w:pPr>
        <w:numPr>
          <w:ilvl w:val="0"/>
          <w:numId w:val="3"/>
        </w:numPr>
      </w:pPr>
      <w:r w:rsidRPr="00CA48FB">
        <w:rPr>
          <w:b/>
          <w:bCs/>
        </w:rPr>
        <w:t>Escalabilidad</w:t>
      </w:r>
      <w:r>
        <w:t xml:space="preserve">: </w:t>
      </w:r>
      <w:r w:rsidRPr="00CA48FB">
        <w:t>Se pueden expandir continuamente con nuevos datos, lo que los hace ideales para sistemas dinámicos como motores de búsqueda y asistentes virtuales​</w:t>
      </w:r>
      <w:r>
        <w:t xml:space="preserve"> </w:t>
      </w:r>
      <w:r w:rsidR="00692BA9">
        <w:fldChar w:fldCharType="begin"/>
      </w:r>
      <w:r w:rsidR="00692BA9">
        <w:instrText xml:space="preserve"> ADDIN EN.CITE &lt;EndNote&gt;&lt;Cite&gt;&lt;Author&gt;Mihindukulasooriya&lt;/Author&gt;&lt;Year&gt;2023&lt;/Year&gt;&lt;RecNum&gt;1&lt;/RecNum&gt;&lt;DisplayText&gt;(1)&lt;/DisplayText&gt;&lt;record&gt;&lt;rec-number&gt;1&lt;/rec-number&gt;&lt;foreign-keys&gt;&lt;key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rsidR="00692BA9">
        <w:fldChar w:fldCharType="separate"/>
      </w:r>
      <w:r w:rsidR="00692BA9">
        <w:rPr>
          <w:noProof/>
        </w:rPr>
        <w:t>(1)</w:t>
      </w:r>
      <w:r w:rsidR="00692BA9">
        <w:fldChar w:fldCharType="end"/>
      </w:r>
    </w:p>
    <w:p w14:paraId="304CC7D0" w14:textId="510D0CE6" w:rsidR="00CA48FB" w:rsidRPr="00CA48FB" w:rsidRDefault="00CA48FB">
      <w:pPr>
        <w:numPr>
          <w:ilvl w:val="0"/>
          <w:numId w:val="3"/>
        </w:numPr>
      </w:pPr>
      <w:r w:rsidRPr="00CA48FB">
        <w:rPr>
          <w:b/>
          <w:bCs/>
        </w:rPr>
        <w:t>Adaptabilidad Multidominio</w:t>
      </w:r>
      <w:r>
        <w:t xml:space="preserve">: </w:t>
      </w:r>
      <w:r w:rsidRPr="00CA48FB">
        <w:t>Los grafos de conocimiento pueden ser específicos para dominios como la medicina, el derecho o la educación, o generales como en Wikidata o DBpedia</w:t>
      </w:r>
      <w:r>
        <w:t xml:space="preserve"> </w:t>
      </w:r>
      <w:r w:rsidRPr="00CA48FB">
        <w:t>​</w:t>
      </w:r>
    </w:p>
    <w:p w14:paraId="06D2B23D" w14:textId="211FA761" w:rsidR="00A753D2" w:rsidRPr="00A753D2" w:rsidRDefault="00A753D2" w:rsidP="00A753D2">
      <w:r>
        <w:t xml:space="preserve">La siguiente </w:t>
      </w:r>
      <w:r w:rsidRPr="00A753D2">
        <w:t>tabla compar</w:t>
      </w:r>
      <w:r>
        <w:t>a</w:t>
      </w:r>
      <w:r w:rsidRPr="00A753D2">
        <w:t xml:space="preserve"> los grafos de conocimiento con otras estructuras de datos, como bases de datos relacionales y sistemas de etiquetas, destacando sus ventajas y limitaciones​</w:t>
      </w:r>
      <w:r>
        <w:t xml:space="preserve"> </w:t>
      </w:r>
    </w:p>
    <w:tbl>
      <w:tblPr>
        <w:tblStyle w:val="Tablaconcuadrcula5oscura-nfasis6"/>
        <w:tblW w:w="9541" w:type="dxa"/>
        <w:tblLook w:val="04A0" w:firstRow="1" w:lastRow="0" w:firstColumn="1" w:lastColumn="0" w:noHBand="0" w:noVBand="1"/>
      </w:tblPr>
      <w:tblGrid>
        <w:gridCol w:w="1544"/>
        <w:gridCol w:w="2683"/>
        <w:gridCol w:w="2991"/>
        <w:gridCol w:w="2323"/>
      </w:tblGrid>
      <w:tr w:rsidR="00A753D2" w:rsidRPr="00A753D2" w14:paraId="193053A8" w14:textId="77777777" w:rsidTr="00260F5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C7605" w14:textId="77777777" w:rsidR="00A753D2" w:rsidRPr="00A753D2" w:rsidRDefault="00A753D2" w:rsidP="00A753D2">
            <w:pPr>
              <w:rPr>
                <w:sz w:val="20"/>
                <w:szCs w:val="20"/>
              </w:rPr>
            </w:pPr>
            <w:r w:rsidRPr="00A753D2">
              <w:rPr>
                <w:sz w:val="20"/>
                <w:szCs w:val="20"/>
              </w:rPr>
              <w:t>Característica</w:t>
            </w:r>
          </w:p>
        </w:tc>
        <w:tc>
          <w:tcPr>
            <w:tcW w:w="0" w:type="auto"/>
            <w:hideMark/>
          </w:tcPr>
          <w:p w14:paraId="65188FEE" w14:textId="77777777" w:rsidR="00A753D2" w:rsidRPr="00A753D2" w:rsidRDefault="00A753D2" w:rsidP="00A753D2">
            <w:pPr>
              <w:cnfStyle w:val="100000000000" w:firstRow="1" w:lastRow="0" w:firstColumn="0" w:lastColumn="0" w:oddVBand="0" w:evenVBand="0" w:oddHBand="0" w:evenHBand="0" w:firstRowFirstColumn="0" w:firstRowLastColumn="0" w:lastRowFirstColumn="0" w:lastRowLastColumn="0"/>
              <w:rPr>
                <w:sz w:val="20"/>
                <w:szCs w:val="20"/>
              </w:rPr>
            </w:pPr>
            <w:r w:rsidRPr="00A753D2">
              <w:rPr>
                <w:sz w:val="20"/>
                <w:szCs w:val="20"/>
              </w:rPr>
              <w:t>Grafos de Conocimiento</w:t>
            </w:r>
          </w:p>
        </w:tc>
        <w:tc>
          <w:tcPr>
            <w:tcW w:w="0" w:type="auto"/>
            <w:hideMark/>
          </w:tcPr>
          <w:p w14:paraId="7A568FCC" w14:textId="77777777" w:rsidR="00A753D2" w:rsidRPr="00A753D2" w:rsidRDefault="00A753D2" w:rsidP="00A753D2">
            <w:pPr>
              <w:cnfStyle w:val="100000000000" w:firstRow="1" w:lastRow="0" w:firstColumn="0" w:lastColumn="0" w:oddVBand="0" w:evenVBand="0" w:oddHBand="0" w:evenHBand="0" w:firstRowFirstColumn="0" w:firstRowLastColumn="0" w:lastRowFirstColumn="0" w:lastRowLastColumn="0"/>
              <w:rPr>
                <w:sz w:val="20"/>
                <w:szCs w:val="20"/>
              </w:rPr>
            </w:pPr>
            <w:r w:rsidRPr="00A753D2">
              <w:rPr>
                <w:sz w:val="20"/>
                <w:szCs w:val="20"/>
              </w:rPr>
              <w:t>Bases de Datos Relacionales</w:t>
            </w:r>
          </w:p>
        </w:tc>
        <w:tc>
          <w:tcPr>
            <w:tcW w:w="0" w:type="auto"/>
            <w:hideMark/>
          </w:tcPr>
          <w:p w14:paraId="65D78C5A" w14:textId="77777777" w:rsidR="00A753D2" w:rsidRPr="00A753D2" w:rsidRDefault="00A753D2" w:rsidP="00A753D2">
            <w:pPr>
              <w:cnfStyle w:val="100000000000" w:firstRow="1" w:lastRow="0" w:firstColumn="0" w:lastColumn="0" w:oddVBand="0" w:evenVBand="0" w:oddHBand="0" w:evenHBand="0" w:firstRowFirstColumn="0" w:firstRowLastColumn="0" w:lastRowFirstColumn="0" w:lastRowLastColumn="0"/>
              <w:rPr>
                <w:sz w:val="20"/>
                <w:szCs w:val="20"/>
              </w:rPr>
            </w:pPr>
            <w:r w:rsidRPr="00A753D2">
              <w:rPr>
                <w:sz w:val="20"/>
                <w:szCs w:val="20"/>
              </w:rPr>
              <w:t>Etiquetado Semántico</w:t>
            </w:r>
          </w:p>
        </w:tc>
      </w:tr>
      <w:tr w:rsidR="00A753D2" w:rsidRPr="00A753D2" w14:paraId="250E283F" w14:textId="77777777" w:rsidTr="00260F5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E060A47" w14:textId="77777777" w:rsidR="00A753D2" w:rsidRPr="00A753D2" w:rsidRDefault="00A753D2" w:rsidP="00A753D2">
            <w:pPr>
              <w:rPr>
                <w:sz w:val="20"/>
                <w:szCs w:val="20"/>
              </w:rPr>
            </w:pPr>
            <w:r w:rsidRPr="00A753D2">
              <w:rPr>
                <w:sz w:val="20"/>
                <w:szCs w:val="20"/>
              </w:rPr>
              <w:t>Estructura</w:t>
            </w:r>
          </w:p>
        </w:tc>
        <w:tc>
          <w:tcPr>
            <w:tcW w:w="0" w:type="auto"/>
            <w:hideMark/>
          </w:tcPr>
          <w:p w14:paraId="78C5331C"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Tripletas (nodo-arista-nodo)</w:t>
            </w:r>
          </w:p>
        </w:tc>
        <w:tc>
          <w:tcPr>
            <w:tcW w:w="0" w:type="auto"/>
            <w:hideMark/>
          </w:tcPr>
          <w:p w14:paraId="4046B9F9"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Tablas</w:t>
            </w:r>
          </w:p>
        </w:tc>
        <w:tc>
          <w:tcPr>
            <w:tcW w:w="0" w:type="auto"/>
            <w:hideMark/>
          </w:tcPr>
          <w:p w14:paraId="74596896"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Palabras clave</w:t>
            </w:r>
          </w:p>
        </w:tc>
      </w:tr>
      <w:tr w:rsidR="00A753D2" w:rsidRPr="00A753D2" w14:paraId="63C5D88E" w14:textId="77777777" w:rsidTr="00260F57">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B2AC624" w14:textId="77777777" w:rsidR="00A753D2" w:rsidRPr="00A753D2" w:rsidRDefault="00A753D2" w:rsidP="00A753D2">
            <w:pPr>
              <w:rPr>
                <w:sz w:val="20"/>
                <w:szCs w:val="20"/>
              </w:rPr>
            </w:pPr>
            <w:r w:rsidRPr="00A753D2">
              <w:rPr>
                <w:sz w:val="20"/>
                <w:szCs w:val="20"/>
              </w:rPr>
              <w:t>Escalabilidad</w:t>
            </w:r>
          </w:p>
        </w:tc>
        <w:tc>
          <w:tcPr>
            <w:tcW w:w="0" w:type="auto"/>
            <w:hideMark/>
          </w:tcPr>
          <w:p w14:paraId="230010F9" w14:textId="77777777" w:rsidR="00A753D2" w:rsidRPr="00A753D2" w:rsidRDefault="00A753D2" w:rsidP="00A753D2">
            <w:pPr>
              <w:cnfStyle w:val="000000000000" w:firstRow="0" w:lastRow="0" w:firstColumn="0" w:lastColumn="0" w:oddVBand="0" w:evenVBand="0" w:oddHBand="0" w:evenHBand="0" w:firstRowFirstColumn="0" w:firstRowLastColumn="0" w:lastRowFirstColumn="0" w:lastRowLastColumn="0"/>
              <w:rPr>
                <w:sz w:val="20"/>
                <w:szCs w:val="20"/>
              </w:rPr>
            </w:pPr>
            <w:r w:rsidRPr="00A753D2">
              <w:rPr>
                <w:sz w:val="20"/>
                <w:szCs w:val="20"/>
              </w:rPr>
              <w:t>Alta</w:t>
            </w:r>
          </w:p>
        </w:tc>
        <w:tc>
          <w:tcPr>
            <w:tcW w:w="0" w:type="auto"/>
            <w:hideMark/>
          </w:tcPr>
          <w:p w14:paraId="5497D548" w14:textId="77777777" w:rsidR="00A753D2" w:rsidRPr="00A753D2" w:rsidRDefault="00A753D2" w:rsidP="00A753D2">
            <w:pPr>
              <w:cnfStyle w:val="000000000000" w:firstRow="0" w:lastRow="0" w:firstColumn="0" w:lastColumn="0" w:oddVBand="0" w:evenVBand="0" w:oddHBand="0" w:evenHBand="0" w:firstRowFirstColumn="0" w:firstRowLastColumn="0" w:lastRowFirstColumn="0" w:lastRowLastColumn="0"/>
              <w:rPr>
                <w:sz w:val="20"/>
                <w:szCs w:val="20"/>
              </w:rPr>
            </w:pPr>
            <w:r w:rsidRPr="00A753D2">
              <w:rPr>
                <w:sz w:val="20"/>
                <w:szCs w:val="20"/>
              </w:rPr>
              <w:t>Limitada</w:t>
            </w:r>
          </w:p>
        </w:tc>
        <w:tc>
          <w:tcPr>
            <w:tcW w:w="0" w:type="auto"/>
            <w:hideMark/>
          </w:tcPr>
          <w:p w14:paraId="5FDE072B" w14:textId="77777777" w:rsidR="00A753D2" w:rsidRPr="00A753D2" w:rsidRDefault="00A753D2" w:rsidP="00A753D2">
            <w:pPr>
              <w:cnfStyle w:val="000000000000" w:firstRow="0" w:lastRow="0" w:firstColumn="0" w:lastColumn="0" w:oddVBand="0" w:evenVBand="0" w:oddHBand="0" w:evenHBand="0" w:firstRowFirstColumn="0" w:firstRowLastColumn="0" w:lastRowFirstColumn="0" w:lastRowLastColumn="0"/>
              <w:rPr>
                <w:sz w:val="20"/>
                <w:szCs w:val="20"/>
              </w:rPr>
            </w:pPr>
            <w:r w:rsidRPr="00A753D2">
              <w:rPr>
                <w:sz w:val="20"/>
                <w:szCs w:val="20"/>
              </w:rPr>
              <w:t>Limitada</w:t>
            </w:r>
          </w:p>
        </w:tc>
      </w:tr>
      <w:tr w:rsidR="00A753D2" w:rsidRPr="00A753D2" w14:paraId="2A6579A1" w14:textId="77777777" w:rsidTr="00260F5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811BAEB" w14:textId="77777777" w:rsidR="00A753D2" w:rsidRPr="00A753D2" w:rsidRDefault="00A753D2" w:rsidP="00A753D2">
            <w:pPr>
              <w:rPr>
                <w:sz w:val="20"/>
                <w:szCs w:val="20"/>
              </w:rPr>
            </w:pPr>
            <w:r w:rsidRPr="00A753D2">
              <w:rPr>
                <w:sz w:val="20"/>
                <w:szCs w:val="20"/>
              </w:rPr>
              <w:t>Conectividad</w:t>
            </w:r>
          </w:p>
        </w:tc>
        <w:tc>
          <w:tcPr>
            <w:tcW w:w="0" w:type="auto"/>
            <w:hideMark/>
          </w:tcPr>
          <w:p w14:paraId="1B3CA277"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Semántica y jerárquica</w:t>
            </w:r>
          </w:p>
        </w:tc>
        <w:tc>
          <w:tcPr>
            <w:tcW w:w="0" w:type="auto"/>
            <w:hideMark/>
          </w:tcPr>
          <w:p w14:paraId="00316196"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Relacional</w:t>
            </w:r>
          </w:p>
        </w:tc>
        <w:tc>
          <w:tcPr>
            <w:tcW w:w="0" w:type="auto"/>
            <w:hideMark/>
          </w:tcPr>
          <w:p w14:paraId="01796D5F" w14:textId="77777777" w:rsidR="00A753D2" w:rsidRPr="00A753D2" w:rsidRDefault="00A753D2" w:rsidP="00A753D2">
            <w:pPr>
              <w:cnfStyle w:val="000000100000" w:firstRow="0" w:lastRow="0" w:firstColumn="0" w:lastColumn="0" w:oddVBand="0" w:evenVBand="0" w:oddHBand="1" w:evenHBand="0" w:firstRowFirstColumn="0" w:firstRowLastColumn="0" w:lastRowFirstColumn="0" w:lastRowLastColumn="0"/>
              <w:rPr>
                <w:sz w:val="20"/>
                <w:szCs w:val="20"/>
              </w:rPr>
            </w:pPr>
            <w:r w:rsidRPr="00A753D2">
              <w:rPr>
                <w:sz w:val="20"/>
                <w:szCs w:val="20"/>
              </w:rPr>
              <w:t>Superficial</w:t>
            </w:r>
          </w:p>
        </w:tc>
      </w:tr>
    </w:tbl>
    <w:p w14:paraId="5F41BB52" w14:textId="262A9D8B" w:rsidR="005237CC" w:rsidRDefault="00A753D2" w:rsidP="00A753D2">
      <w:pPr>
        <w:pStyle w:val="Descripcin"/>
        <w:rPr>
          <w:noProof/>
        </w:rPr>
      </w:pPr>
      <w:bookmarkStart w:id="8" w:name="_Toc188012270"/>
      <w:r>
        <w:t xml:space="preserve">Tabla </w:t>
      </w:r>
      <w:fldSimple w:instr=" SEQ Tabla \* ARABIC ">
        <w:r w:rsidR="00F13520">
          <w:rPr>
            <w:noProof/>
          </w:rPr>
          <w:t>1</w:t>
        </w:r>
      </w:fldSimple>
      <w:r>
        <w:t>: Compar</w:t>
      </w:r>
      <w:r w:rsidR="00181645">
        <w:t>ativa</w:t>
      </w:r>
      <w:r>
        <w:t xml:space="preserve"> de grafos de conocimiento</w:t>
      </w:r>
      <w:r>
        <w:rPr>
          <w:noProof/>
        </w:rPr>
        <w:t xml:space="preserve"> con otras estructuras de datos</w:t>
      </w:r>
      <w:bookmarkEnd w:id="8"/>
    </w:p>
    <w:p w14:paraId="4A1698D1" w14:textId="77777777" w:rsidR="0046594F" w:rsidRDefault="0046594F" w:rsidP="0046594F">
      <w:pPr>
        <w:rPr>
          <w:b/>
          <w:bCs/>
        </w:rPr>
      </w:pPr>
    </w:p>
    <w:p w14:paraId="777915CA" w14:textId="6A640691" w:rsidR="0046594F" w:rsidRPr="0046594F" w:rsidRDefault="0046594F">
      <w:pPr>
        <w:pStyle w:val="Ttulo3"/>
        <w:numPr>
          <w:ilvl w:val="2"/>
          <w:numId w:val="2"/>
        </w:numPr>
      </w:pPr>
      <w:bookmarkStart w:id="9" w:name="_Toc188012304"/>
      <w:r w:rsidRPr="0046594F">
        <w:t>Conceptos Relacionados</w:t>
      </w:r>
      <w:bookmarkEnd w:id="9"/>
    </w:p>
    <w:p w14:paraId="41A95150" w14:textId="2FDD59E1" w:rsidR="0046594F" w:rsidRPr="0046594F" w:rsidRDefault="0046594F" w:rsidP="0046594F">
      <w:r w:rsidRPr="0046594F">
        <w:lastRenderedPageBreak/>
        <w:t>Para comprender completamente el funcionamiento de los grafos de conocimiento y su aplicación en proyectos como el tuyo, es esencial entender estos conceptos básicos en profundidad:</w:t>
      </w:r>
    </w:p>
    <w:p w14:paraId="17A14C4C" w14:textId="77777777" w:rsidR="0046594F" w:rsidRPr="0046594F" w:rsidRDefault="0046594F" w:rsidP="0046594F">
      <w:pPr>
        <w:rPr>
          <w:b/>
          <w:bCs/>
        </w:rPr>
      </w:pPr>
      <w:r w:rsidRPr="0046594F">
        <w:rPr>
          <w:b/>
          <w:bCs/>
        </w:rPr>
        <w:t>1. Nodo</w:t>
      </w:r>
    </w:p>
    <w:p w14:paraId="21F8B81C" w14:textId="13F103B0" w:rsidR="0046594F" w:rsidRPr="0046594F" w:rsidRDefault="0046594F">
      <w:pPr>
        <w:numPr>
          <w:ilvl w:val="0"/>
          <w:numId w:val="4"/>
        </w:numPr>
      </w:pPr>
      <w:r w:rsidRPr="0046594F">
        <w:rPr>
          <w:b/>
          <w:bCs/>
        </w:rPr>
        <w:t>Definición</w:t>
      </w:r>
      <w:r w:rsidRPr="0046594F">
        <w:t>: Un nodo representa una entidad o concepto dentro de un grafo de conocimiento. Puede ser un elemento tangible (como "Albert Einstein" o "París") o intangible (como "Teoría de la Relatividad" o "Justicia"). Los nodos son los puntos de anclaje que contienen la información principal sobre los objetos que queremos modelar​</w:t>
      </w:r>
      <w:r>
        <w:t xml:space="preserve"> </w:t>
      </w:r>
      <w:r w:rsidR="00692BA9">
        <w:fldChar w:fldCharType="begin"/>
      </w:r>
      <w:r w:rsidR="006A7E23">
        <w:instrText xml:space="preserve"> ADDIN EN.CITE &lt;EndNote&gt;&lt;Cite&gt;&lt;Author&gt;Bosselut&lt;/Author&gt;&lt;Year&gt;2019&lt;/Year&gt;&lt;RecNum&gt;10&lt;/RecNum&gt;&lt;DisplayText&gt;(11, 12)&lt;/DisplayText&gt;&lt;record&gt;&lt;rec-number&gt;10&lt;/rec-number&gt;&lt;foreign-keys&gt;&lt;key app="EN" db-id="9fxtwepp2wvt0kesdv5prtv3z92zadtddpwx" timestamp="1736014373"&gt;10&lt;/key&gt;&lt;/foreign-keys&gt;&lt;ref-type name="Journal Article"&gt;17&lt;/ref-type&gt;&lt;contributors&gt;&lt;authors&gt;&lt;author&gt;Bosselut, Antoine&lt;/author&gt;&lt;author&gt;Rashkin, Hannah&lt;/author&gt;&lt;author&gt;Sap, Maarten&lt;/author&gt;&lt;author&gt;Malaviya, Chaitanya&lt;/author&gt;&lt;author&gt;Celikyilmaz, Asli&lt;/author&gt;&lt;author&gt;Choi, Yejin&lt;/author&gt;&lt;/authors&gt;&lt;/contributors&gt;&lt;titles&gt;&lt;title&gt;COMET: Commonsense transformers for automatic knowledge graph construction&lt;/title&gt;&lt;secondary-title&gt;arXiv preprint arXiv:1906.05317&lt;/secondary-title&gt;&lt;/titles&gt;&lt;periodical&gt;&lt;full-title&gt;arXiv preprint arXiv:1906.05317&lt;/full-title&gt;&lt;/periodical&gt;&lt;dates&gt;&lt;year&gt;2019&lt;/year&gt;&lt;/dates&gt;&lt;urls&gt;&lt;/urls&gt;&lt;/record&gt;&lt;/Cite&gt;&lt;Cite&gt;&lt;Author&gt;Zhang&lt;/Author&gt;&lt;Year&gt;2015&lt;/Year&gt;&lt;RecNum&gt;11&lt;/RecNum&gt;&lt;record&gt;&lt;rec-number&gt;11&lt;/rec-number&gt;&lt;foreign-keys&gt;&lt;key app="EN" db-id="9fxtwepp2wvt0kesdv5prtv3z92zadtddpwx" timestamp="1736014450"&gt;11&lt;/key&gt;&lt;/foreign-keys&gt;&lt;ref-type name="Conference Proceedings"&gt;10&lt;/ref-type&gt;&lt;contributors&gt;&lt;authors&gt;&lt;author&gt;Zhang, Dongxu&lt;/author&gt;&lt;author&gt;Yuan, Bin&lt;/author&gt;&lt;author&gt;Wang, Dong&lt;/author&gt;&lt;author&gt;Liu, Rong&lt;/author&gt;&lt;/authors&gt;&lt;/contributors&gt;&lt;titles&gt;&lt;title&gt;Joint semantic relevance learning with text data and graph knowledge&lt;/title&gt;&lt;/titles&gt;&lt;pages&gt;32-40&lt;/pages&gt;&lt;dates&gt;&lt;year&gt;2015&lt;/year&gt;&lt;/dates&gt;&lt;urls&gt;&lt;/urls&gt;&lt;/record&gt;&lt;/Cite&gt;&lt;/EndNote&gt;</w:instrText>
      </w:r>
      <w:r w:rsidR="00692BA9">
        <w:fldChar w:fldCharType="separate"/>
      </w:r>
      <w:r w:rsidR="006A7E23">
        <w:rPr>
          <w:noProof/>
        </w:rPr>
        <w:t>(11, 12)</w:t>
      </w:r>
      <w:r w:rsidR="00692BA9">
        <w:fldChar w:fldCharType="end"/>
      </w:r>
      <w:r w:rsidR="006B585B">
        <w:rPr>
          <w:color w:val="FF0000"/>
        </w:rPr>
        <w:t xml:space="preserve"> </w:t>
      </w:r>
      <w:r w:rsidR="00692BA9">
        <w:rPr>
          <w:color w:val="FF0000"/>
        </w:rPr>
        <w:t>.</w:t>
      </w:r>
      <w:r>
        <w:rPr>
          <w:color w:val="FF0000"/>
        </w:rPr>
        <w:t xml:space="preserve"> </w:t>
      </w:r>
      <w:r w:rsidRPr="0046594F">
        <w:t>Cada nodo puede conectarse con m</w:t>
      </w:r>
      <w:r>
        <w:t>á</w:t>
      </w:r>
      <w:r w:rsidRPr="0046594F">
        <w:t>s de un nodo dentro de un grafo de conocimiento.</w:t>
      </w:r>
    </w:p>
    <w:p w14:paraId="35D56B1B" w14:textId="77777777" w:rsidR="0046594F" w:rsidRPr="0046594F" w:rsidRDefault="0046594F">
      <w:pPr>
        <w:numPr>
          <w:ilvl w:val="0"/>
          <w:numId w:val="4"/>
        </w:numPr>
      </w:pPr>
      <w:r w:rsidRPr="0046594F">
        <w:rPr>
          <w:b/>
          <w:bCs/>
        </w:rPr>
        <w:t>Importancia</w:t>
      </w:r>
      <w:r w:rsidRPr="0046594F">
        <w:t>:</w:t>
      </w:r>
    </w:p>
    <w:p w14:paraId="577AAFBE" w14:textId="77777777" w:rsidR="0046594F" w:rsidRPr="0046594F" w:rsidRDefault="0046594F">
      <w:pPr>
        <w:numPr>
          <w:ilvl w:val="1"/>
          <w:numId w:val="4"/>
        </w:numPr>
      </w:pPr>
      <w:r w:rsidRPr="0046594F">
        <w:t>Facilitan la identificación y la organización de las entidades.</w:t>
      </w:r>
    </w:p>
    <w:p w14:paraId="6F8419B6" w14:textId="264DD76B" w:rsidR="0046594F" w:rsidRPr="0046594F" w:rsidRDefault="0046594F">
      <w:pPr>
        <w:numPr>
          <w:ilvl w:val="1"/>
          <w:numId w:val="4"/>
        </w:numPr>
      </w:pPr>
      <w:r w:rsidRPr="0046594F">
        <w:t>Constituyen los "bloques fundamentales" del grafo.</w:t>
      </w:r>
    </w:p>
    <w:p w14:paraId="39DB5A45" w14:textId="77777777" w:rsidR="0046594F" w:rsidRPr="0046594F" w:rsidRDefault="0046594F" w:rsidP="0046594F">
      <w:pPr>
        <w:rPr>
          <w:b/>
          <w:bCs/>
        </w:rPr>
      </w:pPr>
      <w:r w:rsidRPr="0046594F">
        <w:rPr>
          <w:b/>
          <w:bCs/>
        </w:rPr>
        <w:t>2. Arista</w:t>
      </w:r>
    </w:p>
    <w:p w14:paraId="2F22EC59" w14:textId="35A1C549" w:rsidR="0046594F" w:rsidRPr="0046594F" w:rsidRDefault="0046594F">
      <w:pPr>
        <w:numPr>
          <w:ilvl w:val="0"/>
          <w:numId w:val="5"/>
        </w:numPr>
      </w:pPr>
      <w:r w:rsidRPr="0046594F">
        <w:rPr>
          <w:b/>
          <w:bCs/>
        </w:rPr>
        <w:t>Definición</w:t>
      </w:r>
      <w:r w:rsidRPr="0046594F">
        <w:t>: Una arista representa la conexión o relación entre dos nodos. Estas conexiones pueden ser de diversos tipos, dependiendo del contexto y del dominio del grafo. Por ejemplo, relaciones jerárquicas ("es un tipo de"), causales ("provoca"), temporales ("ocurrió antes que") o semánticas ("es amigo de")​</w:t>
      </w:r>
      <w:r>
        <w:t xml:space="preserve"> </w:t>
      </w:r>
      <w:r w:rsidR="00692BA9">
        <w:fldChar w:fldCharType="begin"/>
      </w:r>
      <w:r w:rsidR="006A7E23">
        <w:instrText xml:space="preserve"> ADDIN EN.CITE &lt;EndNote&gt;&lt;Cite&gt;&lt;Author&gt;Bosselut&lt;/Author&gt;&lt;Year&gt;2019&lt;/Year&gt;&lt;RecNum&gt;10&lt;/RecNum&gt;&lt;DisplayText&gt;(11, 13)&lt;/DisplayText&gt;&lt;record&gt;&lt;rec-number&gt;10&lt;/rec-number&gt;&lt;foreign-keys&gt;&lt;key app="EN" db-id="9fxtwepp2wvt0kesdv5prtv3z92zadtddpwx" timestamp="1736014373"&gt;10&lt;/key&gt;&lt;/foreign-keys&gt;&lt;ref-type name="Journal Article"&gt;17&lt;/ref-type&gt;&lt;contributors&gt;&lt;authors&gt;&lt;author&gt;Bosselut, Antoine&lt;/author&gt;&lt;author&gt;Rashkin, Hannah&lt;/author&gt;&lt;author&gt;Sap, Maarten&lt;/author&gt;&lt;author&gt;Malaviya, Chaitanya&lt;/author&gt;&lt;author&gt;Celikyilmaz, Asli&lt;/author&gt;&lt;author&gt;Choi, Yejin&lt;/author&gt;&lt;/authors&gt;&lt;/contributors&gt;&lt;titles&gt;&lt;title&gt;COMET: Commonsense transformers for automatic knowledge graph construction&lt;/title&gt;&lt;secondary-title&gt;arXiv preprint arXiv:1906.05317&lt;/secondary-title&gt;&lt;/titles&gt;&lt;periodical&gt;&lt;full-title&gt;arXiv preprint arXiv:1906.05317&lt;/full-title&gt;&lt;/periodical&gt;&lt;dates&gt;&lt;year&gt;2019&lt;/year&gt;&lt;/dates&gt;&lt;urls&gt;&lt;/urls&gt;&lt;/record&gt;&lt;/Cite&gt;&lt;Cite&gt;&lt;Author&gt;Lu&lt;/Author&gt;&lt;Year&gt;2020&lt;/Year&gt;&lt;RecNum&gt;12&lt;/RecNum&gt;&lt;record&gt;&lt;rec-number&gt;12&lt;/rec-number&gt;&lt;foreign-keys&gt;&lt;key app="EN" db-id="9fxtwepp2wvt0kesdv5prtv3z92zadtddpwx" timestamp="1736014543"&gt;12&lt;/key&gt;&lt;/foreign-keys&gt;&lt;ref-type name="Journal Article"&gt;17&lt;/ref-type&gt;&lt;contributors&gt;&lt;authors&gt;&lt;author&gt;Lu, Fengyuan&lt;/author&gt;&lt;author&gt;Cong, Peijin&lt;/author&gt;&lt;author&gt;Huang, Xinli&lt;/author&gt;&lt;/authors&gt;&lt;/contributors&gt;&lt;titles&gt;&lt;title&gt;Utilizing textual information in knowledge graph embedding: A survey of methods and applications&lt;/title&gt;&lt;secondary-title&gt;IEEE Access&lt;/secondary-title&gt;&lt;/titles&gt;&lt;periodical&gt;&lt;full-title&gt;IEEE Access&lt;/full-title&gt;&lt;/periodical&gt;&lt;pages&gt;92072-92088 %@ 2169-3536&lt;/pages&gt;&lt;volume&gt;8&lt;/volume&gt;&lt;dates&gt;&lt;year&gt;2020&lt;/year&gt;&lt;/dates&gt;&lt;urls&gt;&lt;/urls&gt;&lt;/record&gt;&lt;/Cite&gt;&lt;/EndNote&gt;</w:instrText>
      </w:r>
      <w:r w:rsidR="00692BA9">
        <w:fldChar w:fldCharType="separate"/>
      </w:r>
      <w:r w:rsidR="006A7E23">
        <w:rPr>
          <w:noProof/>
        </w:rPr>
        <w:t>(11, 13)</w:t>
      </w:r>
      <w:r w:rsidR="00692BA9">
        <w:fldChar w:fldCharType="end"/>
      </w:r>
      <w:r w:rsidR="00692BA9">
        <w:t>.</w:t>
      </w:r>
    </w:p>
    <w:p w14:paraId="69D1DFA8" w14:textId="77777777" w:rsidR="0046594F" w:rsidRPr="0046594F" w:rsidRDefault="0046594F">
      <w:pPr>
        <w:numPr>
          <w:ilvl w:val="0"/>
          <w:numId w:val="5"/>
        </w:numPr>
      </w:pPr>
      <w:r w:rsidRPr="0046594F">
        <w:rPr>
          <w:b/>
          <w:bCs/>
        </w:rPr>
        <w:t>Características</w:t>
      </w:r>
      <w:r w:rsidRPr="0046594F">
        <w:t>:</w:t>
      </w:r>
    </w:p>
    <w:p w14:paraId="337E1B41" w14:textId="202892D2" w:rsidR="0046594F" w:rsidRPr="0046594F" w:rsidRDefault="0046594F">
      <w:pPr>
        <w:numPr>
          <w:ilvl w:val="1"/>
          <w:numId w:val="5"/>
        </w:numPr>
      </w:pPr>
      <w:r w:rsidRPr="0046594F">
        <w:t>Las aristas pueden ser dirigidas o no dirigidas</w:t>
      </w:r>
      <w:r>
        <w:t xml:space="preserve"> </w:t>
      </w:r>
      <w:r w:rsidRPr="0046594F">
        <w:t>(en el caso de e</w:t>
      </w:r>
      <w:r>
        <w:t>ste proyecto, se seleccionaron aristas dirigidas para una mayor cobertura de todos los casos)</w:t>
      </w:r>
      <w:r w:rsidRPr="0046594F">
        <w:t>:</w:t>
      </w:r>
    </w:p>
    <w:p w14:paraId="07E863AF" w14:textId="77777777" w:rsidR="0046594F" w:rsidRPr="0046594F" w:rsidRDefault="0046594F">
      <w:pPr>
        <w:numPr>
          <w:ilvl w:val="2"/>
          <w:numId w:val="5"/>
        </w:numPr>
      </w:pPr>
      <w:r w:rsidRPr="0046594F">
        <w:rPr>
          <w:i/>
          <w:iCs/>
        </w:rPr>
        <w:t>Dirigidas</w:t>
      </w:r>
      <w:r w:rsidRPr="0046594F">
        <w:t>: La relación tiene un sentido específico (por ejemplo, "París es la capital de Francia").</w:t>
      </w:r>
    </w:p>
    <w:p w14:paraId="7944E698" w14:textId="77777777" w:rsidR="0046594F" w:rsidRPr="0046594F" w:rsidRDefault="0046594F">
      <w:pPr>
        <w:numPr>
          <w:ilvl w:val="2"/>
          <w:numId w:val="5"/>
        </w:numPr>
      </w:pPr>
      <w:r w:rsidRPr="0046594F">
        <w:rPr>
          <w:i/>
          <w:iCs/>
        </w:rPr>
        <w:t>No dirigidas</w:t>
      </w:r>
      <w:r w:rsidRPr="0046594F">
        <w:t>: La relación no tiene un sentido particular (por ejemplo, "A y B son amigos").</w:t>
      </w:r>
    </w:p>
    <w:p w14:paraId="7556445C" w14:textId="445F4B9F" w:rsidR="0046594F" w:rsidRPr="0046594F" w:rsidRDefault="0046594F">
      <w:pPr>
        <w:numPr>
          <w:ilvl w:val="0"/>
          <w:numId w:val="5"/>
        </w:numPr>
      </w:pPr>
      <w:r w:rsidRPr="0046594F">
        <w:rPr>
          <w:b/>
          <w:bCs/>
        </w:rPr>
        <w:t>Ejemplo</w:t>
      </w:r>
      <w:r w:rsidRPr="0046594F">
        <w:t>:</w:t>
      </w:r>
    </w:p>
    <w:p w14:paraId="09897EC0" w14:textId="77777777" w:rsidR="0046594F" w:rsidRPr="0046594F" w:rsidRDefault="0046594F">
      <w:pPr>
        <w:numPr>
          <w:ilvl w:val="1"/>
          <w:numId w:val="5"/>
        </w:numPr>
      </w:pPr>
      <w:r w:rsidRPr="0046594F">
        <w:lastRenderedPageBreak/>
        <w:t>Relación jerárquica: ("Mamífero", "es un tipo de", "Animal").</w:t>
      </w:r>
    </w:p>
    <w:p w14:paraId="7AD05301" w14:textId="56B10197" w:rsidR="0046594F" w:rsidRPr="0046594F" w:rsidRDefault="0046594F">
      <w:pPr>
        <w:numPr>
          <w:ilvl w:val="1"/>
          <w:numId w:val="5"/>
        </w:numPr>
      </w:pPr>
      <w:r w:rsidRPr="0046594F">
        <w:t>Relación causal: ("Albert Einstein", "descubrió", "Teoría de la Relatividad")</w:t>
      </w:r>
      <w:r>
        <w:t xml:space="preserve"> </w:t>
      </w:r>
      <w:r w:rsidRPr="0046594F">
        <w:t>​</w:t>
      </w:r>
      <w:r w:rsidR="00692BA9" w:rsidRPr="0046594F">
        <w:t xml:space="preserve"> </w:t>
      </w:r>
    </w:p>
    <w:p w14:paraId="250D439A" w14:textId="77777777" w:rsidR="0046594F" w:rsidRPr="0046594F" w:rsidRDefault="0046594F">
      <w:pPr>
        <w:numPr>
          <w:ilvl w:val="0"/>
          <w:numId w:val="5"/>
        </w:numPr>
      </w:pPr>
      <w:r w:rsidRPr="0046594F">
        <w:rPr>
          <w:b/>
          <w:bCs/>
        </w:rPr>
        <w:t>Importancia</w:t>
      </w:r>
      <w:r w:rsidRPr="0046594F">
        <w:t>:</w:t>
      </w:r>
    </w:p>
    <w:p w14:paraId="08E736B4" w14:textId="77777777" w:rsidR="0046594F" w:rsidRPr="0046594F" w:rsidRDefault="0046594F">
      <w:pPr>
        <w:numPr>
          <w:ilvl w:val="1"/>
          <w:numId w:val="5"/>
        </w:numPr>
      </w:pPr>
      <w:r w:rsidRPr="0046594F">
        <w:t>Proveen el significado semántico que conecta los nodos.</w:t>
      </w:r>
    </w:p>
    <w:p w14:paraId="5473303F" w14:textId="1E83754F" w:rsidR="0046594F" w:rsidRPr="0046594F" w:rsidRDefault="0046594F">
      <w:pPr>
        <w:numPr>
          <w:ilvl w:val="1"/>
          <w:numId w:val="5"/>
        </w:numPr>
      </w:pPr>
      <w:r w:rsidRPr="0046594F">
        <w:t>Permiten realizar inferencias y análisis de las relaciones entre entidades.</w:t>
      </w:r>
    </w:p>
    <w:p w14:paraId="620EB567" w14:textId="77777777" w:rsidR="0046594F" w:rsidRPr="0046594F" w:rsidRDefault="0046594F" w:rsidP="0046594F">
      <w:pPr>
        <w:rPr>
          <w:b/>
          <w:bCs/>
        </w:rPr>
      </w:pPr>
      <w:r w:rsidRPr="0046594F">
        <w:rPr>
          <w:b/>
          <w:bCs/>
        </w:rPr>
        <w:t>3. Tripleta</w:t>
      </w:r>
    </w:p>
    <w:p w14:paraId="69522C6C" w14:textId="718279ED" w:rsidR="0046594F" w:rsidRPr="0046594F" w:rsidRDefault="0046594F">
      <w:pPr>
        <w:numPr>
          <w:ilvl w:val="0"/>
          <w:numId w:val="6"/>
        </w:numPr>
      </w:pPr>
      <w:r w:rsidRPr="0046594F">
        <w:rPr>
          <w:b/>
          <w:bCs/>
        </w:rPr>
        <w:t>Definición</w:t>
      </w:r>
      <w:r w:rsidRPr="0046594F">
        <w:t xml:space="preserve">: Una tripleta es la unidad básica de los grafos de conocimiento, formada por dos nodos y la arista que los conecta. Se representa comúnmente como </w:t>
      </w:r>
      <w:r w:rsidRPr="0046594F">
        <w:rPr>
          <w:i/>
          <w:iCs/>
        </w:rPr>
        <w:t>(sujeto, relación, objeto)</w:t>
      </w:r>
      <w:r w:rsidRPr="0046594F">
        <w:t>. Por ejemplo: ("París", "es la capital de", "Francia")</w:t>
      </w:r>
      <w:r>
        <w:t xml:space="preserve"> </w:t>
      </w:r>
      <w:r w:rsidRPr="0046594F">
        <w:t>​</w:t>
      </w:r>
      <w:r w:rsidR="00692BA9">
        <w:fldChar w:fldCharType="begin"/>
      </w:r>
      <w:r w:rsidR="006A7E23">
        <w:instrText xml:space="preserve"> ADDIN EN.CITE &lt;EndNote&gt;&lt;Cite&gt;&lt;Author&gt;Ni&lt;/Author&gt;&lt;Year&gt;2024&lt;/Year&gt;&lt;RecNum&gt;13&lt;/RecNum&gt;&lt;DisplayText&gt;(14)&lt;/DisplayText&gt;&lt;record&gt;&lt;rec-number&gt;13&lt;/rec-number&gt;&lt;foreign-keys&gt;&lt;key app="EN" db-id="9fxtwepp2wvt0kesdv5prtv3z92zadtddpwx" timestamp="1736014661"&gt;13&lt;/key&gt;&lt;/foreign-keys&gt;&lt;ref-type name="Journal Article"&gt;17&lt;/ref-type&gt;&lt;contributors&gt;&lt;authors&gt;&lt;author&gt;Ni, Pin&lt;/author&gt;&lt;author&gt;Okhrati, Ramin&lt;/author&gt;&lt;author&gt;Guan, Steven&lt;/author&gt;&lt;author&gt;Chang, Victor&lt;/author&gt;&lt;/authors&gt;&lt;/contributors&gt;&lt;titles&gt;&lt;title&gt;Knowledge graph and deep learning-based text-to-GraphQL model for intelligent medical consultation chatbot&lt;/title&gt;&lt;secondary-title&gt;Information Systems Frontiers&lt;/secondary-title&gt;&lt;/titles&gt;&lt;periodical&gt;&lt;full-title&gt;Information Systems Frontiers&lt;/full-title&gt;&lt;/periodical&gt;&lt;pages&gt;137-156 %@ 1387-3326&lt;/pages&gt;&lt;volume&gt;26&lt;/volume&gt;&lt;number&gt;1&lt;/number&gt;&lt;dates&gt;&lt;year&gt;2024&lt;/year&gt;&lt;/dates&gt;&lt;urls&gt;&lt;/urls&gt;&lt;/record&gt;&lt;/Cite&gt;&lt;/EndNote&gt;</w:instrText>
      </w:r>
      <w:r w:rsidR="00692BA9">
        <w:fldChar w:fldCharType="separate"/>
      </w:r>
      <w:r w:rsidR="006A7E23">
        <w:rPr>
          <w:noProof/>
        </w:rPr>
        <w:t>(14)</w:t>
      </w:r>
      <w:r w:rsidR="00692BA9">
        <w:fldChar w:fldCharType="end"/>
      </w:r>
      <w:r w:rsidRPr="0046594F">
        <w:rPr>
          <w:color w:val="FF0000"/>
        </w:rPr>
        <w:t xml:space="preserve"> </w:t>
      </w:r>
    </w:p>
    <w:p w14:paraId="107F1CAE" w14:textId="77777777" w:rsidR="0046594F" w:rsidRPr="0046594F" w:rsidRDefault="0046594F">
      <w:pPr>
        <w:numPr>
          <w:ilvl w:val="0"/>
          <w:numId w:val="6"/>
        </w:numPr>
      </w:pPr>
      <w:r w:rsidRPr="0046594F">
        <w:rPr>
          <w:b/>
          <w:bCs/>
        </w:rPr>
        <w:t>Características</w:t>
      </w:r>
      <w:r w:rsidRPr="0046594F">
        <w:t>:</w:t>
      </w:r>
    </w:p>
    <w:p w14:paraId="777BF2D5" w14:textId="77777777" w:rsidR="0046594F" w:rsidRPr="0046594F" w:rsidRDefault="0046594F">
      <w:pPr>
        <w:numPr>
          <w:ilvl w:val="1"/>
          <w:numId w:val="6"/>
        </w:numPr>
      </w:pPr>
      <w:r w:rsidRPr="0046594F">
        <w:t>Captura un hecho o unidad de conocimiento en el grafo.</w:t>
      </w:r>
    </w:p>
    <w:p w14:paraId="691FDB59" w14:textId="43850D10" w:rsidR="0046594F" w:rsidRPr="0046594F" w:rsidRDefault="0046594F">
      <w:pPr>
        <w:numPr>
          <w:ilvl w:val="1"/>
          <w:numId w:val="6"/>
        </w:numPr>
      </w:pPr>
      <w:r w:rsidRPr="0046594F">
        <w:t>Las tripletas son fácilmente transformables en formatos compatibles con bases de datos y consultas.</w:t>
      </w:r>
    </w:p>
    <w:p w14:paraId="062EDCD9" w14:textId="03A3B432" w:rsidR="0046594F" w:rsidRPr="0046594F" w:rsidRDefault="0046594F">
      <w:pPr>
        <w:numPr>
          <w:ilvl w:val="0"/>
          <w:numId w:val="6"/>
        </w:numPr>
      </w:pPr>
      <w:r w:rsidRPr="0046594F">
        <w:rPr>
          <w:b/>
          <w:bCs/>
        </w:rPr>
        <w:t>Ejemplo</w:t>
      </w:r>
      <w:r w:rsidRPr="0046594F">
        <w:t>:</w:t>
      </w:r>
    </w:p>
    <w:p w14:paraId="4EDB1971" w14:textId="77777777" w:rsidR="0046594F" w:rsidRPr="0046594F" w:rsidRDefault="0046594F">
      <w:pPr>
        <w:numPr>
          <w:ilvl w:val="1"/>
          <w:numId w:val="6"/>
        </w:numPr>
      </w:pPr>
      <w:r w:rsidRPr="0046594F">
        <w:t>En un grafo sobre historia: ("Napoleón", "nació en", "1769").</w:t>
      </w:r>
    </w:p>
    <w:p w14:paraId="466BEF20" w14:textId="77777777" w:rsidR="0046594F" w:rsidRPr="0046594F" w:rsidRDefault="0046594F">
      <w:pPr>
        <w:numPr>
          <w:ilvl w:val="1"/>
          <w:numId w:val="6"/>
        </w:numPr>
      </w:pPr>
      <w:r w:rsidRPr="0046594F">
        <w:t>En un grafo sobre cine: ("El Padrino", "dirigido por", "Francis Ford Coppola").</w:t>
      </w:r>
    </w:p>
    <w:p w14:paraId="35C167C2" w14:textId="77777777" w:rsidR="0046594F" w:rsidRPr="0046594F" w:rsidRDefault="0046594F">
      <w:pPr>
        <w:numPr>
          <w:ilvl w:val="0"/>
          <w:numId w:val="6"/>
        </w:numPr>
      </w:pPr>
      <w:r w:rsidRPr="0046594F">
        <w:rPr>
          <w:b/>
          <w:bCs/>
        </w:rPr>
        <w:t>Importancia</w:t>
      </w:r>
      <w:r w:rsidRPr="0046594F">
        <w:t>:</w:t>
      </w:r>
    </w:p>
    <w:p w14:paraId="57B63BBE" w14:textId="77777777" w:rsidR="0046594F" w:rsidRPr="0046594F" w:rsidRDefault="0046594F">
      <w:pPr>
        <w:numPr>
          <w:ilvl w:val="1"/>
          <w:numId w:val="6"/>
        </w:numPr>
      </w:pPr>
      <w:r w:rsidRPr="0046594F">
        <w:t>Facilitan la representación estructurada de hechos, asegurando que la información sea accesible y reutilizable.</w:t>
      </w:r>
    </w:p>
    <w:p w14:paraId="06F141AD" w14:textId="12B72350" w:rsidR="0046594F" w:rsidRPr="0046594F" w:rsidRDefault="0046594F">
      <w:pPr>
        <w:numPr>
          <w:ilvl w:val="1"/>
          <w:numId w:val="6"/>
        </w:numPr>
      </w:pPr>
      <w:r w:rsidRPr="0046594F">
        <w:t>Son esenciales para la construcción y consulta de grafos de conocimiento, sirviendo como "ladrillos" básicos para el modelado de información</w:t>
      </w:r>
      <w:r>
        <w:t xml:space="preserve"> </w:t>
      </w:r>
      <w:r w:rsidR="00692BA9">
        <w:fldChar w:fldCharType="begin"/>
      </w:r>
      <w:r w:rsidR="006A7E23">
        <w:instrText xml:space="preserve"> ADDIN EN.CITE &lt;EndNote&gt;&lt;Cite&gt;&lt;Author&gt;Ni&lt;/Author&gt;&lt;Year&gt;2024&lt;/Year&gt;&lt;RecNum&gt;13&lt;/RecNum&gt;&lt;DisplayText&gt;(7, 14)&lt;/DisplayText&gt;&lt;record&gt;&lt;rec-number&gt;13&lt;/rec-number&gt;&lt;foreign-keys&gt;&lt;key app="EN" db-id="9fxtwepp2wvt0kesdv5prtv3z92zadtddpwx" timestamp="1736014661"&gt;13&lt;/key&gt;&lt;/foreign-keys&gt;&lt;ref-type name="Journal Article"&gt;17&lt;/ref-type&gt;&lt;contributors&gt;&lt;authors&gt;&lt;author&gt;Ni, Pin&lt;/author&gt;&lt;author&gt;Okhrati, Ramin&lt;/author&gt;&lt;author&gt;Guan, Steven&lt;/author&gt;&lt;author&gt;Chang, Victor&lt;/author&gt;&lt;/authors&gt;&lt;/contributors&gt;&lt;titles&gt;&lt;title&gt;Knowledge graph and deep learning-based text-to-GraphQL model for intelligent medical consultation chatbot&lt;/title&gt;&lt;secondary-title&gt;Information Systems Frontiers&lt;/secondary-title&gt;&lt;/titles&gt;&lt;periodical&gt;&lt;full-title&gt;Information Systems Frontiers&lt;/full-title&gt;&lt;/periodical&gt;&lt;pages&gt;137-156 %@ 1387-3326&lt;/pages&gt;&lt;volume&gt;26&lt;/volume&gt;&lt;number&gt;1&lt;/number&gt;&lt;dates&gt;&lt;year&gt;2024&lt;/year&gt;&lt;/dates&gt;&lt;urls&gt;&lt;/urls&gt;&lt;/record&gt;&lt;/Cite&gt;&lt;Cite&gt;&lt;Author&gt;Osman&lt;/Author&gt;&lt;Year&gt;2020&lt;/Year&gt;&lt;RecNum&gt;7&lt;/RecNum&gt;&lt;record&gt;&lt;rec-number&gt;7&lt;/rec-number&gt;&lt;foreign-keys&gt;&lt;key app="EN" db-id="9fxtwepp2wvt0kesdv5prtv3z92zadtddpwx" timestamp="1736013857"&gt;7&lt;/key&gt;&lt;/foreign-keys&gt;&lt;ref-type name="Journal Article"&gt;17&lt;/ref-type&gt;&lt;contributors&gt;&lt;authors&gt;&lt;author&gt;Osman, Ahmed Hamza&lt;/author&gt;&lt;author&gt;Barukub, Omar Mohammed&lt;/author&gt;&lt;/authors&gt;&lt;/contributors&gt;&lt;titles&gt;&lt;title&gt;Graph-based text representation and matching: A review of the state of the art and future challenges&lt;/title&gt;&lt;secondary-title&gt;IEEE Access&lt;/secondary-title&gt;&lt;/titles&gt;&lt;periodical&gt;&lt;full-title&gt;IEEE Access&lt;/full-title&gt;&lt;/periodical&gt;&lt;pages&gt;87562-87583 %@ 2169-3536&lt;/pages&gt;&lt;volume&gt;8&lt;/volume&gt;&lt;dates&gt;&lt;year&gt;2020&lt;/year&gt;&lt;/dates&gt;&lt;urls&gt;&lt;/urls&gt;&lt;/record&gt;&lt;/Cite&gt;&lt;/EndNote&gt;</w:instrText>
      </w:r>
      <w:r w:rsidR="00692BA9">
        <w:fldChar w:fldCharType="separate"/>
      </w:r>
      <w:r w:rsidR="006A7E23">
        <w:rPr>
          <w:noProof/>
        </w:rPr>
        <w:t>(7, 14)</w:t>
      </w:r>
      <w:r w:rsidR="00692BA9">
        <w:fldChar w:fldCharType="end"/>
      </w:r>
    </w:p>
    <w:p w14:paraId="5F13AF08" w14:textId="31BE225D" w:rsidR="005237CC" w:rsidRDefault="005237CC">
      <w:pPr>
        <w:pStyle w:val="Ttulo2"/>
        <w:numPr>
          <w:ilvl w:val="1"/>
          <w:numId w:val="2"/>
        </w:numPr>
      </w:pPr>
      <w:bookmarkStart w:id="10" w:name="_Toc188012305"/>
      <w:r>
        <w:lastRenderedPageBreak/>
        <w:t>Métodos y tecnologías utilizadas</w:t>
      </w:r>
      <w:bookmarkEnd w:id="10"/>
    </w:p>
    <w:p w14:paraId="034BFB28" w14:textId="0C995284" w:rsidR="00C6417E" w:rsidRPr="00C6417E" w:rsidRDefault="00C6417E" w:rsidP="00C6417E">
      <w:r w:rsidRPr="00C6417E">
        <w:t>El desarrollo de este proyecto implicó una integración meticulosa de herramientas y tecnologías modernas. A continuación, se describen los métodos, bibliotecas y modelos clave utilizados en el sistema:</w:t>
      </w:r>
    </w:p>
    <w:p w14:paraId="2BD6146B" w14:textId="2C52C965" w:rsidR="00C6417E" w:rsidRPr="00C6417E" w:rsidRDefault="009F6CA3" w:rsidP="00C6417E">
      <w:pPr>
        <w:rPr>
          <w:b/>
          <w:bCs/>
        </w:rPr>
      </w:pPr>
      <w:r>
        <w:rPr>
          <w:b/>
          <w:bCs/>
          <w:noProof/>
        </w:rPr>
        <w:drawing>
          <wp:anchor distT="0" distB="0" distL="114300" distR="114300" simplePos="0" relativeHeight="251664384" behindDoc="0" locked="0" layoutInCell="1" allowOverlap="1" wp14:anchorId="4B966CC2" wp14:editId="3ED0AA46">
            <wp:simplePos x="0" y="0"/>
            <wp:positionH relativeFrom="column">
              <wp:posOffset>-3810</wp:posOffset>
            </wp:positionH>
            <wp:positionV relativeFrom="paragraph">
              <wp:posOffset>3810</wp:posOffset>
            </wp:positionV>
            <wp:extent cx="535288" cy="533400"/>
            <wp:effectExtent l="0" t="0" r="0" b="0"/>
            <wp:wrapThrough wrapText="bothSides">
              <wp:wrapPolygon edited="0">
                <wp:start x="4618" y="0"/>
                <wp:lineTo x="0" y="6171"/>
                <wp:lineTo x="0" y="15429"/>
                <wp:lineTo x="5387" y="20829"/>
                <wp:lineTo x="16162" y="20829"/>
                <wp:lineTo x="20779" y="14657"/>
                <wp:lineTo x="20779" y="5400"/>
                <wp:lineTo x="15392" y="0"/>
                <wp:lineTo x="4618" y="0"/>
              </wp:wrapPolygon>
            </wp:wrapThrough>
            <wp:docPr id="18009884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288"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417E" w:rsidRPr="00C6417E">
        <w:rPr>
          <w:b/>
          <w:bCs/>
        </w:rPr>
        <w:t>Lenguaje de Programación</w:t>
      </w:r>
      <w:r w:rsidR="008133F0">
        <w:rPr>
          <w:b/>
          <w:bCs/>
        </w:rPr>
        <w:t xml:space="preserve">: </w:t>
      </w:r>
      <w:r w:rsidR="00C6417E" w:rsidRPr="00C6417E">
        <w:t xml:space="preserve">El proyecto fue implementado utilizando </w:t>
      </w:r>
      <w:r w:rsidR="00C6417E" w:rsidRPr="00F612CB">
        <w:t>Python</w:t>
      </w:r>
      <w:r w:rsidR="00C6417E" w:rsidRPr="00C6417E">
        <w:t>, un lenguaje ampliamente reconocido por su versatilidad y su extensa biblioteca de paquetes, que lo hacen ideal para aplicaciones de procesamiento de lenguaje natural (PLN) e inteligencia artificial (IA)​</w:t>
      </w:r>
      <w:r w:rsidR="008133F0" w:rsidRPr="008133F0">
        <w:rPr>
          <w:color w:val="FF0000"/>
        </w:rPr>
        <w:t xml:space="preserve"> </w:t>
      </w:r>
    </w:p>
    <w:p w14:paraId="285F7536" w14:textId="77777777" w:rsidR="009F6CA3" w:rsidRDefault="009F6CA3" w:rsidP="00C6417E">
      <w:pPr>
        <w:rPr>
          <w:b/>
          <w:bCs/>
          <w:noProof/>
        </w:rPr>
      </w:pPr>
    </w:p>
    <w:p w14:paraId="3AD76132" w14:textId="1D302F9B" w:rsidR="00F612CB" w:rsidRPr="00F612CB" w:rsidRDefault="009F6CA3" w:rsidP="00F612CB">
      <w:pPr>
        <w:rPr>
          <w:u w:val="single"/>
        </w:rPr>
      </w:pPr>
      <w:r>
        <w:rPr>
          <w:b/>
          <w:bCs/>
          <w:noProof/>
        </w:rPr>
        <w:drawing>
          <wp:anchor distT="0" distB="0" distL="114300" distR="114300" simplePos="0" relativeHeight="251665408" behindDoc="0" locked="0" layoutInCell="1" allowOverlap="1" wp14:anchorId="7E858C7F" wp14:editId="0AAE9901">
            <wp:simplePos x="0" y="0"/>
            <wp:positionH relativeFrom="column">
              <wp:posOffset>-3810</wp:posOffset>
            </wp:positionH>
            <wp:positionV relativeFrom="paragraph">
              <wp:posOffset>635</wp:posOffset>
            </wp:positionV>
            <wp:extent cx="600075" cy="669926"/>
            <wp:effectExtent l="0" t="0" r="0" b="0"/>
            <wp:wrapThrough wrapText="bothSides">
              <wp:wrapPolygon edited="0">
                <wp:start x="0" y="0"/>
                <wp:lineTo x="0" y="20883"/>
                <wp:lineTo x="20571" y="20883"/>
                <wp:lineTo x="20571" y="0"/>
                <wp:lineTo x="0" y="0"/>
              </wp:wrapPolygon>
            </wp:wrapThrough>
            <wp:docPr id="6159662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686" t="15360" r="32981" b="18495"/>
                    <a:stretch/>
                  </pic:blipFill>
                  <pic:spPr bwMode="auto">
                    <a:xfrm>
                      <a:off x="0" y="0"/>
                      <a:ext cx="600075" cy="6699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2CB">
        <w:rPr>
          <w:b/>
          <w:bCs/>
        </w:rPr>
        <w:t xml:space="preserve">Modelos </w:t>
      </w:r>
      <w:r w:rsidR="00C6417E" w:rsidRPr="00C6417E">
        <w:rPr>
          <w:b/>
          <w:bCs/>
        </w:rPr>
        <w:t>L</w:t>
      </w:r>
      <w:r w:rsidR="00F612CB">
        <w:rPr>
          <w:b/>
          <w:bCs/>
        </w:rPr>
        <w:t>L</w:t>
      </w:r>
      <w:r w:rsidR="00C6417E" w:rsidRPr="00C6417E">
        <w:rPr>
          <w:b/>
          <w:bCs/>
        </w:rPr>
        <w:t>a</w:t>
      </w:r>
      <w:r w:rsidR="00F612CB">
        <w:rPr>
          <w:b/>
          <w:bCs/>
        </w:rPr>
        <w:t>M</w:t>
      </w:r>
      <w:r w:rsidR="00C6417E" w:rsidRPr="00C6417E">
        <w:rPr>
          <w:b/>
          <w:bCs/>
        </w:rPr>
        <w:t>a</w:t>
      </w:r>
      <w:r w:rsidR="008133F0" w:rsidRPr="008133F0">
        <w:rPr>
          <w:b/>
          <w:bCs/>
        </w:rPr>
        <w:t>:</w:t>
      </w:r>
      <w:r w:rsidR="00C6417E" w:rsidRPr="00C6417E">
        <w:t xml:space="preserve"> </w:t>
      </w:r>
      <w:r w:rsidR="00F612CB">
        <w:t>M</w:t>
      </w:r>
      <w:r w:rsidR="00C6417E" w:rsidRPr="00C6417E">
        <w:t>odelo</w:t>
      </w:r>
      <w:r w:rsidR="00F612CB">
        <w:t>s</w:t>
      </w:r>
      <w:r w:rsidR="00C6417E" w:rsidRPr="00C6417E">
        <w:t xml:space="preserve"> Transformer preentrenado</w:t>
      </w:r>
      <w:r w:rsidR="00F612CB">
        <w:t>s</w:t>
      </w:r>
      <w:r w:rsidR="00C6417E" w:rsidRPr="00C6417E">
        <w:t xml:space="preserve"> desarrollado por Meta</w:t>
      </w:r>
      <w:r w:rsidR="00F612CB">
        <w:t xml:space="preserve">, </w:t>
      </w:r>
      <w:r w:rsidR="00C6417E" w:rsidRPr="00C6417E">
        <w:t>ideal</w:t>
      </w:r>
      <w:r w:rsidR="00F612CB">
        <w:t>es</w:t>
      </w:r>
      <w:r w:rsidR="00C6417E" w:rsidRPr="00C6417E">
        <w:t xml:space="preserve"> para tareas relacionadas con el procesamiento del lenguaje natural debido a su capacidad para comprender y generar texto coherente basado en contextos complejos​</w:t>
      </w:r>
      <w:r w:rsidR="008133F0">
        <w:t xml:space="preserve"> </w:t>
      </w:r>
      <w:r w:rsidR="00692BA9">
        <w:fldChar w:fldCharType="begin"/>
      </w:r>
      <w:r w:rsidR="006A7E23">
        <w:instrText xml:space="preserve"> ADDIN EN.CITE &lt;EndNote&gt;&lt;Cite&gt;&lt;Author&gt;Zhang&lt;/Author&gt;&lt;Year&gt;2015&lt;/Year&gt;&lt;RecNum&gt;11&lt;/RecNum&gt;&lt;DisplayText&gt;(12, 15)&lt;/DisplayText&gt;&lt;record&gt;&lt;rec-number&gt;11&lt;/rec-number&gt;&lt;foreign-keys&gt;&lt;key app="EN" db-id="9fxtwepp2wvt0kesdv5prtv3z92zadtddpwx" timestamp="1736014450"&gt;11&lt;/key&gt;&lt;/foreign-keys&gt;&lt;ref-type name="Conference Proceedings"&gt;10&lt;/ref-type&gt;&lt;contributors&gt;&lt;authors&gt;&lt;author&gt;Zhang, Dongxu&lt;/author&gt;&lt;author&gt;Yuan, Bin&lt;/author&gt;&lt;author&gt;Wang, Dong&lt;/author&gt;&lt;author&gt;Liu, Rong&lt;/author&gt;&lt;/authors&gt;&lt;/contributors&gt;&lt;titles&gt;&lt;title&gt;Joint semantic relevance learning with text data and graph knowledge&lt;/title&gt;&lt;/titles&gt;&lt;pages&gt;32-40&lt;/pages&gt;&lt;dates&gt;&lt;year&gt;2015&lt;/year&gt;&lt;/dates&gt;&lt;urls&gt;&lt;/urls&gt;&lt;/record&gt;&lt;/Cite&gt;&lt;Cite&gt;&lt;Author&gt;Kim&lt;/Author&gt;&lt;Year&gt;2021&lt;/Year&gt;&lt;RecNum&gt;14&lt;/RecNum&gt;&lt;record&gt;&lt;rec-number&gt;14&lt;/rec-number&gt;&lt;foreign-keys&gt;&lt;key app="EN" db-id="9fxtwepp2wvt0kesdv5prtv3z92zadtddpwx" timestamp="1736014860"&gt;14&lt;/key&gt;&lt;/foreign-keys&gt;&lt;ref-type name="Journal Article"&gt;17&lt;/ref-type&gt;&lt;contributors&gt;&lt;authors&gt;&lt;author&gt;Kim, Taejin&lt;/author&gt;&lt;author&gt;Yun, Yeoil&lt;/author&gt;&lt;author&gt;Kim, Namgyu&lt;/author&gt;&lt;/authors&gt;&lt;/contributors&gt;&lt;titles&gt;&lt;title&gt;Deep learning-based knowledge graph generation for COVID-19&lt;/title&gt;&lt;secondary-title&gt;Sustainability&lt;/secondary-title&gt;&lt;/titles&gt;&lt;periodical&gt;&lt;full-title&gt;Sustainability&lt;/full-title&gt;&lt;/periodical&gt;&lt;pages&gt;2276 %@ 2071-1050&lt;/pages&gt;&lt;volume&gt;13&lt;/volume&gt;&lt;number&gt;4&lt;/number&gt;&lt;dates&gt;&lt;year&gt;2021&lt;/year&gt;&lt;/dates&gt;&lt;urls&gt;&lt;/urls&gt;&lt;/record&gt;&lt;/Cite&gt;&lt;/EndNote&gt;</w:instrText>
      </w:r>
      <w:r w:rsidR="00692BA9">
        <w:fldChar w:fldCharType="separate"/>
      </w:r>
      <w:r w:rsidR="006A7E23">
        <w:rPr>
          <w:noProof/>
        </w:rPr>
        <w:t>(12, 15)</w:t>
      </w:r>
      <w:r w:rsidR="00692BA9">
        <w:fldChar w:fldCharType="end"/>
      </w:r>
      <w:r w:rsidR="00F612CB">
        <w:t xml:space="preserve">. En este proyecto fue utilizado </w:t>
      </w:r>
      <w:r w:rsidR="00F612CB" w:rsidRPr="00C6417E">
        <w:t>para la extracción de relaciones entre entidades identificadas en el texto</w:t>
      </w:r>
      <w:r w:rsidR="00F612CB">
        <w:t xml:space="preserve"> el modelo LLaMa2:7b, </w:t>
      </w:r>
      <w:r w:rsidR="00F612CB" w:rsidRPr="00F612CB">
        <w:t>el sufijo 7b indica que el modelo tiene aproximadamente 7 mil millones de parámetros</w:t>
      </w:r>
      <w:r w:rsidR="00F612CB">
        <w:t xml:space="preserve">, este modelo </w:t>
      </w:r>
      <w:r w:rsidR="00F612CB" w:rsidRPr="00F612CB">
        <w:t>tiene una gran capacidad para entender y generar texto, pero es más compacto y eficiente que versiones más grandes como las de 13 mil millones (13b) o 70 mil millones (70b)</w:t>
      </w:r>
      <w:r w:rsidR="00F612CB">
        <w:t>.</w:t>
      </w:r>
    </w:p>
    <w:p w14:paraId="5732070D" w14:textId="77777777" w:rsidR="00C6417E" w:rsidRPr="00C6417E" w:rsidRDefault="00C6417E">
      <w:pPr>
        <w:numPr>
          <w:ilvl w:val="0"/>
          <w:numId w:val="9"/>
        </w:numPr>
      </w:pPr>
      <w:r w:rsidRPr="00C6417E">
        <w:rPr>
          <w:b/>
          <w:bCs/>
        </w:rPr>
        <w:t>Características principales</w:t>
      </w:r>
      <w:r w:rsidRPr="00C6417E">
        <w:t>:</w:t>
      </w:r>
    </w:p>
    <w:p w14:paraId="35457010" w14:textId="77777777" w:rsidR="00C6417E" w:rsidRPr="00C6417E" w:rsidRDefault="00C6417E">
      <w:pPr>
        <w:pStyle w:val="Prrafodelista"/>
        <w:numPr>
          <w:ilvl w:val="1"/>
          <w:numId w:val="9"/>
        </w:numPr>
      </w:pPr>
      <w:r w:rsidRPr="00C6417E">
        <w:t>Basado en la arquitectura Transformer.</w:t>
      </w:r>
    </w:p>
    <w:p w14:paraId="6DF7CFE2" w14:textId="7D45A737" w:rsidR="009F6CA3" w:rsidRPr="009F6CA3" w:rsidRDefault="00C6417E">
      <w:pPr>
        <w:pStyle w:val="Prrafodelista"/>
        <w:numPr>
          <w:ilvl w:val="1"/>
          <w:numId w:val="9"/>
        </w:numPr>
      </w:pPr>
      <w:r w:rsidRPr="00C6417E">
        <w:t>Preentrenado en grandes conjuntos de datos multilingües.</w:t>
      </w:r>
    </w:p>
    <w:p w14:paraId="5B4CDF2F" w14:textId="0FC404C6" w:rsidR="00C6417E" w:rsidRPr="00C6417E" w:rsidRDefault="009F6CA3">
      <w:pPr>
        <w:pStyle w:val="Prrafodelista"/>
        <w:numPr>
          <w:ilvl w:val="1"/>
          <w:numId w:val="9"/>
        </w:numPr>
      </w:pPr>
      <w:r>
        <w:rPr>
          <w:b/>
          <w:bCs/>
          <w:noProof/>
        </w:rPr>
        <w:drawing>
          <wp:anchor distT="0" distB="0" distL="114300" distR="114300" simplePos="0" relativeHeight="251666432" behindDoc="0" locked="0" layoutInCell="1" allowOverlap="1" wp14:anchorId="0D73B884" wp14:editId="01FF6BA1">
            <wp:simplePos x="0" y="0"/>
            <wp:positionH relativeFrom="margin">
              <wp:posOffset>15240</wp:posOffset>
            </wp:positionH>
            <wp:positionV relativeFrom="paragraph">
              <wp:posOffset>603885</wp:posOffset>
            </wp:positionV>
            <wp:extent cx="809625" cy="447675"/>
            <wp:effectExtent l="19050" t="19050" r="28575" b="28575"/>
            <wp:wrapThrough wrapText="bothSides">
              <wp:wrapPolygon edited="0">
                <wp:start x="-508" y="-919"/>
                <wp:lineTo x="-508" y="22060"/>
                <wp:lineTo x="21854" y="22060"/>
                <wp:lineTo x="21854" y="-919"/>
                <wp:lineTo x="-508" y="-919"/>
              </wp:wrapPolygon>
            </wp:wrapThrough>
            <wp:docPr id="18320828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3530" b="21176"/>
                    <a:stretch/>
                  </pic:blipFill>
                  <pic:spPr bwMode="auto">
                    <a:xfrm>
                      <a:off x="0" y="0"/>
                      <a:ext cx="809625" cy="4476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17E" w:rsidRPr="00C6417E">
        <w:t>Ajuste fino mediante prompts diseñados para extraer relaciones semánticas entre nodos del grafo.</w:t>
      </w:r>
    </w:p>
    <w:p w14:paraId="29E9C573" w14:textId="69D7C0F5" w:rsidR="00C6417E" w:rsidRPr="00C6417E" w:rsidRDefault="00C6417E" w:rsidP="00B56F65">
      <w:r w:rsidRPr="00C6417E">
        <w:rPr>
          <w:b/>
          <w:bCs/>
        </w:rPr>
        <w:t>spaCy</w:t>
      </w:r>
      <w:r w:rsidR="008133F0">
        <w:rPr>
          <w:b/>
          <w:bCs/>
        </w:rPr>
        <w:t xml:space="preserve">: </w:t>
      </w:r>
      <w:r w:rsidRPr="00C6417E">
        <w:t xml:space="preserve">La biblioteca </w:t>
      </w:r>
      <w:r w:rsidRPr="00F612CB">
        <w:t>spaCy</w:t>
      </w:r>
      <w:r w:rsidRPr="00C6417E">
        <w:t xml:space="preserve"> y el modelo de idioma </w:t>
      </w:r>
      <w:r w:rsidRPr="00C6417E">
        <w:rPr>
          <w:b/>
          <w:bCs/>
        </w:rPr>
        <w:t>es_core_news_sm</w:t>
      </w:r>
      <w:r w:rsidRPr="00C6417E">
        <w:t xml:space="preserve"> fueron utilizados para la extracción de entidades nombradas (NER) en textos en español. </w:t>
      </w:r>
      <w:r w:rsidR="00F612CB">
        <w:t>S</w:t>
      </w:r>
      <w:r w:rsidR="00F612CB" w:rsidRPr="00F612CB">
        <w:t>paCy es una biblioteca avanzada de procesamiento de lenguaje natural (NLP) en Python diseñada para ser rápida, eficiente y fácil de usar.</w:t>
      </w:r>
      <w:r w:rsidR="00F612CB">
        <w:t xml:space="preserve"> </w:t>
      </w:r>
      <w:r w:rsidR="00F612CB" w:rsidRPr="00F612CB">
        <w:t xml:space="preserve">Ofrece herramientas para tareas como tokenización, lematización, análisis sintáctico, etiquetado de partes de la oración, reconocimiento de entidades nombradas y más. Es ampliamente utilizada en aplicaciones de extracción de información, análisis de texto y generación de </w:t>
      </w:r>
      <w:r w:rsidR="00F612CB" w:rsidRPr="00F612CB">
        <w:lastRenderedPageBreak/>
        <w:t>datos estructurados gracias a su capacidad para manejar grandes volúmenes de texto con modelos preentrenados optimizados para múltiples idiomas, incluido el español.</w:t>
      </w:r>
    </w:p>
    <w:p w14:paraId="14D8025C" w14:textId="151255A4" w:rsidR="009F6CA3" w:rsidRPr="00B56F65" w:rsidRDefault="009F6CA3" w:rsidP="00C6417E">
      <w:pPr>
        <w:rPr>
          <w:u w:val="single"/>
        </w:rPr>
      </w:pPr>
      <w:r>
        <w:rPr>
          <w:noProof/>
        </w:rPr>
        <w:drawing>
          <wp:anchor distT="0" distB="0" distL="114300" distR="114300" simplePos="0" relativeHeight="251667456" behindDoc="0" locked="0" layoutInCell="1" allowOverlap="1" wp14:anchorId="6AD11440" wp14:editId="7E2F91F5">
            <wp:simplePos x="0" y="0"/>
            <wp:positionH relativeFrom="margin">
              <wp:align>left</wp:align>
            </wp:positionH>
            <wp:positionV relativeFrom="paragraph">
              <wp:posOffset>-3810</wp:posOffset>
            </wp:positionV>
            <wp:extent cx="476250" cy="476250"/>
            <wp:effectExtent l="0" t="0" r="0" b="0"/>
            <wp:wrapThrough wrapText="bothSides">
              <wp:wrapPolygon edited="0">
                <wp:start x="0" y="0"/>
                <wp:lineTo x="0" y="20736"/>
                <wp:lineTo x="20736" y="20736"/>
                <wp:lineTo x="20736" y="0"/>
                <wp:lineTo x="0" y="0"/>
              </wp:wrapPolygon>
            </wp:wrapThrough>
            <wp:docPr id="6919350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6417E" w:rsidRPr="00C6417E">
        <w:rPr>
          <w:b/>
          <w:bCs/>
        </w:rPr>
        <w:t>NetworkX</w:t>
      </w:r>
      <w:r w:rsidR="00E47459">
        <w:rPr>
          <w:b/>
          <w:bCs/>
        </w:rPr>
        <w:t>:</w:t>
      </w:r>
      <w:r w:rsidR="00C6417E" w:rsidRPr="00C6417E">
        <w:t xml:space="preserve"> </w:t>
      </w:r>
      <w:r w:rsidR="00E47459">
        <w:t>B</w:t>
      </w:r>
      <w:r w:rsidR="00E47459" w:rsidRPr="00E47459">
        <w:t>iblioteca de Python diseñada para la creación, manipulación y análisis de grafos complejos.</w:t>
      </w:r>
    </w:p>
    <w:p w14:paraId="5506ECA7" w14:textId="334B702B" w:rsidR="00E47459" w:rsidRDefault="009F6CA3" w:rsidP="00E47459">
      <w:r>
        <w:rPr>
          <w:b/>
          <w:bCs/>
          <w:noProof/>
        </w:rPr>
        <w:drawing>
          <wp:anchor distT="0" distB="0" distL="114300" distR="114300" simplePos="0" relativeHeight="251668480" behindDoc="0" locked="0" layoutInCell="1" allowOverlap="1" wp14:anchorId="770BEABB" wp14:editId="41260AB4">
            <wp:simplePos x="0" y="0"/>
            <wp:positionH relativeFrom="column">
              <wp:posOffset>-3810</wp:posOffset>
            </wp:positionH>
            <wp:positionV relativeFrom="paragraph">
              <wp:posOffset>-4445</wp:posOffset>
            </wp:positionV>
            <wp:extent cx="1133475" cy="270217"/>
            <wp:effectExtent l="0" t="0" r="0" b="0"/>
            <wp:wrapThrough wrapText="bothSides">
              <wp:wrapPolygon edited="0">
                <wp:start x="0" y="0"/>
                <wp:lineTo x="0" y="19821"/>
                <wp:lineTo x="21055" y="19821"/>
                <wp:lineTo x="21055" y="0"/>
                <wp:lineTo x="0" y="0"/>
              </wp:wrapPolygon>
            </wp:wrapThrough>
            <wp:docPr id="12285515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3475" cy="270217"/>
                    </a:xfrm>
                    <a:prstGeom prst="rect">
                      <a:avLst/>
                    </a:prstGeom>
                    <a:noFill/>
                    <a:ln>
                      <a:noFill/>
                    </a:ln>
                  </pic:spPr>
                </pic:pic>
              </a:graphicData>
            </a:graphic>
            <wp14:sizeRelH relativeFrom="page">
              <wp14:pctWidth>0</wp14:pctWidth>
            </wp14:sizeRelH>
            <wp14:sizeRelV relativeFrom="page">
              <wp14:pctHeight>0</wp14:pctHeight>
            </wp14:sizeRelV>
          </wp:anchor>
        </w:drawing>
      </w:r>
      <w:r w:rsidR="00C6417E" w:rsidRPr="00C6417E">
        <w:rPr>
          <w:b/>
          <w:bCs/>
        </w:rPr>
        <w:t>Matplotlib</w:t>
      </w:r>
      <w:r w:rsidR="00C6417E" w:rsidRPr="00C6417E">
        <w:t xml:space="preserve"> </w:t>
      </w:r>
      <w:r w:rsidR="00E47459" w:rsidRPr="00E47459">
        <w:t>es una biblioteca de Python utilizada para la creación de gráficos y visualizaciones. Permite generar visualizaciones 2D personalizables</w:t>
      </w:r>
      <w:r w:rsidR="00E47459">
        <w:t>. Se utilizo para la r</w:t>
      </w:r>
      <w:r w:rsidR="00E47459" w:rsidRPr="00E47459">
        <w:t>epresentación gráfica del grafo, con nodos y aristas estilizados</w:t>
      </w:r>
      <w:r w:rsidR="00E47459">
        <w:t>, a</w:t>
      </w:r>
      <w:r w:rsidR="00E47459" w:rsidRPr="00E47459">
        <w:t>juste dinámico del tamaño de los nodos</w:t>
      </w:r>
      <w:r w:rsidR="00E4382D">
        <w:t xml:space="preserve"> y </w:t>
      </w:r>
      <w:r w:rsidR="00E47459" w:rsidRPr="00E47459">
        <w:t>etiquetas para maximizar la claridad visual​</w:t>
      </w:r>
    </w:p>
    <w:p w14:paraId="3B6AB584" w14:textId="0B5ECF08" w:rsidR="009F6CA3" w:rsidRDefault="009F6CA3" w:rsidP="00C6417E">
      <w:pPr>
        <w:rPr>
          <w:b/>
          <w:bCs/>
          <w:noProof/>
        </w:rPr>
      </w:pPr>
      <w:r>
        <w:rPr>
          <w:noProof/>
          <w:u w:val="single"/>
        </w:rPr>
        <w:drawing>
          <wp:anchor distT="0" distB="0" distL="114300" distR="114300" simplePos="0" relativeHeight="251669504" behindDoc="0" locked="0" layoutInCell="1" allowOverlap="1" wp14:anchorId="2BC69F9B" wp14:editId="44E21A18">
            <wp:simplePos x="0" y="0"/>
            <wp:positionH relativeFrom="margin">
              <wp:align>left</wp:align>
            </wp:positionH>
            <wp:positionV relativeFrom="paragraph">
              <wp:posOffset>17145</wp:posOffset>
            </wp:positionV>
            <wp:extent cx="647700" cy="666750"/>
            <wp:effectExtent l="0" t="0" r="0" b="0"/>
            <wp:wrapThrough wrapText="bothSides">
              <wp:wrapPolygon edited="0">
                <wp:start x="0" y="0"/>
                <wp:lineTo x="0" y="20983"/>
                <wp:lineTo x="20965" y="20983"/>
                <wp:lineTo x="20965" y="0"/>
                <wp:lineTo x="0" y="0"/>
              </wp:wrapPolygon>
            </wp:wrapThrough>
            <wp:docPr id="7430379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7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3F0" w:rsidRPr="008133F0">
        <w:rPr>
          <w:b/>
          <w:bCs/>
        </w:rPr>
        <w:t>Metodo</w:t>
      </w:r>
      <w:r w:rsidR="00C6417E" w:rsidRPr="00C6417E">
        <w:rPr>
          <w:b/>
          <w:bCs/>
        </w:rPr>
        <w:t xml:space="preserve"> heurístico</w:t>
      </w:r>
      <w:r w:rsidR="008133F0" w:rsidRPr="008133F0">
        <w:rPr>
          <w:b/>
          <w:bCs/>
        </w:rPr>
        <w:t>:</w:t>
      </w:r>
      <w:r w:rsidR="00C6417E" w:rsidRPr="00C6417E">
        <w:t xml:space="preserve"> </w:t>
      </w:r>
      <w:r w:rsidR="00E47459">
        <w:t>E</w:t>
      </w:r>
      <w:r w:rsidR="00B56F65">
        <w:t>s un e</w:t>
      </w:r>
      <w:r w:rsidR="00E47459" w:rsidRPr="00E47459">
        <w:t>nfoque basado en reglas o estrategias prácticas que se utiliza para resolver problemas complejos de manera eficiente, aunque no garantiza encontrar la solución óptima. Estos métodos son especialmente útiles en problemas donde la búsqueda de la solución exacta sería computacionalmente costosa o inviable</w:t>
      </w:r>
      <w:r w:rsidR="00E47459">
        <w:t>. Fue utilizado</w:t>
      </w:r>
      <w:r w:rsidR="00C6417E" w:rsidRPr="00C6417E">
        <w:t xml:space="preserve"> para mejorar la disposición de los nodos y las aristas, optimizando la claridad de las visualizaciones generadas​</w:t>
      </w:r>
      <w:r w:rsidR="008133F0">
        <w:t>. Se basa en la i</w:t>
      </w:r>
      <w:r w:rsidR="008133F0" w:rsidRPr="00C6417E">
        <w:t>mplementación de algoritmos para reducir el cruce de aristas y mejorar la distribución espacial de los nodos.</w:t>
      </w:r>
    </w:p>
    <w:p w14:paraId="798B2203" w14:textId="4F391290" w:rsidR="008133F0" w:rsidRDefault="00B56F65" w:rsidP="00C6417E">
      <w:r>
        <w:rPr>
          <w:b/>
          <w:bCs/>
          <w:noProof/>
        </w:rPr>
        <w:drawing>
          <wp:anchor distT="0" distB="0" distL="114300" distR="114300" simplePos="0" relativeHeight="251670528" behindDoc="0" locked="0" layoutInCell="1" allowOverlap="1" wp14:anchorId="25ED4268" wp14:editId="793BE720">
            <wp:simplePos x="0" y="0"/>
            <wp:positionH relativeFrom="margin">
              <wp:posOffset>0</wp:posOffset>
            </wp:positionH>
            <wp:positionV relativeFrom="paragraph">
              <wp:posOffset>1432</wp:posOffset>
            </wp:positionV>
            <wp:extent cx="638175" cy="529590"/>
            <wp:effectExtent l="0" t="0" r="9525" b="3810"/>
            <wp:wrapThrough wrapText="bothSides">
              <wp:wrapPolygon edited="0">
                <wp:start x="0" y="0"/>
                <wp:lineTo x="0" y="20978"/>
                <wp:lineTo x="21278" y="20978"/>
                <wp:lineTo x="21278" y="0"/>
                <wp:lineTo x="0" y="0"/>
              </wp:wrapPolygon>
            </wp:wrapThrough>
            <wp:docPr id="1406673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916" t="9722" r="13543" b="8889"/>
                    <a:stretch/>
                  </pic:blipFill>
                  <pic:spPr bwMode="auto">
                    <a:xfrm>
                      <a:off x="0" y="0"/>
                      <a:ext cx="638175" cy="52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3F0" w:rsidRPr="008133F0">
        <w:rPr>
          <w:b/>
          <w:bCs/>
        </w:rPr>
        <w:t>Tkinter</w:t>
      </w:r>
      <w:r w:rsidR="008133F0" w:rsidRPr="008133F0">
        <w:t xml:space="preserve">: </w:t>
      </w:r>
      <w:r w:rsidR="008133F0">
        <w:t>M</w:t>
      </w:r>
      <w:r w:rsidR="008133F0" w:rsidRPr="008133F0">
        <w:t xml:space="preserve">ódulo estándar de Python para la creación de interfaces gráficas de usuario </w:t>
      </w:r>
      <w:r w:rsidR="006A7E23">
        <w:fldChar w:fldCharType="begin"/>
      </w:r>
      <w:r w:rsidR="006A7E23">
        <w:instrText xml:space="preserve"> ADDIN EN.CITE &lt;EndNote&gt;&lt;Cite ExcludeYear="1"&gt;&lt;Author&gt;Mihindukulasooriya&lt;/Author&gt;&lt;Year&gt;2023&lt;/Year&gt;&lt;RecNum&gt;1&lt;/RecNum&gt;&lt;DisplayText&gt;(1)&lt;/DisplayText&gt;&lt;record&gt;&lt;rec-number&gt;1&lt;/rec-number&gt;&lt;foreign-keys&gt;&lt;key app="EN" db-id="9fxtwepp2wvt0kesdv5prtv3z92zadtddpwx" timestamp="1735934117"&gt;1&lt;/key&gt;&lt;/foreign-keys&gt;&lt;ref-type name="Conference Proceedings"&gt;10&lt;/ref-type&gt;&lt;contributors&gt;&lt;authors&gt;&lt;author&gt;Mihindukulasooriya, Nandana&lt;/author&gt;&lt;author&gt;Tiwari, Sanju&lt;/author&gt;&lt;author&gt;Enguix, Carlos F.&lt;/author&gt;&lt;author&gt;Lata, Kusum&lt;/author&gt;&lt;/authors&gt;&lt;/contributors&gt;&lt;titles&gt;&lt;title&gt;Text2kgbench: A benchmark for ontology-driven knowledge graph generation from text&lt;/title&gt;&lt;/titles&gt;&lt;pages&gt;247-265&lt;/pages&gt;&lt;dates&gt;&lt;year&gt;2023&lt;/year&gt;&lt;/dates&gt;&lt;publisher&gt;Springer&lt;/publisher&gt;&lt;urls&gt;&lt;/urls&gt;&lt;/record&gt;&lt;/Cite&gt;&lt;/EndNote&gt;</w:instrText>
      </w:r>
      <w:r w:rsidR="006A7E23">
        <w:fldChar w:fldCharType="separate"/>
      </w:r>
      <w:r w:rsidR="006A7E23">
        <w:rPr>
          <w:noProof/>
        </w:rPr>
        <w:t>(1)</w:t>
      </w:r>
      <w:r w:rsidR="006A7E23">
        <w:fldChar w:fldCharType="end"/>
      </w:r>
      <w:r w:rsidR="008133F0" w:rsidRPr="008133F0">
        <w:t>. Proporciona herramientas para desarrollar aplicaciones visuales con elementos interactivos como botones, cuadros de texto, etiquetas, menús y más. Es conocido por su simplicidad y su integración nativa en Python, lo que lo hace ideal para proyectos que requieren una interfaz de usuario básica pero funcional.</w:t>
      </w:r>
    </w:p>
    <w:p w14:paraId="5C163DBF" w14:textId="77777777" w:rsidR="00BC21CF" w:rsidRDefault="009F6CA3" w:rsidP="0086094A">
      <w:r>
        <w:rPr>
          <w:b/>
          <w:bCs/>
          <w:noProof/>
        </w:rPr>
        <w:drawing>
          <wp:anchor distT="0" distB="0" distL="114300" distR="114300" simplePos="0" relativeHeight="251671552" behindDoc="0" locked="0" layoutInCell="1" allowOverlap="1" wp14:anchorId="6B1A3E9C" wp14:editId="67CE2A0F">
            <wp:simplePos x="0" y="0"/>
            <wp:positionH relativeFrom="column">
              <wp:posOffset>-6350</wp:posOffset>
            </wp:positionH>
            <wp:positionV relativeFrom="paragraph">
              <wp:posOffset>2540</wp:posOffset>
            </wp:positionV>
            <wp:extent cx="690880" cy="690880"/>
            <wp:effectExtent l="0" t="0" r="0" b="0"/>
            <wp:wrapThrough wrapText="bothSides">
              <wp:wrapPolygon edited="0">
                <wp:start x="0" y="0"/>
                <wp:lineTo x="0" y="20846"/>
                <wp:lineTo x="20846" y="20846"/>
                <wp:lineTo x="20846" y="0"/>
                <wp:lineTo x="0" y="0"/>
              </wp:wrapPolygon>
            </wp:wrapThrough>
            <wp:docPr id="2637721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1CF" w:rsidRPr="00BC21CF">
        <w:rPr>
          <w:b/>
          <w:bCs/>
        </w:rPr>
        <w:t xml:space="preserve">LangChain-Ollama: </w:t>
      </w:r>
      <w:r w:rsidR="00BC21CF" w:rsidRPr="00BC21CF">
        <w:t xml:space="preserve">Integración específica de LangChain diseñada para trabajar con modelos de lenguaje preentrenados (LLMs) gestionados localmente por Ollama. Su objetivo principal es facilitar el desarrollo de aplicaciones que requieren procesamiento de lenguaje natural, permitiendo conectar el modelo Llama2:7b alojado en un servidor local con flujos de datos, herramientas externas y pipelines personalizados. Fue empleado como un componente clave para manejar las interacciones con el servidor Ollama, </w:t>
      </w:r>
      <w:r w:rsidR="00BC21CF" w:rsidRPr="00BC21CF">
        <w:lastRenderedPageBreak/>
        <w:t>estructurando las solicitudes al modelo y procesando sus respuestas de manera eficiente y coherente, garantizando una ejecución completamente local</w:t>
      </w:r>
      <w:r w:rsidR="00BC21CF" w:rsidRPr="00BC21CF">
        <w:rPr>
          <w:b/>
          <w:bCs/>
        </w:rPr>
        <w:t>.</w:t>
      </w:r>
    </w:p>
    <w:p w14:paraId="08A53F0B" w14:textId="00052715" w:rsidR="0086094A" w:rsidRPr="005237CC" w:rsidRDefault="00BC21CF" w:rsidP="0086094A">
      <w:r>
        <w:t xml:space="preserve">Se </w:t>
      </w:r>
      <w:r w:rsidR="0086094A" w:rsidRPr="0086094A">
        <w:t>seleccionaron spaCy y Llama2:7b por su balance entre eficiencia y rendimiento en entornos de recursos limitados. spaCy ofrece una extracción precisa de entidades en español, mientras que Llama2:7b</w:t>
      </w:r>
      <w:r w:rsidR="00832D04">
        <w:t>, modelo multilingüe,</w:t>
      </w:r>
      <w:r w:rsidR="0086094A" w:rsidRPr="0086094A">
        <w:t xml:space="preserve"> permite identificar relaciones semánticas complejas mediante prompts específicos, sin necesidad de entrenamiento adicional.</w:t>
      </w:r>
    </w:p>
    <w:p w14:paraId="36CCDED6" w14:textId="10BEC293" w:rsidR="001E099A" w:rsidRDefault="001E099A">
      <w:pPr>
        <w:pStyle w:val="Ttulo2"/>
        <w:numPr>
          <w:ilvl w:val="1"/>
          <w:numId w:val="2"/>
        </w:numPr>
      </w:pPr>
      <w:bookmarkStart w:id="11" w:name="_Toc188012306"/>
      <w:r>
        <w:t>Generación automática de grafos de conocimiento</w:t>
      </w:r>
      <w:bookmarkEnd w:id="11"/>
    </w:p>
    <w:p w14:paraId="26E3964A" w14:textId="77777777" w:rsidR="0031062A" w:rsidRDefault="0031062A" w:rsidP="0031062A">
      <w:pPr>
        <w:rPr>
          <w:rFonts w:ascii="Times New Roman" w:hAnsi="Times New Roman" w:cs="Times New Roman"/>
        </w:rPr>
      </w:pPr>
      <w:r>
        <w:t xml:space="preserve">La </w:t>
      </w:r>
      <w:r w:rsidRPr="0031062A">
        <w:rPr>
          <w:rStyle w:val="Textoennegrita"/>
          <w:b w:val="0"/>
          <w:bCs w:val="0"/>
        </w:rPr>
        <w:t>generación automática de grafos de conocimiento</w:t>
      </w:r>
      <w:r>
        <w:t xml:space="preserve"> es un proceso que transforma datos textuales no estructurados en representaciones gráficas estructuradas, capturando entidades y las relaciones entre ellas. Este enfoque es esencial en áreas como la minería de textos, el procesamiento del lenguaje natural (PLN) y la inteligencia artificial (IA), ya que permite extraer y organizar información valiosa de grandes volúmenes de texto.</w:t>
      </w:r>
    </w:p>
    <w:p w14:paraId="04096BF5" w14:textId="753D00C1" w:rsidR="0031062A" w:rsidRDefault="0031062A" w:rsidP="0031062A">
      <w:r>
        <w:t xml:space="preserve">Según </w:t>
      </w:r>
      <w:r>
        <w:fldChar w:fldCharType="begin"/>
      </w:r>
      <w:r>
        <w:instrText xml:space="preserve"> ADDIN EN.CITE &lt;EndNote&gt;&lt;Cite&gt;&lt;Author&gt;Osman&lt;/Author&gt;&lt;Year&gt;2020&lt;/Year&gt;&lt;RecNum&gt;7&lt;/RecNum&gt;&lt;DisplayText&gt;(7)&lt;/DisplayText&gt;&lt;record&gt;&lt;rec-number&gt;7&lt;/rec-number&gt;&lt;foreign-keys&gt;&lt;key app="EN" db-id="9fxtwepp2wvt0kesdv5prtv3z92zadtddpwx" timestamp="1736013857"&gt;7&lt;/key&gt;&lt;/foreign-keys&gt;&lt;ref-type name="Journal Article"&gt;17&lt;/ref-type&gt;&lt;contributors&gt;&lt;authors&gt;&lt;author&gt;Osman, Ahmed Hamza&lt;/author&gt;&lt;author&gt;Barukub, Omar Mohammed&lt;/author&gt;&lt;/authors&gt;&lt;/contributors&gt;&lt;titles&gt;&lt;title&gt;Graph-based text representation and matching: A review of the state of the art and future challenges&lt;/title&gt;&lt;secondary-title&gt;IEEE Access&lt;/secondary-title&gt;&lt;/titles&gt;&lt;periodical&gt;&lt;full-title&gt;IEEE Access&lt;/full-title&gt;&lt;/periodical&gt;&lt;pages&gt;87562-87583 %@ 2169-3536&lt;/pages&gt;&lt;volume&gt;8&lt;/volume&gt;&lt;dates&gt;&lt;year&gt;2020&lt;/year&gt;&lt;/dates&gt;&lt;urls&gt;&lt;/urls&gt;&lt;/record&gt;&lt;/Cite&gt;&lt;/EndNote&gt;</w:instrText>
      </w:r>
      <w:r>
        <w:fldChar w:fldCharType="separate"/>
      </w:r>
      <w:r>
        <w:rPr>
          <w:noProof/>
        </w:rPr>
        <w:t>(7)</w:t>
      </w:r>
      <w:r>
        <w:fldChar w:fldCharType="end"/>
      </w:r>
      <w:r>
        <w:t>, los grafos proporcionan una forma eficaz de representar la estructura y las relaciones intrínsecas en los datos textuales, superando las limitaciones de modelos tradicionales como el "bag of words" (BOW) . Los grafos capturan no solo las entidades presentes en el texto, sino también las conexiones semánticas y sintácticas entre ellas, lo que enriquece el análisis y comprensión de la información.</w:t>
      </w:r>
    </w:p>
    <w:p w14:paraId="787F3CAA" w14:textId="77777777" w:rsidR="0031062A" w:rsidRDefault="0031062A" w:rsidP="0031062A">
      <w:r>
        <w:t>En el contexto de este proyecto, se desarrolló un sistema que automatiza la generación de grafos de conocimiento a partir de texto en español. Este sistema integra técnicas de extracción de entidades, identificación de relaciones y visualización de grafos, utilizando herramientas y bibliotecas avanzadas en Python. El objetivo es facilitar la representación y comprensión de la información contenida en textos, permitiendo a los usuarios visualizar y analizar las conexiones entre diferentes conceptos y entidades.</w:t>
      </w:r>
    </w:p>
    <w:p w14:paraId="456B1A2E" w14:textId="325DFAD0" w:rsidR="00BA0A65" w:rsidRDefault="00BA0A65" w:rsidP="0031062A">
      <w:r w:rsidRPr="00BA0A65">
        <w:t xml:space="preserve">A continuación, se </w:t>
      </w:r>
      <w:r w:rsidR="00E369ED">
        <w:t>hace un estudio de las</w:t>
      </w:r>
      <w:r w:rsidRPr="00BA0A65">
        <w:t xml:space="preserve"> etapas fundamentales de este sistema: la extracción de entidades y la extracción de relaciones</w:t>
      </w:r>
      <w:r w:rsidR="00E369ED">
        <w:t>.</w:t>
      </w:r>
    </w:p>
    <w:p w14:paraId="1820875F" w14:textId="0BC8ED5D" w:rsidR="001E099A" w:rsidRDefault="001E099A">
      <w:pPr>
        <w:pStyle w:val="Ttulo3"/>
        <w:numPr>
          <w:ilvl w:val="2"/>
          <w:numId w:val="2"/>
        </w:numPr>
      </w:pPr>
      <w:bookmarkStart w:id="12" w:name="_Toc188012307"/>
      <w:r w:rsidRPr="001E099A">
        <w:t>Extracción de entidades</w:t>
      </w:r>
      <w:bookmarkEnd w:id="12"/>
    </w:p>
    <w:p w14:paraId="13F92F37" w14:textId="405E65AF" w:rsidR="0031062A" w:rsidRDefault="0031062A" w:rsidP="0031062A">
      <w:r>
        <w:lastRenderedPageBreak/>
        <w:t xml:space="preserve">La </w:t>
      </w:r>
      <w:r w:rsidRPr="0031062A">
        <w:rPr>
          <w:rStyle w:val="Textoennegrita"/>
          <w:b w:val="0"/>
          <w:bCs w:val="0"/>
        </w:rPr>
        <w:t>extracción de entidades nombradas</w:t>
      </w:r>
      <w:r>
        <w:t xml:space="preserve"> es el proceso de identificar y clasificar elementos clave en el texto, como personas, organizaciones, lugares y conceptos. Estas entidades sirven como nodos en el grafo de conocimiento, representando los elementos fundamentales sobre los cuales se construyen las relaciones.</w:t>
      </w:r>
    </w:p>
    <w:p w14:paraId="7EED160E" w14:textId="4C165095" w:rsidR="004236F1" w:rsidRPr="004236F1" w:rsidRDefault="004236F1" w:rsidP="004236F1">
      <w:r w:rsidRPr="004236F1">
        <w:t>La extracción de entidades y conceptos implica identificar automáticamente información estructurada, como entidades, relaciones y atributos, desde fuentes de texto no estructurado. Es un campo crítico en el procesamiento de lenguaje natural (PLN) que permite estructurar conocimiento desde datos dispersos, como artículos académicos, blogs o bases de datos de la web</w:t>
      </w:r>
      <w:r w:rsidR="002E4912">
        <w:t xml:space="preserve"> </w:t>
      </w:r>
      <w:r w:rsidR="00732AC5">
        <w:fldChar w:fldCharType="begin"/>
      </w:r>
      <w:r w:rsidR="00732AC5">
        <w:instrText xml:space="preserve"> ADDIN EN.CITE &lt;EndNote&gt;&lt;Cite&gt;&lt;Author&gt;Abedini&lt;/Author&gt;&lt;Year&gt;2011&lt;/Year&gt;&lt;RecNum&gt;18&lt;/RecNum&gt;&lt;DisplayText&gt;(16, 17)&lt;/DisplayText&gt;&lt;record&gt;&lt;rec-number&gt;18&lt;/rec-number&gt;&lt;foreign-keys&gt;&lt;key app="EN" db-id="9fxtwepp2wvt0kesdv5prtv3z92zadtddpwx" timestamp="1736201858"&gt;18&lt;/key&gt;&lt;/foreign-keys&gt;&lt;ref-type name="Journal Article"&gt;17&lt;/ref-type&gt;&lt;contributors&gt;&lt;authors&gt;&lt;author&gt;Abedini, Farhad&lt;/author&gt;&lt;author&gt;Mahmoudi, Fariborz&lt;/author&gt;&lt;author&gt;Jadidinejad, Amir Hossein&lt;/author&gt;&lt;/authors&gt;&lt;/contributors&gt;&lt;titles&gt;&lt;title&gt;From text to knowledge: Semantic entity extraction using yago ontology&lt;/title&gt;&lt;secondary-title&gt;International Journal of Machine Learning and Computing&lt;/secondary-title&gt;&lt;/titles&gt;&lt;periodical&gt;&lt;full-title&gt;International Journal of Machine Learning and Computing&lt;/full-title&gt;&lt;/periodical&gt;&lt;pages&gt;113 %@ 2010-3700&lt;/pages&gt;&lt;volume&gt;1&lt;/volume&gt;&lt;number&gt;2&lt;/number&gt;&lt;dates&gt;&lt;year&gt;2011&lt;/year&gt;&lt;/dates&gt;&lt;urls&gt;&lt;/urls&gt;&lt;/record&gt;&lt;/Cite&gt;&lt;Cite&gt;&lt;Author&gt;Wang&lt;/Author&gt;&lt;Year&gt;2022&lt;/Year&gt;&lt;RecNum&gt;19&lt;/RecNum&gt;&lt;record&gt;&lt;rec-number&gt;19&lt;/rec-number&gt;&lt;foreign-keys&gt;&lt;key app="EN" db-id="9fxtwepp2wvt0kesdv5prtv3z92zadtddpwx" timestamp="1736201971"&gt;19&lt;/key&gt;&lt;/foreign-keys&gt;&lt;ref-type name="Journal Article"&gt;17&lt;/ref-type&gt;&lt;contributors&gt;&lt;authors&gt;&lt;author&gt;Wang, Yuzhuo&lt;/author&gt;&lt;author&gt;Zhang, Chengzhi&lt;/author&gt;&lt;author&gt;Li, Kai&lt;/author&gt;&lt;/authors&gt;&lt;/contributors&gt;&lt;titles&gt;&lt;title&gt;A review on method entities in the academic literature: Extraction, evaluation, and application&lt;/title&gt;&lt;secondary-title&gt;Scientometrics&lt;/secondary-title&gt;&lt;/titles&gt;&lt;periodical&gt;&lt;full-title&gt;Scientometrics&lt;/full-title&gt;&lt;/periodical&gt;&lt;pages&gt;2479-2520 %@ 0138-9130&lt;/pages&gt;&lt;volume&gt;127&lt;/volume&gt;&lt;number&gt;5&lt;/number&gt;&lt;dates&gt;&lt;year&gt;2022&lt;/year&gt;&lt;/dates&gt;&lt;urls&gt;&lt;/urls&gt;&lt;/record&gt;&lt;/Cite&gt;&lt;/EndNote&gt;</w:instrText>
      </w:r>
      <w:r w:rsidR="00732AC5">
        <w:fldChar w:fldCharType="separate"/>
      </w:r>
      <w:r w:rsidR="00732AC5">
        <w:rPr>
          <w:noProof/>
        </w:rPr>
        <w:t>(16, 17)</w:t>
      </w:r>
      <w:r w:rsidR="00732AC5">
        <w:fldChar w:fldCharType="end"/>
      </w:r>
      <w:r>
        <w:t xml:space="preserve">. </w:t>
      </w:r>
    </w:p>
    <w:p w14:paraId="687422C0" w14:textId="77777777" w:rsidR="004236F1" w:rsidRPr="004236F1" w:rsidRDefault="004236F1" w:rsidP="004236F1">
      <w:pPr>
        <w:rPr>
          <w:b/>
          <w:bCs/>
        </w:rPr>
      </w:pPr>
      <w:r w:rsidRPr="004236F1">
        <w:rPr>
          <w:b/>
          <w:bCs/>
        </w:rPr>
        <w:t>Metodologías Principales</w:t>
      </w:r>
    </w:p>
    <w:p w14:paraId="4A660FC4" w14:textId="77777777" w:rsidR="004236F1" w:rsidRPr="005578FD" w:rsidRDefault="004236F1">
      <w:pPr>
        <w:numPr>
          <w:ilvl w:val="0"/>
          <w:numId w:val="16"/>
        </w:numPr>
      </w:pPr>
      <w:r w:rsidRPr="004236F1">
        <w:rPr>
          <w:b/>
          <w:bCs/>
        </w:rPr>
        <w:t>Enfoques Basados en Reglas y Patrones</w:t>
      </w:r>
    </w:p>
    <w:p w14:paraId="67161535" w14:textId="070F6B1F" w:rsidR="005578FD" w:rsidRPr="004236F1" w:rsidRDefault="005578FD" w:rsidP="005578FD">
      <w:r w:rsidRPr="005578FD">
        <w:t xml:space="preserve">Los enfoques basados en reglas en inteligencia artificial se fundamentan en la utilización de reglas predefinidas, generalmente extraídas del conocimiento experto, para resolver problemas o tomar decisiones. Estas reglas siguen una lógica condicional, por ejemplo, "Si sucede A, entonces hacer X". </w:t>
      </w:r>
      <w:r>
        <w:t>E</w:t>
      </w:r>
      <w:r w:rsidRPr="005578FD">
        <w:t>stos enfoques pueden ser limitados en escenarios complejos, ya que requieren actualizar manualmente las reglas y no son capaces de aprender de manera autónoma. A pesar de estos retos, siguen siendo útiles por su transparencia y capacidad de generar decisiones explicables.</w:t>
      </w:r>
    </w:p>
    <w:p w14:paraId="4877C13F" w14:textId="60004EAD" w:rsidR="004236F1" w:rsidRPr="004236F1" w:rsidRDefault="004236F1" w:rsidP="004236F1">
      <w:r w:rsidRPr="004236F1">
        <w:t xml:space="preserve">Los métodos tradicionales </w:t>
      </w:r>
      <w:r w:rsidR="005578FD">
        <w:t xml:space="preserve">para la tarea </w:t>
      </w:r>
      <w:r w:rsidRPr="004236F1">
        <w:t>se han centrado en patrones lingüísticos (como los patrones de Hearst) para identificar relaciones de hiponimia y conjuntos de términos coordinados. Estos métodos son útiles, pero limitados en escalabilidad y precisión en textos complejos</w:t>
      </w:r>
      <w:r>
        <w:t xml:space="preserve"> </w:t>
      </w:r>
      <w:r w:rsidRPr="004236F1">
        <w:t>​</w:t>
      </w:r>
      <w:r w:rsidR="00732AC5">
        <w:fldChar w:fldCharType="begin"/>
      </w:r>
      <w:r w:rsidR="00732AC5">
        <w:instrText xml:space="preserve"> ADDIN EN.CITE &lt;EndNote&gt;&lt;Cite&gt;&lt;Author&gt;Dalvi&lt;/Author&gt;&lt;Year&gt;2012&lt;/Year&gt;&lt;RecNum&gt;20&lt;/RecNum&gt;&lt;DisplayText&gt;(17, 18)&lt;/DisplayText&gt;&lt;record&gt;&lt;rec-number&gt;20&lt;/rec-number&gt;&lt;foreign-keys&gt;&lt;key app="EN" db-id="9fxtwepp2wvt0kesdv5prtv3z92zadtddpwx" timestamp="1736202095"&gt;20&lt;/key&gt;&lt;/foreign-keys&gt;&lt;ref-type name="Conference Proceedings"&gt;10&lt;/ref-type&gt;&lt;contributors&gt;&lt;authors&gt;&lt;author&gt;Dalvi, Bhavana Bharat&lt;/author&gt;&lt;author&gt;Cohen, William W.&lt;/author&gt;&lt;author&gt;Callan, Jamie&lt;/author&gt;&lt;/authors&gt;&lt;/contributors&gt;&lt;titles&gt;&lt;title&gt;Websets: Extracting sets of entities from the web using unsupervised information extraction&lt;/title&gt;&lt;/titles&gt;&lt;pages&gt;243-252&lt;/pages&gt;&lt;dates&gt;&lt;year&gt;2012&lt;/year&gt;&lt;/dates&gt;&lt;urls&gt;&lt;/urls&gt;&lt;/record&gt;&lt;/Cite&gt;&lt;Cite&gt;&lt;Author&gt;Wang&lt;/Author&gt;&lt;Year&gt;2022&lt;/Year&gt;&lt;RecNum&gt;19&lt;/RecNum&gt;&lt;record&gt;&lt;rec-number&gt;19&lt;/rec-number&gt;&lt;foreign-keys&gt;&lt;key app="EN" db-id="9fxtwepp2wvt0kesdv5prtv3z92zadtddpwx" timestamp="1736201971"&gt;19&lt;/key&gt;&lt;/foreign-keys&gt;&lt;ref-type name="Journal Article"&gt;17&lt;/ref-type&gt;&lt;contributors&gt;&lt;authors&gt;&lt;author&gt;Wang, Yuzhuo&lt;/author&gt;&lt;author&gt;Zhang, Chengzhi&lt;/author&gt;&lt;author&gt;Li, Kai&lt;/author&gt;&lt;/authors&gt;&lt;/contributors&gt;&lt;titles&gt;&lt;title&gt;A review on method entities in the academic literature: Extraction, evaluation, and application&lt;/title&gt;&lt;secondary-title&gt;Scientometrics&lt;/secondary-title&gt;&lt;/titles&gt;&lt;periodical&gt;&lt;full-title&gt;Scientometrics&lt;/full-title&gt;&lt;/periodical&gt;&lt;pages&gt;2479-2520 %@ 0138-9130&lt;/pages&gt;&lt;volume&gt;127&lt;/volume&gt;&lt;number&gt;5&lt;/number&gt;&lt;dates&gt;&lt;year&gt;2022&lt;/year&gt;&lt;/dates&gt;&lt;urls&gt;&lt;/urls&gt;&lt;/record&gt;&lt;/Cite&gt;&lt;/EndNote&gt;</w:instrText>
      </w:r>
      <w:r w:rsidR="00732AC5">
        <w:fldChar w:fldCharType="separate"/>
      </w:r>
      <w:r w:rsidR="00732AC5">
        <w:rPr>
          <w:noProof/>
        </w:rPr>
        <w:t>(17, 18)</w:t>
      </w:r>
      <w:r w:rsidR="00732AC5">
        <w:fldChar w:fldCharType="end"/>
      </w:r>
    </w:p>
    <w:p w14:paraId="54013A33" w14:textId="77777777" w:rsidR="004236F1" w:rsidRPr="004236F1" w:rsidRDefault="004236F1">
      <w:pPr>
        <w:numPr>
          <w:ilvl w:val="0"/>
          <w:numId w:val="17"/>
        </w:numPr>
      </w:pPr>
      <w:r w:rsidRPr="004236F1">
        <w:rPr>
          <w:b/>
          <w:bCs/>
        </w:rPr>
        <w:t>Ventajas</w:t>
      </w:r>
      <w:r w:rsidRPr="004236F1">
        <w:t>: Simples y eficientes para tareas limitadas.</w:t>
      </w:r>
    </w:p>
    <w:p w14:paraId="4E228666" w14:textId="77777777" w:rsidR="004236F1" w:rsidRPr="004236F1" w:rsidRDefault="004236F1">
      <w:pPr>
        <w:numPr>
          <w:ilvl w:val="0"/>
          <w:numId w:val="17"/>
        </w:numPr>
      </w:pPr>
      <w:r w:rsidRPr="004236F1">
        <w:rPr>
          <w:b/>
          <w:bCs/>
        </w:rPr>
        <w:t>Limitaciones</w:t>
      </w:r>
      <w:r w:rsidRPr="004236F1">
        <w:t>: Baja generalización en dominios abiertos.</w:t>
      </w:r>
    </w:p>
    <w:p w14:paraId="1D8AE906" w14:textId="77777777" w:rsidR="004236F1" w:rsidRPr="004236F1" w:rsidRDefault="004236F1">
      <w:pPr>
        <w:numPr>
          <w:ilvl w:val="0"/>
          <w:numId w:val="17"/>
        </w:numPr>
      </w:pPr>
      <w:r w:rsidRPr="004236F1">
        <w:rPr>
          <w:b/>
          <w:bCs/>
        </w:rPr>
        <w:t>Requerimientos Computacionales</w:t>
      </w:r>
      <w:r w:rsidRPr="004236F1">
        <w:t>:</w:t>
      </w:r>
    </w:p>
    <w:p w14:paraId="751A4938" w14:textId="77777777" w:rsidR="004236F1" w:rsidRPr="004236F1" w:rsidRDefault="004236F1">
      <w:pPr>
        <w:numPr>
          <w:ilvl w:val="1"/>
          <w:numId w:val="17"/>
        </w:numPr>
      </w:pPr>
      <w:r w:rsidRPr="004236F1">
        <w:t>Procesador: CPU básica.</w:t>
      </w:r>
    </w:p>
    <w:p w14:paraId="0C77D279" w14:textId="77777777" w:rsidR="004236F1" w:rsidRPr="004236F1" w:rsidRDefault="004236F1">
      <w:pPr>
        <w:numPr>
          <w:ilvl w:val="1"/>
          <w:numId w:val="17"/>
        </w:numPr>
      </w:pPr>
      <w:r w:rsidRPr="004236F1">
        <w:t>Memoria: ~4 GB RAM suficiente para textos pequeños.</w:t>
      </w:r>
    </w:p>
    <w:p w14:paraId="6BD21970" w14:textId="77777777" w:rsidR="004236F1" w:rsidRPr="004236F1" w:rsidRDefault="004236F1">
      <w:pPr>
        <w:numPr>
          <w:ilvl w:val="1"/>
          <w:numId w:val="17"/>
        </w:numPr>
      </w:pPr>
      <w:r w:rsidRPr="004236F1">
        <w:lastRenderedPageBreak/>
        <w:t>Software: Librerías como NLTK o SpaCy.</w:t>
      </w:r>
    </w:p>
    <w:p w14:paraId="353D6F12" w14:textId="77777777" w:rsidR="004236F1" w:rsidRPr="00A43549" w:rsidRDefault="004236F1">
      <w:pPr>
        <w:numPr>
          <w:ilvl w:val="0"/>
          <w:numId w:val="16"/>
        </w:numPr>
      </w:pPr>
      <w:r w:rsidRPr="004236F1">
        <w:rPr>
          <w:b/>
          <w:bCs/>
        </w:rPr>
        <w:t>Modelos Basados en Ontologías</w:t>
      </w:r>
    </w:p>
    <w:p w14:paraId="3865367E" w14:textId="5C44EBF8" w:rsidR="00A43549" w:rsidRPr="004236F1" w:rsidRDefault="00A43549" w:rsidP="00A43549">
      <w:r w:rsidRPr="00A43549">
        <w:t>Las ontologías en inteligencia artificial representan de manera formal un conjunto de conceptos y las relaciones entre ellos en un dominio específico. Los modelos basados en ontologías permiten estructurar y organizar el conocimiento de manera que las máquinas puedan procesarlo y razonarlo, facilitando la interpretación semántica de los datos. Estos modelos son especialmente valiosos en aplicaciones de razonamiento automatizado y en la interoperabilidad de sistemas. Por ejemplo, en el campo de la medicina, las ontologías pueden ayudar a integrar datos de distintas fuentes para diagnóstico y tratamiento.</w:t>
      </w:r>
    </w:p>
    <w:p w14:paraId="10DACF92" w14:textId="659D77FA" w:rsidR="004236F1" w:rsidRDefault="004236F1" w:rsidP="004236F1">
      <w:pPr>
        <w:rPr>
          <w:color w:val="FF0000"/>
        </w:rPr>
      </w:pPr>
      <w:r w:rsidRPr="004236F1">
        <w:t>Sistemas como los que usan la ontología YAGO han destacado en la extracción de entidades semánticas mediante desambiguación de entidades ambiguas, aprovechando el conocimiento estructurado en forma de tripletas RDF (entidad-relación-entidad)</w:t>
      </w:r>
      <w:r w:rsidR="001359B2">
        <w:t xml:space="preserve"> </w:t>
      </w:r>
      <w:r w:rsidRPr="004236F1">
        <w:t>​</w:t>
      </w:r>
      <w:r w:rsidR="00732AC5">
        <w:fldChar w:fldCharType="begin"/>
      </w:r>
      <w:r w:rsidR="00732AC5">
        <w:instrText xml:space="preserve"> ADDIN EN.CITE &lt;EndNote&gt;&lt;Cite&gt;&lt;Author&gt;Abedini&lt;/Author&gt;&lt;Year&gt;2011&lt;/Year&gt;&lt;RecNum&gt;18&lt;/RecNum&gt;&lt;DisplayText&gt;(16)&lt;/DisplayText&gt;&lt;record&gt;&lt;rec-number&gt;18&lt;/rec-number&gt;&lt;foreign-keys&gt;&lt;key app="EN" db-id="9fxtwepp2wvt0kesdv5prtv3z92zadtddpwx" timestamp="1736201858"&gt;18&lt;/key&gt;&lt;/foreign-keys&gt;&lt;ref-type name="Journal Article"&gt;17&lt;/ref-type&gt;&lt;contributors&gt;&lt;authors&gt;&lt;author&gt;Abedini, Farhad&lt;/author&gt;&lt;author&gt;Mahmoudi, Fariborz&lt;/author&gt;&lt;author&gt;Jadidinejad, Amir Hossein&lt;/author&gt;&lt;/authors&gt;&lt;/contributors&gt;&lt;titles&gt;&lt;title&gt;From text to knowledge: Semantic entity extraction using yago ontology&lt;/title&gt;&lt;secondary-title&gt;International Journal of Machine Learning and Computing&lt;/secondary-title&gt;&lt;/titles&gt;&lt;periodical&gt;&lt;full-title&gt;International Journal of Machine Learning and Computing&lt;/full-title&gt;&lt;/periodical&gt;&lt;pages&gt;113 %@ 2010-3700&lt;/pages&gt;&lt;volume&gt;1&lt;/volume&gt;&lt;number&gt;2&lt;/number&gt;&lt;dates&gt;&lt;year&gt;2011&lt;/year&gt;&lt;/dates&gt;&lt;urls&gt;&lt;/urls&gt;&lt;/record&gt;&lt;/Cite&gt;&lt;/EndNote&gt;</w:instrText>
      </w:r>
      <w:r w:rsidR="00732AC5">
        <w:fldChar w:fldCharType="separate"/>
      </w:r>
      <w:r w:rsidR="00732AC5">
        <w:rPr>
          <w:noProof/>
        </w:rPr>
        <w:t>(16)</w:t>
      </w:r>
      <w:r w:rsidR="00732AC5">
        <w:fldChar w:fldCharType="end"/>
      </w:r>
    </w:p>
    <w:p w14:paraId="36399C0A" w14:textId="754BBAE5" w:rsidR="004236F1" w:rsidRPr="004236F1" w:rsidRDefault="004236F1">
      <w:pPr>
        <w:pStyle w:val="Prrafodelista"/>
        <w:numPr>
          <w:ilvl w:val="0"/>
          <w:numId w:val="19"/>
        </w:numPr>
      </w:pPr>
      <w:r w:rsidRPr="004236F1">
        <w:rPr>
          <w:b/>
          <w:bCs/>
        </w:rPr>
        <w:t>Ventajas</w:t>
      </w:r>
      <w:r w:rsidRPr="004236F1">
        <w:t>: Alta precisión y semántica enriquecida.</w:t>
      </w:r>
    </w:p>
    <w:p w14:paraId="5B240C24" w14:textId="72D45E3E" w:rsidR="004236F1" w:rsidRPr="004236F1" w:rsidRDefault="004236F1">
      <w:pPr>
        <w:pStyle w:val="Prrafodelista"/>
        <w:numPr>
          <w:ilvl w:val="0"/>
          <w:numId w:val="19"/>
        </w:numPr>
      </w:pPr>
      <w:r w:rsidRPr="004236F1">
        <w:rPr>
          <w:b/>
          <w:bCs/>
        </w:rPr>
        <w:t>Limitaciones</w:t>
      </w:r>
      <w:r w:rsidRPr="004236F1">
        <w:t>: Alto costo computacional en preprocesamiento.</w:t>
      </w:r>
    </w:p>
    <w:p w14:paraId="10F2991F" w14:textId="10AFEA10" w:rsidR="004236F1" w:rsidRPr="004236F1" w:rsidRDefault="004236F1">
      <w:pPr>
        <w:pStyle w:val="Prrafodelista"/>
        <w:numPr>
          <w:ilvl w:val="0"/>
          <w:numId w:val="19"/>
        </w:numPr>
      </w:pPr>
      <w:r w:rsidRPr="004236F1">
        <w:rPr>
          <w:b/>
          <w:bCs/>
        </w:rPr>
        <w:t>Requerimientos Computacionales</w:t>
      </w:r>
      <w:r w:rsidRPr="004236F1">
        <w:t>:</w:t>
      </w:r>
    </w:p>
    <w:p w14:paraId="45E8FE26" w14:textId="77777777" w:rsidR="004236F1" w:rsidRPr="004236F1" w:rsidRDefault="004236F1">
      <w:pPr>
        <w:pStyle w:val="Prrafodelista"/>
        <w:numPr>
          <w:ilvl w:val="1"/>
          <w:numId w:val="20"/>
        </w:numPr>
      </w:pPr>
      <w:r w:rsidRPr="004236F1">
        <w:t>Procesador: Múltiples núcleos (&gt;4).</w:t>
      </w:r>
    </w:p>
    <w:p w14:paraId="166AC103" w14:textId="77777777" w:rsidR="004236F1" w:rsidRPr="004236F1" w:rsidRDefault="004236F1">
      <w:pPr>
        <w:pStyle w:val="Prrafodelista"/>
        <w:numPr>
          <w:ilvl w:val="1"/>
          <w:numId w:val="20"/>
        </w:numPr>
      </w:pPr>
      <w:r w:rsidRPr="004236F1">
        <w:t>Memoria: &gt;8 GB RAM.</w:t>
      </w:r>
    </w:p>
    <w:p w14:paraId="187B5554" w14:textId="77777777" w:rsidR="004236F1" w:rsidRPr="004236F1" w:rsidRDefault="004236F1">
      <w:pPr>
        <w:pStyle w:val="Prrafodelista"/>
        <w:numPr>
          <w:ilvl w:val="1"/>
          <w:numId w:val="20"/>
        </w:numPr>
      </w:pPr>
      <w:r w:rsidRPr="004236F1">
        <w:t>Almacenamiento: ~15 GB para bases de datos grandes como YAGO.</w:t>
      </w:r>
    </w:p>
    <w:p w14:paraId="64DDAECF" w14:textId="20497920" w:rsidR="004236F1" w:rsidRPr="004236F1" w:rsidRDefault="004236F1">
      <w:pPr>
        <w:pStyle w:val="Prrafodelista"/>
        <w:numPr>
          <w:ilvl w:val="1"/>
          <w:numId w:val="20"/>
        </w:numPr>
      </w:pPr>
      <w:r w:rsidRPr="004236F1">
        <w:t>Procesamiento de corpus grandes (~22 días en CPU dual-core con 2 GB RAM​</w:t>
      </w:r>
      <w:r w:rsidR="00732AC5">
        <w:t xml:space="preserve"> según </w:t>
      </w:r>
      <w:r w:rsidR="00732AC5">
        <w:fldChar w:fldCharType="begin"/>
      </w:r>
      <w:r w:rsidR="00732AC5">
        <w:instrText xml:space="preserve"> ADDIN EN.CITE &lt;EndNote&gt;&lt;Cite&gt;&lt;Author&gt;Abedini&lt;/Author&gt;&lt;Year&gt;2011&lt;/Year&gt;&lt;RecNum&gt;18&lt;/RecNum&gt;&lt;DisplayText&gt;(16)&lt;/DisplayText&gt;&lt;record&gt;&lt;rec-number&gt;18&lt;/rec-number&gt;&lt;foreign-keys&gt;&lt;key app="EN" db-id="9fxtwepp2wvt0kesdv5prtv3z92zadtddpwx" timestamp="1736201858"&gt;18&lt;/key&gt;&lt;/foreign-keys&gt;&lt;ref-type name="Journal Article"&gt;17&lt;/ref-type&gt;&lt;contributors&gt;&lt;authors&gt;&lt;author&gt;Abedini, Farhad&lt;/author&gt;&lt;author&gt;Mahmoudi, Fariborz&lt;/author&gt;&lt;author&gt;Jadidinejad, Amir Hossein&lt;/author&gt;&lt;/authors&gt;&lt;/contributors&gt;&lt;titles&gt;&lt;title&gt;From text to knowledge: Semantic entity extraction using yago ontology&lt;/title&gt;&lt;secondary-title&gt;International Journal of Machine Learning and Computing&lt;/secondary-title&gt;&lt;/titles&gt;&lt;periodical&gt;&lt;full-title&gt;International Journal of Machine Learning and Computing&lt;/full-title&gt;&lt;/periodical&gt;&lt;pages&gt;113 %@ 2010-3700&lt;/pages&gt;&lt;volume&gt;1&lt;/volume&gt;&lt;number&gt;2&lt;/number&gt;&lt;dates&gt;&lt;year&gt;2011&lt;/year&gt;&lt;/dates&gt;&lt;urls&gt;&lt;/urls&gt;&lt;/record&gt;&lt;/Cite&gt;&lt;/EndNote&gt;</w:instrText>
      </w:r>
      <w:r w:rsidR="00732AC5">
        <w:fldChar w:fldCharType="separate"/>
      </w:r>
      <w:r w:rsidR="00732AC5">
        <w:rPr>
          <w:noProof/>
        </w:rPr>
        <w:t>(16)</w:t>
      </w:r>
      <w:r w:rsidR="00732AC5">
        <w:fldChar w:fldCharType="end"/>
      </w:r>
      <w:r w:rsidR="00732AC5">
        <w:t xml:space="preserve"> </w:t>
      </w:r>
      <w:r w:rsidRPr="004236F1">
        <w:t>).</w:t>
      </w:r>
    </w:p>
    <w:p w14:paraId="3559D933" w14:textId="77777777" w:rsidR="004236F1" w:rsidRPr="00A43549" w:rsidRDefault="004236F1">
      <w:pPr>
        <w:numPr>
          <w:ilvl w:val="0"/>
          <w:numId w:val="16"/>
        </w:numPr>
      </w:pPr>
      <w:r w:rsidRPr="004236F1">
        <w:rPr>
          <w:b/>
          <w:bCs/>
        </w:rPr>
        <w:t>Enfoques de Aprendizaje Automático</w:t>
      </w:r>
    </w:p>
    <w:p w14:paraId="4B65BA5B" w14:textId="6E0369EF" w:rsidR="00A43549" w:rsidRPr="004236F1" w:rsidRDefault="00A43549" w:rsidP="00A43549">
      <w:r w:rsidRPr="00A43549">
        <w:t xml:space="preserve">El aprendizaje automático (Machine Learning) es un subcampo de la inteligencia artificial que permite a los sistemas aprender patrones a partir de datos, sin ser explícitamente programados. Se basa en algoritmos que ajustan modelos estadísticos para predecir o clasificar datos. El enfoque más utilizado es el aprendizaje supervisado, donde un modelo se entrena con un conjunto de datos etiquetados. A medida que el modelo procesa más datos, mejora su capacidad para hacer predicciones o clasificaciones. El aprendizaje profundo (Deep </w:t>
      </w:r>
      <w:r w:rsidRPr="00A43549">
        <w:lastRenderedPageBreak/>
        <w:t>Learning), una variante avanzada, utiliza redes neuronales profundas para aprender representaciones más complejas y abstractas de los datos.</w:t>
      </w:r>
    </w:p>
    <w:p w14:paraId="52EE461A" w14:textId="4621382F" w:rsidR="004236F1" w:rsidRDefault="004236F1" w:rsidP="001359B2">
      <w:pPr>
        <w:rPr>
          <w:color w:val="FF0000"/>
        </w:rPr>
      </w:pPr>
      <w:r w:rsidRPr="004236F1">
        <w:t>Métodos supervisados como Random Forest y redes neuronales profundas (Deep Neural Networks) han mostrado buenos resultados en tareas como la clasificación y predicción de atributos relacionados con entidades, particularmente en aplicaciones industriales y científicas​</w:t>
      </w:r>
      <w:r w:rsidR="00732AC5">
        <w:fldChar w:fldCharType="begin"/>
      </w:r>
      <w:r w:rsidR="00732AC5">
        <w:instrText xml:space="preserve"> ADDIN EN.CITE &lt;EndNote&gt;&lt;Cite&gt;&lt;Author&gt;Ghannay&lt;/Author&gt;&lt;Year&gt;2018&lt;/Year&gt;&lt;RecNum&gt;21&lt;/RecNum&gt;&lt;DisplayText&gt;(19)&lt;/DisplayText&gt;&lt;record&gt;&lt;rec-number&gt;21&lt;/rec-number&gt;&lt;foreign-keys&gt;&lt;key app="EN" db-id="9fxtwepp2wvt0kesdv5prtv3z92zadtddpwx" timestamp="1736202467"&gt;21&lt;/key&gt;&lt;/foreign-keys&gt;&lt;ref-type name="Conference Proceedings"&gt;10&lt;/ref-type&gt;&lt;contributors&gt;&lt;authors&gt;&lt;author&gt;Ghannay, Sahar&lt;/author&gt;&lt;author&gt;Caubrière, Antoine&lt;/author&gt;&lt;author&gt;Estève, Yannick&lt;/author&gt;&lt;author&gt;Camelin, Nathalie&lt;/author&gt;&lt;author&gt;Simonnet, Edwin&lt;/author&gt;&lt;author&gt;Laurent, Antoine&lt;/author&gt;&lt;author&gt;Morin, Emmanuel&lt;/author&gt;&lt;/authors&gt;&lt;/contributors&gt;&lt;titles&gt;&lt;title&gt;End-to-end named entity and semantic concept extraction from speech&lt;/title&gt;&lt;/titles&gt;&lt;pages&gt;692-699 %@ 1538643340&lt;/pages&gt;&lt;dates&gt;&lt;year&gt;2018&lt;/year&gt;&lt;/dates&gt;&lt;publisher&gt;IEEE&lt;/publisher&gt;&lt;urls&gt;&lt;/urls&gt;&lt;/record&gt;&lt;/Cite&gt;&lt;/EndNote&gt;</w:instrText>
      </w:r>
      <w:r w:rsidR="00732AC5">
        <w:fldChar w:fldCharType="separate"/>
      </w:r>
      <w:r w:rsidR="00732AC5">
        <w:rPr>
          <w:noProof/>
        </w:rPr>
        <w:t>(19)</w:t>
      </w:r>
      <w:r w:rsidR="00732AC5">
        <w:fldChar w:fldCharType="end"/>
      </w:r>
      <w:r w:rsidR="00732AC5">
        <w:t>.</w:t>
      </w:r>
    </w:p>
    <w:p w14:paraId="06D46A8A" w14:textId="50FB4EF2" w:rsidR="00732AC5" w:rsidRPr="001359B2" w:rsidRDefault="00732AC5" w:rsidP="001359B2">
      <w:r>
        <w:t>Este enfoque fue desarrollado en la e</w:t>
      </w:r>
      <w:r w:rsidRPr="001359B2">
        <w:t>xtracción de entidades en textos financieros o académicos​</w:t>
      </w:r>
      <w:r>
        <w:rPr>
          <w:color w:val="FF0000"/>
        </w:rPr>
        <w:t xml:space="preserve"> </w:t>
      </w:r>
      <w:r w:rsidRPr="00732AC5">
        <w:t>en</w:t>
      </w:r>
      <w:r w:rsidR="00094BCA">
        <w:fldChar w:fldCharType="begin"/>
      </w:r>
      <w:r w:rsidR="00094BCA">
        <w:instrText xml:space="preserve"> ADDIN EN.CITE &lt;EndNote&gt;&lt;Cite&gt;&lt;Author&gt;Consoli&lt;/Author&gt;&lt;Year&gt;2021&lt;/Year&gt;&lt;RecNum&gt;22&lt;/RecNum&gt;&lt;DisplayText&gt;(20)&lt;/DisplayText&gt;&lt;record&gt;&lt;rec-number&gt;22&lt;/rec-number&gt;&lt;foreign-keys&gt;&lt;key app="EN" db-id="9fxtwepp2wvt0kesdv5prtv3z92zadtddpwx" timestamp="1736203111"&gt;22&lt;/key&gt;&lt;/foreign-keys&gt;&lt;ref-type name="Book"&gt;6&lt;/ref-type&gt;&lt;contributors&gt;&lt;authors&gt;&lt;author&gt;Consoli, Sergio&lt;/author&gt;&lt;author&gt;Reforgiato Recupero, Diego&lt;/author&gt;&lt;author&gt;Saisana, Michaela&lt;/author&gt;&lt;/authors&gt;&lt;/contributors&gt;&lt;titles&gt;&lt;title&gt;Data science for economics and finance: Methodologies and applications&lt;/title&gt;&lt;/titles&gt;&lt;dates&gt;&lt;year&gt;2021&lt;/year&gt;&lt;/dates&gt;&lt;publisher&gt;Springer Nature&lt;/publisher&gt;&lt;urls&gt;&lt;/urls&gt;&lt;/record&gt;&lt;/Cite&gt;&lt;/EndNote&gt;</w:instrText>
      </w:r>
      <w:r w:rsidR="00094BCA">
        <w:fldChar w:fldCharType="separate"/>
      </w:r>
      <w:r w:rsidR="00094BCA">
        <w:rPr>
          <w:noProof/>
        </w:rPr>
        <w:t>(20)</w:t>
      </w:r>
      <w:r w:rsidR="00094BCA">
        <w:fldChar w:fldCharType="end"/>
      </w:r>
      <w:r w:rsidR="00094BCA">
        <w:t>.</w:t>
      </w:r>
    </w:p>
    <w:p w14:paraId="1FD6B3BC" w14:textId="42C8687A" w:rsidR="001359B2" w:rsidRPr="001359B2" w:rsidRDefault="001359B2">
      <w:pPr>
        <w:pStyle w:val="Prrafodelista"/>
        <w:numPr>
          <w:ilvl w:val="0"/>
          <w:numId w:val="21"/>
        </w:numPr>
      </w:pPr>
      <w:r w:rsidRPr="001359B2">
        <w:rPr>
          <w:b/>
          <w:bCs/>
        </w:rPr>
        <w:t>Ventajas</w:t>
      </w:r>
      <w:r w:rsidRPr="001359B2">
        <w:t>: Alta precisión y adaptabilidad.</w:t>
      </w:r>
    </w:p>
    <w:p w14:paraId="0AB9F53D" w14:textId="1D5CEE82" w:rsidR="001359B2" w:rsidRPr="001359B2" w:rsidRDefault="001359B2">
      <w:pPr>
        <w:pStyle w:val="Prrafodelista"/>
        <w:numPr>
          <w:ilvl w:val="0"/>
          <w:numId w:val="21"/>
        </w:numPr>
      </w:pPr>
      <w:r w:rsidRPr="001359B2">
        <w:rPr>
          <w:b/>
          <w:bCs/>
        </w:rPr>
        <w:t>Limitaciones</w:t>
      </w:r>
      <w:r w:rsidRPr="001359B2">
        <w:t>: Dependencia de datos etiquetados.</w:t>
      </w:r>
    </w:p>
    <w:p w14:paraId="1B01D2A5" w14:textId="4065C147" w:rsidR="001359B2" w:rsidRPr="001359B2" w:rsidRDefault="001359B2">
      <w:pPr>
        <w:pStyle w:val="Prrafodelista"/>
        <w:numPr>
          <w:ilvl w:val="0"/>
          <w:numId w:val="21"/>
        </w:numPr>
      </w:pPr>
      <w:r w:rsidRPr="001359B2">
        <w:rPr>
          <w:b/>
          <w:bCs/>
        </w:rPr>
        <w:t>Requerimientos Computacionales</w:t>
      </w:r>
      <w:r w:rsidRPr="001359B2">
        <w:t>:</w:t>
      </w:r>
    </w:p>
    <w:p w14:paraId="2FFAC13C" w14:textId="701AE727" w:rsidR="001359B2" w:rsidRPr="001359B2" w:rsidRDefault="001359B2">
      <w:pPr>
        <w:numPr>
          <w:ilvl w:val="1"/>
          <w:numId w:val="21"/>
        </w:numPr>
      </w:pPr>
      <w:r w:rsidRPr="001359B2">
        <w:t xml:space="preserve">Procesador: GPU moderna </w:t>
      </w:r>
    </w:p>
    <w:p w14:paraId="41D3E49A" w14:textId="77777777" w:rsidR="001359B2" w:rsidRPr="001359B2" w:rsidRDefault="001359B2">
      <w:pPr>
        <w:numPr>
          <w:ilvl w:val="1"/>
          <w:numId w:val="21"/>
        </w:numPr>
      </w:pPr>
      <w:r w:rsidRPr="001359B2">
        <w:t>Memoria: 64 GB RAM para grandes conjuntos de datos.</w:t>
      </w:r>
    </w:p>
    <w:p w14:paraId="069C7342" w14:textId="5322B296" w:rsidR="001359B2" w:rsidRPr="001359B2" w:rsidRDefault="001359B2" w:rsidP="00E4382D">
      <w:pPr>
        <w:numPr>
          <w:ilvl w:val="1"/>
          <w:numId w:val="21"/>
        </w:numPr>
      </w:pPr>
      <w:r w:rsidRPr="001359B2">
        <w:t>Software: TensorFlow o PyTorch.</w:t>
      </w:r>
    </w:p>
    <w:p w14:paraId="3AFE4F78" w14:textId="77777777" w:rsidR="001359B2" w:rsidRPr="001359B2" w:rsidRDefault="001359B2">
      <w:pPr>
        <w:numPr>
          <w:ilvl w:val="1"/>
          <w:numId w:val="21"/>
        </w:numPr>
      </w:pPr>
      <w:r w:rsidRPr="001359B2">
        <w:t>Entrenamiento: Horas a días para datasets moderados (~1M muestras).</w:t>
      </w:r>
    </w:p>
    <w:p w14:paraId="493B73AD" w14:textId="77777777" w:rsidR="001359B2" w:rsidRPr="001359B2" w:rsidRDefault="001359B2">
      <w:pPr>
        <w:numPr>
          <w:ilvl w:val="1"/>
          <w:numId w:val="21"/>
        </w:numPr>
      </w:pPr>
      <w:r w:rsidRPr="001359B2">
        <w:t>Inferencia: Milisegundos a segundos por muestra.</w:t>
      </w:r>
    </w:p>
    <w:p w14:paraId="1A0445B7" w14:textId="77777777" w:rsidR="004236F1" w:rsidRPr="00A43549" w:rsidRDefault="004236F1">
      <w:pPr>
        <w:numPr>
          <w:ilvl w:val="0"/>
          <w:numId w:val="16"/>
        </w:numPr>
      </w:pPr>
      <w:r w:rsidRPr="004236F1">
        <w:rPr>
          <w:b/>
          <w:bCs/>
        </w:rPr>
        <w:t>Enfoques No Supervisados</w:t>
      </w:r>
    </w:p>
    <w:p w14:paraId="75DA2988" w14:textId="35F95D1B" w:rsidR="00A43549" w:rsidRPr="004236F1" w:rsidRDefault="00A43549" w:rsidP="00A43549">
      <w:r w:rsidRPr="00A43549">
        <w:t>El aprendizaje no supervisado se refiere a técnicas donde el algoritmo encuentra patrones en datos sin la necesidad de etiquetas predefinidas. El objetivo principal es descubrir estructuras subyacentes en los datos, como agrupaciones o relaciones. Clustering y reducción de dimensiones son dos técnicas comunes dentro de este enfoque. Un ejemplo famoso es el algoritmo K-means, que agrupa los datos en clusters basados en su similitud. Este enfoque es útil cuando no se dispone de datos etiquetados o cuando se buscan patrones emergentes en grandes volúmenes de datos no estructurados.</w:t>
      </w:r>
    </w:p>
    <w:p w14:paraId="30F33108" w14:textId="2FFC6E8B" w:rsidR="004236F1" w:rsidRPr="001359B2" w:rsidRDefault="004236F1" w:rsidP="001359B2">
      <w:r w:rsidRPr="004236F1">
        <w:t xml:space="preserve">Técnicas como WebSets han explorado la agrupación de términos desde tablas HTML y la asignación de conceptos mediante datos masivos no etiquetados. </w:t>
      </w:r>
      <w:r w:rsidRPr="004236F1">
        <w:lastRenderedPageBreak/>
        <w:t>Este método combina datos estructurados y semiestructurados para identificar relaciones implícitas entre entidades​</w:t>
      </w:r>
      <w:r w:rsidR="000943C8">
        <w:fldChar w:fldCharType="begin"/>
      </w:r>
      <w:r w:rsidR="000943C8">
        <w:instrText xml:space="preserve"> ADDIN EN.CITE &lt;EndNote&gt;&lt;Cite&gt;&lt;Author&gt;Dalvi&lt;/Author&gt;&lt;Year&gt;2012&lt;/Year&gt;&lt;RecNum&gt;20&lt;/RecNum&gt;&lt;DisplayText&gt;(18)&lt;/DisplayText&gt;&lt;record&gt;&lt;rec-number&gt;20&lt;/rec-number&gt;&lt;foreign-keys&gt;&lt;key app="EN" db-id="9fxtwepp2wvt0kesdv5prtv3z92zadtddpwx" timestamp="1736202095"&gt;20&lt;/key&gt;&lt;/foreign-keys&gt;&lt;ref-type name="Conference Proceedings"&gt;10&lt;/ref-type&gt;&lt;contributors&gt;&lt;authors&gt;&lt;author&gt;Dalvi, Bhavana Bharat&lt;/author&gt;&lt;author&gt;Cohen, William W.&lt;/author&gt;&lt;author&gt;Callan, Jamie&lt;/author&gt;&lt;/authors&gt;&lt;/contributors&gt;&lt;titles&gt;&lt;title&gt;Websets: Extracting sets of entities from the web using unsupervised information extraction&lt;/title&gt;&lt;/titles&gt;&lt;pages&gt;243-252&lt;/pages&gt;&lt;dates&gt;&lt;year&gt;2012&lt;/year&gt;&lt;/dates&gt;&lt;urls&gt;&lt;/urls&gt;&lt;/record&gt;&lt;/Cite&gt;&lt;/EndNote&gt;</w:instrText>
      </w:r>
      <w:r w:rsidR="000943C8">
        <w:fldChar w:fldCharType="separate"/>
      </w:r>
      <w:r w:rsidR="000943C8">
        <w:rPr>
          <w:noProof/>
        </w:rPr>
        <w:t>(18)</w:t>
      </w:r>
      <w:r w:rsidR="000943C8">
        <w:fldChar w:fldCharType="end"/>
      </w:r>
      <w:r w:rsidR="000943C8">
        <w:t xml:space="preserve"> .</w:t>
      </w:r>
    </w:p>
    <w:p w14:paraId="7D4856E3" w14:textId="0EE61ED4" w:rsidR="001359B2" w:rsidRPr="001359B2" w:rsidRDefault="001359B2">
      <w:pPr>
        <w:pStyle w:val="Prrafodelista"/>
        <w:numPr>
          <w:ilvl w:val="0"/>
          <w:numId w:val="22"/>
        </w:numPr>
      </w:pPr>
      <w:r w:rsidRPr="001359B2">
        <w:rPr>
          <w:b/>
          <w:bCs/>
        </w:rPr>
        <w:t>Ventajas</w:t>
      </w:r>
      <w:r w:rsidRPr="001359B2">
        <w:t>: Procesa datos no etiquetados.</w:t>
      </w:r>
    </w:p>
    <w:p w14:paraId="5B3A4776" w14:textId="0163CF76" w:rsidR="001359B2" w:rsidRPr="001359B2" w:rsidRDefault="001359B2">
      <w:pPr>
        <w:pStyle w:val="Prrafodelista"/>
        <w:numPr>
          <w:ilvl w:val="0"/>
          <w:numId w:val="22"/>
        </w:numPr>
      </w:pPr>
      <w:r w:rsidRPr="001359B2">
        <w:rPr>
          <w:b/>
          <w:bCs/>
        </w:rPr>
        <w:t>Limitaciones</w:t>
      </w:r>
      <w:r w:rsidRPr="001359B2">
        <w:t>: Menor precisión comparado con métodos supervisados.</w:t>
      </w:r>
    </w:p>
    <w:p w14:paraId="65D46397" w14:textId="6D1A95DD" w:rsidR="001359B2" w:rsidRPr="001359B2" w:rsidRDefault="001359B2">
      <w:pPr>
        <w:pStyle w:val="Prrafodelista"/>
        <w:numPr>
          <w:ilvl w:val="0"/>
          <w:numId w:val="22"/>
        </w:numPr>
      </w:pPr>
      <w:r w:rsidRPr="001359B2">
        <w:rPr>
          <w:b/>
          <w:bCs/>
        </w:rPr>
        <w:t>Requerimientos Computacionales</w:t>
      </w:r>
      <w:r w:rsidRPr="001359B2">
        <w:t>:</w:t>
      </w:r>
    </w:p>
    <w:p w14:paraId="1FFD7D03" w14:textId="77777777" w:rsidR="001359B2" w:rsidRPr="001359B2" w:rsidRDefault="001359B2">
      <w:pPr>
        <w:pStyle w:val="Prrafodelista"/>
        <w:numPr>
          <w:ilvl w:val="1"/>
          <w:numId w:val="22"/>
        </w:numPr>
      </w:pPr>
      <w:r w:rsidRPr="001359B2">
        <w:t>Procesador: CPU multinúcleo.</w:t>
      </w:r>
    </w:p>
    <w:p w14:paraId="5AB197CE" w14:textId="77777777" w:rsidR="001359B2" w:rsidRPr="001359B2" w:rsidRDefault="001359B2">
      <w:pPr>
        <w:pStyle w:val="Prrafodelista"/>
        <w:numPr>
          <w:ilvl w:val="1"/>
          <w:numId w:val="22"/>
        </w:numPr>
      </w:pPr>
      <w:r w:rsidRPr="001359B2">
        <w:t>Memoria: ~16 GB RAM.</w:t>
      </w:r>
    </w:p>
    <w:p w14:paraId="76ACD2B1" w14:textId="5A270D3C" w:rsidR="001359B2" w:rsidRPr="001359B2" w:rsidRDefault="001359B2" w:rsidP="00E4382D">
      <w:pPr>
        <w:pStyle w:val="Prrafodelista"/>
        <w:numPr>
          <w:ilvl w:val="1"/>
          <w:numId w:val="22"/>
        </w:numPr>
      </w:pPr>
      <w:r w:rsidRPr="001359B2">
        <w:t>Software: Herramientas distribuidas como Apache Spark.</w:t>
      </w:r>
    </w:p>
    <w:p w14:paraId="0E3EFF62" w14:textId="1823BBCA" w:rsidR="001359B2" w:rsidRPr="004236F1" w:rsidRDefault="001359B2">
      <w:pPr>
        <w:pStyle w:val="Prrafodelista"/>
        <w:numPr>
          <w:ilvl w:val="1"/>
          <w:numId w:val="22"/>
        </w:numPr>
      </w:pPr>
      <w:r w:rsidRPr="001359B2">
        <w:t>Procesamiento en lotes: Minutos a horas dependiendo del corpus.</w:t>
      </w:r>
    </w:p>
    <w:p w14:paraId="7CACD88B" w14:textId="77777777" w:rsidR="004236F1" w:rsidRPr="00A43549" w:rsidRDefault="004236F1">
      <w:pPr>
        <w:numPr>
          <w:ilvl w:val="0"/>
          <w:numId w:val="16"/>
        </w:numPr>
      </w:pPr>
      <w:r w:rsidRPr="004236F1">
        <w:rPr>
          <w:b/>
          <w:bCs/>
        </w:rPr>
        <w:t>Extracción End-to-End</w:t>
      </w:r>
    </w:p>
    <w:p w14:paraId="735B3935" w14:textId="48C735B2" w:rsidR="00A43549" w:rsidRPr="004236F1" w:rsidRDefault="00A43549" w:rsidP="00A43549">
      <w:r w:rsidRPr="00A43549">
        <w:t>La extracción end-to-end es un enfoque en el cual un modelo de inteligencia artificial aprende a realizar una tarea completa, desde la entrada hasta la salida, de manera directa y sin necesidad de pasos intermedios manuales. En lugar de depender de varios módulos o etapas, este enfoque optimiza un único modelo que toma los datos crudos y produce el resultado deseado. Por ejemplo, en tareas de procesamiento de lenguaje natural (PLN), un modelo end-to-end puede tomar un texto sin procesar y generar una traducción o resumen sin intervención humana en las etapas intermedias. Este enfoque ha ganado popularidad con el auge de redes neuronales profundas y sistemas como BERT o GPT, que muestran una capacidad notable para realizar tareas complejas de manera autónoma.</w:t>
      </w:r>
    </w:p>
    <w:p w14:paraId="359D1888" w14:textId="37C0BF98" w:rsidR="001359B2" w:rsidRPr="001359B2" w:rsidRDefault="004236F1" w:rsidP="001359B2">
      <w:pPr>
        <w:rPr>
          <w:color w:val="FF0000"/>
        </w:rPr>
      </w:pPr>
      <w:r w:rsidRPr="004236F1">
        <w:t>La arquitectura de redes neuronales recurrentes (RNN) integradas con modelos de reconocimiento de habla automática (ASR) permite la extracción directa de entidades y conceptos desde el habla, eliminando pasos intermedios y reduciendo la propagación de errores</w:t>
      </w:r>
      <w:r w:rsidR="000943C8">
        <w:fldChar w:fldCharType="begin"/>
      </w:r>
      <w:r w:rsidR="000943C8">
        <w:instrText xml:space="preserve"> ADDIN EN.CITE &lt;EndNote&gt;&lt;Cite&gt;&lt;Author&gt;Ghannay&lt;/Author&gt;&lt;Year&gt;2018&lt;/Year&gt;&lt;RecNum&gt;21&lt;/RecNum&gt;&lt;DisplayText&gt;(19)&lt;/DisplayText&gt;&lt;record&gt;&lt;rec-number&gt;21&lt;/rec-number&gt;&lt;foreign-keys&gt;&lt;key app="EN" db-id="9fxtwepp2wvt0kesdv5prtv3z92zadtddpwx" timestamp="1736202467"&gt;21&lt;/key&gt;&lt;/foreign-keys&gt;&lt;ref-type name="Conference Proceedings"&gt;10&lt;/ref-type&gt;&lt;contributors&gt;&lt;authors&gt;&lt;author&gt;Ghannay, Sahar&lt;/author&gt;&lt;author&gt;Caubrière, Antoine&lt;/author&gt;&lt;author&gt;Estève, Yannick&lt;/author&gt;&lt;author&gt;Camelin, Nathalie&lt;/author&gt;&lt;author&gt;Simonnet, Edwin&lt;/author&gt;&lt;author&gt;Laurent, Antoine&lt;/author&gt;&lt;author&gt;Morin, Emmanuel&lt;/author&gt;&lt;/authors&gt;&lt;/contributors&gt;&lt;titles&gt;&lt;title&gt;End-to-end named entity and semantic concept extraction from speech&lt;/title&gt;&lt;/titles&gt;&lt;pages&gt;692-699 %@ 1538643340&lt;/pages&gt;&lt;dates&gt;&lt;year&gt;2018&lt;/year&gt;&lt;/dates&gt;&lt;publisher&gt;IEEE&lt;/publisher&gt;&lt;urls&gt;&lt;/urls&gt;&lt;/record&gt;&lt;/Cite&gt;&lt;/EndNote&gt;</w:instrText>
      </w:r>
      <w:r w:rsidR="000943C8">
        <w:fldChar w:fldCharType="separate"/>
      </w:r>
      <w:r w:rsidR="000943C8">
        <w:rPr>
          <w:noProof/>
        </w:rPr>
        <w:t>(19)</w:t>
      </w:r>
      <w:r w:rsidR="000943C8">
        <w:fldChar w:fldCharType="end"/>
      </w:r>
      <w:r w:rsidR="000943C8">
        <w:t>.</w:t>
      </w:r>
      <w:r>
        <w:t xml:space="preserve"> </w:t>
      </w:r>
      <w:r w:rsidRPr="004236F1">
        <w:t>​</w:t>
      </w:r>
    </w:p>
    <w:p w14:paraId="66C2ED79" w14:textId="77777777" w:rsidR="001359B2" w:rsidRPr="001359B2" w:rsidRDefault="001359B2">
      <w:pPr>
        <w:numPr>
          <w:ilvl w:val="0"/>
          <w:numId w:val="23"/>
        </w:numPr>
      </w:pPr>
      <w:r w:rsidRPr="001359B2">
        <w:rPr>
          <w:b/>
          <w:bCs/>
        </w:rPr>
        <w:t>Ventajas</w:t>
      </w:r>
      <w:r w:rsidRPr="001359B2">
        <w:t>: Eliminación de errores intermedios, todo en un paso.</w:t>
      </w:r>
    </w:p>
    <w:p w14:paraId="5F1D3384" w14:textId="77777777" w:rsidR="001359B2" w:rsidRPr="001359B2" w:rsidRDefault="001359B2">
      <w:pPr>
        <w:numPr>
          <w:ilvl w:val="0"/>
          <w:numId w:val="23"/>
        </w:numPr>
      </w:pPr>
      <w:r w:rsidRPr="001359B2">
        <w:rPr>
          <w:b/>
          <w:bCs/>
        </w:rPr>
        <w:t>Limitaciones</w:t>
      </w:r>
      <w:r w:rsidRPr="001359B2">
        <w:t>: Requiere grandes volúmenes de datos anotados.</w:t>
      </w:r>
    </w:p>
    <w:p w14:paraId="7E4E32C1" w14:textId="146000E8" w:rsidR="001359B2" w:rsidRPr="001359B2" w:rsidRDefault="001359B2">
      <w:pPr>
        <w:numPr>
          <w:ilvl w:val="0"/>
          <w:numId w:val="23"/>
        </w:numPr>
      </w:pPr>
      <w:r w:rsidRPr="001359B2">
        <w:rPr>
          <w:b/>
          <w:bCs/>
        </w:rPr>
        <w:t>Requerimientos Computacionales</w:t>
      </w:r>
      <w:r w:rsidRPr="001359B2">
        <w:t>:</w:t>
      </w:r>
      <w:r>
        <w:t xml:space="preserve"> </w:t>
      </w:r>
    </w:p>
    <w:p w14:paraId="18FE1438" w14:textId="2733A551" w:rsidR="001359B2" w:rsidRPr="001359B2" w:rsidRDefault="001359B2">
      <w:pPr>
        <w:numPr>
          <w:ilvl w:val="1"/>
          <w:numId w:val="23"/>
        </w:numPr>
      </w:pPr>
      <w:r w:rsidRPr="001359B2">
        <w:t xml:space="preserve">Procesador: GPU de alto rendimiento </w:t>
      </w:r>
    </w:p>
    <w:p w14:paraId="665A76CB" w14:textId="77777777" w:rsidR="001359B2" w:rsidRPr="001359B2" w:rsidRDefault="001359B2">
      <w:pPr>
        <w:numPr>
          <w:ilvl w:val="1"/>
          <w:numId w:val="23"/>
        </w:numPr>
      </w:pPr>
      <w:r w:rsidRPr="001359B2">
        <w:t>Memoria: 64-128 GB RAM.</w:t>
      </w:r>
    </w:p>
    <w:p w14:paraId="17439766" w14:textId="0359EB32" w:rsidR="001359B2" w:rsidRPr="001359B2" w:rsidRDefault="001359B2" w:rsidP="00E4382D">
      <w:pPr>
        <w:numPr>
          <w:ilvl w:val="1"/>
          <w:numId w:val="23"/>
        </w:numPr>
      </w:pPr>
      <w:r w:rsidRPr="001359B2">
        <w:lastRenderedPageBreak/>
        <w:t>Almacenamiento: SSD para datos grandes (~1 TB).</w:t>
      </w:r>
    </w:p>
    <w:p w14:paraId="1713DFB3" w14:textId="14076908" w:rsidR="001359B2" w:rsidRPr="001359B2" w:rsidRDefault="001359B2">
      <w:pPr>
        <w:numPr>
          <w:ilvl w:val="1"/>
          <w:numId w:val="23"/>
        </w:numPr>
      </w:pPr>
      <w:r w:rsidRPr="001359B2">
        <w:t>Entrenamiento: Semanas para modelos con ~160 horas de audio​</w:t>
      </w:r>
      <w:r w:rsidR="005578FD">
        <w:fldChar w:fldCharType="begin"/>
      </w:r>
      <w:r w:rsidR="005578FD">
        <w:instrText xml:space="preserve"> ADDIN EN.CITE &lt;EndNote&gt;&lt;Cite&gt;&lt;Author&gt;Ghannay&lt;/Author&gt;&lt;Year&gt;2018&lt;/Year&gt;&lt;RecNum&gt;21&lt;/RecNum&gt;&lt;DisplayText&gt;(19)&lt;/DisplayText&gt;&lt;record&gt;&lt;rec-number&gt;21&lt;/rec-number&gt;&lt;foreign-keys&gt;&lt;key app="EN" db-id="9fxtwepp2wvt0kesdv5prtv3z92zadtddpwx" timestamp="1736202467"&gt;21&lt;/key&gt;&lt;/foreign-keys&gt;&lt;ref-type name="Conference Proceedings"&gt;10&lt;/ref-type&gt;&lt;contributors&gt;&lt;authors&gt;&lt;author&gt;Ghannay, Sahar&lt;/author&gt;&lt;author&gt;Caubrière, Antoine&lt;/author&gt;&lt;author&gt;Estève, Yannick&lt;/author&gt;&lt;author&gt;Camelin, Nathalie&lt;/author&gt;&lt;author&gt;Simonnet, Edwin&lt;/author&gt;&lt;author&gt;Laurent, Antoine&lt;/author&gt;&lt;author&gt;Morin, Emmanuel&lt;/author&gt;&lt;/authors&gt;&lt;/contributors&gt;&lt;titles&gt;&lt;title&gt;End-to-end named entity and semantic concept extraction from speech&lt;/title&gt;&lt;/titles&gt;&lt;pages&gt;692-699 %@ 1538643340&lt;/pages&gt;&lt;dates&gt;&lt;year&gt;2018&lt;/year&gt;&lt;/dates&gt;&lt;publisher&gt;IEEE&lt;/publisher&gt;&lt;urls&gt;&lt;/urls&gt;&lt;/record&gt;&lt;/Cite&gt;&lt;/EndNote&gt;</w:instrText>
      </w:r>
      <w:r w:rsidR="005578FD">
        <w:fldChar w:fldCharType="separate"/>
      </w:r>
      <w:r w:rsidR="005578FD">
        <w:rPr>
          <w:noProof/>
        </w:rPr>
        <w:t>(19)</w:t>
      </w:r>
      <w:r w:rsidR="005578FD">
        <w:fldChar w:fldCharType="end"/>
      </w:r>
    </w:p>
    <w:p w14:paraId="70799FFB" w14:textId="77777777" w:rsidR="001359B2" w:rsidRPr="001359B2" w:rsidRDefault="001359B2">
      <w:pPr>
        <w:numPr>
          <w:ilvl w:val="1"/>
          <w:numId w:val="23"/>
        </w:numPr>
      </w:pPr>
      <w:r w:rsidRPr="001359B2">
        <w:t>Inferencia: Milisegundos a segundos por audio corto.</w:t>
      </w:r>
    </w:p>
    <w:p w14:paraId="3B90FA8C" w14:textId="69A51057" w:rsidR="00E369ED" w:rsidRPr="00E369ED" w:rsidRDefault="00E369ED" w:rsidP="00E369ED">
      <w:r w:rsidRPr="00E369ED">
        <w:t>A continuación</w:t>
      </w:r>
      <w:r>
        <w:t>,</w:t>
      </w:r>
      <w:r w:rsidRPr="00E369ED">
        <w:t xml:space="preserve"> se presenta una tabla comparativa con los enfoques analizados:</w:t>
      </w:r>
    </w:p>
    <w:tbl>
      <w:tblPr>
        <w:tblStyle w:val="Tablaconcuadrcula5oscura-nfasis6"/>
        <w:tblW w:w="9493" w:type="dxa"/>
        <w:tblLayout w:type="fixed"/>
        <w:tblLook w:val="04A0" w:firstRow="1" w:lastRow="0" w:firstColumn="1" w:lastColumn="0" w:noHBand="0" w:noVBand="1"/>
      </w:tblPr>
      <w:tblGrid>
        <w:gridCol w:w="1353"/>
        <w:gridCol w:w="1249"/>
        <w:gridCol w:w="1504"/>
        <w:gridCol w:w="2841"/>
        <w:gridCol w:w="2546"/>
      </w:tblGrid>
      <w:tr w:rsidR="00E369ED" w:rsidRPr="00E369ED" w14:paraId="269596F4" w14:textId="77777777" w:rsidTr="00260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hideMark/>
          </w:tcPr>
          <w:p w14:paraId="43E892EB" w14:textId="77777777" w:rsidR="00E369ED" w:rsidRPr="00E369ED" w:rsidRDefault="00E369ED" w:rsidP="00E369ED">
            <w:pPr>
              <w:rPr>
                <w:sz w:val="20"/>
                <w:szCs w:val="20"/>
              </w:rPr>
            </w:pPr>
            <w:r w:rsidRPr="00E369ED">
              <w:rPr>
                <w:sz w:val="20"/>
                <w:szCs w:val="20"/>
              </w:rPr>
              <w:t>Enfoque</w:t>
            </w:r>
          </w:p>
        </w:tc>
        <w:tc>
          <w:tcPr>
            <w:tcW w:w="1249" w:type="dxa"/>
            <w:hideMark/>
          </w:tcPr>
          <w:p w14:paraId="4C5914D7" w14:textId="77777777" w:rsidR="00E369ED" w:rsidRPr="00E369ED" w:rsidRDefault="00E369ED" w:rsidP="00E369ED">
            <w:pPr>
              <w:cnfStyle w:val="100000000000" w:firstRow="1" w:lastRow="0" w:firstColumn="0" w:lastColumn="0" w:oddVBand="0" w:evenVBand="0" w:oddHBand="0" w:evenHBand="0" w:firstRowFirstColumn="0" w:firstRowLastColumn="0" w:lastRowFirstColumn="0" w:lastRowLastColumn="0"/>
              <w:rPr>
                <w:sz w:val="20"/>
                <w:szCs w:val="20"/>
              </w:rPr>
            </w:pPr>
            <w:r w:rsidRPr="00E369ED">
              <w:rPr>
                <w:sz w:val="20"/>
                <w:szCs w:val="20"/>
              </w:rPr>
              <w:t>Ventajas</w:t>
            </w:r>
          </w:p>
        </w:tc>
        <w:tc>
          <w:tcPr>
            <w:tcW w:w="1504" w:type="dxa"/>
            <w:hideMark/>
          </w:tcPr>
          <w:p w14:paraId="10816349" w14:textId="77777777" w:rsidR="00E369ED" w:rsidRPr="00E369ED" w:rsidRDefault="00E369ED" w:rsidP="00E369ED">
            <w:pPr>
              <w:cnfStyle w:val="100000000000" w:firstRow="1" w:lastRow="0" w:firstColumn="0" w:lastColumn="0" w:oddVBand="0" w:evenVBand="0" w:oddHBand="0" w:evenHBand="0" w:firstRowFirstColumn="0" w:firstRowLastColumn="0" w:lastRowFirstColumn="0" w:lastRowLastColumn="0"/>
              <w:rPr>
                <w:sz w:val="20"/>
                <w:szCs w:val="20"/>
              </w:rPr>
            </w:pPr>
            <w:r w:rsidRPr="00E369ED">
              <w:rPr>
                <w:sz w:val="20"/>
                <w:szCs w:val="20"/>
              </w:rPr>
              <w:t>Limitaciones</w:t>
            </w:r>
          </w:p>
        </w:tc>
        <w:tc>
          <w:tcPr>
            <w:tcW w:w="2841" w:type="dxa"/>
            <w:hideMark/>
          </w:tcPr>
          <w:p w14:paraId="4ECA9F91" w14:textId="77777777" w:rsidR="00E369ED" w:rsidRPr="00E369ED" w:rsidRDefault="00E369ED" w:rsidP="00E369ED">
            <w:pPr>
              <w:cnfStyle w:val="100000000000" w:firstRow="1" w:lastRow="0" w:firstColumn="0" w:lastColumn="0" w:oddVBand="0" w:evenVBand="0" w:oddHBand="0" w:evenHBand="0" w:firstRowFirstColumn="0" w:firstRowLastColumn="0" w:lastRowFirstColumn="0" w:lastRowLastColumn="0"/>
              <w:rPr>
                <w:sz w:val="20"/>
                <w:szCs w:val="20"/>
              </w:rPr>
            </w:pPr>
            <w:r w:rsidRPr="00E369ED">
              <w:rPr>
                <w:sz w:val="20"/>
                <w:szCs w:val="20"/>
              </w:rPr>
              <w:t>Requerimientos Computacionales</w:t>
            </w:r>
          </w:p>
        </w:tc>
        <w:tc>
          <w:tcPr>
            <w:tcW w:w="2546" w:type="dxa"/>
            <w:hideMark/>
          </w:tcPr>
          <w:p w14:paraId="4E58526B" w14:textId="27510B7C" w:rsidR="00E369ED" w:rsidRPr="00E369ED" w:rsidRDefault="009B0F3A" w:rsidP="00E369E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Tiempos de e</w:t>
            </w:r>
            <w:r w:rsidR="00E4382D">
              <w:rPr>
                <w:sz w:val="20"/>
                <w:szCs w:val="20"/>
              </w:rPr>
              <w:t>jecución</w:t>
            </w:r>
          </w:p>
        </w:tc>
      </w:tr>
      <w:tr w:rsidR="00E369ED" w:rsidRPr="00E369ED" w14:paraId="2D19C036"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hideMark/>
          </w:tcPr>
          <w:p w14:paraId="53CCC364" w14:textId="77777777" w:rsidR="00E369ED" w:rsidRPr="00E369ED" w:rsidRDefault="00E369ED" w:rsidP="00E369ED">
            <w:pPr>
              <w:rPr>
                <w:sz w:val="20"/>
                <w:szCs w:val="20"/>
              </w:rPr>
            </w:pPr>
            <w:r w:rsidRPr="00E369ED">
              <w:rPr>
                <w:sz w:val="20"/>
                <w:szCs w:val="20"/>
              </w:rPr>
              <w:t>Basados en Reglas y Patrones</w:t>
            </w:r>
          </w:p>
        </w:tc>
        <w:tc>
          <w:tcPr>
            <w:tcW w:w="1249" w:type="dxa"/>
            <w:hideMark/>
          </w:tcPr>
          <w:p w14:paraId="7170A85E"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Simples y eficientes para tareas limitadas</w:t>
            </w:r>
          </w:p>
        </w:tc>
        <w:tc>
          <w:tcPr>
            <w:tcW w:w="1504" w:type="dxa"/>
            <w:hideMark/>
          </w:tcPr>
          <w:p w14:paraId="09F82493"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Baja generalización en dominios abiertos</w:t>
            </w:r>
          </w:p>
        </w:tc>
        <w:tc>
          <w:tcPr>
            <w:tcW w:w="2841" w:type="dxa"/>
            <w:hideMark/>
          </w:tcPr>
          <w:p w14:paraId="0F9FC9C9" w14:textId="77777777" w:rsidR="00E369ED" w:rsidRPr="0004430B" w:rsidRDefault="00E369ED" w:rsidP="00E369ED">
            <w:pPr>
              <w:cnfStyle w:val="000000100000" w:firstRow="0" w:lastRow="0" w:firstColumn="0" w:lastColumn="0" w:oddVBand="0" w:evenVBand="0" w:oddHBand="1" w:evenHBand="0" w:firstRowFirstColumn="0" w:firstRowLastColumn="0" w:lastRowFirstColumn="0" w:lastRowLastColumn="0"/>
              <w:rPr>
                <w:sz w:val="20"/>
                <w:szCs w:val="20"/>
                <w:lang w:val="en-US"/>
              </w:rPr>
            </w:pPr>
            <w:r w:rsidRPr="0004430B">
              <w:rPr>
                <w:sz w:val="20"/>
                <w:szCs w:val="20"/>
                <w:lang w:val="en-US"/>
              </w:rPr>
              <w:t>- CPU básica- Memoria: ~4 GB RAM- Software: NLTK, SpaCy</w:t>
            </w:r>
          </w:p>
        </w:tc>
        <w:tc>
          <w:tcPr>
            <w:tcW w:w="2546" w:type="dxa"/>
            <w:hideMark/>
          </w:tcPr>
          <w:p w14:paraId="000CE835" w14:textId="2BA09DAE"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Ejecución rápida en corpus pequeños (segundos a minutos).</w:t>
            </w:r>
          </w:p>
        </w:tc>
      </w:tr>
      <w:tr w:rsidR="00E369ED" w:rsidRPr="00E369ED" w14:paraId="06EF4F22" w14:textId="77777777" w:rsidTr="00260F57">
        <w:tc>
          <w:tcPr>
            <w:cnfStyle w:val="001000000000" w:firstRow="0" w:lastRow="0" w:firstColumn="1" w:lastColumn="0" w:oddVBand="0" w:evenVBand="0" w:oddHBand="0" w:evenHBand="0" w:firstRowFirstColumn="0" w:firstRowLastColumn="0" w:lastRowFirstColumn="0" w:lastRowLastColumn="0"/>
            <w:tcW w:w="1353" w:type="dxa"/>
            <w:hideMark/>
          </w:tcPr>
          <w:p w14:paraId="4FEF93F4" w14:textId="77777777" w:rsidR="00E369ED" w:rsidRPr="00E369ED" w:rsidRDefault="00E369ED" w:rsidP="00E369ED">
            <w:pPr>
              <w:rPr>
                <w:sz w:val="20"/>
                <w:szCs w:val="20"/>
              </w:rPr>
            </w:pPr>
            <w:r w:rsidRPr="00E369ED">
              <w:rPr>
                <w:sz w:val="20"/>
                <w:szCs w:val="20"/>
              </w:rPr>
              <w:t>Modelos Basados en Ontologías</w:t>
            </w:r>
          </w:p>
        </w:tc>
        <w:tc>
          <w:tcPr>
            <w:tcW w:w="1249" w:type="dxa"/>
            <w:hideMark/>
          </w:tcPr>
          <w:p w14:paraId="350BD214"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Alta precisión y semántica enriquecida</w:t>
            </w:r>
          </w:p>
        </w:tc>
        <w:tc>
          <w:tcPr>
            <w:tcW w:w="1504" w:type="dxa"/>
            <w:hideMark/>
          </w:tcPr>
          <w:p w14:paraId="21872C53"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Alto costo computacional en preprocesamiento</w:t>
            </w:r>
          </w:p>
        </w:tc>
        <w:tc>
          <w:tcPr>
            <w:tcW w:w="2841" w:type="dxa"/>
            <w:hideMark/>
          </w:tcPr>
          <w:p w14:paraId="59BC2492"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 Procesador: Múltiples núcleos (&gt;4)- Memoria: &gt;8 GB RAM- Almacenamiento: ~15 GB para bases de datos grandes como YAGO</w:t>
            </w:r>
          </w:p>
        </w:tc>
        <w:tc>
          <w:tcPr>
            <w:tcW w:w="2546" w:type="dxa"/>
            <w:hideMark/>
          </w:tcPr>
          <w:p w14:paraId="21D3ECA0" w14:textId="4BCDDEBF"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Procesamiento de corpus grandes (~22 días en CPU dual-core con 2 GB RAM).</w:t>
            </w:r>
          </w:p>
        </w:tc>
      </w:tr>
      <w:tr w:rsidR="00E369ED" w:rsidRPr="00E369ED" w14:paraId="36A70947"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hideMark/>
          </w:tcPr>
          <w:p w14:paraId="25BB6E7F" w14:textId="77777777" w:rsidR="00E369ED" w:rsidRPr="00E369ED" w:rsidRDefault="00E369ED" w:rsidP="00E369ED">
            <w:pPr>
              <w:rPr>
                <w:sz w:val="20"/>
                <w:szCs w:val="20"/>
              </w:rPr>
            </w:pPr>
            <w:r w:rsidRPr="00E369ED">
              <w:rPr>
                <w:sz w:val="20"/>
                <w:szCs w:val="20"/>
              </w:rPr>
              <w:t>Aprendizaje Automático</w:t>
            </w:r>
          </w:p>
        </w:tc>
        <w:tc>
          <w:tcPr>
            <w:tcW w:w="1249" w:type="dxa"/>
            <w:hideMark/>
          </w:tcPr>
          <w:p w14:paraId="228AB8E2"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Alta precisión y adaptabilidad</w:t>
            </w:r>
          </w:p>
        </w:tc>
        <w:tc>
          <w:tcPr>
            <w:tcW w:w="1504" w:type="dxa"/>
            <w:hideMark/>
          </w:tcPr>
          <w:p w14:paraId="3EE3792A"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Dependencia de datos etiquetados</w:t>
            </w:r>
          </w:p>
        </w:tc>
        <w:tc>
          <w:tcPr>
            <w:tcW w:w="2841" w:type="dxa"/>
            <w:hideMark/>
          </w:tcPr>
          <w:p w14:paraId="37AC098A"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 Procesador: GPU moderna (NVIDIA Tesla V100 o superior)- Memoria: 64 GB RAM- Software: TensorFlow o PyTorch</w:t>
            </w:r>
          </w:p>
        </w:tc>
        <w:tc>
          <w:tcPr>
            <w:tcW w:w="2546" w:type="dxa"/>
            <w:hideMark/>
          </w:tcPr>
          <w:p w14:paraId="5DF6BF55" w14:textId="6B3262F2"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Entrenamiento: Horas a días para datasets moderados (~1M muestras).- Inferencia: Milisegundos a segundos por muestra.</w:t>
            </w:r>
          </w:p>
        </w:tc>
      </w:tr>
      <w:tr w:rsidR="00E369ED" w:rsidRPr="00E369ED" w14:paraId="1583E3BC" w14:textId="77777777" w:rsidTr="00260F57">
        <w:tc>
          <w:tcPr>
            <w:cnfStyle w:val="001000000000" w:firstRow="0" w:lastRow="0" w:firstColumn="1" w:lastColumn="0" w:oddVBand="0" w:evenVBand="0" w:oddHBand="0" w:evenHBand="0" w:firstRowFirstColumn="0" w:firstRowLastColumn="0" w:lastRowFirstColumn="0" w:lastRowLastColumn="0"/>
            <w:tcW w:w="1353" w:type="dxa"/>
            <w:hideMark/>
          </w:tcPr>
          <w:p w14:paraId="411BBF8F" w14:textId="77777777" w:rsidR="00E369ED" w:rsidRPr="00E369ED" w:rsidRDefault="00E369ED" w:rsidP="00E369ED">
            <w:pPr>
              <w:rPr>
                <w:sz w:val="20"/>
                <w:szCs w:val="20"/>
              </w:rPr>
            </w:pPr>
            <w:r w:rsidRPr="00E369ED">
              <w:rPr>
                <w:sz w:val="20"/>
                <w:szCs w:val="20"/>
              </w:rPr>
              <w:t>No Supervisados</w:t>
            </w:r>
          </w:p>
        </w:tc>
        <w:tc>
          <w:tcPr>
            <w:tcW w:w="1249" w:type="dxa"/>
            <w:hideMark/>
          </w:tcPr>
          <w:p w14:paraId="6090B7D3"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Procesa datos no etiquetados</w:t>
            </w:r>
          </w:p>
        </w:tc>
        <w:tc>
          <w:tcPr>
            <w:tcW w:w="1504" w:type="dxa"/>
            <w:hideMark/>
          </w:tcPr>
          <w:p w14:paraId="2AE9028E"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Menor precisión comparado con métodos supervisados</w:t>
            </w:r>
          </w:p>
        </w:tc>
        <w:tc>
          <w:tcPr>
            <w:tcW w:w="2841" w:type="dxa"/>
            <w:hideMark/>
          </w:tcPr>
          <w:p w14:paraId="4813C073" w14:textId="77777777"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 Procesador: CPU multinúcleo- Memoria: ~16 GB RAM- Software: Apache Spark</w:t>
            </w:r>
          </w:p>
        </w:tc>
        <w:tc>
          <w:tcPr>
            <w:tcW w:w="2546" w:type="dxa"/>
            <w:hideMark/>
          </w:tcPr>
          <w:p w14:paraId="38CAE4D4" w14:textId="070AC206" w:rsidR="00E369ED" w:rsidRPr="00E369ED" w:rsidRDefault="00E369ED" w:rsidP="00E369ED">
            <w:pPr>
              <w:cnfStyle w:val="000000000000" w:firstRow="0" w:lastRow="0" w:firstColumn="0" w:lastColumn="0" w:oddVBand="0" w:evenVBand="0" w:oddHBand="0" w:evenHBand="0" w:firstRowFirstColumn="0" w:firstRowLastColumn="0" w:lastRowFirstColumn="0" w:lastRowLastColumn="0"/>
              <w:rPr>
                <w:sz w:val="20"/>
                <w:szCs w:val="20"/>
              </w:rPr>
            </w:pPr>
            <w:r w:rsidRPr="00E369ED">
              <w:rPr>
                <w:sz w:val="20"/>
                <w:szCs w:val="20"/>
              </w:rPr>
              <w:t>Procesamiento en lotes: Minutos a horas dependiendo del corpus.</w:t>
            </w:r>
          </w:p>
        </w:tc>
      </w:tr>
      <w:tr w:rsidR="00E369ED" w:rsidRPr="00E369ED" w14:paraId="66D55D12"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hideMark/>
          </w:tcPr>
          <w:p w14:paraId="7FC470D8" w14:textId="77777777" w:rsidR="00E369ED" w:rsidRPr="00E369ED" w:rsidRDefault="00E369ED" w:rsidP="00E369ED">
            <w:pPr>
              <w:rPr>
                <w:sz w:val="20"/>
                <w:szCs w:val="20"/>
              </w:rPr>
            </w:pPr>
            <w:r w:rsidRPr="00E369ED">
              <w:rPr>
                <w:sz w:val="20"/>
                <w:szCs w:val="20"/>
              </w:rPr>
              <w:t>Extracción End-to-End</w:t>
            </w:r>
          </w:p>
        </w:tc>
        <w:tc>
          <w:tcPr>
            <w:tcW w:w="1249" w:type="dxa"/>
            <w:hideMark/>
          </w:tcPr>
          <w:p w14:paraId="2E2A0E99"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Eliminación de errores intermedios, todo en un paso</w:t>
            </w:r>
          </w:p>
        </w:tc>
        <w:tc>
          <w:tcPr>
            <w:tcW w:w="1504" w:type="dxa"/>
            <w:hideMark/>
          </w:tcPr>
          <w:p w14:paraId="1E7ECE70"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Requiere grandes volúmenes de datos anotados</w:t>
            </w:r>
          </w:p>
        </w:tc>
        <w:tc>
          <w:tcPr>
            <w:tcW w:w="2841" w:type="dxa"/>
            <w:hideMark/>
          </w:tcPr>
          <w:p w14:paraId="01C263C7" w14:textId="77777777" w:rsidR="00E369ED" w:rsidRPr="00E369ED" w:rsidRDefault="00E369ED" w:rsidP="00E369ED">
            <w:pPr>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 Procesador: GPU de alto rendimiento (e.g., NVIDIA A100)- Memoria: 64-128 GB RAM- Almacenamiento: SSD para datos grandes (~1 TB)</w:t>
            </w:r>
          </w:p>
        </w:tc>
        <w:tc>
          <w:tcPr>
            <w:tcW w:w="2546" w:type="dxa"/>
            <w:hideMark/>
          </w:tcPr>
          <w:p w14:paraId="197A688A" w14:textId="42C20711" w:rsidR="00E369ED" w:rsidRPr="00E369ED" w:rsidRDefault="00E369ED" w:rsidP="00E369ED">
            <w:pPr>
              <w:keepNext/>
              <w:cnfStyle w:val="000000100000" w:firstRow="0" w:lastRow="0" w:firstColumn="0" w:lastColumn="0" w:oddVBand="0" w:evenVBand="0" w:oddHBand="1" w:evenHBand="0" w:firstRowFirstColumn="0" w:firstRowLastColumn="0" w:lastRowFirstColumn="0" w:lastRowLastColumn="0"/>
              <w:rPr>
                <w:sz w:val="20"/>
                <w:szCs w:val="20"/>
              </w:rPr>
            </w:pPr>
            <w:r w:rsidRPr="00E369ED">
              <w:rPr>
                <w:sz w:val="20"/>
                <w:szCs w:val="20"/>
              </w:rPr>
              <w:t>Entrenamiento: Semanas para modelos con ~160 horas de audio.- Inferencia: Milisegundos a segundos por audio corto.</w:t>
            </w:r>
          </w:p>
        </w:tc>
      </w:tr>
    </w:tbl>
    <w:p w14:paraId="635D8DB2" w14:textId="0007DF90" w:rsidR="003F088F" w:rsidRDefault="00E369ED" w:rsidP="00E369ED">
      <w:pPr>
        <w:pStyle w:val="Descripcin"/>
      </w:pPr>
      <w:bookmarkStart w:id="13" w:name="_Toc188012271"/>
      <w:r>
        <w:t xml:space="preserve">Tabla </w:t>
      </w:r>
      <w:fldSimple w:instr=" SEQ Tabla \* ARABIC ">
        <w:r w:rsidR="00F13520">
          <w:rPr>
            <w:noProof/>
          </w:rPr>
          <w:t>2</w:t>
        </w:r>
      </w:fldSimple>
      <w:r>
        <w:t>: Compara</w:t>
      </w:r>
      <w:r w:rsidR="00181645">
        <w:t>tiva</w:t>
      </w:r>
      <w:r>
        <w:t xml:space="preserve"> de </w:t>
      </w:r>
      <w:r w:rsidR="00BC02E1">
        <w:t>métodos</w:t>
      </w:r>
      <w:r>
        <w:t xml:space="preserve"> para extracción de entidades</w:t>
      </w:r>
      <w:bookmarkEnd w:id="13"/>
    </w:p>
    <w:p w14:paraId="27ED7BB9" w14:textId="77777777" w:rsidR="000943C8" w:rsidRPr="000943C8" w:rsidRDefault="000943C8" w:rsidP="000943C8"/>
    <w:p w14:paraId="609E32AD" w14:textId="682A865B" w:rsidR="003F088F" w:rsidRPr="003F088F" w:rsidRDefault="003F088F" w:rsidP="003F088F">
      <w:r w:rsidRPr="003F088F">
        <w:t xml:space="preserve">Para llevar a cabo la extracción de entidades en este proyecto, se utilizó la biblioteca </w:t>
      </w:r>
      <w:r w:rsidRPr="003F088F">
        <w:rPr>
          <w:b/>
          <w:bCs/>
        </w:rPr>
        <w:t>SpaCy</w:t>
      </w:r>
      <w:r w:rsidRPr="003F088F">
        <w:t xml:space="preserve"> junto con su modelo en español </w:t>
      </w:r>
      <w:r w:rsidRPr="003F088F">
        <w:rPr>
          <w:b/>
          <w:bCs/>
        </w:rPr>
        <w:t>es_core_news_sm</w:t>
      </w:r>
      <w:r w:rsidRPr="003F088F">
        <w:t xml:space="preserve">. Este </w:t>
      </w:r>
      <w:r w:rsidRPr="003F088F">
        <w:lastRenderedPageBreak/>
        <w:t>enfoque combina las capacidades de un modelo preentrenado basado en aprendizaje supervisado con una lógica personalizada para maximizar la precisión en la identificación de entidades. El modelo realiza un análisis morfosintáctico del texto, utilizando técnicas avanzadas como la tokenización, etiquetado de partes de la oración (POS tagging) y análisis sintáctico. Además, se definieron reglas adicionales para identificar entidades clave y excluir elementos irrelevantes.</w:t>
      </w:r>
    </w:p>
    <w:p w14:paraId="7BB04710" w14:textId="77777777" w:rsidR="003F088F" w:rsidRPr="003F088F" w:rsidRDefault="003F088F" w:rsidP="003F088F">
      <w:r w:rsidRPr="003F088F">
        <w:t>Este enfoque se alinea con una combinación de:</w:t>
      </w:r>
    </w:p>
    <w:p w14:paraId="34A33C68" w14:textId="27EA69D9" w:rsidR="003F088F" w:rsidRPr="003F088F" w:rsidRDefault="003F088F">
      <w:pPr>
        <w:numPr>
          <w:ilvl w:val="0"/>
          <w:numId w:val="24"/>
        </w:numPr>
      </w:pPr>
      <w:r w:rsidRPr="003F088F">
        <w:rPr>
          <w:b/>
          <w:bCs/>
        </w:rPr>
        <w:t>Aprendizaje Supervisado</w:t>
      </w:r>
      <w:r w:rsidRPr="003F088F">
        <w:t>: Utilización del modelo preentrenado de SpaCy</w:t>
      </w:r>
      <w:r w:rsidR="00094BCA">
        <w:t xml:space="preserve"> relativamente ligero</w:t>
      </w:r>
      <w:r w:rsidRPr="003F088F">
        <w:t>.</w:t>
      </w:r>
    </w:p>
    <w:p w14:paraId="451055E7" w14:textId="2A7E9639" w:rsidR="0031062A" w:rsidRPr="0031062A" w:rsidRDefault="003F088F">
      <w:pPr>
        <w:numPr>
          <w:ilvl w:val="0"/>
          <w:numId w:val="24"/>
        </w:numPr>
      </w:pPr>
      <w:r w:rsidRPr="003F088F">
        <w:rPr>
          <w:b/>
          <w:bCs/>
        </w:rPr>
        <w:t>Basado en Reglas</w:t>
      </w:r>
      <w:r w:rsidRPr="003F088F">
        <w:t>: Personalización mediante reglas gramaticales para filtrar y mejorar la precisión en la identificación de entidades.</w:t>
      </w:r>
    </w:p>
    <w:p w14:paraId="7E054E8F" w14:textId="13F300DD" w:rsidR="001E099A" w:rsidRDefault="001E099A">
      <w:pPr>
        <w:pStyle w:val="Ttulo3"/>
        <w:numPr>
          <w:ilvl w:val="2"/>
          <w:numId w:val="2"/>
        </w:numPr>
      </w:pPr>
      <w:bookmarkStart w:id="14" w:name="_Toc188012308"/>
      <w:r w:rsidRPr="001E099A">
        <w:t xml:space="preserve">Extracción de </w:t>
      </w:r>
      <w:r w:rsidR="005237CC">
        <w:t>relaciones</w:t>
      </w:r>
      <w:bookmarkEnd w:id="14"/>
    </w:p>
    <w:p w14:paraId="78F6D5DC" w14:textId="328B9F41" w:rsidR="002D4DB2" w:rsidRDefault="002D4DB2" w:rsidP="000D48CA">
      <w:pPr>
        <w:rPr>
          <w:color w:val="FF0000"/>
        </w:rPr>
      </w:pPr>
      <w:r w:rsidRPr="002D4DB2">
        <w:t>La extracción de relaciones es una tarea fundamental en PLN, que busca identificar conexiones semánticas entre entidades mencionadas en un texto. Este proceso resulta clave en la construcción de grafos de conocimiento y otras aplicaciones como los sistemas de recomendación, búsqueda semántica y análisis de datos estructurados</w:t>
      </w:r>
      <w:r>
        <w:t xml:space="preserve"> </w:t>
      </w:r>
      <w:r w:rsidRPr="002D4DB2">
        <w:rPr>
          <w:color w:val="FF0000"/>
        </w:rPr>
        <w:t>​</w:t>
      </w:r>
      <w:r w:rsidR="0006621E" w:rsidRPr="0006621E">
        <w:fldChar w:fldCharType="begin"/>
      </w:r>
      <w:r w:rsidR="0006621E" w:rsidRPr="0006621E">
        <w:instrText xml:space="preserve"> ADDIN EN.CITE &lt;EndNote&gt;&lt;Cite&gt;&lt;Author&gt;Pan&lt;/Author&gt;&lt;Year&gt;2024&lt;/Year&gt;&lt;RecNum&gt;3&lt;/RecNum&gt;&lt;DisplayText&gt;(3)&lt;/DisplayText&gt;&lt;record&gt;&lt;rec-number&gt;3&lt;/rec-number&gt;&lt;foreign-keys&gt;&lt;key app="EN" db-id="9fxtwepp2wvt0kesdv5prtv3z92zadtddpwx" timestamp="1735934496"&gt;3&lt;/key&gt;&lt;/foreign-keys&gt;&lt;ref-type name="Journal Article"&gt;17&lt;/ref-type&gt;&lt;contributors&gt;&lt;authors&gt;&lt;author&gt;Pan, Shirui&lt;/author&gt;&lt;author&gt;Luo, Linhao&lt;/author&gt;&lt;author&gt;Wang, Yufei&lt;/author&gt;&lt;author&gt;Chen, Chen&lt;/author&gt;&lt;author&gt;Wang, Jiapu&lt;/author&gt;&lt;author&gt;Wu, Xindong&lt;/author&gt;&lt;/authors&gt;&lt;/contributors&gt;&lt;titles&gt;&lt;title&gt;Unifying large language models and knowledge graphs: A roadmap&lt;/title&gt;&lt;secondary-title&gt;IEEE Transactions on Knowledge and Data Engineering %@ 1041-4347&lt;/secondary-title&gt;&lt;/titles&gt;&lt;periodical&gt;&lt;full-title&gt;IEEE Transactions on Knowledge and Data Engineering %@ 1041-4347&lt;/full-title&gt;&lt;/periodical&gt;&lt;dates&gt;&lt;year&gt;2024&lt;/year&gt;&lt;/dates&gt;&lt;urls&gt;&lt;/urls&gt;&lt;/record&gt;&lt;/Cite&gt;&lt;/EndNote&gt;</w:instrText>
      </w:r>
      <w:r w:rsidR="0006621E" w:rsidRPr="0006621E">
        <w:fldChar w:fldCharType="separate"/>
      </w:r>
      <w:r w:rsidR="0006621E" w:rsidRPr="0006621E">
        <w:t>(3)</w:t>
      </w:r>
      <w:r w:rsidR="0006621E" w:rsidRPr="0006621E">
        <w:fldChar w:fldCharType="end"/>
      </w:r>
      <w:r w:rsidRPr="0006621E">
        <w:t>​</w:t>
      </w:r>
      <w:r w:rsidR="0006621E" w:rsidRPr="0006621E">
        <w:fldChar w:fldCharType="begin"/>
      </w:r>
      <w:r w:rsidR="0006621E" w:rsidRPr="0006621E">
        <w:instrText xml:space="preserve"> ADDIN EN.CITE &lt;EndNote&gt;&lt;Cite&gt;&lt;Author&gt;Trajanoska&lt;/Author&gt;&lt;Year&gt;2023&lt;/Year&gt;&lt;RecNum&gt;4&lt;/RecNum&gt;&lt;DisplayText&gt;(4)&lt;/DisplayText&gt;&lt;record&gt;&lt;rec-number&gt;4&lt;/rec-number&gt;&lt;foreign-keys&gt;&lt;key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arXiv:2305.04676&lt;/full-title&gt;&lt;/periodical&gt;&lt;dates&gt;&lt;year&gt;2023&lt;/year&gt;&lt;/dates&gt;&lt;urls&gt;&lt;/urls&gt;&lt;/record&gt;&lt;/Cite&gt;&lt;/EndNote&gt;</w:instrText>
      </w:r>
      <w:r w:rsidR="0006621E" w:rsidRPr="0006621E">
        <w:fldChar w:fldCharType="separate"/>
      </w:r>
      <w:r w:rsidR="0006621E" w:rsidRPr="0006621E">
        <w:t>(4)</w:t>
      </w:r>
      <w:r w:rsidR="0006621E" w:rsidRPr="0006621E">
        <w:fldChar w:fldCharType="end"/>
      </w:r>
    </w:p>
    <w:p w14:paraId="78D680C6" w14:textId="655C9FE6" w:rsidR="002D4DB2" w:rsidRPr="002D4DB2" w:rsidRDefault="002D4DB2" w:rsidP="002D4DB2">
      <w:r>
        <w:t>C</w:t>
      </w:r>
      <w:r w:rsidRPr="002D4DB2">
        <w:t xml:space="preserve">onsiste en identificar el vínculo entre dos entidades en un texto, clasificando la relación </w:t>
      </w:r>
      <w:r>
        <w:t xml:space="preserve">para estructurarla </w:t>
      </w:r>
      <w:r w:rsidRPr="002D4DB2">
        <w:t xml:space="preserve">en formato de tripletas (entidad1, relación, entidad2). Por ejemplo, en la frase </w:t>
      </w:r>
      <w:r w:rsidRPr="002D4DB2">
        <w:rPr>
          <w:i/>
          <w:iCs/>
        </w:rPr>
        <w:t>"Marie Curie ganó el Premio Nobel"</w:t>
      </w:r>
      <w:r w:rsidRPr="002D4DB2">
        <w:t xml:space="preserve">, las entidades </w:t>
      </w:r>
      <w:r w:rsidRPr="002D4DB2">
        <w:rPr>
          <w:i/>
          <w:iCs/>
        </w:rPr>
        <w:t>"Marie Curie"</w:t>
      </w:r>
      <w:r w:rsidRPr="002D4DB2">
        <w:t xml:space="preserve"> y </w:t>
      </w:r>
      <w:r w:rsidRPr="002D4DB2">
        <w:rPr>
          <w:i/>
          <w:iCs/>
        </w:rPr>
        <w:t>"Premio Nobel"</w:t>
      </w:r>
      <w:r w:rsidRPr="002D4DB2">
        <w:t xml:space="preserve"> están conectadas por la relación </w:t>
      </w:r>
      <w:r w:rsidRPr="002D4DB2">
        <w:rPr>
          <w:i/>
          <w:iCs/>
        </w:rPr>
        <w:t>"ganó"</w:t>
      </w:r>
      <w:r w:rsidRPr="002D4DB2">
        <w:t>. Este vínculo semántico se convierte en una arista dentro de un grafo de conocimiento​</w:t>
      </w:r>
      <w:r w:rsidR="0006621E">
        <w:fldChar w:fldCharType="begin"/>
      </w:r>
      <w:r w:rsidR="0006621E">
        <w:instrText xml:space="preserve"> ADDIN EN.CITE &lt;EndNote&gt;&lt;Cite&gt;&lt;Author&gt;Pan&lt;/Author&gt;&lt;Year&gt;2024&lt;/Year&gt;&lt;RecNum&gt;3&lt;/RecNum&gt;&lt;DisplayText&gt;(3, 4)&lt;/DisplayText&gt;&lt;record&gt;&lt;rec-number&gt;3&lt;/rec-number&gt;&lt;foreign-keys&gt;&lt;key app="EN" db-id="9fxtwepp2wvt0kesdv5prtv3z92zadtddpwx" timestamp="1735934496"&gt;3&lt;/key&gt;&lt;/foreign-keys&gt;&lt;ref-type name="Journal Article"&gt;17&lt;/ref-type&gt;&lt;contributors&gt;&lt;authors&gt;&lt;author&gt;Pan, Shirui&lt;/author&gt;&lt;author&gt;Luo, Linhao&lt;/author&gt;&lt;author&gt;Wang, Yufei&lt;/author&gt;&lt;author&gt;Chen, Chen&lt;/author&gt;&lt;author&gt;Wang, Jiapu&lt;/author&gt;&lt;author&gt;Wu, Xindong&lt;/author&gt;&lt;/authors&gt;&lt;/contributors&gt;&lt;titles&gt;&lt;title&gt;Unifying large language models and knowledge graphs: A roadmap&lt;/title&gt;&lt;secondary-title&gt;IEEE Transactions on Knowledge and Data Engineering %@ 1041-4347&lt;/secondary-title&gt;&lt;/titles&gt;&lt;periodical&gt;&lt;full-title&gt;IEEE Transactions on Knowledge and Data Engineering %@ 1041-4347&lt;/full-title&gt;&lt;/periodical&gt;&lt;dates&gt;&lt;year&gt;2024&lt;/year&gt;&lt;/dates&gt;&lt;urls&gt;&lt;/urls&gt;&lt;/record&gt;&lt;/Cite&gt;&lt;Cite&gt;&lt;Author&gt;Trajanoska&lt;/Author&gt;&lt;Year&gt;2023&lt;/Year&gt;&lt;RecNum&gt;4&lt;/RecNum&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arXiv:2305.04676&lt;/full-title&gt;&lt;/periodical&gt;&lt;dates&gt;&lt;year&gt;2023&lt;/year&gt;&lt;/dates&gt;&lt;urls&gt;&lt;/urls&gt;&lt;/record&gt;&lt;/Cite&gt;&lt;/EndNote&gt;</w:instrText>
      </w:r>
      <w:r w:rsidR="0006621E">
        <w:fldChar w:fldCharType="separate"/>
      </w:r>
      <w:r w:rsidR="0006621E">
        <w:rPr>
          <w:noProof/>
        </w:rPr>
        <w:t>(3, 4)</w:t>
      </w:r>
      <w:r w:rsidR="0006621E">
        <w:fldChar w:fldCharType="end"/>
      </w:r>
      <w:r w:rsidR="0006621E">
        <w:rPr>
          <w:color w:val="FF0000"/>
        </w:rPr>
        <w:t>.</w:t>
      </w:r>
    </w:p>
    <w:p w14:paraId="3B9D0047" w14:textId="5CFFAC9B" w:rsidR="002D4DB2" w:rsidRDefault="002D4DB2" w:rsidP="000D48CA">
      <w:r w:rsidRPr="002D4DB2">
        <w:t>Los métodos modernos han evolucionado desde enfoques basados en reglas hasta modelos de aprendizaje profundo que aprovechan los Transformers, como BERT y GPT. Estas tecnologías han permitido una mejor comprensión contextual, mejorando significativamente la precisión y la cobertura de las relaciones extraídas​</w:t>
      </w:r>
      <w:r>
        <w:t xml:space="preserve"> </w:t>
      </w:r>
      <w:r w:rsidR="0006621E">
        <w:fldChar w:fldCharType="begin"/>
      </w:r>
      <w:r w:rsidR="0006621E">
        <w:instrText xml:space="preserve"> ADDIN EN.CITE &lt;EndNote&gt;&lt;Cite&gt;&lt;Author&gt;Pan&lt;/Author&gt;&lt;Year&gt;2024&lt;/Year&gt;&lt;RecNum&gt;3&lt;/RecNum&gt;&lt;DisplayText&gt;(3, 4)&lt;/DisplayText&gt;&lt;record&gt;&lt;rec-number&gt;3&lt;/rec-number&gt;&lt;foreign-keys&gt;&lt;key app="EN" db-id="9fxtwepp2wvt0kesdv5prtv3z92zadtddpwx" timestamp="1735934496"&gt;3&lt;/key&gt;&lt;/foreign-keys&gt;&lt;ref-type name="Journal Article"&gt;17&lt;/ref-type&gt;&lt;contributors&gt;&lt;authors&gt;&lt;author&gt;Pan, Shirui&lt;/author&gt;&lt;author&gt;Luo, Linhao&lt;/author&gt;&lt;author&gt;Wang, Yufei&lt;/author&gt;&lt;author&gt;Chen, Chen&lt;/author&gt;&lt;author&gt;Wang, Jiapu&lt;/author&gt;&lt;author&gt;Wu, Xindong&lt;/author&gt;&lt;/authors&gt;&lt;/contributors&gt;&lt;titles&gt;&lt;title&gt;Unifying large language models and knowledge graphs: A roadmap&lt;/title&gt;&lt;secondary-title&gt;IEEE Transactions on Knowledge and Data Engineering %@ 1041-4347&lt;/secondary-title&gt;&lt;/titles&gt;&lt;periodical&gt;&lt;full-title&gt;IEEE Transactions on Knowledge and Data Engineering %@ 1041-4347&lt;/full-title&gt;&lt;/periodical&gt;&lt;dates&gt;&lt;year&gt;2024&lt;/year&gt;&lt;/dates&gt;&lt;urls&gt;&lt;/urls&gt;&lt;/record&gt;&lt;/Cite&gt;&lt;Cite&gt;&lt;Author&gt;Trajanoska&lt;/Author&gt;&lt;Year&gt;2023&lt;/Year&gt;&lt;RecNum&gt;4&lt;/RecNum&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arXiv:2305.04676&lt;/full-title&gt;&lt;/periodical&gt;&lt;dates&gt;&lt;year&gt;2023&lt;/year&gt;&lt;/dates&gt;&lt;urls&gt;&lt;/urls&gt;&lt;/record&gt;&lt;/Cite&gt;&lt;/EndNote&gt;</w:instrText>
      </w:r>
      <w:r w:rsidR="0006621E">
        <w:fldChar w:fldCharType="separate"/>
      </w:r>
      <w:r w:rsidR="0006621E">
        <w:rPr>
          <w:noProof/>
        </w:rPr>
        <w:t>(3, 4)</w:t>
      </w:r>
      <w:r w:rsidR="0006621E">
        <w:fldChar w:fldCharType="end"/>
      </w:r>
    </w:p>
    <w:p w14:paraId="351D8889" w14:textId="65AEFD5F" w:rsidR="002D4DB2" w:rsidRDefault="002D4DB2" w:rsidP="000D48CA">
      <w:r w:rsidRPr="002D4DB2">
        <w:t xml:space="preserve">Además, investigaciones recientes han destacado cómo los modelos basados en aprendizaje profundo, combinados con enfoques simbólicos, pueden mejorar </w:t>
      </w:r>
      <w:r w:rsidRPr="002D4DB2">
        <w:lastRenderedPageBreak/>
        <w:t>significativamente la precisión en dominios específicos, como la literatura científica o los textos legales</w:t>
      </w:r>
      <w:r w:rsidR="00031507">
        <w:fldChar w:fldCharType="begin"/>
      </w:r>
      <w:r w:rsidR="00031507">
        <w:instrText xml:space="preserve"> ADDIN EN.CITE &lt;EndNote&gt;&lt;Cite&gt;&lt;Author&gt;Trajanoska&lt;/Author&gt;&lt;Year&gt;2023&lt;/Year&gt;&lt;RecNum&gt;4&lt;/RecNum&gt;&lt;DisplayText&gt;(4, 9)&lt;/DisplayText&gt;&lt;record&gt;&lt;rec-number&gt;4&lt;/rec-number&gt;&lt;foreign-keys&gt;&lt;key app="EN" db-id="9fxtwepp2wvt0kesdv5prtv3z92zadtddpwx" timestamp="1735934557"&gt;4&lt;/key&gt;&lt;/foreign-keys&gt;&lt;ref-type name="Journal Article"&gt;17&lt;/ref-type&gt;&lt;contributors&gt;&lt;authors&gt;&lt;author&gt;Trajanoska, Milena&lt;/author&gt;&lt;author&gt;Stojanov, Riste&lt;/author&gt;&lt;author&gt;Trajanov, Dimitar&lt;/author&gt;&lt;/authors&gt;&lt;/contributors&gt;&lt;titles&gt;&lt;title&gt;Enhancing knowledge graph construction using large language models&lt;/title&gt;&lt;secondary-title&gt;arXiv preprint arXiv:2305.04676&lt;/secondary-title&gt;&lt;/titles&gt;&lt;periodical&gt;&lt;full-title&gt;arXiv preprint arXiv:2305.04676&lt;/full-title&gt;&lt;/periodical&gt;&lt;dates&gt;&lt;year&gt;2023&lt;/year&gt;&lt;/dates&gt;&lt;urls&gt;&lt;/urls&gt;&lt;/record&gt;&lt;/Cite&gt;&lt;Cite&gt;&lt;Author&gt;Melnyk&lt;/Author&gt;&lt;Year&gt;2022&lt;/Year&gt;&lt;RecNum&gt;15&lt;/RecNum&gt;&lt;record&gt;&lt;rec-number&gt;15&lt;/rec-number&gt;&lt;foreign-keys&gt;&lt;key app="EN" db-id="9fxtwepp2wvt0kesdv5prtv3z92zadtddpwx" timestamp="1736038065"&gt;15&lt;/key&gt;&lt;/foreign-keys&gt;&lt;ref-type name="Journal Article"&gt;17&lt;/ref-type&gt;&lt;contributors&gt;&lt;authors&gt;&lt;author&gt;Melnyk, Igor&lt;/author&gt;&lt;author&gt;Dognin, Pierre&lt;/author&gt;&lt;author&gt;Das, Payel&lt;/author&gt;&lt;/authors&gt;&lt;/contributors&gt;&lt;titles&gt;&lt;title&gt;Knowledge graph generation from text&lt;/title&gt;&lt;secondary-title&gt;arXiv preprint arXiv:2211.10511&lt;/secondary-title&gt;&lt;/titles&gt;&lt;periodical&gt;&lt;full-title&gt;arXiv preprint arXiv:2211.10511&lt;/full-title&gt;&lt;/periodical&gt;&lt;dates&gt;&lt;year&gt;2022&lt;/year&gt;&lt;/dates&gt;&lt;urls&gt;&lt;/urls&gt;&lt;/record&gt;&lt;/Cite&gt;&lt;/EndNote&gt;</w:instrText>
      </w:r>
      <w:r w:rsidR="00031507">
        <w:fldChar w:fldCharType="separate"/>
      </w:r>
      <w:r w:rsidR="00031507">
        <w:rPr>
          <w:noProof/>
        </w:rPr>
        <w:t>(4, 9)</w:t>
      </w:r>
      <w:r w:rsidR="00031507">
        <w:fldChar w:fldCharType="end"/>
      </w:r>
      <w:r w:rsidR="00031507">
        <w:t>.</w:t>
      </w:r>
      <w:r>
        <w:t xml:space="preserve"> </w:t>
      </w:r>
    </w:p>
    <w:p w14:paraId="76D3109C" w14:textId="26AE278B" w:rsidR="003D53CE" w:rsidRDefault="003D53CE" w:rsidP="003D53CE">
      <w:pPr>
        <w:rPr>
          <w:b/>
          <w:bCs/>
        </w:rPr>
      </w:pPr>
      <w:r w:rsidRPr="003D53CE">
        <w:t xml:space="preserve">A continuación, se describen diversos enfoques </w:t>
      </w:r>
      <w:r>
        <w:t>utilizados para</w:t>
      </w:r>
      <w:r w:rsidRPr="003D53CE">
        <w:t xml:space="preserve"> abordar esta tarea</w:t>
      </w:r>
      <w:r>
        <w:t>:</w:t>
      </w:r>
    </w:p>
    <w:p w14:paraId="4633D710" w14:textId="77777777" w:rsidR="003D53CE" w:rsidRDefault="003D53CE" w:rsidP="003D53CE">
      <w:pPr>
        <w:rPr>
          <w:b/>
          <w:bCs/>
        </w:rPr>
      </w:pPr>
      <w:r w:rsidRPr="003D53CE">
        <w:rPr>
          <w:b/>
          <w:bCs/>
        </w:rPr>
        <w:t>Métodos</w:t>
      </w:r>
      <w:r>
        <w:rPr>
          <w:b/>
          <w:bCs/>
        </w:rPr>
        <w:t xml:space="preserve"> </w:t>
      </w:r>
      <w:r w:rsidRPr="003D53CE">
        <w:rPr>
          <w:b/>
          <w:bCs/>
        </w:rPr>
        <w:t>Híbridos</w:t>
      </w:r>
    </w:p>
    <w:p w14:paraId="14E0B3E5" w14:textId="644D9C44" w:rsidR="00871B17" w:rsidRDefault="00871B17" w:rsidP="003D53CE">
      <w:r w:rsidRPr="00871B17">
        <w:t xml:space="preserve">Un enfoque híbrido </w:t>
      </w:r>
      <w:r>
        <w:t xml:space="preserve">es aquel que </w:t>
      </w:r>
      <w:r w:rsidRPr="00871B17">
        <w:t>combina diferentes técnicas o metodologías para aprovechar las fortalezas individuales de cada una y compensar sus debilidades.</w:t>
      </w:r>
    </w:p>
    <w:p w14:paraId="6C0AA3EA" w14:textId="48C070D6" w:rsidR="00871B17" w:rsidRDefault="00871B17" w:rsidP="003D53CE">
      <w:pPr>
        <w:rPr>
          <w:color w:val="FF0000"/>
        </w:rPr>
      </w:pPr>
      <w:r>
        <w:t>El</w:t>
      </w:r>
      <w:r w:rsidRPr="00871B17">
        <w:t xml:space="preserve"> método híbrido</w:t>
      </w:r>
      <w:r>
        <w:t xml:space="preserve"> propuesto por</w:t>
      </w:r>
      <w:r w:rsidR="000943C8">
        <w:t xml:space="preserve"> </w:t>
      </w:r>
      <w:r w:rsidR="000943C8">
        <w:fldChar w:fldCharType="begin"/>
      </w:r>
      <w:r w:rsidR="000943C8">
        <w:instrText xml:space="preserve"> ADDIN EN.CITE &lt;EndNote&gt;&lt;Cite&gt;&lt;Author&gt;Specia&lt;/Author&gt;&lt;Year&gt;2006&lt;/Year&gt;&lt;RecNum&gt;23&lt;/RecNum&gt;&lt;DisplayText&gt;(21)&lt;/DisplayText&gt;&lt;record&gt;&lt;rec-number&gt;23&lt;/rec-number&gt;&lt;foreign-keys&gt;&lt;key app="EN" db-id="9fxtwepp2wvt0kesdv5prtv3z92zadtddpwx" timestamp="1736203689"&gt;23&lt;/key&gt;&lt;/foreign-keys&gt;&lt;ref-type name="Conference Proceedings"&gt;10&lt;/ref-type&gt;&lt;contributors&gt;&lt;authors&gt;&lt;author&gt;Specia, Lucia&lt;/author&gt;&lt;author&gt;Motta, Enrico&lt;/author&gt;&lt;/authors&gt;&lt;/contributors&gt;&lt;titles&gt;&lt;title&gt;A hybrid approach for extracting semantic relations from texts&lt;/title&gt;&lt;/titles&gt;&lt;pages&gt;57-64&lt;/pages&gt;&lt;dates&gt;&lt;year&gt;2006&lt;/year&gt;&lt;/dates&gt;&lt;urls&gt;&lt;/urls&gt;&lt;/record&gt;&lt;/Cite&gt;&lt;/EndNote&gt;</w:instrText>
      </w:r>
      <w:r w:rsidR="000943C8">
        <w:fldChar w:fldCharType="separate"/>
      </w:r>
      <w:r w:rsidR="000943C8">
        <w:rPr>
          <w:noProof/>
        </w:rPr>
        <w:t>(21)</w:t>
      </w:r>
      <w:r w:rsidR="000943C8">
        <w:fldChar w:fldCharType="end"/>
      </w:r>
      <w:r w:rsidRPr="00871B17">
        <w:t xml:space="preserve"> combina técnicas basadas en patrones lingüísticos con enfoques estadísticos y de aprendizaje automático para identificar relaciones semánticas entre entidades. Esta integración permite aprovechar las fortalezas de ambos enfoques: la precisión de las reglas lingüísticas y la generalización de los modelos estadísticos. </w:t>
      </w:r>
    </w:p>
    <w:p w14:paraId="42297648" w14:textId="6035B864" w:rsidR="00871B17" w:rsidRPr="00871B17" w:rsidRDefault="00871B17" w:rsidP="00871B17">
      <w:r w:rsidRPr="00871B17">
        <w:t xml:space="preserve">En </w:t>
      </w:r>
      <w:r>
        <w:t>este artículo</w:t>
      </w:r>
      <w:r w:rsidRPr="00871B17">
        <w:t>, se describe un pipeline híbrido que:</w:t>
      </w:r>
    </w:p>
    <w:p w14:paraId="4BAB71E3" w14:textId="77777777" w:rsidR="00871B17" w:rsidRPr="00871B17" w:rsidRDefault="00871B17">
      <w:pPr>
        <w:numPr>
          <w:ilvl w:val="0"/>
          <w:numId w:val="25"/>
        </w:numPr>
      </w:pPr>
      <w:r w:rsidRPr="00871B17">
        <w:t>Utiliza parsers sintácticos y sistemas de reconocimiento de entidades nombradas (NER) para identificar entidades clave en el texto.</w:t>
      </w:r>
    </w:p>
    <w:p w14:paraId="0B3CE11E" w14:textId="77777777" w:rsidR="00871B17" w:rsidRPr="00871B17" w:rsidRDefault="00871B17">
      <w:pPr>
        <w:numPr>
          <w:ilvl w:val="0"/>
          <w:numId w:val="25"/>
        </w:numPr>
      </w:pPr>
      <w:r w:rsidRPr="00871B17">
        <w:t>Aplica patrones basados en gramática y conocimiento lingüístico para identificar relaciones preliminares.</w:t>
      </w:r>
    </w:p>
    <w:p w14:paraId="5059B5AF" w14:textId="3BB17C79" w:rsidR="00871B17" w:rsidRPr="003D53CE" w:rsidRDefault="00871B17">
      <w:pPr>
        <w:numPr>
          <w:ilvl w:val="0"/>
          <w:numId w:val="25"/>
        </w:numPr>
      </w:pPr>
      <w:r w:rsidRPr="00871B17">
        <w:t>Ajusta los resultados utilizando modelos estadísticos para aumentar la cobertura y resolver ambigüedades.</w:t>
      </w:r>
    </w:p>
    <w:p w14:paraId="6913F21F" w14:textId="77777777" w:rsidR="003D53CE" w:rsidRPr="003D53CE" w:rsidRDefault="003D53CE" w:rsidP="00871B17">
      <w:r w:rsidRPr="003D53CE">
        <w:t>Requerimientos computacionales: Medio a Alto, debido al uso intensivo de recursos lingüísticos y bases de conocimiento.</w:t>
      </w:r>
    </w:p>
    <w:p w14:paraId="22F61A2D" w14:textId="77777777" w:rsidR="003D53CE" w:rsidRDefault="003D53CE" w:rsidP="003D53CE">
      <w:r w:rsidRPr="003D53CE">
        <w:rPr>
          <w:b/>
          <w:bCs/>
        </w:rPr>
        <w:t>Métodos Basados en Kernels de Árbol</w:t>
      </w:r>
    </w:p>
    <w:p w14:paraId="3D3C7D2F" w14:textId="7F6253BF" w:rsidR="003D53CE" w:rsidRDefault="003D53CE" w:rsidP="003D53CE">
      <w:r w:rsidRPr="003D53CE">
        <w:t>Este enfoque</w:t>
      </w:r>
      <w:r w:rsidR="005B2B71">
        <w:t>, empleado po</w:t>
      </w:r>
      <w:r w:rsidR="000943C8">
        <w:t xml:space="preserve">r </w:t>
      </w:r>
      <w:r w:rsidR="000943C8">
        <w:fldChar w:fldCharType="begin"/>
      </w:r>
      <w:r w:rsidR="000943C8">
        <w:instrText xml:space="preserve"> ADDIN EN.CITE &lt;EndNote&gt;&lt;Cite&gt;&lt;Author&gt;Zhou&lt;/Author&gt;&lt;Year&gt;2010&lt;/Year&gt;&lt;RecNum&gt;24&lt;/RecNum&gt;&lt;DisplayText&gt;(22)&lt;/DisplayText&gt;&lt;record&gt;&lt;rec-number&gt;24&lt;/rec-number&gt;&lt;foreign-keys&gt;&lt;key app="EN" db-id="9fxtwepp2wvt0kesdv5prtv3z92zadtddpwx" timestamp="1736203770"&gt;24&lt;/key&gt;&lt;/foreign-keys&gt;&lt;ref-type name="Journal Article"&gt;17&lt;/ref-type&gt;&lt;contributors&gt;&lt;authors&gt;&lt;author&gt;Zhou, Guodong&lt;/author&gt;&lt;author&gt;Qian, Longhua&lt;/author&gt;&lt;author&gt;Fan, Jianxi&lt;/author&gt;&lt;/authors&gt;&lt;/contributors&gt;&lt;titles&gt;&lt;title&gt;Tree kernel-based semantic relation extraction with rich syntactic and semantic information&lt;/title&gt;&lt;secondary-title&gt;Information Sciences&lt;/secondary-title&gt;&lt;/titles&gt;&lt;periodical&gt;&lt;full-title&gt;Information Sciences&lt;/full-title&gt;&lt;/periodical&gt;&lt;pages&gt;1313-1325 %@ 0020-0255&lt;/pages&gt;&lt;volume&gt;180&lt;/volume&gt;&lt;number&gt;8&lt;/number&gt;&lt;dates&gt;&lt;year&gt;2010&lt;/year&gt;&lt;/dates&gt;&lt;urls&gt;&lt;/urls&gt;&lt;/record&gt;&lt;/Cite&gt;&lt;/EndNote&gt;</w:instrText>
      </w:r>
      <w:r w:rsidR="000943C8">
        <w:fldChar w:fldCharType="separate"/>
      </w:r>
      <w:r w:rsidR="000943C8">
        <w:rPr>
          <w:noProof/>
        </w:rPr>
        <w:t>(22)</w:t>
      </w:r>
      <w:r w:rsidR="000943C8">
        <w:fldChar w:fldCharType="end"/>
      </w:r>
      <w:r w:rsidR="005B2B71">
        <w:t>,</w:t>
      </w:r>
      <w:r w:rsidRPr="003D53CE">
        <w:t xml:space="preserve"> utiliza estructuras de árboles enriquecidas con información sintáctica y semántica para capturar relaciones. Se introduce un </w:t>
      </w:r>
      <w:r w:rsidRPr="003D53CE">
        <w:rPr>
          <w:i/>
          <w:iCs/>
        </w:rPr>
        <w:t>Context-Sensitive Convolution Tree Kernel</w:t>
      </w:r>
      <w:r w:rsidRPr="003D53CE">
        <w:t xml:space="preserve"> que considera nodos ancestrales en la estructura del árbol para mejorar la precisión en la detección de relaciones</w:t>
      </w:r>
      <w:r w:rsidR="00871B17">
        <w:t xml:space="preserve">, este </w:t>
      </w:r>
      <w:r w:rsidR="00871B17" w:rsidRPr="00871B17">
        <w:t>permite integrar tanto información sintáctica como semántica al calcular la similitud entre subestructuras en los árboles de dependencia</w:t>
      </w:r>
      <w:r w:rsidRPr="003D53CE">
        <w:t>.</w:t>
      </w:r>
    </w:p>
    <w:p w14:paraId="4CBAF373" w14:textId="30C66E92" w:rsidR="005B2B71" w:rsidRDefault="005B2B71" w:rsidP="003D53CE">
      <w:r w:rsidRPr="005B2B71">
        <w:lastRenderedPageBreak/>
        <w:t>Los kernels de árbol calculan similitudes entre las estructuras jerárquicas de oraciones, enfocándose en las subestructuras comunes (subárboles) que pueden representar relaciones.</w:t>
      </w:r>
    </w:p>
    <w:p w14:paraId="3CBE23C3" w14:textId="45E78C36" w:rsidR="005B2B71" w:rsidRDefault="005B2B71" w:rsidP="003D53CE">
      <w:r w:rsidRPr="005B2B71">
        <w:t>Pertenece al aprendizaje supervisado,</w:t>
      </w:r>
      <w:r>
        <w:t xml:space="preserve"> con un enfoque </w:t>
      </w:r>
      <w:r w:rsidRPr="00A43549">
        <w:t>estadístico-estructural</w:t>
      </w:r>
      <w:r w:rsidRPr="005B2B71">
        <w:t xml:space="preserve"> utilizando modelos como SVM para clasificar relaciones en base a similitudes estructurales.</w:t>
      </w:r>
    </w:p>
    <w:p w14:paraId="549B3975" w14:textId="77777777" w:rsidR="003D53CE" w:rsidRDefault="003D53CE" w:rsidP="00871B17">
      <w:r w:rsidRPr="003D53CE">
        <w:t>Requerimientos computacionales: Alto, ya que implica cálculos complejos en árboles sintácticos y estructuras jerárquicas de datos.</w:t>
      </w:r>
    </w:p>
    <w:p w14:paraId="4A5ECFB7" w14:textId="77777777" w:rsidR="005B2B71" w:rsidRPr="003D53CE" w:rsidRDefault="005B2B71" w:rsidP="00871B17"/>
    <w:p w14:paraId="744179EE" w14:textId="77777777" w:rsidR="003D53CE" w:rsidRDefault="003D53CE" w:rsidP="003D53CE">
      <w:r w:rsidRPr="003D53CE">
        <w:rPr>
          <w:b/>
          <w:bCs/>
        </w:rPr>
        <w:t>Extracción Basada en Gramáticas de Dependencia</w:t>
      </w:r>
    </w:p>
    <w:p w14:paraId="7B87CB5D" w14:textId="77777777" w:rsidR="005B2B71" w:rsidRDefault="005B2B71" w:rsidP="003D53CE">
      <w:r w:rsidRPr="005B2B71">
        <w:t>Los métodos basados en gramáticas de dependencia exploran las relaciones gramaticales directas entre palabras en una oración. Utilizan parsers de dependencia que identifican relaciones entre palabras en forma de grafos dirigidos, donde las entidades están conectadas por verbos u otros nodos intermedios</w:t>
      </w:r>
      <w:r>
        <w:t>.</w:t>
      </w:r>
    </w:p>
    <w:p w14:paraId="61F81EFC" w14:textId="14D76B84" w:rsidR="003D53CE" w:rsidRPr="003D53CE" w:rsidRDefault="005B2B71" w:rsidP="003D53CE">
      <w:r w:rsidRPr="005B2B71">
        <w:t>E</w:t>
      </w:r>
      <w:r w:rsidR="009125BE">
        <w:t xml:space="preserve">n </w:t>
      </w:r>
      <w:r w:rsidR="009125BE">
        <w:fldChar w:fldCharType="begin"/>
      </w:r>
      <w:r w:rsidR="009125BE">
        <w:instrText xml:space="preserve"> ADDIN EN.CITE &lt;EndNote&gt;&lt;Cite&gt;&lt;Author&gt;Akbik&lt;/Author&gt;&lt;Year&gt;2009&lt;/Year&gt;&lt;RecNum&gt;25&lt;/RecNum&gt;&lt;DisplayText&gt;(23)&lt;/DisplayText&gt;&lt;record&gt;&lt;rec-number&gt;25&lt;/rec-number&gt;&lt;foreign-keys&gt;&lt;key app="EN" db-id="9fxtwepp2wvt0kesdv5prtv3z92zadtddpwx" timestamp="1736203862"&gt;25&lt;/key&gt;&lt;/foreign-keys&gt;&lt;ref-type name="Conference Proceedings"&gt;10&lt;/ref-type&gt;&lt;contributors&gt;&lt;authors&gt;&lt;author&gt;Akbik, Alan&lt;/author&gt;&lt;author&gt;Broß, Jügen&lt;/author&gt;&lt;/authors&gt;&lt;/contributors&gt;&lt;titles&gt;&lt;title&gt;Wanderlust: Extracting semantic relations from natural language text using dependency grammar patterns&lt;/title&gt;&lt;/titles&gt;&lt;volume&gt;48&lt;/volume&gt;&lt;dates&gt;&lt;year&gt;2009&lt;/year&gt;&lt;/dates&gt;&lt;urls&gt;&lt;/urls&gt;&lt;/record&gt;&lt;/Cite&gt;&lt;/EndNote&gt;</w:instrText>
      </w:r>
      <w:r w:rsidR="009125BE">
        <w:fldChar w:fldCharType="separate"/>
      </w:r>
      <w:r w:rsidR="009125BE">
        <w:rPr>
          <w:noProof/>
        </w:rPr>
        <w:t>(23)</w:t>
      </w:r>
      <w:r w:rsidR="009125BE">
        <w:fldChar w:fldCharType="end"/>
      </w:r>
      <w:r w:rsidRPr="005B2B71">
        <w:t>, se describe un sistema que utiliza patrones definidos sobre la gramática de dependencia para identificar tripletas sujeto-predicado-objeto en textos. Este enfoque es particularmente útil en escenarios de extracción no supervisada y abierto a múltiples dominios​</w:t>
      </w:r>
    </w:p>
    <w:p w14:paraId="06C98F74" w14:textId="77777777" w:rsidR="003D53CE" w:rsidRPr="003D53CE" w:rsidRDefault="003D53CE" w:rsidP="005B2B71">
      <w:r w:rsidRPr="003D53CE">
        <w:t>Requerimientos computacionales: Medio, al aprovechar parsers de dependencia como el Link Grammar Parser y procesos de clustering.</w:t>
      </w:r>
    </w:p>
    <w:p w14:paraId="54260AC5" w14:textId="77777777" w:rsidR="003D53CE" w:rsidRDefault="003D53CE" w:rsidP="003D53CE">
      <w:pPr>
        <w:rPr>
          <w:b/>
          <w:bCs/>
        </w:rPr>
      </w:pPr>
      <w:r w:rsidRPr="003D53CE">
        <w:rPr>
          <w:b/>
          <w:bCs/>
        </w:rPr>
        <w:t xml:space="preserve">Métodos Basados en Patrones Lingüísticos </w:t>
      </w:r>
    </w:p>
    <w:p w14:paraId="7D9109D0" w14:textId="5158F77E" w:rsidR="003D53CE" w:rsidRPr="003D53CE" w:rsidRDefault="00C37C0D" w:rsidP="003D53CE">
      <w:r w:rsidRPr="00C37C0D">
        <w:t>Este enfoque utiliza patrones predefinidos (reglas basadas en expresiones regulares o sintácticas) para identificar relaciones entre entidades en un texto. Estos patrones son diseñados manualmente o generados a partir de corpus anotados</w:t>
      </w:r>
      <w:r w:rsidR="003D53CE" w:rsidRPr="003D53CE">
        <w:br/>
      </w:r>
      <w:r>
        <w:t xml:space="preserve">En </w:t>
      </w:r>
      <w:r w:rsidR="009125BE">
        <w:fldChar w:fldCharType="begin"/>
      </w:r>
      <w:r w:rsidR="009125BE">
        <w:instrText xml:space="preserve"> ADDIN EN.CITE &lt;EndNote&gt;&lt;Cite&gt;&lt;Author&gt;Ben Abacha&lt;/Author&gt;&lt;Year&gt;2011&lt;/Year&gt;&lt;RecNum&gt;26&lt;/RecNum&gt;&lt;DisplayText&gt;(24)&lt;/DisplayText&gt;&lt;record&gt;&lt;rec-number&gt;26&lt;/rec-number&gt;&lt;foreign-keys&gt;&lt;key app="EN" db-id="9fxtwepp2wvt0kesdv5prtv3z92zadtddpwx" timestamp="1736203954"&gt;26&lt;/key&gt;&lt;/foreign-keys&gt;&lt;ref-type name="Journal Article"&gt;17&lt;/ref-type&gt;&lt;contributors&gt;&lt;authors&gt;&lt;author&gt;Ben Abacha, Asma&lt;/author&gt;&lt;author&gt;Zweigenbaum, Pierre&lt;/author&gt;&lt;/authors&gt;&lt;/contributors&gt;&lt;titles&gt;&lt;title&gt;Automatic extraction of semantic relations between medical entities: a rule based approach&lt;/title&gt;&lt;secondary-title&gt;Journal of biomedical semantics&lt;/secondary-title&gt;&lt;/titles&gt;&lt;periodical&gt;&lt;full-title&gt;Journal of biomedical semantics&lt;/full-title&gt;&lt;/periodical&gt;&lt;pages&gt;1-11&lt;/pages&gt;&lt;volume&gt;2&lt;/volume&gt;&lt;dates&gt;&lt;year&gt;2011&lt;/year&gt;&lt;/dates&gt;&lt;urls&gt;&lt;/urls&gt;&lt;/record&gt;&lt;/Cite&gt;&lt;/EndNote&gt;</w:instrText>
      </w:r>
      <w:r w:rsidR="009125BE">
        <w:fldChar w:fldCharType="separate"/>
      </w:r>
      <w:r w:rsidR="009125BE">
        <w:rPr>
          <w:noProof/>
        </w:rPr>
        <w:t>(24)</w:t>
      </w:r>
      <w:r w:rsidR="009125BE">
        <w:fldChar w:fldCharType="end"/>
      </w:r>
      <w:r w:rsidR="009125BE">
        <w:t xml:space="preserve"> </w:t>
      </w:r>
      <w:r>
        <w:t>se</w:t>
      </w:r>
      <w:r w:rsidR="003D53CE" w:rsidRPr="003D53CE">
        <w:t xml:space="preserve"> combina herramientas como MetaMap y patrones lingüísticos diseñados manualmente para identificar relaciones entre entidades médicas, utilizando información del UMLS Metathesaurus. Este enfoque prioriza precisión sobre cobertura, lo cual es crucial en aplicaciones biomédicas.</w:t>
      </w:r>
    </w:p>
    <w:p w14:paraId="40326500" w14:textId="77777777" w:rsidR="003D53CE" w:rsidRDefault="003D53CE" w:rsidP="00C37C0D">
      <w:r w:rsidRPr="003D53CE">
        <w:lastRenderedPageBreak/>
        <w:t>Requerimientos computacionales: Bajo a Medio, dependiendo de la complejidad del corpus y los patrones utilizados.</w:t>
      </w:r>
    </w:p>
    <w:p w14:paraId="233EF57A" w14:textId="0184ED3B" w:rsidR="00C37C0D" w:rsidRPr="00C37C0D" w:rsidRDefault="00C37C0D" w:rsidP="00C37C0D">
      <w:pPr>
        <w:rPr>
          <w:b/>
          <w:bCs/>
        </w:rPr>
      </w:pPr>
      <w:r w:rsidRPr="00C37C0D">
        <w:rPr>
          <w:b/>
          <w:bCs/>
        </w:rPr>
        <w:t>Métodos Basados en Redes Neuronales Profundas (</w:t>
      </w:r>
      <w:r w:rsidRPr="00C84E76">
        <w:rPr>
          <w:b/>
          <w:bCs/>
          <w:i/>
          <w:iCs/>
        </w:rPr>
        <w:t>Deep Learning</w:t>
      </w:r>
      <w:r w:rsidRPr="00C84E76">
        <w:rPr>
          <w:b/>
          <w:bCs/>
        </w:rPr>
        <w:t>)</w:t>
      </w:r>
    </w:p>
    <w:p w14:paraId="415C0231" w14:textId="646673F7" w:rsidR="00C37C0D" w:rsidRPr="00C37C0D" w:rsidRDefault="00C37C0D" w:rsidP="00C37C0D">
      <w:r w:rsidRPr="00C37C0D">
        <w:t>Estos métodos emplean modelos de aprendizaje profundo para aprender representaciones complejas del lenguaje y extraer relaciones semánticas entre entidades. Utilizan grandes cantidades de datos para entrenar modelos capaces de generalizar a nuevas instancias.</w:t>
      </w:r>
    </w:p>
    <w:p w14:paraId="2CB26D2D" w14:textId="477B45D6" w:rsidR="00C37C0D" w:rsidRPr="00C37C0D" w:rsidRDefault="00C37C0D" w:rsidP="00C37C0D">
      <w:r w:rsidRPr="00C37C0D">
        <w:t xml:space="preserve">El estudio </w:t>
      </w:r>
      <w:r>
        <w:t xml:space="preserve">de </w:t>
      </w:r>
      <w:r w:rsidR="009125BE">
        <w:fldChar w:fldCharType="begin"/>
      </w:r>
      <w:r w:rsidR="009125BE">
        <w:instrText xml:space="preserve"> ADDIN EN.CITE &lt;EndNote&gt;&lt;Cite&gt;&lt;Author&gt;González&lt;/Author&gt;&lt;Year&gt;2022&lt;/Year&gt;&lt;RecNum&gt;27&lt;/RecNum&gt;&lt;DisplayText&gt;(25)&lt;/DisplayText&gt;&lt;record&gt;&lt;rec-number&gt;27&lt;/rec-number&gt;&lt;foreign-keys&gt;&lt;key app="EN" db-id="9fxtwepp2wvt0kesdv5prtv3z92zadtddpwx" timestamp="1736204043"&gt;27&lt;/key&gt;&lt;/foreign-keys&gt;&lt;ref-type name="Thesis"&gt;32&lt;/ref-type&gt;&lt;contributors&gt;&lt;authors&gt;&lt;author&gt;González, Erick Barrios&lt;/author&gt;&lt;/authors&gt;&lt;/contributors&gt;&lt;titles&gt;&lt;title&gt;Extracción de relaciones semánticas y entidades en documentos del dominio de salud&lt;/title&gt;&lt;/titles&gt;&lt;dates&gt;&lt;year&gt;2022&lt;/year&gt;&lt;/dates&gt;&lt;publisher&gt;Benemérita Universidad Autónoma de Puebla&lt;/publisher&gt;&lt;urls&gt;&lt;/urls&gt;&lt;/record&gt;&lt;/Cite&gt;&lt;/EndNote&gt;</w:instrText>
      </w:r>
      <w:r w:rsidR="009125BE">
        <w:fldChar w:fldCharType="separate"/>
      </w:r>
      <w:r w:rsidR="009125BE">
        <w:rPr>
          <w:noProof/>
        </w:rPr>
        <w:t>(25)</w:t>
      </w:r>
      <w:r w:rsidR="009125BE">
        <w:fldChar w:fldCharType="end"/>
      </w:r>
      <w:r w:rsidR="009125BE">
        <w:t xml:space="preserve"> </w:t>
      </w:r>
      <w:r w:rsidRPr="00C37C0D">
        <w:t xml:space="preserve">desarrolla una metodología para la detección de entidades y la extracción de relaciones semánticas en textos no estructurados del dominio de salud, a través de modelos basados en redes neuronales recurrentes. </w:t>
      </w:r>
    </w:p>
    <w:p w14:paraId="54131A2F" w14:textId="3EF870F2" w:rsidR="00C37C0D" w:rsidRPr="00C37C0D" w:rsidRDefault="00C37C0D" w:rsidP="00C37C0D">
      <w:r w:rsidRPr="00C37C0D">
        <w:t>Aplicable</w:t>
      </w:r>
      <w:r>
        <w:t xml:space="preserve"> en idioma español</w:t>
      </w:r>
      <w:r w:rsidRPr="00C37C0D">
        <w:t>, siempre que se utilicen corpus de entrenamiento en español y modelos adaptados al idioma.</w:t>
      </w:r>
    </w:p>
    <w:p w14:paraId="0D777FCD" w14:textId="1B4549AE" w:rsidR="00C37C0D" w:rsidRPr="00C37C0D" w:rsidRDefault="00C37C0D" w:rsidP="00C37C0D">
      <w:r w:rsidRPr="00C37C0D">
        <w:t>Requerimientos Computacionales</w:t>
      </w:r>
      <w:r w:rsidR="001F45D7" w:rsidRPr="001F45D7">
        <w:t xml:space="preserve">: </w:t>
      </w:r>
      <w:r w:rsidRPr="00C37C0D">
        <w:t>Alto. Requiere hardware especializado, como GPUs, y recursos significativos para el entrenamiento y la inferencia de los modelos.</w:t>
      </w:r>
    </w:p>
    <w:p w14:paraId="258264B9" w14:textId="77777777" w:rsidR="00871B17" w:rsidRPr="00871B17" w:rsidRDefault="00871B17" w:rsidP="00871B17">
      <w:pPr>
        <w:rPr>
          <w:b/>
          <w:bCs/>
        </w:rPr>
      </w:pPr>
      <w:r w:rsidRPr="00871B17">
        <w:rPr>
          <w:b/>
          <w:bCs/>
        </w:rPr>
        <w:t>Comparativa de Métodos</w:t>
      </w:r>
    </w:p>
    <w:tbl>
      <w:tblPr>
        <w:tblStyle w:val="Tablaconcuadrcula5oscura-nfasis6"/>
        <w:tblW w:w="0" w:type="auto"/>
        <w:tblLook w:val="04A0" w:firstRow="1" w:lastRow="0" w:firstColumn="1" w:lastColumn="0" w:noHBand="0" w:noVBand="1"/>
      </w:tblPr>
      <w:tblGrid>
        <w:gridCol w:w="1747"/>
        <w:gridCol w:w="2630"/>
        <w:gridCol w:w="2389"/>
        <w:gridCol w:w="1728"/>
      </w:tblGrid>
      <w:tr w:rsidR="00871B17" w:rsidRPr="00871B17" w14:paraId="3E83747F" w14:textId="77777777" w:rsidTr="00260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EC4BB" w14:textId="77777777" w:rsidR="00871B17" w:rsidRPr="00871B17" w:rsidRDefault="00871B17" w:rsidP="00871B17">
            <w:pPr>
              <w:rPr>
                <w:sz w:val="20"/>
                <w:szCs w:val="20"/>
              </w:rPr>
            </w:pPr>
            <w:r w:rsidRPr="00871B17">
              <w:rPr>
                <w:sz w:val="20"/>
                <w:szCs w:val="20"/>
              </w:rPr>
              <w:t>Método</w:t>
            </w:r>
          </w:p>
        </w:tc>
        <w:tc>
          <w:tcPr>
            <w:tcW w:w="0" w:type="auto"/>
            <w:hideMark/>
          </w:tcPr>
          <w:p w14:paraId="4CAE0443" w14:textId="77777777" w:rsidR="00871B17" w:rsidRPr="00871B17" w:rsidRDefault="00871B17" w:rsidP="00871B17">
            <w:pPr>
              <w:cnfStyle w:val="100000000000" w:firstRow="1" w:lastRow="0" w:firstColumn="0" w:lastColumn="0" w:oddVBand="0" w:evenVBand="0" w:oddHBand="0" w:evenHBand="0" w:firstRowFirstColumn="0" w:firstRowLastColumn="0" w:lastRowFirstColumn="0" w:lastRowLastColumn="0"/>
              <w:rPr>
                <w:sz w:val="20"/>
                <w:szCs w:val="20"/>
              </w:rPr>
            </w:pPr>
            <w:r w:rsidRPr="00871B17">
              <w:rPr>
                <w:sz w:val="20"/>
                <w:szCs w:val="20"/>
              </w:rPr>
              <w:t>Ventajas</w:t>
            </w:r>
          </w:p>
        </w:tc>
        <w:tc>
          <w:tcPr>
            <w:tcW w:w="0" w:type="auto"/>
            <w:hideMark/>
          </w:tcPr>
          <w:p w14:paraId="4AE65F5F" w14:textId="77777777" w:rsidR="00871B17" w:rsidRPr="00871B17" w:rsidRDefault="00871B17" w:rsidP="00871B17">
            <w:pPr>
              <w:cnfStyle w:val="100000000000" w:firstRow="1" w:lastRow="0" w:firstColumn="0" w:lastColumn="0" w:oddVBand="0" w:evenVBand="0" w:oddHBand="0" w:evenHBand="0" w:firstRowFirstColumn="0" w:firstRowLastColumn="0" w:lastRowFirstColumn="0" w:lastRowLastColumn="0"/>
              <w:rPr>
                <w:sz w:val="20"/>
                <w:szCs w:val="20"/>
              </w:rPr>
            </w:pPr>
            <w:r w:rsidRPr="00871B17">
              <w:rPr>
                <w:sz w:val="20"/>
                <w:szCs w:val="20"/>
              </w:rPr>
              <w:t>Limitaciones</w:t>
            </w:r>
          </w:p>
        </w:tc>
        <w:tc>
          <w:tcPr>
            <w:tcW w:w="0" w:type="auto"/>
            <w:hideMark/>
          </w:tcPr>
          <w:p w14:paraId="02E5A1F9" w14:textId="77777777" w:rsidR="00871B17" w:rsidRPr="00871B17" w:rsidRDefault="00871B17" w:rsidP="00871B17">
            <w:pPr>
              <w:cnfStyle w:val="100000000000" w:firstRow="1" w:lastRow="0" w:firstColumn="0" w:lastColumn="0" w:oddVBand="0" w:evenVBand="0" w:oddHBand="0" w:evenHBand="0" w:firstRowFirstColumn="0" w:firstRowLastColumn="0" w:lastRowFirstColumn="0" w:lastRowLastColumn="0"/>
              <w:rPr>
                <w:sz w:val="20"/>
                <w:szCs w:val="20"/>
              </w:rPr>
            </w:pPr>
            <w:r w:rsidRPr="00871B17">
              <w:rPr>
                <w:sz w:val="20"/>
                <w:szCs w:val="20"/>
              </w:rPr>
              <w:t>Requerimientos</w:t>
            </w:r>
          </w:p>
        </w:tc>
      </w:tr>
      <w:tr w:rsidR="00871B17" w:rsidRPr="00871B17" w14:paraId="2370A20C"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8F7F7" w14:textId="5F33093E" w:rsidR="00871B17" w:rsidRPr="00871B17" w:rsidRDefault="00871B17" w:rsidP="00871B17">
            <w:pPr>
              <w:rPr>
                <w:sz w:val="20"/>
                <w:szCs w:val="20"/>
              </w:rPr>
            </w:pPr>
            <w:r w:rsidRPr="00871B17">
              <w:rPr>
                <w:sz w:val="20"/>
                <w:szCs w:val="20"/>
              </w:rPr>
              <w:t xml:space="preserve">Híbrido </w:t>
            </w:r>
          </w:p>
        </w:tc>
        <w:tc>
          <w:tcPr>
            <w:tcW w:w="0" w:type="auto"/>
            <w:hideMark/>
          </w:tcPr>
          <w:p w14:paraId="5CEDA8AD"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Alta cobertura y precisión con patrones definidos.</w:t>
            </w:r>
          </w:p>
        </w:tc>
        <w:tc>
          <w:tcPr>
            <w:tcW w:w="0" w:type="auto"/>
            <w:hideMark/>
          </w:tcPr>
          <w:p w14:paraId="246CEEE8"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Requiere recursos lingüísticos extensos.</w:t>
            </w:r>
          </w:p>
        </w:tc>
        <w:tc>
          <w:tcPr>
            <w:tcW w:w="0" w:type="auto"/>
            <w:hideMark/>
          </w:tcPr>
          <w:p w14:paraId="02161001"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Medio-Alto</w:t>
            </w:r>
          </w:p>
        </w:tc>
      </w:tr>
      <w:tr w:rsidR="00871B17" w:rsidRPr="00871B17" w14:paraId="7B80F4E5" w14:textId="77777777" w:rsidTr="00260F57">
        <w:tc>
          <w:tcPr>
            <w:cnfStyle w:val="001000000000" w:firstRow="0" w:lastRow="0" w:firstColumn="1" w:lastColumn="0" w:oddVBand="0" w:evenVBand="0" w:oddHBand="0" w:evenHBand="0" w:firstRowFirstColumn="0" w:firstRowLastColumn="0" w:lastRowFirstColumn="0" w:lastRowLastColumn="0"/>
            <w:tcW w:w="0" w:type="auto"/>
            <w:hideMark/>
          </w:tcPr>
          <w:p w14:paraId="33057C3B" w14:textId="61FDC662" w:rsidR="00871B17" w:rsidRPr="00871B17" w:rsidRDefault="00871B17" w:rsidP="00871B17">
            <w:pPr>
              <w:rPr>
                <w:sz w:val="20"/>
                <w:szCs w:val="20"/>
              </w:rPr>
            </w:pPr>
            <w:r w:rsidRPr="00871B17">
              <w:rPr>
                <w:sz w:val="20"/>
                <w:szCs w:val="20"/>
              </w:rPr>
              <w:t xml:space="preserve">Kernels de Árbol </w:t>
            </w:r>
          </w:p>
        </w:tc>
        <w:tc>
          <w:tcPr>
            <w:tcW w:w="0" w:type="auto"/>
            <w:hideMark/>
          </w:tcPr>
          <w:p w14:paraId="747BB40E"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Captura información estructural y contextual compleja.</w:t>
            </w:r>
          </w:p>
        </w:tc>
        <w:tc>
          <w:tcPr>
            <w:tcW w:w="0" w:type="auto"/>
            <w:hideMark/>
          </w:tcPr>
          <w:p w14:paraId="48B76802"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Alta demanda computacional y ajuste fino de parámetros.</w:t>
            </w:r>
          </w:p>
        </w:tc>
        <w:tc>
          <w:tcPr>
            <w:tcW w:w="0" w:type="auto"/>
            <w:hideMark/>
          </w:tcPr>
          <w:p w14:paraId="3F1DF65C"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Alto</w:t>
            </w:r>
          </w:p>
        </w:tc>
      </w:tr>
      <w:tr w:rsidR="00871B17" w:rsidRPr="00871B17" w14:paraId="28A484AC"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FEE5A" w14:textId="11E2A4B5" w:rsidR="00871B17" w:rsidRPr="00871B17" w:rsidRDefault="00871B17" w:rsidP="00871B17">
            <w:pPr>
              <w:rPr>
                <w:sz w:val="20"/>
                <w:szCs w:val="20"/>
              </w:rPr>
            </w:pPr>
            <w:r w:rsidRPr="00871B17">
              <w:rPr>
                <w:sz w:val="20"/>
                <w:szCs w:val="20"/>
              </w:rPr>
              <w:t xml:space="preserve">Gramática de Dependencia </w:t>
            </w:r>
          </w:p>
        </w:tc>
        <w:tc>
          <w:tcPr>
            <w:tcW w:w="0" w:type="auto"/>
            <w:hideMark/>
          </w:tcPr>
          <w:p w14:paraId="38A7C198"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Generalizable a dominios abiertos.</w:t>
            </w:r>
          </w:p>
        </w:tc>
        <w:tc>
          <w:tcPr>
            <w:tcW w:w="0" w:type="auto"/>
            <w:hideMark/>
          </w:tcPr>
          <w:p w14:paraId="16BAC853"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Depende de la calidad del parser y patrones predefinidos.</w:t>
            </w:r>
          </w:p>
        </w:tc>
        <w:tc>
          <w:tcPr>
            <w:tcW w:w="0" w:type="auto"/>
            <w:hideMark/>
          </w:tcPr>
          <w:p w14:paraId="16A3E568" w14:textId="77777777" w:rsidR="00871B17" w:rsidRPr="00871B17" w:rsidRDefault="00871B17" w:rsidP="00871B17">
            <w:pPr>
              <w:cnfStyle w:val="000000100000" w:firstRow="0" w:lastRow="0" w:firstColumn="0" w:lastColumn="0" w:oddVBand="0" w:evenVBand="0" w:oddHBand="1" w:evenHBand="0" w:firstRowFirstColumn="0" w:firstRowLastColumn="0" w:lastRowFirstColumn="0" w:lastRowLastColumn="0"/>
              <w:rPr>
                <w:sz w:val="20"/>
                <w:szCs w:val="20"/>
              </w:rPr>
            </w:pPr>
            <w:r w:rsidRPr="00871B17">
              <w:rPr>
                <w:sz w:val="20"/>
                <w:szCs w:val="20"/>
              </w:rPr>
              <w:t>Medio</w:t>
            </w:r>
          </w:p>
        </w:tc>
      </w:tr>
      <w:tr w:rsidR="00871B17" w:rsidRPr="00871B17" w14:paraId="71CBF019" w14:textId="77777777" w:rsidTr="00260F57">
        <w:tc>
          <w:tcPr>
            <w:cnfStyle w:val="001000000000" w:firstRow="0" w:lastRow="0" w:firstColumn="1" w:lastColumn="0" w:oddVBand="0" w:evenVBand="0" w:oddHBand="0" w:evenHBand="0" w:firstRowFirstColumn="0" w:firstRowLastColumn="0" w:lastRowFirstColumn="0" w:lastRowLastColumn="0"/>
            <w:tcW w:w="0" w:type="auto"/>
            <w:hideMark/>
          </w:tcPr>
          <w:p w14:paraId="4A8295AC" w14:textId="38005BB1" w:rsidR="00871B17" w:rsidRPr="00871B17" w:rsidRDefault="00871B17" w:rsidP="00871B17">
            <w:pPr>
              <w:rPr>
                <w:sz w:val="20"/>
                <w:szCs w:val="20"/>
              </w:rPr>
            </w:pPr>
            <w:r w:rsidRPr="00871B17">
              <w:rPr>
                <w:sz w:val="20"/>
                <w:szCs w:val="20"/>
              </w:rPr>
              <w:t xml:space="preserve">Patrones </w:t>
            </w:r>
            <w:r w:rsidR="009125BE">
              <w:rPr>
                <w:sz w:val="20"/>
                <w:szCs w:val="20"/>
              </w:rPr>
              <w:t xml:space="preserve">Lingüísticos </w:t>
            </w:r>
            <w:r w:rsidRPr="00871B17">
              <w:rPr>
                <w:sz w:val="20"/>
                <w:szCs w:val="20"/>
              </w:rPr>
              <w:t xml:space="preserve"> </w:t>
            </w:r>
          </w:p>
        </w:tc>
        <w:tc>
          <w:tcPr>
            <w:tcW w:w="0" w:type="auto"/>
            <w:hideMark/>
          </w:tcPr>
          <w:p w14:paraId="0EB4C380"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Alta precisión en dominios específicos como la biomedicina.</w:t>
            </w:r>
          </w:p>
        </w:tc>
        <w:tc>
          <w:tcPr>
            <w:tcW w:w="0" w:type="auto"/>
            <w:hideMark/>
          </w:tcPr>
          <w:p w14:paraId="47BCBB13"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Limitada generalización fuera del dominio médico.</w:t>
            </w:r>
          </w:p>
        </w:tc>
        <w:tc>
          <w:tcPr>
            <w:tcW w:w="0" w:type="auto"/>
            <w:hideMark/>
          </w:tcPr>
          <w:p w14:paraId="2E619CDF" w14:textId="77777777" w:rsidR="00871B17" w:rsidRPr="00871B17" w:rsidRDefault="00871B17" w:rsidP="00871B17">
            <w:pPr>
              <w:cnfStyle w:val="000000000000" w:firstRow="0" w:lastRow="0" w:firstColumn="0" w:lastColumn="0" w:oddVBand="0" w:evenVBand="0" w:oddHBand="0" w:evenHBand="0" w:firstRowFirstColumn="0" w:firstRowLastColumn="0" w:lastRowFirstColumn="0" w:lastRowLastColumn="0"/>
              <w:rPr>
                <w:sz w:val="20"/>
                <w:szCs w:val="20"/>
              </w:rPr>
            </w:pPr>
            <w:r w:rsidRPr="00871B17">
              <w:rPr>
                <w:sz w:val="20"/>
                <w:szCs w:val="20"/>
              </w:rPr>
              <w:t>Bajo-Medio</w:t>
            </w:r>
          </w:p>
        </w:tc>
      </w:tr>
      <w:tr w:rsidR="00E22D3B" w:rsidRPr="00871B17" w14:paraId="1404C735"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9C27A4" w14:textId="1B229CE7" w:rsidR="00E22D3B" w:rsidRPr="00E22D3B" w:rsidRDefault="00E22D3B" w:rsidP="00871B17">
            <w:pPr>
              <w:rPr>
                <w:sz w:val="20"/>
                <w:szCs w:val="20"/>
                <w:lang w:val="en-US"/>
              </w:rPr>
            </w:pPr>
            <w:r w:rsidRPr="00C37C0D">
              <w:rPr>
                <w:sz w:val="20"/>
                <w:szCs w:val="20"/>
              </w:rPr>
              <w:t>Redes Neuronales Profundas</w:t>
            </w:r>
            <w:r>
              <w:rPr>
                <w:sz w:val="20"/>
                <w:szCs w:val="20"/>
              </w:rPr>
              <w:t xml:space="preserve"> </w:t>
            </w:r>
          </w:p>
        </w:tc>
        <w:tc>
          <w:tcPr>
            <w:tcW w:w="0" w:type="auto"/>
          </w:tcPr>
          <w:p w14:paraId="37A97E58" w14:textId="376DA69C" w:rsidR="00E22D3B" w:rsidRPr="00871B17" w:rsidRDefault="00E22D3B" w:rsidP="00871B17">
            <w:pPr>
              <w:cnfStyle w:val="000000100000" w:firstRow="0" w:lastRow="0" w:firstColumn="0" w:lastColumn="0" w:oddVBand="0" w:evenVBand="0" w:oddHBand="1" w:evenHBand="0" w:firstRowFirstColumn="0" w:firstRowLastColumn="0" w:lastRowFirstColumn="0" w:lastRowLastColumn="0"/>
              <w:rPr>
                <w:sz w:val="20"/>
                <w:szCs w:val="20"/>
              </w:rPr>
            </w:pPr>
            <w:r w:rsidRPr="00E22D3B">
              <w:rPr>
                <w:sz w:val="20"/>
                <w:szCs w:val="20"/>
              </w:rPr>
              <w:t>Representación compleja y capacidad de generalización a nuevas instancias.</w:t>
            </w:r>
          </w:p>
        </w:tc>
        <w:tc>
          <w:tcPr>
            <w:tcW w:w="0" w:type="auto"/>
          </w:tcPr>
          <w:p w14:paraId="7C60BF8C" w14:textId="36D16EF6" w:rsidR="00E22D3B" w:rsidRPr="00871B17" w:rsidRDefault="00E22D3B" w:rsidP="00871B17">
            <w:pPr>
              <w:cnfStyle w:val="000000100000" w:firstRow="0" w:lastRow="0" w:firstColumn="0" w:lastColumn="0" w:oddVBand="0" w:evenVBand="0" w:oddHBand="1" w:evenHBand="0" w:firstRowFirstColumn="0" w:firstRowLastColumn="0" w:lastRowFirstColumn="0" w:lastRowLastColumn="0"/>
              <w:rPr>
                <w:sz w:val="20"/>
                <w:szCs w:val="20"/>
              </w:rPr>
            </w:pPr>
            <w:r w:rsidRPr="00E22D3B">
              <w:rPr>
                <w:sz w:val="20"/>
                <w:szCs w:val="20"/>
              </w:rPr>
              <w:t>Requiere recursos computacionales significativos</w:t>
            </w:r>
            <w:r>
              <w:rPr>
                <w:sz w:val="20"/>
                <w:szCs w:val="20"/>
              </w:rPr>
              <w:t>.</w:t>
            </w:r>
          </w:p>
        </w:tc>
        <w:tc>
          <w:tcPr>
            <w:tcW w:w="0" w:type="auto"/>
          </w:tcPr>
          <w:p w14:paraId="26A145F0" w14:textId="352DC772" w:rsidR="00E22D3B" w:rsidRPr="00871B17" w:rsidRDefault="00E22D3B" w:rsidP="00BC02E1">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5056A2BE" w14:textId="6C0603DE" w:rsidR="003D53CE" w:rsidRDefault="00BC02E1" w:rsidP="00BC02E1">
      <w:pPr>
        <w:pStyle w:val="Descripcin"/>
        <w:rPr>
          <w:b/>
          <w:bCs/>
        </w:rPr>
      </w:pPr>
      <w:bookmarkStart w:id="15" w:name="_Toc188012272"/>
      <w:r>
        <w:t xml:space="preserve">Tabla </w:t>
      </w:r>
      <w:fldSimple w:instr=" SEQ Tabla \* ARABIC ">
        <w:r w:rsidR="00F13520">
          <w:rPr>
            <w:noProof/>
          </w:rPr>
          <w:t>3</w:t>
        </w:r>
      </w:fldSimple>
      <w:r>
        <w:t xml:space="preserve"> Comparativa de métodos para la extracción de relaciones semánticas</w:t>
      </w:r>
      <w:bookmarkEnd w:id="15"/>
    </w:p>
    <w:p w14:paraId="25157E06" w14:textId="77777777" w:rsidR="00E22D3B" w:rsidRDefault="00E22D3B" w:rsidP="003D53CE">
      <w:r>
        <w:lastRenderedPageBreak/>
        <w:t>Sin embargo, c</w:t>
      </w:r>
      <w:r w:rsidR="003D53CE" w:rsidRPr="003D53CE">
        <w:t xml:space="preserve">on modelos </w:t>
      </w:r>
      <w:r w:rsidR="003D53CE">
        <w:t>más ligeros</w:t>
      </w:r>
      <w:r w:rsidR="003D53CE" w:rsidRPr="003D53CE">
        <w:t xml:space="preserve">, </w:t>
      </w:r>
      <w:r>
        <w:t>un</w:t>
      </w:r>
      <w:r w:rsidR="003D53CE" w:rsidRPr="003D53CE">
        <w:t xml:space="preserve"> enfoque </w:t>
      </w:r>
      <w:r>
        <w:t xml:space="preserve">de deep learning </w:t>
      </w:r>
      <w:r w:rsidR="003D53CE" w:rsidRPr="003D53CE">
        <w:t>puede ejecutarse en sistemas de hardware moderado.</w:t>
      </w:r>
      <w:r>
        <w:t xml:space="preserve"> </w:t>
      </w:r>
      <w:r w:rsidRPr="00E22D3B">
        <w:t xml:space="preserve">Un modelo como </w:t>
      </w:r>
      <w:r w:rsidRPr="00E22D3B">
        <w:rPr>
          <w:b/>
          <w:bCs/>
        </w:rPr>
        <w:t>Llama2:7b</w:t>
      </w:r>
      <w:r w:rsidRPr="00E22D3B">
        <w:t xml:space="preserve"> puede aprovechar las ventajas del enfoque de aprendizaje profundo en entornos de bajos recursos mediante su diseño compacto y optimizado para tareas específicas. </w:t>
      </w:r>
    </w:p>
    <w:p w14:paraId="5700CA5F" w14:textId="77777777" w:rsidR="00E22D3B" w:rsidRPr="00E22D3B" w:rsidRDefault="00E22D3B" w:rsidP="003D53CE">
      <w:r w:rsidRPr="00E22D3B">
        <w:t xml:space="preserve">Al ser significativamente más pequeño que otros modelos de lenguaje de gran escala, Llama2:7b reduce la demanda de hardware avanzado, permitiendo su ejecución en dispositivos con recursos limitados, como ordenadores con 8GB de RAM. Además, su capacidad de ajuste a través de prompts específicos elimina la necesidad de un costoso entrenamiento adicional, permitiendo la extracción de relaciones semánticas con alta precisión utilizando solo el modelo preentrenado. </w:t>
      </w:r>
    </w:p>
    <w:p w14:paraId="625A24FA" w14:textId="2270CDFB" w:rsidR="003D53CE" w:rsidRPr="003D53CE" w:rsidRDefault="00E22D3B" w:rsidP="003D53CE">
      <w:r w:rsidRPr="00E22D3B">
        <w:t>Con el uso de frameworks eficientes como ONNX Runtime</w:t>
      </w:r>
      <w:r>
        <w:t>,</w:t>
      </w:r>
      <w:r w:rsidRPr="00E22D3B">
        <w:t xml:space="preserve"> PyTorch Lite,</w:t>
      </w:r>
      <w:r>
        <w:t xml:space="preserve"> o LangChain</w:t>
      </w:r>
      <w:r w:rsidRPr="00E22D3B">
        <w:t xml:space="preserve"> se puede maximizar el rendimiento del modelo en tareas de inferencia, ofreciendo una solución accesible</w:t>
      </w:r>
      <w:r w:rsidR="00295824">
        <w:t xml:space="preserve"> </w:t>
      </w:r>
      <w:r w:rsidRPr="00E22D3B">
        <w:t xml:space="preserve">para aplicaciones de procesamiento de lenguaje natural en </w:t>
      </w:r>
      <w:r>
        <w:t>gran variedad de dominios</w:t>
      </w:r>
      <w:r w:rsidRPr="00E22D3B">
        <w:t>.</w:t>
      </w:r>
    </w:p>
    <w:p w14:paraId="57528683" w14:textId="231FECDF" w:rsidR="005237CC" w:rsidRDefault="005237CC">
      <w:pPr>
        <w:pStyle w:val="Ttulo2"/>
        <w:numPr>
          <w:ilvl w:val="1"/>
          <w:numId w:val="2"/>
        </w:numPr>
      </w:pPr>
      <w:bookmarkStart w:id="16" w:name="_Toc188012309"/>
      <w:r>
        <w:t>Representación y visualización del grafo</w:t>
      </w:r>
      <w:bookmarkEnd w:id="16"/>
    </w:p>
    <w:p w14:paraId="535654DE" w14:textId="77777777" w:rsidR="00792E74" w:rsidRPr="00792E74" w:rsidRDefault="00792E74" w:rsidP="00792E74">
      <w:r w:rsidRPr="00792E74">
        <w:t>La visualización de grafos es una técnica que permite representar datos estructurados en forma de nodos y aristas, facilitando la comprensión de relaciones complejas en diversas disciplinas, como la informática, las ciencias sociales y la biología. Esta representación gráfica ayuda a identificar patrones, conexiones y estructuras que serían difíciles de discernir mediante datos tabulares o textuales.</w:t>
      </w:r>
    </w:p>
    <w:p w14:paraId="3202BBF7" w14:textId="77777777" w:rsidR="00792E74" w:rsidRPr="00792E74" w:rsidRDefault="00792E74" w:rsidP="00792E74">
      <w:r w:rsidRPr="00792E74">
        <w:rPr>
          <w:b/>
          <w:bCs/>
        </w:rPr>
        <w:t>Técnicas Comunes de Visualización de Grafos:</w:t>
      </w:r>
    </w:p>
    <w:p w14:paraId="2DA40CD8" w14:textId="2D4DB696" w:rsidR="00792E74" w:rsidRPr="00792E74" w:rsidRDefault="00792E74">
      <w:pPr>
        <w:numPr>
          <w:ilvl w:val="0"/>
          <w:numId w:val="14"/>
        </w:numPr>
      </w:pPr>
      <w:r w:rsidRPr="00792E74">
        <w:rPr>
          <w:b/>
          <w:bCs/>
        </w:rPr>
        <w:t>Diagramas de nodos y enlaces:</w:t>
      </w:r>
      <w:r w:rsidRPr="00792E74">
        <w:t xml:space="preserve"> Representan entidades como nodos y sus relaciones como aristas, proporcionando una visión clara de las conexiones directas. </w:t>
      </w:r>
    </w:p>
    <w:p w14:paraId="6EFA8FB0" w14:textId="1962764E" w:rsidR="00792E74" w:rsidRDefault="00792E74">
      <w:pPr>
        <w:numPr>
          <w:ilvl w:val="0"/>
          <w:numId w:val="14"/>
        </w:numPr>
      </w:pPr>
      <w:r w:rsidRPr="00792E74">
        <w:rPr>
          <w:b/>
          <w:bCs/>
        </w:rPr>
        <w:t>Matrices de adyacencia:</w:t>
      </w:r>
      <w:r w:rsidRPr="00792E74">
        <w:t xml:space="preserve"> Utilizan una matriz para mostrar las relaciones entre nodos, siendo útiles para grafos densos donde los diagramas de nodos y enlaces pueden volverse confusos. </w:t>
      </w:r>
    </w:p>
    <w:p w14:paraId="0753D899" w14:textId="77777777" w:rsidR="00801F2D" w:rsidRPr="00801F2D" w:rsidRDefault="00801F2D" w:rsidP="00801F2D">
      <w:r w:rsidRPr="00801F2D">
        <w:rPr>
          <w:b/>
          <w:bCs/>
        </w:rPr>
        <w:lastRenderedPageBreak/>
        <w:t>NetworkX</w:t>
      </w:r>
      <w:r w:rsidRPr="00801F2D">
        <w:t xml:space="preserve"> y </w:t>
      </w:r>
      <w:r w:rsidRPr="00801F2D">
        <w:rPr>
          <w:b/>
          <w:bCs/>
        </w:rPr>
        <w:t>Matplotlib</w:t>
      </w:r>
      <w:r w:rsidRPr="00801F2D">
        <w:t xml:space="preserve"> son dos bibliotecas clave utilizadas en este proyecto para manejar la construcción y visualización de los grafos de conocimiento. Estas herramientas trabajan en conjunto para crear, estructurar y representar gráficamente los datos extraídos del texto, ofreciendo flexibilidad y claridad en la visualización.</w:t>
      </w:r>
    </w:p>
    <w:p w14:paraId="55DE330D" w14:textId="27549A8C" w:rsidR="00801F2D" w:rsidRPr="00801F2D" w:rsidRDefault="00801F2D" w:rsidP="00801F2D">
      <w:r w:rsidRPr="00801F2D">
        <w:t>NetworkX es la biblioteca responsable de modelar y gestionar la estructura del grafo. Su principal función en el proyecto es</w:t>
      </w:r>
      <w:r>
        <w:t xml:space="preserve"> la </w:t>
      </w:r>
      <w:r w:rsidRPr="00801F2D">
        <w:t>construcción del grafo</w:t>
      </w:r>
      <w:r>
        <w:t>, en el cual l</w:t>
      </w:r>
      <w:r w:rsidRPr="00801F2D">
        <w:t>os nodos representan entidades, y las aristas, las relaciones entre ellas</w:t>
      </w:r>
      <w:r>
        <w:t>.</w:t>
      </w:r>
    </w:p>
    <w:p w14:paraId="2657A7F1" w14:textId="77777777" w:rsidR="00801F2D" w:rsidRPr="00801F2D" w:rsidRDefault="00801F2D" w:rsidP="00801F2D">
      <w:r w:rsidRPr="00801F2D">
        <w:t>Matplotlib es la biblioteca utilizada para la representación visual del grafo generado por NetworkX. En el proyecto, se emplea para:</w:t>
      </w:r>
    </w:p>
    <w:p w14:paraId="0BD29AAD" w14:textId="77777777" w:rsidR="00801F2D" w:rsidRPr="00801F2D" w:rsidRDefault="00801F2D">
      <w:pPr>
        <w:numPr>
          <w:ilvl w:val="0"/>
          <w:numId w:val="15"/>
        </w:numPr>
      </w:pPr>
      <w:r w:rsidRPr="00801F2D">
        <w:rPr>
          <w:b/>
          <w:bCs/>
        </w:rPr>
        <w:t>Dibujo de Nodos y Aristas</w:t>
      </w:r>
      <w:r w:rsidRPr="00801F2D">
        <w:t>: Representar las entidades y relaciones mediante gráficos comprensibles.</w:t>
      </w:r>
    </w:p>
    <w:p w14:paraId="29849552" w14:textId="49944EE9" w:rsidR="00801F2D" w:rsidRPr="00801F2D" w:rsidRDefault="00801F2D">
      <w:pPr>
        <w:numPr>
          <w:ilvl w:val="0"/>
          <w:numId w:val="15"/>
        </w:numPr>
      </w:pPr>
      <w:r w:rsidRPr="00801F2D">
        <w:rPr>
          <w:b/>
          <w:bCs/>
        </w:rPr>
        <w:t>Etiquetado</w:t>
      </w:r>
      <w:r w:rsidRPr="00801F2D">
        <w:t>: Mostrar etiquetas tanto en los nodos como en las aristas para describir las entidades y relaciones de manera clara</w:t>
      </w:r>
      <w:r>
        <w:t>.</w:t>
      </w:r>
    </w:p>
    <w:p w14:paraId="5E6146A6" w14:textId="77777777" w:rsidR="00801F2D" w:rsidRDefault="00801F2D">
      <w:pPr>
        <w:numPr>
          <w:ilvl w:val="0"/>
          <w:numId w:val="15"/>
        </w:numPr>
      </w:pPr>
      <w:r w:rsidRPr="00801F2D">
        <w:rPr>
          <w:b/>
          <w:bCs/>
        </w:rPr>
        <w:t>Configuración Gráfica</w:t>
      </w:r>
      <w:r w:rsidRPr="00801F2D">
        <w:t>: Ajustar el tamaño, colores y posiciones de los elementos del grafo para optimizar su legibilidad y estética general.</w:t>
      </w:r>
    </w:p>
    <w:p w14:paraId="05FAEB58" w14:textId="0DF44563" w:rsidR="00801F2D" w:rsidRDefault="00801F2D" w:rsidP="00801F2D">
      <w:r>
        <w:t>A continuación, se muestra una imagen de ejemplo de la visualización de</w:t>
      </w:r>
      <w:r w:rsidR="009B0F3A">
        <w:t xml:space="preserve">un grafo de conocimiento sencillo </w:t>
      </w:r>
      <w:r>
        <w:t>con estas tecnologías:</w:t>
      </w:r>
    </w:p>
    <w:p w14:paraId="2D9EDE9A" w14:textId="77777777" w:rsidR="0024146D" w:rsidRDefault="0024146D" w:rsidP="001D10E4">
      <w:pPr>
        <w:pStyle w:val="Descripcin"/>
      </w:pPr>
    </w:p>
    <w:p w14:paraId="5895C1A4" w14:textId="04329EE0" w:rsidR="00D4454D" w:rsidRPr="00D4454D" w:rsidRDefault="00D4454D" w:rsidP="0024146D">
      <w:pPr>
        <w:pStyle w:val="Descripcin"/>
        <w:ind w:left="-567"/>
        <w:rPr>
          <w:u w:val="single"/>
        </w:rPr>
      </w:pPr>
      <w:r w:rsidRPr="0024146D">
        <w:rPr>
          <w:noProof/>
        </w:rPr>
        <w:drawing>
          <wp:inline distT="0" distB="0" distL="0" distR="0" wp14:anchorId="2505B93D" wp14:editId="13F166F1">
            <wp:extent cx="5400040" cy="2897967"/>
            <wp:effectExtent l="0" t="0" r="0" b="0"/>
            <wp:docPr id="1634775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5307" name=""/>
                    <pic:cNvPicPr/>
                  </pic:nvPicPr>
                  <pic:blipFill rotWithShape="1">
                    <a:blip r:embed="rId20"/>
                    <a:srcRect l="5907" t="2286"/>
                    <a:stretch/>
                  </pic:blipFill>
                  <pic:spPr bwMode="auto">
                    <a:xfrm>
                      <a:off x="0" y="0"/>
                      <a:ext cx="5400040" cy="2897967"/>
                    </a:xfrm>
                    <a:prstGeom prst="rect">
                      <a:avLst/>
                    </a:prstGeom>
                    <a:ln>
                      <a:noFill/>
                    </a:ln>
                    <a:extLst>
                      <a:ext uri="{53640926-AAD7-44D8-BBD7-CCE9431645EC}">
                        <a14:shadowObscured xmlns:a14="http://schemas.microsoft.com/office/drawing/2010/main"/>
                      </a:ext>
                    </a:extLst>
                  </pic:spPr>
                </pic:pic>
              </a:graphicData>
            </a:graphic>
          </wp:inline>
        </w:drawing>
      </w:r>
    </w:p>
    <w:p w14:paraId="0DE08061" w14:textId="3EE454CB" w:rsidR="00801F2D" w:rsidRPr="00792E74" w:rsidRDefault="001D10E4" w:rsidP="0024146D">
      <w:pPr>
        <w:pStyle w:val="Descripcin"/>
        <w:ind w:left="-567"/>
      </w:pPr>
      <w:bookmarkStart w:id="17" w:name="_Toc188012286"/>
      <w:r>
        <w:t xml:space="preserve">Ilustración </w:t>
      </w:r>
      <w:fldSimple w:instr=" SEQ Ilustración \* ARABIC ">
        <w:r w:rsidR="00BF67AC">
          <w:rPr>
            <w:noProof/>
          </w:rPr>
          <w:t>4</w:t>
        </w:r>
      </w:fldSimple>
      <w:r>
        <w:t xml:space="preserve">: Visualización </w:t>
      </w:r>
      <w:r w:rsidR="00BC02E1">
        <w:t xml:space="preserve">simple </w:t>
      </w:r>
      <w:r>
        <w:t>de</w:t>
      </w:r>
      <w:r w:rsidR="00BC02E1">
        <w:t xml:space="preserve"> un</w:t>
      </w:r>
      <w:r>
        <w:t xml:space="preserve"> grafo de conocimiento</w:t>
      </w:r>
      <w:bookmarkEnd w:id="17"/>
    </w:p>
    <w:p w14:paraId="58AC0605" w14:textId="53CE4CC0" w:rsidR="005237CC" w:rsidRPr="00431C07" w:rsidRDefault="005237CC">
      <w:pPr>
        <w:pStyle w:val="Ttulo3"/>
        <w:numPr>
          <w:ilvl w:val="2"/>
          <w:numId w:val="2"/>
        </w:numPr>
      </w:pPr>
      <w:bookmarkStart w:id="18" w:name="_Toc188012310"/>
      <w:r w:rsidRPr="00431C07">
        <w:lastRenderedPageBreak/>
        <w:t>Heurística de optimización visual del grafo</w:t>
      </w:r>
      <w:bookmarkEnd w:id="18"/>
    </w:p>
    <w:p w14:paraId="1977ECB1" w14:textId="37EEE8D7" w:rsidR="00792E74" w:rsidRDefault="00431C07" w:rsidP="00792E74">
      <w:r w:rsidRPr="00431C07">
        <w:t xml:space="preserve">Según </w:t>
      </w:r>
      <w:r>
        <w:fldChar w:fldCharType="begin"/>
      </w:r>
      <w:r>
        <w:instrText xml:space="preserve"> ADDIN EN.CITE &lt;EndNote&gt;&lt;Cite&gt;&lt;Author&gt;Gigerenzer&lt;/Author&gt;&lt;Year&gt;2011&lt;/Year&gt;&lt;RecNum&gt;28&lt;/RecNum&gt;&lt;DisplayText&gt;(26)&lt;/DisplayText&gt;&lt;record&gt;&lt;rec-number&gt;28&lt;/rec-number&gt;&lt;foreign-keys&gt;&lt;key app="EN" db-id="9fxtwepp2wvt0kesdv5prtv3z92zadtddpwx" timestamp="1736219029"&gt;28&lt;/key&gt;&lt;/foreign-keys&gt;&lt;ref-type name="Journal Article"&gt;17&lt;/ref-type&gt;&lt;contributors&gt;&lt;authors&gt;&lt;author&gt;Gigerenzer, Gerd&lt;/author&gt;&lt;author&gt;Gaissmaier, Wolfgang&lt;/author&gt;&lt;/authors&gt;&lt;/contributors&gt;&lt;titles&gt;&lt;title&gt;Heuristic decision making&lt;/title&gt;&lt;secondary-title&gt;Annual review of psychology&lt;/secondary-title&gt;&lt;/titles&gt;&lt;periodical&gt;&lt;full-title&gt;Annual review of psychology&lt;/full-title&gt;&lt;/periodical&gt;&lt;pages&gt;451-482 %@ 0066-4308&lt;/pages&gt;&lt;volume&gt;62&lt;/volume&gt;&lt;number&gt;1&lt;/number&gt;&lt;dates&gt;&lt;year&gt;2011&lt;/year&gt;&lt;/dates&gt;&lt;urls&gt;&lt;/urls&gt;&lt;/record&gt;&lt;/Cite&gt;&lt;/EndNote&gt;</w:instrText>
      </w:r>
      <w:r>
        <w:fldChar w:fldCharType="separate"/>
      </w:r>
      <w:r>
        <w:rPr>
          <w:noProof/>
        </w:rPr>
        <w:t>(26)</w:t>
      </w:r>
      <w:r>
        <w:fldChar w:fldCharType="end"/>
      </w:r>
      <w:r w:rsidRPr="00431C07">
        <w:t>, una heurística es una regla o estrategia simple que se utiliza para tomar decisiones y resolver problemas de manera eficiente, ignorando parte de la información disponible. Estas estrategias están diseñadas para funcionar bajo condiciones de limitación de recursos cognitivos y tiempo, siendo especialmente útiles en contextos de incertidumbre.</w:t>
      </w:r>
    </w:p>
    <w:p w14:paraId="34AC12A2" w14:textId="5A424361" w:rsidR="00431C07" w:rsidRDefault="00431C07" w:rsidP="00792E74">
      <w:r w:rsidRPr="00431C07">
        <w:t>Las heurísticas no son simplemente atajos; son herramientas poderosas que aprovechan la estructura del entorno para tomar decisiones rápidas, eficientes y, en muchos casos, sorprendentemente precisas. Este enfoque desafía la creencia de que un análisis exhaustivo siempre produce mejores resultados, mostrando que "menos puede ser más."</w:t>
      </w:r>
    </w:p>
    <w:p w14:paraId="2F5CC123" w14:textId="77777777" w:rsidR="00431C07" w:rsidRPr="00431C07" w:rsidRDefault="00431C07" w:rsidP="00431C07">
      <w:pPr>
        <w:rPr>
          <w:b/>
          <w:bCs/>
        </w:rPr>
      </w:pPr>
      <w:r w:rsidRPr="00431C07">
        <w:rPr>
          <w:b/>
          <w:bCs/>
        </w:rPr>
        <w:t>Aspectos y características clave</w:t>
      </w:r>
    </w:p>
    <w:p w14:paraId="146A375B" w14:textId="0F07A55F" w:rsidR="00431C07" w:rsidRPr="00431C07" w:rsidRDefault="00431C07">
      <w:pPr>
        <w:numPr>
          <w:ilvl w:val="0"/>
          <w:numId w:val="26"/>
        </w:numPr>
      </w:pPr>
      <w:r w:rsidRPr="00431C07">
        <w:rPr>
          <w:b/>
          <w:bCs/>
        </w:rPr>
        <w:t>Simplicidad:</w:t>
      </w:r>
      <w:r>
        <w:t xml:space="preserve"> </w:t>
      </w:r>
      <w:r w:rsidRPr="00431C07">
        <w:t>Las heurísticas son reglas simples que no requieren cálculos complejos o el análisis de grandes cantidades de información, lo que las hace accesibles y rápidas.</w:t>
      </w:r>
    </w:p>
    <w:p w14:paraId="49DA5727" w14:textId="70397750" w:rsidR="00431C07" w:rsidRPr="00431C07" w:rsidRDefault="00431C07">
      <w:pPr>
        <w:numPr>
          <w:ilvl w:val="0"/>
          <w:numId w:val="26"/>
        </w:numPr>
      </w:pPr>
      <w:r w:rsidRPr="00431C07">
        <w:rPr>
          <w:b/>
          <w:bCs/>
        </w:rPr>
        <w:t>Eficiencia:</w:t>
      </w:r>
      <w:r>
        <w:t xml:space="preserve"> </w:t>
      </w:r>
      <w:r w:rsidRPr="00431C07">
        <w:t>Están diseñadas para tomar decisiones en un tiempo reducido, maximizando la utilidad con recursos limitados. Esto las hace aplicables en situaciones del mundo real, como en medicina, negocios o vida cotidiana.</w:t>
      </w:r>
    </w:p>
    <w:p w14:paraId="584E5CBE" w14:textId="77262EE6" w:rsidR="00431C07" w:rsidRPr="00431C07" w:rsidRDefault="00431C07">
      <w:pPr>
        <w:numPr>
          <w:ilvl w:val="0"/>
          <w:numId w:val="26"/>
        </w:numPr>
      </w:pPr>
      <w:r w:rsidRPr="00431C07">
        <w:rPr>
          <w:b/>
          <w:bCs/>
        </w:rPr>
        <w:t>Adaptación al entorno:</w:t>
      </w:r>
      <w:r>
        <w:t xml:space="preserve"> </w:t>
      </w:r>
      <w:r w:rsidRPr="00431C07">
        <w:t>Las heurísticas no son universales; funcionan mejor en entornos donde las reglas simples coinciden con las estructuras estadísticas del problema. Esto se conoce como "ajuste ecológico."</w:t>
      </w:r>
    </w:p>
    <w:p w14:paraId="5148BC3D" w14:textId="153066BE" w:rsidR="00431C07" w:rsidRPr="00431C07" w:rsidRDefault="00431C07">
      <w:pPr>
        <w:numPr>
          <w:ilvl w:val="0"/>
          <w:numId w:val="26"/>
        </w:numPr>
      </w:pPr>
      <w:r w:rsidRPr="00431C07">
        <w:rPr>
          <w:b/>
          <w:bCs/>
        </w:rPr>
        <w:t>Ignorar para ganar:</w:t>
      </w:r>
      <w:r>
        <w:t xml:space="preserve"> </w:t>
      </w:r>
      <w:r w:rsidRPr="00431C07">
        <w:t>Las heurísticas ignoran deliberadamente parte de la información para simplificar el proceso de toma de decisiones. Esto puede conducir a resultados más precisos y robustos en comparación con enfoques más complejos.</w:t>
      </w:r>
    </w:p>
    <w:p w14:paraId="78F6A35C" w14:textId="44B0B8E6" w:rsidR="00431C07" w:rsidRDefault="00431C07" w:rsidP="00792E74">
      <w:r w:rsidRPr="00431C07">
        <w:t xml:space="preserve">Con base en el artículo </w:t>
      </w:r>
      <w:r w:rsidRPr="00431C07">
        <w:rPr>
          <w:i/>
          <w:iCs/>
        </w:rPr>
        <w:t>'Circular Layout in the Graph Layout Toolkit'</w:t>
      </w:r>
      <w:r>
        <w:rPr>
          <w:i/>
          <w:iCs/>
        </w:rPr>
        <w:t xml:space="preserve"> </w:t>
      </w:r>
      <w:r>
        <w:rPr>
          <w:i/>
          <w:iCs/>
        </w:rPr>
        <w:fldChar w:fldCharType="begin"/>
      </w:r>
      <w:r>
        <w:rPr>
          <w:i/>
          <w:iCs/>
        </w:rPr>
        <w:instrText xml:space="preserve"> ADDIN EN.CITE &lt;EndNote&gt;&lt;Cite&gt;&lt;Author&gt;Doğrusöz&lt;/Author&gt;&lt;Year&gt;1996&lt;/Year&gt;&lt;RecNum&gt;29&lt;/RecNum&gt;&lt;DisplayText&gt;(27)&lt;/DisplayText&gt;&lt;record&gt;&lt;rec-number&gt;29&lt;/rec-number&gt;&lt;foreign-keys&gt;&lt;key app="EN" db-id="9fxtwepp2wvt0kesdv5prtv3z92zadtddpwx" timestamp="1736219122"&gt;29&lt;/key&gt;&lt;/foreign-keys&gt;&lt;ref-type name="Conference Proceedings"&gt;10&lt;/ref-type&gt;&lt;contributors&gt;&lt;authors&gt;&lt;author&gt;Doğrusöz, Uğur&lt;/author&gt;&lt;author&gt;Madden, Brendan&lt;/author&gt;&lt;author&gt;Madden, Patrick&lt;/author&gt;&lt;/authors&gt;&lt;/contributors&gt;&lt;titles&gt;&lt;title&gt;Circular layout in the graph layout toolkit&lt;/title&gt;&lt;/titles&gt;&lt;pages&gt;92-100&lt;/pages&gt;&lt;dates&gt;&lt;year&gt;1996&lt;/year&gt;&lt;/dates&gt;&lt;publisher&gt;Springer&lt;/publisher&gt;&lt;urls&gt;&lt;/urls&gt;&lt;/record&gt;&lt;/Cite&gt;&lt;/EndNote&gt;</w:instrText>
      </w:r>
      <w:r>
        <w:rPr>
          <w:i/>
          <w:iCs/>
        </w:rPr>
        <w:fldChar w:fldCharType="separate"/>
      </w:r>
      <w:r>
        <w:rPr>
          <w:i/>
          <w:iCs/>
          <w:noProof/>
        </w:rPr>
        <w:t>(27)</w:t>
      </w:r>
      <w:r>
        <w:rPr>
          <w:i/>
          <w:iCs/>
        </w:rPr>
        <w:fldChar w:fldCharType="end"/>
      </w:r>
      <w:r w:rsidRPr="00431C07">
        <w:t>, el cual explora la implementación y los beneficios del diseño circular en la visualización de grafos, se desarrolló una implementación</w:t>
      </w:r>
      <w:r w:rsidR="00C84E76">
        <w:t xml:space="preserve"> </w:t>
      </w:r>
      <w:r w:rsidRPr="00431C07">
        <w:t xml:space="preserve">para optimizar la representación visual de los grafos de conocimiento generados en este proyecto. Este enfoque </w:t>
      </w:r>
      <w:r w:rsidRPr="00431C07">
        <w:lastRenderedPageBreak/>
        <w:t xml:space="preserve">se fundamenta en las ventajas ofrecidas por el diseño circular, como la distribución equitativa de los nodos, la mejora de la simetría y la claridad en la disposición de las relaciones, contribuyendo significativamente a una interpretación más </w:t>
      </w:r>
      <w:r w:rsidR="00295824">
        <w:t>clara</w:t>
      </w:r>
      <w:r w:rsidRPr="00431C07">
        <w:t xml:space="preserve"> de las estructuras complejas del grafo.</w:t>
      </w:r>
      <w:r>
        <w:t xml:space="preserve"> </w:t>
      </w:r>
    </w:p>
    <w:p w14:paraId="7190E988" w14:textId="77777777" w:rsidR="0004430B" w:rsidRPr="0004430B" w:rsidRDefault="0004430B" w:rsidP="0004430B">
      <w:r w:rsidRPr="0004430B">
        <w:t>Esta heurística se utiliza para distribuir y optimizar la posición de nodos en un espacio gráfico, utilizando círculos concéntricos como base para su disposición inicial y una estrategia iterativa para mejorar la configuración. En la etapa de distribución inicial, si el número de nodos es de 5 o menos, se colocan equidistantemente en un solo círculo. En caso de que haya más de 5 nodos, se emplean dos círculos concéntricos: un círculo interior para la mitad de los nodos y un círculo exterior para los restantes. Cada nodo es colocado calculando su ángulo correspondiente dentro de su círculo, asegurando una distribución uniforme.</w:t>
      </w:r>
    </w:p>
    <w:p w14:paraId="5F5BF4C6" w14:textId="77777777" w:rsidR="0004430B" w:rsidRPr="0004430B" w:rsidRDefault="0004430B" w:rsidP="0004430B">
      <w:r w:rsidRPr="0004430B">
        <w:t>La optimización se realiza mediante iteraciones donde dos nodos son seleccionados aleatoriamente para intercambiar sus coordenadas. Antes de confirmar el cambio, se evalúa una función objetivo (que mide la calidad de la distribución) tanto antes como después del intercambio. Si el intercambio mejora el valor de la función objetivo, se acepta; en caso contrario, se revierte el cambio, preservando la configuración previa. Este enfoque asegura una mejora gradual de la distribución de los nodos mientras mantiene una estructura inicial ordenada y lógica.</w:t>
      </w:r>
    </w:p>
    <w:p w14:paraId="047E70DF" w14:textId="0D53FA74" w:rsidR="005237CC" w:rsidRDefault="00940A1F" w:rsidP="005237CC">
      <w:r>
        <w:t>A continuación, se aprecia los cambios de un grafo con varias relaciones antes y después de la ejecución de la heurística implementada:</w:t>
      </w:r>
    </w:p>
    <w:p w14:paraId="6C3EFD11" w14:textId="77777777" w:rsidR="00940A1F" w:rsidRDefault="00940A1F" w:rsidP="00940A1F">
      <w:pPr>
        <w:keepNext/>
      </w:pPr>
      <w:r w:rsidRPr="00940A1F">
        <w:rPr>
          <w:noProof/>
        </w:rPr>
        <w:lastRenderedPageBreak/>
        <w:drawing>
          <wp:inline distT="0" distB="0" distL="0" distR="0" wp14:anchorId="35F34937" wp14:editId="27A9EDC2">
            <wp:extent cx="5400040" cy="2536825"/>
            <wp:effectExtent l="0" t="0" r="0" b="0"/>
            <wp:docPr id="2023460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232" name=""/>
                    <pic:cNvPicPr/>
                  </pic:nvPicPr>
                  <pic:blipFill>
                    <a:blip r:embed="rId21"/>
                    <a:stretch>
                      <a:fillRect/>
                    </a:stretch>
                  </pic:blipFill>
                  <pic:spPr>
                    <a:xfrm>
                      <a:off x="0" y="0"/>
                      <a:ext cx="5400040" cy="2536825"/>
                    </a:xfrm>
                    <a:prstGeom prst="rect">
                      <a:avLst/>
                    </a:prstGeom>
                  </pic:spPr>
                </pic:pic>
              </a:graphicData>
            </a:graphic>
          </wp:inline>
        </w:drawing>
      </w:r>
    </w:p>
    <w:p w14:paraId="4EC40CFE" w14:textId="65ECC9F6" w:rsidR="00940A1F" w:rsidRDefault="00940A1F" w:rsidP="00940A1F">
      <w:pPr>
        <w:pStyle w:val="Descripcin"/>
      </w:pPr>
      <w:bookmarkStart w:id="19" w:name="_Toc188012287"/>
      <w:r>
        <w:t xml:space="preserve">Ilustración </w:t>
      </w:r>
      <w:fldSimple w:instr=" SEQ Ilustración \* ARABIC ">
        <w:r w:rsidR="00BF67AC">
          <w:rPr>
            <w:noProof/>
          </w:rPr>
          <w:t>5</w:t>
        </w:r>
      </w:fldSimple>
      <w:r>
        <w:t>: Grafo antes de la ejecución del método heurístico</w:t>
      </w:r>
      <w:bookmarkEnd w:id="19"/>
    </w:p>
    <w:p w14:paraId="62BD6B3C" w14:textId="77777777" w:rsidR="00940A1F" w:rsidRDefault="00940A1F" w:rsidP="00940A1F">
      <w:pPr>
        <w:keepNext/>
      </w:pPr>
      <w:r w:rsidRPr="00940A1F">
        <w:rPr>
          <w:noProof/>
        </w:rPr>
        <w:drawing>
          <wp:inline distT="0" distB="0" distL="0" distR="0" wp14:anchorId="0AA3DC8B" wp14:editId="719ECE03">
            <wp:extent cx="5400040" cy="2625090"/>
            <wp:effectExtent l="0" t="0" r="0" b="3810"/>
            <wp:docPr id="361785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5848" name=""/>
                    <pic:cNvPicPr/>
                  </pic:nvPicPr>
                  <pic:blipFill>
                    <a:blip r:embed="rId22"/>
                    <a:stretch>
                      <a:fillRect/>
                    </a:stretch>
                  </pic:blipFill>
                  <pic:spPr>
                    <a:xfrm>
                      <a:off x="0" y="0"/>
                      <a:ext cx="5400040" cy="2625090"/>
                    </a:xfrm>
                    <a:prstGeom prst="rect">
                      <a:avLst/>
                    </a:prstGeom>
                  </pic:spPr>
                </pic:pic>
              </a:graphicData>
            </a:graphic>
          </wp:inline>
        </w:drawing>
      </w:r>
    </w:p>
    <w:p w14:paraId="4966D619" w14:textId="75CE4A38" w:rsidR="00940A1F" w:rsidRPr="00431C07" w:rsidRDefault="00940A1F" w:rsidP="00940A1F">
      <w:pPr>
        <w:pStyle w:val="Descripcin"/>
      </w:pPr>
      <w:bookmarkStart w:id="20" w:name="_Toc188012288"/>
      <w:r>
        <w:t xml:space="preserve">Ilustración </w:t>
      </w:r>
      <w:fldSimple w:instr=" SEQ Ilustración \* ARABIC ">
        <w:r w:rsidR="00BF67AC">
          <w:rPr>
            <w:noProof/>
          </w:rPr>
          <w:t>6</w:t>
        </w:r>
      </w:fldSimple>
      <w:r>
        <w:t xml:space="preserve">: </w:t>
      </w:r>
      <w:r w:rsidRPr="003B7F47">
        <w:t xml:space="preserve">: Grafo </w:t>
      </w:r>
      <w:r>
        <w:t>después</w:t>
      </w:r>
      <w:r w:rsidRPr="003B7F47">
        <w:t xml:space="preserve"> de la ejecución del método heurístico</w:t>
      </w:r>
      <w:bookmarkEnd w:id="20"/>
    </w:p>
    <w:p w14:paraId="443771BC" w14:textId="6910AE2D" w:rsidR="005237CC" w:rsidRDefault="005237CC">
      <w:pPr>
        <w:pStyle w:val="Ttulo2"/>
        <w:numPr>
          <w:ilvl w:val="1"/>
          <w:numId w:val="2"/>
        </w:numPr>
      </w:pPr>
      <w:bookmarkStart w:id="21" w:name="_Toc188012311"/>
      <w:r>
        <w:t>Comparación</w:t>
      </w:r>
      <w:r w:rsidR="009125BE">
        <w:t xml:space="preserve"> general</w:t>
      </w:r>
      <w:r>
        <w:t xml:space="preserve"> con otros enfoques</w:t>
      </w:r>
      <w:bookmarkEnd w:id="21"/>
    </w:p>
    <w:p w14:paraId="334C8F6F" w14:textId="73728B36" w:rsidR="001909E2" w:rsidRDefault="001909E2" w:rsidP="001909E2">
      <w:r w:rsidRPr="001909E2">
        <w:t>A continuación, se presenta una tabla comparativa que incluye métodos tradicionales (sin aprendizaje profundo), métodos basados en deep learning y el método propuesto en el proyecto. Esta comparación abarca aspectos como metodología, rendimiento computacional, precisión, y aplicabilidad, con referencias específicas de los artículos revisados.</w:t>
      </w:r>
      <w:r w:rsidR="006A7E23">
        <w:t xml:space="preserve"> </w:t>
      </w:r>
    </w:p>
    <w:tbl>
      <w:tblPr>
        <w:tblStyle w:val="Tablaconcuadrcula5oscura-nfasis6"/>
        <w:tblW w:w="9781" w:type="dxa"/>
        <w:tblInd w:w="-572" w:type="dxa"/>
        <w:tblLayout w:type="fixed"/>
        <w:tblLook w:val="04A0" w:firstRow="1" w:lastRow="0" w:firstColumn="1" w:lastColumn="0" w:noHBand="0" w:noVBand="1"/>
      </w:tblPr>
      <w:tblGrid>
        <w:gridCol w:w="1415"/>
        <w:gridCol w:w="1279"/>
        <w:gridCol w:w="1701"/>
        <w:gridCol w:w="1417"/>
        <w:gridCol w:w="2268"/>
        <w:gridCol w:w="1701"/>
      </w:tblGrid>
      <w:tr w:rsidR="008135B7" w:rsidRPr="008135B7" w14:paraId="3A1374D5" w14:textId="77777777" w:rsidTr="00BC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E576464" w14:textId="77777777" w:rsidR="008135B7" w:rsidRPr="008135B7" w:rsidRDefault="008135B7" w:rsidP="008135B7">
            <w:pPr>
              <w:spacing w:after="160" w:line="240" w:lineRule="auto"/>
              <w:rPr>
                <w:sz w:val="18"/>
                <w:szCs w:val="18"/>
              </w:rPr>
            </w:pPr>
            <w:r w:rsidRPr="008135B7">
              <w:rPr>
                <w:sz w:val="18"/>
                <w:szCs w:val="18"/>
              </w:rPr>
              <w:t>Aspecto</w:t>
            </w:r>
          </w:p>
        </w:tc>
        <w:tc>
          <w:tcPr>
            <w:tcW w:w="1279" w:type="dxa"/>
          </w:tcPr>
          <w:p w14:paraId="59B33FAC" w14:textId="77777777" w:rsidR="008135B7" w:rsidRPr="008135B7" w:rsidRDefault="008135B7" w:rsidP="008135B7">
            <w:pPr>
              <w:spacing w:after="16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8135B7">
              <w:rPr>
                <w:sz w:val="18"/>
                <w:szCs w:val="18"/>
              </w:rPr>
              <w:t>Método Propuesto</w:t>
            </w:r>
          </w:p>
        </w:tc>
        <w:tc>
          <w:tcPr>
            <w:tcW w:w="1701" w:type="dxa"/>
          </w:tcPr>
          <w:p w14:paraId="4C9E802D" w14:textId="27E658CF" w:rsidR="008135B7" w:rsidRPr="008135B7" w:rsidRDefault="0006621E" w:rsidP="008135B7">
            <w:pPr>
              <w:spacing w:after="16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06621E">
              <w:rPr>
                <w:sz w:val="18"/>
                <w:szCs w:val="18"/>
              </w:rPr>
              <w:t>Métodos Basados en Patrones Léxicos para la Extracción de Información</w:t>
            </w:r>
            <w:r>
              <w:rPr>
                <w:sz w:val="18"/>
                <w:szCs w:val="18"/>
              </w:rPr>
              <w:fldChar w:fldCharType="begin"/>
            </w:r>
            <w:r w:rsidR="00431C07">
              <w:rPr>
                <w:sz w:val="18"/>
                <w:szCs w:val="18"/>
              </w:rPr>
              <w:instrText xml:space="preserve"> ADDIN EN.CITE &lt;EndNote&gt;&lt;Cite&gt;&lt;Author&gt;Palacios&lt;/Author&gt;&lt;Year&gt;2008&lt;/Year&gt;&lt;RecNum&gt;17&lt;/RecNum&gt;&lt;DisplayText&gt;(28)&lt;/DisplayText&gt;&lt;record&gt;&lt;rec-number&gt;17&lt;/rec-number&gt;&lt;foreign-keys&gt;&lt;key app="EN" db-id="9fxtwepp2wvt0kesdv5prtv3z92zadtddpwx" timestamp="1736041240"&gt;17&lt;/key&gt;&lt;/foreign-keys&gt;&lt;ref-type name="Journal Article"&gt;17&lt;/ref-type&gt;&lt;contributors&gt;&lt;authors&gt;&lt;author&gt;Palacios, Claudia Patricia Orta&lt;/author&gt;&lt;/authors&gt;&lt;/contributors&gt;&lt;titles&gt;&lt;title&gt;Métodos basados en patrones léxicos para la extracción de información&lt;/title&gt;&lt;secondary-title&gt;Instituto Nacional de Astrofísica, Óptica y Electrónica&lt;/secondary-title&gt;&lt;/titles&gt;&lt;periodical&gt;&lt;full-title&gt;Instituto Nacional de Astrofísica, Óptica y Electrónica&lt;/full-title&gt;&lt;/periodical&gt;&lt;dates&gt;&lt;year&gt;2008&lt;/year&gt;&lt;/dates&gt;&lt;urls&gt;&lt;/urls&gt;&lt;/record&gt;&lt;/Cite&gt;&lt;/EndNote&gt;</w:instrText>
            </w:r>
            <w:r>
              <w:rPr>
                <w:sz w:val="18"/>
                <w:szCs w:val="18"/>
              </w:rPr>
              <w:fldChar w:fldCharType="separate"/>
            </w:r>
            <w:r w:rsidR="00431C07">
              <w:rPr>
                <w:noProof/>
                <w:sz w:val="18"/>
                <w:szCs w:val="18"/>
              </w:rPr>
              <w:t>(28)</w:t>
            </w:r>
            <w:r>
              <w:rPr>
                <w:sz w:val="18"/>
                <w:szCs w:val="18"/>
              </w:rPr>
              <w:fldChar w:fldCharType="end"/>
            </w:r>
          </w:p>
        </w:tc>
        <w:tc>
          <w:tcPr>
            <w:tcW w:w="1417" w:type="dxa"/>
          </w:tcPr>
          <w:p w14:paraId="77A81E41" w14:textId="37F8AA60" w:rsidR="008135B7" w:rsidRPr="008135B7" w:rsidRDefault="008135B7" w:rsidP="008135B7">
            <w:pPr>
              <w:spacing w:after="16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8135B7">
              <w:rPr>
                <w:sz w:val="18"/>
                <w:szCs w:val="18"/>
              </w:rPr>
              <w:t xml:space="preserve">Grapher </w:t>
            </w:r>
            <w:r w:rsidR="006A7E23">
              <w:rPr>
                <w:sz w:val="18"/>
                <w:szCs w:val="18"/>
              </w:rPr>
              <w:fldChar w:fldCharType="begin"/>
            </w:r>
            <w:r w:rsidR="006A7E23">
              <w:rPr>
                <w:sz w:val="18"/>
                <w:szCs w:val="18"/>
              </w:rPr>
              <w:instrText xml:space="preserve"> ADDIN EN.CITE &lt;EndNote&gt;&lt;Cite&gt;&lt;Author&gt;Kim&lt;/Author&gt;&lt;Year&gt;2021&lt;/Year&gt;&lt;RecNum&gt;14&lt;/RecNum&gt;&lt;DisplayText&gt;(15)&lt;/DisplayText&gt;&lt;record&gt;&lt;rec-number&gt;14&lt;/rec-number&gt;&lt;foreign-keys&gt;&lt;key app="EN" db-id="9fxtwepp2wvt0kesdv5prtv3z92zadtddpwx" timestamp="1736014860"&gt;14&lt;/key&gt;&lt;/foreign-keys&gt;&lt;ref-type name="Journal Article"&gt;17&lt;/ref-type&gt;&lt;contributors&gt;&lt;authors&gt;&lt;author&gt;Kim, Taejin&lt;/author&gt;&lt;author&gt;Yun, Yeoil&lt;/author&gt;&lt;author&gt;Kim, Namgyu&lt;/author&gt;&lt;/authors&gt;&lt;/contributors&gt;&lt;titles&gt;&lt;title&gt;Deep learning-based knowledge graph generation for COVID-19&lt;/title&gt;&lt;secondary-title&gt;Sustainability&lt;/secondary-title&gt;&lt;/titles&gt;&lt;periodical&gt;&lt;full-title&gt;Sustainability&lt;/full-title&gt;&lt;/periodical&gt;&lt;pages&gt;2276 %@ 2071-1050&lt;/pages&gt;&lt;volume&gt;13&lt;/volume&gt;&lt;number&gt;4&lt;/number&gt;&lt;dates&gt;&lt;year&gt;2021&lt;/year&gt;&lt;/dates&gt;&lt;urls&gt;&lt;/urls&gt;&lt;/record&gt;&lt;/Cite&gt;&lt;/EndNote&gt;</w:instrText>
            </w:r>
            <w:r w:rsidR="006A7E23">
              <w:rPr>
                <w:sz w:val="18"/>
                <w:szCs w:val="18"/>
              </w:rPr>
              <w:fldChar w:fldCharType="separate"/>
            </w:r>
            <w:r w:rsidR="006A7E23">
              <w:rPr>
                <w:noProof/>
                <w:sz w:val="18"/>
                <w:szCs w:val="18"/>
              </w:rPr>
              <w:t>(15)</w:t>
            </w:r>
            <w:r w:rsidR="006A7E23">
              <w:rPr>
                <w:sz w:val="18"/>
                <w:szCs w:val="18"/>
              </w:rPr>
              <w:fldChar w:fldCharType="end"/>
            </w:r>
          </w:p>
        </w:tc>
        <w:tc>
          <w:tcPr>
            <w:tcW w:w="2268" w:type="dxa"/>
          </w:tcPr>
          <w:p w14:paraId="079D90A3" w14:textId="0808A520" w:rsidR="008135B7" w:rsidRPr="008135B7" w:rsidRDefault="008135B7" w:rsidP="008135B7">
            <w:pPr>
              <w:spacing w:after="16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8135B7">
              <w:rPr>
                <w:sz w:val="18"/>
                <w:szCs w:val="18"/>
                <w:lang w:val="en-US"/>
              </w:rPr>
              <w:t>Graph Transformer (GTR)</w:t>
            </w:r>
            <w:r w:rsidR="006A7E23">
              <w:rPr>
                <w:sz w:val="18"/>
                <w:szCs w:val="18"/>
                <w:lang w:val="en-US"/>
              </w:rPr>
              <w:t xml:space="preserve"> </w:t>
            </w:r>
            <w:r w:rsidR="006A7E23">
              <w:rPr>
                <w:sz w:val="18"/>
                <w:szCs w:val="18"/>
                <w:lang w:val="en-US"/>
              </w:rPr>
              <w:fldChar w:fldCharType="begin"/>
            </w:r>
            <w:r w:rsidR="00431C07">
              <w:rPr>
                <w:sz w:val="18"/>
                <w:szCs w:val="18"/>
                <w:lang w:val="en-US"/>
              </w:rPr>
              <w:instrText xml:space="preserve"> ADDIN EN.CITE &lt;EndNote&gt;&lt;Cite&gt;&lt;Author&gt;Li&lt;/Author&gt;&lt;Year&gt;2019&lt;/Year&gt;&lt;RecNum&gt;16&lt;/RecNum&gt;&lt;DisplayText&gt;(29)&lt;/DisplayText&gt;&lt;record&gt;&lt;rec-number&gt;16&lt;/rec-number&gt;&lt;foreign-keys&gt;&lt;key app="EN" db-id="9fxtwepp2wvt0kesdv5prtv3z92zadtddpwx" timestamp="1736039251"&gt;16&lt;/key&gt;&lt;/foreign-keys&gt;&lt;ref-type name="Journal Article"&gt;17&lt;/ref-type&gt;&lt;contributors&gt;&lt;authors&gt;&lt;author&gt;Li, Yuan&lt;/author&gt;&lt;author&gt;Liang, Xiaodan&lt;/author&gt;&lt;author&gt;Hu, Zhiting&lt;/author&gt;&lt;author&gt;Chen, Yinbo&lt;/author&gt;&lt;author&gt;Xing, Eric P.&lt;/author&gt;&lt;/authors&gt;&lt;/contributors&gt;&lt;titles&gt;&lt;title&gt;Graph transformer&lt;/title&gt;&lt;/titles&gt;&lt;dates&gt;&lt;year&gt;2019&lt;/year&gt;&lt;/dates&gt;&lt;urls&gt;&lt;/urls&gt;&lt;/record&gt;&lt;/Cite&gt;&lt;/EndNote&gt;</w:instrText>
            </w:r>
            <w:r w:rsidR="006A7E23">
              <w:rPr>
                <w:sz w:val="18"/>
                <w:szCs w:val="18"/>
                <w:lang w:val="en-US"/>
              </w:rPr>
              <w:fldChar w:fldCharType="separate"/>
            </w:r>
            <w:r w:rsidR="00431C07">
              <w:rPr>
                <w:noProof/>
                <w:sz w:val="18"/>
                <w:szCs w:val="18"/>
                <w:lang w:val="en-US"/>
              </w:rPr>
              <w:t>(29)</w:t>
            </w:r>
            <w:r w:rsidR="006A7E23">
              <w:rPr>
                <w:sz w:val="18"/>
                <w:szCs w:val="18"/>
                <w:lang w:val="en-US"/>
              </w:rPr>
              <w:fldChar w:fldCharType="end"/>
            </w:r>
          </w:p>
        </w:tc>
        <w:tc>
          <w:tcPr>
            <w:tcW w:w="1701" w:type="dxa"/>
          </w:tcPr>
          <w:p w14:paraId="42C27BC8" w14:textId="2A484A29" w:rsidR="008135B7" w:rsidRPr="008135B7" w:rsidRDefault="008135B7" w:rsidP="008135B7">
            <w:pPr>
              <w:spacing w:after="16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8135B7">
              <w:rPr>
                <w:sz w:val="18"/>
                <w:szCs w:val="18"/>
              </w:rPr>
              <w:t>AutoKG</w:t>
            </w:r>
            <w:r w:rsidR="003F2FEC">
              <w:rPr>
                <w:sz w:val="18"/>
                <w:szCs w:val="18"/>
              </w:rPr>
              <w:fldChar w:fldCharType="begin"/>
            </w:r>
            <w:r w:rsidR="003F2FEC">
              <w:rPr>
                <w:sz w:val="18"/>
                <w:szCs w:val="18"/>
              </w:rPr>
              <w:instrText xml:space="preserve"> ADDIN EN.CITE &lt;EndNote&gt;&lt;Cite&gt;&lt;Author&gt;Zhu&lt;/Author&gt;&lt;Year&gt;2024&lt;/Year&gt;&lt;RecNum&gt;5&lt;/RecNum&gt;&lt;DisplayText&gt;(5)&lt;/DisplayText&gt;&lt;record&gt;&lt;rec-number&gt;5&lt;/rec-number&gt;&lt;foreign-keys&gt;&lt;key app="EN" db-id="9fxtwepp2wvt0kesdv5prtv3z92zadtddpwx" timestamp="1735934637"&gt;5&lt;/key&gt;&lt;/foreign-keys&gt;&lt;ref-type name="Journal Article"&gt;17&lt;/ref-type&gt;&lt;contributors&gt;&lt;authors&gt;&lt;author&gt;Zhu, Yuqi&lt;/author&gt;&lt;author&gt;Wang, Xiaohan&lt;/author&gt;&lt;author&gt;Chen, Jing&lt;/author&gt;&lt;author&gt;Qiao, Shuofei&lt;/author&gt;&lt;author&gt;Ou, Yixin&lt;/author&gt;&lt;author&gt;Yao, Yunzhi&lt;/author&gt;&lt;author&gt;Deng, Shumin&lt;/author&gt;&lt;author&gt;Chen, Huajun&lt;/author&gt;&lt;author&gt;Zhang, Ningyu&lt;/author&gt;&lt;/authors&gt;&lt;/contributors&gt;&lt;titles&gt;&lt;title&gt;Llms for knowledge graph construction and reasoning: Recent capabilities and future opportunities&lt;/title&gt;&lt;secondary-title&gt;World Wide Web&lt;/secondary-title&gt;&lt;/titles&gt;&lt;periodical&gt;&lt;full-title&gt;World Wide Web&lt;/full-title&gt;&lt;/periodical&gt;&lt;pages&gt;58 %@ 1386-145X&lt;/pages&gt;&lt;volume&gt;27&lt;/volume&gt;&lt;number&gt;5&lt;/number&gt;&lt;dates&gt;&lt;year&gt;2024&lt;/year&gt;&lt;/dates&gt;&lt;urls&gt;&lt;/urls&gt;&lt;/record&gt;&lt;/Cite&gt;&lt;/EndNote&gt;</w:instrText>
            </w:r>
            <w:r w:rsidR="003F2FEC">
              <w:rPr>
                <w:sz w:val="18"/>
                <w:szCs w:val="18"/>
              </w:rPr>
              <w:fldChar w:fldCharType="separate"/>
            </w:r>
            <w:r w:rsidR="003F2FEC">
              <w:rPr>
                <w:noProof/>
                <w:sz w:val="18"/>
                <w:szCs w:val="18"/>
              </w:rPr>
              <w:t>(5)</w:t>
            </w:r>
            <w:r w:rsidR="003F2FEC">
              <w:rPr>
                <w:sz w:val="18"/>
                <w:szCs w:val="18"/>
              </w:rPr>
              <w:fldChar w:fldCharType="end"/>
            </w:r>
          </w:p>
        </w:tc>
      </w:tr>
      <w:tr w:rsidR="008135B7" w:rsidRPr="008135B7" w14:paraId="2BA6D5D2" w14:textId="77777777" w:rsidTr="00BC0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775ECAB" w14:textId="77777777" w:rsidR="008135B7" w:rsidRPr="008135B7" w:rsidRDefault="008135B7" w:rsidP="008135B7">
            <w:pPr>
              <w:spacing w:after="160" w:line="240" w:lineRule="auto"/>
              <w:rPr>
                <w:sz w:val="18"/>
                <w:szCs w:val="18"/>
              </w:rPr>
            </w:pPr>
            <w:r w:rsidRPr="008135B7">
              <w:rPr>
                <w:sz w:val="18"/>
                <w:szCs w:val="18"/>
              </w:rPr>
              <w:lastRenderedPageBreak/>
              <w:t>Metodología</w:t>
            </w:r>
          </w:p>
        </w:tc>
        <w:tc>
          <w:tcPr>
            <w:tcW w:w="1279" w:type="dxa"/>
          </w:tcPr>
          <w:p w14:paraId="22051512"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Modular pipeline con extracción de entidades (spaCy), relaciones (Llama2), y optimización gráfica mediante heurística.</w:t>
            </w:r>
          </w:p>
        </w:tc>
        <w:tc>
          <w:tcPr>
            <w:tcW w:w="1701" w:type="dxa"/>
          </w:tcPr>
          <w:p w14:paraId="380608D0" w14:textId="28AC1B4C" w:rsidR="0006621E" w:rsidRPr="008135B7" w:rsidRDefault="0006621E"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06621E">
              <w:rPr>
                <w:sz w:val="18"/>
                <w:szCs w:val="18"/>
              </w:rPr>
              <w:t>no aborda la generación completa de grafos de conocimiento, sino que se enfoca en la extracción de relaciones semánticas explícitas</w:t>
            </w:r>
            <w:r>
              <w:rPr>
                <w:sz w:val="18"/>
                <w:szCs w:val="18"/>
              </w:rPr>
              <w:t xml:space="preserve">. </w:t>
            </w:r>
            <w:r w:rsidRPr="0006621E">
              <w:rPr>
                <w:sz w:val="18"/>
                <w:szCs w:val="18"/>
              </w:rPr>
              <w:t>Utiliza patrones léxicos supervisados para identificar relaciones semánticas en texto, sin recurrir a deep learning</w:t>
            </w:r>
          </w:p>
        </w:tc>
        <w:tc>
          <w:tcPr>
            <w:tcW w:w="1417" w:type="dxa"/>
          </w:tcPr>
          <w:p w14:paraId="5A8CF305"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Divide la generación de grafos en dos etapas: nodos (con LMs) y aristas (clasificadores).</w:t>
            </w:r>
          </w:p>
        </w:tc>
        <w:tc>
          <w:tcPr>
            <w:tcW w:w="2268" w:type="dxa"/>
          </w:tcPr>
          <w:p w14:paraId="6C53F063"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Transformer para transformar grafos en estructuras complejas utilizando mecanismos de atención intra e inter-grafos.</w:t>
            </w:r>
          </w:p>
        </w:tc>
        <w:tc>
          <w:tcPr>
            <w:tcW w:w="1701" w:type="dxa"/>
          </w:tcPr>
          <w:p w14:paraId="6B3A038B"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Emplea múltiples agentes LLM (GPT-4 y T5) colaborando para identificar entidades y relaciones, corrigiendo errores iterativamente.</w:t>
            </w:r>
          </w:p>
        </w:tc>
      </w:tr>
      <w:tr w:rsidR="008135B7" w:rsidRPr="008135B7" w14:paraId="531422A4" w14:textId="77777777" w:rsidTr="00BC02E1">
        <w:tc>
          <w:tcPr>
            <w:cnfStyle w:val="001000000000" w:firstRow="0" w:lastRow="0" w:firstColumn="1" w:lastColumn="0" w:oddVBand="0" w:evenVBand="0" w:oddHBand="0" w:evenHBand="0" w:firstRowFirstColumn="0" w:firstRowLastColumn="0" w:lastRowFirstColumn="0" w:lastRowLastColumn="0"/>
            <w:tcW w:w="1415" w:type="dxa"/>
          </w:tcPr>
          <w:p w14:paraId="3A65A98A" w14:textId="77777777" w:rsidR="008135B7" w:rsidRPr="008135B7" w:rsidRDefault="008135B7" w:rsidP="008135B7">
            <w:pPr>
              <w:spacing w:after="160" w:line="240" w:lineRule="auto"/>
              <w:rPr>
                <w:sz w:val="18"/>
                <w:szCs w:val="18"/>
              </w:rPr>
            </w:pPr>
            <w:r w:rsidRPr="008135B7">
              <w:rPr>
                <w:sz w:val="18"/>
                <w:szCs w:val="18"/>
              </w:rPr>
              <w:t>Rendimiento Computacional Mínimo</w:t>
            </w:r>
          </w:p>
        </w:tc>
        <w:tc>
          <w:tcPr>
            <w:tcW w:w="1279" w:type="dxa"/>
          </w:tcPr>
          <w:p w14:paraId="6925DB36" w14:textId="4B881F93"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 xml:space="preserve">Moderado; Llama2 y spaCy son </w:t>
            </w:r>
            <w:r w:rsidR="00295824">
              <w:rPr>
                <w:sz w:val="18"/>
                <w:szCs w:val="18"/>
              </w:rPr>
              <w:t>funcionales</w:t>
            </w:r>
            <w:r w:rsidRPr="008135B7">
              <w:rPr>
                <w:sz w:val="18"/>
                <w:szCs w:val="18"/>
              </w:rPr>
              <w:t xml:space="preserve"> en hardware estándar.</w:t>
            </w:r>
          </w:p>
        </w:tc>
        <w:tc>
          <w:tcPr>
            <w:tcW w:w="1701" w:type="dxa"/>
          </w:tcPr>
          <w:p w14:paraId="6C579CC7" w14:textId="30F93F0B" w:rsidR="008135B7" w:rsidRPr="008135B7" w:rsidRDefault="0006621E"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6621E">
              <w:rPr>
                <w:sz w:val="18"/>
                <w:szCs w:val="18"/>
              </w:rPr>
              <w:t>Bajo: Métodos simples que funcionan en hardware estándar.</w:t>
            </w:r>
          </w:p>
        </w:tc>
        <w:tc>
          <w:tcPr>
            <w:tcW w:w="1417" w:type="dxa"/>
          </w:tcPr>
          <w:p w14:paraId="7826694A"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Moderado; basado en preentrenamiento de modelos como T5, pero no tan intensivo como Transformers completos.</w:t>
            </w:r>
          </w:p>
        </w:tc>
        <w:tc>
          <w:tcPr>
            <w:tcW w:w="2268" w:type="dxa"/>
          </w:tcPr>
          <w:p w14:paraId="74A22468"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Alto; el procesamiento paralelo intensivo y las operaciones gráficas demandan una infraestructura avanzada.</w:t>
            </w:r>
          </w:p>
        </w:tc>
        <w:tc>
          <w:tcPr>
            <w:tcW w:w="1701" w:type="dxa"/>
          </w:tcPr>
          <w:p w14:paraId="0B5B929C"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Muy Alto; requiere hardware especializado para manejar razonamiento iterativo y múltiples pasos de verificación.</w:t>
            </w:r>
          </w:p>
        </w:tc>
      </w:tr>
      <w:tr w:rsidR="008135B7" w:rsidRPr="008135B7" w14:paraId="2090F36A" w14:textId="77777777" w:rsidTr="00BC0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4681E1B8" w14:textId="77777777" w:rsidR="008135B7" w:rsidRPr="008135B7" w:rsidRDefault="008135B7" w:rsidP="008135B7">
            <w:pPr>
              <w:spacing w:after="160" w:line="240" w:lineRule="auto"/>
              <w:rPr>
                <w:sz w:val="18"/>
                <w:szCs w:val="18"/>
              </w:rPr>
            </w:pPr>
            <w:r w:rsidRPr="008135B7">
              <w:rPr>
                <w:sz w:val="18"/>
                <w:szCs w:val="18"/>
              </w:rPr>
              <w:t>Precisión</w:t>
            </w:r>
          </w:p>
        </w:tc>
        <w:tc>
          <w:tcPr>
            <w:tcW w:w="1279" w:type="dxa"/>
          </w:tcPr>
          <w:p w14:paraId="7FBD1825"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Alta para textos narrativos y académicos en español.</w:t>
            </w:r>
          </w:p>
        </w:tc>
        <w:tc>
          <w:tcPr>
            <w:tcW w:w="1701" w:type="dxa"/>
          </w:tcPr>
          <w:p w14:paraId="14544E83" w14:textId="083744CE" w:rsidR="008135B7" w:rsidRPr="008135B7" w:rsidRDefault="0006621E"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06621E">
              <w:rPr>
                <w:sz w:val="18"/>
                <w:szCs w:val="18"/>
              </w:rPr>
              <w:t>Moderada: Dependiente de la calidad de los patrones léxicos, adecuada para dominios bien estructurados.</w:t>
            </w:r>
          </w:p>
        </w:tc>
        <w:tc>
          <w:tcPr>
            <w:tcW w:w="1417" w:type="dxa"/>
          </w:tcPr>
          <w:p w14:paraId="0154AFDD"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Alta para textos estructurados; precisión limitada en relaciones implícitas.</w:t>
            </w:r>
          </w:p>
        </w:tc>
        <w:tc>
          <w:tcPr>
            <w:tcW w:w="2268" w:type="dxa"/>
          </w:tcPr>
          <w:p w14:paraId="28EB7493"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Alta para grafos estructurados y relaciones complejas, menos efectiva en texto no estructurado.</w:t>
            </w:r>
          </w:p>
        </w:tc>
        <w:tc>
          <w:tcPr>
            <w:tcW w:w="1701" w:type="dxa"/>
          </w:tcPr>
          <w:p w14:paraId="6BE3E339"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Muy Alta; precisión sobresaliente debido a la verificación iterativa y razonamiento avanzado.</w:t>
            </w:r>
          </w:p>
        </w:tc>
      </w:tr>
      <w:tr w:rsidR="008135B7" w:rsidRPr="008135B7" w14:paraId="595F16B6" w14:textId="77777777" w:rsidTr="00BC02E1">
        <w:tc>
          <w:tcPr>
            <w:cnfStyle w:val="001000000000" w:firstRow="0" w:lastRow="0" w:firstColumn="1" w:lastColumn="0" w:oddVBand="0" w:evenVBand="0" w:oddHBand="0" w:evenHBand="0" w:firstRowFirstColumn="0" w:firstRowLastColumn="0" w:lastRowFirstColumn="0" w:lastRowLastColumn="0"/>
            <w:tcW w:w="1415" w:type="dxa"/>
          </w:tcPr>
          <w:p w14:paraId="73D6E260" w14:textId="77777777" w:rsidR="008135B7" w:rsidRPr="008135B7" w:rsidRDefault="008135B7" w:rsidP="008135B7">
            <w:pPr>
              <w:spacing w:after="160" w:line="240" w:lineRule="auto"/>
              <w:rPr>
                <w:sz w:val="18"/>
                <w:szCs w:val="18"/>
              </w:rPr>
            </w:pPr>
            <w:r w:rsidRPr="008135B7">
              <w:rPr>
                <w:sz w:val="18"/>
                <w:szCs w:val="18"/>
              </w:rPr>
              <w:t>Flexibilidad</w:t>
            </w:r>
          </w:p>
        </w:tc>
        <w:tc>
          <w:tcPr>
            <w:tcW w:w="1279" w:type="dxa"/>
          </w:tcPr>
          <w:p w14:paraId="15B777E9"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Altamente adaptable a texto en español, narrativo y técnico.</w:t>
            </w:r>
          </w:p>
        </w:tc>
        <w:tc>
          <w:tcPr>
            <w:tcW w:w="1701" w:type="dxa"/>
          </w:tcPr>
          <w:p w14:paraId="3A7FE303" w14:textId="6EF5609B" w:rsidR="008135B7" w:rsidRPr="008135B7" w:rsidRDefault="0006621E"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06621E">
              <w:rPr>
                <w:sz w:val="18"/>
                <w:szCs w:val="18"/>
              </w:rPr>
              <w:t>Alta: Fácil adaptación a diferentes idiomas y dominios mediante la personalización de patrones.</w:t>
            </w:r>
          </w:p>
        </w:tc>
        <w:tc>
          <w:tcPr>
            <w:tcW w:w="1417" w:type="dxa"/>
          </w:tcPr>
          <w:p w14:paraId="5734BADD"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Moderada; se adapta mejor a dominios específicos con datos preentrenados.</w:t>
            </w:r>
          </w:p>
        </w:tc>
        <w:tc>
          <w:tcPr>
            <w:tcW w:w="2268" w:type="dxa"/>
          </w:tcPr>
          <w:p w14:paraId="1CF182C9"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Moderada; puede procesar datos heterogéneos, pero requiere configuraciones específicas para texto no estructurado.</w:t>
            </w:r>
          </w:p>
        </w:tc>
        <w:tc>
          <w:tcPr>
            <w:tcW w:w="1701" w:type="dxa"/>
          </w:tcPr>
          <w:p w14:paraId="78330BF8"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Amplia; ajustable a múltiples dominios con razonamiento inferencial incorporado.</w:t>
            </w:r>
          </w:p>
        </w:tc>
      </w:tr>
      <w:tr w:rsidR="008135B7" w:rsidRPr="008135B7" w14:paraId="22623FDE" w14:textId="77777777" w:rsidTr="00BC0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2FF73A6E" w14:textId="77777777" w:rsidR="008135B7" w:rsidRPr="008135B7" w:rsidRDefault="008135B7" w:rsidP="008135B7">
            <w:pPr>
              <w:spacing w:after="160" w:line="240" w:lineRule="auto"/>
              <w:rPr>
                <w:sz w:val="18"/>
                <w:szCs w:val="18"/>
              </w:rPr>
            </w:pPr>
            <w:r w:rsidRPr="008135B7">
              <w:rPr>
                <w:sz w:val="18"/>
                <w:szCs w:val="18"/>
              </w:rPr>
              <w:t>Dominio de Aplicación</w:t>
            </w:r>
          </w:p>
        </w:tc>
        <w:tc>
          <w:tcPr>
            <w:tcW w:w="1279" w:type="dxa"/>
          </w:tcPr>
          <w:p w14:paraId="3A896088"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Generación de grafos de conocimiento en español para aplicaciones académicas, técnicas y narrativas.</w:t>
            </w:r>
          </w:p>
        </w:tc>
        <w:tc>
          <w:tcPr>
            <w:tcW w:w="1701" w:type="dxa"/>
          </w:tcPr>
          <w:p w14:paraId="434921B0" w14:textId="04FF7EE2" w:rsidR="008135B7" w:rsidRPr="008135B7" w:rsidRDefault="0006621E"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06621E">
              <w:rPr>
                <w:sz w:val="18"/>
                <w:szCs w:val="18"/>
              </w:rPr>
              <w:t>Textos estructurados o semi-estructurados con relaciones explícitas.</w:t>
            </w:r>
          </w:p>
        </w:tc>
        <w:tc>
          <w:tcPr>
            <w:tcW w:w="1417" w:type="dxa"/>
          </w:tcPr>
          <w:p w14:paraId="679E466F"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Textos académicos y científicos con datos estructurados.</w:t>
            </w:r>
          </w:p>
        </w:tc>
        <w:tc>
          <w:tcPr>
            <w:tcW w:w="2268" w:type="dxa"/>
          </w:tcPr>
          <w:p w14:paraId="3E0106F0"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Ciencias y dominios médicos; aplicaciones con grafos predefinidos.</w:t>
            </w:r>
          </w:p>
        </w:tc>
        <w:tc>
          <w:tcPr>
            <w:tcW w:w="1701" w:type="dxa"/>
          </w:tcPr>
          <w:p w14:paraId="4873ED45"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Bases de conocimiento dinámicas y corporativas; aplicaciones sociales complejas.</w:t>
            </w:r>
          </w:p>
        </w:tc>
      </w:tr>
      <w:tr w:rsidR="008135B7" w:rsidRPr="008135B7" w14:paraId="529A51BE" w14:textId="77777777" w:rsidTr="00BC02E1">
        <w:tc>
          <w:tcPr>
            <w:cnfStyle w:val="001000000000" w:firstRow="0" w:lastRow="0" w:firstColumn="1" w:lastColumn="0" w:oddVBand="0" w:evenVBand="0" w:oddHBand="0" w:evenHBand="0" w:firstRowFirstColumn="0" w:firstRowLastColumn="0" w:lastRowFirstColumn="0" w:lastRowLastColumn="0"/>
            <w:tcW w:w="1415" w:type="dxa"/>
          </w:tcPr>
          <w:p w14:paraId="2E38EC49" w14:textId="77777777" w:rsidR="008135B7" w:rsidRPr="008135B7" w:rsidRDefault="008135B7" w:rsidP="008135B7">
            <w:pPr>
              <w:spacing w:after="160" w:line="240" w:lineRule="auto"/>
              <w:rPr>
                <w:sz w:val="18"/>
                <w:szCs w:val="18"/>
              </w:rPr>
            </w:pPr>
            <w:r w:rsidRPr="008135B7">
              <w:rPr>
                <w:sz w:val="18"/>
                <w:szCs w:val="18"/>
              </w:rPr>
              <w:t>Ventajas</w:t>
            </w:r>
          </w:p>
        </w:tc>
        <w:tc>
          <w:tcPr>
            <w:tcW w:w="1279" w:type="dxa"/>
          </w:tcPr>
          <w:p w14:paraId="58CD6EAE" w14:textId="40302EE2"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Modular y optimizado para bajo costo computacional.</w:t>
            </w:r>
          </w:p>
        </w:tc>
        <w:tc>
          <w:tcPr>
            <w:tcW w:w="17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6621E" w:rsidRPr="0006621E" w14:paraId="15B8B92B" w14:textId="77777777" w:rsidTr="0006621E">
              <w:trPr>
                <w:tblCellSpacing w:w="15" w:type="dxa"/>
              </w:trPr>
              <w:tc>
                <w:tcPr>
                  <w:tcW w:w="36" w:type="dxa"/>
                  <w:vAlign w:val="center"/>
                  <w:hideMark/>
                </w:tcPr>
                <w:p w14:paraId="2E19254D" w14:textId="77777777" w:rsidR="0006621E" w:rsidRPr="0006621E" w:rsidRDefault="0006621E" w:rsidP="0006621E">
                  <w:pPr>
                    <w:spacing w:line="240" w:lineRule="auto"/>
                    <w:rPr>
                      <w:sz w:val="18"/>
                      <w:szCs w:val="18"/>
                    </w:rPr>
                  </w:pPr>
                </w:p>
              </w:tc>
            </w:tr>
          </w:tbl>
          <w:p w14:paraId="6AA450F4" w14:textId="77777777" w:rsidR="0006621E" w:rsidRPr="0006621E" w:rsidRDefault="0006621E" w:rsidP="0006621E">
            <w:pPr>
              <w:spacing w:after="160" w:line="240" w:lineRule="auto"/>
              <w:cnfStyle w:val="000000000000" w:firstRow="0" w:lastRow="0" w:firstColumn="0" w:lastColumn="0" w:oddVBand="0" w:evenVBand="0" w:oddHBand="0" w:evenHBand="0" w:firstRowFirstColumn="0" w:firstRowLastColumn="0" w:lastRowFirstColumn="0" w:lastRowLastColumn="0"/>
              <w:rPr>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06621E" w:rsidRPr="0006621E" w14:paraId="0F7C48D8" w14:textId="77777777" w:rsidTr="0006621E">
              <w:trPr>
                <w:tblCellSpacing w:w="15" w:type="dxa"/>
              </w:trPr>
              <w:tc>
                <w:tcPr>
                  <w:tcW w:w="1425" w:type="dxa"/>
                  <w:vAlign w:val="center"/>
                  <w:hideMark/>
                </w:tcPr>
                <w:p w14:paraId="3CC29288" w14:textId="77777777" w:rsidR="0006621E" w:rsidRPr="0006621E" w:rsidRDefault="0006621E" w:rsidP="0006621E">
                  <w:pPr>
                    <w:spacing w:line="240" w:lineRule="auto"/>
                    <w:rPr>
                      <w:sz w:val="18"/>
                      <w:szCs w:val="18"/>
                    </w:rPr>
                  </w:pPr>
                  <w:r w:rsidRPr="0006621E">
                    <w:rPr>
                      <w:sz w:val="18"/>
                      <w:szCs w:val="18"/>
                    </w:rPr>
                    <w:t>Simplicidad, bajo costo computacional, y adaptabilidad.</w:t>
                  </w:r>
                </w:p>
              </w:tc>
            </w:tr>
          </w:tbl>
          <w:p w14:paraId="5C1BF1F6" w14:textId="36066338"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1417" w:type="dxa"/>
          </w:tcPr>
          <w:p w14:paraId="371E41A9" w14:textId="434FD845"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 xml:space="preserve">Proceso </w:t>
            </w:r>
            <w:r w:rsidR="004A0215">
              <w:rPr>
                <w:sz w:val="18"/>
                <w:szCs w:val="18"/>
              </w:rPr>
              <w:t xml:space="preserve">eficaz </w:t>
            </w:r>
            <w:r w:rsidRPr="008135B7">
              <w:rPr>
                <w:sz w:val="18"/>
                <w:szCs w:val="18"/>
              </w:rPr>
              <w:t>gracias a la división en nodos y aristas, evitando redundancias.</w:t>
            </w:r>
          </w:p>
        </w:tc>
        <w:tc>
          <w:tcPr>
            <w:tcW w:w="2268" w:type="dxa"/>
          </w:tcPr>
          <w:p w14:paraId="1EC9BB53" w14:textId="01D73CC1"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 xml:space="preserve">Altamente </w:t>
            </w:r>
            <w:r w:rsidR="004A0215">
              <w:rPr>
                <w:sz w:val="18"/>
                <w:szCs w:val="18"/>
              </w:rPr>
              <w:t>eficaz</w:t>
            </w:r>
            <w:r w:rsidRPr="008135B7">
              <w:rPr>
                <w:sz w:val="18"/>
                <w:szCs w:val="18"/>
              </w:rPr>
              <w:t xml:space="preserve"> en dominios con estructuras gráficas ricas.</w:t>
            </w:r>
          </w:p>
        </w:tc>
        <w:tc>
          <w:tcPr>
            <w:tcW w:w="1701" w:type="dxa"/>
          </w:tcPr>
          <w:p w14:paraId="3C242B35" w14:textId="77777777" w:rsidR="008135B7" w:rsidRPr="008135B7" w:rsidRDefault="008135B7" w:rsidP="008135B7">
            <w:pPr>
              <w:spacing w:after="16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8135B7">
              <w:rPr>
                <w:sz w:val="18"/>
                <w:szCs w:val="18"/>
              </w:rPr>
              <w:t>Combinación de razonamiento y verificación asegura precisión en aplicaciones críticas.</w:t>
            </w:r>
          </w:p>
        </w:tc>
      </w:tr>
      <w:tr w:rsidR="008135B7" w:rsidRPr="008135B7" w14:paraId="3CFE9526" w14:textId="77777777" w:rsidTr="00BC0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053EB66D" w14:textId="77777777" w:rsidR="008135B7" w:rsidRPr="008135B7" w:rsidRDefault="008135B7" w:rsidP="008135B7">
            <w:pPr>
              <w:spacing w:after="160" w:line="240" w:lineRule="auto"/>
              <w:rPr>
                <w:sz w:val="18"/>
                <w:szCs w:val="18"/>
              </w:rPr>
            </w:pPr>
            <w:r w:rsidRPr="008135B7">
              <w:rPr>
                <w:sz w:val="18"/>
                <w:szCs w:val="18"/>
              </w:rPr>
              <w:t>Desventajas</w:t>
            </w:r>
          </w:p>
        </w:tc>
        <w:tc>
          <w:tcPr>
            <w:tcW w:w="1279" w:type="dxa"/>
          </w:tcPr>
          <w:p w14:paraId="51E92340" w14:textId="0316D4E8"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Pr="008135B7">
              <w:rPr>
                <w:sz w:val="18"/>
                <w:szCs w:val="18"/>
              </w:rPr>
              <w:t>enos efectivo en dominios muy técnicos.</w:t>
            </w:r>
            <w:r>
              <w:rPr>
                <w:sz w:val="18"/>
                <w:szCs w:val="18"/>
              </w:rPr>
              <w:t xml:space="preserve"> El </w:t>
            </w:r>
            <w:r>
              <w:rPr>
                <w:sz w:val="18"/>
                <w:szCs w:val="18"/>
              </w:rPr>
              <w:lastRenderedPageBreak/>
              <w:t>modelo Llama seleccionado, al ser más sencillo puede dar resultados no tan buenos.</w:t>
            </w:r>
          </w:p>
        </w:tc>
        <w:tc>
          <w:tcPr>
            <w:tcW w:w="1701" w:type="dxa"/>
          </w:tcPr>
          <w:p w14:paraId="77FA3C2B" w14:textId="08F8A938" w:rsidR="008135B7" w:rsidRPr="008135B7" w:rsidRDefault="0006621E"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06621E">
              <w:rPr>
                <w:sz w:val="18"/>
                <w:szCs w:val="18"/>
              </w:rPr>
              <w:lastRenderedPageBreak/>
              <w:t xml:space="preserve">Limitado en textos complejos o no estructurados; no </w:t>
            </w:r>
            <w:r w:rsidRPr="0006621E">
              <w:rPr>
                <w:sz w:val="18"/>
                <w:szCs w:val="18"/>
              </w:rPr>
              <w:lastRenderedPageBreak/>
              <w:t>captura relaciones implícitas.</w:t>
            </w:r>
          </w:p>
        </w:tc>
        <w:tc>
          <w:tcPr>
            <w:tcW w:w="1417" w:type="dxa"/>
          </w:tcPr>
          <w:p w14:paraId="55E3295E"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lastRenderedPageBreak/>
              <w:t xml:space="preserve">Menos efectivo para dominios con datos no estructurados </w:t>
            </w:r>
            <w:r w:rsidRPr="008135B7">
              <w:rPr>
                <w:sz w:val="18"/>
                <w:szCs w:val="18"/>
              </w:rPr>
              <w:lastRenderedPageBreak/>
              <w:t>y relaciones implícitas.</w:t>
            </w:r>
          </w:p>
        </w:tc>
        <w:tc>
          <w:tcPr>
            <w:tcW w:w="2268" w:type="dxa"/>
          </w:tcPr>
          <w:p w14:paraId="06B6DCC9" w14:textId="77777777" w:rsidR="008135B7" w:rsidRPr="008135B7" w:rsidRDefault="008135B7" w:rsidP="008135B7">
            <w:pPr>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lastRenderedPageBreak/>
              <w:t>Complejidad computacional y altos requerimientos de hardware.</w:t>
            </w:r>
          </w:p>
        </w:tc>
        <w:tc>
          <w:tcPr>
            <w:tcW w:w="1701" w:type="dxa"/>
          </w:tcPr>
          <w:p w14:paraId="3040B222" w14:textId="77777777" w:rsidR="008135B7" w:rsidRPr="008135B7" w:rsidRDefault="008135B7" w:rsidP="00BC02E1">
            <w:pPr>
              <w:keepNext/>
              <w:spacing w:after="16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8135B7">
              <w:rPr>
                <w:sz w:val="18"/>
                <w:szCs w:val="18"/>
              </w:rPr>
              <w:t xml:space="preserve">Costoso y dependiente de instrucciones </w:t>
            </w:r>
            <w:r w:rsidRPr="008135B7">
              <w:rPr>
                <w:sz w:val="18"/>
                <w:szCs w:val="18"/>
              </w:rPr>
              <w:lastRenderedPageBreak/>
              <w:t>precisas para los agentes LLM.</w:t>
            </w:r>
          </w:p>
        </w:tc>
      </w:tr>
    </w:tbl>
    <w:p w14:paraId="4F962E02" w14:textId="22E9B043" w:rsidR="001909E2" w:rsidRPr="001909E2" w:rsidRDefault="00BC02E1" w:rsidP="00BC02E1">
      <w:pPr>
        <w:pStyle w:val="Descripcin"/>
      </w:pPr>
      <w:bookmarkStart w:id="22" w:name="_Toc188012273"/>
      <w:r>
        <w:lastRenderedPageBreak/>
        <w:t xml:space="preserve">Tabla </w:t>
      </w:r>
      <w:fldSimple w:instr=" SEQ Tabla \* ARABIC ">
        <w:r w:rsidR="00F13520">
          <w:rPr>
            <w:noProof/>
          </w:rPr>
          <w:t>4</w:t>
        </w:r>
      </w:fldSimple>
      <w:r>
        <w:t>: Comparativa general con otros enfoques</w:t>
      </w:r>
      <w:bookmarkEnd w:id="22"/>
    </w:p>
    <w:p w14:paraId="7E5878EC" w14:textId="65C9DE9B" w:rsidR="001909E2" w:rsidRPr="001909E2" w:rsidRDefault="001909E2" w:rsidP="001909E2"/>
    <w:p w14:paraId="5108460D" w14:textId="77777777" w:rsidR="001909E2" w:rsidRPr="001909E2" w:rsidRDefault="001909E2" w:rsidP="001909E2">
      <w:pPr>
        <w:rPr>
          <w:b/>
          <w:bCs/>
        </w:rPr>
      </w:pPr>
      <w:r w:rsidRPr="001909E2">
        <w:rPr>
          <w:b/>
          <w:bCs/>
        </w:rPr>
        <w:t>Análisis Comparativo</w:t>
      </w:r>
    </w:p>
    <w:p w14:paraId="45745131" w14:textId="01330001" w:rsidR="001909E2" w:rsidRPr="001909E2" w:rsidRDefault="001909E2">
      <w:pPr>
        <w:numPr>
          <w:ilvl w:val="0"/>
          <w:numId w:val="13"/>
        </w:numPr>
      </w:pPr>
      <w:r w:rsidRPr="001909E2">
        <w:rPr>
          <w:b/>
          <w:bCs/>
        </w:rPr>
        <w:t xml:space="preserve">Adaptabilidad al </w:t>
      </w:r>
      <w:r w:rsidR="004A0215">
        <w:rPr>
          <w:b/>
          <w:bCs/>
        </w:rPr>
        <w:t>e</w:t>
      </w:r>
      <w:r w:rsidRPr="001909E2">
        <w:rPr>
          <w:b/>
          <w:bCs/>
        </w:rPr>
        <w:t>spañol</w:t>
      </w:r>
      <w:r w:rsidRPr="001909E2">
        <w:t>:</w:t>
      </w:r>
    </w:p>
    <w:p w14:paraId="1A5B90EE" w14:textId="1A0D0AF1" w:rsidR="001909E2" w:rsidRPr="001909E2" w:rsidRDefault="001909E2">
      <w:pPr>
        <w:numPr>
          <w:ilvl w:val="1"/>
          <w:numId w:val="13"/>
        </w:numPr>
      </w:pPr>
      <w:r w:rsidRPr="001909E2">
        <w:t>El método propuesto destaca por su capacidad para procesar texto en español, una característica que los métodos tradicionales y algunos enfoques basados en Transformers no priorizan​</w:t>
      </w:r>
      <w:r w:rsidR="00655DF3">
        <w:rPr>
          <w:color w:val="FF0000"/>
        </w:rPr>
        <w:t>.</w:t>
      </w:r>
    </w:p>
    <w:p w14:paraId="45D3C2EB" w14:textId="77777777" w:rsidR="001909E2" w:rsidRPr="001909E2" w:rsidRDefault="001909E2">
      <w:pPr>
        <w:numPr>
          <w:ilvl w:val="0"/>
          <w:numId w:val="13"/>
        </w:numPr>
      </w:pPr>
      <w:r w:rsidRPr="001909E2">
        <w:rPr>
          <w:b/>
          <w:bCs/>
        </w:rPr>
        <w:t>Eficiencia Computacional</w:t>
      </w:r>
      <w:r w:rsidRPr="001909E2">
        <w:t>:</w:t>
      </w:r>
    </w:p>
    <w:p w14:paraId="67E97DA5" w14:textId="45C4E156" w:rsidR="001909E2" w:rsidRPr="001909E2" w:rsidRDefault="001909E2">
      <w:pPr>
        <w:numPr>
          <w:ilvl w:val="1"/>
          <w:numId w:val="13"/>
        </w:numPr>
      </w:pPr>
      <w:r w:rsidRPr="001909E2">
        <w:t>Los métodos tradicionales son los más ligeros en términos de demanda computacional, pero carecen de la flexibilidad y adaptabilidad de los métodos basados en deep learning o el propuesto en este proyecto​</w:t>
      </w:r>
      <w:r w:rsidR="00655DF3">
        <w:t>.</w:t>
      </w:r>
    </w:p>
    <w:p w14:paraId="03861FB3" w14:textId="77777777" w:rsidR="001909E2" w:rsidRPr="001909E2" w:rsidRDefault="001909E2">
      <w:pPr>
        <w:numPr>
          <w:ilvl w:val="0"/>
          <w:numId w:val="13"/>
        </w:numPr>
      </w:pPr>
      <w:r w:rsidRPr="001909E2">
        <w:rPr>
          <w:b/>
          <w:bCs/>
        </w:rPr>
        <w:t>Flexibilidad y Dominio</w:t>
      </w:r>
      <w:r w:rsidRPr="001909E2">
        <w:t>:</w:t>
      </w:r>
    </w:p>
    <w:p w14:paraId="4B7ADA10" w14:textId="44D06449" w:rsidR="001909E2" w:rsidRPr="001909E2" w:rsidRDefault="001909E2">
      <w:pPr>
        <w:numPr>
          <w:ilvl w:val="1"/>
          <w:numId w:val="13"/>
        </w:numPr>
      </w:pPr>
      <w:r w:rsidRPr="001909E2">
        <w:t>Aunque Grapher y AutoKG son más avanzados, el método propuesto logra un balance entre precisión y adaptabilidad, especialmente en dominios narrativos y académicos en español​</w:t>
      </w:r>
      <w:r w:rsidR="00655DF3">
        <w:t>.</w:t>
      </w:r>
    </w:p>
    <w:p w14:paraId="448974BA" w14:textId="77777777" w:rsidR="005237CC" w:rsidRPr="00655DF3" w:rsidRDefault="005237CC" w:rsidP="005237CC">
      <w:pPr>
        <w:rPr>
          <w:u w:val="single"/>
        </w:rPr>
      </w:pPr>
    </w:p>
    <w:p w14:paraId="3E1145CA" w14:textId="3191DF7C" w:rsidR="00A40383" w:rsidRDefault="00A40383">
      <w:pPr>
        <w:pStyle w:val="Ttulo2"/>
        <w:numPr>
          <w:ilvl w:val="1"/>
          <w:numId w:val="2"/>
        </w:numPr>
      </w:pPr>
      <w:bookmarkStart w:id="23" w:name="_Toc188012312"/>
      <w:r w:rsidRPr="00A40383">
        <w:t>Conclusiones parciales</w:t>
      </w:r>
      <w:bookmarkEnd w:id="23"/>
    </w:p>
    <w:p w14:paraId="3C62AC5C" w14:textId="77777777" w:rsidR="00270805" w:rsidRDefault="00270805" w:rsidP="00270805">
      <w:r>
        <w:t>El capítulo 1 ha permitido explorar los fundamentos teóricos y metodológicos que sustentan este trabajo, abordando conceptos clave, herramientas tecnológicas y enfoques aplicados. A partir de este análisis, se desprenden reflexiones que sintetizan los principales logros alcanzados y los desafíos identificados, ofreciendo una base sólida para el desarrollo de las etapas siguientes.</w:t>
      </w:r>
    </w:p>
    <w:p w14:paraId="120B69B7" w14:textId="77777777" w:rsidR="00270805" w:rsidRPr="00270805" w:rsidRDefault="00270805">
      <w:pPr>
        <w:pStyle w:val="Prrafodelista"/>
        <w:numPr>
          <w:ilvl w:val="0"/>
          <w:numId w:val="27"/>
        </w:numPr>
      </w:pPr>
      <w:r w:rsidRPr="00270805">
        <w:lastRenderedPageBreak/>
        <w:t>Se estableció una base teórica sólida sobre los grafos de conocimiento, destacando su utilidad en la representación estructurada y semántica de información en diversos dominios.</w:t>
      </w:r>
    </w:p>
    <w:p w14:paraId="5AE351EB" w14:textId="77777777" w:rsidR="00270805" w:rsidRPr="00270805" w:rsidRDefault="00270805">
      <w:pPr>
        <w:pStyle w:val="Prrafodelista"/>
        <w:numPr>
          <w:ilvl w:val="0"/>
          <w:numId w:val="27"/>
        </w:numPr>
      </w:pPr>
      <w:r w:rsidRPr="00270805">
        <w:t>Se identificaron los principales retos para la generación automática de grafos de conocimiento en entornos de bajos recursos, especialmente en el procesamiento de texto en español.</w:t>
      </w:r>
    </w:p>
    <w:p w14:paraId="5DCA864D" w14:textId="679FB704" w:rsidR="00270805" w:rsidRPr="00270805" w:rsidRDefault="00270805">
      <w:pPr>
        <w:pStyle w:val="Prrafodelista"/>
        <w:numPr>
          <w:ilvl w:val="0"/>
          <w:numId w:val="27"/>
        </w:numPr>
      </w:pPr>
      <w:r w:rsidRPr="00270805">
        <w:t xml:space="preserve">La integración de herramientas como spaCy y Llama2:7b </w:t>
      </w:r>
      <w:r>
        <w:t>se identificó como una solución posible para la tarea</w:t>
      </w:r>
    </w:p>
    <w:p w14:paraId="36FE2F77" w14:textId="77777777" w:rsidR="00270805" w:rsidRPr="00270805" w:rsidRDefault="00270805">
      <w:pPr>
        <w:pStyle w:val="Prrafodelista"/>
        <w:numPr>
          <w:ilvl w:val="0"/>
          <w:numId w:val="27"/>
        </w:numPr>
      </w:pPr>
      <w:r w:rsidRPr="00270805">
        <w:t>El desarrollo de heurísticas para la optimización visual de grafos contribuye significativamente a la claridad y comprensión de las estructuras generadas.</w:t>
      </w:r>
    </w:p>
    <w:p w14:paraId="506FB88E" w14:textId="77777777" w:rsidR="00270805" w:rsidRPr="00270805" w:rsidRDefault="00270805">
      <w:pPr>
        <w:pStyle w:val="Prrafodelista"/>
        <w:numPr>
          <w:ilvl w:val="0"/>
          <w:numId w:val="27"/>
        </w:numPr>
      </w:pPr>
      <w:r w:rsidRPr="00270805">
        <w:t>El análisis comparativo evidenció que el enfoque propuesto logra un balance adecuado entre precisión, eficiencia computacional y aplicabilidad en entornos con recursos limitados.</w:t>
      </w:r>
    </w:p>
    <w:p w14:paraId="6907EEA2" w14:textId="78146123" w:rsidR="00270805" w:rsidRPr="00270805" w:rsidRDefault="00270805">
      <w:pPr>
        <w:pStyle w:val="Prrafodelista"/>
        <w:numPr>
          <w:ilvl w:val="0"/>
          <w:numId w:val="27"/>
        </w:numPr>
      </w:pPr>
      <w:r w:rsidRPr="00270805">
        <w:t xml:space="preserve">Se sentaron las bases metodológicas y técnicas para avanzar hacia la implementación de una solución práctica, accesible </w:t>
      </w:r>
      <w:r w:rsidR="00295824">
        <w:t xml:space="preserve">y ligera </w:t>
      </w:r>
      <w:r w:rsidRPr="00270805">
        <w:t>para la generación de grafos de conocimiento en español.</w:t>
      </w:r>
    </w:p>
    <w:p w14:paraId="6DEB64A6" w14:textId="7C895A85" w:rsidR="00A40383" w:rsidRDefault="00A40383" w:rsidP="00270805">
      <w:r>
        <w:br w:type="page"/>
      </w:r>
    </w:p>
    <w:p w14:paraId="70B2A7DC" w14:textId="2342A760" w:rsidR="00A40383" w:rsidRDefault="005237CC">
      <w:pPr>
        <w:pStyle w:val="Ttulo1"/>
        <w:numPr>
          <w:ilvl w:val="0"/>
          <w:numId w:val="2"/>
        </w:numPr>
      </w:pPr>
      <w:bookmarkStart w:id="24" w:name="_Toc188012313"/>
      <w:r>
        <w:lastRenderedPageBreak/>
        <w:t>Desarrollo de la solución propuesta</w:t>
      </w:r>
      <w:bookmarkEnd w:id="24"/>
    </w:p>
    <w:p w14:paraId="76069352" w14:textId="4E4C13EA" w:rsidR="00DC52CF" w:rsidRDefault="00DC52CF" w:rsidP="00DC52CF">
      <w:r>
        <w:t xml:space="preserve">La solución propuesta en este proyecto fue desarrollada con el objetivo principal de implementar un sistema para la construcción automatizada de grafos de conocimiento a partir de texto en español, buscando </w:t>
      </w:r>
      <w:r w:rsidR="001D33A4">
        <w:t>la</w:t>
      </w:r>
      <w:r>
        <w:t xml:space="preserve"> </w:t>
      </w:r>
      <w:r w:rsidR="00295824">
        <w:t>funcionalidad</w:t>
      </w:r>
      <w:r>
        <w:t xml:space="preserve"> en entornos de bajos recursos. Este sistema responde a la necesidad de transformar información no estructurada en representaciones gráficas estructuradas que faciliten el análisis y la interpretación de datos.</w:t>
      </w:r>
    </w:p>
    <w:p w14:paraId="0F94EF1E" w14:textId="6F16AC59" w:rsidR="00DC52CF" w:rsidRDefault="00DC52CF" w:rsidP="00DC52CF">
      <w:r>
        <w:t>La solución está orientada a proporcionar una herramienta accesible y flexible, capaz de adaptarse a diversos escenarios. Su diseño modular permite que las distintas etapas del proceso sean fácilmente escalables o ajustables.</w:t>
      </w:r>
    </w:p>
    <w:p w14:paraId="71BCBF92" w14:textId="710E31F5" w:rsidR="00DC52CF" w:rsidRPr="00DC52CF" w:rsidRDefault="00DC52CF" w:rsidP="00DC52CF">
      <w:r>
        <w:t>En las siguientes subsecciones se presentan los detalles sobre la arquitectura del sistema, los métodos y tecnologías implementados, así como una descripción general de los componentes clave que conforman esta propuesta.</w:t>
      </w:r>
    </w:p>
    <w:p w14:paraId="7C592DC5" w14:textId="227ACED6" w:rsidR="00B36E98" w:rsidRDefault="00B36E98">
      <w:pPr>
        <w:pStyle w:val="Ttulo2"/>
        <w:numPr>
          <w:ilvl w:val="1"/>
          <w:numId w:val="2"/>
        </w:numPr>
      </w:pPr>
      <w:bookmarkStart w:id="25" w:name="_Toc188012314"/>
      <w:r>
        <w:t>Descripción general de la solución</w:t>
      </w:r>
      <w:bookmarkEnd w:id="25"/>
    </w:p>
    <w:p w14:paraId="5194C146" w14:textId="223ABCA0" w:rsidR="00DC52CF" w:rsidRDefault="00DC52CF" w:rsidP="00DC52CF">
      <w:r w:rsidRPr="00DC52CF">
        <w:t xml:space="preserve">La solución propuesta es un sistema modular y </w:t>
      </w:r>
      <w:r w:rsidR="00295824">
        <w:t>ligero</w:t>
      </w:r>
      <w:r w:rsidRPr="00DC52CF">
        <w:t xml:space="preserve"> que automatiza la construcción de grafos de conocimiento a partir de texto en español, diseñado para operar en entornos con recursos computacionales limitados. Se fundamenta en el uso de tecnologías avanzadas como spaCy para la extracción de entidades, el modelo Llama2:7b para la identificación de relaciones, y algoritmos heurísticos para la optimización visual.</w:t>
      </w:r>
    </w:p>
    <w:p w14:paraId="40B0BE0F" w14:textId="3DF1BEA1" w:rsidR="00DC52CF" w:rsidRPr="00DC52CF" w:rsidRDefault="00DC52CF" w:rsidP="00DC52CF">
      <w:r>
        <w:t>En su diseño, se priorizó el uso de herramientas y modelos ligeros. La integración de tecnologías avanzadas como modelos de lenguaje preentrenados, bibliotecas para procesamiento de lenguaje natural y algoritmos heurísticos de visualización permite abordar los retos inherentes al procesamiento de texto en español y a la generación de representaciones gráficas semánticas.</w:t>
      </w:r>
    </w:p>
    <w:p w14:paraId="52C78786" w14:textId="77777777" w:rsidR="00DC52CF" w:rsidRPr="00DC52CF" w:rsidRDefault="00DC52CF" w:rsidP="00DC52CF">
      <w:r w:rsidRPr="00DC52CF">
        <w:t>El sistema utiliza spaCy para identificar entidades nombradas en el texto, aplicando modelos preentrenados adaptados al español. Esto permite extraer conceptos clave de manera precisa, incluso en textos complejos. Las relaciones entre entidades se determinan mediante el modelo Llama2:7b, configurado para generar conexiones semánticas basadas únicamente en información explícita o implícita en el texto, asegurando la coherencia del grafo.</w:t>
      </w:r>
    </w:p>
    <w:p w14:paraId="4BA70B80" w14:textId="77777777" w:rsidR="00DC52CF" w:rsidRPr="00DC52CF" w:rsidRDefault="00DC52CF" w:rsidP="00DC52CF">
      <w:r w:rsidRPr="00DC52CF">
        <w:lastRenderedPageBreak/>
        <w:t>La representación visual del grafo se realiza mediante NetworkX y Matplotlib, con un algoritmo heurístico que optimiza la disposición de nodos y aristas, reduciendo cruces y mejorando la claridad de las conexiones. Esta optimización permite que los grafos generados sean más legibles y útiles para su análisis, incluso en escenarios con estructuras complejas.</w:t>
      </w:r>
    </w:p>
    <w:p w14:paraId="65DCD3F7" w14:textId="77777777" w:rsidR="001D33A4" w:rsidRDefault="00DC52CF" w:rsidP="00DC52CF">
      <w:r w:rsidRPr="00DC52CF">
        <w:t>Finalmente, la solución incluye una interfaz gráfica desarrollada con Tkinter que simplifica la interacción del usuario. Esta herramienta permite procesar textos ingresados manualmente o cargados desde archivos</w:t>
      </w:r>
      <w:r w:rsidR="001D33A4">
        <w:t>.</w:t>
      </w:r>
    </w:p>
    <w:p w14:paraId="216BD919" w14:textId="0FAF2CA4" w:rsidR="00DC52CF" w:rsidRPr="00DC52CF" w:rsidRDefault="001D33A4" w:rsidP="00DC52CF">
      <w:r>
        <w:t xml:space="preserve">EL sistema </w:t>
      </w:r>
      <w:r w:rsidR="00DC52CF" w:rsidRPr="00DC52CF">
        <w:t>exporta los grafos generados en formatos como CSV, haciéndolos accesibles para diversas aplicaciones en educación, investigación y proyectos empresariales.</w:t>
      </w:r>
    </w:p>
    <w:p w14:paraId="137C46F1" w14:textId="0CCF1983" w:rsidR="00B36E98" w:rsidRDefault="00B36E98">
      <w:pPr>
        <w:pStyle w:val="Ttulo3"/>
        <w:numPr>
          <w:ilvl w:val="2"/>
          <w:numId w:val="2"/>
        </w:numPr>
      </w:pPr>
      <w:bookmarkStart w:id="26" w:name="_Toc188012315"/>
      <w:r>
        <w:t>Requisitos del sistema</w:t>
      </w:r>
      <w:bookmarkEnd w:id="26"/>
    </w:p>
    <w:p w14:paraId="1A1D1398" w14:textId="63E15C2F" w:rsidR="00465744" w:rsidRPr="00465744" w:rsidRDefault="00465744" w:rsidP="00465744">
      <w:r>
        <w:t>El sistema fue desarrollado buscando el cumplimiento de los siguientes requisitos:</w:t>
      </w:r>
    </w:p>
    <w:p w14:paraId="751ABFAD" w14:textId="06AE166B" w:rsidR="00465744" w:rsidRPr="00465744" w:rsidRDefault="00465744">
      <w:pPr>
        <w:pStyle w:val="Prrafodelista"/>
        <w:numPr>
          <w:ilvl w:val="1"/>
          <w:numId w:val="24"/>
        </w:numPr>
        <w:rPr>
          <w:b/>
          <w:bCs/>
        </w:rPr>
      </w:pPr>
      <w:r w:rsidRPr="00465744">
        <w:rPr>
          <w:b/>
          <w:bCs/>
        </w:rPr>
        <w:t>Requisitos funcionales</w:t>
      </w:r>
    </w:p>
    <w:p w14:paraId="1E38511A" w14:textId="11B5B873" w:rsidR="00465744" w:rsidRPr="00465744" w:rsidRDefault="00465744">
      <w:pPr>
        <w:numPr>
          <w:ilvl w:val="0"/>
          <w:numId w:val="28"/>
        </w:numPr>
      </w:pPr>
      <w:r w:rsidRPr="00465744">
        <w:rPr>
          <w:b/>
          <w:bCs/>
        </w:rPr>
        <w:t>R1:</w:t>
      </w:r>
      <w:r w:rsidRPr="00465744">
        <w:t xml:space="preserve"> El sistema debe ser capaz de extraer entidades </w:t>
      </w:r>
      <w:r>
        <w:t>y conceptos claves en un texto</w:t>
      </w:r>
      <w:r w:rsidRPr="00465744">
        <w:t xml:space="preserve"> en español.</w:t>
      </w:r>
    </w:p>
    <w:p w14:paraId="718C12A8" w14:textId="60E5A5EE" w:rsidR="00465744" w:rsidRPr="00465744" w:rsidRDefault="00465744">
      <w:pPr>
        <w:numPr>
          <w:ilvl w:val="0"/>
          <w:numId w:val="28"/>
        </w:numPr>
      </w:pPr>
      <w:r w:rsidRPr="00465744">
        <w:rPr>
          <w:b/>
          <w:bCs/>
        </w:rPr>
        <w:t>R2:</w:t>
      </w:r>
      <w:r w:rsidRPr="00465744">
        <w:t xml:space="preserve"> El sistema debe identificar relaciones semánticas </w:t>
      </w:r>
      <w:r w:rsidR="001D33A4">
        <w:t>a partir de un texto.</w:t>
      </w:r>
    </w:p>
    <w:p w14:paraId="25B4AA6C" w14:textId="4006EE00" w:rsidR="00465744" w:rsidRPr="00465744" w:rsidRDefault="00465744">
      <w:pPr>
        <w:numPr>
          <w:ilvl w:val="0"/>
          <w:numId w:val="28"/>
        </w:numPr>
      </w:pPr>
      <w:r w:rsidRPr="00465744">
        <w:rPr>
          <w:b/>
          <w:bCs/>
        </w:rPr>
        <w:t>R3:</w:t>
      </w:r>
      <w:r w:rsidRPr="00465744">
        <w:t xml:space="preserve"> El sistema debe permitir la entrada de texto a través de dos modalidades: (a) entrada manual de texto y (b) importación de archivos.</w:t>
      </w:r>
    </w:p>
    <w:p w14:paraId="1EFAC096" w14:textId="651B8FF9" w:rsidR="00465744" w:rsidRPr="00465744" w:rsidRDefault="00465744">
      <w:pPr>
        <w:numPr>
          <w:ilvl w:val="0"/>
          <w:numId w:val="28"/>
        </w:numPr>
      </w:pPr>
      <w:r w:rsidRPr="00465744">
        <w:rPr>
          <w:b/>
          <w:bCs/>
        </w:rPr>
        <w:t>R4:</w:t>
      </w:r>
      <w:r w:rsidRPr="00465744">
        <w:t xml:space="preserve"> El sistema debe procesar las entidades y relaciones identificadas para construir un grafo de conocimiento.</w:t>
      </w:r>
    </w:p>
    <w:p w14:paraId="14BAFBAF" w14:textId="28EEF27C" w:rsidR="00465744" w:rsidRPr="00465744" w:rsidRDefault="00465744">
      <w:pPr>
        <w:numPr>
          <w:ilvl w:val="0"/>
          <w:numId w:val="28"/>
        </w:numPr>
      </w:pPr>
      <w:r w:rsidRPr="00465744">
        <w:rPr>
          <w:b/>
          <w:bCs/>
        </w:rPr>
        <w:t>R5:</w:t>
      </w:r>
      <w:r w:rsidRPr="00465744">
        <w:t xml:space="preserve"> El sistema debe visualizar el grafo de conocimiento </w:t>
      </w:r>
      <w:r>
        <w:t>de manera clara</w:t>
      </w:r>
      <w:r w:rsidRPr="00465744">
        <w:t>.</w:t>
      </w:r>
    </w:p>
    <w:p w14:paraId="56A72E95" w14:textId="39F770DA" w:rsidR="00465744" w:rsidRPr="00465744" w:rsidRDefault="00465744">
      <w:pPr>
        <w:numPr>
          <w:ilvl w:val="0"/>
          <w:numId w:val="28"/>
        </w:numPr>
      </w:pPr>
      <w:r w:rsidRPr="00465744">
        <w:rPr>
          <w:b/>
          <w:bCs/>
        </w:rPr>
        <w:t>R</w:t>
      </w:r>
      <w:r>
        <w:rPr>
          <w:b/>
          <w:bCs/>
        </w:rPr>
        <w:t>6</w:t>
      </w:r>
      <w:r w:rsidRPr="00465744">
        <w:rPr>
          <w:b/>
          <w:bCs/>
        </w:rPr>
        <w:t>:</w:t>
      </w:r>
      <w:r w:rsidRPr="00465744">
        <w:t xml:space="preserve"> El sistema debe exportar las tripletas del grafo a un archivo CSV con un formato predefinido.</w:t>
      </w:r>
    </w:p>
    <w:p w14:paraId="66B2F68C" w14:textId="279F2963" w:rsidR="00465744" w:rsidRPr="00465744" w:rsidRDefault="00465744">
      <w:pPr>
        <w:numPr>
          <w:ilvl w:val="0"/>
          <w:numId w:val="28"/>
        </w:numPr>
      </w:pPr>
      <w:r w:rsidRPr="00465744">
        <w:rPr>
          <w:b/>
          <w:bCs/>
        </w:rPr>
        <w:t>R</w:t>
      </w:r>
      <w:r>
        <w:rPr>
          <w:b/>
          <w:bCs/>
        </w:rPr>
        <w:t>7</w:t>
      </w:r>
      <w:r w:rsidRPr="00465744">
        <w:rPr>
          <w:b/>
          <w:bCs/>
        </w:rPr>
        <w:t>:</w:t>
      </w:r>
      <w:r w:rsidRPr="00465744">
        <w:t xml:space="preserve"> El sistema debe brindar retroalimentación visual sobre </w:t>
      </w:r>
      <w:r>
        <w:t>la ejecución del sistema</w:t>
      </w:r>
      <w:r w:rsidRPr="00465744">
        <w:t>.</w:t>
      </w:r>
    </w:p>
    <w:p w14:paraId="18ECB78D" w14:textId="300873ED" w:rsidR="00465744" w:rsidRPr="00465744" w:rsidRDefault="00465744">
      <w:pPr>
        <w:pStyle w:val="Prrafodelista"/>
        <w:numPr>
          <w:ilvl w:val="1"/>
          <w:numId w:val="28"/>
        </w:numPr>
        <w:rPr>
          <w:b/>
          <w:bCs/>
        </w:rPr>
      </w:pPr>
      <w:r w:rsidRPr="00465744">
        <w:rPr>
          <w:b/>
          <w:bCs/>
        </w:rPr>
        <w:t>Requisitos no funcionales</w:t>
      </w:r>
    </w:p>
    <w:p w14:paraId="4C4A5C49" w14:textId="77777777" w:rsidR="00465744" w:rsidRPr="00465744" w:rsidRDefault="00465744" w:rsidP="00465744">
      <w:pPr>
        <w:rPr>
          <w:b/>
          <w:bCs/>
        </w:rPr>
      </w:pPr>
      <w:r w:rsidRPr="00465744">
        <w:rPr>
          <w:b/>
          <w:bCs/>
        </w:rPr>
        <w:lastRenderedPageBreak/>
        <w:t>Requisitos de calidad</w:t>
      </w:r>
    </w:p>
    <w:p w14:paraId="407DBAD3" w14:textId="77777777" w:rsidR="00465744" w:rsidRPr="00465744" w:rsidRDefault="00465744">
      <w:pPr>
        <w:numPr>
          <w:ilvl w:val="0"/>
          <w:numId w:val="29"/>
        </w:numPr>
      </w:pPr>
      <w:r w:rsidRPr="00465744">
        <w:rPr>
          <w:b/>
          <w:bCs/>
        </w:rPr>
        <w:t>Eficiencia</w:t>
      </w:r>
    </w:p>
    <w:p w14:paraId="32751A01" w14:textId="176189A7" w:rsidR="00465744" w:rsidRPr="00465744" w:rsidRDefault="00465744">
      <w:pPr>
        <w:numPr>
          <w:ilvl w:val="1"/>
          <w:numId w:val="29"/>
        </w:numPr>
      </w:pPr>
      <w:r w:rsidRPr="00465744">
        <w:rPr>
          <w:b/>
          <w:bCs/>
        </w:rPr>
        <w:t>R</w:t>
      </w:r>
      <w:r>
        <w:rPr>
          <w:b/>
          <w:bCs/>
        </w:rPr>
        <w:t>8</w:t>
      </w:r>
      <w:r w:rsidRPr="00465744">
        <w:rPr>
          <w:b/>
          <w:bCs/>
        </w:rPr>
        <w:t>:</w:t>
      </w:r>
      <w:r w:rsidRPr="00465744">
        <w:t xml:space="preserve"> El sistema debe </w:t>
      </w:r>
      <w:r>
        <w:t>generar grafos</w:t>
      </w:r>
      <w:r w:rsidRPr="00465744">
        <w:t xml:space="preserve"> en un entorno de hardware de gama baja (procesador Intel i3, 8GB RAM).</w:t>
      </w:r>
    </w:p>
    <w:p w14:paraId="516A6F2C" w14:textId="77777777" w:rsidR="00465744" w:rsidRPr="00465744" w:rsidRDefault="00465744">
      <w:pPr>
        <w:numPr>
          <w:ilvl w:val="0"/>
          <w:numId w:val="29"/>
        </w:numPr>
      </w:pPr>
      <w:r w:rsidRPr="00465744">
        <w:rPr>
          <w:b/>
          <w:bCs/>
        </w:rPr>
        <w:t>Usabilidad</w:t>
      </w:r>
    </w:p>
    <w:p w14:paraId="7B37BA08" w14:textId="2C4693A6" w:rsidR="00465744" w:rsidRDefault="00465744">
      <w:pPr>
        <w:numPr>
          <w:ilvl w:val="1"/>
          <w:numId w:val="29"/>
        </w:numPr>
      </w:pPr>
      <w:r w:rsidRPr="00465744">
        <w:rPr>
          <w:b/>
          <w:bCs/>
        </w:rPr>
        <w:t>R</w:t>
      </w:r>
      <w:r>
        <w:rPr>
          <w:b/>
          <w:bCs/>
        </w:rPr>
        <w:t>9</w:t>
      </w:r>
      <w:r w:rsidRPr="00465744">
        <w:rPr>
          <w:b/>
          <w:bCs/>
        </w:rPr>
        <w:t>:</w:t>
      </w:r>
      <w:r w:rsidRPr="00465744">
        <w:t xml:space="preserve"> La interfaz gráfica debe ser intuitiva, permitiendo a los usuarios cargar texto o archivos sin necesidad de conocimientos técnicos.</w:t>
      </w:r>
    </w:p>
    <w:p w14:paraId="33A92C92" w14:textId="47FABE33" w:rsidR="00F37E05" w:rsidRDefault="00F37E05">
      <w:pPr>
        <w:numPr>
          <w:ilvl w:val="1"/>
          <w:numId w:val="29"/>
        </w:numPr>
      </w:pPr>
      <w:r>
        <w:rPr>
          <w:b/>
          <w:bCs/>
        </w:rPr>
        <w:t>R10:</w:t>
      </w:r>
      <w:r>
        <w:t xml:space="preserve"> La visualización del grafo debe ser entendible.</w:t>
      </w:r>
    </w:p>
    <w:p w14:paraId="16A04CC9" w14:textId="3AD6B617" w:rsidR="00F37E05" w:rsidRPr="00465744" w:rsidRDefault="00F37E05">
      <w:pPr>
        <w:numPr>
          <w:ilvl w:val="1"/>
          <w:numId w:val="29"/>
        </w:numPr>
      </w:pPr>
      <w:r>
        <w:rPr>
          <w:b/>
          <w:bCs/>
        </w:rPr>
        <w:t>R11:</w:t>
      </w:r>
      <w:r>
        <w:t xml:space="preserve"> El grafo debe exportarse en un formato estándar que permita su posterior uso.</w:t>
      </w:r>
    </w:p>
    <w:p w14:paraId="23E8B6F3" w14:textId="77777777" w:rsidR="00465744" w:rsidRPr="00465744" w:rsidRDefault="00465744" w:rsidP="00465744">
      <w:pPr>
        <w:rPr>
          <w:b/>
          <w:bCs/>
        </w:rPr>
      </w:pPr>
      <w:r w:rsidRPr="00465744">
        <w:rPr>
          <w:b/>
          <w:bCs/>
        </w:rPr>
        <w:t>Restricciones</w:t>
      </w:r>
    </w:p>
    <w:p w14:paraId="130A8E44" w14:textId="10E87889" w:rsidR="00465744" w:rsidRPr="00465744" w:rsidRDefault="00465744">
      <w:pPr>
        <w:numPr>
          <w:ilvl w:val="0"/>
          <w:numId w:val="30"/>
        </w:numPr>
      </w:pPr>
      <w:r w:rsidRPr="00465744">
        <w:rPr>
          <w:b/>
          <w:bCs/>
        </w:rPr>
        <w:t>R1</w:t>
      </w:r>
      <w:r w:rsidR="00F37E05">
        <w:rPr>
          <w:b/>
          <w:bCs/>
        </w:rPr>
        <w:t>2</w:t>
      </w:r>
      <w:r w:rsidRPr="00465744">
        <w:rPr>
          <w:b/>
          <w:bCs/>
        </w:rPr>
        <w:t>:</w:t>
      </w:r>
      <w:r w:rsidRPr="00465744">
        <w:t xml:space="preserve"> El sistema debe ejecutarse en hardware estándar o de bajos recursos, sin depender de GPU para la inferencia del modelo.</w:t>
      </w:r>
    </w:p>
    <w:p w14:paraId="1700929C" w14:textId="535C7151" w:rsidR="00465744" w:rsidRPr="00465744" w:rsidRDefault="00465744">
      <w:pPr>
        <w:numPr>
          <w:ilvl w:val="0"/>
          <w:numId w:val="30"/>
        </w:numPr>
      </w:pPr>
      <w:r w:rsidRPr="00465744">
        <w:rPr>
          <w:b/>
          <w:bCs/>
        </w:rPr>
        <w:t>R1</w:t>
      </w:r>
      <w:r w:rsidR="00F37E05">
        <w:rPr>
          <w:b/>
          <w:bCs/>
        </w:rPr>
        <w:t>3</w:t>
      </w:r>
      <w:r w:rsidRPr="00465744">
        <w:rPr>
          <w:b/>
          <w:bCs/>
        </w:rPr>
        <w:t>:</w:t>
      </w:r>
      <w:r w:rsidRPr="00465744">
        <w:t xml:space="preserve"> La visualización del grafo debe representarse como un grafo dirigido, con aristas etiquetadas según las relaciones identificadas.</w:t>
      </w:r>
    </w:p>
    <w:p w14:paraId="0CD14606" w14:textId="77777777" w:rsidR="00465744" w:rsidRPr="00465744" w:rsidRDefault="00465744" w:rsidP="00465744"/>
    <w:p w14:paraId="5C456DD0" w14:textId="411CB7E5" w:rsidR="00B36E98" w:rsidRDefault="00B36E98">
      <w:pPr>
        <w:pStyle w:val="Ttulo3"/>
        <w:numPr>
          <w:ilvl w:val="2"/>
          <w:numId w:val="2"/>
        </w:numPr>
      </w:pPr>
      <w:bookmarkStart w:id="27" w:name="_Toc188012316"/>
      <w:r>
        <w:t>Casos de uso del sistema</w:t>
      </w:r>
      <w:bookmarkEnd w:id="27"/>
    </w:p>
    <w:p w14:paraId="00D34BB5" w14:textId="342C7515" w:rsidR="00864225" w:rsidRDefault="00260F57" w:rsidP="00864225">
      <w:r w:rsidRPr="00260F57">
        <w:t>Para garantizar una adecuada comprensión de las funcionalidades y los requisitos del sistema, se ha elaborado un diagrama de casos de uso que representa las interacciones clave entre el usuario y las principales funcionalidades del sistema.</w:t>
      </w:r>
      <w:r>
        <w:t xml:space="preserve"> </w:t>
      </w:r>
      <w:r w:rsidRPr="00260F57">
        <w:t>A continuación, se presenta el diagrama acompañado de una descripción detallada de cada caso de uso</w:t>
      </w:r>
      <w:r>
        <w:t>:</w:t>
      </w:r>
    </w:p>
    <w:p w14:paraId="582A1854" w14:textId="577FABBC" w:rsidR="00260F57" w:rsidRDefault="00624537" w:rsidP="00260F57">
      <w:pPr>
        <w:keepNext/>
      </w:pPr>
      <w:r>
        <w:rPr>
          <w:noProof/>
        </w:rPr>
        <w:lastRenderedPageBreak/>
        <w:drawing>
          <wp:inline distT="0" distB="0" distL="0" distR="0" wp14:anchorId="7DF5F895" wp14:editId="3D3C150E">
            <wp:extent cx="5400040" cy="2757170"/>
            <wp:effectExtent l="0" t="0" r="0" b="5080"/>
            <wp:docPr id="584056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p>
    <w:p w14:paraId="6056F833" w14:textId="7C3A38CD" w:rsidR="00260F57" w:rsidRDefault="00260F57" w:rsidP="00260F57">
      <w:pPr>
        <w:pStyle w:val="Descripcin"/>
      </w:pPr>
      <w:bookmarkStart w:id="28" w:name="_Toc188012289"/>
      <w:r>
        <w:t xml:space="preserve">Ilustración </w:t>
      </w:r>
      <w:fldSimple w:instr=" SEQ Ilustración \* ARABIC ">
        <w:r w:rsidR="00BF67AC">
          <w:rPr>
            <w:noProof/>
          </w:rPr>
          <w:t>7</w:t>
        </w:r>
      </w:fldSimple>
      <w:r>
        <w:t>: Diagrama de casos de uso del sistema</w:t>
      </w:r>
      <w:bookmarkEnd w:id="28"/>
    </w:p>
    <w:p w14:paraId="0EC342FC" w14:textId="7B5AD1B2" w:rsidR="00260F57" w:rsidRPr="00260F57" w:rsidRDefault="00260F57" w:rsidP="00260F57">
      <w:pPr>
        <w:rPr>
          <w:b/>
          <w:bCs/>
        </w:rPr>
      </w:pPr>
      <w:r w:rsidRPr="00260F57">
        <w:rPr>
          <w:b/>
          <w:bCs/>
        </w:rPr>
        <w:t xml:space="preserve">Caso de uso: </w:t>
      </w:r>
      <w:r w:rsidR="00624537">
        <w:rPr>
          <w:b/>
          <w:bCs/>
        </w:rPr>
        <w:t>Seleccionar</w:t>
      </w:r>
      <w:r w:rsidRPr="00260F57">
        <w:rPr>
          <w:b/>
          <w:bCs/>
        </w:rPr>
        <w:t xml:space="preserve"> texto </w:t>
      </w:r>
    </w:p>
    <w:tbl>
      <w:tblPr>
        <w:tblStyle w:val="Tablaconcuadrcula5oscura-nfasis6"/>
        <w:tblW w:w="0" w:type="auto"/>
        <w:tblLook w:val="04A0" w:firstRow="1" w:lastRow="0" w:firstColumn="1" w:lastColumn="0" w:noHBand="0" w:noVBand="1"/>
      </w:tblPr>
      <w:tblGrid>
        <w:gridCol w:w="2108"/>
        <w:gridCol w:w="6386"/>
      </w:tblGrid>
      <w:tr w:rsidR="00624537" w:rsidRPr="00260F57" w14:paraId="5FD5D6CF" w14:textId="77777777" w:rsidTr="00260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D7A76" w14:textId="77777777" w:rsidR="00260F57" w:rsidRPr="00260F57" w:rsidRDefault="00260F57" w:rsidP="00260F57">
            <w:pPr>
              <w:spacing w:after="160"/>
              <w:rPr>
                <w:sz w:val="22"/>
                <w:szCs w:val="22"/>
              </w:rPr>
            </w:pPr>
            <w:r w:rsidRPr="00260F57">
              <w:rPr>
                <w:sz w:val="22"/>
                <w:szCs w:val="22"/>
              </w:rPr>
              <w:t>Elemento</w:t>
            </w:r>
          </w:p>
        </w:tc>
        <w:tc>
          <w:tcPr>
            <w:tcW w:w="0" w:type="auto"/>
            <w:hideMark/>
          </w:tcPr>
          <w:p w14:paraId="787FF48E" w14:textId="77777777" w:rsidR="00260F57" w:rsidRPr="00260F57" w:rsidRDefault="00260F57" w:rsidP="00260F57">
            <w:pPr>
              <w:spacing w:after="160"/>
              <w:cnfStyle w:val="100000000000" w:firstRow="1" w:lastRow="0" w:firstColumn="0" w:lastColumn="0" w:oddVBand="0" w:evenVBand="0" w:oddHBand="0" w:evenHBand="0" w:firstRowFirstColumn="0" w:firstRowLastColumn="0" w:lastRowFirstColumn="0" w:lastRowLastColumn="0"/>
              <w:rPr>
                <w:sz w:val="22"/>
                <w:szCs w:val="22"/>
              </w:rPr>
            </w:pPr>
            <w:r w:rsidRPr="00260F57">
              <w:rPr>
                <w:sz w:val="22"/>
                <w:szCs w:val="22"/>
              </w:rPr>
              <w:t>Descripción</w:t>
            </w:r>
          </w:p>
        </w:tc>
      </w:tr>
      <w:tr w:rsidR="00624537" w:rsidRPr="00260F57" w14:paraId="77DD57A9"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E9A58" w14:textId="77777777" w:rsidR="00260F57" w:rsidRPr="00260F57" w:rsidRDefault="00260F57" w:rsidP="00260F57">
            <w:pPr>
              <w:spacing w:after="160"/>
              <w:rPr>
                <w:sz w:val="22"/>
                <w:szCs w:val="22"/>
              </w:rPr>
            </w:pPr>
            <w:r w:rsidRPr="00260F57">
              <w:rPr>
                <w:sz w:val="22"/>
                <w:szCs w:val="22"/>
              </w:rPr>
              <w:t>Actores</w:t>
            </w:r>
          </w:p>
        </w:tc>
        <w:tc>
          <w:tcPr>
            <w:tcW w:w="0" w:type="auto"/>
            <w:hideMark/>
          </w:tcPr>
          <w:p w14:paraId="4493DEF6" w14:textId="7777777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Usuario (Inicia)</w:t>
            </w:r>
          </w:p>
        </w:tc>
      </w:tr>
      <w:tr w:rsidR="00624537" w:rsidRPr="00260F57" w14:paraId="78F146A1" w14:textId="77777777" w:rsidTr="00260F57">
        <w:tc>
          <w:tcPr>
            <w:cnfStyle w:val="001000000000" w:firstRow="0" w:lastRow="0" w:firstColumn="1" w:lastColumn="0" w:oddVBand="0" w:evenVBand="0" w:oddHBand="0" w:evenHBand="0" w:firstRowFirstColumn="0" w:firstRowLastColumn="0" w:lastRowFirstColumn="0" w:lastRowLastColumn="0"/>
            <w:tcW w:w="0" w:type="auto"/>
            <w:hideMark/>
          </w:tcPr>
          <w:p w14:paraId="0178D580" w14:textId="77777777" w:rsidR="00260F57" w:rsidRPr="00260F57" w:rsidRDefault="00260F57" w:rsidP="00260F57">
            <w:pPr>
              <w:spacing w:after="160"/>
              <w:rPr>
                <w:sz w:val="22"/>
                <w:szCs w:val="22"/>
              </w:rPr>
            </w:pPr>
            <w:r w:rsidRPr="00260F57">
              <w:rPr>
                <w:sz w:val="22"/>
                <w:szCs w:val="22"/>
              </w:rPr>
              <w:t>Descripción</w:t>
            </w:r>
          </w:p>
        </w:tc>
        <w:tc>
          <w:tcPr>
            <w:tcW w:w="0" w:type="auto"/>
            <w:hideMark/>
          </w:tcPr>
          <w:p w14:paraId="13A34095" w14:textId="30571EDC"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rPr>
                <w:sz w:val="22"/>
                <w:szCs w:val="22"/>
              </w:rPr>
            </w:pPr>
            <w:r w:rsidRPr="00260F57">
              <w:rPr>
                <w:sz w:val="22"/>
                <w:szCs w:val="22"/>
              </w:rPr>
              <w:t xml:space="preserve">El caso de uso comienza cuando el usuario </w:t>
            </w:r>
            <w:r w:rsidR="00624537">
              <w:rPr>
                <w:sz w:val="22"/>
                <w:szCs w:val="22"/>
              </w:rPr>
              <w:t>ejecuta el programa</w:t>
            </w:r>
            <w:r w:rsidRPr="00260F57">
              <w:rPr>
                <w:sz w:val="22"/>
                <w:szCs w:val="22"/>
              </w:rPr>
              <w:t xml:space="preserve">. El usuario </w:t>
            </w:r>
            <w:r w:rsidR="00624537">
              <w:rPr>
                <w:sz w:val="22"/>
                <w:szCs w:val="22"/>
              </w:rPr>
              <w:t xml:space="preserve">selecciona si quiere importar un archivo de texto o si va a </w:t>
            </w:r>
            <w:r w:rsidRPr="00260F57">
              <w:rPr>
                <w:sz w:val="22"/>
                <w:szCs w:val="22"/>
              </w:rPr>
              <w:t>introduc</w:t>
            </w:r>
            <w:r w:rsidR="00624537">
              <w:rPr>
                <w:sz w:val="22"/>
                <w:szCs w:val="22"/>
              </w:rPr>
              <w:t>ir</w:t>
            </w:r>
            <w:r w:rsidRPr="00260F57">
              <w:rPr>
                <w:sz w:val="22"/>
                <w:szCs w:val="22"/>
              </w:rPr>
              <w:t xml:space="preserve"> un texto</w:t>
            </w:r>
            <w:r w:rsidR="00624537">
              <w:rPr>
                <w:sz w:val="22"/>
                <w:szCs w:val="22"/>
              </w:rPr>
              <w:t xml:space="preserve"> manual</w:t>
            </w:r>
            <w:r w:rsidRPr="00260F57">
              <w:rPr>
                <w:sz w:val="22"/>
                <w:szCs w:val="22"/>
              </w:rPr>
              <w:t xml:space="preserve"> directamente en un cuadro de texto. El proceso finaliza </w:t>
            </w:r>
            <w:r w:rsidR="00624537">
              <w:rPr>
                <w:sz w:val="22"/>
                <w:szCs w:val="22"/>
              </w:rPr>
              <w:t>cuando el texto cumple con la cantidad de caracteres posibles y es enviado a la siguiente etapa del sistema</w:t>
            </w:r>
            <w:r w:rsidRPr="00260F57">
              <w:rPr>
                <w:sz w:val="22"/>
                <w:szCs w:val="22"/>
              </w:rPr>
              <w:t>.</w:t>
            </w:r>
          </w:p>
        </w:tc>
      </w:tr>
      <w:tr w:rsidR="00624537" w:rsidRPr="00260F57" w14:paraId="6FF27503"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2F8429" w14:textId="77777777" w:rsidR="00260F57" w:rsidRPr="00260F57" w:rsidRDefault="00260F57" w:rsidP="00260F57">
            <w:pPr>
              <w:spacing w:after="160"/>
              <w:rPr>
                <w:sz w:val="22"/>
                <w:szCs w:val="22"/>
              </w:rPr>
            </w:pPr>
            <w:r w:rsidRPr="00260F57">
              <w:rPr>
                <w:sz w:val="22"/>
                <w:szCs w:val="22"/>
              </w:rPr>
              <w:t>Req Funcionales</w:t>
            </w:r>
          </w:p>
        </w:tc>
        <w:tc>
          <w:tcPr>
            <w:tcW w:w="0" w:type="auto"/>
            <w:hideMark/>
          </w:tcPr>
          <w:p w14:paraId="48EE1041" w14:textId="14A04101"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R3</w:t>
            </w:r>
            <w:r w:rsidR="00F37E05">
              <w:rPr>
                <w:sz w:val="22"/>
                <w:szCs w:val="22"/>
              </w:rPr>
              <w:t>, R7</w:t>
            </w:r>
          </w:p>
        </w:tc>
      </w:tr>
      <w:tr w:rsidR="00624537" w:rsidRPr="00260F57" w14:paraId="704F756F" w14:textId="77777777" w:rsidTr="00260F57">
        <w:tc>
          <w:tcPr>
            <w:cnfStyle w:val="001000000000" w:firstRow="0" w:lastRow="0" w:firstColumn="1" w:lastColumn="0" w:oddVBand="0" w:evenVBand="0" w:oddHBand="0" w:evenHBand="0" w:firstRowFirstColumn="0" w:firstRowLastColumn="0" w:lastRowFirstColumn="0" w:lastRowLastColumn="0"/>
            <w:tcW w:w="0" w:type="auto"/>
            <w:hideMark/>
          </w:tcPr>
          <w:p w14:paraId="437FE768" w14:textId="77777777" w:rsidR="00260F57" w:rsidRPr="00260F57" w:rsidRDefault="00260F57" w:rsidP="00260F57">
            <w:pPr>
              <w:spacing w:after="160"/>
              <w:rPr>
                <w:sz w:val="22"/>
                <w:szCs w:val="22"/>
              </w:rPr>
            </w:pPr>
            <w:r w:rsidRPr="00260F57">
              <w:rPr>
                <w:sz w:val="22"/>
                <w:szCs w:val="22"/>
              </w:rPr>
              <w:t>Casos de uso asociados</w:t>
            </w:r>
          </w:p>
        </w:tc>
        <w:tc>
          <w:tcPr>
            <w:tcW w:w="0" w:type="auto"/>
            <w:hideMark/>
          </w:tcPr>
          <w:p w14:paraId="4114A8F6" w14:textId="77777777" w:rsidR="00260F57" w:rsidRDefault="00260F57" w:rsidP="00260F57">
            <w:pPr>
              <w:spacing w:after="160"/>
              <w:cnfStyle w:val="000000000000" w:firstRow="0" w:lastRow="0" w:firstColumn="0" w:lastColumn="0" w:oddVBand="0" w:evenVBand="0" w:oddHBand="0" w:evenHBand="0" w:firstRowFirstColumn="0" w:firstRowLastColumn="0" w:lastRowFirstColumn="0" w:lastRowLastColumn="0"/>
              <w:rPr>
                <w:sz w:val="22"/>
                <w:szCs w:val="22"/>
              </w:rPr>
            </w:pPr>
            <w:r w:rsidRPr="00260F57">
              <w:rPr>
                <w:sz w:val="22"/>
                <w:szCs w:val="22"/>
              </w:rPr>
              <w:t>- Extraer entidades (include)</w:t>
            </w:r>
          </w:p>
          <w:p w14:paraId="1CDD493D" w14:textId="0DF8ACA7"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rPr>
                <w:sz w:val="22"/>
                <w:szCs w:val="22"/>
              </w:rPr>
            </w:pPr>
            <w:r w:rsidRPr="00260F57">
              <w:rPr>
                <w:sz w:val="22"/>
                <w:szCs w:val="22"/>
              </w:rPr>
              <w:t>- Extraer relaciones sintácticas entre entidades (include)</w:t>
            </w:r>
          </w:p>
        </w:tc>
      </w:tr>
      <w:tr w:rsidR="00624537" w:rsidRPr="00260F57" w14:paraId="4A20F5C5"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592015" w14:textId="77777777" w:rsidR="00260F57" w:rsidRPr="00260F57" w:rsidRDefault="00260F57" w:rsidP="00260F57">
            <w:pPr>
              <w:spacing w:after="160"/>
              <w:rPr>
                <w:sz w:val="22"/>
                <w:szCs w:val="22"/>
              </w:rPr>
            </w:pPr>
            <w:r w:rsidRPr="00260F57">
              <w:rPr>
                <w:sz w:val="22"/>
                <w:szCs w:val="22"/>
              </w:rPr>
              <w:t>Precondiciones</w:t>
            </w:r>
          </w:p>
        </w:tc>
        <w:tc>
          <w:tcPr>
            <w:tcW w:w="0" w:type="auto"/>
            <w:hideMark/>
          </w:tcPr>
          <w:p w14:paraId="75BB0A2D" w14:textId="77777777" w:rsidR="00260F57" w:rsidRDefault="00260F57" w:rsidP="00260F57">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 La interfaz gráfica debe estar operativa.</w:t>
            </w:r>
          </w:p>
          <w:p w14:paraId="23EA894D" w14:textId="221A86BB" w:rsidR="00624537" w:rsidRPr="00624537" w:rsidRDefault="00624537" w:rsidP="00260F57">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 xml:space="preserve">- </w:t>
            </w:r>
            <w:r w:rsidR="008025C5">
              <w:rPr>
                <w:sz w:val="22"/>
                <w:szCs w:val="22"/>
              </w:rPr>
              <w:t>S</w:t>
            </w:r>
            <w:r>
              <w:rPr>
                <w:sz w:val="22"/>
                <w:szCs w:val="22"/>
              </w:rPr>
              <w:t>i desea importar un archivo</w:t>
            </w:r>
            <w:r w:rsidRPr="00260F57">
              <w:rPr>
                <w:sz w:val="22"/>
                <w:szCs w:val="22"/>
              </w:rPr>
              <w:t xml:space="preserve"> </w:t>
            </w:r>
            <w:r>
              <w:rPr>
                <w:sz w:val="22"/>
                <w:szCs w:val="22"/>
              </w:rPr>
              <w:t>este</w:t>
            </w:r>
            <w:r w:rsidRPr="00260F57">
              <w:rPr>
                <w:sz w:val="22"/>
                <w:szCs w:val="22"/>
              </w:rPr>
              <w:t xml:space="preserve"> </w:t>
            </w:r>
            <w:r w:rsidR="008025C5">
              <w:rPr>
                <w:sz w:val="22"/>
                <w:szCs w:val="22"/>
              </w:rPr>
              <w:t>está</w:t>
            </w:r>
            <w:r w:rsidRPr="00260F57">
              <w:rPr>
                <w:sz w:val="22"/>
                <w:szCs w:val="22"/>
              </w:rPr>
              <w:t xml:space="preserve"> disponible en el sistema de archivos del usuario.</w:t>
            </w:r>
            <w:r w:rsidRPr="00624537">
              <w:rPr>
                <w:sz w:val="22"/>
                <w:szCs w:val="22"/>
              </w:rPr>
              <w:t xml:space="preserve"> </w:t>
            </w:r>
          </w:p>
          <w:p w14:paraId="7D3089BC" w14:textId="5CB10B0C" w:rsidR="00624537" w:rsidRPr="00260F57" w:rsidRDefault="00624537" w:rsidP="008025C5">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w:t>
            </w:r>
            <w:r w:rsidR="008025C5">
              <w:rPr>
                <w:sz w:val="22"/>
                <w:szCs w:val="22"/>
              </w:rPr>
              <w:t>Si desea importar un archivo</w:t>
            </w:r>
            <w:r w:rsidR="008025C5" w:rsidRPr="00260F57">
              <w:rPr>
                <w:sz w:val="22"/>
                <w:szCs w:val="22"/>
              </w:rPr>
              <w:t xml:space="preserve"> </w:t>
            </w:r>
            <w:r w:rsidR="008025C5">
              <w:rPr>
                <w:sz w:val="22"/>
                <w:szCs w:val="22"/>
              </w:rPr>
              <w:t>este</w:t>
            </w:r>
            <w:r w:rsidR="008025C5" w:rsidRPr="00260F57">
              <w:rPr>
                <w:sz w:val="22"/>
                <w:szCs w:val="22"/>
              </w:rPr>
              <w:t xml:space="preserve"> </w:t>
            </w:r>
            <w:r w:rsidR="008025C5">
              <w:rPr>
                <w:sz w:val="22"/>
                <w:szCs w:val="22"/>
              </w:rPr>
              <w:t>está</w:t>
            </w:r>
            <w:r w:rsidRPr="00260F57">
              <w:rPr>
                <w:sz w:val="22"/>
                <w:szCs w:val="22"/>
              </w:rPr>
              <w:t xml:space="preserve"> en un formato compatible (</w:t>
            </w:r>
            <w:r w:rsidR="008025C5">
              <w:rPr>
                <w:sz w:val="22"/>
                <w:szCs w:val="22"/>
              </w:rPr>
              <w:t>txt</w:t>
            </w:r>
            <w:r w:rsidRPr="00260F57">
              <w:rPr>
                <w:sz w:val="22"/>
                <w:szCs w:val="22"/>
              </w:rPr>
              <w:t xml:space="preserve"> o </w:t>
            </w:r>
            <w:r w:rsidR="008025C5">
              <w:rPr>
                <w:sz w:val="22"/>
                <w:szCs w:val="22"/>
              </w:rPr>
              <w:t>docx</w:t>
            </w:r>
            <w:r w:rsidR="008025C5" w:rsidRPr="008025C5">
              <w:rPr>
                <w:sz w:val="22"/>
                <w:szCs w:val="22"/>
              </w:rPr>
              <w:t>)</w:t>
            </w:r>
          </w:p>
        </w:tc>
      </w:tr>
      <w:tr w:rsidR="00624537" w:rsidRPr="00260F57" w14:paraId="4DFBCECF" w14:textId="77777777" w:rsidTr="00260F57">
        <w:tc>
          <w:tcPr>
            <w:cnfStyle w:val="001000000000" w:firstRow="0" w:lastRow="0" w:firstColumn="1" w:lastColumn="0" w:oddVBand="0" w:evenVBand="0" w:oddHBand="0" w:evenHBand="0" w:firstRowFirstColumn="0" w:firstRowLastColumn="0" w:lastRowFirstColumn="0" w:lastRowLastColumn="0"/>
            <w:tcW w:w="0" w:type="auto"/>
            <w:hideMark/>
          </w:tcPr>
          <w:p w14:paraId="6D8165CC" w14:textId="77777777" w:rsidR="00260F57" w:rsidRPr="00260F57" w:rsidRDefault="00260F57" w:rsidP="00260F57">
            <w:pPr>
              <w:spacing w:after="160"/>
              <w:rPr>
                <w:sz w:val="22"/>
                <w:szCs w:val="22"/>
              </w:rPr>
            </w:pPr>
            <w:r w:rsidRPr="00260F57">
              <w:rPr>
                <w:sz w:val="22"/>
                <w:szCs w:val="22"/>
              </w:rPr>
              <w:lastRenderedPageBreak/>
              <w:t>Postcondiciones</w:t>
            </w:r>
          </w:p>
        </w:tc>
        <w:tc>
          <w:tcPr>
            <w:tcW w:w="0" w:type="auto"/>
            <w:hideMark/>
          </w:tcPr>
          <w:p w14:paraId="182B3E25" w14:textId="6AC1E128"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rPr>
                <w:sz w:val="22"/>
                <w:szCs w:val="22"/>
              </w:rPr>
            </w:pPr>
            <w:r w:rsidRPr="00260F57">
              <w:rPr>
                <w:sz w:val="22"/>
                <w:szCs w:val="22"/>
              </w:rPr>
              <w:t>-</w:t>
            </w:r>
            <w:r w:rsidR="00624537">
              <w:rPr>
                <w:sz w:val="22"/>
                <w:szCs w:val="22"/>
              </w:rPr>
              <w:t xml:space="preserve"> T</w:t>
            </w:r>
            <w:r w:rsidRPr="00260F57">
              <w:rPr>
                <w:sz w:val="22"/>
                <w:szCs w:val="22"/>
              </w:rPr>
              <w:t xml:space="preserve">exto ingresado </w:t>
            </w:r>
            <w:r w:rsidR="00DE5B1D">
              <w:rPr>
                <w:sz w:val="22"/>
                <w:szCs w:val="22"/>
              </w:rPr>
              <w:t>listo</w:t>
            </w:r>
            <w:r w:rsidRPr="00260F57">
              <w:rPr>
                <w:sz w:val="22"/>
                <w:szCs w:val="22"/>
              </w:rPr>
              <w:t xml:space="preserve"> para la extracción de entidades y relaciones.</w:t>
            </w:r>
          </w:p>
        </w:tc>
      </w:tr>
      <w:tr w:rsidR="00624537" w:rsidRPr="00260F57" w14:paraId="12FA06F5" w14:textId="77777777" w:rsidTr="00260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9ABF9" w14:textId="77777777" w:rsidR="00260F57" w:rsidRPr="00260F57" w:rsidRDefault="00260F57" w:rsidP="00260F57">
            <w:pPr>
              <w:spacing w:after="160"/>
              <w:rPr>
                <w:sz w:val="22"/>
                <w:szCs w:val="22"/>
              </w:rPr>
            </w:pPr>
            <w:r w:rsidRPr="00260F57">
              <w:rPr>
                <w:sz w:val="22"/>
                <w:szCs w:val="22"/>
              </w:rPr>
              <w:t>Req De Calidad</w:t>
            </w:r>
          </w:p>
        </w:tc>
        <w:tc>
          <w:tcPr>
            <w:tcW w:w="0" w:type="auto"/>
            <w:hideMark/>
          </w:tcPr>
          <w:p w14:paraId="4F8741F4" w14:textId="7777777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rPr>
                <w:sz w:val="22"/>
                <w:szCs w:val="22"/>
              </w:rPr>
            </w:pPr>
            <w:r w:rsidRPr="00260F57">
              <w:rPr>
                <w:sz w:val="22"/>
                <w:szCs w:val="22"/>
              </w:rPr>
              <w:t>- Usabilidad: La interfaz debe ser intuitiva y permitir la entrada de texto sin errores (R9).</w:t>
            </w:r>
          </w:p>
        </w:tc>
      </w:tr>
    </w:tbl>
    <w:p w14:paraId="1CE9AC43" w14:textId="5D86CCFD" w:rsidR="00260F57" w:rsidRPr="00260F57" w:rsidRDefault="00260F57" w:rsidP="00260F57"/>
    <w:p w14:paraId="7B616107" w14:textId="0F01BFCD" w:rsidR="00260F57" w:rsidRPr="00260F57" w:rsidRDefault="00260F57" w:rsidP="00260F57"/>
    <w:p w14:paraId="61D43BBB" w14:textId="77777777" w:rsidR="00260F57" w:rsidRPr="00260F57" w:rsidRDefault="00260F57" w:rsidP="00260F57">
      <w:pPr>
        <w:rPr>
          <w:b/>
          <w:bCs/>
        </w:rPr>
      </w:pPr>
      <w:r w:rsidRPr="00260F57">
        <w:rPr>
          <w:b/>
          <w:bCs/>
        </w:rPr>
        <w:t>Caso de uso: Extraer entidades</w:t>
      </w:r>
    </w:p>
    <w:tbl>
      <w:tblPr>
        <w:tblStyle w:val="Tablaconcuadrcula5oscura-nfasis6"/>
        <w:tblW w:w="0" w:type="auto"/>
        <w:tblLook w:val="04A0" w:firstRow="1" w:lastRow="0" w:firstColumn="1" w:lastColumn="0" w:noHBand="0" w:noVBand="1"/>
      </w:tblPr>
      <w:tblGrid>
        <w:gridCol w:w="2288"/>
        <w:gridCol w:w="6206"/>
      </w:tblGrid>
      <w:tr w:rsidR="008025C5" w:rsidRPr="00260F57" w14:paraId="6C9E4E69" w14:textId="77777777" w:rsidTr="00802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046E3F" w14:textId="77777777" w:rsidR="00260F57" w:rsidRPr="00260F57" w:rsidRDefault="00260F57" w:rsidP="00260F57">
            <w:pPr>
              <w:spacing w:after="160"/>
            </w:pPr>
            <w:r w:rsidRPr="00260F57">
              <w:t>Elemento</w:t>
            </w:r>
          </w:p>
        </w:tc>
        <w:tc>
          <w:tcPr>
            <w:tcW w:w="0" w:type="auto"/>
            <w:hideMark/>
          </w:tcPr>
          <w:p w14:paraId="13061D4A" w14:textId="77777777" w:rsidR="00260F57" w:rsidRPr="00260F57" w:rsidRDefault="00260F57" w:rsidP="00260F57">
            <w:pPr>
              <w:spacing w:after="160"/>
              <w:cnfStyle w:val="100000000000" w:firstRow="1" w:lastRow="0" w:firstColumn="0" w:lastColumn="0" w:oddVBand="0" w:evenVBand="0" w:oddHBand="0" w:evenHBand="0" w:firstRowFirstColumn="0" w:firstRowLastColumn="0" w:lastRowFirstColumn="0" w:lastRowLastColumn="0"/>
            </w:pPr>
            <w:r w:rsidRPr="00260F57">
              <w:t>Descripción</w:t>
            </w:r>
          </w:p>
        </w:tc>
      </w:tr>
      <w:tr w:rsidR="008025C5" w:rsidRPr="00260F57" w14:paraId="518C0F04"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330AA2" w14:textId="77777777" w:rsidR="00260F57" w:rsidRPr="00260F57" w:rsidRDefault="00260F57" w:rsidP="00260F57">
            <w:pPr>
              <w:spacing w:after="160"/>
            </w:pPr>
            <w:r w:rsidRPr="00260F57">
              <w:t>Actores</w:t>
            </w:r>
          </w:p>
        </w:tc>
        <w:tc>
          <w:tcPr>
            <w:tcW w:w="0" w:type="auto"/>
            <w:hideMark/>
          </w:tcPr>
          <w:p w14:paraId="112B9F54" w14:textId="06FA4701" w:rsidR="00260F57" w:rsidRPr="00260F57" w:rsidRDefault="008025C5" w:rsidP="00260F57">
            <w:pPr>
              <w:spacing w:after="160"/>
              <w:cnfStyle w:val="000000100000" w:firstRow="0" w:lastRow="0" w:firstColumn="0" w:lastColumn="0" w:oddVBand="0" w:evenVBand="0" w:oddHBand="1" w:evenHBand="0" w:firstRowFirstColumn="0" w:firstRowLastColumn="0" w:lastRowFirstColumn="0" w:lastRowLastColumn="0"/>
            </w:pPr>
            <w:r>
              <w:t>---</w:t>
            </w:r>
          </w:p>
        </w:tc>
      </w:tr>
      <w:tr w:rsidR="008025C5" w:rsidRPr="00260F57" w14:paraId="4E766209"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0528DA75" w14:textId="77777777" w:rsidR="00260F57" w:rsidRPr="00260F57" w:rsidRDefault="00260F57" w:rsidP="00260F57">
            <w:pPr>
              <w:spacing w:after="160"/>
            </w:pPr>
            <w:r w:rsidRPr="00260F57">
              <w:t>Descripción</w:t>
            </w:r>
          </w:p>
        </w:tc>
        <w:tc>
          <w:tcPr>
            <w:tcW w:w="0" w:type="auto"/>
            <w:hideMark/>
          </w:tcPr>
          <w:p w14:paraId="0B51715B" w14:textId="7AC72383"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Este caso de uso </w:t>
            </w:r>
            <w:r w:rsidR="008025C5">
              <w:t>inicia</w:t>
            </w:r>
            <w:r w:rsidRPr="00260F57">
              <w:t xml:space="preserve"> cuando el texto </w:t>
            </w:r>
            <w:r w:rsidR="00DE5B1D">
              <w:t xml:space="preserve">es </w:t>
            </w:r>
            <w:r w:rsidRPr="00260F57">
              <w:t>ingresado identificar entidades nombradas utilizando la biblioteca spaCy. Las entidades identificadas sirven como nodos en el grafo de conocimiento.</w:t>
            </w:r>
            <w:r w:rsidR="008025C5">
              <w:t xml:space="preserve"> El caso de uso finaliza cuando las entidades son extraídas del texto.</w:t>
            </w:r>
          </w:p>
        </w:tc>
      </w:tr>
      <w:tr w:rsidR="008025C5" w:rsidRPr="00260F57" w14:paraId="1034F139"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BD307" w14:textId="77777777" w:rsidR="00260F57" w:rsidRPr="00260F57" w:rsidRDefault="00260F57" w:rsidP="00260F57">
            <w:pPr>
              <w:spacing w:after="160"/>
            </w:pPr>
            <w:r w:rsidRPr="00260F57">
              <w:t>Req Funcionales</w:t>
            </w:r>
          </w:p>
        </w:tc>
        <w:tc>
          <w:tcPr>
            <w:tcW w:w="0" w:type="auto"/>
            <w:hideMark/>
          </w:tcPr>
          <w:p w14:paraId="2AFB92A1" w14:textId="7777777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R1</w:t>
            </w:r>
          </w:p>
        </w:tc>
      </w:tr>
      <w:tr w:rsidR="008025C5" w:rsidRPr="00260F57" w14:paraId="4AD00D89"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5A16DD2A" w14:textId="77777777" w:rsidR="00260F57" w:rsidRPr="00260F57" w:rsidRDefault="00260F57" w:rsidP="00260F57">
            <w:pPr>
              <w:spacing w:after="160"/>
            </w:pPr>
            <w:r w:rsidRPr="00260F57">
              <w:t>Casos de uso asociados</w:t>
            </w:r>
          </w:p>
        </w:tc>
        <w:tc>
          <w:tcPr>
            <w:tcW w:w="0" w:type="auto"/>
            <w:hideMark/>
          </w:tcPr>
          <w:p w14:paraId="3A2F7CB5" w14:textId="77777777"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Extraer relaciones sintácticas entre entidades (include)</w:t>
            </w:r>
          </w:p>
        </w:tc>
      </w:tr>
      <w:tr w:rsidR="008025C5" w:rsidRPr="00260F57" w14:paraId="6A7D4D0F"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A41C2F" w14:textId="77777777" w:rsidR="00260F57" w:rsidRPr="00260F57" w:rsidRDefault="00260F57" w:rsidP="00260F57">
            <w:pPr>
              <w:spacing w:after="160"/>
            </w:pPr>
            <w:r w:rsidRPr="00260F57">
              <w:t>Precondiciones</w:t>
            </w:r>
          </w:p>
        </w:tc>
        <w:tc>
          <w:tcPr>
            <w:tcW w:w="0" w:type="auto"/>
            <w:hideMark/>
          </w:tcPr>
          <w:p w14:paraId="74DA01A0" w14:textId="7777777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Un texto debe estar disponible para ser procesado.</w:t>
            </w:r>
          </w:p>
        </w:tc>
      </w:tr>
      <w:tr w:rsidR="008025C5" w:rsidRPr="00260F57" w14:paraId="59CB783E"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6402350E" w14:textId="77777777" w:rsidR="00260F57" w:rsidRPr="00260F57" w:rsidRDefault="00260F57" w:rsidP="00260F57">
            <w:pPr>
              <w:spacing w:after="160"/>
            </w:pPr>
            <w:r w:rsidRPr="00260F57">
              <w:t>Postcondiciones</w:t>
            </w:r>
          </w:p>
        </w:tc>
        <w:tc>
          <w:tcPr>
            <w:tcW w:w="0" w:type="auto"/>
            <w:hideMark/>
          </w:tcPr>
          <w:p w14:paraId="43BA368C" w14:textId="69F1BB26"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 </w:t>
            </w:r>
            <w:r w:rsidR="008025C5">
              <w:t>E</w:t>
            </w:r>
            <w:r w:rsidRPr="00260F57">
              <w:t>ntidades extraídas para su posterior uso en la construcción del grafo.</w:t>
            </w:r>
          </w:p>
        </w:tc>
      </w:tr>
      <w:tr w:rsidR="008025C5" w:rsidRPr="00260F57" w14:paraId="6A5A802C"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D0C520" w14:textId="77777777" w:rsidR="00260F57" w:rsidRPr="00260F57" w:rsidRDefault="00260F57" w:rsidP="00260F57">
            <w:pPr>
              <w:spacing w:after="160"/>
            </w:pPr>
            <w:r w:rsidRPr="00260F57">
              <w:t>Req De Calidad</w:t>
            </w:r>
          </w:p>
        </w:tc>
        <w:tc>
          <w:tcPr>
            <w:tcW w:w="0" w:type="auto"/>
            <w:hideMark/>
          </w:tcPr>
          <w:p w14:paraId="7D275E53" w14:textId="20387C44"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Eficiencia: </w:t>
            </w:r>
            <w:r w:rsidR="008025C5" w:rsidRPr="008025C5">
              <w:t xml:space="preserve">El sistema debe generar grafos en un entorno de hardware de gama baja (procesador Intel i3, 8GB RAM). </w:t>
            </w:r>
            <w:r w:rsidRPr="00260F57">
              <w:t>(R8).</w:t>
            </w:r>
          </w:p>
        </w:tc>
      </w:tr>
    </w:tbl>
    <w:p w14:paraId="2CF41916" w14:textId="422D82B0" w:rsidR="00260F57" w:rsidRPr="00260F57" w:rsidRDefault="00260F57" w:rsidP="00260F57"/>
    <w:p w14:paraId="2B73398F" w14:textId="77777777" w:rsidR="00260F57" w:rsidRPr="00260F57" w:rsidRDefault="00260F57" w:rsidP="00260F57">
      <w:pPr>
        <w:rPr>
          <w:b/>
          <w:bCs/>
        </w:rPr>
      </w:pPr>
      <w:r w:rsidRPr="00260F57">
        <w:rPr>
          <w:b/>
          <w:bCs/>
        </w:rPr>
        <w:t>Caso de uso: Extraer relaciones sintácticas entre entidades</w:t>
      </w:r>
    </w:p>
    <w:tbl>
      <w:tblPr>
        <w:tblStyle w:val="Tablaconcuadrcula5oscura-nfasis6"/>
        <w:tblW w:w="0" w:type="auto"/>
        <w:tblLook w:val="04A0" w:firstRow="1" w:lastRow="0" w:firstColumn="1" w:lastColumn="0" w:noHBand="0" w:noVBand="1"/>
      </w:tblPr>
      <w:tblGrid>
        <w:gridCol w:w="2267"/>
        <w:gridCol w:w="6227"/>
      </w:tblGrid>
      <w:tr w:rsidR="008025C5" w:rsidRPr="00260F57" w14:paraId="76E1764F" w14:textId="77777777" w:rsidTr="00802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3F13F" w14:textId="77777777" w:rsidR="00260F57" w:rsidRPr="00260F57" w:rsidRDefault="00260F57" w:rsidP="00260F57">
            <w:pPr>
              <w:spacing w:after="160"/>
            </w:pPr>
            <w:r w:rsidRPr="00260F57">
              <w:t>Elemento</w:t>
            </w:r>
          </w:p>
        </w:tc>
        <w:tc>
          <w:tcPr>
            <w:tcW w:w="0" w:type="auto"/>
            <w:hideMark/>
          </w:tcPr>
          <w:p w14:paraId="40FAF6F9" w14:textId="77777777" w:rsidR="00260F57" w:rsidRPr="00260F57" w:rsidRDefault="00260F57" w:rsidP="00260F57">
            <w:pPr>
              <w:spacing w:after="160"/>
              <w:cnfStyle w:val="100000000000" w:firstRow="1" w:lastRow="0" w:firstColumn="0" w:lastColumn="0" w:oddVBand="0" w:evenVBand="0" w:oddHBand="0" w:evenHBand="0" w:firstRowFirstColumn="0" w:firstRowLastColumn="0" w:lastRowFirstColumn="0" w:lastRowLastColumn="0"/>
            </w:pPr>
            <w:r w:rsidRPr="00260F57">
              <w:t>Descripción</w:t>
            </w:r>
          </w:p>
        </w:tc>
      </w:tr>
      <w:tr w:rsidR="008025C5" w:rsidRPr="00260F57" w14:paraId="2A2ED42A"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84BC52" w14:textId="77777777" w:rsidR="00260F57" w:rsidRPr="00260F57" w:rsidRDefault="00260F57" w:rsidP="00260F57">
            <w:pPr>
              <w:spacing w:after="160"/>
            </w:pPr>
            <w:r w:rsidRPr="00260F57">
              <w:t>Actores</w:t>
            </w:r>
          </w:p>
        </w:tc>
        <w:tc>
          <w:tcPr>
            <w:tcW w:w="0" w:type="auto"/>
            <w:hideMark/>
          </w:tcPr>
          <w:p w14:paraId="793966EF" w14:textId="677370B8" w:rsidR="00260F57" w:rsidRPr="00260F57" w:rsidRDefault="008025C5" w:rsidP="00260F57">
            <w:pPr>
              <w:spacing w:after="160"/>
              <w:cnfStyle w:val="000000100000" w:firstRow="0" w:lastRow="0" w:firstColumn="0" w:lastColumn="0" w:oddVBand="0" w:evenVBand="0" w:oddHBand="1" w:evenHBand="0" w:firstRowFirstColumn="0" w:firstRowLastColumn="0" w:lastRowFirstColumn="0" w:lastRowLastColumn="0"/>
            </w:pPr>
            <w:r>
              <w:t>---</w:t>
            </w:r>
          </w:p>
        </w:tc>
      </w:tr>
      <w:tr w:rsidR="008025C5" w:rsidRPr="00260F57" w14:paraId="6C6D751D"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618E141D" w14:textId="77777777" w:rsidR="00260F57" w:rsidRPr="00260F57" w:rsidRDefault="00260F57" w:rsidP="00260F57">
            <w:pPr>
              <w:spacing w:after="160"/>
            </w:pPr>
            <w:r w:rsidRPr="00260F57">
              <w:lastRenderedPageBreak/>
              <w:t>Descripción</w:t>
            </w:r>
          </w:p>
        </w:tc>
        <w:tc>
          <w:tcPr>
            <w:tcW w:w="0" w:type="auto"/>
            <w:hideMark/>
          </w:tcPr>
          <w:p w14:paraId="22A699F8" w14:textId="30E61FAF"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Este caso de uso </w:t>
            </w:r>
            <w:r w:rsidR="008025C5">
              <w:t>inicia luego que es seleccionado el texto a procesar y son extraídas las entidades de este. C</w:t>
            </w:r>
            <w:r w:rsidRPr="00260F57">
              <w:t>onsiste en identificar relaciones semánticas entre las entidades extraídas previamente, utilizando prompts diseñados para el modelo Llama2:7b. Las relaciones identificadas forman las aristas del grafo de conocimiento.</w:t>
            </w:r>
            <w:r w:rsidR="008025C5">
              <w:t xml:space="preserve"> El caso de uso finaliza cuando las relaciones entre las entidades son extraídas del texto y llevadas a formato de grafo.</w:t>
            </w:r>
          </w:p>
        </w:tc>
      </w:tr>
      <w:tr w:rsidR="008025C5" w:rsidRPr="00260F57" w14:paraId="2C4B2F59"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32D850" w14:textId="77777777" w:rsidR="00260F57" w:rsidRPr="00260F57" w:rsidRDefault="00260F57" w:rsidP="00260F57">
            <w:pPr>
              <w:spacing w:after="160"/>
            </w:pPr>
            <w:r w:rsidRPr="00260F57">
              <w:t>Req Funcionales</w:t>
            </w:r>
          </w:p>
        </w:tc>
        <w:tc>
          <w:tcPr>
            <w:tcW w:w="0" w:type="auto"/>
            <w:hideMark/>
          </w:tcPr>
          <w:p w14:paraId="3FA15BCA" w14:textId="12EA4E33"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R2</w:t>
            </w:r>
            <w:r w:rsidR="00F37E05">
              <w:t>, R4</w:t>
            </w:r>
          </w:p>
        </w:tc>
      </w:tr>
      <w:tr w:rsidR="008025C5" w:rsidRPr="00260F57" w14:paraId="66355DC1"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5B643070" w14:textId="77777777" w:rsidR="00260F57" w:rsidRPr="00260F57" w:rsidRDefault="00260F57" w:rsidP="00260F57">
            <w:pPr>
              <w:spacing w:after="160"/>
            </w:pPr>
            <w:r w:rsidRPr="00260F57">
              <w:t>Casos de uso asociados</w:t>
            </w:r>
          </w:p>
        </w:tc>
        <w:tc>
          <w:tcPr>
            <w:tcW w:w="0" w:type="auto"/>
            <w:hideMark/>
          </w:tcPr>
          <w:p w14:paraId="4D3B4FB7" w14:textId="77777777" w:rsidR="008025C5"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-Visualizar grafo (include) </w:t>
            </w:r>
          </w:p>
          <w:p w14:paraId="6ABA83E4" w14:textId="77777777" w:rsid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Exportar grafo (include)</w:t>
            </w:r>
          </w:p>
          <w:p w14:paraId="65FD4732" w14:textId="77777777" w:rsidR="008025C5" w:rsidRPr="00A808B5" w:rsidRDefault="008025C5" w:rsidP="00260F57">
            <w:pPr>
              <w:spacing w:after="160"/>
              <w:cnfStyle w:val="000000000000" w:firstRow="0" w:lastRow="0" w:firstColumn="0" w:lastColumn="0" w:oddVBand="0" w:evenVBand="0" w:oddHBand="0" w:evenHBand="0" w:firstRowFirstColumn="0" w:firstRowLastColumn="0" w:lastRowFirstColumn="0" w:lastRowLastColumn="0"/>
            </w:pPr>
            <w:r w:rsidRPr="00A808B5">
              <w:t>-Extraer entidades (include)</w:t>
            </w:r>
          </w:p>
          <w:p w14:paraId="2DA320FD" w14:textId="4BFC8E0D" w:rsidR="008025C5" w:rsidRPr="00A808B5" w:rsidRDefault="008025C5" w:rsidP="00260F57">
            <w:pPr>
              <w:spacing w:after="160"/>
              <w:cnfStyle w:val="000000000000" w:firstRow="0" w:lastRow="0" w:firstColumn="0" w:lastColumn="0" w:oddVBand="0" w:evenVBand="0" w:oddHBand="0" w:evenHBand="0" w:firstRowFirstColumn="0" w:firstRowLastColumn="0" w:lastRowFirstColumn="0" w:lastRowLastColumn="0"/>
            </w:pPr>
            <w:r w:rsidRPr="00A808B5">
              <w:t>-Seleccionar texto (include)</w:t>
            </w:r>
          </w:p>
        </w:tc>
      </w:tr>
      <w:tr w:rsidR="008025C5" w:rsidRPr="00260F57" w14:paraId="3A8D1E21"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A98C5" w14:textId="77777777" w:rsidR="00260F57" w:rsidRPr="00260F57" w:rsidRDefault="00260F57" w:rsidP="00260F57">
            <w:pPr>
              <w:spacing w:after="160"/>
            </w:pPr>
            <w:r w:rsidRPr="00260F57">
              <w:t>Precondiciones</w:t>
            </w:r>
          </w:p>
        </w:tc>
        <w:tc>
          <w:tcPr>
            <w:tcW w:w="0" w:type="auto"/>
            <w:hideMark/>
          </w:tcPr>
          <w:p w14:paraId="30CC8CEB" w14:textId="301C6A59" w:rsid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Las entidades </w:t>
            </w:r>
            <w:r w:rsidR="00DE5B1D">
              <w:t>fueron</w:t>
            </w:r>
            <w:r w:rsidRPr="00260F57">
              <w:t xml:space="preserve"> previamente extraídas.</w:t>
            </w:r>
          </w:p>
          <w:p w14:paraId="36A3875F" w14:textId="4D0AF129" w:rsidR="008025C5" w:rsidRPr="00260F57" w:rsidRDefault="008025C5" w:rsidP="00260F57">
            <w:pPr>
              <w:spacing w:after="160"/>
              <w:cnfStyle w:val="000000100000" w:firstRow="0" w:lastRow="0" w:firstColumn="0" w:lastColumn="0" w:oddVBand="0" w:evenVBand="0" w:oddHBand="1" w:evenHBand="0" w:firstRowFirstColumn="0" w:firstRowLastColumn="0" w:lastRowFirstColumn="0" w:lastRowLastColumn="0"/>
            </w:pPr>
            <w:r>
              <w:t>-El texto fue ingresado correctamente.</w:t>
            </w:r>
          </w:p>
        </w:tc>
      </w:tr>
      <w:tr w:rsidR="008025C5" w:rsidRPr="00260F57" w14:paraId="6459B9A3"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52C9B0ED" w14:textId="77777777" w:rsidR="00260F57" w:rsidRPr="00260F57" w:rsidRDefault="00260F57" w:rsidP="00260F57">
            <w:pPr>
              <w:spacing w:after="160"/>
            </w:pPr>
            <w:r w:rsidRPr="00260F57">
              <w:t>Postcondiciones</w:t>
            </w:r>
          </w:p>
        </w:tc>
        <w:tc>
          <w:tcPr>
            <w:tcW w:w="0" w:type="auto"/>
            <w:hideMark/>
          </w:tcPr>
          <w:p w14:paraId="1E95653E" w14:textId="4B621E0B"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 </w:t>
            </w:r>
            <w:r w:rsidR="008025C5">
              <w:t>R</w:t>
            </w:r>
            <w:r w:rsidRPr="00260F57">
              <w:t xml:space="preserve">elaciones </w:t>
            </w:r>
            <w:r w:rsidR="008025C5">
              <w:t xml:space="preserve">semánticas entre </w:t>
            </w:r>
            <w:r w:rsidR="008025C5" w:rsidRPr="00260F57">
              <w:t>las entidades</w:t>
            </w:r>
            <w:r w:rsidR="008025C5">
              <w:t xml:space="preserve"> </w:t>
            </w:r>
            <w:r w:rsidRPr="00260F57">
              <w:t>identificadas</w:t>
            </w:r>
            <w:r w:rsidR="008025C5">
              <w:t>.</w:t>
            </w:r>
          </w:p>
        </w:tc>
      </w:tr>
      <w:tr w:rsidR="008025C5" w:rsidRPr="00260F57" w14:paraId="6DFA2364"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33924E" w14:textId="77777777" w:rsidR="00260F57" w:rsidRPr="00260F57" w:rsidRDefault="00260F57" w:rsidP="00260F57">
            <w:pPr>
              <w:spacing w:after="160"/>
            </w:pPr>
            <w:r w:rsidRPr="00260F57">
              <w:t>Req De Calidad</w:t>
            </w:r>
          </w:p>
        </w:tc>
        <w:tc>
          <w:tcPr>
            <w:tcW w:w="0" w:type="auto"/>
            <w:hideMark/>
          </w:tcPr>
          <w:p w14:paraId="1280B05A" w14:textId="7D17FE1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w:t>
            </w:r>
            <w:r w:rsidR="008025C5">
              <w:t>Eficiencia</w:t>
            </w:r>
            <w:r w:rsidRPr="00260F57">
              <w:t xml:space="preserve">: </w:t>
            </w:r>
            <w:r w:rsidR="008025C5" w:rsidRPr="008025C5">
              <w:t xml:space="preserve">El sistema debe generar grafos en un entorno de hardware de gama baja (procesador Intel i3, 8GB RAM). </w:t>
            </w:r>
            <w:r w:rsidRPr="00260F57">
              <w:t>(R8).</w:t>
            </w:r>
          </w:p>
        </w:tc>
      </w:tr>
    </w:tbl>
    <w:p w14:paraId="302CA419" w14:textId="1C7BADC5" w:rsidR="00260F57" w:rsidRPr="00260F57" w:rsidRDefault="00260F57" w:rsidP="00260F57"/>
    <w:p w14:paraId="3BA014CB" w14:textId="77777777" w:rsidR="00260F57" w:rsidRPr="00260F57" w:rsidRDefault="00260F57" w:rsidP="00260F57">
      <w:pPr>
        <w:rPr>
          <w:b/>
          <w:bCs/>
        </w:rPr>
      </w:pPr>
      <w:r w:rsidRPr="00260F57">
        <w:rPr>
          <w:b/>
          <w:bCs/>
        </w:rPr>
        <w:t>Caso de uso: Visualizar grafo</w:t>
      </w:r>
    </w:p>
    <w:tbl>
      <w:tblPr>
        <w:tblStyle w:val="Tablaconcuadrcula5oscura-nfasis6"/>
        <w:tblW w:w="0" w:type="auto"/>
        <w:tblLook w:val="04A0" w:firstRow="1" w:lastRow="0" w:firstColumn="1" w:lastColumn="0" w:noHBand="0" w:noVBand="1"/>
      </w:tblPr>
      <w:tblGrid>
        <w:gridCol w:w="2270"/>
        <w:gridCol w:w="6224"/>
      </w:tblGrid>
      <w:tr w:rsidR="008025C5" w:rsidRPr="00260F57" w14:paraId="13ED9AEC" w14:textId="77777777" w:rsidTr="00802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4A950E" w14:textId="77777777" w:rsidR="00260F57" w:rsidRPr="00260F57" w:rsidRDefault="00260F57" w:rsidP="00260F57">
            <w:pPr>
              <w:spacing w:after="160"/>
            </w:pPr>
            <w:r w:rsidRPr="00260F57">
              <w:t>Elemento</w:t>
            </w:r>
          </w:p>
        </w:tc>
        <w:tc>
          <w:tcPr>
            <w:tcW w:w="0" w:type="auto"/>
            <w:hideMark/>
          </w:tcPr>
          <w:p w14:paraId="5344DD60" w14:textId="77777777" w:rsidR="00260F57" w:rsidRPr="00260F57" w:rsidRDefault="00260F57" w:rsidP="00260F57">
            <w:pPr>
              <w:spacing w:after="160"/>
              <w:cnfStyle w:val="100000000000" w:firstRow="1" w:lastRow="0" w:firstColumn="0" w:lastColumn="0" w:oddVBand="0" w:evenVBand="0" w:oddHBand="0" w:evenHBand="0" w:firstRowFirstColumn="0" w:firstRowLastColumn="0" w:lastRowFirstColumn="0" w:lastRowLastColumn="0"/>
            </w:pPr>
            <w:r w:rsidRPr="00260F57">
              <w:t>Descripción</w:t>
            </w:r>
          </w:p>
        </w:tc>
      </w:tr>
      <w:tr w:rsidR="008025C5" w:rsidRPr="00260F57" w14:paraId="3979798F"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5D0A8E" w14:textId="77777777" w:rsidR="00260F57" w:rsidRPr="00260F57" w:rsidRDefault="00260F57" w:rsidP="00260F57">
            <w:pPr>
              <w:spacing w:after="160"/>
            </w:pPr>
            <w:r w:rsidRPr="00260F57">
              <w:t>Actores</w:t>
            </w:r>
          </w:p>
        </w:tc>
        <w:tc>
          <w:tcPr>
            <w:tcW w:w="0" w:type="auto"/>
            <w:hideMark/>
          </w:tcPr>
          <w:p w14:paraId="156AB39E" w14:textId="2E7DCCEF" w:rsidR="00260F57" w:rsidRPr="00260F57" w:rsidRDefault="008025C5" w:rsidP="00260F57">
            <w:pPr>
              <w:spacing w:after="16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025C5" w:rsidRPr="00260F57" w14:paraId="76AD32D3"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04392F88" w14:textId="77777777" w:rsidR="00260F57" w:rsidRPr="00260F57" w:rsidRDefault="00260F57" w:rsidP="00260F57">
            <w:pPr>
              <w:spacing w:after="160"/>
            </w:pPr>
            <w:r w:rsidRPr="00260F57">
              <w:t>Descripción</w:t>
            </w:r>
          </w:p>
        </w:tc>
        <w:tc>
          <w:tcPr>
            <w:tcW w:w="0" w:type="auto"/>
            <w:hideMark/>
          </w:tcPr>
          <w:p w14:paraId="20E119F3" w14:textId="7BA454A1"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Este caso de uso</w:t>
            </w:r>
            <w:r w:rsidR="008025C5">
              <w:t xml:space="preserve"> inicia luego de que se ha contruido el grafo de conocimiento. P</w:t>
            </w:r>
            <w:r w:rsidRPr="00260F57">
              <w:t xml:space="preserve">ermite al usuario visualizar el grafo generado a partir del texto procesado. La </w:t>
            </w:r>
            <w:r w:rsidRPr="00260F57">
              <w:lastRenderedPageBreak/>
              <w:t>visualización utiliza las bibliotecas NetworkX y Matplotlib, con optimización heurística para mejorar la disposición de nodos y aristas.</w:t>
            </w:r>
            <w:r w:rsidR="00F37E05">
              <w:t xml:space="preserve"> Finaliza luego que la visualización es optimizada y presentada al usuario.</w:t>
            </w:r>
          </w:p>
        </w:tc>
      </w:tr>
      <w:tr w:rsidR="008025C5" w:rsidRPr="00260F57" w14:paraId="5B983184"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3C7A7" w14:textId="77777777" w:rsidR="00260F57" w:rsidRPr="00260F57" w:rsidRDefault="00260F57" w:rsidP="00260F57">
            <w:pPr>
              <w:spacing w:after="160"/>
            </w:pPr>
            <w:r w:rsidRPr="00260F57">
              <w:lastRenderedPageBreak/>
              <w:t>Req Funcionales</w:t>
            </w:r>
          </w:p>
        </w:tc>
        <w:tc>
          <w:tcPr>
            <w:tcW w:w="0" w:type="auto"/>
            <w:hideMark/>
          </w:tcPr>
          <w:p w14:paraId="738F4D5F" w14:textId="5B1FB3F9"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R5</w:t>
            </w:r>
            <w:r w:rsidR="00F37E05">
              <w:t>, R7</w:t>
            </w:r>
          </w:p>
        </w:tc>
      </w:tr>
      <w:tr w:rsidR="008025C5" w:rsidRPr="00260F57" w14:paraId="19871EDD"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78B08677" w14:textId="77777777" w:rsidR="00260F57" w:rsidRPr="00260F57" w:rsidRDefault="00260F57" w:rsidP="00260F57">
            <w:pPr>
              <w:spacing w:after="160"/>
            </w:pPr>
            <w:r w:rsidRPr="00260F57">
              <w:t>Casos de uso asociados</w:t>
            </w:r>
          </w:p>
        </w:tc>
        <w:tc>
          <w:tcPr>
            <w:tcW w:w="0" w:type="auto"/>
            <w:hideMark/>
          </w:tcPr>
          <w:p w14:paraId="27238A8E" w14:textId="77777777"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Extraer relaciones sintácticas entre entidades (include)</w:t>
            </w:r>
          </w:p>
        </w:tc>
      </w:tr>
      <w:tr w:rsidR="008025C5" w:rsidRPr="00260F57" w14:paraId="67DCD1DA"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7BD61" w14:textId="77777777" w:rsidR="00260F57" w:rsidRPr="00260F57" w:rsidRDefault="00260F57" w:rsidP="00260F57">
            <w:pPr>
              <w:spacing w:after="160"/>
            </w:pPr>
            <w:r w:rsidRPr="00260F57">
              <w:t>Precondiciones</w:t>
            </w:r>
          </w:p>
        </w:tc>
        <w:tc>
          <w:tcPr>
            <w:tcW w:w="0" w:type="auto"/>
            <w:hideMark/>
          </w:tcPr>
          <w:p w14:paraId="76E91BCF" w14:textId="5251B8C8"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El grafo </w:t>
            </w:r>
            <w:r w:rsidR="00F37E05">
              <w:t xml:space="preserve">ha </w:t>
            </w:r>
            <w:r w:rsidRPr="00260F57">
              <w:t>sido generado previamente.</w:t>
            </w:r>
          </w:p>
        </w:tc>
      </w:tr>
      <w:tr w:rsidR="008025C5" w:rsidRPr="00260F57" w14:paraId="46769C9C" w14:textId="77777777" w:rsidTr="008025C5">
        <w:tc>
          <w:tcPr>
            <w:cnfStyle w:val="001000000000" w:firstRow="0" w:lastRow="0" w:firstColumn="1" w:lastColumn="0" w:oddVBand="0" w:evenVBand="0" w:oddHBand="0" w:evenHBand="0" w:firstRowFirstColumn="0" w:firstRowLastColumn="0" w:lastRowFirstColumn="0" w:lastRowLastColumn="0"/>
            <w:tcW w:w="0" w:type="auto"/>
            <w:hideMark/>
          </w:tcPr>
          <w:p w14:paraId="1D6B8990" w14:textId="77777777" w:rsidR="00260F57" w:rsidRPr="00260F57" w:rsidRDefault="00260F57" w:rsidP="00260F57">
            <w:pPr>
              <w:spacing w:after="160"/>
            </w:pPr>
            <w:r w:rsidRPr="00260F57">
              <w:t>Postcondiciones</w:t>
            </w:r>
          </w:p>
        </w:tc>
        <w:tc>
          <w:tcPr>
            <w:tcW w:w="0" w:type="auto"/>
            <w:hideMark/>
          </w:tcPr>
          <w:p w14:paraId="41892C55" w14:textId="27443733"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 </w:t>
            </w:r>
            <w:r w:rsidR="00F37E05">
              <w:t>Grafo presentado visualmente al usuario de forma clara</w:t>
            </w:r>
            <w:r w:rsidRPr="00260F57">
              <w:t>.</w:t>
            </w:r>
          </w:p>
        </w:tc>
      </w:tr>
      <w:tr w:rsidR="008025C5" w:rsidRPr="00260F57" w14:paraId="1A1F33F6" w14:textId="77777777" w:rsidTr="00802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2DD72" w14:textId="77777777" w:rsidR="00260F57" w:rsidRPr="00260F57" w:rsidRDefault="00260F57" w:rsidP="00260F57">
            <w:pPr>
              <w:spacing w:after="160"/>
            </w:pPr>
            <w:r w:rsidRPr="00260F57">
              <w:t>Req De Calidad</w:t>
            </w:r>
          </w:p>
        </w:tc>
        <w:tc>
          <w:tcPr>
            <w:tcW w:w="0" w:type="auto"/>
            <w:hideMark/>
          </w:tcPr>
          <w:p w14:paraId="1CFD6BC1" w14:textId="2F1D1CF8" w:rsidR="00F37E05"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Eficiencia: </w:t>
            </w:r>
            <w:r w:rsidR="00F37E05" w:rsidRPr="00F37E05">
              <w:t xml:space="preserve">El sistema debe generar grafos en un entorno de hardware de gama baja (procesador Intel i3, 8GB RAM) </w:t>
            </w:r>
            <w:r w:rsidRPr="00260F57">
              <w:t>(R8)</w:t>
            </w:r>
          </w:p>
          <w:p w14:paraId="1ED630EA" w14:textId="3AC12AF3" w:rsidR="00260F57" w:rsidRPr="00260F57" w:rsidRDefault="00F37E05" w:rsidP="00F37E05">
            <w:pPr>
              <w:spacing w:after="160"/>
              <w:cnfStyle w:val="000000100000" w:firstRow="0" w:lastRow="0" w:firstColumn="0" w:lastColumn="0" w:oddVBand="0" w:evenVBand="0" w:oddHBand="1" w:evenHBand="0" w:firstRowFirstColumn="0" w:firstRowLastColumn="0" w:lastRowFirstColumn="0" w:lastRowLastColumn="0"/>
            </w:pPr>
            <w:r>
              <w:t>- Usabilidad: La visualización del grafo debe ser entendible. (R10)</w:t>
            </w:r>
          </w:p>
        </w:tc>
      </w:tr>
    </w:tbl>
    <w:p w14:paraId="397083A2" w14:textId="77777777" w:rsidR="00F37E05" w:rsidRDefault="00F37E05" w:rsidP="00260F57">
      <w:pPr>
        <w:rPr>
          <w:b/>
          <w:bCs/>
        </w:rPr>
      </w:pPr>
    </w:p>
    <w:p w14:paraId="72AB68FF" w14:textId="31C04DAC" w:rsidR="00260F57" w:rsidRPr="00260F57" w:rsidRDefault="00260F57" w:rsidP="00260F57">
      <w:pPr>
        <w:rPr>
          <w:b/>
          <w:bCs/>
        </w:rPr>
      </w:pPr>
      <w:r w:rsidRPr="00260F57">
        <w:rPr>
          <w:b/>
          <w:bCs/>
        </w:rPr>
        <w:t>Caso de uso: Exportar grafo</w:t>
      </w:r>
    </w:p>
    <w:tbl>
      <w:tblPr>
        <w:tblStyle w:val="Tablaconcuadrcula5oscura-nfasis6"/>
        <w:tblW w:w="0" w:type="auto"/>
        <w:tblLook w:val="04A0" w:firstRow="1" w:lastRow="0" w:firstColumn="1" w:lastColumn="0" w:noHBand="0" w:noVBand="1"/>
      </w:tblPr>
      <w:tblGrid>
        <w:gridCol w:w="2278"/>
        <w:gridCol w:w="6216"/>
      </w:tblGrid>
      <w:tr w:rsidR="00F37E05" w:rsidRPr="00260F57" w14:paraId="2449A754" w14:textId="77777777" w:rsidTr="00F37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E7F09B" w14:textId="77777777" w:rsidR="00260F57" w:rsidRPr="00260F57" w:rsidRDefault="00260F57" w:rsidP="00260F57">
            <w:pPr>
              <w:spacing w:after="160"/>
            </w:pPr>
            <w:r w:rsidRPr="00260F57">
              <w:t>Elemento</w:t>
            </w:r>
          </w:p>
        </w:tc>
        <w:tc>
          <w:tcPr>
            <w:tcW w:w="0" w:type="auto"/>
            <w:hideMark/>
          </w:tcPr>
          <w:p w14:paraId="4106286D" w14:textId="77777777" w:rsidR="00260F57" w:rsidRPr="00260F57" w:rsidRDefault="00260F57" w:rsidP="00260F57">
            <w:pPr>
              <w:spacing w:after="160"/>
              <w:cnfStyle w:val="100000000000" w:firstRow="1" w:lastRow="0" w:firstColumn="0" w:lastColumn="0" w:oddVBand="0" w:evenVBand="0" w:oddHBand="0" w:evenHBand="0" w:firstRowFirstColumn="0" w:firstRowLastColumn="0" w:lastRowFirstColumn="0" w:lastRowLastColumn="0"/>
            </w:pPr>
            <w:r w:rsidRPr="00260F57">
              <w:t>Descripción</w:t>
            </w:r>
          </w:p>
        </w:tc>
      </w:tr>
      <w:tr w:rsidR="00F37E05" w:rsidRPr="00260F57" w14:paraId="4F25F531" w14:textId="77777777" w:rsidTr="00F3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A5112A" w14:textId="77777777" w:rsidR="00260F57" w:rsidRPr="00260F57" w:rsidRDefault="00260F57" w:rsidP="00260F57">
            <w:pPr>
              <w:spacing w:after="160"/>
            </w:pPr>
            <w:r w:rsidRPr="00260F57">
              <w:t>Actores</w:t>
            </w:r>
          </w:p>
        </w:tc>
        <w:tc>
          <w:tcPr>
            <w:tcW w:w="0" w:type="auto"/>
            <w:hideMark/>
          </w:tcPr>
          <w:p w14:paraId="2F905552" w14:textId="6D3813C1" w:rsidR="00260F57" w:rsidRPr="00260F57" w:rsidRDefault="00F37E05" w:rsidP="00260F57">
            <w:pPr>
              <w:spacing w:after="160"/>
              <w:cnfStyle w:val="000000100000" w:firstRow="0" w:lastRow="0" w:firstColumn="0" w:lastColumn="0" w:oddVBand="0" w:evenVBand="0" w:oddHBand="1" w:evenHBand="0" w:firstRowFirstColumn="0" w:firstRowLastColumn="0" w:lastRowFirstColumn="0" w:lastRowLastColumn="0"/>
            </w:pPr>
            <w:r>
              <w:t>---</w:t>
            </w:r>
          </w:p>
        </w:tc>
      </w:tr>
      <w:tr w:rsidR="00F37E05" w:rsidRPr="00260F57" w14:paraId="4AD3910D" w14:textId="77777777" w:rsidTr="00F37E05">
        <w:tc>
          <w:tcPr>
            <w:cnfStyle w:val="001000000000" w:firstRow="0" w:lastRow="0" w:firstColumn="1" w:lastColumn="0" w:oddVBand="0" w:evenVBand="0" w:oddHBand="0" w:evenHBand="0" w:firstRowFirstColumn="0" w:firstRowLastColumn="0" w:lastRowFirstColumn="0" w:lastRowLastColumn="0"/>
            <w:tcW w:w="0" w:type="auto"/>
            <w:hideMark/>
          </w:tcPr>
          <w:p w14:paraId="7E3C40CC" w14:textId="77777777" w:rsidR="00260F57" w:rsidRPr="00260F57" w:rsidRDefault="00260F57" w:rsidP="00260F57">
            <w:pPr>
              <w:spacing w:after="160"/>
            </w:pPr>
            <w:r w:rsidRPr="00260F57">
              <w:t>Descripción</w:t>
            </w:r>
          </w:p>
        </w:tc>
        <w:tc>
          <w:tcPr>
            <w:tcW w:w="0" w:type="auto"/>
            <w:hideMark/>
          </w:tcPr>
          <w:p w14:paraId="688ED6CE" w14:textId="769B3D45"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Este caso de uso</w:t>
            </w:r>
            <w:r w:rsidR="00F37E05">
              <w:t xml:space="preserve"> inicia luego que el grafo es construido. P</w:t>
            </w:r>
            <w:r w:rsidRPr="00260F57">
              <w:t>ermite al usuario exportar las tripletas del grafo de conocimiento generado a un archivo CSV. El archivo contiene la estructura del grafo en un formato estándar y accesible.</w:t>
            </w:r>
            <w:r w:rsidR="00F37E05">
              <w:t xml:space="preserve"> Finaliza con el grafo exportado en un formato de csv.</w:t>
            </w:r>
          </w:p>
        </w:tc>
      </w:tr>
      <w:tr w:rsidR="00F37E05" w:rsidRPr="00260F57" w14:paraId="768AFC5A" w14:textId="77777777" w:rsidTr="00F3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06EFF" w14:textId="77777777" w:rsidR="00260F57" w:rsidRPr="00260F57" w:rsidRDefault="00260F57" w:rsidP="00260F57">
            <w:pPr>
              <w:spacing w:after="160"/>
            </w:pPr>
            <w:r w:rsidRPr="00260F57">
              <w:t>Req Funcionales</w:t>
            </w:r>
          </w:p>
        </w:tc>
        <w:tc>
          <w:tcPr>
            <w:tcW w:w="0" w:type="auto"/>
            <w:hideMark/>
          </w:tcPr>
          <w:p w14:paraId="415F0D38" w14:textId="77777777"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R6</w:t>
            </w:r>
          </w:p>
        </w:tc>
      </w:tr>
      <w:tr w:rsidR="00F37E05" w:rsidRPr="00260F57" w14:paraId="0B524562" w14:textId="77777777" w:rsidTr="00F37E05">
        <w:tc>
          <w:tcPr>
            <w:cnfStyle w:val="001000000000" w:firstRow="0" w:lastRow="0" w:firstColumn="1" w:lastColumn="0" w:oddVBand="0" w:evenVBand="0" w:oddHBand="0" w:evenHBand="0" w:firstRowFirstColumn="0" w:firstRowLastColumn="0" w:lastRowFirstColumn="0" w:lastRowLastColumn="0"/>
            <w:tcW w:w="0" w:type="auto"/>
            <w:hideMark/>
          </w:tcPr>
          <w:p w14:paraId="4CFFEED2" w14:textId="77777777" w:rsidR="00260F57" w:rsidRPr="00260F57" w:rsidRDefault="00260F57" w:rsidP="00260F57">
            <w:pPr>
              <w:spacing w:after="160"/>
            </w:pPr>
            <w:r w:rsidRPr="00260F57">
              <w:t>Casos de uso asociados</w:t>
            </w:r>
          </w:p>
        </w:tc>
        <w:tc>
          <w:tcPr>
            <w:tcW w:w="0" w:type="auto"/>
            <w:hideMark/>
          </w:tcPr>
          <w:p w14:paraId="1179DE4F" w14:textId="77777777"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Extraer relaciones sintácticas entre entidades (include)</w:t>
            </w:r>
          </w:p>
        </w:tc>
      </w:tr>
      <w:tr w:rsidR="00F37E05" w:rsidRPr="00260F57" w14:paraId="3ADEFDDD" w14:textId="77777777" w:rsidTr="00F3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C7B6B" w14:textId="77777777" w:rsidR="00260F57" w:rsidRPr="00260F57" w:rsidRDefault="00260F57" w:rsidP="00260F57">
            <w:pPr>
              <w:spacing w:after="160"/>
            </w:pPr>
            <w:r w:rsidRPr="00260F57">
              <w:lastRenderedPageBreak/>
              <w:t>Precondiciones</w:t>
            </w:r>
          </w:p>
        </w:tc>
        <w:tc>
          <w:tcPr>
            <w:tcW w:w="0" w:type="auto"/>
            <w:hideMark/>
          </w:tcPr>
          <w:p w14:paraId="2157A844" w14:textId="3178C01D" w:rsidR="00260F57" w:rsidRPr="00260F57" w:rsidRDefault="00260F57" w:rsidP="00260F57">
            <w:pPr>
              <w:spacing w:after="160"/>
              <w:cnfStyle w:val="000000100000" w:firstRow="0" w:lastRow="0" w:firstColumn="0" w:lastColumn="0" w:oddVBand="0" w:evenVBand="0" w:oddHBand="1" w:evenHBand="0" w:firstRowFirstColumn="0" w:firstRowLastColumn="0" w:lastRowFirstColumn="0" w:lastRowLastColumn="0"/>
            </w:pPr>
            <w:r w:rsidRPr="00260F57">
              <w:t xml:space="preserve">- El grafo </w:t>
            </w:r>
            <w:r w:rsidR="00F37E05">
              <w:t>ha</w:t>
            </w:r>
            <w:r w:rsidRPr="00260F57">
              <w:t xml:space="preserve"> sido generado previamente.</w:t>
            </w:r>
          </w:p>
        </w:tc>
      </w:tr>
      <w:tr w:rsidR="00F37E05" w:rsidRPr="00260F57" w14:paraId="014FB85B" w14:textId="77777777" w:rsidTr="00F37E05">
        <w:tc>
          <w:tcPr>
            <w:cnfStyle w:val="001000000000" w:firstRow="0" w:lastRow="0" w:firstColumn="1" w:lastColumn="0" w:oddVBand="0" w:evenVBand="0" w:oddHBand="0" w:evenHBand="0" w:firstRowFirstColumn="0" w:firstRowLastColumn="0" w:lastRowFirstColumn="0" w:lastRowLastColumn="0"/>
            <w:tcW w:w="0" w:type="auto"/>
            <w:hideMark/>
          </w:tcPr>
          <w:p w14:paraId="17BDD3DD" w14:textId="77777777" w:rsidR="00260F57" w:rsidRPr="00260F57" w:rsidRDefault="00260F57" w:rsidP="00260F57">
            <w:pPr>
              <w:spacing w:after="160"/>
            </w:pPr>
            <w:r w:rsidRPr="00260F57">
              <w:t>Postcondiciones</w:t>
            </w:r>
          </w:p>
        </w:tc>
        <w:tc>
          <w:tcPr>
            <w:tcW w:w="0" w:type="auto"/>
            <w:hideMark/>
          </w:tcPr>
          <w:p w14:paraId="6875912F" w14:textId="22B8619C" w:rsidR="00260F57" w:rsidRPr="00260F57" w:rsidRDefault="00260F57" w:rsidP="00260F57">
            <w:pPr>
              <w:spacing w:after="160"/>
              <w:cnfStyle w:val="000000000000" w:firstRow="0" w:lastRow="0" w:firstColumn="0" w:lastColumn="0" w:oddVBand="0" w:evenVBand="0" w:oddHBand="0" w:evenHBand="0" w:firstRowFirstColumn="0" w:firstRowLastColumn="0" w:lastRowFirstColumn="0" w:lastRowLastColumn="0"/>
            </w:pPr>
            <w:r w:rsidRPr="00260F57">
              <w:t xml:space="preserve">- </w:t>
            </w:r>
            <w:r w:rsidR="00F37E05">
              <w:t>T</w:t>
            </w:r>
            <w:r w:rsidRPr="00260F57">
              <w:t xml:space="preserve">ripletas del grafo </w:t>
            </w:r>
            <w:r w:rsidR="00F37E05">
              <w:t>guardadas</w:t>
            </w:r>
            <w:r w:rsidRPr="00260F57">
              <w:t xml:space="preserve"> en un archivo CSV con un formato predefinido.</w:t>
            </w:r>
          </w:p>
        </w:tc>
      </w:tr>
      <w:tr w:rsidR="00F37E05" w:rsidRPr="00260F57" w14:paraId="5E84A8A7" w14:textId="77777777" w:rsidTr="00F3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02D55" w14:textId="77777777" w:rsidR="00260F57" w:rsidRPr="00260F57" w:rsidRDefault="00260F57" w:rsidP="00260F57">
            <w:pPr>
              <w:spacing w:after="160"/>
            </w:pPr>
            <w:r w:rsidRPr="00260F57">
              <w:t>Req De Calidad</w:t>
            </w:r>
          </w:p>
        </w:tc>
        <w:tc>
          <w:tcPr>
            <w:tcW w:w="0" w:type="auto"/>
            <w:hideMark/>
          </w:tcPr>
          <w:p w14:paraId="06B81184" w14:textId="5879F91F" w:rsidR="00260F57" w:rsidRPr="00260F57" w:rsidRDefault="00260F57" w:rsidP="00F37E05">
            <w:pPr>
              <w:spacing w:after="160"/>
              <w:cnfStyle w:val="000000100000" w:firstRow="0" w:lastRow="0" w:firstColumn="0" w:lastColumn="0" w:oddVBand="0" w:evenVBand="0" w:oddHBand="1" w:evenHBand="0" w:firstRowFirstColumn="0" w:firstRowLastColumn="0" w:lastRowFirstColumn="0" w:lastRowLastColumn="0"/>
              <w:rPr>
                <w:u w:val="single"/>
              </w:rPr>
            </w:pPr>
            <w:r w:rsidRPr="00260F57">
              <w:t xml:space="preserve">- Usabilidad: </w:t>
            </w:r>
            <w:r w:rsidR="00F37E05">
              <w:t xml:space="preserve">El grafo debe exportarse en un formato estándar que permita su posterior uso. </w:t>
            </w:r>
            <w:r w:rsidRPr="00260F57">
              <w:t>(R</w:t>
            </w:r>
            <w:r w:rsidR="00F37E05">
              <w:t>11</w:t>
            </w:r>
            <w:r w:rsidRPr="00260F57">
              <w:t>)</w:t>
            </w:r>
          </w:p>
        </w:tc>
      </w:tr>
    </w:tbl>
    <w:p w14:paraId="4EF7FC95" w14:textId="77777777" w:rsidR="00260F57" w:rsidRPr="00260F57" w:rsidRDefault="00260F57" w:rsidP="00260F57"/>
    <w:p w14:paraId="0695DC41" w14:textId="77777777" w:rsidR="00260F57" w:rsidRPr="00260F57" w:rsidRDefault="00260F57" w:rsidP="00864225"/>
    <w:p w14:paraId="5889A372" w14:textId="70A946E0" w:rsidR="00B36E98" w:rsidRDefault="00B36E98">
      <w:pPr>
        <w:pStyle w:val="Ttulo2"/>
        <w:numPr>
          <w:ilvl w:val="1"/>
          <w:numId w:val="2"/>
        </w:numPr>
      </w:pPr>
      <w:bookmarkStart w:id="29" w:name="_Toc188012317"/>
      <w:r>
        <w:t>Diseño de la solución</w:t>
      </w:r>
      <w:bookmarkEnd w:id="29"/>
    </w:p>
    <w:p w14:paraId="711FD245" w14:textId="2AE0EF55" w:rsidR="00CF2B31" w:rsidRPr="00CF2B31" w:rsidRDefault="00BA7B85" w:rsidP="00CF2B31">
      <w:r w:rsidRPr="00BA7B85">
        <w:t>El diseño de la solución se llevó a cabo siguiendo un enfoque modular, con el objetivo de garantizar la escalabilidad, la reutilización del código y la facilidad de mantenimiento. La</w:t>
      </w:r>
      <w:r w:rsidR="00DE5B1D">
        <w:t xml:space="preserve"> </w:t>
      </w:r>
      <w:r w:rsidRPr="00BA7B85">
        <w:t>modularidad permite dividir el sistema en componentes independientes, donde cada módulo aborda una funcionalidad específica, como la extracción de entidades, la identificación de relaciones o la visualización del grafo de conocimiento. Este enfoque no solo facilita la identificación y solución de problemas durante el desarrollo, sino que también permite futuras ampliaciones y ajustes sin afectar la estructura general del sistema. Además, al trabajar de forma modular, se logra una mayor claridad en la implementación, lo que mejora la colaboración entre los desarrolladores y la comprensión global del sistema.</w:t>
      </w:r>
    </w:p>
    <w:p w14:paraId="0CCA9B46" w14:textId="18D208EE" w:rsidR="00B36E98" w:rsidRDefault="00B36E98">
      <w:pPr>
        <w:pStyle w:val="Ttulo3"/>
        <w:numPr>
          <w:ilvl w:val="2"/>
          <w:numId w:val="2"/>
        </w:numPr>
      </w:pPr>
      <w:bookmarkStart w:id="30" w:name="_Toc188012318"/>
      <w:r>
        <w:t>Flujo del proceso</w:t>
      </w:r>
      <w:bookmarkEnd w:id="30"/>
    </w:p>
    <w:p w14:paraId="546BA0CB" w14:textId="77777777" w:rsidR="004F4314" w:rsidRPr="004F4314" w:rsidRDefault="004F4314" w:rsidP="004F4314">
      <w:r w:rsidRPr="004F4314">
        <w:rPr>
          <w:b/>
          <w:bCs/>
        </w:rPr>
        <w:t>Flujo del Proceso:</w:t>
      </w:r>
    </w:p>
    <w:p w14:paraId="400469B5" w14:textId="37B80EA5" w:rsidR="004F4314" w:rsidRDefault="004F4314" w:rsidP="004F4314">
      <w:r w:rsidRPr="004F4314">
        <w:t>El sistema sigue un flujo estructurado basado en el enfoque modular, utilizando el patrón</w:t>
      </w:r>
      <w:r>
        <w:t xml:space="preserve"> </w:t>
      </w:r>
      <w:r w:rsidRPr="004F4314">
        <w:t>de filtros y tuberías para procesar texto y generar un grafo de conocimiento. A continuación, se describen las etapas del proceso</w:t>
      </w:r>
      <w:r>
        <w:t xml:space="preserve"> representadas en el siguiente diagrama</w:t>
      </w:r>
      <w:r w:rsidRPr="004F4314">
        <w:t>:</w:t>
      </w:r>
    </w:p>
    <w:p w14:paraId="565D1D18" w14:textId="77777777" w:rsidR="004F4314" w:rsidRDefault="004F4314" w:rsidP="004F4314">
      <w:pPr>
        <w:keepNext/>
        <w:jc w:val="center"/>
      </w:pPr>
      <w:r>
        <w:rPr>
          <w:noProof/>
        </w:rPr>
        <w:lastRenderedPageBreak/>
        <w:drawing>
          <wp:inline distT="0" distB="0" distL="0" distR="0" wp14:anchorId="61E492D9" wp14:editId="40D49EA3">
            <wp:extent cx="2169042" cy="2795621"/>
            <wp:effectExtent l="0" t="0" r="3175" b="5080"/>
            <wp:docPr id="2533444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2455" cy="2800020"/>
                    </a:xfrm>
                    <a:prstGeom prst="rect">
                      <a:avLst/>
                    </a:prstGeom>
                    <a:noFill/>
                    <a:ln>
                      <a:noFill/>
                    </a:ln>
                  </pic:spPr>
                </pic:pic>
              </a:graphicData>
            </a:graphic>
          </wp:inline>
        </w:drawing>
      </w:r>
    </w:p>
    <w:p w14:paraId="1CECCCD1" w14:textId="0B429C46" w:rsidR="004F4314" w:rsidRDefault="004F4314" w:rsidP="004F4314">
      <w:pPr>
        <w:pStyle w:val="Descripcin"/>
        <w:jc w:val="center"/>
      </w:pPr>
      <w:bookmarkStart w:id="31" w:name="_Toc188012290"/>
      <w:r>
        <w:t xml:space="preserve">Ilustración </w:t>
      </w:r>
      <w:fldSimple w:instr=" SEQ Ilustración \* ARABIC ">
        <w:r w:rsidR="00BF67AC">
          <w:rPr>
            <w:noProof/>
          </w:rPr>
          <w:t>8</w:t>
        </w:r>
      </w:fldSimple>
      <w:r>
        <w:t>: Flujo del sistema mediante el patrón de filtros y tuberías</w:t>
      </w:r>
      <w:bookmarkEnd w:id="31"/>
    </w:p>
    <w:p w14:paraId="0458160E" w14:textId="568F9BF1" w:rsidR="004F4314" w:rsidRPr="004F4314" w:rsidRDefault="004F4314">
      <w:pPr>
        <w:numPr>
          <w:ilvl w:val="0"/>
          <w:numId w:val="31"/>
        </w:numPr>
      </w:pPr>
      <w:r w:rsidRPr="004F4314">
        <w:rPr>
          <w:b/>
          <w:bCs/>
        </w:rPr>
        <w:t>Extracción de Entidades:</w:t>
      </w:r>
      <w:r>
        <w:rPr>
          <w:b/>
          <w:bCs/>
        </w:rPr>
        <w:t xml:space="preserve"> </w:t>
      </w:r>
      <w:r w:rsidRPr="004F4314">
        <w:t>El proceso comienza con la identificación de entidades clave en el texto utilizando técnicas de procesamiento del lenguaje natural (NLP). Este paso garantiza que se identifiquen correctamente los nodos que formarán parte del grafo de conocimiento.</w:t>
      </w:r>
    </w:p>
    <w:p w14:paraId="4252CDA2" w14:textId="44063E20" w:rsidR="004F4314" w:rsidRPr="004F4314" w:rsidRDefault="004F4314">
      <w:pPr>
        <w:numPr>
          <w:ilvl w:val="0"/>
          <w:numId w:val="31"/>
        </w:numPr>
      </w:pPr>
      <w:r w:rsidRPr="004F4314">
        <w:rPr>
          <w:b/>
          <w:bCs/>
        </w:rPr>
        <w:t>Generación de Relaciones:</w:t>
      </w:r>
      <w:r>
        <w:rPr>
          <w:b/>
          <w:bCs/>
        </w:rPr>
        <w:t xml:space="preserve"> </w:t>
      </w:r>
      <w:r w:rsidRPr="004F4314">
        <w:t>Una vez identificadas las entidades, se analizan las conexiones semánticas entre ellas. Estas relaciones, derivadas del contexto del texto, constituyen las aristas del grafo. Para ello, se utilizan prompts diseñados específicamente para un modelo transformer, como Llama2:7b.</w:t>
      </w:r>
    </w:p>
    <w:p w14:paraId="7DA7A2AE" w14:textId="167B3AEF" w:rsidR="004F4314" w:rsidRPr="004F4314" w:rsidRDefault="004F4314">
      <w:pPr>
        <w:numPr>
          <w:ilvl w:val="0"/>
          <w:numId w:val="31"/>
        </w:numPr>
      </w:pPr>
      <w:r w:rsidRPr="004F4314">
        <w:rPr>
          <w:b/>
          <w:bCs/>
        </w:rPr>
        <w:t>Construcción Optimizada del Grafo:</w:t>
      </w:r>
      <w:r>
        <w:rPr>
          <w:b/>
          <w:bCs/>
        </w:rPr>
        <w:t xml:space="preserve"> </w:t>
      </w:r>
      <w:r w:rsidRPr="004F4314">
        <w:t>Con las entidades y relaciones definidas, se construye un grafo inicial que es optimizad</w:t>
      </w:r>
      <w:r w:rsidR="00B56EBA">
        <w:t>a se disposición de los nodos</w:t>
      </w:r>
      <w:r w:rsidRPr="004F4314">
        <w:t xml:space="preserve"> mediante algoritmos heurísticos. La optimización mejora la disposición de los nodos y reduce problemas visuales como el cruce de aristas y el solapamiento de elementos.</w:t>
      </w:r>
    </w:p>
    <w:p w14:paraId="2318DD75" w14:textId="1FD5CEF7" w:rsidR="004F4314" w:rsidRPr="004F4314" w:rsidRDefault="004F4314">
      <w:pPr>
        <w:numPr>
          <w:ilvl w:val="0"/>
          <w:numId w:val="31"/>
        </w:numPr>
      </w:pPr>
      <w:r w:rsidRPr="004F4314">
        <w:rPr>
          <w:b/>
          <w:bCs/>
        </w:rPr>
        <w:t>Visualización y Exportación del Grafo:</w:t>
      </w:r>
      <w:r>
        <w:rPr>
          <w:b/>
          <w:bCs/>
        </w:rPr>
        <w:t xml:space="preserve"> </w:t>
      </w:r>
      <w:r w:rsidRPr="004F4314">
        <w:t>Finalmente, el grafo optimizado se visualiza de forma clara y accesible mediante herramientas como NetworkX y Matplotlib. Además, las relaciones estructuradas en formato de tripletas se exportan a un archivo CSV para facilitar su análisis y reutilización en otras aplicaciones.</w:t>
      </w:r>
    </w:p>
    <w:p w14:paraId="0BF488E1" w14:textId="088CEDDF" w:rsidR="004F4314" w:rsidRPr="004F4314" w:rsidRDefault="004F4314" w:rsidP="004F4314">
      <w:r w:rsidRPr="004F4314">
        <w:lastRenderedPageBreak/>
        <w:t xml:space="preserve">Cada etapa del proceso está diseñada </w:t>
      </w:r>
      <w:r w:rsidR="00295824">
        <w:t xml:space="preserve">buscando la </w:t>
      </w:r>
      <w:r>
        <w:t xml:space="preserve">optimalidad </w:t>
      </w:r>
      <w:r w:rsidRPr="004F4314">
        <w:t xml:space="preserve">en la generación del grafo, </w:t>
      </w:r>
      <w:r w:rsidR="00295824">
        <w:t>con el objetivo de</w:t>
      </w:r>
      <w:r w:rsidRPr="004F4314">
        <w:t xml:space="preserve"> que toda la información relevante del texto se represente de manera estructurada y comprensible.</w:t>
      </w:r>
    </w:p>
    <w:p w14:paraId="31073B57" w14:textId="0BF3D173" w:rsidR="00B36E98" w:rsidRDefault="00B36E98">
      <w:pPr>
        <w:pStyle w:val="Ttulo3"/>
        <w:numPr>
          <w:ilvl w:val="2"/>
          <w:numId w:val="2"/>
        </w:numPr>
      </w:pPr>
      <w:bookmarkStart w:id="32" w:name="_Toc188012319"/>
      <w:r>
        <w:t>Arquitectura del sistema</w:t>
      </w:r>
      <w:bookmarkEnd w:id="32"/>
    </w:p>
    <w:p w14:paraId="617C6656" w14:textId="2C03513C" w:rsidR="004F4314" w:rsidRDefault="004F4314" w:rsidP="004F4314">
      <w:r>
        <w:t xml:space="preserve">Como se </w:t>
      </w:r>
      <w:r w:rsidR="00DE5B1D">
        <w:t>mencionó</w:t>
      </w:r>
      <w:r>
        <w:t xml:space="preserve"> anteriormente, el sistema sigue una arquitectura modular, basada en capas. </w:t>
      </w:r>
      <w:r w:rsidR="00B56EBA">
        <w:t>Por esta razón e</w:t>
      </w:r>
      <w:r>
        <w:t xml:space="preserve">s </w:t>
      </w:r>
      <w:r w:rsidR="00B56EBA">
        <w:t>útil</w:t>
      </w:r>
      <w:r>
        <w:t xml:space="preserve"> para la mejor comprensión de sistema representarlo siguiendo un patrón N</w:t>
      </w:r>
      <w:r w:rsidRPr="004F4314">
        <w:t>-</w:t>
      </w:r>
      <w:r>
        <w:t>capas con un enfoque de reutilización.</w:t>
      </w:r>
    </w:p>
    <w:p w14:paraId="4DDE41BD" w14:textId="4FEBF8BF" w:rsidR="004F4314" w:rsidRPr="004F4314" w:rsidRDefault="004F4314" w:rsidP="004F4314">
      <w:r w:rsidRPr="004F4314">
        <w:t xml:space="preserve">Desde un enfoque de reutilización, el patrón N-Capas fomenta </w:t>
      </w:r>
      <w:r w:rsidR="00DE5B1D" w:rsidRPr="004F4314">
        <w:t>el modularidad</w:t>
      </w:r>
      <w:r w:rsidRPr="004F4314">
        <w:t>, ya que cada capa actúa como un componente independiente que puede ser desarrollado, modificado o reemplazado sin afectar a las demás. Por ejemplo, si se requiere un cambio en la capa específica, es posible que no necesario modificar la capa general. Este nivel de desacoplamiento no solo promueve la reutilización de código entre proyectos con requisitos similares, sino que también facilita la escalabilidad y la integración de nuevas funcionalidades sin necesidad de rediseñar todo el sistema</w:t>
      </w:r>
      <w:r>
        <w:t>. A continuación</w:t>
      </w:r>
      <w:r w:rsidR="003717C3">
        <w:t>,</w:t>
      </w:r>
      <w:r>
        <w:t xml:space="preserve"> se presenta el diagrama de este patrón presente en el proyecto:</w:t>
      </w:r>
    </w:p>
    <w:p w14:paraId="44C2AEDB" w14:textId="359B6CB5" w:rsidR="004F4314" w:rsidRDefault="000F785F" w:rsidP="004F4314">
      <w:pPr>
        <w:keepNext/>
      </w:pPr>
      <w:r>
        <w:rPr>
          <w:noProof/>
        </w:rPr>
        <w:drawing>
          <wp:inline distT="0" distB="0" distL="0" distR="0" wp14:anchorId="62A24782" wp14:editId="019B15AE">
            <wp:extent cx="5390515" cy="3370580"/>
            <wp:effectExtent l="0" t="0" r="635" b="1270"/>
            <wp:docPr id="9699231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inline>
        </w:drawing>
      </w:r>
    </w:p>
    <w:p w14:paraId="54633195" w14:textId="1F4EDB87" w:rsidR="004F4314" w:rsidRDefault="004F4314" w:rsidP="004F4314">
      <w:pPr>
        <w:pStyle w:val="Descripcin"/>
      </w:pPr>
      <w:bookmarkStart w:id="33" w:name="_Toc188012291"/>
      <w:r>
        <w:t xml:space="preserve">Ilustración </w:t>
      </w:r>
      <w:fldSimple w:instr=" SEQ Ilustración \* ARABIC ">
        <w:r w:rsidR="00BF67AC">
          <w:rPr>
            <w:noProof/>
          </w:rPr>
          <w:t>9</w:t>
        </w:r>
      </w:fldSimple>
      <w:r>
        <w:t>: Patrón N-capas</w:t>
      </w:r>
      <w:bookmarkEnd w:id="33"/>
    </w:p>
    <w:p w14:paraId="3C8EDFBD" w14:textId="77777777" w:rsidR="009B13D4" w:rsidRPr="009B13D4" w:rsidRDefault="009B13D4" w:rsidP="009B13D4">
      <w:pPr>
        <w:rPr>
          <w:b/>
          <w:bCs/>
        </w:rPr>
      </w:pPr>
      <w:r w:rsidRPr="009B13D4">
        <w:rPr>
          <w:b/>
          <w:bCs/>
        </w:rPr>
        <w:t>Capa Específica</w:t>
      </w:r>
    </w:p>
    <w:p w14:paraId="502A248F" w14:textId="78BCD4A1" w:rsidR="009B13D4" w:rsidRPr="009B13D4" w:rsidRDefault="009B13D4">
      <w:pPr>
        <w:numPr>
          <w:ilvl w:val="0"/>
          <w:numId w:val="32"/>
        </w:numPr>
      </w:pPr>
      <w:r w:rsidRPr="009B13D4">
        <w:rPr>
          <w:b/>
          <w:bCs/>
        </w:rPr>
        <w:lastRenderedPageBreak/>
        <w:t>Interfaz de Usuario (UI)</w:t>
      </w:r>
      <w:r w:rsidRPr="009B13D4">
        <w:t>: Facilita la interacción del usuario con el sistema. Permite ingresar texto, importar archivos y visualizar el resultado final mediante botones y formularios gráficos (usando Tkinter)</w:t>
      </w:r>
      <w:r>
        <w:rPr>
          <w:rFonts w:ascii="MS Gothic" w:eastAsia="MS Gothic" w:hAnsi="MS Gothic" w:cs="MS Gothic"/>
        </w:rPr>
        <w:t>.</w:t>
      </w:r>
    </w:p>
    <w:p w14:paraId="7BC9660D" w14:textId="77777777" w:rsidR="009B13D4" w:rsidRPr="009B13D4" w:rsidRDefault="009B13D4" w:rsidP="009B13D4">
      <w:pPr>
        <w:rPr>
          <w:b/>
          <w:bCs/>
        </w:rPr>
      </w:pPr>
      <w:r w:rsidRPr="009B13D4">
        <w:rPr>
          <w:b/>
          <w:bCs/>
        </w:rPr>
        <w:t>Capa General</w:t>
      </w:r>
    </w:p>
    <w:p w14:paraId="785CF455" w14:textId="606F9377" w:rsidR="009B13D4" w:rsidRPr="009B13D4" w:rsidRDefault="009B13D4">
      <w:pPr>
        <w:numPr>
          <w:ilvl w:val="0"/>
          <w:numId w:val="33"/>
        </w:numPr>
      </w:pPr>
      <w:r w:rsidRPr="009B13D4">
        <w:rPr>
          <w:b/>
          <w:bCs/>
        </w:rPr>
        <w:t>Extracción de Relaciones Semánticas</w:t>
      </w:r>
      <w:r w:rsidRPr="009B13D4">
        <w:t>: Usa modelos preentrenados (Llama2:7b a través de LangChain</w:t>
      </w:r>
      <w:r w:rsidR="00C84E76">
        <w:t>-</w:t>
      </w:r>
      <w:r w:rsidR="000F785F">
        <w:t>Ollama</w:t>
      </w:r>
      <w:r w:rsidRPr="009B13D4">
        <w:t>) para identificar relaciones entre entidades extraídas del texto, formando las conexiones del grafo</w:t>
      </w:r>
      <w:r>
        <w:rPr>
          <w:rFonts w:ascii="MS Gothic" w:eastAsia="MS Gothic" w:hAnsi="MS Gothic" w:cs="MS Gothic"/>
        </w:rPr>
        <w:t>.</w:t>
      </w:r>
    </w:p>
    <w:p w14:paraId="21166B93" w14:textId="4C1101DA" w:rsidR="009B13D4" w:rsidRPr="009B13D4" w:rsidRDefault="009B13D4">
      <w:pPr>
        <w:numPr>
          <w:ilvl w:val="0"/>
          <w:numId w:val="33"/>
        </w:numPr>
      </w:pPr>
      <w:r w:rsidRPr="009B13D4">
        <w:rPr>
          <w:b/>
          <w:bCs/>
        </w:rPr>
        <w:t>Extracción de Entidades</w:t>
      </w:r>
      <w:r w:rsidRPr="009B13D4">
        <w:t>: Implementa el modelo spaCy para identificar entidades nombradas y conceptos clave en el texto de entrada, utilizando reglas para filtrar entidades irrelevantes</w:t>
      </w:r>
      <w:r>
        <w:rPr>
          <w:rFonts w:ascii="MS Gothic" w:eastAsia="MS Gothic" w:hAnsi="MS Gothic" w:cs="MS Gothic"/>
        </w:rPr>
        <w:t>.</w:t>
      </w:r>
    </w:p>
    <w:p w14:paraId="7429A244" w14:textId="026C7D71" w:rsidR="009B13D4" w:rsidRPr="009B13D4" w:rsidRDefault="009B13D4">
      <w:pPr>
        <w:numPr>
          <w:ilvl w:val="0"/>
          <w:numId w:val="33"/>
        </w:numPr>
      </w:pPr>
      <w:r w:rsidRPr="009B13D4">
        <w:rPr>
          <w:b/>
          <w:bCs/>
        </w:rPr>
        <w:t>Visualizador de Grafos</w:t>
      </w:r>
      <w:r w:rsidRPr="009B13D4">
        <w:t>: Representa gráficamente los grafos generados utilizando NetworkX y Matplotlib, mejorando su claridad mediante un algoritmo heurístico para la disposición de los nodos y aristas</w:t>
      </w:r>
      <w:r>
        <w:rPr>
          <w:rFonts w:ascii="MS Gothic" w:eastAsia="MS Gothic" w:hAnsi="MS Gothic" w:cs="MS Gothic"/>
        </w:rPr>
        <w:t>.</w:t>
      </w:r>
    </w:p>
    <w:p w14:paraId="7C430FEC" w14:textId="6482607F" w:rsidR="009B13D4" w:rsidRPr="009B13D4" w:rsidRDefault="009B13D4">
      <w:pPr>
        <w:numPr>
          <w:ilvl w:val="0"/>
          <w:numId w:val="33"/>
        </w:numPr>
      </w:pPr>
      <w:r w:rsidRPr="009B13D4">
        <w:rPr>
          <w:b/>
          <w:bCs/>
        </w:rPr>
        <w:t>Módulo UI</w:t>
      </w:r>
      <w:r w:rsidRPr="009B13D4">
        <w:t>: Gestiona la interfaz gráfica, facilitando opciones como la entrada manual o la carga de archivos y mostrando mensajes de progreso y resultados</w:t>
      </w:r>
      <w:r>
        <w:rPr>
          <w:rFonts w:ascii="MS Gothic" w:eastAsia="MS Gothic" w:hAnsi="MS Gothic" w:cs="MS Gothic"/>
        </w:rPr>
        <w:t>.</w:t>
      </w:r>
    </w:p>
    <w:p w14:paraId="33C6CF70" w14:textId="77777777" w:rsidR="009B13D4" w:rsidRPr="009B13D4" w:rsidRDefault="009B13D4" w:rsidP="009B13D4">
      <w:pPr>
        <w:rPr>
          <w:b/>
          <w:bCs/>
        </w:rPr>
      </w:pPr>
      <w:r w:rsidRPr="009B13D4">
        <w:rPr>
          <w:b/>
          <w:bCs/>
        </w:rPr>
        <w:t>Capa Intermedia</w:t>
      </w:r>
    </w:p>
    <w:p w14:paraId="78F39BCE" w14:textId="77777777" w:rsidR="000F785F" w:rsidRPr="000F785F" w:rsidRDefault="000F785F">
      <w:pPr>
        <w:numPr>
          <w:ilvl w:val="0"/>
          <w:numId w:val="34"/>
        </w:numPr>
      </w:pPr>
      <w:r w:rsidRPr="000F785F">
        <w:rPr>
          <w:b/>
          <w:bCs/>
        </w:rPr>
        <w:t xml:space="preserve">LangChain-Ollama: </w:t>
      </w:r>
      <w:r w:rsidRPr="000F785F">
        <w:t>Marco que conecta con el modelo Llama2:7b alojado en el servidor local de Ollama, permitiendo la extracción de relaciones semánticas entre entidades identificadas en el texto.</w:t>
      </w:r>
    </w:p>
    <w:p w14:paraId="3AC2635F" w14:textId="468860BA" w:rsidR="009B13D4" w:rsidRPr="009B13D4" w:rsidRDefault="009B13D4">
      <w:pPr>
        <w:numPr>
          <w:ilvl w:val="0"/>
          <w:numId w:val="34"/>
        </w:numPr>
      </w:pPr>
      <w:r w:rsidRPr="009B13D4">
        <w:rPr>
          <w:b/>
          <w:bCs/>
        </w:rPr>
        <w:t>spaCy</w:t>
      </w:r>
      <w:r w:rsidRPr="009B13D4">
        <w:t>: Biblioteca para el reconocimiento de entidades nombradas, eficiente para procesar textos en español</w:t>
      </w:r>
      <w:r>
        <w:t>.</w:t>
      </w:r>
    </w:p>
    <w:p w14:paraId="4E6AF646" w14:textId="5D5DD8D7" w:rsidR="009B13D4" w:rsidRPr="009B13D4" w:rsidRDefault="009B13D4">
      <w:pPr>
        <w:numPr>
          <w:ilvl w:val="0"/>
          <w:numId w:val="34"/>
        </w:numPr>
      </w:pPr>
      <w:r w:rsidRPr="009B13D4">
        <w:rPr>
          <w:b/>
          <w:bCs/>
        </w:rPr>
        <w:t>NetworkX</w:t>
      </w:r>
      <w:r w:rsidRPr="009B13D4">
        <w:t>: Permite construir, manipular y analizar grafos complejos para representar entidades y relaciones.</w:t>
      </w:r>
    </w:p>
    <w:p w14:paraId="7876AF32" w14:textId="00C956D8" w:rsidR="009B13D4" w:rsidRPr="009B13D4" w:rsidRDefault="009B13D4">
      <w:pPr>
        <w:numPr>
          <w:ilvl w:val="0"/>
          <w:numId w:val="34"/>
        </w:numPr>
      </w:pPr>
      <w:r w:rsidRPr="009B13D4">
        <w:rPr>
          <w:b/>
          <w:bCs/>
        </w:rPr>
        <w:t>Matplotlib</w:t>
      </w:r>
      <w:r w:rsidRPr="009B13D4">
        <w:t>: Visualiza los grafos generados, personalizando la apariencia y mejorando la claridad</w:t>
      </w:r>
      <w:r>
        <w:t>.</w:t>
      </w:r>
    </w:p>
    <w:p w14:paraId="7C2C1436" w14:textId="07347A14" w:rsidR="009B13D4" w:rsidRPr="009B13D4" w:rsidRDefault="009B13D4">
      <w:pPr>
        <w:numPr>
          <w:ilvl w:val="0"/>
          <w:numId w:val="34"/>
        </w:numPr>
      </w:pPr>
      <w:r w:rsidRPr="009B13D4">
        <w:rPr>
          <w:b/>
          <w:bCs/>
        </w:rPr>
        <w:t>Heurística</w:t>
      </w:r>
      <w:r w:rsidRPr="009B13D4">
        <w:t>: Implementa métodos para optimizar la disposición de nodos y reducir cruces entre aristas, utilizando criterios como distancia, solapamientos y ángulos pequeños.</w:t>
      </w:r>
    </w:p>
    <w:p w14:paraId="42104FFB" w14:textId="09A7D8CA" w:rsidR="009B13D4" w:rsidRPr="009B13D4" w:rsidRDefault="009B13D4">
      <w:pPr>
        <w:numPr>
          <w:ilvl w:val="0"/>
          <w:numId w:val="34"/>
        </w:numPr>
      </w:pPr>
      <w:r w:rsidRPr="009B13D4">
        <w:rPr>
          <w:b/>
          <w:bCs/>
        </w:rPr>
        <w:lastRenderedPageBreak/>
        <w:t>Tkinter</w:t>
      </w:r>
      <w:r w:rsidRPr="009B13D4">
        <w:t>: Módulo gráfico que crea una interfaz visual simple pero funcional para interactuar con el sistema.</w:t>
      </w:r>
    </w:p>
    <w:p w14:paraId="06D92D79" w14:textId="77777777" w:rsidR="009B13D4" w:rsidRDefault="009B13D4" w:rsidP="009B13D4">
      <w:pPr>
        <w:rPr>
          <w:b/>
          <w:bCs/>
        </w:rPr>
      </w:pPr>
      <w:r w:rsidRPr="009B13D4">
        <w:rPr>
          <w:b/>
          <w:bCs/>
        </w:rPr>
        <w:t>Capa de Software del Sistema</w:t>
      </w:r>
    </w:p>
    <w:p w14:paraId="14386FFE" w14:textId="55F19F87" w:rsidR="00DF596A" w:rsidRPr="00DF596A" w:rsidRDefault="00DF596A" w:rsidP="00DF596A">
      <w:pPr>
        <w:pStyle w:val="Prrafodelista"/>
        <w:numPr>
          <w:ilvl w:val="0"/>
          <w:numId w:val="35"/>
        </w:numPr>
        <w:rPr>
          <w:b/>
          <w:bCs/>
        </w:rPr>
      </w:pPr>
      <w:r w:rsidRPr="00DF596A">
        <w:rPr>
          <w:b/>
          <w:bCs/>
        </w:rPr>
        <w:t xml:space="preserve">Https: </w:t>
      </w:r>
      <w:r w:rsidR="00833F8B" w:rsidRPr="00833F8B">
        <w:t xml:space="preserve">Protocolo </w:t>
      </w:r>
      <w:r w:rsidR="00833F8B">
        <w:t>empleado</w:t>
      </w:r>
      <w:r w:rsidR="00833F8B" w:rsidRPr="00833F8B">
        <w:t xml:space="preserve"> por el paquete LangChain-Ollama para establecer comunicación con el servidor local de Ollama. A través de solicitudes se gestionan las consultas hacia los modelos alojados de forma local, garantizando la transmisión eficiente de datos entre la capa de software y la capa de aplicación.</w:t>
      </w:r>
    </w:p>
    <w:p w14:paraId="388B8287" w14:textId="4D89B108" w:rsidR="00B36E98" w:rsidRDefault="00B36E98">
      <w:pPr>
        <w:pStyle w:val="Ttulo3"/>
        <w:numPr>
          <w:ilvl w:val="2"/>
          <w:numId w:val="2"/>
        </w:numPr>
      </w:pPr>
      <w:bookmarkStart w:id="34" w:name="_Toc188012320"/>
      <w:r>
        <w:t>Modelo de dominio</w:t>
      </w:r>
      <w:bookmarkEnd w:id="34"/>
    </w:p>
    <w:p w14:paraId="1BB15969" w14:textId="04DBAE00" w:rsidR="00996884" w:rsidRDefault="00996884" w:rsidP="00996884">
      <w:r>
        <w:t>Un modelo de dominio es una representación conceptual que describe los elementos clave y sus relaciones dentro de un sistema o área de interés específica. Su propósito principal es proporcionar una comprensión clara y compartida de cómo está estructurado el sistema y cómo interactúan sus componentes, lo que resulta crucial durante el diseño, desarrollo e implementación de proyectos de software o sistemas complejos. Un modelo de dominio abstrae los aspectos esenciales del problema que se busca resolver, eliminando detalles innecesarios para centrarse en los conceptos fundamentales.</w:t>
      </w:r>
    </w:p>
    <w:p w14:paraId="4262485D" w14:textId="1807AD3C" w:rsidR="00996884" w:rsidRDefault="00996884" w:rsidP="00996884">
      <w:r>
        <w:t xml:space="preserve">El modelo de dominio es útil porque sirve como una guía para los desarrolladores, diseñadores y otras partes interesadas, ayudándoles a comprender cómo se deben organizar los componentes del sistema y sus interacciones. </w:t>
      </w:r>
    </w:p>
    <w:p w14:paraId="0CAFE4BB" w14:textId="055E91B0" w:rsidR="00996884" w:rsidRPr="00996884" w:rsidRDefault="00996884" w:rsidP="00996884">
      <w:r>
        <w:t>A continuación</w:t>
      </w:r>
      <w:r w:rsidR="00355900">
        <w:t>,</w:t>
      </w:r>
      <w:r>
        <w:t xml:space="preserve"> se presenta el modelo de dominio del sistema desarrollado:</w:t>
      </w:r>
    </w:p>
    <w:p w14:paraId="13FF2F44" w14:textId="77777777" w:rsidR="009B13D4" w:rsidRDefault="009B13D4" w:rsidP="009B13D4">
      <w:pPr>
        <w:keepNext/>
      </w:pPr>
      <w:r>
        <w:rPr>
          <w:noProof/>
        </w:rPr>
        <w:lastRenderedPageBreak/>
        <w:drawing>
          <wp:inline distT="0" distB="0" distL="0" distR="0" wp14:anchorId="4F6D951F" wp14:editId="39F8E023">
            <wp:extent cx="5400040" cy="6744335"/>
            <wp:effectExtent l="0" t="0" r="0" b="0"/>
            <wp:docPr id="9821172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744335"/>
                    </a:xfrm>
                    <a:prstGeom prst="rect">
                      <a:avLst/>
                    </a:prstGeom>
                    <a:noFill/>
                    <a:ln>
                      <a:noFill/>
                    </a:ln>
                  </pic:spPr>
                </pic:pic>
              </a:graphicData>
            </a:graphic>
          </wp:inline>
        </w:drawing>
      </w:r>
    </w:p>
    <w:p w14:paraId="7D65F91C" w14:textId="7A43DDAA" w:rsidR="00864225" w:rsidRDefault="009B13D4" w:rsidP="009B13D4">
      <w:pPr>
        <w:pStyle w:val="Descripcin"/>
      </w:pPr>
      <w:bookmarkStart w:id="35" w:name="_Toc188012292"/>
      <w:r>
        <w:t xml:space="preserve">Ilustración </w:t>
      </w:r>
      <w:fldSimple w:instr=" SEQ Ilustración \* ARABIC ">
        <w:r w:rsidR="00BF67AC">
          <w:rPr>
            <w:noProof/>
          </w:rPr>
          <w:t>10</w:t>
        </w:r>
      </w:fldSimple>
      <w:r>
        <w:t>: Modelo de dominio</w:t>
      </w:r>
      <w:bookmarkEnd w:id="35"/>
    </w:p>
    <w:p w14:paraId="5FF67905" w14:textId="7E3E9D03" w:rsidR="00601EB5" w:rsidRDefault="00601EB5" w:rsidP="00601EB5">
      <w:r>
        <w:t xml:space="preserve">En este modelo se representa lo siguiente: </w:t>
      </w:r>
    </w:p>
    <w:p w14:paraId="6B91EA3C" w14:textId="3FB1148C" w:rsidR="00601EB5" w:rsidRPr="00601EB5" w:rsidRDefault="00601EB5" w:rsidP="00601EB5">
      <w:r>
        <w:t>E</w:t>
      </w:r>
      <w:r w:rsidRPr="00601EB5">
        <w:t xml:space="preserve">l </w:t>
      </w:r>
      <w:r w:rsidRPr="00601EB5">
        <w:rPr>
          <w:b/>
          <w:bCs/>
        </w:rPr>
        <w:t>Extractor de Entidades</w:t>
      </w:r>
      <w:r w:rsidRPr="00601EB5">
        <w:t xml:space="preserve">, encargado de identificar </w:t>
      </w:r>
      <w:r w:rsidRPr="00601EB5">
        <w:rPr>
          <w:b/>
          <w:bCs/>
        </w:rPr>
        <w:t>Entidades</w:t>
      </w:r>
      <w:r w:rsidRPr="00601EB5">
        <w:t xml:space="preserve"> clave a partir del </w:t>
      </w:r>
      <w:r w:rsidRPr="00601EB5">
        <w:rPr>
          <w:b/>
          <w:bCs/>
        </w:rPr>
        <w:t>Corpus de Texto</w:t>
      </w:r>
      <w:r>
        <w:rPr>
          <w:b/>
          <w:bCs/>
        </w:rPr>
        <w:t xml:space="preserve"> </w:t>
      </w:r>
      <w:r w:rsidRPr="00601EB5">
        <w:t xml:space="preserve">(texto introducido por el usuario para procesar), utilizando reglas específicas y el </w:t>
      </w:r>
      <w:r w:rsidRPr="00601EB5">
        <w:rPr>
          <w:b/>
          <w:bCs/>
        </w:rPr>
        <w:t xml:space="preserve">modelo de spaCy </w:t>
      </w:r>
      <w:r w:rsidRPr="00601EB5">
        <w:t>de procesamiento de lenguaje natural. Estas entidades, que actúan como nodos, son enviadas junto con el contexto</w:t>
      </w:r>
      <w:r>
        <w:t xml:space="preserve"> (el corpus de texto)</w:t>
      </w:r>
      <w:r w:rsidRPr="00601EB5">
        <w:t xml:space="preserve"> al </w:t>
      </w:r>
      <w:r w:rsidRPr="00601EB5">
        <w:rPr>
          <w:b/>
          <w:bCs/>
        </w:rPr>
        <w:t>Identificador de Relaciones</w:t>
      </w:r>
      <w:r w:rsidRPr="00601EB5">
        <w:t xml:space="preserve">, que emplea un </w:t>
      </w:r>
      <w:r w:rsidRPr="00601EB5">
        <w:rPr>
          <w:b/>
          <w:bCs/>
        </w:rPr>
        <w:t xml:space="preserve">modelo de </w:t>
      </w:r>
      <w:r w:rsidRPr="00601EB5">
        <w:rPr>
          <w:b/>
          <w:bCs/>
        </w:rPr>
        <w:lastRenderedPageBreak/>
        <w:t>lenguaje grande</w:t>
      </w:r>
      <w:r w:rsidRPr="00601EB5">
        <w:t xml:space="preserve"> (LLM, como Llama2:7b) para analizar las interacciones semánticas entre las entidades y generar </w:t>
      </w:r>
      <w:r w:rsidRPr="00601EB5">
        <w:rPr>
          <w:b/>
          <w:bCs/>
        </w:rPr>
        <w:t>relaciones semánticas</w:t>
      </w:r>
      <w:r>
        <w:t xml:space="preserve"> </w:t>
      </w:r>
      <w:r w:rsidRPr="00601EB5">
        <w:t>precisas en forma de frases verbales</w:t>
      </w:r>
      <w:r>
        <w:t xml:space="preserve">, las cuales, </w:t>
      </w:r>
      <w:r w:rsidRPr="00601EB5">
        <w:t>junto con las entidades, conforma</w:t>
      </w:r>
      <w:r>
        <w:t xml:space="preserve">rán el </w:t>
      </w:r>
      <w:r w:rsidRPr="00601EB5">
        <w:rPr>
          <w:b/>
          <w:bCs/>
        </w:rPr>
        <w:t>grafo</w:t>
      </w:r>
      <w:r w:rsidRPr="00601EB5">
        <w:t xml:space="preserve">. El </w:t>
      </w:r>
      <w:r w:rsidRPr="00601EB5">
        <w:rPr>
          <w:b/>
          <w:bCs/>
        </w:rPr>
        <w:t>Pipeline</w:t>
      </w:r>
      <w:r w:rsidRPr="00601EB5">
        <w:t xml:space="preserve"> centraliza este proceso, gestionando la extracción, identificación y procesamiento de las entidades y relaciones para asegurar un flujo estructurado. </w:t>
      </w:r>
      <w:r w:rsidR="000F785F">
        <w:t>La visualización del</w:t>
      </w:r>
      <w:r w:rsidRPr="00601EB5">
        <w:t xml:space="preserve"> grafo resultante es optimizad</w:t>
      </w:r>
      <w:r w:rsidR="000F785F">
        <w:t>a</w:t>
      </w:r>
      <w:r w:rsidRPr="00601EB5">
        <w:t xml:space="preserve"> por el módulo de </w:t>
      </w:r>
      <w:r w:rsidRPr="00601EB5">
        <w:rPr>
          <w:b/>
          <w:bCs/>
        </w:rPr>
        <w:t>Heurística</w:t>
      </w:r>
      <w:r w:rsidRPr="00601EB5">
        <w:t xml:space="preserve">, que mejora la disposición de los nodos y las aristas minimizando cruces y solapamientos para garantizar una representación visual clara. Finalmente, el </w:t>
      </w:r>
      <w:r w:rsidRPr="00601EB5">
        <w:rPr>
          <w:b/>
          <w:bCs/>
        </w:rPr>
        <w:t>Visualizador</w:t>
      </w:r>
      <w:r w:rsidRPr="00601EB5">
        <w:t xml:space="preserve"> utiliza estas optimizaciones para generar una representación gráfica interactiva del grafo, facilitando la comprensión de las conexiones entre las entidades. Todo el sistema está diseñado para convertir un texto en un grafo de conocimiento completo y visualmente organizado, conectando entidades y relaciones derivadas directamente del contenido del corpus de texto inicial.</w:t>
      </w:r>
    </w:p>
    <w:p w14:paraId="2239C383" w14:textId="34427925" w:rsidR="00B36E98" w:rsidRDefault="00B36E98">
      <w:pPr>
        <w:pStyle w:val="Ttulo2"/>
        <w:numPr>
          <w:ilvl w:val="1"/>
          <w:numId w:val="2"/>
        </w:numPr>
      </w:pPr>
      <w:bookmarkStart w:id="36" w:name="_Toc188012321"/>
      <w:r>
        <w:t>Implementación de la extracción de información</w:t>
      </w:r>
      <w:bookmarkEnd w:id="36"/>
    </w:p>
    <w:p w14:paraId="23A26E19" w14:textId="690D821E" w:rsidR="00026996" w:rsidRPr="00026996" w:rsidRDefault="00026996" w:rsidP="00026996">
      <w:r w:rsidRPr="00026996">
        <w:t>El objetivo de esta sección es describir detalladamente cómo se lleva a cabo la extracción de información en el proyecto, cubriendo tanto la extracción de entidades como la identificación de relaciones. Estos procesos son fundamentales para la construcción automática de grafos de conocimiento a partir de texto.</w:t>
      </w:r>
    </w:p>
    <w:p w14:paraId="0E24EF83" w14:textId="5458EF66" w:rsidR="00B36E98" w:rsidRDefault="00B36E98">
      <w:pPr>
        <w:pStyle w:val="Ttulo3"/>
        <w:numPr>
          <w:ilvl w:val="2"/>
          <w:numId w:val="2"/>
        </w:numPr>
      </w:pPr>
      <w:bookmarkStart w:id="37" w:name="_Toc188012322"/>
      <w:r>
        <w:t>Extracción de entidades</w:t>
      </w:r>
      <w:bookmarkEnd w:id="37"/>
    </w:p>
    <w:p w14:paraId="554CA876" w14:textId="77777777" w:rsidR="00026996" w:rsidRPr="00026996" w:rsidRDefault="00026996" w:rsidP="00026996">
      <w:r w:rsidRPr="00026996">
        <w:t xml:space="preserve">La extracción de entidades se realiza utilizando </w:t>
      </w:r>
      <w:r w:rsidRPr="00026996">
        <w:rPr>
          <w:b/>
          <w:bCs/>
        </w:rPr>
        <w:t>spaCy</w:t>
      </w:r>
      <w:r w:rsidRPr="00026996">
        <w:t xml:space="preserve">, una biblioteca reconocida por su eficiencia en tareas de procesamiento del lenguaje natural. Se empleó el modelo preentrenado </w:t>
      </w:r>
      <w:r w:rsidRPr="00026996">
        <w:rPr>
          <w:b/>
          <w:bCs/>
        </w:rPr>
        <w:t>es_core_news_sm</w:t>
      </w:r>
      <w:r w:rsidRPr="00026996">
        <w:t>, especializado en español, para identificar entidades relevantes en el texto procesado.</w:t>
      </w:r>
    </w:p>
    <w:p w14:paraId="22B9BF1A" w14:textId="4AE51180" w:rsidR="000F785F" w:rsidRPr="000F785F" w:rsidRDefault="00026996" w:rsidP="00026996">
      <w:pPr>
        <w:rPr>
          <w:b/>
          <w:bCs/>
        </w:rPr>
      </w:pPr>
      <w:r w:rsidRPr="00026996">
        <w:rPr>
          <w:b/>
          <w:bCs/>
        </w:rPr>
        <w:t>Implementación:</w:t>
      </w:r>
    </w:p>
    <w:p w14:paraId="51E6B5AE" w14:textId="1AD4C19C" w:rsidR="000F785F" w:rsidRDefault="00026996" w:rsidP="00026996">
      <w:r w:rsidRPr="00026996">
        <w:t>El módulo EntityExtraction.py define la clase EntityExtractor, la cual combina las capacidades del modelo preentrenado de spaCy con reglas personalizadas para maximizar la precisión de la extracción.</w:t>
      </w:r>
    </w:p>
    <w:p w14:paraId="7FC97CF4" w14:textId="784E0188" w:rsidR="00026996" w:rsidRPr="00026996" w:rsidRDefault="00026996" w:rsidP="00026996">
      <w:r w:rsidRPr="00026996">
        <w:t xml:space="preserve">Se combina las capacidades de spaCy con reglas personalizadas para maximizar la precisión. La lógica se centra en identificar estructuras de texto que </w:t>
      </w:r>
      <w:r w:rsidRPr="00026996">
        <w:lastRenderedPageBreak/>
        <w:t>contengan sustantivos comunes (NOUN) o sustantivos propios (PROPN) como núcleo.</w:t>
      </w:r>
    </w:p>
    <w:p w14:paraId="5E6367D7" w14:textId="2549BFEB" w:rsidR="00026996" w:rsidRDefault="00026996" w:rsidP="00026996">
      <w:r w:rsidRPr="00026996">
        <w:t xml:space="preserve">Estas reglas personalizadas </w:t>
      </w:r>
      <w:r w:rsidR="00B56EBA">
        <w:t>permiten</w:t>
      </w:r>
      <w:r w:rsidRPr="00026996">
        <w:t xml:space="preserve"> la identificación de entidades basadas en patrones gramaticales, como sustantivos comunes, sustantivos propios y adjetivos. También se consideran sintagmas nominales compuestos.</w:t>
      </w:r>
    </w:p>
    <w:p w14:paraId="4DDD45A6" w14:textId="374C5B39" w:rsidR="00026996" w:rsidRPr="00026996" w:rsidRDefault="00026996" w:rsidP="00026996">
      <w:pPr>
        <w:rPr>
          <w:b/>
          <w:bCs/>
        </w:rPr>
      </w:pPr>
      <w:r w:rsidRPr="00026996">
        <w:rPr>
          <w:b/>
          <w:bCs/>
        </w:rPr>
        <w:t>Ejemplos de sintagmas identificados con la lógica implementada:</w:t>
      </w:r>
    </w:p>
    <w:p w14:paraId="3CC5E2BF" w14:textId="3E1BADCB" w:rsidR="00026996" w:rsidRDefault="00026996" w:rsidP="00026996">
      <w:r>
        <w:t>1. Sustantivo como núcleo: "ciudad", "España" (Estructura: [NOUN] [PROPN] )</w:t>
      </w:r>
    </w:p>
    <w:p w14:paraId="0E989361" w14:textId="54CA8D0F" w:rsidR="00026996" w:rsidRDefault="00026996" w:rsidP="00026996">
      <w:r>
        <w:t>2.  Sustantivo acompañado de determinantes o adjetivos: "la gran ciudad", “casa pequeña”, "un pequeño pueblo" (Estructura: [DET] [ADJ] [NOUN])</w:t>
      </w:r>
    </w:p>
    <w:p w14:paraId="0E5AA97D" w14:textId="49C43D47" w:rsidR="00026996" w:rsidRDefault="00026996" w:rsidP="00026996">
      <w:r>
        <w:t>3. Sustantivo con modificadores numéricos: "tres ciudades importantes" (Estructura: [NUM] [NOUN] [ADJ])</w:t>
      </w:r>
    </w:p>
    <w:p w14:paraId="10B22867" w14:textId="77777777" w:rsidR="00026996" w:rsidRPr="00026996" w:rsidRDefault="00026996" w:rsidP="00026996">
      <w:r w:rsidRPr="00026996">
        <w:t>La lógica excluye elementos que:</w:t>
      </w:r>
    </w:p>
    <w:p w14:paraId="1DC4B396" w14:textId="77777777" w:rsidR="00026996" w:rsidRPr="00026996" w:rsidRDefault="00026996">
      <w:pPr>
        <w:numPr>
          <w:ilvl w:val="0"/>
          <w:numId w:val="10"/>
        </w:numPr>
      </w:pPr>
      <w:r w:rsidRPr="00026996">
        <w:t>No contienen al menos un sustantivo como núcleo.</w:t>
      </w:r>
    </w:p>
    <w:p w14:paraId="1E2A55DD" w14:textId="77777777" w:rsidR="00026996" w:rsidRPr="00026996" w:rsidRDefault="00026996">
      <w:pPr>
        <w:numPr>
          <w:ilvl w:val="0"/>
          <w:numId w:val="10"/>
        </w:numPr>
      </w:pPr>
      <w:r w:rsidRPr="00026996">
        <w:t>Son frases comunes sin valor como entidad (definidas en las "stop phrases").</w:t>
      </w:r>
    </w:p>
    <w:p w14:paraId="592CC6FE" w14:textId="77777777" w:rsidR="00026996" w:rsidRPr="00026996" w:rsidRDefault="00026996">
      <w:pPr>
        <w:numPr>
          <w:ilvl w:val="0"/>
          <w:numId w:val="10"/>
        </w:numPr>
      </w:pPr>
      <w:r w:rsidRPr="00026996">
        <w:t>Incluyen puntuaciones o palabras irrelevantes para el contexto.</w:t>
      </w:r>
    </w:p>
    <w:p w14:paraId="25DAD198" w14:textId="77777777" w:rsidR="00026996" w:rsidRPr="00026996" w:rsidRDefault="00026996" w:rsidP="00026996">
      <w:pPr>
        <w:rPr>
          <w:b/>
          <w:bCs/>
        </w:rPr>
      </w:pPr>
      <w:r w:rsidRPr="00026996">
        <w:rPr>
          <w:b/>
          <w:bCs/>
        </w:rPr>
        <w:t>Ejemplos Excluidos</w:t>
      </w:r>
    </w:p>
    <w:p w14:paraId="56A78D75" w14:textId="77777777" w:rsidR="00026996" w:rsidRPr="00026996" w:rsidRDefault="00026996">
      <w:pPr>
        <w:numPr>
          <w:ilvl w:val="0"/>
          <w:numId w:val="11"/>
        </w:numPr>
      </w:pPr>
      <w:r w:rsidRPr="00026996">
        <w:rPr>
          <w:b/>
          <w:bCs/>
        </w:rPr>
        <w:t>Frases generales sin significado semántico relevante</w:t>
      </w:r>
      <w:r w:rsidRPr="00026996">
        <w:t>:</w:t>
      </w:r>
    </w:p>
    <w:p w14:paraId="74EAA827" w14:textId="77777777" w:rsidR="00026996" w:rsidRPr="00026996" w:rsidRDefault="00026996">
      <w:pPr>
        <w:numPr>
          <w:ilvl w:val="1"/>
          <w:numId w:val="11"/>
        </w:numPr>
      </w:pPr>
      <w:r w:rsidRPr="00026996">
        <w:rPr>
          <w:i/>
          <w:iCs/>
        </w:rPr>
        <w:t>"por lo tanto"</w:t>
      </w:r>
      <w:r w:rsidRPr="00026996">
        <w:t xml:space="preserve">, </w:t>
      </w:r>
      <w:r w:rsidRPr="00026996">
        <w:rPr>
          <w:i/>
          <w:iCs/>
        </w:rPr>
        <w:t>"a pesar de"</w:t>
      </w:r>
      <w:r w:rsidRPr="00026996">
        <w:t xml:space="preserve">, </w:t>
      </w:r>
      <w:r w:rsidRPr="00026996">
        <w:rPr>
          <w:i/>
          <w:iCs/>
        </w:rPr>
        <w:t>"de hecho"</w:t>
      </w:r>
    </w:p>
    <w:p w14:paraId="6941DA86" w14:textId="77777777" w:rsidR="00026996" w:rsidRPr="00026996" w:rsidRDefault="00026996">
      <w:pPr>
        <w:numPr>
          <w:ilvl w:val="1"/>
          <w:numId w:val="11"/>
        </w:numPr>
      </w:pPr>
      <w:r w:rsidRPr="00026996">
        <w:t>Razón: Estas frases están en la lista de "stop phrases" y se consideran irrelevantes ​EntityExtraction.</w:t>
      </w:r>
    </w:p>
    <w:p w14:paraId="1E693859" w14:textId="77777777" w:rsidR="00026996" w:rsidRPr="00026996" w:rsidRDefault="00026996">
      <w:pPr>
        <w:numPr>
          <w:ilvl w:val="0"/>
          <w:numId w:val="11"/>
        </w:numPr>
      </w:pPr>
      <w:r w:rsidRPr="00026996">
        <w:rPr>
          <w:b/>
          <w:bCs/>
        </w:rPr>
        <w:t>Tokens no relacionados con sustantivos</w:t>
      </w:r>
      <w:r w:rsidRPr="00026996">
        <w:t>:</w:t>
      </w:r>
    </w:p>
    <w:p w14:paraId="45A376DD" w14:textId="77777777" w:rsidR="00026996" w:rsidRPr="00026996" w:rsidRDefault="00026996">
      <w:pPr>
        <w:numPr>
          <w:ilvl w:val="1"/>
          <w:numId w:val="11"/>
        </w:numPr>
      </w:pPr>
      <w:r w:rsidRPr="00026996">
        <w:t>Adjetivos o números sin un sustantivo posterior.</w:t>
      </w:r>
    </w:p>
    <w:p w14:paraId="2B13CF88" w14:textId="77777777" w:rsidR="00026996" w:rsidRPr="00026996" w:rsidRDefault="00026996">
      <w:pPr>
        <w:numPr>
          <w:ilvl w:val="1"/>
          <w:numId w:val="11"/>
        </w:numPr>
      </w:pPr>
      <w:r w:rsidRPr="00026996">
        <w:rPr>
          <w:i/>
          <w:iCs/>
        </w:rPr>
        <w:t>"grande"</w:t>
      </w:r>
      <w:r w:rsidRPr="00026996">
        <w:t xml:space="preserve"> (si no está acompañado de un sustantivo como "ciudad").</w:t>
      </w:r>
    </w:p>
    <w:p w14:paraId="320D66AE" w14:textId="77777777" w:rsidR="00026996" w:rsidRPr="00026996" w:rsidRDefault="00026996">
      <w:pPr>
        <w:numPr>
          <w:ilvl w:val="0"/>
          <w:numId w:val="11"/>
        </w:numPr>
      </w:pPr>
      <w:r w:rsidRPr="00026996">
        <w:rPr>
          <w:b/>
          <w:bCs/>
        </w:rPr>
        <w:t>Puntuaciones</w:t>
      </w:r>
      <w:r w:rsidRPr="00026996">
        <w:t>:</w:t>
      </w:r>
    </w:p>
    <w:p w14:paraId="4728E59F" w14:textId="77777777" w:rsidR="00026996" w:rsidRPr="00026996" w:rsidRDefault="00026996">
      <w:pPr>
        <w:numPr>
          <w:ilvl w:val="1"/>
          <w:numId w:val="11"/>
        </w:numPr>
      </w:pPr>
      <w:r w:rsidRPr="00026996">
        <w:t>Comas, puntos o signos de interrogación no se consideran parte de las entidades.</w:t>
      </w:r>
    </w:p>
    <w:p w14:paraId="06FDD863" w14:textId="77777777" w:rsidR="00026996" w:rsidRPr="00833ACA" w:rsidRDefault="00026996">
      <w:pPr>
        <w:numPr>
          <w:ilvl w:val="0"/>
          <w:numId w:val="11"/>
        </w:numPr>
      </w:pPr>
      <w:r w:rsidRPr="00026996">
        <w:rPr>
          <w:b/>
          <w:bCs/>
        </w:rPr>
        <w:lastRenderedPageBreak/>
        <w:t>Verbos y formas verbales</w:t>
      </w:r>
    </w:p>
    <w:p w14:paraId="278F1C4F" w14:textId="77777777" w:rsidR="00833ACA" w:rsidRPr="00026996" w:rsidRDefault="00833ACA" w:rsidP="00833ACA"/>
    <w:p w14:paraId="5362F65A" w14:textId="77777777" w:rsidR="00026996" w:rsidRPr="00026996" w:rsidRDefault="00026996" w:rsidP="00026996">
      <w:r w:rsidRPr="00026996">
        <w:t>Se definió una lista de "stop phrases" para excluir frases comunes en español que no aportan valor como entidades significativas, evitando así la inclusión de términos genéricos o conectores que podrían distorsionar el grafo.</w:t>
      </w:r>
    </w:p>
    <w:p w14:paraId="1691B0DE" w14:textId="77777777" w:rsidR="00026996" w:rsidRPr="00026996" w:rsidRDefault="00026996" w:rsidP="00026996">
      <w:r w:rsidRPr="00026996">
        <w:t>Este enfoque personalizado en la extracción de entidades garantiza que los nodos del grafo representen conceptos clave y específicos del texto analizado, proporcionando una base sólida para la construcción del grafo de conocimiento.</w:t>
      </w:r>
    </w:p>
    <w:p w14:paraId="6E3AE3C7" w14:textId="26087734" w:rsidR="00026996" w:rsidRPr="00026996" w:rsidRDefault="00026996" w:rsidP="00026996">
      <w:pPr>
        <w:rPr>
          <w:b/>
          <w:bCs/>
        </w:rPr>
      </w:pPr>
      <w:r w:rsidRPr="00026996">
        <w:rPr>
          <w:b/>
          <w:bCs/>
        </w:rPr>
        <w:t xml:space="preserve">Ejemplo </w:t>
      </w:r>
    </w:p>
    <w:p w14:paraId="64412CCC" w14:textId="77777777" w:rsidR="00026996" w:rsidRPr="00026996" w:rsidRDefault="00026996" w:rsidP="00026996">
      <w:pPr>
        <w:rPr>
          <w:b/>
          <w:bCs/>
        </w:rPr>
      </w:pPr>
      <w:r w:rsidRPr="00026996">
        <w:t>Texto de Entrada:</w:t>
      </w:r>
      <w:r w:rsidRPr="00026996">
        <w:rPr>
          <w:b/>
          <w:bCs/>
        </w:rPr>
        <w:t xml:space="preserve"> </w:t>
      </w:r>
      <w:r w:rsidRPr="00026996">
        <w:rPr>
          <w:i/>
          <w:iCs/>
        </w:rPr>
        <w:t>"La gran ciudad de Barcelona es conocida por su arquitectura única y su vibrante vida cultural."</w:t>
      </w:r>
    </w:p>
    <w:p w14:paraId="33607057" w14:textId="77777777" w:rsidR="00026996" w:rsidRPr="00026996" w:rsidRDefault="00026996" w:rsidP="00026996">
      <w:r w:rsidRPr="00026996">
        <w:t xml:space="preserve">Tokens procesados: </w:t>
      </w:r>
    </w:p>
    <w:p w14:paraId="15C29878" w14:textId="77777777" w:rsidR="00026996" w:rsidRPr="00026996" w:rsidRDefault="00026996" w:rsidP="00833ACA">
      <w:pPr>
        <w:numPr>
          <w:ilvl w:val="0"/>
          <w:numId w:val="12"/>
        </w:numPr>
        <w:spacing w:line="240" w:lineRule="auto"/>
      </w:pPr>
      <w:r w:rsidRPr="00026996">
        <w:t>'la', [DET]</w:t>
      </w:r>
    </w:p>
    <w:p w14:paraId="655FE56B" w14:textId="77777777" w:rsidR="00026996" w:rsidRPr="00026996" w:rsidRDefault="00026996" w:rsidP="00833ACA">
      <w:pPr>
        <w:numPr>
          <w:ilvl w:val="0"/>
          <w:numId w:val="12"/>
        </w:numPr>
        <w:spacing w:line="240" w:lineRule="auto"/>
      </w:pPr>
      <w:r w:rsidRPr="00026996">
        <w:t>'gran', [ADJ]</w:t>
      </w:r>
    </w:p>
    <w:p w14:paraId="2AF1320F" w14:textId="77777777" w:rsidR="00026996" w:rsidRPr="00026996" w:rsidRDefault="00026996" w:rsidP="00833ACA">
      <w:pPr>
        <w:numPr>
          <w:ilvl w:val="0"/>
          <w:numId w:val="12"/>
        </w:numPr>
        <w:spacing w:line="240" w:lineRule="auto"/>
      </w:pPr>
      <w:r w:rsidRPr="00026996">
        <w:t>'ciudad', [NOUN]</w:t>
      </w:r>
    </w:p>
    <w:p w14:paraId="021A2A6B" w14:textId="77777777" w:rsidR="00026996" w:rsidRPr="00026996" w:rsidRDefault="00026996" w:rsidP="00833ACA">
      <w:pPr>
        <w:numPr>
          <w:ilvl w:val="0"/>
          <w:numId w:val="12"/>
        </w:numPr>
        <w:spacing w:line="240" w:lineRule="auto"/>
      </w:pPr>
      <w:r w:rsidRPr="00026996">
        <w:t>'de', [ADP]</w:t>
      </w:r>
    </w:p>
    <w:p w14:paraId="40D9EA7E" w14:textId="77777777" w:rsidR="00026996" w:rsidRPr="00026996" w:rsidRDefault="00026996" w:rsidP="00833ACA">
      <w:pPr>
        <w:numPr>
          <w:ilvl w:val="0"/>
          <w:numId w:val="12"/>
        </w:numPr>
        <w:spacing w:line="240" w:lineRule="auto"/>
      </w:pPr>
      <w:r w:rsidRPr="00026996">
        <w:t>'barcelona', [PROPN]</w:t>
      </w:r>
    </w:p>
    <w:p w14:paraId="0305B048" w14:textId="77777777" w:rsidR="00026996" w:rsidRPr="00026996" w:rsidRDefault="00026996" w:rsidP="00833ACA">
      <w:pPr>
        <w:numPr>
          <w:ilvl w:val="0"/>
          <w:numId w:val="12"/>
        </w:numPr>
        <w:spacing w:line="240" w:lineRule="auto"/>
      </w:pPr>
      <w:r w:rsidRPr="00026996">
        <w:t>'es', [AUX]</w:t>
      </w:r>
    </w:p>
    <w:p w14:paraId="0C486FBC" w14:textId="77777777" w:rsidR="00026996" w:rsidRPr="00026996" w:rsidRDefault="00026996" w:rsidP="00833ACA">
      <w:pPr>
        <w:numPr>
          <w:ilvl w:val="0"/>
          <w:numId w:val="12"/>
        </w:numPr>
        <w:spacing w:line="240" w:lineRule="auto"/>
      </w:pPr>
      <w:r w:rsidRPr="00026996">
        <w:t>'conocida', [VERB]</w:t>
      </w:r>
    </w:p>
    <w:p w14:paraId="51F32DE7" w14:textId="77777777" w:rsidR="00026996" w:rsidRPr="00026996" w:rsidRDefault="00026996" w:rsidP="00833ACA">
      <w:pPr>
        <w:numPr>
          <w:ilvl w:val="0"/>
          <w:numId w:val="12"/>
        </w:numPr>
        <w:spacing w:line="240" w:lineRule="auto"/>
        <w:rPr>
          <w:lang w:val="en-US"/>
        </w:rPr>
      </w:pPr>
      <w:r w:rsidRPr="00026996">
        <w:rPr>
          <w:lang w:val="en-US"/>
        </w:rPr>
        <w:t>'por', [ADP]</w:t>
      </w:r>
    </w:p>
    <w:p w14:paraId="7934E700" w14:textId="77777777" w:rsidR="00026996" w:rsidRPr="00026996" w:rsidRDefault="00026996" w:rsidP="00833ACA">
      <w:pPr>
        <w:numPr>
          <w:ilvl w:val="0"/>
          <w:numId w:val="12"/>
        </w:numPr>
        <w:spacing w:line="240" w:lineRule="auto"/>
        <w:rPr>
          <w:lang w:val="en-US"/>
        </w:rPr>
      </w:pPr>
      <w:r w:rsidRPr="00026996">
        <w:rPr>
          <w:lang w:val="en-US"/>
        </w:rPr>
        <w:t>'su', [DET]</w:t>
      </w:r>
    </w:p>
    <w:p w14:paraId="7D8ED1B9" w14:textId="77777777" w:rsidR="00026996" w:rsidRPr="00026996" w:rsidRDefault="00026996" w:rsidP="00833ACA">
      <w:pPr>
        <w:numPr>
          <w:ilvl w:val="0"/>
          <w:numId w:val="12"/>
        </w:numPr>
        <w:spacing w:line="240" w:lineRule="auto"/>
        <w:rPr>
          <w:lang w:val="en-US"/>
        </w:rPr>
      </w:pPr>
      <w:r w:rsidRPr="00026996">
        <w:rPr>
          <w:lang w:val="en-US"/>
        </w:rPr>
        <w:t>'arquitectura', [NOUN]</w:t>
      </w:r>
    </w:p>
    <w:p w14:paraId="6B10A79B" w14:textId="77777777" w:rsidR="00026996" w:rsidRPr="00026996" w:rsidRDefault="00026996" w:rsidP="00833ACA">
      <w:pPr>
        <w:numPr>
          <w:ilvl w:val="0"/>
          <w:numId w:val="12"/>
        </w:numPr>
        <w:spacing w:line="240" w:lineRule="auto"/>
      </w:pPr>
      <w:r w:rsidRPr="00026996">
        <w:t>'única', [ADJ]</w:t>
      </w:r>
    </w:p>
    <w:p w14:paraId="78FAD9D2" w14:textId="77777777" w:rsidR="00026996" w:rsidRPr="00026996" w:rsidRDefault="00026996" w:rsidP="00833ACA">
      <w:pPr>
        <w:numPr>
          <w:ilvl w:val="0"/>
          <w:numId w:val="12"/>
        </w:numPr>
        <w:spacing w:line="240" w:lineRule="auto"/>
      </w:pPr>
      <w:r w:rsidRPr="00026996">
        <w:t>'y', [CCONJ]</w:t>
      </w:r>
    </w:p>
    <w:p w14:paraId="4A833883" w14:textId="77777777" w:rsidR="00026996" w:rsidRPr="00026996" w:rsidRDefault="00026996" w:rsidP="00833ACA">
      <w:pPr>
        <w:numPr>
          <w:ilvl w:val="0"/>
          <w:numId w:val="12"/>
        </w:numPr>
        <w:spacing w:line="240" w:lineRule="auto"/>
      </w:pPr>
      <w:r w:rsidRPr="00026996">
        <w:t>'su', [DET]</w:t>
      </w:r>
    </w:p>
    <w:p w14:paraId="271BD0BC" w14:textId="77777777" w:rsidR="00026996" w:rsidRPr="00026996" w:rsidRDefault="00026996" w:rsidP="00833ACA">
      <w:pPr>
        <w:numPr>
          <w:ilvl w:val="0"/>
          <w:numId w:val="12"/>
        </w:numPr>
        <w:spacing w:line="240" w:lineRule="auto"/>
      </w:pPr>
      <w:r w:rsidRPr="00026996">
        <w:t>'vibrante', [ADJ]</w:t>
      </w:r>
    </w:p>
    <w:p w14:paraId="71237949" w14:textId="77777777" w:rsidR="00026996" w:rsidRPr="00026996" w:rsidRDefault="00026996" w:rsidP="00833ACA">
      <w:pPr>
        <w:numPr>
          <w:ilvl w:val="0"/>
          <w:numId w:val="12"/>
        </w:numPr>
        <w:spacing w:line="240" w:lineRule="auto"/>
      </w:pPr>
      <w:r w:rsidRPr="00026996">
        <w:t>'vida', [NOUN]</w:t>
      </w:r>
    </w:p>
    <w:p w14:paraId="78F0E02D" w14:textId="77777777" w:rsidR="00026996" w:rsidRPr="00026996" w:rsidRDefault="00026996" w:rsidP="00833ACA">
      <w:pPr>
        <w:numPr>
          <w:ilvl w:val="0"/>
          <w:numId w:val="12"/>
        </w:numPr>
        <w:spacing w:line="240" w:lineRule="auto"/>
      </w:pPr>
      <w:r w:rsidRPr="00026996">
        <w:t>'cultural', [ADJ]</w:t>
      </w:r>
    </w:p>
    <w:p w14:paraId="4BD50586" w14:textId="77777777" w:rsidR="00026996" w:rsidRPr="00026996" w:rsidRDefault="00026996" w:rsidP="00833ACA">
      <w:pPr>
        <w:numPr>
          <w:ilvl w:val="0"/>
          <w:numId w:val="12"/>
        </w:numPr>
        <w:spacing w:line="240" w:lineRule="auto"/>
      </w:pPr>
      <w:r w:rsidRPr="00026996">
        <w:t>'.', [PUNCT]</w:t>
      </w:r>
    </w:p>
    <w:p w14:paraId="6DF2556D" w14:textId="51426597" w:rsidR="00026996" w:rsidRPr="00026996" w:rsidRDefault="00026996" w:rsidP="00026996">
      <w:r w:rsidRPr="00026996">
        <w:lastRenderedPageBreak/>
        <w:t>Entidades identificadas:</w:t>
      </w:r>
      <w:r w:rsidRPr="00026996">
        <w:rPr>
          <w:i/>
          <w:iCs/>
        </w:rPr>
        <w:t xml:space="preserve"> “gran ciudad de Barcelona”, “arquitectura única”, “vibrante vida cultural”.</w:t>
      </w:r>
    </w:p>
    <w:p w14:paraId="11F3BFDE" w14:textId="0BD10D27" w:rsidR="00026996" w:rsidRPr="00026996" w:rsidRDefault="00026996" w:rsidP="00026996">
      <w:r w:rsidRPr="00026996">
        <w:rPr>
          <w:b/>
          <w:bCs/>
        </w:rPr>
        <w:t>Limitaciones Identificadas:</w:t>
      </w:r>
    </w:p>
    <w:p w14:paraId="5DFBDA5D" w14:textId="20B2FE49" w:rsidR="00026996" w:rsidRPr="00026996" w:rsidRDefault="00026996">
      <w:pPr>
        <w:numPr>
          <w:ilvl w:val="0"/>
          <w:numId w:val="36"/>
        </w:numPr>
        <w:rPr>
          <w:u w:val="single"/>
        </w:rPr>
      </w:pPr>
      <w:r w:rsidRPr="00026996">
        <w:t>Requiere ajustes adicionales para dominios específicos, como textos técnicos o jergas.</w:t>
      </w:r>
    </w:p>
    <w:p w14:paraId="5369D2FE" w14:textId="65F22E32" w:rsidR="00B36E98" w:rsidRDefault="00B36E98">
      <w:pPr>
        <w:pStyle w:val="Ttulo3"/>
        <w:numPr>
          <w:ilvl w:val="2"/>
          <w:numId w:val="2"/>
        </w:numPr>
      </w:pPr>
      <w:bookmarkStart w:id="38" w:name="_Toc188012323"/>
      <w:r>
        <w:t>Identificación de relaciones</w:t>
      </w:r>
      <w:bookmarkEnd w:id="38"/>
    </w:p>
    <w:p w14:paraId="320D1207" w14:textId="6F4205DD" w:rsidR="005D0AA4" w:rsidRDefault="005D0AA4" w:rsidP="005D0AA4">
      <w:r w:rsidRPr="005D0AA4">
        <w:t xml:space="preserve">Para la identificación de relaciones, se utilizó el modelo </w:t>
      </w:r>
      <w:r w:rsidRPr="005D0AA4">
        <w:rPr>
          <w:b/>
          <w:bCs/>
        </w:rPr>
        <w:t>Llama2:7b</w:t>
      </w:r>
      <w:r w:rsidRPr="005D0AA4">
        <w:t xml:space="preserve"> a través de</w:t>
      </w:r>
      <w:r w:rsidR="00833ACA">
        <w:t xml:space="preserve"> </w:t>
      </w:r>
      <w:r w:rsidRPr="005D0AA4">
        <w:rPr>
          <w:b/>
          <w:bCs/>
        </w:rPr>
        <w:t>LangChain</w:t>
      </w:r>
      <w:r w:rsidR="00833ACA" w:rsidRPr="00833ACA">
        <w:rPr>
          <w:b/>
          <w:bCs/>
        </w:rPr>
        <w:t>-O</w:t>
      </w:r>
      <w:r w:rsidR="00833ACA">
        <w:rPr>
          <w:b/>
          <w:bCs/>
        </w:rPr>
        <w:t>llama</w:t>
      </w:r>
      <w:r w:rsidR="00833ACA" w:rsidRPr="00833ACA">
        <w:t>, (componente especializado dentro del ecosistema de LangChain para trabajar con servidores locales como Ollama)</w:t>
      </w:r>
      <w:r w:rsidR="00833ACA">
        <w:t>, esto</w:t>
      </w:r>
      <w:r w:rsidRPr="005D0AA4">
        <w:t xml:space="preserve"> permite generar relaciones entre entidades basándose en el contexto del texto. Este proceso utiliza prompts cuidadosamente diseñados para garantizar que las relaciones derivadas sean precisas y relevantes.</w:t>
      </w:r>
    </w:p>
    <w:p w14:paraId="641D5108" w14:textId="28409BD5" w:rsidR="005D0AA4" w:rsidRPr="005D0AA4" w:rsidRDefault="005D0AA4" w:rsidP="005D0AA4">
      <w:pPr>
        <w:rPr>
          <w:color w:val="000000" w:themeColor="text1"/>
        </w:rPr>
      </w:pPr>
      <w:r w:rsidRPr="005D0AA4">
        <w:rPr>
          <w:color w:val="000000" w:themeColor="text1"/>
        </w:rPr>
        <w:t xml:space="preserve">En el desarrollo del proyecto fueron </w:t>
      </w:r>
      <w:r w:rsidR="00B56EBA">
        <w:rPr>
          <w:color w:val="000000" w:themeColor="text1"/>
        </w:rPr>
        <w:t>probados</w:t>
      </w:r>
      <w:r w:rsidRPr="005D0AA4">
        <w:rPr>
          <w:color w:val="000000" w:themeColor="text1"/>
        </w:rPr>
        <w:t xml:space="preserve"> varios prompts diferentes, con el propósito de identificar la variante con la que el modelo devolvía los mejores resultados. El prompt seleccionado es el siguiente:</w:t>
      </w:r>
    </w:p>
    <w:p w14:paraId="6A8B41BB" w14:textId="77777777" w:rsidR="001D33A4" w:rsidRPr="001D33A4" w:rsidRDefault="005D0AA4" w:rsidP="001D33A4">
      <w:pPr>
        <w:spacing w:after="0" w:line="240" w:lineRule="auto"/>
        <w:ind w:right="-1"/>
        <w:rPr>
          <w:rFonts w:ascii="Aptos" w:hAnsi="Aptos"/>
          <w:b/>
          <w:bCs/>
          <w:color w:val="000000" w:themeColor="text1"/>
          <w:sz w:val="20"/>
          <w:szCs w:val="20"/>
        </w:rPr>
      </w:pPr>
      <w:r w:rsidRPr="005D0AA4">
        <w:rPr>
          <w:rFonts w:ascii="Aptos" w:hAnsi="Aptos"/>
          <w:b/>
          <w:bCs/>
          <w:color w:val="000000" w:themeColor="text1"/>
          <w:sz w:val="20"/>
          <w:szCs w:val="20"/>
        </w:rPr>
        <w:t>“</w:t>
      </w:r>
      <w:r w:rsidR="001D33A4" w:rsidRPr="001D33A4">
        <w:rPr>
          <w:rFonts w:ascii="Aptos" w:hAnsi="Aptos"/>
          <w:b/>
          <w:bCs/>
          <w:color w:val="000000" w:themeColor="text1"/>
          <w:sz w:val="20"/>
          <w:szCs w:val="20"/>
        </w:rPr>
        <w:t>Es muy importante que tu respuesta este completamente en idioma español!</w:t>
      </w:r>
    </w:p>
    <w:p w14:paraId="4C669447" w14:textId="2AEFBD7F"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Dado el texto:  {context}</w:t>
      </w:r>
    </w:p>
    <w:p w14:paraId="5E7BDB3B" w14:textId="367B155F"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Y la lista de entidades extraídas:  {', '.join(entities)}</w:t>
      </w:r>
    </w:p>
    <w:p w14:paraId="33EC7866"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xml:space="preserve">               Tu tarea es identificar las conexiones entre pares de entidades de la lista y devolverlas como una lista de conexiones </w:t>
      </w:r>
    </w:p>
    <w:p w14:paraId="11D3A997"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muy importante que las conexiones tengan especificamente la estructura que te defino al final del prompt y cda conexion este completa, es decir, con 1.nodo origen, 2.relacion, 3.nodo destino.</w:t>
      </w:r>
    </w:p>
    <w:p w14:paraId="001DB2BE"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w:t>
      </w:r>
    </w:p>
    <w:p w14:paraId="0E5ECEEF"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xml:space="preserve">               Sigue estas instrucciones con precisión:   </w:t>
      </w:r>
    </w:p>
    <w:p w14:paraId="66356B3C"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MUY IMPORTANTE QUE TODAS LAS ENTIDADES DE LA LISTA APAREZCAN EN AL MENOS UNA CONEXION DE LAS QUE IDENTIFIQUES, NO PUEDE FALTAR NINGUNA, SINO ESTARÁ INCORRECTO.</w:t>
      </w:r>
    </w:p>
    <w:p w14:paraId="2A5FBEC9"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muy importante que no añadas informacion adicional a la del texto dado, las relaciones deben ser unicamente extraídas del texto.</w:t>
      </w:r>
    </w:p>
    <w:p w14:paraId="3626F6D8"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muy importante que respetes la lista de entidades y estas explicitamente sean los nodos del grafo sin cambios ni que dos entidades esten en un mismo nodo</w:t>
      </w:r>
    </w:p>
    <w:p w14:paraId="0FD87D6F"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imprescindible que la respuesta, cada conexion (trilpeta de dos nodos y relacion) esten una a continuacion de la otra, en el formato imprescindible que te especifico a continuación</w:t>
      </w:r>
    </w:p>
    <w:p w14:paraId="7F50D14E"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imprescindible que tu respuesta sea completa en idioma español</w:t>
      </w:r>
    </w:p>
    <w:p w14:paraId="5A7A9033"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Todas las entidades de la lista deben aparecer como nodo en alguna conexion</w:t>
      </w:r>
    </w:p>
    <w:p w14:paraId="2AFADFE7"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Analiza todas las combinaciones posibles de entidades para determinar si existe una relación entre ellas en el texto proporcionado y elaborar la conexion con la estructura necesaria.</w:t>
      </w:r>
    </w:p>
    <w:p w14:paraId="756C5F8E"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xml:space="preserve">                  - Si existe una relación, inclúyela. Si no existe, omítela. </w:t>
      </w:r>
    </w:p>
    <w:p w14:paraId="599AC518"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No dejes ninguna entidad de la lista sin aparecer en ninguna conexion, una entidad se puede relacionar con más de una entidad.</w:t>
      </w:r>
    </w:p>
    <w:p w14:paraId="79E657A7"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w:t>
      </w:r>
    </w:p>
    <w:p w14:paraId="14BD9C07"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que serán los nodos:</w:t>
      </w:r>
    </w:p>
    <w:p w14:paraId="491783D8"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lastRenderedPageBreak/>
        <w:t>                  - Los nodos deben ser exclusivamente las entidades de la lista proporcionada, todas las entidades deben aparecer representadas como nodos independientes.</w:t>
      </w:r>
    </w:p>
    <w:p w14:paraId="2629E45D"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No omitas ninguna entidad</w:t>
      </w:r>
    </w:p>
    <w:p w14:paraId="302A9708"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Cada nodo debe corresponder exactamente al nombre de las entidades listadas, sin modificaciones ni interpretaciones adicionales.</w:t>
      </w:r>
    </w:p>
    <w:p w14:paraId="6CF0E02D"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El nodo origen debe ser el que "ejecuta la acción", es importante el orden de los nodos porque de esto depende el sentido de la relación</w:t>
      </w:r>
    </w:p>
    <w:p w14:paraId="6FD5091E" w14:textId="77777777" w:rsidR="001D33A4" w:rsidRPr="001D33A4" w:rsidRDefault="001D33A4" w:rsidP="001D33A4">
      <w:pPr>
        <w:spacing w:after="0" w:line="240" w:lineRule="auto"/>
        <w:ind w:right="-1"/>
        <w:rPr>
          <w:rFonts w:ascii="Aptos" w:hAnsi="Aptos"/>
          <w:b/>
          <w:bCs/>
          <w:color w:val="000000" w:themeColor="text1"/>
          <w:sz w:val="20"/>
          <w:szCs w:val="20"/>
        </w:rPr>
      </w:pPr>
    </w:p>
    <w:p w14:paraId="5ACBBDF5"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que será la relación:</w:t>
      </w:r>
    </w:p>
    <w:p w14:paraId="554335CC"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xml:space="preserve">                  - Las relaciones deben ser **verbos o frases verbales** que describan cómo las entidades interactúan, están conectadas o se influyen entre sí, no deben ser oraciones largas, sustantivos ni conceptos abstractos. </w:t>
      </w:r>
    </w:p>
    <w:p w14:paraId="0E73AC21"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Las relaciones deben unir dos entidades unicamente, son la conexión presente en el texto dado entre ambas entidades</w:t>
      </w:r>
    </w:p>
    <w:p w14:paraId="498F021E" w14:textId="2E307280"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 En la etiqueta de la relación no debe aparecer el nombre de los nodos que conecta, solo la frase verban de la conexion entre ambos                         </w:t>
      </w:r>
    </w:p>
    <w:p w14:paraId="669FEC2F" w14:textId="6006C116"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w:t>
      </w:r>
    </w:p>
    <w:p w14:paraId="2034B17A" w14:textId="671CDF92"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ES MUY IMPORTANTE, LO MAS IMPORTANTE DE TU TAREA, ES QUE LAS CONEXIONES DE TUS RESPUESTAS TENGAN ESTA ESTRUCTURA, DE LO CONTRARIO NO SIRVE PARA NADA:</w:t>
      </w:r>
    </w:p>
    <w:p w14:paraId="2089461A"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Cada conexion contiene estos tres elementos es sumamente importante, de eso depende que cumplas con tu tarea, que cada conexion este escrita exactamente con exta estructura:</w:t>
      </w:r>
    </w:p>
    <w:p w14:paraId="4D531070"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1. Nodo origen: [Entidad A]</w:t>
      </w:r>
    </w:p>
    <w:p w14:paraId="06AA6CFC"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2. Relación: [Acción o vínculo de la Entidad A sobre la Entidad B (no incluye el nombre de las entidades en la relación)]</w:t>
      </w:r>
    </w:p>
    <w:p w14:paraId="5323C049"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3. Nodo destino: [Entidad B]</w:t>
      </w:r>
    </w:p>
    <w:p w14:paraId="1D9487F7" w14:textId="77777777" w:rsidR="001D33A4" w:rsidRPr="001D33A4" w:rsidRDefault="001D33A4" w:rsidP="001D33A4">
      <w:pPr>
        <w:spacing w:after="0" w:line="240" w:lineRule="auto"/>
        <w:ind w:right="-1"/>
        <w:rPr>
          <w:rFonts w:ascii="Aptos" w:hAnsi="Aptos"/>
          <w:b/>
          <w:bCs/>
          <w:color w:val="000000" w:themeColor="text1"/>
          <w:sz w:val="20"/>
          <w:szCs w:val="20"/>
        </w:rPr>
      </w:pPr>
    </w:p>
    <w:p w14:paraId="6630C13B"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1. Nodo origen: [Entidad A]</w:t>
      </w:r>
    </w:p>
    <w:p w14:paraId="7771DE9B"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2. Relación: [Acción o vínculo de la Entidad A sobre la Entidad C (no incluye el nombre de las entidades en la relación)]</w:t>
      </w:r>
    </w:p>
    <w:p w14:paraId="6675C8E8"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3. Nodo destino: [Entidad C]</w:t>
      </w:r>
    </w:p>
    <w:p w14:paraId="2F3B3F2C" w14:textId="77777777" w:rsidR="001D33A4" w:rsidRPr="001D33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...y asi sucesivamente para todas las conexiones idenificadas entre todas las entidades. es IMPRESCINDIBLE que esten con esta estructura exacta ya que sino no podré procesarlo</w:t>
      </w:r>
    </w:p>
    <w:p w14:paraId="0EF3464A" w14:textId="77777777" w:rsidR="001D33A4" w:rsidRPr="001D33A4" w:rsidRDefault="001D33A4" w:rsidP="001D33A4">
      <w:pPr>
        <w:spacing w:after="0" w:line="240" w:lineRule="auto"/>
        <w:ind w:right="-1"/>
        <w:rPr>
          <w:rFonts w:ascii="Aptos" w:hAnsi="Aptos"/>
          <w:b/>
          <w:bCs/>
          <w:color w:val="000000" w:themeColor="text1"/>
          <w:sz w:val="20"/>
          <w:szCs w:val="20"/>
        </w:rPr>
      </w:pPr>
    </w:p>
    <w:p w14:paraId="5DD4332C" w14:textId="291358E0" w:rsidR="005D0AA4" w:rsidRPr="005D0AA4" w:rsidRDefault="001D33A4" w:rsidP="001D33A4">
      <w:pPr>
        <w:spacing w:after="0" w:line="240" w:lineRule="auto"/>
        <w:ind w:right="-1"/>
        <w:rPr>
          <w:rFonts w:ascii="Aptos" w:hAnsi="Aptos"/>
          <w:b/>
          <w:bCs/>
          <w:color w:val="000000" w:themeColor="text1"/>
          <w:sz w:val="20"/>
          <w:szCs w:val="20"/>
        </w:rPr>
      </w:pPr>
      <w:r w:rsidRPr="001D33A4">
        <w:rPr>
          <w:rFonts w:ascii="Aptos" w:hAnsi="Aptos"/>
          <w:b/>
          <w:bCs/>
          <w:color w:val="000000" w:themeColor="text1"/>
          <w:sz w:val="20"/>
          <w:szCs w:val="20"/>
        </w:rPr>
        <w:t>               Procesa internamente en inglés si es necesario, pero devuelve la respuesta final en español</w:t>
      </w:r>
      <w:r w:rsidR="005D0AA4" w:rsidRPr="005D0AA4">
        <w:rPr>
          <w:rFonts w:ascii="Aptos" w:hAnsi="Aptos"/>
          <w:b/>
          <w:bCs/>
          <w:color w:val="000000" w:themeColor="text1"/>
          <w:sz w:val="20"/>
          <w:szCs w:val="20"/>
        </w:rPr>
        <w:t xml:space="preserve">.” </w:t>
      </w:r>
    </w:p>
    <w:p w14:paraId="5F801548" w14:textId="77777777" w:rsidR="005D0AA4" w:rsidRDefault="005D0AA4" w:rsidP="005D0AA4"/>
    <w:p w14:paraId="581E9B53" w14:textId="0D89CEBB" w:rsidR="005D0AA4" w:rsidRPr="005D0AA4" w:rsidRDefault="005D0AA4" w:rsidP="005D0AA4">
      <w:r w:rsidRPr="005D0AA4">
        <w:t>El proces</w:t>
      </w:r>
      <w:r>
        <w:t>o incia al enviarle al modelo el</w:t>
      </w:r>
      <w:r w:rsidRPr="005D0AA4">
        <w:t xml:space="preserve"> </w:t>
      </w:r>
      <w:r>
        <w:t>contexto</w:t>
      </w:r>
      <w:r w:rsidRPr="005D0AA4">
        <w:t xml:space="preserve"> y las entidades extraídas junto con el prompt</w:t>
      </w:r>
      <w:r>
        <w:t>. Este genera una respuesta a partir de lo recibido, en la cual identifica las relaciones entre las entidades, que luego debe ser procesada para llevarla al formato estructurado del grafo.</w:t>
      </w:r>
    </w:p>
    <w:p w14:paraId="2A8A756A" w14:textId="719A81BF" w:rsidR="005D0AA4" w:rsidRPr="0024146D" w:rsidRDefault="005D0AA4" w:rsidP="005D0AA4">
      <w:pPr>
        <w:rPr>
          <w:u w:val="single"/>
        </w:rPr>
      </w:pPr>
      <w:r>
        <w:t>Por ejemplo, la respuesta del modelo, usando el prompt seleccionado, a partir de las entidades:</w:t>
      </w:r>
      <w:r w:rsidR="0024146D" w:rsidRPr="0024146D">
        <w:rPr>
          <w:rFonts w:asciiTheme="minorHAnsi" w:hAnsiTheme="minorHAnsi" w:cstheme="minorBidi"/>
          <w:sz w:val="22"/>
          <w:szCs w:val="22"/>
        </w:rPr>
        <w:t xml:space="preserve"> </w:t>
      </w:r>
      <w:r w:rsidR="0024146D" w:rsidRPr="0024146D">
        <w:t>['cristóbal colón', 'américa en 1492', 'reyes católicos']</w:t>
      </w:r>
      <w:r>
        <w:t>. Extraídas del texto: "</w:t>
      </w:r>
      <w:r w:rsidR="0024146D" w:rsidRPr="0024146D">
        <w:rPr>
          <w:rFonts w:asciiTheme="minorHAnsi" w:hAnsiTheme="minorHAnsi" w:cstheme="minorBidi"/>
          <w:sz w:val="22"/>
          <w:szCs w:val="22"/>
        </w:rPr>
        <w:t xml:space="preserve"> </w:t>
      </w:r>
      <w:r w:rsidR="0024146D" w:rsidRPr="0024146D">
        <w:t>Cristóbal Colón llegó a América en 1492. Fue patrocinado por los Reyes Católicos</w:t>
      </w:r>
      <w:r>
        <w:t>." Es la siguiente:</w:t>
      </w:r>
    </w:p>
    <w:p w14:paraId="364E8CB8"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“Entendido, seguiré tus instrucciones y analizaré las entidades mencionadas en el texto para identificar las conexiones entre ellas. A continuación, proporcionaré la lista de conexiones completa según la estructura que has definido:</w:t>
      </w:r>
    </w:p>
    <w:p w14:paraId="7E7933ED" w14:textId="77777777" w:rsidR="001E0B22" w:rsidRPr="001E0B22" w:rsidRDefault="001E0B22" w:rsidP="001E0B22">
      <w:pPr>
        <w:rPr>
          <w:rFonts w:ascii="Aptos" w:hAnsi="Aptos"/>
          <w:b/>
          <w:bCs/>
          <w:color w:val="000000" w:themeColor="text1"/>
          <w:sz w:val="22"/>
          <w:szCs w:val="22"/>
        </w:rPr>
      </w:pPr>
    </w:p>
    <w:p w14:paraId="0AC9F713"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Conexiones entre las entidades mencionadas en el texto:</w:t>
      </w:r>
    </w:p>
    <w:p w14:paraId="01183DA4" w14:textId="77777777" w:rsidR="001E0B22" w:rsidRPr="001E0B22" w:rsidRDefault="001E0B22" w:rsidP="001E0B22">
      <w:pPr>
        <w:rPr>
          <w:rFonts w:ascii="Aptos" w:hAnsi="Aptos"/>
          <w:b/>
          <w:bCs/>
          <w:color w:val="000000" w:themeColor="text1"/>
          <w:sz w:val="22"/>
          <w:szCs w:val="22"/>
        </w:rPr>
      </w:pPr>
    </w:p>
    <w:p w14:paraId="1A0176BA"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1. Nodo origen: Cristóbal Colón</w:t>
      </w:r>
    </w:p>
    <w:p w14:paraId="45346F40"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2. Relación: fue patrocinado por</w:t>
      </w:r>
    </w:p>
    <w:p w14:paraId="079CB9A4"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3. Nodo destino: los Reyes Católicos</w:t>
      </w:r>
    </w:p>
    <w:p w14:paraId="228A7A08" w14:textId="77777777" w:rsidR="001E0B22" w:rsidRPr="001E0B22" w:rsidRDefault="001E0B22" w:rsidP="001E0B22">
      <w:pPr>
        <w:rPr>
          <w:rFonts w:ascii="Aptos" w:hAnsi="Aptos"/>
          <w:b/>
          <w:bCs/>
          <w:color w:val="000000" w:themeColor="text1"/>
          <w:sz w:val="22"/>
          <w:szCs w:val="22"/>
        </w:rPr>
      </w:pPr>
    </w:p>
    <w:p w14:paraId="35785A40"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1. Nodo origen: Cristóbal Colón</w:t>
      </w:r>
    </w:p>
    <w:p w14:paraId="652B1ED1"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2. Relación: llegó a</w:t>
      </w:r>
    </w:p>
    <w:p w14:paraId="424A2266" w14:textId="77777777" w:rsidR="001E0B22"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3. Nodo destino: América</w:t>
      </w:r>
    </w:p>
    <w:p w14:paraId="3116812A" w14:textId="77777777" w:rsidR="001E0B22" w:rsidRPr="001E0B22" w:rsidRDefault="001E0B22" w:rsidP="001E0B22">
      <w:pPr>
        <w:rPr>
          <w:rFonts w:ascii="Aptos" w:hAnsi="Aptos"/>
          <w:b/>
          <w:bCs/>
          <w:color w:val="000000" w:themeColor="text1"/>
          <w:sz w:val="22"/>
          <w:szCs w:val="22"/>
        </w:rPr>
      </w:pPr>
    </w:p>
    <w:p w14:paraId="08A9FE86" w14:textId="4766077E" w:rsidR="00833ACA" w:rsidRPr="001E0B22" w:rsidRDefault="001E0B22" w:rsidP="001E0B22">
      <w:pPr>
        <w:rPr>
          <w:rFonts w:ascii="Aptos" w:hAnsi="Aptos"/>
          <w:b/>
          <w:bCs/>
          <w:color w:val="000000" w:themeColor="text1"/>
          <w:sz w:val="22"/>
          <w:szCs w:val="22"/>
        </w:rPr>
      </w:pPr>
      <w:r w:rsidRPr="001E0B22">
        <w:rPr>
          <w:rFonts w:ascii="Aptos" w:hAnsi="Aptos"/>
          <w:b/>
          <w:bCs/>
          <w:color w:val="000000" w:themeColor="text1"/>
          <w:sz w:val="22"/>
          <w:szCs w:val="22"/>
        </w:rPr>
        <w:t>Espero que esta lista de conexiones sea adecuada y cumplida con tus requerimientos. Si necesitas más información o tienes alguna pregunta, no dudes en hacerme saber.”</w:t>
      </w:r>
    </w:p>
    <w:p w14:paraId="1DCF2774" w14:textId="3B67CE4A" w:rsidR="005D0AA4" w:rsidRDefault="005D0AA4" w:rsidP="005D0AA4">
      <w:r>
        <w:t>Y las tripletas generadas luego de procesar esta respuesta serían:</w:t>
      </w:r>
    </w:p>
    <w:p w14:paraId="470C710D" w14:textId="77777777" w:rsidR="001E0B22" w:rsidRDefault="001E0B22" w:rsidP="001E0B22">
      <w:pPr>
        <w:spacing w:line="240" w:lineRule="auto"/>
        <w:rPr>
          <w:rFonts w:ascii="Aptos" w:hAnsi="Aptos"/>
          <w:b/>
          <w:bCs/>
          <w:color w:val="000000" w:themeColor="text1"/>
          <w:sz w:val="22"/>
          <w:szCs w:val="22"/>
        </w:rPr>
      </w:pPr>
      <w:r w:rsidRPr="001E0B22">
        <w:rPr>
          <w:rFonts w:ascii="Aptos" w:hAnsi="Aptos"/>
          <w:b/>
          <w:bCs/>
          <w:color w:val="000000" w:themeColor="text1"/>
          <w:sz w:val="22"/>
          <w:szCs w:val="22"/>
        </w:rPr>
        <w:t xml:space="preserve">[('Cristóbal Colón', 'América', {'label': 'llegó a'}), </w:t>
      </w:r>
    </w:p>
    <w:p w14:paraId="3EFE9D81" w14:textId="51899A96" w:rsidR="005D0AA4" w:rsidRDefault="001E0B22" w:rsidP="0024146D">
      <w:pPr>
        <w:tabs>
          <w:tab w:val="left" w:pos="7100"/>
        </w:tabs>
        <w:spacing w:line="240" w:lineRule="auto"/>
        <w:rPr>
          <w:rFonts w:ascii="Aptos" w:hAnsi="Aptos"/>
          <w:b/>
          <w:bCs/>
          <w:color w:val="000000" w:themeColor="text1"/>
          <w:sz w:val="22"/>
          <w:szCs w:val="22"/>
        </w:rPr>
      </w:pPr>
      <w:r w:rsidRPr="001E0B22">
        <w:rPr>
          <w:rFonts w:ascii="Aptos" w:hAnsi="Aptos"/>
          <w:b/>
          <w:bCs/>
          <w:color w:val="000000" w:themeColor="text1"/>
          <w:sz w:val="22"/>
          <w:szCs w:val="22"/>
        </w:rPr>
        <w:t>('Cristóbal Colón', 'los Reyes Católicos', {'label': 'fue patrocinado por'})]</w:t>
      </w:r>
      <w:r w:rsidR="0024146D">
        <w:rPr>
          <w:rFonts w:ascii="Aptos" w:hAnsi="Aptos"/>
          <w:b/>
          <w:bCs/>
          <w:color w:val="000000" w:themeColor="text1"/>
          <w:sz w:val="22"/>
          <w:szCs w:val="22"/>
        </w:rPr>
        <w:tab/>
      </w:r>
    </w:p>
    <w:p w14:paraId="397601C8" w14:textId="77777777" w:rsidR="0024146D" w:rsidRPr="00864225" w:rsidRDefault="0024146D" w:rsidP="0024146D">
      <w:pPr>
        <w:tabs>
          <w:tab w:val="left" w:pos="7100"/>
        </w:tabs>
        <w:spacing w:line="240" w:lineRule="auto"/>
      </w:pPr>
    </w:p>
    <w:p w14:paraId="22F5A780" w14:textId="26F5EB8A" w:rsidR="00B36E98" w:rsidRDefault="00B36E98">
      <w:pPr>
        <w:pStyle w:val="Ttulo2"/>
        <w:numPr>
          <w:ilvl w:val="1"/>
          <w:numId w:val="2"/>
        </w:numPr>
      </w:pPr>
      <w:bookmarkStart w:id="39" w:name="_Toc188012324"/>
      <w:r>
        <w:t>Interfaz de usuario</w:t>
      </w:r>
      <w:bookmarkEnd w:id="39"/>
    </w:p>
    <w:p w14:paraId="1F0EDBB0" w14:textId="021B41E4" w:rsidR="00007697" w:rsidRDefault="00007697" w:rsidP="00007697">
      <w:r w:rsidRPr="00007697">
        <w:t xml:space="preserve">En </w:t>
      </w:r>
      <w:r>
        <w:t>esta</w:t>
      </w:r>
      <w:r w:rsidRPr="00007697">
        <w:t xml:space="preserve"> </w:t>
      </w:r>
      <w:r>
        <w:t>sección</w:t>
      </w:r>
      <w:r w:rsidRPr="00007697">
        <w:t xml:space="preserve"> se describirá el diseño de las interfaces del proyecto, destacando su estructura, organización y funcionalidad. Además, se demostrará el cumplimiento de las reglas de oro y los principios de diseño a través de ejemplos específicos tomados de las interfaces desarrolladas.</w:t>
      </w:r>
    </w:p>
    <w:p w14:paraId="1427BE6F" w14:textId="73679A29" w:rsidR="00F42D67" w:rsidRPr="00007697" w:rsidRDefault="00F42D67" w:rsidP="00007697">
      <w:r w:rsidRPr="00007697">
        <w:t>El diseño de las interfaces cumple con los estándares de usabilidad y estética necesarios para garantizar una experiencia de usuario óptima. Las reglas de oro y los principios de diseño se implementaron cuidadosamente</w:t>
      </w:r>
      <w:r>
        <w:t xml:space="preserve">. </w:t>
      </w:r>
      <w:r w:rsidRPr="00007697">
        <w:t>Esto asegura que el sistema sea funcional</w:t>
      </w:r>
      <w:r>
        <w:t xml:space="preserve"> y</w:t>
      </w:r>
      <w:r w:rsidRPr="00007697">
        <w:t xml:space="preserve"> accesible para todos los usuarios.</w:t>
      </w:r>
    </w:p>
    <w:p w14:paraId="180EBD9D" w14:textId="6EC68FB3" w:rsidR="00007697" w:rsidRPr="00007697" w:rsidRDefault="00007697" w:rsidP="00007697">
      <w:r w:rsidRPr="00007697">
        <w:t>A continuación, se presenta cada una de las interfaces de manera organizada, clasificadas según su funcionalidad y relevancia dentro del sistema.</w:t>
      </w:r>
    </w:p>
    <w:p w14:paraId="6E31FAD4" w14:textId="2DA810E2" w:rsidR="00007697" w:rsidRDefault="00007697">
      <w:pPr>
        <w:pStyle w:val="Ttulo3"/>
        <w:numPr>
          <w:ilvl w:val="2"/>
          <w:numId w:val="2"/>
        </w:numPr>
      </w:pPr>
      <w:bookmarkStart w:id="40" w:name="_Toc188012325"/>
      <w:r w:rsidRPr="00007697">
        <w:lastRenderedPageBreak/>
        <w:t>Interfaces</w:t>
      </w:r>
      <w:r w:rsidR="00DE338B">
        <w:t xml:space="preserve"> p</w:t>
      </w:r>
      <w:r w:rsidRPr="00007697">
        <w:t>rincipales</w:t>
      </w:r>
      <w:bookmarkEnd w:id="40"/>
      <w:r w:rsidRPr="00007697">
        <w:t xml:space="preserve"> </w:t>
      </w:r>
    </w:p>
    <w:p w14:paraId="088CFF3D" w14:textId="24EB33E1" w:rsidR="00007697" w:rsidRPr="00007697" w:rsidRDefault="00007697" w:rsidP="00007697">
      <w:r w:rsidRPr="00007697">
        <w:t>Estas interfaces representan los elementos centrales de interacción del usuario con el sistema.</w:t>
      </w:r>
    </w:p>
    <w:p w14:paraId="7FF0F02E" w14:textId="56883FD9" w:rsidR="00007697" w:rsidRPr="00007697" w:rsidRDefault="00007697" w:rsidP="00007697">
      <w:r>
        <w:rPr>
          <w:noProof/>
        </w:rPr>
        <w:drawing>
          <wp:anchor distT="0" distB="0" distL="114300" distR="114300" simplePos="0" relativeHeight="251672576" behindDoc="0" locked="0" layoutInCell="1" allowOverlap="1" wp14:anchorId="33F16E85" wp14:editId="5450F724">
            <wp:simplePos x="0" y="0"/>
            <wp:positionH relativeFrom="margin">
              <wp:align>left</wp:align>
            </wp:positionH>
            <wp:positionV relativeFrom="paragraph">
              <wp:posOffset>3810</wp:posOffset>
            </wp:positionV>
            <wp:extent cx="3220720" cy="2286000"/>
            <wp:effectExtent l="0" t="0" r="0" b="0"/>
            <wp:wrapThrough wrapText="bothSides">
              <wp:wrapPolygon edited="0">
                <wp:start x="0" y="0"/>
                <wp:lineTo x="0" y="21420"/>
                <wp:lineTo x="21464" y="21420"/>
                <wp:lineTo x="21464" y="0"/>
                <wp:lineTo x="0" y="0"/>
              </wp:wrapPolygon>
            </wp:wrapThrough>
            <wp:docPr id="10458756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68" r="11778" b="15168"/>
                    <a:stretch/>
                  </pic:blipFill>
                  <pic:spPr bwMode="auto">
                    <a:xfrm>
                      <a:off x="0" y="0"/>
                      <a:ext cx="3227610" cy="2290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697">
        <w:rPr>
          <w:b/>
          <w:bCs/>
        </w:rPr>
        <w:t>Ventana Principal</w:t>
      </w:r>
      <w:r w:rsidRPr="00007697">
        <w:t>: Permite al usuario acceder a las funcionalidades principales del sistema.</w:t>
      </w:r>
      <w:r>
        <w:t xml:space="preserve"> </w:t>
      </w:r>
      <w:r w:rsidRPr="00007697">
        <w:t>Se cumple con los principios de consistencia y retroalimentación mediante una distribución clara de los elementos y retroalimentación visual al interactuar con ellos.</w:t>
      </w:r>
    </w:p>
    <w:p w14:paraId="757F490E" w14:textId="1392934A" w:rsidR="00007697" w:rsidRPr="00007697" w:rsidRDefault="00007697" w:rsidP="00007697">
      <w:r>
        <w:rPr>
          <w:noProof/>
        </w:rPr>
        <w:drawing>
          <wp:anchor distT="0" distB="0" distL="114300" distR="114300" simplePos="0" relativeHeight="251673600" behindDoc="0" locked="0" layoutInCell="1" allowOverlap="1" wp14:anchorId="04EE3F14" wp14:editId="718F3203">
            <wp:simplePos x="0" y="0"/>
            <wp:positionH relativeFrom="margin">
              <wp:align>left</wp:align>
            </wp:positionH>
            <wp:positionV relativeFrom="paragraph">
              <wp:posOffset>2540</wp:posOffset>
            </wp:positionV>
            <wp:extent cx="3016885" cy="1466850"/>
            <wp:effectExtent l="0" t="0" r="0" b="0"/>
            <wp:wrapThrough wrapText="bothSides">
              <wp:wrapPolygon edited="0">
                <wp:start x="0" y="0"/>
                <wp:lineTo x="0" y="21319"/>
                <wp:lineTo x="21414" y="21319"/>
                <wp:lineTo x="21414" y="0"/>
                <wp:lineTo x="0" y="0"/>
              </wp:wrapPolygon>
            </wp:wrapThrough>
            <wp:docPr id="181799936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688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7697">
        <w:rPr>
          <w:b/>
          <w:bCs/>
        </w:rPr>
        <w:t>Visualización del Grafo</w:t>
      </w:r>
      <w:r w:rsidRPr="00007697">
        <w:t>: Muestra la representación gráfica de los datos procesados.</w:t>
      </w:r>
      <w:r>
        <w:t xml:space="preserve"> </w:t>
      </w:r>
      <w:r w:rsidRPr="00007697">
        <w:t>Se promueve la estética y el diseño minimalista para facilitar la comprensión de los datos mostrados.</w:t>
      </w:r>
    </w:p>
    <w:p w14:paraId="1A50528F" w14:textId="6AF4807F" w:rsidR="00007697" w:rsidRDefault="00007697">
      <w:pPr>
        <w:pStyle w:val="Ttulo3"/>
        <w:numPr>
          <w:ilvl w:val="2"/>
          <w:numId w:val="2"/>
        </w:numPr>
      </w:pPr>
      <w:bookmarkStart w:id="41" w:name="_Toc188012326"/>
      <w:r w:rsidRPr="00007697">
        <w:t xml:space="preserve">Interfaces </w:t>
      </w:r>
      <w:r w:rsidR="00DE338B">
        <w:t>s</w:t>
      </w:r>
      <w:r w:rsidRPr="00007697">
        <w:t>ecundarias</w:t>
      </w:r>
      <w:bookmarkEnd w:id="41"/>
      <w:r w:rsidRPr="00007697">
        <w:t xml:space="preserve"> </w:t>
      </w:r>
    </w:p>
    <w:p w14:paraId="2F229B98" w14:textId="16C5E43A" w:rsidR="00007697" w:rsidRPr="00007697" w:rsidRDefault="00007697" w:rsidP="00007697">
      <w:r w:rsidRPr="00007697">
        <w:t>Estas interfaces complementan la funcionalidad del sistema y ofrecen soporte para tareas específicas.</w:t>
      </w:r>
    </w:p>
    <w:p w14:paraId="340D45A3" w14:textId="5E692F45" w:rsidR="00007697" w:rsidRPr="00007697" w:rsidRDefault="00007697" w:rsidP="00007697">
      <w:r>
        <w:rPr>
          <w:noProof/>
        </w:rPr>
        <w:drawing>
          <wp:anchor distT="0" distB="0" distL="114300" distR="114300" simplePos="0" relativeHeight="251674624" behindDoc="0" locked="0" layoutInCell="1" allowOverlap="1" wp14:anchorId="37851739" wp14:editId="2F2A78B1">
            <wp:simplePos x="0" y="0"/>
            <wp:positionH relativeFrom="margin">
              <wp:align>left</wp:align>
            </wp:positionH>
            <wp:positionV relativeFrom="paragraph">
              <wp:posOffset>2540</wp:posOffset>
            </wp:positionV>
            <wp:extent cx="3220720" cy="2316480"/>
            <wp:effectExtent l="0" t="0" r="0" b="7620"/>
            <wp:wrapThrough wrapText="bothSides">
              <wp:wrapPolygon edited="0">
                <wp:start x="0" y="0"/>
                <wp:lineTo x="0" y="21493"/>
                <wp:lineTo x="21464" y="21493"/>
                <wp:lineTo x="21464" y="0"/>
                <wp:lineTo x="0" y="0"/>
              </wp:wrapPolygon>
            </wp:wrapThrough>
            <wp:docPr id="9889490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769" t="19274" r="40340" b="23247"/>
                    <a:stretch/>
                  </pic:blipFill>
                  <pic:spPr bwMode="auto">
                    <a:xfrm>
                      <a:off x="0" y="0"/>
                      <a:ext cx="3220720" cy="231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697">
        <w:rPr>
          <w:b/>
          <w:bCs/>
        </w:rPr>
        <w:t>Ventana de Entrada de Texto Manual</w:t>
      </w:r>
      <w:r w:rsidRPr="00007697">
        <w:t xml:space="preserve">: Permite al usuario introducir </w:t>
      </w:r>
      <w:r>
        <w:t>el texto a procesar</w:t>
      </w:r>
      <w:r w:rsidRPr="00007697">
        <w:t xml:space="preserve"> manualmente. </w:t>
      </w:r>
    </w:p>
    <w:p w14:paraId="3D0FFB28" w14:textId="7F6497C3" w:rsidR="00007697" w:rsidRDefault="00007697" w:rsidP="00007697">
      <w:pPr>
        <w:ind w:left="720"/>
        <w:rPr>
          <w:b/>
          <w:bCs/>
        </w:rPr>
      </w:pPr>
    </w:p>
    <w:p w14:paraId="3D2CB839" w14:textId="77777777" w:rsidR="00007697" w:rsidRDefault="00007697" w:rsidP="00007697">
      <w:pPr>
        <w:ind w:left="720"/>
        <w:rPr>
          <w:b/>
          <w:bCs/>
        </w:rPr>
      </w:pPr>
    </w:p>
    <w:p w14:paraId="526998A4" w14:textId="77777777" w:rsidR="00007697" w:rsidRDefault="00007697" w:rsidP="00007697">
      <w:pPr>
        <w:ind w:left="720"/>
        <w:rPr>
          <w:b/>
          <w:bCs/>
        </w:rPr>
      </w:pPr>
    </w:p>
    <w:p w14:paraId="030444B6" w14:textId="197BF6B8" w:rsidR="00007697" w:rsidRDefault="00007697" w:rsidP="00007697">
      <w:pPr>
        <w:ind w:left="720"/>
      </w:pPr>
      <w:r>
        <w:rPr>
          <w:noProof/>
        </w:rPr>
        <w:lastRenderedPageBreak/>
        <w:drawing>
          <wp:anchor distT="0" distB="0" distL="114300" distR="114300" simplePos="0" relativeHeight="251675648" behindDoc="0" locked="0" layoutInCell="1" allowOverlap="1" wp14:anchorId="188C2FA3" wp14:editId="6D8CF99D">
            <wp:simplePos x="0" y="0"/>
            <wp:positionH relativeFrom="column">
              <wp:posOffset>87630</wp:posOffset>
            </wp:positionH>
            <wp:positionV relativeFrom="paragraph">
              <wp:posOffset>24130</wp:posOffset>
            </wp:positionV>
            <wp:extent cx="2469515" cy="1839595"/>
            <wp:effectExtent l="0" t="0" r="6985" b="8255"/>
            <wp:wrapThrough wrapText="bothSides">
              <wp:wrapPolygon edited="0">
                <wp:start x="0" y="0"/>
                <wp:lineTo x="0" y="21473"/>
                <wp:lineTo x="21494" y="21473"/>
                <wp:lineTo x="21494" y="0"/>
                <wp:lineTo x="0" y="0"/>
              </wp:wrapPolygon>
            </wp:wrapThrough>
            <wp:docPr id="1587223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586" t="25583" r="36195" b="7820"/>
                    <a:stretch/>
                  </pic:blipFill>
                  <pic:spPr bwMode="auto">
                    <a:xfrm>
                      <a:off x="0" y="0"/>
                      <a:ext cx="2469515" cy="183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697">
        <w:rPr>
          <w:b/>
          <w:bCs/>
        </w:rPr>
        <w:t>Ventana de Selección de Archivo</w:t>
      </w:r>
      <w:r w:rsidRPr="00007697">
        <w:t>: Facilita la carga de archivos</w:t>
      </w:r>
      <w:r w:rsidR="00DE338B">
        <w:t xml:space="preserve"> de texto</w:t>
      </w:r>
      <w:r w:rsidRPr="00007697">
        <w:t>.</w:t>
      </w:r>
      <w:r w:rsidR="00DE338B" w:rsidRPr="00DE338B">
        <w:t xml:space="preserve"> </w:t>
      </w:r>
      <w:r w:rsidR="00DE338B">
        <w:t>El</w:t>
      </w:r>
      <w:r w:rsidR="00DE338B" w:rsidRPr="00F42D67">
        <w:t xml:space="preserve"> contenido</w:t>
      </w:r>
      <w:r w:rsidR="00DE338B">
        <w:t xml:space="preserve"> luego de seleccionarse,</w:t>
      </w:r>
      <w:r w:rsidR="00DE338B" w:rsidRPr="00F42D67">
        <w:t xml:space="preserve"> puede editarse antes de procesarlo</w:t>
      </w:r>
      <w:r w:rsidR="00DE338B">
        <w:t>, en una ventana igual a la de ingresar texto manual.</w:t>
      </w:r>
      <w:r>
        <w:t xml:space="preserve"> </w:t>
      </w:r>
      <w:r w:rsidRPr="00007697">
        <w:t>Cumple con el principio de control del usuario al permitir seleccionar archivos específicos de manera intuitiva.</w:t>
      </w:r>
      <w:r w:rsidR="00F42D67">
        <w:t xml:space="preserve"> </w:t>
      </w:r>
    </w:p>
    <w:p w14:paraId="7A74F0C0" w14:textId="77777777" w:rsidR="00007697" w:rsidRPr="00007697" w:rsidRDefault="00007697" w:rsidP="00007697">
      <w:pPr>
        <w:ind w:left="720"/>
      </w:pPr>
    </w:p>
    <w:p w14:paraId="6DB016CC" w14:textId="423B5239" w:rsidR="00007697" w:rsidRDefault="00007697">
      <w:pPr>
        <w:pStyle w:val="Ttulo3"/>
        <w:numPr>
          <w:ilvl w:val="2"/>
          <w:numId w:val="2"/>
        </w:numPr>
      </w:pPr>
      <w:bookmarkStart w:id="42" w:name="_Toc188012327"/>
      <w:r w:rsidRPr="00007697">
        <w:t xml:space="preserve">Retroalimentación al </w:t>
      </w:r>
      <w:r w:rsidR="00DE338B">
        <w:t>u</w:t>
      </w:r>
      <w:r w:rsidRPr="00007697">
        <w:t>suario</w:t>
      </w:r>
      <w:bookmarkEnd w:id="42"/>
      <w:r w:rsidRPr="00007697">
        <w:t xml:space="preserve"> </w:t>
      </w:r>
    </w:p>
    <w:p w14:paraId="0F30F5E6" w14:textId="5557AAAA" w:rsidR="00007697" w:rsidRDefault="00007697" w:rsidP="00007697">
      <w:r w:rsidRPr="00007697">
        <w:t>Estas interfaces aseguran que el sistema informe claramente al usuario sobre su estado y acciones. Se implementaron diversos mecanismos para informar al usuario de errores, progresos y resultados. Cumple con las reglas de retroalimentación inmediata y visibilidad del estado del sistema.</w:t>
      </w:r>
    </w:p>
    <w:p w14:paraId="08C17EA6" w14:textId="77777777" w:rsidR="00007697" w:rsidRDefault="00007697" w:rsidP="00007697">
      <w:r>
        <w:rPr>
          <w:noProof/>
        </w:rPr>
        <w:drawing>
          <wp:inline distT="0" distB="0" distL="0" distR="0" wp14:anchorId="66082127" wp14:editId="60ECD0DF">
            <wp:extent cx="2696256" cy="1877293"/>
            <wp:effectExtent l="0" t="0" r="8890" b="8890"/>
            <wp:docPr id="63857335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1983" cy="1888243"/>
                    </a:xfrm>
                    <a:prstGeom prst="rect">
                      <a:avLst/>
                    </a:prstGeom>
                    <a:noFill/>
                    <a:ln>
                      <a:noFill/>
                    </a:ln>
                  </pic:spPr>
                </pic:pic>
              </a:graphicData>
            </a:graphic>
          </wp:inline>
        </w:drawing>
      </w:r>
      <w:r>
        <w:rPr>
          <w:noProof/>
        </w:rPr>
        <w:drawing>
          <wp:inline distT="0" distB="0" distL="0" distR="0" wp14:anchorId="011B69E8" wp14:editId="13BA9378">
            <wp:extent cx="2626360" cy="1828800"/>
            <wp:effectExtent l="0" t="0" r="2540" b="0"/>
            <wp:docPr id="15637312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360" cy="1828800"/>
                    </a:xfrm>
                    <a:prstGeom prst="rect">
                      <a:avLst/>
                    </a:prstGeom>
                    <a:noFill/>
                    <a:ln>
                      <a:noFill/>
                    </a:ln>
                  </pic:spPr>
                </pic:pic>
              </a:graphicData>
            </a:graphic>
          </wp:inline>
        </w:drawing>
      </w:r>
      <w:r>
        <w:rPr>
          <w:noProof/>
        </w:rPr>
        <w:drawing>
          <wp:inline distT="0" distB="0" distL="0" distR="0" wp14:anchorId="2D69F188" wp14:editId="5463A6FA">
            <wp:extent cx="2626360" cy="1828800"/>
            <wp:effectExtent l="0" t="0" r="2540" b="0"/>
            <wp:docPr id="85737281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6360" cy="1828800"/>
                    </a:xfrm>
                    <a:prstGeom prst="rect">
                      <a:avLst/>
                    </a:prstGeom>
                    <a:noFill/>
                    <a:ln>
                      <a:noFill/>
                    </a:ln>
                  </pic:spPr>
                </pic:pic>
              </a:graphicData>
            </a:graphic>
          </wp:inline>
        </w:drawing>
      </w:r>
      <w:r>
        <w:rPr>
          <w:noProof/>
        </w:rPr>
        <w:drawing>
          <wp:inline distT="0" distB="0" distL="0" distR="0" wp14:anchorId="41FF9F9A" wp14:editId="069AC1CC">
            <wp:extent cx="2626360" cy="1828800"/>
            <wp:effectExtent l="0" t="0" r="2540" b="0"/>
            <wp:docPr id="134427829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360" cy="1828800"/>
                    </a:xfrm>
                    <a:prstGeom prst="rect">
                      <a:avLst/>
                    </a:prstGeom>
                    <a:noFill/>
                    <a:ln>
                      <a:noFill/>
                    </a:ln>
                  </pic:spPr>
                </pic:pic>
              </a:graphicData>
            </a:graphic>
          </wp:inline>
        </w:drawing>
      </w:r>
    </w:p>
    <w:p w14:paraId="3CDFF067" w14:textId="22AAAD27" w:rsidR="00007697" w:rsidRPr="00007697" w:rsidRDefault="00007697" w:rsidP="00007697">
      <w:r>
        <w:rPr>
          <w:noProof/>
        </w:rPr>
        <w:lastRenderedPageBreak/>
        <w:drawing>
          <wp:inline distT="0" distB="0" distL="0" distR="0" wp14:anchorId="353A3073" wp14:editId="341660A5">
            <wp:extent cx="2626360" cy="1828800"/>
            <wp:effectExtent l="0" t="0" r="2540" b="0"/>
            <wp:docPr id="78209550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6360" cy="1828800"/>
                    </a:xfrm>
                    <a:prstGeom prst="rect">
                      <a:avLst/>
                    </a:prstGeom>
                    <a:noFill/>
                    <a:ln>
                      <a:noFill/>
                    </a:ln>
                  </pic:spPr>
                </pic:pic>
              </a:graphicData>
            </a:graphic>
          </wp:inline>
        </w:drawing>
      </w:r>
      <w:r>
        <w:rPr>
          <w:noProof/>
        </w:rPr>
        <w:drawing>
          <wp:inline distT="0" distB="0" distL="0" distR="0" wp14:anchorId="55F7958C" wp14:editId="7EA215CC">
            <wp:extent cx="2615609" cy="1824836"/>
            <wp:effectExtent l="0" t="0" r="0" b="4445"/>
            <wp:docPr id="168023736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2704" cy="1829786"/>
                    </a:xfrm>
                    <a:prstGeom prst="rect">
                      <a:avLst/>
                    </a:prstGeom>
                    <a:noFill/>
                    <a:ln>
                      <a:noFill/>
                    </a:ln>
                  </pic:spPr>
                </pic:pic>
              </a:graphicData>
            </a:graphic>
          </wp:inline>
        </w:drawing>
      </w:r>
    </w:p>
    <w:p w14:paraId="484027A2" w14:textId="330387C0" w:rsidR="00007697" w:rsidRDefault="00007697">
      <w:pPr>
        <w:pStyle w:val="Ttulo3"/>
        <w:numPr>
          <w:ilvl w:val="2"/>
          <w:numId w:val="2"/>
        </w:numPr>
      </w:pPr>
      <w:bookmarkStart w:id="43" w:name="_Toc188012328"/>
      <w:r w:rsidRPr="00007697">
        <w:t xml:space="preserve">Manejo de </w:t>
      </w:r>
      <w:r w:rsidR="00DE338B">
        <w:t>e</w:t>
      </w:r>
      <w:r w:rsidRPr="00007697">
        <w:t>rrores</w:t>
      </w:r>
      <w:bookmarkEnd w:id="43"/>
      <w:r w:rsidRPr="00007697">
        <w:t xml:space="preserve"> </w:t>
      </w:r>
    </w:p>
    <w:p w14:paraId="401C256F" w14:textId="10E12F7A" w:rsidR="00007697" w:rsidRDefault="00007697" w:rsidP="00007697">
      <w:r w:rsidRPr="00007697">
        <w:t>Se diseñaron interfaces específicas para manejar errores y garantizar una experiencia de usuario positiva. Se cumplen los principios de ayuda al usuario y prevención de errores al proporcionar mensajes claros y opciones para resolver problemas.</w:t>
      </w:r>
      <w:r w:rsidR="00F42D67">
        <w:t xml:space="preserve"> Además, se presentan de una forma intuitiva, fáciles de comprender</w:t>
      </w:r>
    </w:p>
    <w:p w14:paraId="7BD1266E" w14:textId="4666204A" w:rsidR="00F42D67" w:rsidRDefault="00F42D67" w:rsidP="00F42D67">
      <w:pPr>
        <w:jc w:val="center"/>
      </w:pPr>
      <w:r>
        <w:rPr>
          <w:noProof/>
        </w:rPr>
        <w:drawing>
          <wp:inline distT="0" distB="0" distL="0" distR="0" wp14:anchorId="2F371EBF" wp14:editId="56F194B2">
            <wp:extent cx="2519916" cy="1763278"/>
            <wp:effectExtent l="0" t="0" r="0" b="8890"/>
            <wp:docPr id="180541810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2925" cy="1765384"/>
                    </a:xfrm>
                    <a:prstGeom prst="rect">
                      <a:avLst/>
                    </a:prstGeom>
                    <a:noFill/>
                    <a:ln>
                      <a:noFill/>
                    </a:ln>
                  </pic:spPr>
                </pic:pic>
              </a:graphicData>
            </a:graphic>
          </wp:inline>
        </w:drawing>
      </w:r>
      <w:r>
        <w:rPr>
          <w:noProof/>
        </w:rPr>
        <w:drawing>
          <wp:inline distT="0" distB="0" distL="0" distR="0" wp14:anchorId="70A3490B" wp14:editId="69D50545">
            <wp:extent cx="2561891" cy="1786269"/>
            <wp:effectExtent l="0" t="0" r="0" b="4445"/>
            <wp:docPr id="171332292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396" cy="1792896"/>
                    </a:xfrm>
                    <a:prstGeom prst="rect">
                      <a:avLst/>
                    </a:prstGeom>
                    <a:noFill/>
                    <a:ln>
                      <a:noFill/>
                    </a:ln>
                  </pic:spPr>
                </pic:pic>
              </a:graphicData>
            </a:graphic>
          </wp:inline>
        </w:drawing>
      </w:r>
    </w:p>
    <w:p w14:paraId="0D0EBFA3" w14:textId="193F6152" w:rsidR="00005C1A" w:rsidRDefault="00005C1A" w:rsidP="00005C1A">
      <w:r>
        <w:rPr>
          <w:noProof/>
        </w:rPr>
        <w:drawing>
          <wp:anchor distT="0" distB="0" distL="114300" distR="114300" simplePos="0" relativeHeight="251676672" behindDoc="0" locked="0" layoutInCell="1" allowOverlap="1" wp14:anchorId="216AB2E9" wp14:editId="7B542C26">
            <wp:simplePos x="0" y="0"/>
            <wp:positionH relativeFrom="margin">
              <wp:align>left</wp:align>
            </wp:positionH>
            <wp:positionV relativeFrom="paragraph">
              <wp:posOffset>5063</wp:posOffset>
            </wp:positionV>
            <wp:extent cx="2707005" cy="1940560"/>
            <wp:effectExtent l="0" t="0" r="0" b="2540"/>
            <wp:wrapThrough wrapText="bothSides">
              <wp:wrapPolygon edited="0">
                <wp:start x="0" y="0"/>
                <wp:lineTo x="0" y="21416"/>
                <wp:lineTo x="21433" y="21416"/>
                <wp:lineTo x="21433" y="0"/>
                <wp:lineTo x="0" y="0"/>
              </wp:wrapPolygon>
            </wp:wrapThrough>
            <wp:docPr id="176378367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3742" cy="1952165"/>
                    </a:xfrm>
                    <a:prstGeom prst="rect">
                      <a:avLst/>
                    </a:prstGeom>
                    <a:noFill/>
                    <a:ln>
                      <a:noFill/>
                    </a:ln>
                  </pic:spPr>
                </pic:pic>
              </a:graphicData>
            </a:graphic>
            <wp14:sizeRelH relativeFrom="page">
              <wp14:pctWidth>0</wp14:pctWidth>
            </wp14:sizeRelH>
            <wp14:sizeRelV relativeFrom="page">
              <wp14:pctHeight>0</wp14:pctHeight>
            </wp14:sizeRelV>
          </wp:anchor>
        </w:drawing>
      </w:r>
      <w:r>
        <w:t>Se definió una cantidad máxima de 500 caracteres a introducir, ya en textos mas extensos el sistema desarrollado no presenta buenos resultados. Para mostrarle al usuario este límite de texto se eligió la variante presentada en la imagen, por sus características discretas y entendibles.</w:t>
      </w:r>
    </w:p>
    <w:p w14:paraId="606527A1" w14:textId="0AE79900" w:rsidR="00005C1A" w:rsidRDefault="00005C1A" w:rsidP="00005C1A">
      <w:r>
        <w:t xml:space="preserve"> </w:t>
      </w:r>
    </w:p>
    <w:p w14:paraId="572D5808" w14:textId="1028BDCA" w:rsidR="00F42D67" w:rsidRPr="00007697" w:rsidRDefault="00F42D67">
      <w:pPr>
        <w:pStyle w:val="Ttulo3"/>
        <w:numPr>
          <w:ilvl w:val="2"/>
          <w:numId w:val="2"/>
        </w:numPr>
      </w:pPr>
      <w:bookmarkStart w:id="44" w:name="_Toc188012329"/>
      <w:r>
        <w:t>Implementación técnica</w:t>
      </w:r>
      <w:bookmarkEnd w:id="44"/>
    </w:p>
    <w:p w14:paraId="4CCCE886" w14:textId="153D1E29" w:rsidR="00F42D67" w:rsidRPr="00F42D67" w:rsidRDefault="00F42D67" w:rsidP="00F42D67">
      <w:r w:rsidRPr="00F42D67">
        <w:lastRenderedPageBreak/>
        <w:t xml:space="preserve">La implementación de las interfaces del proyecto utiliza la biblioteca </w:t>
      </w:r>
      <w:r w:rsidRPr="00F42D67">
        <w:rPr>
          <w:b/>
          <w:bCs/>
        </w:rPr>
        <w:t>tkinter</w:t>
      </w:r>
      <w:r w:rsidRPr="00F42D67">
        <w:t xml:space="preserve"> para la creación de ventanas y elementos de la GUI (interfaz gráfica de usuario). </w:t>
      </w:r>
    </w:p>
    <w:p w14:paraId="6C014654" w14:textId="77777777" w:rsidR="00F42D67" w:rsidRPr="00F42D67" w:rsidRDefault="00F42D67" w:rsidP="00F42D67">
      <w:pPr>
        <w:rPr>
          <w:b/>
          <w:bCs/>
        </w:rPr>
      </w:pPr>
      <w:r w:rsidRPr="00F42D67">
        <w:rPr>
          <w:b/>
          <w:bCs/>
        </w:rPr>
        <w:t>1. Estructura General</w:t>
      </w:r>
    </w:p>
    <w:p w14:paraId="07F3F9B5" w14:textId="50D39C07" w:rsidR="00F42D67" w:rsidRPr="00F42D67" w:rsidRDefault="00F42D67" w:rsidP="00F42D67">
      <w:r w:rsidRPr="00F42D67">
        <w:t>El código define una clase principal, KnowledgeGraphApp, que contiene toda la lógica para crear y gestionar las interfaces. El constructor inicializa la ventana principal, configura su estilo y centra la ventana en la pantalla.</w:t>
      </w:r>
    </w:p>
    <w:p w14:paraId="35BF4B87" w14:textId="77777777" w:rsidR="00F42D67" w:rsidRPr="00F42D67" w:rsidRDefault="00F42D67" w:rsidP="00F42D67">
      <w:pPr>
        <w:rPr>
          <w:b/>
          <w:bCs/>
        </w:rPr>
      </w:pPr>
      <w:r w:rsidRPr="00F42D67">
        <w:rPr>
          <w:b/>
          <w:bCs/>
        </w:rPr>
        <w:t>2. Diseño y Estética</w:t>
      </w:r>
    </w:p>
    <w:p w14:paraId="06C14B6B" w14:textId="77777777" w:rsidR="00F42D67" w:rsidRPr="00F42D67" w:rsidRDefault="00F42D67">
      <w:pPr>
        <w:numPr>
          <w:ilvl w:val="0"/>
          <w:numId w:val="38"/>
        </w:numPr>
      </w:pPr>
      <w:r w:rsidRPr="00F42D67">
        <w:rPr>
          <w:b/>
          <w:bCs/>
        </w:rPr>
        <w:t>Dimensiones y Posición</w:t>
      </w:r>
      <w:r w:rsidRPr="00F42D67">
        <w:t>: Se definen dimensiones específicas para la ventana (900x600) y se centra dinámicamente en la pantalla.</w:t>
      </w:r>
    </w:p>
    <w:p w14:paraId="40770563" w14:textId="72AB87BF" w:rsidR="00F42D67" w:rsidRPr="00F42D67" w:rsidRDefault="00F42D67">
      <w:pPr>
        <w:numPr>
          <w:ilvl w:val="0"/>
          <w:numId w:val="38"/>
        </w:numPr>
      </w:pPr>
      <w:r w:rsidRPr="00F42D67">
        <w:rPr>
          <w:b/>
          <w:bCs/>
        </w:rPr>
        <w:t>Estilo Visual</w:t>
      </w:r>
      <w:r w:rsidRPr="00F42D67">
        <w:t xml:space="preserve">: Se utiliza un fondo decorativo con una imagen </w:t>
      </w:r>
      <w:r w:rsidR="003E0319">
        <w:t xml:space="preserve">no muy cargada </w:t>
      </w:r>
      <w:r w:rsidRPr="00F42D67">
        <w:t>para hacer la interfaz más atractiva. Además, los botones e iconos tienen bordes redondeados y colores suaves para mejorar la estética.</w:t>
      </w:r>
    </w:p>
    <w:p w14:paraId="311685AD" w14:textId="77777777" w:rsidR="00F42D67" w:rsidRPr="00F42D67" w:rsidRDefault="00F42D67" w:rsidP="00F42D67">
      <w:pPr>
        <w:rPr>
          <w:b/>
          <w:bCs/>
        </w:rPr>
      </w:pPr>
      <w:r w:rsidRPr="00F42D67">
        <w:rPr>
          <w:b/>
          <w:bCs/>
        </w:rPr>
        <w:t>3. Interactividad</w:t>
      </w:r>
    </w:p>
    <w:p w14:paraId="4813081A" w14:textId="77777777" w:rsidR="00F42D67" w:rsidRPr="00F42D67" w:rsidRDefault="00F42D67" w:rsidP="00F42D67">
      <w:r w:rsidRPr="00F42D67">
        <w:t>Se ofrecen dos opciones principales para interactuar con el sistema:</w:t>
      </w:r>
    </w:p>
    <w:p w14:paraId="1D2AA783" w14:textId="703AA79D" w:rsidR="00F42D67" w:rsidRPr="00F42D67" w:rsidRDefault="00F42D67">
      <w:pPr>
        <w:numPr>
          <w:ilvl w:val="0"/>
          <w:numId w:val="39"/>
        </w:numPr>
      </w:pPr>
      <w:r w:rsidRPr="00F42D67">
        <w:rPr>
          <w:b/>
          <w:bCs/>
        </w:rPr>
        <w:t>Texto Manual</w:t>
      </w:r>
      <w:r w:rsidRPr="00F42D67">
        <w:t xml:space="preserve">: Abre una ventana secundaria donde el usuario puede escribir un texto de hasta </w:t>
      </w:r>
      <w:r>
        <w:t>el límite de</w:t>
      </w:r>
      <w:r w:rsidRPr="00F42D67">
        <w:t xml:space="preserve"> caracteres</w:t>
      </w:r>
      <w:r>
        <w:t xml:space="preserve"> definido</w:t>
      </w:r>
      <w:r w:rsidRPr="00F42D67">
        <w:t>.</w:t>
      </w:r>
    </w:p>
    <w:p w14:paraId="08690CCF" w14:textId="77777777" w:rsidR="00F42D67" w:rsidRPr="00F42D67" w:rsidRDefault="00F42D67">
      <w:pPr>
        <w:numPr>
          <w:ilvl w:val="0"/>
          <w:numId w:val="39"/>
        </w:numPr>
      </w:pPr>
      <w:r w:rsidRPr="00F42D67">
        <w:rPr>
          <w:b/>
          <w:bCs/>
        </w:rPr>
        <w:t>Importar Archivo</w:t>
      </w:r>
      <w:r w:rsidRPr="00F42D67">
        <w:t>: Permite al usuario seleccionar un archivo de texto desde su computadora. Este contenido puede editarse antes de procesarlo.</w:t>
      </w:r>
    </w:p>
    <w:p w14:paraId="411D07DD" w14:textId="77777777" w:rsidR="00F42D67" w:rsidRPr="00F42D67" w:rsidRDefault="00F42D67" w:rsidP="00F42D67">
      <w:pPr>
        <w:rPr>
          <w:b/>
          <w:bCs/>
        </w:rPr>
      </w:pPr>
      <w:r w:rsidRPr="00F42D67">
        <w:rPr>
          <w:b/>
          <w:bCs/>
        </w:rPr>
        <w:t>4. Manejo de Ventanas Secundarias</w:t>
      </w:r>
    </w:p>
    <w:p w14:paraId="11C378A3" w14:textId="77777777" w:rsidR="00F42D67" w:rsidRPr="00F42D67" w:rsidRDefault="00F42D67" w:rsidP="00F42D67">
      <w:r w:rsidRPr="00F42D67">
        <w:t>Cada opción abre una ventana secundaria (Toplevel) dependiente de la principal. Estas ventanas están diseñadas para ser claras y accesibles, con elementos como cuadros de texto, etiquetas de conteo de caracteres y botones.</w:t>
      </w:r>
    </w:p>
    <w:p w14:paraId="12F7C668" w14:textId="77777777" w:rsidR="00F42D67" w:rsidRPr="00F42D67" w:rsidRDefault="00F42D67" w:rsidP="00F42D67">
      <w:pPr>
        <w:rPr>
          <w:b/>
          <w:bCs/>
        </w:rPr>
      </w:pPr>
      <w:r w:rsidRPr="00F42D67">
        <w:rPr>
          <w:b/>
          <w:bCs/>
        </w:rPr>
        <w:t>5. Validación de Entrada</w:t>
      </w:r>
    </w:p>
    <w:p w14:paraId="4683384E" w14:textId="602A69FD" w:rsidR="00F42D67" w:rsidRPr="00F42D67" w:rsidRDefault="00F42D67">
      <w:pPr>
        <w:numPr>
          <w:ilvl w:val="0"/>
          <w:numId w:val="40"/>
        </w:numPr>
      </w:pPr>
      <w:r w:rsidRPr="00F42D67">
        <w:t>En el caso de entrada manual, el sistema valida que el texto no exceda el límite de</w:t>
      </w:r>
      <w:r>
        <w:t xml:space="preserve">finido de </w:t>
      </w:r>
      <w:r w:rsidRPr="00F42D67">
        <w:t>caracteres.</w:t>
      </w:r>
    </w:p>
    <w:p w14:paraId="3313EED7" w14:textId="77777777" w:rsidR="00F42D67" w:rsidRPr="00F42D67" w:rsidRDefault="00F42D67">
      <w:pPr>
        <w:numPr>
          <w:ilvl w:val="0"/>
          <w:numId w:val="40"/>
        </w:numPr>
      </w:pPr>
      <w:r w:rsidRPr="00F42D67">
        <w:lastRenderedPageBreak/>
        <w:t>Si se selecciona un archivo, verifica que sea válido y muestra un mensaje de error en caso contrario.</w:t>
      </w:r>
    </w:p>
    <w:p w14:paraId="1EBE742A" w14:textId="77777777" w:rsidR="00F42D67" w:rsidRPr="00F42D67" w:rsidRDefault="00F42D67" w:rsidP="00F42D67">
      <w:pPr>
        <w:rPr>
          <w:b/>
          <w:bCs/>
        </w:rPr>
      </w:pPr>
      <w:r w:rsidRPr="00F42D67">
        <w:rPr>
          <w:b/>
          <w:bCs/>
        </w:rPr>
        <w:t>6. Retroalimentación al Usuario</w:t>
      </w:r>
    </w:p>
    <w:p w14:paraId="0B7B42BB" w14:textId="77777777" w:rsidR="00F42D67" w:rsidRPr="00F42D67" w:rsidRDefault="00F42D67" w:rsidP="00F42D67">
      <w:r w:rsidRPr="00F42D67">
        <w:t>El sistema proporciona retroalimentación visual en varias etapas:</w:t>
      </w:r>
    </w:p>
    <w:p w14:paraId="12BBC0C0" w14:textId="77777777" w:rsidR="00F42D67" w:rsidRPr="00F42D67" w:rsidRDefault="00F42D67">
      <w:pPr>
        <w:numPr>
          <w:ilvl w:val="0"/>
          <w:numId w:val="41"/>
        </w:numPr>
      </w:pPr>
      <w:r w:rsidRPr="00F42D67">
        <w:t>Mensajes de error en color rojo si hay problemas con el texto o el archivo.</w:t>
      </w:r>
    </w:p>
    <w:p w14:paraId="47DE3DCC" w14:textId="77777777" w:rsidR="00F42D67" w:rsidRPr="00F42D67" w:rsidRDefault="00F42D67">
      <w:pPr>
        <w:numPr>
          <w:ilvl w:val="0"/>
          <w:numId w:val="41"/>
        </w:numPr>
      </w:pPr>
      <w:r w:rsidRPr="00F42D67">
        <w:t>Indicaciones de progreso al generar un grafo mediante ventanas de progreso con mensajes dinámicos.</w:t>
      </w:r>
    </w:p>
    <w:p w14:paraId="33F58FDB" w14:textId="77777777" w:rsidR="00F42D67" w:rsidRPr="00F42D67" w:rsidRDefault="00F42D67">
      <w:pPr>
        <w:numPr>
          <w:ilvl w:val="0"/>
          <w:numId w:val="41"/>
        </w:numPr>
      </w:pPr>
      <w:r w:rsidRPr="00F42D67">
        <w:t>Cambio de color en las etiquetas y botones según el estado (por ejemplo, verde para éxito y rojo para errores).</w:t>
      </w:r>
    </w:p>
    <w:p w14:paraId="6E9C88BE" w14:textId="77777777" w:rsidR="00F42D67" w:rsidRPr="00F42D67" w:rsidRDefault="00F42D67" w:rsidP="00F42D67">
      <w:pPr>
        <w:rPr>
          <w:b/>
          <w:bCs/>
        </w:rPr>
      </w:pPr>
      <w:r w:rsidRPr="00F42D67">
        <w:rPr>
          <w:b/>
          <w:bCs/>
        </w:rPr>
        <w:t>7. Pipeline de Generación de Grafos</w:t>
      </w:r>
    </w:p>
    <w:p w14:paraId="0636C61B" w14:textId="77777777" w:rsidR="00F42D67" w:rsidRPr="00F42D67" w:rsidRDefault="00F42D67" w:rsidP="00F42D67">
      <w:r w:rsidRPr="00F42D67">
        <w:t>La funcionalidad principal del sistema, generar grafos de conocimiento, se implementa a través del método generate_graph. Este utiliza la clase TextToGraphPipeline para procesar el texto y generar el grafo. Durante este proceso:</w:t>
      </w:r>
    </w:p>
    <w:p w14:paraId="7E5AAEA1" w14:textId="77777777" w:rsidR="00F42D67" w:rsidRPr="00F42D67" w:rsidRDefault="00F42D67">
      <w:pPr>
        <w:numPr>
          <w:ilvl w:val="0"/>
          <w:numId w:val="42"/>
        </w:numPr>
      </w:pPr>
      <w:r w:rsidRPr="00F42D67">
        <w:t>Se actualiza una ventana de progreso para mantener al usuario informado.</w:t>
      </w:r>
    </w:p>
    <w:p w14:paraId="77EA58DC" w14:textId="77777777" w:rsidR="00F42D67" w:rsidRPr="00F42D67" w:rsidRDefault="00F42D67">
      <w:pPr>
        <w:numPr>
          <w:ilvl w:val="0"/>
          <w:numId w:val="42"/>
        </w:numPr>
      </w:pPr>
      <w:r w:rsidRPr="00F42D67">
        <w:t>Se gestiona el color del botón final según el resultado del proceso.</w:t>
      </w:r>
    </w:p>
    <w:p w14:paraId="61062AE2" w14:textId="2812F682" w:rsidR="00F42D67" w:rsidRPr="00F42D67" w:rsidRDefault="00F42D67" w:rsidP="00F42D67"/>
    <w:p w14:paraId="5FBC2108" w14:textId="77777777" w:rsidR="00EE247F" w:rsidRDefault="00F42D67" w:rsidP="00F42D67">
      <w:r w:rsidRPr="00F42D67">
        <w:t>El diseño se enfoca en proporcionar una experiencia de usuario fluida, con elementos visualmente atractivos, retroalimentación clara y funcionalidades accesibles.</w:t>
      </w:r>
      <w:r w:rsidR="00EE247F">
        <w:t xml:space="preserve"> </w:t>
      </w:r>
      <w:r w:rsidRPr="00F42D67">
        <w:t>Esta implementación combina estética, funcionalidad e interactividad para ofrecer un sistema completo de generación de grafos de conocimiento.</w:t>
      </w:r>
    </w:p>
    <w:p w14:paraId="59613B95" w14:textId="7F9E7EF0" w:rsidR="00F42D67" w:rsidRDefault="00E36241" w:rsidP="00E36241">
      <w:pPr>
        <w:pStyle w:val="Ttulo2"/>
        <w:numPr>
          <w:ilvl w:val="1"/>
          <w:numId w:val="2"/>
        </w:numPr>
      </w:pPr>
      <w:bookmarkStart w:id="45" w:name="_Toc188012330"/>
      <w:r>
        <w:t>Exportación del grafo</w:t>
      </w:r>
      <w:bookmarkEnd w:id="45"/>
    </w:p>
    <w:p w14:paraId="65DE8C63" w14:textId="6DFC89D1" w:rsidR="00E36241" w:rsidRPr="00E36241" w:rsidRDefault="00E36241" w:rsidP="00E36241">
      <w:r w:rsidRPr="00E36241">
        <w:t xml:space="preserve">La exportación del grafo se realiza </w:t>
      </w:r>
      <w:r>
        <w:t>guardando</w:t>
      </w:r>
      <w:r w:rsidRPr="00E36241">
        <w:t xml:space="preserve"> las relaciones (aristas) presentes en el </w:t>
      </w:r>
      <w:r w:rsidR="003E0319">
        <w:t>mismo</w:t>
      </w:r>
      <w:r w:rsidRPr="00E36241">
        <w:t xml:space="preserve"> en un archivo CSV. Cada fila del archivo representa una relación entre dos nodos, incluyendo la siguiente información:</w:t>
      </w:r>
    </w:p>
    <w:p w14:paraId="25BCA62E" w14:textId="77777777" w:rsidR="00E36241" w:rsidRPr="00E36241" w:rsidRDefault="00E36241" w:rsidP="00A07497">
      <w:pPr>
        <w:numPr>
          <w:ilvl w:val="0"/>
          <w:numId w:val="52"/>
        </w:numPr>
      </w:pPr>
      <w:r w:rsidRPr="00E36241">
        <w:rPr>
          <w:b/>
          <w:bCs/>
        </w:rPr>
        <w:t>Nodo Origen</w:t>
      </w:r>
      <w:r w:rsidRPr="00E36241">
        <w:t>: El nodo desde el cual se origina la relación.</w:t>
      </w:r>
    </w:p>
    <w:p w14:paraId="514001FC" w14:textId="77777777" w:rsidR="00E36241" w:rsidRPr="00E36241" w:rsidRDefault="00E36241" w:rsidP="00A07497">
      <w:pPr>
        <w:numPr>
          <w:ilvl w:val="0"/>
          <w:numId w:val="52"/>
        </w:numPr>
      </w:pPr>
      <w:r w:rsidRPr="00E36241">
        <w:rPr>
          <w:b/>
          <w:bCs/>
        </w:rPr>
        <w:t>Nodo Destino</w:t>
      </w:r>
      <w:r w:rsidRPr="00E36241">
        <w:t>: El nodo al cual está dirigida la relación.</w:t>
      </w:r>
    </w:p>
    <w:p w14:paraId="1F990122" w14:textId="77777777" w:rsidR="00E36241" w:rsidRPr="00E36241" w:rsidRDefault="00E36241" w:rsidP="00A07497">
      <w:pPr>
        <w:numPr>
          <w:ilvl w:val="0"/>
          <w:numId w:val="52"/>
        </w:numPr>
      </w:pPr>
      <w:r w:rsidRPr="00E36241">
        <w:rPr>
          <w:b/>
          <w:bCs/>
        </w:rPr>
        <w:lastRenderedPageBreak/>
        <w:t>Relación</w:t>
      </w:r>
      <w:r w:rsidRPr="00E36241">
        <w:t>: La etiqueta que describe el vínculo entre los nodos.</w:t>
      </w:r>
    </w:p>
    <w:p w14:paraId="4BCD2DFF" w14:textId="690E68DD" w:rsidR="00E36241" w:rsidRPr="00E36241" w:rsidRDefault="00E36241" w:rsidP="00E36241">
      <w:r w:rsidRPr="00E36241">
        <w:t>El nombre del archivo se genera dinámicamente si no se especifica uno, utilizando el formato</w:t>
      </w:r>
      <w:r w:rsidR="003E0319">
        <w:t xml:space="preserve"> de nombre</w:t>
      </w:r>
      <w:r w:rsidRPr="00E36241">
        <w:t xml:space="preserve"> </w:t>
      </w:r>
      <w:r w:rsidR="003E0319">
        <w:t>“</w:t>
      </w:r>
      <w:r w:rsidRPr="00E36241">
        <w:t>graph_</w:t>
      </w:r>
      <w:r>
        <w:t>fecha</w:t>
      </w:r>
      <w:r w:rsidR="003E0319">
        <w:t>Exportacion</w:t>
      </w:r>
      <w:r w:rsidRPr="00E36241">
        <w:t>_</w:t>
      </w:r>
      <w:r>
        <w:t>hora</w:t>
      </w:r>
      <w:r w:rsidR="003E0319">
        <w:t>Exportacion</w:t>
      </w:r>
      <w:r w:rsidRPr="00E36241">
        <w:t>.csv</w:t>
      </w:r>
      <w:r w:rsidR="003E0319">
        <w:t>”</w:t>
      </w:r>
      <w:r w:rsidRPr="00E36241">
        <w:t>, garantizando que los nombres de los archivos sean únicos y reflejen el momento en el que se generaron.</w:t>
      </w:r>
    </w:p>
    <w:p w14:paraId="2434A9C9" w14:textId="77777777" w:rsidR="00E36241" w:rsidRPr="00E36241" w:rsidRDefault="00E36241" w:rsidP="00E36241">
      <w:r w:rsidRPr="00E36241">
        <w:t>El grafo se exporta en formato CSV con la estructura:</w:t>
      </w:r>
    </w:p>
    <w:p w14:paraId="136245BC" w14:textId="77777777" w:rsidR="00E36241" w:rsidRPr="00E36241" w:rsidRDefault="00E36241" w:rsidP="00A07497">
      <w:pPr>
        <w:numPr>
          <w:ilvl w:val="0"/>
          <w:numId w:val="53"/>
        </w:numPr>
      </w:pPr>
      <w:r w:rsidRPr="00E36241">
        <w:t>Primera fila (encabezados): Nodo Orígen, Nodo Destino, Relación.</w:t>
      </w:r>
    </w:p>
    <w:p w14:paraId="3C19FC3D" w14:textId="77777777" w:rsidR="00E36241" w:rsidRPr="00E36241" w:rsidRDefault="00E36241" w:rsidP="00A07497">
      <w:pPr>
        <w:numPr>
          <w:ilvl w:val="0"/>
          <w:numId w:val="53"/>
        </w:numPr>
      </w:pPr>
      <w:r w:rsidRPr="00E36241">
        <w:t>Filas siguientes: Cada fila representa una relación en el grafo, con los datos organizados en columnas.</w:t>
      </w:r>
    </w:p>
    <w:p w14:paraId="4BEE79D0" w14:textId="77777777" w:rsidR="00E36241" w:rsidRPr="00E36241" w:rsidRDefault="00E36241" w:rsidP="00E36241">
      <w:r w:rsidRPr="00E36241">
        <w:t>Ejemplo de salida en CSV:</w:t>
      </w:r>
    </w:p>
    <w:p w14:paraId="234241CE" w14:textId="4E351ADC" w:rsidR="00E36241" w:rsidRPr="00E36241" w:rsidRDefault="00E36241" w:rsidP="00E36241">
      <w:pPr>
        <w:spacing w:line="240" w:lineRule="auto"/>
        <w:ind w:left="567"/>
        <w:rPr>
          <w:rFonts w:ascii="Aptos" w:hAnsi="Aptos"/>
          <w:b/>
          <w:bCs/>
          <w:sz w:val="22"/>
          <w:szCs w:val="22"/>
        </w:rPr>
      </w:pPr>
      <w:r w:rsidRPr="00E36241">
        <w:rPr>
          <w:rFonts w:ascii="Aptos" w:hAnsi="Aptos"/>
          <w:b/>
          <w:bCs/>
          <w:sz w:val="22"/>
          <w:szCs w:val="22"/>
        </w:rPr>
        <w:t>Nodo Origen,</w:t>
      </w:r>
      <w:r>
        <w:rPr>
          <w:rFonts w:ascii="Aptos" w:hAnsi="Aptos"/>
          <w:b/>
          <w:bCs/>
          <w:sz w:val="22"/>
          <w:szCs w:val="22"/>
        </w:rPr>
        <w:t xml:space="preserve"> </w:t>
      </w:r>
      <w:r w:rsidRPr="00E36241">
        <w:rPr>
          <w:rFonts w:ascii="Aptos" w:hAnsi="Aptos"/>
          <w:b/>
          <w:bCs/>
          <w:sz w:val="22"/>
          <w:szCs w:val="22"/>
        </w:rPr>
        <w:t>Nodo Destino,</w:t>
      </w:r>
      <w:r>
        <w:rPr>
          <w:rFonts w:ascii="Aptos" w:hAnsi="Aptos"/>
          <w:b/>
          <w:bCs/>
          <w:sz w:val="22"/>
          <w:szCs w:val="22"/>
        </w:rPr>
        <w:t xml:space="preserve"> </w:t>
      </w:r>
      <w:r w:rsidRPr="00E36241">
        <w:rPr>
          <w:rFonts w:ascii="Aptos" w:hAnsi="Aptos"/>
          <w:b/>
          <w:bCs/>
          <w:sz w:val="22"/>
          <w:szCs w:val="22"/>
        </w:rPr>
        <w:t>Relación</w:t>
      </w:r>
    </w:p>
    <w:p w14:paraId="3FE340FF" w14:textId="4A481B0C" w:rsidR="00E36241" w:rsidRPr="00E36241" w:rsidRDefault="00E36241" w:rsidP="00E36241">
      <w:pPr>
        <w:spacing w:line="240" w:lineRule="auto"/>
        <w:ind w:left="567"/>
        <w:rPr>
          <w:rFonts w:ascii="Aptos" w:hAnsi="Aptos"/>
          <w:b/>
          <w:bCs/>
          <w:sz w:val="22"/>
          <w:szCs w:val="22"/>
        </w:rPr>
      </w:pPr>
      <w:r w:rsidRPr="00E36241">
        <w:rPr>
          <w:rFonts w:ascii="Aptos" w:hAnsi="Aptos"/>
          <w:b/>
          <w:bCs/>
          <w:sz w:val="22"/>
          <w:szCs w:val="22"/>
        </w:rPr>
        <w:t>Cristóbal Colón,</w:t>
      </w:r>
      <w:r>
        <w:rPr>
          <w:rFonts w:ascii="Aptos" w:hAnsi="Aptos"/>
          <w:b/>
          <w:bCs/>
          <w:sz w:val="22"/>
          <w:szCs w:val="22"/>
        </w:rPr>
        <w:t xml:space="preserve"> </w:t>
      </w:r>
      <w:r w:rsidRPr="00E36241">
        <w:rPr>
          <w:rFonts w:ascii="Aptos" w:hAnsi="Aptos"/>
          <w:b/>
          <w:bCs/>
          <w:sz w:val="22"/>
          <w:szCs w:val="22"/>
        </w:rPr>
        <w:t>América,</w:t>
      </w:r>
      <w:r>
        <w:rPr>
          <w:rFonts w:ascii="Aptos" w:hAnsi="Aptos"/>
          <w:b/>
          <w:bCs/>
          <w:sz w:val="22"/>
          <w:szCs w:val="22"/>
        </w:rPr>
        <w:t xml:space="preserve"> </w:t>
      </w:r>
      <w:r w:rsidRPr="00E36241">
        <w:rPr>
          <w:rFonts w:ascii="Aptos" w:hAnsi="Aptos"/>
          <w:b/>
          <w:bCs/>
          <w:sz w:val="22"/>
          <w:szCs w:val="22"/>
        </w:rPr>
        <w:t>llegó a</w:t>
      </w:r>
    </w:p>
    <w:p w14:paraId="0C414338" w14:textId="4D63908C" w:rsidR="00E36241" w:rsidRPr="00E36241" w:rsidRDefault="00E36241" w:rsidP="00E36241">
      <w:pPr>
        <w:spacing w:line="240" w:lineRule="auto"/>
        <w:ind w:left="567"/>
        <w:rPr>
          <w:rFonts w:ascii="Aptos" w:hAnsi="Aptos"/>
          <w:b/>
          <w:bCs/>
          <w:sz w:val="22"/>
          <w:szCs w:val="22"/>
        </w:rPr>
      </w:pPr>
      <w:r w:rsidRPr="00E36241">
        <w:rPr>
          <w:rFonts w:ascii="Aptos" w:hAnsi="Aptos"/>
          <w:b/>
          <w:bCs/>
          <w:sz w:val="22"/>
          <w:szCs w:val="22"/>
        </w:rPr>
        <w:t>Reyes Católicos,</w:t>
      </w:r>
      <w:r>
        <w:rPr>
          <w:rFonts w:ascii="Aptos" w:hAnsi="Aptos"/>
          <w:b/>
          <w:bCs/>
          <w:sz w:val="22"/>
          <w:szCs w:val="22"/>
        </w:rPr>
        <w:t xml:space="preserve"> </w:t>
      </w:r>
      <w:r w:rsidRPr="00E36241">
        <w:rPr>
          <w:rFonts w:ascii="Aptos" w:hAnsi="Aptos"/>
          <w:b/>
          <w:bCs/>
          <w:sz w:val="22"/>
          <w:szCs w:val="22"/>
        </w:rPr>
        <w:t>Cristóbal Colón,</w:t>
      </w:r>
      <w:r>
        <w:rPr>
          <w:rFonts w:ascii="Aptos" w:hAnsi="Aptos"/>
          <w:b/>
          <w:bCs/>
          <w:sz w:val="22"/>
          <w:szCs w:val="22"/>
        </w:rPr>
        <w:t xml:space="preserve"> </w:t>
      </w:r>
      <w:r w:rsidRPr="00E36241">
        <w:rPr>
          <w:rFonts w:ascii="Aptos" w:hAnsi="Aptos"/>
          <w:b/>
          <w:bCs/>
          <w:sz w:val="22"/>
          <w:szCs w:val="22"/>
        </w:rPr>
        <w:t>patrocinaron</w:t>
      </w:r>
    </w:p>
    <w:p w14:paraId="357D698A" w14:textId="77777777" w:rsidR="00E36241" w:rsidRDefault="00E36241" w:rsidP="00E36241">
      <w:r w:rsidRPr="00E36241">
        <w:t>Se seleccionó este formato ya que</w:t>
      </w:r>
      <w:r>
        <w:rPr>
          <w:b/>
          <w:bCs/>
        </w:rPr>
        <w:t xml:space="preserve"> </w:t>
      </w:r>
      <w:r w:rsidRPr="00E36241">
        <w:t>es ampliamente reconocido y compatible con una variedad de herramientas y plataformas, como hojas de cálculo (Excel, Google Sheets) y librerías de análisis de datos (pandas en Python)</w:t>
      </w:r>
      <w:r>
        <w:t>, s</w:t>
      </w:r>
      <w:r w:rsidRPr="00E36241">
        <w:t>u estructura simple basada en texto plano permite fácil lectura y edición.</w:t>
      </w:r>
      <w:r>
        <w:t xml:space="preserve"> </w:t>
      </w:r>
    </w:p>
    <w:p w14:paraId="27346EF0" w14:textId="425AEE86" w:rsidR="00E36241" w:rsidRPr="00E36241" w:rsidRDefault="00E36241" w:rsidP="00E36241">
      <w:r w:rsidRPr="00E36241">
        <w:t>Los datos exportados en CSV pueden transformarse fácilmente en otros formatos (como grafos visualizables en herramientas como Gephi o NetworkX).</w:t>
      </w:r>
    </w:p>
    <w:p w14:paraId="647F69D3" w14:textId="0A6AB1B1" w:rsidR="00E36241" w:rsidRPr="00E36241" w:rsidRDefault="00E36241" w:rsidP="00E36241">
      <w:r w:rsidRPr="00E36241">
        <w:t>Tambi</w:t>
      </w:r>
      <w:r>
        <w:t>é</w:t>
      </w:r>
      <w:r w:rsidRPr="00E36241">
        <w:t>n</w:t>
      </w:r>
      <w:r>
        <w:t>,</w:t>
      </w:r>
      <w:r w:rsidRPr="00E36241">
        <w:t xml:space="preserve"> </w:t>
      </w:r>
      <w:r>
        <w:t>el formato es</w:t>
      </w:r>
      <w:r w:rsidRPr="00E36241">
        <w:t xml:space="preserve"> intuitivo para los usuarios que quieran inspeccionar los datos manualmente, ya que las relaciones están organizadas de manera clara y tabular.</w:t>
      </w:r>
    </w:p>
    <w:p w14:paraId="7911F68E" w14:textId="77777777" w:rsidR="00E36241" w:rsidRPr="00E36241" w:rsidRDefault="00E36241" w:rsidP="00E36241"/>
    <w:p w14:paraId="4E841804" w14:textId="7CA9E0C1" w:rsidR="00B36E98" w:rsidRDefault="00864225">
      <w:pPr>
        <w:pStyle w:val="Ttulo2"/>
        <w:numPr>
          <w:ilvl w:val="1"/>
          <w:numId w:val="2"/>
        </w:numPr>
      </w:pPr>
      <w:bookmarkStart w:id="46" w:name="_Toc188012331"/>
      <w:r>
        <w:t>Conclusiones parciales</w:t>
      </w:r>
      <w:bookmarkEnd w:id="46"/>
    </w:p>
    <w:p w14:paraId="55A13487" w14:textId="2A21B709" w:rsidR="00355900" w:rsidRPr="00355900" w:rsidRDefault="00355900" w:rsidP="00355900">
      <w:r w:rsidRPr="00355900">
        <w:t xml:space="preserve">El capítulo 2 aborda de manera detallada los aspectos técnicos y metodológicos implementados en el desarrollo del sistema, permitiendo una comprensión integral de los elementos que componen la solución propuesta. Las conclusiones que se presentan a continuación sintetizan los resultados y aprendizajes más </w:t>
      </w:r>
      <w:r w:rsidRPr="00355900">
        <w:lastRenderedPageBreak/>
        <w:t>relevantes obtenidos en esta fase, destacando los avances alcanzados y su contribución al objetivo general del proyecto.</w:t>
      </w:r>
    </w:p>
    <w:p w14:paraId="2A70696D" w14:textId="71592EA0" w:rsidR="0001416E" w:rsidRDefault="0001416E">
      <w:pPr>
        <w:pStyle w:val="Prrafodelista"/>
        <w:numPr>
          <w:ilvl w:val="0"/>
          <w:numId w:val="37"/>
        </w:numPr>
      </w:pPr>
      <w:r>
        <w:t xml:space="preserve">La solución propuesta logra integrar de manera efectiva herramientas y modelos ligeros, como spaCy y Llama2:7b, permitiendo </w:t>
      </w:r>
      <w:r w:rsidR="00355900">
        <w:t>la</w:t>
      </w:r>
      <w:r>
        <w:t xml:space="preserve"> extracción de entidades y relaciones semánticas en textos en español, incluso en entornos de bajos recursos.</w:t>
      </w:r>
    </w:p>
    <w:p w14:paraId="6BB37552" w14:textId="678C0CBC" w:rsidR="0001416E" w:rsidRDefault="0001416E">
      <w:pPr>
        <w:pStyle w:val="Prrafodelista"/>
        <w:numPr>
          <w:ilvl w:val="0"/>
          <w:numId w:val="37"/>
        </w:numPr>
      </w:pPr>
      <w:r>
        <w:t>El diseño modular del sistema basado en un patrón N-capas facilita la escalabilidad y reutilización de componentes, asegurando una implementación adaptada a las necesidades específicas del proyecto.</w:t>
      </w:r>
    </w:p>
    <w:p w14:paraId="0A723B9E" w14:textId="76DB2774" w:rsidR="0001416E" w:rsidRDefault="0001416E">
      <w:pPr>
        <w:pStyle w:val="Prrafodelista"/>
        <w:numPr>
          <w:ilvl w:val="0"/>
          <w:numId w:val="37"/>
        </w:numPr>
      </w:pPr>
      <w:r>
        <w:t>La inclusión de algoritmos heurísticos para la visualización de grafos optimiza la claridad de los nodos y aristas, mejorando significativamente la legibilidad y utilidad de los grafos generados.</w:t>
      </w:r>
    </w:p>
    <w:p w14:paraId="69DC4D74" w14:textId="3598D9BB" w:rsidR="0001416E" w:rsidRDefault="0001416E">
      <w:pPr>
        <w:pStyle w:val="Prrafodelista"/>
        <w:numPr>
          <w:ilvl w:val="0"/>
          <w:numId w:val="37"/>
        </w:numPr>
      </w:pPr>
      <w:r>
        <w:t>La interfaz de usuario desarrollada con Tkinter simplifica la interacción con el sistema, haciendo accesibles las funcionalidades para usuarios con conocimientos técnicos limitados.</w:t>
      </w:r>
    </w:p>
    <w:p w14:paraId="2A3C9647" w14:textId="43E5BAEB" w:rsidR="0001416E" w:rsidRDefault="0001416E">
      <w:pPr>
        <w:pStyle w:val="Prrafodelista"/>
        <w:numPr>
          <w:ilvl w:val="0"/>
          <w:numId w:val="37"/>
        </w:numPr>
      </w:pPr>
      <w:r>
        <w:t>El enfoque del sistema hacia la exportación en formatos estándar como CSV garantiza la interoperabilidad y reutilización de los grafos generados en aplicaciones educativas, de investigación o empresariales.</w:t>
      </w:r>
    </w:p>
    <w:p w14:paraId="1909AF99" w14:textId="1AEC7722" w:rsidR="00A40383" w:rsidRDefault="0001416E">
      <w:pPr>
        <w:pStyle w:val="Prrafodelista"/>
        <w:numPr>
          <w:ilvl w:val="0"/>
          <w:numId w:val="37"/>
        </w:numPr>
      </w:pPr>
      <w:r>
        <w:t>La solución present</w:t>
      </w:r>
      <w:r w:rsidR="00295824">
        <w:t>a</w:t>
      </w:r>
      <w:r>
        <w:t xml:space="preserve"> aplicabilidad</w:t>
      </w:r>
      <w:r w:rsidR="00295824">
        <w:t xml:space="preserve"> en el contexto dado</w:t>
      </w:r>
      <w:r>
        <w:t>, contribuyendo a resolver la problemática inicial relacionada con la generación de grafos de conocimiento en entornos de recursos limitados.</w:t>
      </w:r>
      <w:r w:rsidR="00A40383">
        <w:br w:type="page"/>
      </w:r>
    </w:p>
    <w:p w14:paraId="231BEAB7" w14:textId="5F8750F7" w:rsidR="00A40383" w:rsidRDefault="005237CC">
      <w:pPr>
        <w:pStyle w:val="Ttulo1"/>
        <w:numPr>
          <w:ilvl w:val="0"/>
          <w:numId w:val="2"/>
        </w:numPr>
      </w:pPr>
      <w:bookmarkStart w:id="47" w:name="_Toc188012332"/>
      <w:r>
        <w:lastRenderedPageBreak/>
        <w:t>Validación de los resultados</w:t>
      </w:r>
      <w:bookmarkEnd w:id="47"/>
    </w:p>
    <w:p w14:paraId="70D48FD3" w14:textId="5E953EA0" w:rsidR="00E70D10" w:rsidRDefault="001E07DE" w:rsidP="001E07DE">
      <w:r>
        <w:t>En este capítulo, se detallan los métodos empleados para evaluar el desempeño del modelo propuesto en la extracción de entidades y la generación de grafos</w:t>
      </w:r>
      <w:r w:rsidR="000D1277">
        <w:t>.</w:t>
      </w:r>
      <w:r w:rsidR="00E70D10">
        <w:t xml:space="preserve"> </w:t>
      </w:r>
      <w:r w:rsidR="00332823">
        <w:t>El</w:t>
      </w:r>
      <w:r w:rsidR="00E70D10" w:rsidRPr="00E70D10">
        <w:t xml:space="preserve"> propósito es </w:t>
      </w:r>
      <w:r w:rsidR="00E70D10">
        <w:t>evaluar</w:t>
      </w:r>
      <w:r w:rsidR="00E70D10" w:rsidRPr="00E70D10">
        <w:t xml:space="preserve"> </w:t>
      </w:r>
      <w:r w:rsidR="00332823">
        <w:t>su</w:t>
      </w:r>
      <w:r w:rsidR="00E70D10" w:rsidRPr="00E70D10">
        <w:t xml:space="preserve"> eficacia mediante métricas de evaluación como precisión, exhaustividad, F1-score y exactitud</w:t>
      </w:r>
      <w:r w:rsidR="00C84E76">
        <w:t>, así como analizar los recursos de hardware ocupados durante las pruebas.</w:t>
      </w:r>
    </w:p>
    <w:p w14:paraId="4C998F8C" w14:textId="741B1AE3" w:rsidR="00E70D10" w:rsidRDefault="00E70D10" w:rsidP="00E70D10">
      <w:pPr>
        <w:pStyle w:val="Ttulo2"/>
        <w:numPr>
          <w:ilvl w:val="1"/>
          <w:numId w:val="2"/>
        </w:numPr>
      </w:pPr>
      <w:bookmarkStart w:id="48" w:name="_Toc188012333"/>
      <w:r>
        <w:t>Marco de evaluación</w:t>
      </w:r>
      <w:bookmarkEnd w:id="48"/>
    </w:p>
    <w:p w14:paraId="24FF6860" w14:textId="395A9D0C" w:rsidR="0024146D" w:rsidRDefault="001E07DE" w:rsidP="001E07DE">
      <w:r>
        <w:t>Dado el contexto y la naturaleza del proyecto, las evaluaciones fueron realizadas de manera manual</w:t>
      </w:r>
      <w:r w:rsidR="0024146D">
        <w:t>,</w:t>
      </w:r>
      <w:r>
        <w:t xml:space="preserve"> utilizando</w:t>
      </w:r>
      <w:r w:rsidR="0024146D">
        <w:t xml:space="preserve"> como casos de prueba</w:t>
      </w:r>
      <w:r>
        <w:t xml:space="preserve"> textos extraídos de Wikipedia en español, provenientes de diferentes dominios y categorizados según su tamaño. Esta metodología permite comprobar la capacidad de adaptación del modelo a distintos escenarios, que abarcan desde textos simples hasta textos más complejos. La evaluación se centró en tres aspectos fundamentales: la calidad de la extracción de entidades, la calidad de las relaciones generadas en los grafos, y el uso de los recursos computacionales durante la ejecución del modelo.</w:t>
      </w:r>
    </w:p>
    <w:p w14:paraId="6035309D" w14:textId="38150871" w:rsidR="007B594C" w:rsidRDefault="001E07DE" w:rsidP="001E07DE">
      <w:r>
        <w:t xml:space="preserve">Una de las principales razones para la elección de este enfoque de evaluación manual radica en la carencia de datos etiquetados en español para tareas de extracción de entidades y análisis de relaciones. La disponibilidad de corpus etiquetados en otros idiomas, como el inglés, es significativamente mayor, </w:t>
      </w:r>
      <w:r w:rsidR="00332823">
        <w:t>s</w:t>
      </w:r>
      <w:r>
        <w:t xml:space="preserve">in embargo, en el ámbito del español, los recursos etiquetados son limitados, lo que hace necesario recurrir a evaluaciones manuales para asegurar una evaluación precisa y detallada. Además, la ambigüedad inherente al lenguaje español, que posee múltiples interpretaciones para muchas palabras o frases en función del contexto, complica la evaluación automatizada. Este desafío se ve intensificado por la flexibilidad que debe tener la evaluación, que no puede </w:t>
      </w:r>
      <w:r w:rsidR="000D1277">
        <w:t>limitarse</w:t>
      </w:r>
      <w:r>
        <w:t xml:space="preserve"> a un marco cerrado o rígido. En su lugar, debe permitir espacio para interpretaciones y valoraciones que consideren las diversas formas en que se pueden presentar las entidades y relaciones en un texto.</w:t>
      </w:r>
    </w:p>
    <w:p w14:paraId="0160F360" w14:textId="54B3AB23" w:rsidR="00C76BE4" w:rsidRPr="00C76BE4" w:rsidRDefault="001E07DE" w:rsidP="001E07DE">
      <w:r>
        <w:t xml:space="preserve">Para evaluar la calidad del modelo, se utilizaron métricas ampliamente aceptadas en el ámbito de la extracción de información, tales como la precisión, </w:t>
      </w:r>
      <w:r>
        <w:lastRenderedPageBreak/>
        <w:t>el recall y la puntuación F1. Estas métricas permiten ofrecer una visión cuantitativa y balanceada del rendimiento del modelo, midiendo la capacidad de este para identificar correctamente las entidades (precisión), su habilidad para encontrar todas las entidades relevantes (recall) y una combinación de ambos aspectos (F1 score). Para ello, se identificaron los falsos negativos, falsos positivos y verdaderos positivos en las pruebas realizadas, lo que facilitó un análisis detallado de la exactitud y cobertura del modelo.</w:t>
      </w:r>
    </w:p>
    <w:p w14:paraId="4366BB64" w14:textId="025F6B77" w:rsidR="00C76BE4" w:rsidRDefault="00C76BE4" w:rsidP="00C76BE4">
      <w:pPr>
        <w:pStyle w:val="Ttulo2"/>
        <w:numPr>
          <w:ilvl w:val="1"/>
          <w:numId w:val="2"/>
        </w:numPr>
      </w:pPr>
      <w:bookmarkStart w:id="49" w:name="_Toc188012334"/>
      <w:r>
        <w:t>Datos para la evaluación</w:t>
      </w:r>
      <w:bookmarkEnd w:id="49"/>
    </w:p>
    <w:p w14:paraId="4D836A62" w14:textId="6308CCF8" w:rsidR="00FB4FCE" w:rsidRPr="00FB4FCE" w:rsidRDefault="00FB4FCE" w:rsidP="00FB4FCE">
      <w:r>
        <w:t>En esta sección se presentan y caracterizan los textos seleccionados para la evaluación de la solución propuesta.</w:t>
      </w:r>
    </w:p>
    <w:p w14:paraId="21A9D8CF" w14:textId="0C099FB3" w:rsidR="00C76BE4" w:rsidRDefault="00C76BE4" w:rsidP="00C76BE4">
      <w:pPr>
        <w:pStyle w:val="Ttulo3"/>
        <w:numPr>
          <w:ilvl w:val="2"/>
          <w:numId w:val="2"/>
        </w:numPr>
      </w:pPr>
      <w:bookmarkStart w:id="50" w:name="_Toc188012335"/>
      <w:r>
        <w:t>Textos simples</w:t>
      </w:r>
      <w:bookmarkEnd w:id="50"/>
    </w:p>
    <w:p w14:paraId="244436F8" w14:textId="77777777" w:rsidR="00DF596A" w:rsidRPr="00DF596A" w:rsidRDefault="00DF596A" w:rsidP="00DF596A">
      <w:r w:rsidRPr="00DF596A">
        <w:rPr>
          <w:b/>
          <w:bCs/>
        </w:rPr>
        <w:t>Características</w:t>
      </w:r>
      <w:r w:rsidRPr="00DF596A">
        <w:t>:</w:t>
      </w:r>
    </w:p>
    <w:p w14:paraId="67FD7B0B" w14:textId="015762A8" w:rsidR="00DF596A" w:rsidRPr="00DF596A" w:rsidRDefault="00DF596A" w:rsidP="00A07497">
      <w:pPr>
        <w:numPr>
          <w:ilvl w:val="0"/>
          <w:numId w:val="44"/>
        </w:numPr>
      </w:pPr>
      <w:r w:rsidRPr="00DF596A">
        <w:t>Textos cortos y directos</w:t>
      </w:r>
      <w:r>
        <w:t>.</w:t>
      </w:r>
    </w:p>
    <w:p w14:paraId="0266429F" w14:textId="77777777" w:rsidR="00DF596A" w:rsidRPr="00DF596A" w:rsidRDefault="00DF596A" w:rsidP="00A07497">
      <w:pPr>
        <w:numPr>
          <w:ilvl w:val="0"/>
          <w:numId w:val="44"/>
        </w:numPr>
      </w:pPr>
      <w:r w:rsidRPr="00DF596A">
        <w:t>Relaciones explícitas y sencillas, enfocadas en una acción, descripción o ubicación clara.</w:t>
      </w:r>
    </w:p>
    <w:p w14:paraId="28167746" w14:textId="77777777" w:rsidR="00DF596A" w:rsidRPr="00DF596A" w:rsidRDefault="00DF596A" w:rsidP="00A07497">
      <w:pPr>
        <w:numPr>
          <w:ilvl w:val="0"/>
          <w:numId w:val="44"/>
        </w:numPr>
      </w:pPr>
      <w:r w:rsidRPr="00DF596A">
        <w:t>Ideales para evaluar la extracción de relaciones básicas entre entidades sin ambigüedad.</w:t>
      </w:r>
    </w:p>
    <w:p w14:paraId="00EA840A" w14:textId="5348C361" w:rsidR="00DF596A" w:rsidRPr="00DF596A" w:rsidRDefault="00DF596A" w:rsidP="00A07497">
      <w:pPr>
        <w:numPr>
          <w:ilvl w:val="0"/>
          <w:numId w:val="44"/>
        </w:numPr>
      </w:pPr>
      <w:r w:rsidRPr="00DF596A">
        <w:t xml:space="preserve">Los textos </w:t>
      </w:r>
      <w:r>
        <w:t xml:space="preserve">están </w:t>
      </w:r>
      <w:r w:rsidRPr="00DF596A">
        <w:t>diseñados para garantizar que el modelo identifique entidades y relaciones sin necesidad de análisis contextual complejo.</w:t>
      </w:r>
    </w:p>
    <w:tbl>
      <w:tblPr>
        <w:tblW w:w="3240" w:type="dxa"/>
        <w:tblCellMar>
          <w:left w:w="70" w:type="dxa"/>
          <w:right w:w="70" w:type="dxa"/>
        </w:tblCellMar>
        <w:tblLook w:val="04A0" w:firstRow="1" w:lastRow="0" w:firstColumn="1" w:lastColumn="0" w:noHBand="0" w:noVBand="1"/>
      </w:tblPr>
      <w:tblGrid>
        <w:gridCol w:w="1880"/>
        <w:gridCol w:w="1360"/>
      </w:tblGrid>
      <w:tr w:rsidR="00001B52" w:rsidRPr="00001B52" w14:paraId="218D2596" w14:textId="77777777" w:rsidTr="00001B52">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4D103"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oraciones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9530901"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1 a 2</w:t>
            </w:r>
          </w:p>
        </w:tc>
      </w:tr>
      <w:tr w:rsidR="00001B52" w:rsidRPr="00001B52" w14:paraId="6610000C"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EE7A423"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entidades</w:t>
            </w:r>
          </w:p>
        </w:tc>
        <w:tc>
          <w:tcPr>
            <w:tcW w:w="1360" w:type="dxa"/>
            <w:tcBorders>
              <w:top w:val="nil"/>
              <w:left w:val="nil"/>
              <w:bottom w:val="single" w:sz="4" w:space="0" w:color="auto"/>
              <w:right w:val="single" w:sz="4" w:space="0" w:color="auto"/>
            </w:tcBorders>
            <w:shd w:val="clear" w:color="auto" w:fill="auto"/>
            <w:noWrap/>
            <w:vAlign w:val="bottom"/>
            <w:hideMark/>
          </w:tcPr>
          <w:p w14:paraId="5790B8D7"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2 a 3</w:t>
            </w:r>
          </w:p>
        </w:tc>
      </w:tr>
      <w:tr w:rsidR="00001B52" w:rsidRPr="00001B52" w14:paraId="3AA84925"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0EDEB470"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 xml:space="preserve">Cant de relaciones </w:t>
            </w:r>
          </w:p>
        </w:tc>
        <w:tc>
          <w:tcPr>
            <w:tcW w:w="1360" w:type="dxa"/>
            <w:tcBorders>
              <w:top w:val="nil"/>
              <w:left w:val="nil"/>
              <w:bottom w:val="single" w:sz="4" w:space="0" w:color="auto"/>
              <w:right w:val="single" w:sz="4" w:space="0" w:color="auto"/>
            </w:tcBorders>
            <w:shd w:val="clear" w:color="auto" w:fill="auto"/>
            <w:noWrap/>
            <w:vAlign w:val="bottom"/>
            <w:hideMark/>
          </w:tcPr>
          <w:p w14:paraId="10BCEBA1"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1 a 2</w:t>
            </w:r>
          </w:p>
        </w:tc>
      </w:tr>
    </w:tbl>
    <w:p w14:paraId="22A7A87E" w14:textId="77777777" w:rsidR="007B594C" w:rsidRDefault="007B594C" w:rsidP="005540E8"/>
    <w:p w14:paraId="45B8C2CE" w14:textId="329F33EE" w:rsidR="005540E8" w:rsidRDefault="005540E8" w:rsidP="005540E8">
      <w:r>
        <w:t>Los textos usados en esta categoría son:</w:t>
      </w:r>
    </w:p>
    <w:p w14:paraId="25CC3522" w14:textId="592452C1" w:rsidR="005540E8" w:rsidRPr="005540E8" w:rsidRDefault="005540E8" w:rsidP="005540E8">
      <w:pPr>
        <w:numPr>
          <w:ilvl w:val="1"/>
          <w:numId w:val="42"/>
        </w:numPr>
        <w:tabs>
          <w:tab w:val="num" w:pos="1560"/>
        </w:tabs>
        <w:spacing w:line="259" w:lineRule="auto"/>
        <w:ind w:left="1134" w:hanging="360"/>
      </w:pPr>
      <w:r w:rsidRPr="005540E8">
        <w:t>"La Torre Eiffel está en París. Es uno de los monumentos más visitados del mundo."</w:t>
      </w:r>
    </w:p>
    <w:p w14:paraId="261F2974" w14:textId="3B54F4BF" w:rsidR="005540E8" w:rsidRPr="005540E8" w:rsidRDefault="005540E8" w:rsidP="005540E8">
      <w:pPr>
        <w:numPr>
          <w:ilvl w:val="1"/>
          <w:numId w:val="42"/>
        </w:numPr>
        <w:tabs>
          <w:tab w:val="num" w:pos="1560"/>
        </w:tabs>
        <w:spacing w:line="259" w:lineRule="auto"/>
        <w:ind w:left="1134" w:hanging="360"/>
      </w:pPr>
      <w:r w:rsidRPr="005540E8">
        <w:t>"El río Amazonas cruza Brasil."</w:t>
      </w:r>
    </w:p>
    <w:p w14:paraId="1486014A" w14:textId="032A0A17" w:rsidR="005540E8" w:rsidRPr="005540E8" w:rsidRDefault="005540E8" w:rsidP="005540E8">
      <w:pPr>
        <w:numPr>
          <w:ilvl w:val="1"/>
          <w:numId w:val="42"/>
        </w:numPr>
        <w:tabs>
          <w:tab w:val="num" w:pos="1560"/>
        </w:tabs>
        <w:spacing w:line="259" w:lineRule="auto"/>
        <w:ind w:left="1134" w:hanging="360"/>
      </w:pPr>
      <w:r w:rsidRPr="005540E8">
        <w:t xml:space="preserve">"La aspirina </w:t>
      </w:r>
      <w:r w:rsidR="00FC6CF5">
        <w:t>sirve para aliviar</w:t>
      </w:r>
      <w:r w:rsidRPr="005540E8">
        <w:t xml:space="preserve"> dolores de cabeza."</w:t>
      </w:r>
    </w:p>
    <w:p w14:paraId="73EC258F" w14:textId="5D8E6AC1" w:rsidR="005540E8" w:rsidRPr="005540E8" w:rsidRDefault="005540E8" w:rsidP="005540E8">
      <w:pPr>
        <w:numPr>
          <w:ilvl w:val="1"/>
          <w:numId w:val="42"/>
        </w:numPr>
        <w:tabs>
          <w:tab w:val="num" w:pos="1560"/>
        </w:tabs>
        <w:spacing w:line="259" w:lineRule="auto"/>
        <w:ind w:left="1134" w:hanging="360"/>
      </w:pPr>
      <w:r w:rsidRPr="005540E8">
        <w:t>"Cristóbal Colón llegó a América en 1492. Fue patrocinado por los Reyes Católicos."</w:t>
      </w:r>
    </w:p>
    <w:p w14:paraId="4569C933" w14:textId="09F8C862" w:rsidR="005540E8" w:rsidRPr="005540E8" w:rsidRDefault="005540E8" w:rsidP="005540E8">
      <w:pPr>
        <w:numPr>
          <w:ilvl w:val="1"/>
          <w:numId w:val="42"/>
        </w:numPr>
        <w:tabs>
          <w:tab w:val="num" w:pos="1560"/>
        </w:tabs>
        <w:spacing w:line="259" w:lineRule="auto"/>
        <w:ind w:left="1134" w:hanging="360"/>
      </w:pPr>
      <w:r w:rsidRPr="005540E8">
        <w:lastRenderedPageBreak/>
        <w:t>"El Sol es una estrella que ilumina la Tierra."</w:t>
      </w:r>
    </w:p>
    <w:p w14:paraId="065872E3" w14:textId="3ABA080D" w:rsidR="005540E8" w:rsidRPr="005540E8" w:rsidRDefault="005540E8" w:rsidP="005540E8">
      <w:pPr>
        <w:numPr>
          <w:ilvl w:val="1"/>
          <w:numId w:val="42"/>
        </w:numPr>
        <w:tabs>
          <w:tab w:val="num" w:pos="1560"/>
        </w:tabs>
        <w:spacing w:line="259" w:lineRule="auto"/>
        <w:ind w:left="1134" w:hanging="360"/>
      </w:pPr>
      <w:r w:rsidRPr="005540E8">
        <w:t>"La penicilina combate infecciones bacterianas. Fue descubierta por Alexander Fleming."</w:t>
      </w:r>
    </w:p>
    <w:p w14:paraId="0A3C1B47" w14:textId="512F8854" w:rsidR="005540E8" w:rsidRPr="005540E8" w:rsidRDefault="005540E8" w:rsidP="005540E8">
      <w:pPr>
        <w:numPr>
          <w:ilvl w:val="1"/>
          <w:numId w:val="42"/>
        </w:numPr>
        <w:tabs>
          <w:tab w:val="num" w:pos="1560"/>
        </w:tabs>
        <w:spacing w:line="259" w:lineRule="auto"/>
        <w:ind w:left="1134" w:hanging="360"/>
      </w:pPr>
      <w:r w:rsidRPr="005540E8">
        <w:t>"El Monte Everest es la montaña más alta del mundo."</w:t>
      </w:r>
    </w:p>
    <w:p w14:paraId="3EEF17BC" w14:textId="4C03CC50" w:rsidR="005540E8" w:rsidRPr="005540E8" w:rsidRDefault="005540E8" w:rsidP="005540E8">
      <w:pPr>
        <w:numPr>
          <w:ilvl w:val="1"/>
          <w:numId w:val="42"/>
        </w:numPr>
        <w:tabs>
          <w:tab w:val="num" w:pos="1560"/>
        </w:tabs>
        <w:spacing w:line="259" w:lineRule="auto"/>
        <w:ind w:left="1134" w:hanging="360"/>
      </w:pPr>
      <w:r w:rsidRPr="005540E8">
        <w:t>"El fútbol es popular en Argentina."</w:t>
      </w:r>
    </w:p>
    <w:p w14:paraId="756E4FD3" w14:textId="0E59ED69" w:rsidR="005540E8" w:rsidRPr="005540E8" w:rsidRDefault="005540E8" w:rsidP="005540E8">
      <w:pPr>
        <w:numPr>
          <w:ilvl w:val="1"/>
          <w:numId w:val="42"/>
        </w:numPr>
        <w:tabs>
          <w:tab w:val="num" w:pos="1560"/>
        </w:tabs>
        <w:spacing w:line="259" w:lineRule="auto"/>
        <w:ind w:left="1134" w:hanging="360"/>
      </w:pPr>
      <w:r w:rsidRPr="005540E8">
        <w:t>"El oro es un metal precioso usado en joyería."</w:t>
      </w:r>
    </w:p>
    <w:p w14:paraId="4D8FA50C" w14:textId="72B5CC87" w:rsidR="005540E8" w:rsidRDefault="005540E8" w:rsidP="005540E8">
      <w:pPr>
        <w:numPr>
          <w:ilvl w:val="1"/>
          <w:numId w:val="42"/>
        </w:numPr>
        <w:tabs>
          <w:tab w:val="num" w:pos="1560"/>
        </w:tabs>
        <w:spacing w:line="259" w:lineRule="auto"/>
        <w:ind w:left="1134" w:hanging="360"/>
      </w:pPr>
      <w:r w:rsidRPr="005540E8">
        <w:t>"La luna orbita alrededor de la Tierra."</w:t>
      </w:r>
    </w:p>
    <w:p w14:paraId="644D7857" w14:textId="0FD71801" w:rsidR="00332823" w:rsidRPr="005540E8" w:rsidRDefault="00332823" w:rsidP="00DF0700">
      <w:pPr>
        <w:spacing w:line="259" w:lineRule="auto"/>
      </w:pPr>
    </w:p>
    <w:p w14:paraId="082ACAB1" w14:textId="3A056336" w:rsidR="00C76BE4" w:rsidRDefault="00C76BE4" w:rsidP="00C76BE4">
      <w:pPr>
        <w:pStyle w:val="Ttulo3"/>
        <w:numPr>
          <w:ilvl w:val="2"/>
          <w:numId w:val="2"/>
        </w:numPr>
      </w:pPr>
      <w:bookmarkStart w:id="51" w:name="_Toc188012336"/>
      <w:r>
        <w:t>Textos intermedios</w:t>
      </w:r>
      <w:bookmarkEnd w:id="51"/>
    </w:p>
    <w:p w14:paraId="29242B17" w14:textId="77777777" w:rsidR="00DF0700" w:rsidRPr="00DF0700" w:rsidRDefault="00DF0700" w:rsidP="00DF0700">
      <w:r w:rsidRPr="00DF0700">
        <w:rPr>
          <w:b/>
          <w:bCs/>
        </w:rPr>
        <w:t>Características</w:t>
      </w:r>
      <w:r w:rsidRPr="00DF0700">
        <w:t>:</w:t>
      </w:r>
    </w:p>
    <w:p w14:paraId="6FC341F9" w14:textId="77777777" w:rsidR="00DF0700" w:rsidRPr="00DF0700" w:rsidRDefault="00DF0700" w:rsidP="00A07497">
      <w:pPr>
        <w:numPr>
          <w:ilvl w:val="0"/>
          <w:numId w:val="45"/>
        </w:numPr>
      </w:pPr>
      <w:r w:rsidRPr="00DF0700">
        <w:t>Relaciones ligeramente más complejas que en los textos simples, algunas de las cuales requieren desambiguación.</w:t>
      </w:r>
    </w:p>
    <w:p w14:paraId="30C6E977" w14:textId="77777777" w:rsidR="00DF0700" w:rsidRPr="00DF0700" w:rsidRDefault="00DF0700" w:rsidP="00A07497">
      <w:pPr>
        <w:numPr>
          <w:ilvl w:val="0"/>
          <w:numId w:val="45"/>
        </w:numPr>
      </w:pPr>
      <w:r w:rsidRPr="00DF0700">
        <w:t>Contexto más elaborado, con múltiples entidades que interactúan o comparten características dentro de un marco común.</w:t>
      </w:r>
    </w:p>
    <w:p w14:paraId="1C79B233" w14:textId="16A7417B" w:rsidR="00DF596A" w:rsidRPr="00DF596A" w:rsidRDefault="00DF0700" w:rsidP="00A07497">
      <w:pPr>
        <w:numPr>
          <w:ilvl w:val="0"/>
          <w:numId w:val="45"/>
        </w:numPr>
      </w:pPr>
      <w:r w:rsidRPr="00DF0700">
        <w:t>Los textos evalúan la capacidad del modelo para manejar un mayor número de relaciones y entidades en un espacio más reducido.</w:t>
      </w:r>
    </w:p>
    <w:tbl>
      <w:tblPr>
        <w:tblW w:w="3240" w:type="dxa"/>
        <w:tblCellMar>
          <w:left w:w="70" w:type="dxa"/>
          <w:right w:w="70" w:type="dxa"/>
        </w:tblCellMar>
        <w:tblLook w:val="04A0" w:firstRow="1" w:lastRow="0" w:firstColumn="1" w:lastColumn="0" w:noHBand="0" w:noVBand="1"/>
      </w:tblPr>
      <w:tblGrid>
        <w:gridCol w:w="1880"/>
        <w:gridCol w:w="1360"/>
      </w:tblGrid>
      <w:tr w:rsidR="00001B52" w:rsidRPr="00001B52" w14:paraId="7AD83586" w14:textId="77777777" w:rsidTr="00001B52">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6BDAB"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oraciones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67092F"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2 a 3</w:t>
            </w:r>
          </w:p>
        </w:tc>
      </w:tr>
      <w:tr w:rsidR="00001B52" w:rsidRPr="00001B52" w14:paraId="203A4C79"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38A53A2"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entidades</w:t>
            </w:r>
          </w:p>
        </w:tc>
        <w:tc>
          <w:tcPr>
            <w:tcW w:w="1360" w:type="dxa"/>
            <w:tcBorders>
              <w:top w:val="nil"/>
              <w:left w:val="nil"/>
              <w:bottom w:val="single" w:sz="4" w:space="0" w:color="auto"/>
              <w:right w:val="single" w:sz="4" w:space="0" w:color="auto"/>
            </w:tcBorders>
            <w:shd w:val="clear" w:color="auto" w:fill="auto"/>
            <w:noWrap/>
            <w:vAlign w:val="bottom"/>
            <w:hideMark/>
          </w:tcPr>
          <w:p w14:paraId="7CB754BA"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5 a 6</w:t>
            </w:r>
          </w:p>
        </w:tc>
      </w:tr>
      <w:tr w:rsidR="00001B52" w:rsidRPr="00001B52" w14:paraId="17C06F8F"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77947CD2"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 xml:space="preserve">Cant de relaciones </w:t>
            </w:r>
          </w:p>
        </w:tc>
        <w:tc>
          <w:tcPr>
            <w:tcW w:w="1360" w:type="dxa"/>
            <w:tcBorders>
              <w:top w:val="nil"/>
              <w:left w:val="nil"/>
              <w:bottom w:val="single" w:sz="4" w:space="0" w:color="auto"/>
              <w:right w:val="single" w:sz="4" w:space="0" w:color="auto"/>
            </w:tcBorders>
            <w:shd w:val="clear" w:color="auto" w:fill="auto"/>
            <w:noWrap/>
            <w:vAlign w:val="bottom"/>
            <w:hideMark/>
          </w:tcPr>
          <w:p w14:paraId="16856D57"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3 a 5</w:t>
            </w:r>
          </w:p>
        </w:tc>
      </w:tr>
    </w:tbl>
    <w:p w14:paraId="6AFEEDDA" w14:textId="77777777" w:rsidR="00DF0700" w:rsidRDefault="00DF0700" w:rsidP="00DF0700"/>
    <w:p w14:paraId="53178337" w14:textId="4811B94F" w:rsidR="00DF0700" w:rsidRDefault="00DF0700" w:rsidP="00DF0700">
      <w:r>
        <w:t>Los textos usados en esta categoría son:</w:t>
      </w:r>
    </w:p>
    <w:p w14:paraId="43D93869" w14:textId="77777777" w:rsidR="00DF0700" w:rsidRPr="00DF0700" w:rsidRDefault="00DF0700" w:rsidP="00A07497">
      <w:pPr>
        <w:numPr>
          <w:ilvl w:val="0"/>
          <w:numId w:val="48"/>
        </w:numPr>
      </w:pPr>
      <w:r w:rsidRPr="00DF0700">
        <w:t>"El río Nilo atraviesa Egipto, Sudán y Uganda. Es una fuente vital para la agricultura."</w:t>
      </w:r>
    </w:p>
    <w:p w14:paraId="7F55F5FF" w14:textId="77777777" w:rsidR="00DF0700" w:rsidRPr="00DF0700" w:rsidRDefault="00DF0700" w:rsidP="00A07497">
      <w:pPr>
        <w:numPr>
          <w:ilvl w:val="0"/>
          <w:numId w:val="48"/>
        </w:numPr>
      </w:pPr>
      <w:r w:rsidRPr="00DF0700">
        <w:t>"La Segunda Guerra Mundial terminó en 1945 con la rendición de Japón. Los Aliados ocuparon Alemania y establecieron nuevas políticas en Europa."</w:t>
      </w:r>
    </w:p>
    <w:p w14:paraId="1FCB4062" w14:textId="77777777" w:rsidR="00DF0700" w:rsidRPr="00DF0700" w:rsidRDefault="00DF0700" w:rsidP="00A07497">
      <w:pPr>
        <w:numPr>
          <w:ilvl w:val="0"/>
          <w:numId w:val="48"/>
        </w:numPr>
      </w:pPr>
      <w:r w:rsidRPr="00DF0700">
        <w:t>"La aspirina, fabricada por Bayer, se utiliza para tratar dolores, fiebre e inflamaciones."</w:t>
      </w:r>
    </w:p>
    <w:p w14:paraId="5371B61C" w14:textId="77777777" w:rsidR="00DF0700" w:rsidRPr="00DF0700" w:rsidRDefault="00DF0700" w:rsidP="00A07497">
      <w:pPr>
        <w:numPr>
          <w:ilvl w:val="0"/>
          <w:numId w:val="48"/>
        </w:numPr>
      </w:pPr>
      <w:r w:rsidRPr="00DF0700">
        <w:lastRenderedPageBreak/>
        <w:t>"En la Revolución Industrial, Inglaterra, Francia y Alemania lideraron el desarrollo de maquinaria. Este avance marcó un cambio en la economía mundial."</w:t>
      </w:r>
    </w:p>
    <w:p w14:paraId="4C642717" w14:textId="77777777" w:rsidR="00DF0700" w:rsidRPr="00DF0700" w:rsidRDefault="00DF0700" w:rsidP="00A07497">
      <w:pPr>
        <w:numPr>
          <w:ilvl w:val="0"/>
          <w:numId w:val="48"/>
        </w:numPr>
      </w:pPr>
      <w:r w:rsidRPr="00DF0700">
        <w:t>"El Amazonas, el río más largo del mundo, cruza Brasil, Perú y Colombia. Alberga numerosas especies endémicas."</w:t>
      </w:r>
    </w:p>
    <w:p w14:paraId="393C6BCE" w14:textId="77777777" w:rsidR="00DF0700" w:rsidRPr="00DF0700" w:rsidRDefault="00DF0700" w:rsidP="00A07497">
      <w:pPr>
        <w:numPr>
          <w:ilvl w:val="0"/>
          <w:numId w:val="48"/>
        </w:numPr>
      </w:pPr>
      <w:r w:rsidRPr="00DF0700">
        <w:t>"El sistema inmunológico combate bacterias y virus mediante células como linfocitos y macrófagos."</w:t>
      </w:r>
    </w:p>
    <w:p w14:paraId="5E009E7E" w14:textId="77777777" w:rsidR="00DF0700" w:rsidRPr="00DF0700" w:rsidRDefault="00DF0700" w:rsidP="00A07497">
      <w:pPr>
        <w:numPr>
          <w:ilvl w:val="0"/>
          <w:numId w:val="48"/>
        </w:numPr>
      </w:pPr>
      <w:r w:rsidRPr="00DF0700">
        <w:t>"La fotosíntesis permite a las plantas producir oxígeno y glucosa a partir de dióxido de carbono y agua."</w:t>
      </w:r>
    </w:p>
    <w:p w14:paraId="58CD2DC0" w14:textId="77777777" w:rsidR="00DF0700" w:rsidRPr="00DF0700" w:rsidRDefault="00DF0700" w:rsidP="00A07497">
      <w:pPr>
        <w:numPr>
          <w:ilvl w:val="0"/>
          <w:numId w:val="48"/>
        </w:numPr>
      </w:pPr>
      <w:r w:rsidRPr="00DF0700">
        <w:t>"Los Reyes Católicos financiaron la expedición de Cristóbal Colón, que descubrió América en 1492. Este evento marcó el inicio de la colonización."</w:t>
      </w:r>
    </w:p>
    <w:p w14:paraId="526100C1" w14:textId="77777777" w:rsidR="00DF0700" w:rsidRPr="00DF0700" w:rsidRDefault="00DF0700" w:rsidP="00A07497">
      <w:pPr>
        <w:numPr>
          <w:ilvl w:val="0"/>
          <w:numId w:val="48"/>
        </w:numPr>
      </w:pPr>
      <w:r w:rsidRPr="00DF0700">
        <w:t>"El Titanic, construido por ingenieros británicos, se hundió en el Atlántico tras chocar con un iceberg. Fue considerado uno de los barcos más modernos de su época."</w:t>
      </w:r>
    </w:p>
    <w:p w14:paraId="6E66DC6E" w14:textId="77777777" w:rsidR="00DF0700" w:rsidRPr="00DF0700" w:rsidRDefault="00DF0700" w:rsidP="00A07497">
      <w:pPr>
        <w:numPr>
          <w:ilvl w:val="0"/>
          <w:numId w:val="48"/>
        </w:numPr>
      </w:pPr>
      <w:r w:rsidRPr="00DF0700">
        <w:t>"El cubismo, liderado por Picasso y Braque, revolucionó el arte del siglo XX."</w:t>
      </w:r>
    </w:p>
    <w:p w14:paraId="712DF50E" w14:textId="0FA8E4E0" w:rsidR="00C76BE4" w:rsidRDefault="00C76BE4" w:rsidP="00C76BE4">
      <w:pPr>
        <w:pStyle w:val="Ttulo3"/>
        <w:numPr>
          <w:ilvl w:val="2"/>
          <w:numId w:val="2"/>
        </w:numPr>
      </w:pPr>
      <w:bookmarkStart w:id="52" w:name="_Toc188012337"/>
      <w:r>
        <w:t>Textos avanzados</w:t>
      </w:r>
      <w:bookmarkEnd w:id="52"/>
    </w:p>
    <w:p w14:paraId="5AB36792" w14:textId="77777777" w:rsidR="00DF0700" w:rsidRPr="00DF0700" w:rsidRDefault="00DF0700" w:rsidP="00DF0700">
      <w:r w:rsidRPr="00DF0700">
        <w:rPr>
          <w:b/>
          <w:bCs/>
        </w:rPr>
        <w:t>Características</w:t>
      </w:r>
      <w:r w:rsidRPr="00DF0700">
        <w:t>:</w:t>
      </w:r>
    </w:p>
    <w:p w14:paraId="2F992415" w14:textId="2B019276" w:rsidR="00DF0700" w:rsidRPr="00DF0700" w:rsidRDefault="00DF0700" w:rsidP="00A07497">
      <w:pPr>
        <w:numPr>
          <w:ilvl w:val="0"/>
          <w:numId w:val="46"/>
        </w:numPr>
      </w:pPr>
      <w:r w:rsidRPr="00DF0700">
        <w:t>Textos de longitud moderada</w:t>
      </w:r>
      <w:r>
        <w:t>.</w:t>
      </w:r>
    </w:p>
    <w:p w14:paraId="2109FD84" w14:textId="77777777" w:rsidR="00DF0700" w:rsidRPr="00DF0700" w:rsidRDefault="00DF0700" w:rsidP="00A07497">
      <w:pPr>
        <w:numPr>
          <w:ilvl w:val="0"/>
          <w:numId w:val="46"/>
        </w:numPr>
      </w:pPr>
      <w:r w:rsidRPr="00DF0700">
        <w:t>Relaciones más densas y variadas que abarcan diferentes dominios.</w:t>
      </w:r>
    </w:p>
    <w:p w14:paraId="174F7A29" w14:textId="77777777" w:rsidR="00DF0700" w:rsidRPr="00DF0700" w:rsidRDefault="00DF0700" w:rsidP="00A07497">
      <w:pPr>
        <w:numPr>
          <w:ilvl w:val="0"/>
          <w:numId w:val="46"/>
        </w:numPr>
      </w:pPr>
      <w:r w:rsidRPr="00DF0700">
        <w:t>Las interacciones entre entidades no siempre son explícitas, requiriendo un mayor análisis contextual y capacidad de desambiguación.</w:t>
      </w:r>
    </w:p>
    <w:p w14:paraId="5F0E3C20" w14:textId="77777777" w:rsidR="00DF0700" w:rsidRPr="00DF0700" w:rsidRDefault="00DF0700" w:rsidP="00A07497">
      <w:pPr>
        <w:numPr>
          <w:ilvl w:val="0"/>
          <w:numId w:val="46"/>
        </w:numPr>
      </w:pPr>
      <w:r w:rsidRPr="00DF0700">
        <w:t>Ideales para evaluar la habilidad del modelo de capturar conexiones cruzadas entre entidades en contextos con mayor complejidad semántica.</w:t>
      </w:r>
    </w:p>
    <w:tbl>
      <w:tblPr>
        <w:tblW w:w="3240" w:type="dxa"/>
        <w:tblCellMar>
          <w:left w:w="70" w:type="dxa"/>
          <w:right w:w="70" w:type="dxa"/>
        </w:tblCellMar>
        <w:tblLook w:val="04A0" w:firstRow="1" w:lastRow="0" w:firstColumn="1" w:lastColumn="0" w:noHBand="0" w:noVBand="1"/>
      </w:tblPr>
      <w:tblGrid>
        <w:gridCol w:w="1880"/>
        <w:gridCol w:w="1360"/>
      </w:tblGrid>
      <w:tr w:rsidR="00001B52" w:rsidRPr="00001B52" w14:paraId="4A0F5261" w14:textId="77777777" w:rsidTr="00001B52">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2308B"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oraciones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30D2348" w14:textId="27833A35"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3 a 5</w:t>
            </w:r>
          </w:p>
        </w:tc>
      </w:tr>
      <w:tr w:rsidR="00001B52" w:rsidRPr="00001B52" w14:paraId="40763343"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48D8292E"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entidades</w:t>
            </w:r>
          </w:p>
        </w:tc>
        <w:tc>
          <w:tcPr>
            <w:tcW w:w="1360" w:type="dxa"/>
            <w:tcBorders>
              <w:top w:val="nil"/>
              <w:left w:val="nil"/>
              <w:bottom w:val="single" w:sz="4" w:space="0" w:color="auto"/>
              <w:right w:val="single" w:sz="4" w:space="0" w:color="auto"/>
            </w:tcBorders>
            <w:shd w:val="clear" w:color="auto" w:fill="auto"/>
            <w:noWrap/>
            <w:vAlign w:val="bottom"/>
            <w:hideMark/>
          </w:tcPr>
          <w:p w14:paraId="27B0B0AA"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7 a 12</w:t>
            </w:r>
          </w:p>
        </w:tc>
      </w:tr>
      <w:tr w:rsidR="00001B52" w:rsidRPr="00001B52" w14:paraId="116AC963"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11997273"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 xml:space="preserve">Cant de relaciones </w:t>
            </w:r>
          </w:p>
        </w:tc>
        <w:tc>
          <w:tcPr>
            <w:tcW w:w="1360" w:type="dxa"/>
            <w:tcBorders>
              <w:top w:val="nil"/>
              <w:left w:val="nil"/>
              <w:bottom w:val="single" w:sz="4" w:space="0" w:color="auto"/>
              <w:right w:val="single" w:sz="4" w:space="0" w:color="auto"/>
            </w:tcBorders>
            <w:shd w:val="clear" w:color="auto" w:fill="auto"/>
            <w:noWrap/>
            <w:vAlign w:val="bottom"/>
            <w:hideMark/>
          </w:tcPr>
          <w:p w14:paraId="46C868D7"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6 a 11</w:t>
            </w:r>
          </w:p>
        </w:tc>
      </w:tr>
    </w:tbl>
    <w:p w14:paraId="649DB6E3" w14:textId="77777777" w:rsidR="00001B52" w:rsidRDefault="00001B52" w:rsidP="00001B52"/>
    <w:p w14:paraId="27532DAD" w14:textId="77777777" w:rsidR="00DF0700" w:rsidRDefault="00DF0700" w:rsidP="00DF0700">
      <w:r>
        <w:lastRenderedPageBreak/>
        <w:t>Los textos usados en esta categoría son:</w:t>
      </w:r>
    </w:p>
    <w:p w14:paraId="5A893D6D" w14:textId="77777777" w:rsidR="00DF0700" w:rsidRPr="00DF0700" w:rsidRDefault="00DF0700" w:rsidP="00A07497">
      <w:pPr>
        <w:numPr>
          <w:ilvl w:val="0"/>
          <w:numId w:val="49"/>
        </w:numPr>
      </w:pPr>
      <w:r w:rsidRPr="00DF0700">
        <w:t>"El ADN, compuesto por adenina, citosina, guanina y timina, se encuentra en el núcleo de las células. Fue descubierto por Watson y Crick, quienes recibieron el Premio Nobel en 1962. Esta molécula es fundamental para la herencia genética."</w:t>
      </w:r>
    </w:p>
    <w:p w14:paraId="5E065883" w14:textId="77777777" w:rsidR="00DF0700" w:rsidRPr="00DF0700" w:rsidRDefault="00DF0700" w:rsidP="00A07497">
      <w:pPr>
        <w:numPr>
          <w:ilvl w:val="0"/>
          <w:numId w:val="49"/>
        </w:numPr>
      </w:pPr>
      <w:r w:rsidRPr="00DF0700">
        <w:t>"El cambio climático, causado por el uso de combustibles fósiles como carbón y petróleo, afecta ecosistemas como el Ártico. Los osos polares y los corales son algunas de las especies más afectadas. Las políticas de mitigación buscan reducir estas emisiones."</w:t>
      </w:r>
    </w:p>
    <w:p w14:paraId="347E723B" w14:textId="77777777" w:rsidR="00DF0700" w:rsidRPr="00DF0700" w:rsidRDefault="00DF0700" w:rsidP="00A07497">
      <w:pPr>
        <w:numPr>
          <w:ilvl w:val="0"/>
          <w:numId w:val="49"/>
        </w:numPr>
      </w:pPr>
      <w:r w:rsidRPr="00DF0700">
        <w:t>"En 1492, Cristóbal Colón llegó a América bajo el patrocinio de Isabel y Fernando, los Reyes Católicos. Su expedición marcó el inicio de la colonización europea en el continente. Este evento transformó el comercio mundial."</w:t>
      </w:r>
    </w:p>
    <w:p w14:paraId="71F116B3" w14:textId="77777777" w:rsidR="00DF0700" w:rsidRPr="00DF0700" w:rsidRDefault="00DF0700" w:rsidP="00A07497">
      <w:pPr>
        <w:numPr>
          <w:ilvl w:val="0"/>
          <w:numId w:val="49"/>
        </w:numPr>
      </w:pPr>
      <w:r w:rsidRPr="00DF0700">
        <w:t>"La revolución digital, impulsada por tecnologías como internet, teléfonos móviles y redes sociales, ha transformado sectores como la educación, el comercio y la comunicación. Empresas tecnológicas han liderado este cambio."</w:t>
      </w:r>
    </w:p>
    <w:p w14:paraId="4900C5FD" w14:textId="77777777" w:rsidR="00DF0700" w:rsidRPr="00DF0700" w:rsidRDefault="00DF0700" w:rsidP="00A07497">
      <w:pPr>
        <w:numPr>
          <w:ilvl w:val="0"/>
          <w:numId w:val="49"/>
        </w:numPr>
      </w:pPr>
      <w:r w:rsidRPr="00DF0700">
        <w:t>"La teoría de la evolución, desarrollada por Charles Darwin, explica la diversidad de especies en el planeta. Conceptos como selección natural y adaptación son claves en esta teoría. Esta idea cambió nuestra comprensión del mundo."</w:t>
      </w:r>
    </w:p>
    <w:p w14:paraId="3DB86994" w14:textId="77777777" w:rsidR="00DF0700" w:rsidRPr="00DF0700" w:rsidRDefault="00DF0700" w:rsidP="00A07497">
      <w:pPr>
        <w:numPr>
          <w:ilvl w:val="0"/>
          <w:numId w:val="49"/>
        </w:numPr>
      </w:pPr>
      <w:r w:rsidRPr="00DF0700">
        <w:t>"El sistema solar está formado por el Sol, planetas como Marte y Júpiter, y cuerpos menores como asteroides y cometas. La Tierra es el único planeta conocido con vida. Otros planetas aún están siendo estudiados por la ciencia."</w:t>
      </w:r>
    </w:p>
    <w:p w14:paraId="66B73778" w14:textId="77777777" w:rsidR="00DF0700" w:rsidRPr="00DF0700" w:rsidRDefault="00DF0700" w:rsidP="00A07497">
      <w:pPr>
        <w:numPr>
          <w:ilvl w:val="0"/>
          <w:numId w:val="49"/>
        </w:numPr>
      </w:pPr>
      <w:r w:rsidRPr="00DF0700">
        <w:t>"En 1917, la Revolución Rusa derrocó al zar Nicolás II. Lenin, líder de los bolcheviques, estableció un régimen comunista que influyó en la política mundial. Esto marcó el inicio de la Unión Soviética."</w:t>
      </w:r>
    </w:p>
    <w:p w14:paraId="1DD7D53B" w14:textId="77777777" w:rsidR="00DF0700" w:rsidRPr="00DF0700" w:rsidRDefault="00DF0700" w:rsidP="00A07497">
      <w:pPr>
        <w:numPr>
          <w:ilvl w:val="0"/>
          <w:numId w:val="49"/>
        </w:numPr>
      </w:pPr>
      <w:r w:rsidRPr="00DF0700">
        <w:t xml:space="preserve">"El Renacimiento, iniciado en Italia, destacó por avances en arte, ciencia y literatura. Artistas como Miguel Ángel y Da Vinci dejaron un legado </w:t>
      </w:r>
      <w:r w:rsidRPr="00DF0700">
        <w:lastRenderedPageBreak/>
        <w:t>importante. Ciudades como Florencia se convirtieron en centros culturales."</w:t>
      </w:r>
    </w:p>
    <w:p w14:paraId="7C1BFBB7" w14:textId="77777777" w:rsidR="00DF0700" w:rsidRPr="00DF0700" w:rsidRDefault="00DF0700" w:rsidP="00A07497">
      <w:pPr>
        <w:numPr>
          <w:ilvl w:val="0"/>
          <w:numId w:val="49"/>
        </w:numPr>
      </w:pPr>
      <w:r w:rsidRPr="00DF0700">
        <w:t>"La selva amazónica, conocida como el pulmón del planeta, alberga especies como el jaguar, el delfín rosado y el tucán. Además, es el hogar de muchas comunidades indígenas. La deforestación amenaza esta región única."</w:t>
      </w:r>
    </w:p>
    <w:p w14:paraId="5894A007" w14:textId="77777777" w:rsidR="00DF0700" w:rsidRPr="00DF0700" w:rsidRDefault="00DF0700" w:rsidP="00A07497">
      <w:pPr>
        <w:numPr>
          <w:ilvl w:val="0"/>
          <w:numId w:val="49"/>
        </w:numPr>
      </w:pPr>
      <w:r w:rsidRPr="00DF0700">
        <w:t>"La guerra fría enfrentó a Estados Unidos y la Unión Soviética en una lucha ideológica, política y económica. Conflictos como la crisis de los misiles en Cuba marcaron este periodo. El colapso soviético en 1991 puso fin a esta era."</w:t>
      </w:r>
    </w:p>
    <w:p w14:paraId="4BEB922A" w14:textId="77777777" w:rsidR="00DF0700" w:rsidRPr="00001B52" w:rsidRDefault="00DF0700" w:rsidP="00001B52"/>
    <w:p w14:paraId="72BB0114" w14:textId="54BACEF4" w:rsidR="00C76BE4" w:rsidRDefault="00C76BE4" w:rsidP="00C76BE4">
      <w:pPr>
        <w:pStyle w:val="Ttulo3"/>
        <w:numPr>
          <w:ilvl w:val="2"/>
          <w:numId w:val="2"/>
        </w:numPr>
      </w:pPr>
      <w:bookmarkStart w:id="53" w:name="_Toc188012338"/>
      <w:r>
        <w:t>Textos extensos</w:t>
      </w:r>
      <w:bookmarkEnd w:id="53"/>
    </w:p>
    <w:p w14:paraId="0CAE5D46" w14:textId="77777777" w:rsidR="00DF0700" w:rsidRPr="00DF0700" w:rsidRDefault="00DF0700" w:rsidP="00DF0700">
      <w:r w:rsidRPr="00DF0700">
        <w:rPr>
          <w:b/>
          <w:bCs/>
        </w:rPr>
        <w:t>Características</w:t>
      </w:r>
      <w:r w:rsidRPr="00DF0700">
        <w:t>:</w:t>
      </w:r>
    </w:p>
    <w:p w14:paraId="183D0705" w14:textId="7C3A5468" w:rsidR="00DF0700" w:rsidRPr="00DF0700" w:rsidRDefault="00DF0700" w:rsidP="00A07497">
      <w:pPr>
        <w:numPr>
          <w:ilvl w:val="0"/>
          <w:numId w:val="47"/>
        </w:numPr>
      </w:pPr>
      <w:r>
        <w:t xml:space="preserve">Es la categoría </w:t>
      </w:r>
      <w:r w:rsidR="00C84E76">
        <w:t xml:space="preserve">de las </w:t>
      </w:r>
      <w:r>
        <w:t>definida</w:t>
      </w:r>
      <w:r w:rsidR="00C84E76">
        <w:t>s</w:t>
      </w:r>
      <w:r>
        <w:t xml:space="preserve"> </w:t>
      </w:r>
      <w:r w:rsidR="00C84E76">
        <w:t>que presenta los</w:t>
      </w:r>
      <w:r>
        <w:t xml:space="preserve"> textos más</w:t>
      </w:r>
      <w:r w:rsidRPr="00DF0700">
        <w:t xml:space="preserve"> largos </w:t>
      </w:r>
    </w:p>
    <w:p w14:paraId="78431451" w14:textId="77777777" w:rsidR="00DF0700" w:rsidRPr="00DF0700" w:rsidRDefault="00DF0700" w:rsidP="00A07497">
      <w:pPr>
        <w:numPr>
          <w:ilvl w:val="0"/>
          <w:numId w:val="47"/>
        </w:numPr>
      </w:pPr>
      <w:r w:rsidRPr="00DF0700">
        <w:t>Relaciones densas y cruzadas que abarcan múltiples dominios (historia, ciencia, geografía, etc.).</w:t>
      </w:r>
    </w:p>
    <w:p w14:paraId="406F6EE5" w14:textId="77777777" w:rsidR="00DF0700" w:rsidRPr="00DF0700" w:rsidRDefault="00DF0700" w:rsidP="00A07497">
      <w:pPr>
        <w:numPr>
          <w:ilvl w:val="0"/>
          <w:numId w:val="47"/>
        </w:numPr>
      </w:pPr>
      <w:r w:rsidRPr="00DF0700">
        <w:t>Las conexiones entre entidades son variadas y pueden estar dispersas en el texto, lo que demanda un análisis más profundo para capturarlas todas.</w:t>
      </w:r>
    </w:p>
    <w:p w14:paraId="0DFE309E" w14:textId="77777777" w:rsidR="00DF0700" w:rsidRPr="00DF0700" w:rsidRDefault="00DF0700" w:rsidP="00A07497">
      <w:pPr>
        <w:numPr>
          <w:ilvl w:val="0"/>
          <w:numId w:val="47"/>
        </w:numPr>
      </w:pPr>
      <w:r w:rsidRPr="00DF0700">
        <w:t>Los textos evalúan la capacidad del modelo para procesar y extraer información en escenarios de alta complejidad, donde las entidades y sus relaciones están más entrelazadas.</w:t>
      </w:r>
    </w:p>
    <w:tbl>
      <w:tblPr>
        <w:tblW w:w="3240" w:type="dxa"/>
        <w:tblCellMar>
          <w:left w:w="70" w:type="dxa"/>
          <w:right w:w="70" w:type="dxa"/>
        </w:tblCellMar>
        <w:tblLook w:val="04A0" w:firstRow="1" w:lastRow="0" w:firstColumn="1" w:lastColumn="0" w:noHBand="0" w:noVBand="1"/>
      </w:tblPr>
      <w:tblGrid>
        <w:gridCol w:w="1880"/>
        <w:gridCol w:w="1360"/>
      </w:tblGrid>
      <w:tr w:rsidR="00001B52" w:rsidRPr="00001B52" w14:paraId="252F7AEE" w14:textId="77777777" w:rsidTr="00001B52">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B438F"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oraciones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BB8D7B"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4 a 6</w:t>
            </w:r>
          </w:p>
        </w:tc>
      </w:tr>
      <w:tr w:rsidR="00001B52" w:rsidRPr="00001B52" w14:paraId="1481E160"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98BCEBC"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Cant de entidades</w:t>
            </w:r>
          </w:p>
        </w:tc>
        <w:tc>
          <w:tcPr>
            <w:tcW w:w="1360" w:type="dxa"/>
            <w:tcBorders>
              <w:top w:val="nil"/>
              <w:left w:val="nil"/>
              <w:bottom w:val="single" w:sz="4" w:space="0" w:color="auto"/>
              <w:right w:val="single" w:sz="4" w:space="0" w:color="auto"/>
            </w:tcBorders>
            <w:shd w:val="clear" w:color="auto" w:fill="auto"/>
            <w:noWrap/>
            <w:vAlign w:val="bottom"/>
            <w:hideMark/>
          </w:tcPr>
          <w:p w14:paraId="7386C6B4"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15 a 28</w:t>
            </w:r>
          </w:p>
        </w:tc>
      </w:tr>
      <w:tr w:rsidR="00001B52" w:rsidRPr="00001B52" w14:paraId="2A2F80BE" w14:textId="77777777" w:rsidTr="00001B52">
        <w:trPr>
          <w:trHeight w:val="300"/>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55AFEEA0"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 xml:space="preserve">Cant de relaciones </w:t>
            </w:r>
          </w:p>
        </w:tc>
        <w:tc>
          <w:tcPr>
            <w:tcW w:w="1360" w:type="dxa"/>
            <w:tcBorders>
              <w:top w:val="nil"/>
              <w:left w:val="nil"/>
              <w:bottom w:val="single" w:sz="4" w:space="0" w:color="auto"/>
              <w:right w:val="single" w:sz="4" w:space="0" w:color="auto"/>
            </w:tcBorders>
            <w:shd w:val="clear" w:color="auto" w:fill="auto"/>
            <w:noWrap/>
            <w:vAlign w:val="bottom"/>
            <w:hideMark/>
          </w:tcPr>
          <w:p w14:paraId="5962464B" w14:textId="77777777" w:rsidR="00001B52" w:rsidRPr="00001B52" w:rsidRDefault="00001B52" w:rsidP="00001B52">
            <w:pPr>
              <w:spacing w:after="0" w:line="240" w:lineRule="auto"/>
              <w:jc w:val="center"/>
              <w:rPr>
                <w:rFonts w:ascii="Calibri" w:eastAsia="Times New Roman" w:hAnsi="Calibri" w:cs="Calibri"/>
                <w:color w:val="000000"/>
                <w:kern w:val="0"/>
                <w:sz w:val="22"/>
                <w:szCs w:val="22"/>
                <w:lang w:eastAsia="es-ES"/>
                <w14:ligatures w14:val="none"/>
              </w:rPr>
            </w:pPr>
            <w:r w:rsidRPr="00001B52">
              <w:rPr>
                <w:rFonts w:ascii="Calibri" w:eastAsia="Times New Roman" w:hAnsi="Calibri" w:cs="Calibri"/>
                <w:color w:val="000000"/>
                <w:kern w:val="0"/>
                <w:sz w:val="22"/>
                <w:szCs w:val="22"/>
                <w:lang w:eastAsia="es-ES"/>
                <w14:ligatures w14:val="none"/>
              </w:rPr>
              <w:t>11 a 18</w:t>
            </w:r>
          </w:p>
        </w:tc>
      </w:tr>
    </w:tbl>
    <w:p w14:paraId="41185E28" w14:textId="77777777" w:rsidR="00001B52" w:rsidRDefault="00001B52" w:rsidP="00001B52"/>
    <w:p w14:paraId="5689BB3C" w14:textId="77777777" w:rsidR="00DF0700" w:rsidRDefault="00DF0700" w:rsidP="00DF0700">
      <w:r>
        <w:t>Los textos usados en esta categoría son:</w:t>
      </w:r>
    </w:p>
    <w:p w14:paraId="0B2525D6" w14:textId="77777777" w:rsidR="00DF0700" w:rsidRPr="00DF0700" w:rsidRDefault="00DF0700" w:rsidP="00A07497">
      <w:pPr>
        <w:numPr>
          <w:ilvl w:val="0"/>
          <w:numId w:val="50"/>
        </w:numPr>
      </w:pPr>
      <w:r w:rsidRPr="00DF0700">
        <w:t xml:space="preserve">"El cerebro humano está compuesto por el cerebro, el cerebelo y el tronco encefálico. Las neuronas se comunican mediante sinapsis, utilizando neurotransmisores como serotonina y dopamina. Alteraciones en estas sustancias pueden causar enfermedades como depresión y </w:t>
      </w:r>
      <w:r w:rsidRPr="00DF0700">
        <w:lastRenderedPageBreak/>
        <w:t>esquizofrenia. Estos trastornos afectan millones de personas en el mundo."</w:t>
      </w:r>
    </w:p>
    <w:p w14:paraId="2B29420F" w14:textId="77777777" w:rsidR="00DF0700" w:rsidRPr="00DF0700" w:rsidRDefault="00DF0700" w:rsidP="00A07497">
      <w:pPr>
        <w:numPr>
          <w:ilvl w:val="0"/>
          <w:numId w:val="50"/>
        </w:numPr>
      </w:pPr>
      <w:r w:rsidRPr="00DF0700">
        <w:t>"La Revolución Industrial marcó el inicio de la mecanización en Inglaterra, Francia y Alemania. La invención de la máquina de vapor por James Watt transformó sectores como la minería y el transporte. Ciudades como Manchester y Birmingham se convirtieron en centros industriales. Esto impulsó la economía mundial en el siglo XIX."</w:t>
      </w:r>
    </w:p>
    <w:p w14:paraId="68D7FF94" w14:textId="77777777" w:rsidR="00DF0700" w:rsidRPr="00DF0700" w:rsidRDefault="00DF0700" w:rsidP="00A07497">
      <w:pPr>
        <w:numPr>
          <w:ilvl w:val="0"/>
          <w:numId w:val="50"/>
        </w:numPr>
      </w:pPr>
      <w:r w:rsidRPr="00DF0700">
        <w:t>"El cambio climático, impulsado por emisiones de dióxido de carbono y metano, afecta regiones como el Ártico y el Amazonas. Animales como el oso polar y el jaguar enfrentan amenazas crecientes debido a la pérdida de hábitats. Países como Estados Unidos y China lideran las emisiones globales. Las políticas internacionales buscan reducir estos impactos."</w:t>
      </w:r>
    </w:p>
    <w:p w14:paraId="4174D191" w14:textId="77777777" w:rsidR="00DF0700" w:rsidRPr="00DF0700" w:rsidRDefault="00DF0700" w:rsidP="00A07497">
      <w:pPr>
        <w:numPr>
          <w:ilvl w:val="0"/>
          <w:numId w:val="50"/>
        </w:numPr>
      </w:pPr>
      <w:r w:rsidRPr="00DF0700">
        <w:t>"La Unión Europea, formada por países como Alemania, Francia y España, implementó políticas para reducir el cambio climático. Iniciativas como el Acuerdo de París buscan limitar el aumento de la temperatura global. Sin embargo, tensiones políticas con Rusia y China han complicado la cooperación. Este desafío continúa siendo prioritario para las naciones."</w:t>
      </w:r>
    </w:p>
    <w:p w14:paraId="39988ABB" w14:textId="77777777" w:rsidR="00DF0700" w:rsidRPr="00DF0700" w:rsidRDefault="00DF0700" w:rsidP="00A07497">
      <w:pPr>
        <w:numPr>
          <w:ilvl w:val="0"/>
          <w:numId w:val="50"/>
        </w:numPr>
      </w:pPr>
      <w:r w:rsidRPr="00DF0700">
        <w:t>"La Revolución Francesa comenzó en 1789, con la toma de la Bastilla como un evento clave. Líderes como Robespierre y Danton dirigieron el movimiento, que resultó en la abolición de la monarquía. El nuevo gobierno implementó reformas como la Declaración de los Derechos del Hombre y del Ciudadano. Estos cambios influyeron en revoluciones posteriores."</w:t>
      </w:r>
    </w:p>
    <w:p w14:paraId="2C0F06B8" w14:textId="77777777" w:rsidR="00DF0700" w:rsidRPr="00DF0700" w:rsidRDefault="00DF0700" w:rsidP="00A07497">
      <w:pPr>
        <w:numPr>
          <w:ilvl w:val="0"/>
          <w:numId w:val="50"/>
        </w:numPr>
      </w:pPr>
      <w:r w:rsidRPr="00DF0700">
        <w:t>"El sistema cardiovascular humano está compuesto por el corazón, las arterias, las venas y los capilares. El corazón bombea sangre rica en oxígeno a través de las arterias hacia los tejidos del cuerpo. Las venas transportan la sangre de regreso al corazón para ser oxigenada nuevamente en los pulmones. Enfermedades como la hipertensión, la arteriosclerosis y el infarto afectan millones de personas en el mundo. La prevención incluye ejercicio, dieta equilibrada y evitar el consumo de tabaco."</w:t>
      </w:r>
    </w:p>
    <w:p w14:paraId="57819211" w14:textId="77777777" w:rsidR="00DF0700" w:rsidRPr="00DF0700" w:rsidRDefault="00DF0700" w:rsidP="00A07497">
      <w:pPr>
        <w:numPr>
          <w:ilvl w:val="0"/>
          <w:numId w:val="50"/>
        </w:numPr>
      </w:pPr>
      <w:r w:rsidRPr="00DF0700">
        <w:lastRenderedPageBreak/>
        <w:t>"En 1969, Neil Armstrong se convirtió en el primer hombre en pisar la Luna durante la misión Apolo 11. Esta hazaña, liderada por la NASA, marcó un hito en la carrera espacial entre Estados Unidos y la Unión Soviética. Durante la Guerra Fría, ambos países invirtieron grandes recursos en tecnología aeroespacial para demostrar su supremacía. La misión también incluyó a Edwin Aldrin y Michael Collins, quienes formaron parte del equipo. Este evento inspiró generaciones de científicos y exploradores."</w:t>
      </w:r>
    </w:p>
    <w:p w14:paraId="20CD6C1F" w14:textId="77777777" w:rsidR="00DF0700" w:rsidRPr="00DF0700" w:rsidRDefault="00DF0700" w:rsidP="00A07497">
      <w:pPr>
        <w:numPr>
          <w:ilvl w:val="0"/>
          <w:numId w:val="50"/>
        </w:numPr>
      </w:pPr>
      <w:r w:rsidRPr="00DF0700">
        <w:t>"La Gran Barrera de Coral, ubicada en Australia, es el sistema de arrecifes más grande del mundo. Alberga miles de especies marinas, como tortugas, tiburones y peces payaso. Sin embargo, el cambio climático y la contaminación han provocado el blanqueamiento del coral, una amenaza directa a su ecosistema. Además, actividades como la pesca excesiva y el turismo descontrolado contribuyen a su deterioro. Organizaciones ambientales trabajan en su conservación mediante proyectos de restauración y educación."</w:t>
      </w:r>
    </w:p>
    <w:p w14:paraId="03B9A1DB" w14:textId="77777777" w:rsidR="00DF0700" w:rsidRPr="00DF0700" w:rsidRDefault="00DF0700" w:rsidP="00A07497">
      <w:pPr>
        <w:numPr>
          <w:ilvl w:val="0"/>
          <w:numId w:val="50"/>
        </w:numPr>
      </w:pPr>
      <w:r w:rsidRPr="00DF0700">
        <w:t>"El comercio electrónico, liderado por empresas como Amazon, Alibaba y Mercado Libre, ha transformado la economía global. Durante la pandemia, las ventas en línea crecieron exponencialmente debido a las restricciones de movilidad. Plataformas como PayPal y Stripe han facilitado los pagos digitales, mientras que servicios de logística como DHL y FedEx aseguran la entrega rápida de productos. Sin embargo, la competencia entre estas empresas ha generado debates sobre el impacto en pequeños negocios y la concentración del mercado."</w:t>
      </w:r>
    </w:p>
    <w:p w14:paraId="0382F1B4" w14:textId="77777777" w:rsidR="00DF0700" w:rsidRPr="00DF0700" w:rsidRDefault="00DF0700" w:rsidP="00A07497">
      <w:pPr>
        <w:numPr>
          <w:ilvl w:val="0"/>
          <w:numId w:val="50"/>
        </w:numPr>
        <w:rPr>
          <w:u w:val="single"/>
        </w:rPr>
      </w:pPr>
      <w:r w:rsidRPr="00DF0700">
        <w:t>"El barroco, un movimiento artístico surgido en Europa durante los siglos XVII y XVIII, destacó por su dramatismo y exuberancia. Pintores como Caravaggio, Rubens y Velázquez crearon obras icónicas llenas de contraste y movimiento. En la música, compositores como Bach, Handel y Vivaldi revolucionaron la composición con piezas complejas como 'El Mesías' y 'Las Cuatro Estaciones'. La arquitectura barroca se reflejó en iglesias como la Basílica de San Pedro, con diseños detallados y ornamentados. Este estilo influyó en la cultura de América Latina durante la colonización."</w:t>
      </w:r>
    </w:p>
    <w:p w14:paraId="11572095" w14:textId="77777777" w:rsidR="00DF0700" w:rsidRPr="00001B52" w:rsidRDefault="00DF0700" w:rsidP="00001B52"/>
    <w:p w14:paraId="7E9CD41C" w14:textId="57147FC8" w:rsidR="00C76BE4" w:rsidRDefault="00C76BE4" w:rsidP="00C76BE4">
      <w:pPr>
        <w:pStyle w:val="Ttulo2"/>
        <w:numPr>
          <w:ilvl w:val="1"/>
          <w:numId w:val="2"/>
        </w:numPr>
      </w:pPr>
      <w:bookmarkStart w:id="54" w:name="_Toc188012339"/>
      <w:r>
        <w:t>Métricas utilizadas</w:t>
      </w:r>
      <w:bookmarkEnd w:id="54"/>
      <w:r>
        <w:t xml:space="preserve"> </w:t>
      </w:r>
    </w:p>
    <w:p w14:paraId="2F25D052" w14:textId="77777777" w:rsidR="00A80DB1" w:rsidRPr="003C69AA" w:rsidRDefault="00A80DB1" w:rsidP="00A80DB1">
      <w:bookmarkStart w:id="55" w:name="_Hlk187912337"/>
      <w:r w:rsidRPr="003C69AA">
        <w:t xml:space="preserve">Las métricas son indicadores numéricos que evalúan el desempeño de un modelo. La escala de rendimiento generalmente va de 0 a 1, donde 1 representa un modelo perfecto que clasifica correctamente. </w:t>
      </w:r>
    </w:p>
    <w:p w14:paraId="58B5A8FD" w14:textId="77777777" w:rsidR="00A80DB1" w:rsidRPr="003C69AA" w:rsidRDefault="00A80DB1" w:rsidP="00A80DB1">
      <w:r w:rsidRPr="003C69AA">
        <w:t xml:space="preserve">Para comprender en que consiste cada métrica se deben tener en cuenta las siguientes definiciones las cuales se relacionan con la capacidad del modelo para identificar correctamente los aspectos presentes en una opinión. </w:t>
      </w:r>
    </w:p>
    <w:p w14:paraId="3F10BA01" w14:textId="77777777" w:rsidR="00DF0700" w:rsidRPr="00DF0700" w:rsidRDefault="00DF0700" w:rsidP="00A07497">
      <w:pPr>
        <w:numPr>
          <w:ilvl w:val="0"/>
          <w:numId w:val="51"/>
        </w:numPr>
      </w:pPr>
      <w:r w:rsidRPr="00DF0700">
        <w:rPr>
          <w:b/>
          <w:bCs/>
        </w:rPr>
        <w:t>Verdaderos Negativos (VN):</w:t>
      </w:r>
      <w:r w:rsidRPr="00DF0700">
        <w:t xml:space="preserve"> Casos en los que el modelo no identifica la categoría evaluada, y esta decisión es correcta porque dicha categoría no debía ser identificada.</w:t>
      </w:r>
    </w:p>
    <w:p w14:paraId="7FBC8C6E" w14:textId="77777777" w:rsidR="00DF0700" w:rsidRPr="00DF0700" w:rsidRDefault="00DF0700" w:rsidP="00A07497">
      <w:pPr>
        <w:numPr>
          <w:ilvl w:val="0"/>
          <w:numId w:val="51"/>
        </w:numPr>
      </w:pPr>
      <w:r w:rsidRPr="00DF0700">
        <w:rPr>
          <w:b/>
          <w:bCs/>
        </w:rPr>
        <w:t>Falsos Negativos (FN):</w:t>
      </w:r>
      <w:r w:rsidRPr="00DF0700">
        <w:t xml:space="preserve"> Casos en los que el modelo no identifica la categoría evaluada, pero debería haberla identificado. Es decir, la categoría estuvo presente, pero no fue reconocida por el modelo.</w:t>
      </w:r>
    </w:p>
    <w:p w14:paraId="7F645084" w14:textId="77777777" w:rsidR="00DF0700" w:rsidRPr="00DF0700" w:rsidRDefault="00DF0700" w:rsidP="00A07497">
      <w:pPr>
        <w:numPr>
          <w:ilvl w:val="0"/>
          <w:numId w:val="51"/>
        </w:numPr>
      </w:pPr>
      <w:r w:rsidRPr="00DF0700">
        <w:rPr>
          <w:b/>
          <w:bCs/>
        </w:rPr>
        <w:t>Verdaderos Positivos (VP):</w:t>
      </w:r>
      <w:r w:rsidRPr="00DF0700">
        <w:t xml:space="preserve"> Casos en los que el modelo identifica correctamente la categoría evaluada, es decir, la categoría fue identificada de forma precisa.</w:t>
      </w:r>
    </w:p>
    <w:p w14:paraId="575A45BE" w14:textId="29FB8B49" w:rsidR="00A80DB1" w:rsidRDefault="00DF0700" w:rsidP="00A12A69">
      <w:pPr>
        <w:numPr>
          <w:ilvl w:val="0"/>
          <w:numId w:val="51"/>
        </w:numPr>
      </w:pPr>
      <w:r w:rsidRPr="00FC6CF5">
        <w:rPr>
          <w:b/>
          <w:bCs/>
        </w:rPr>
        <w:t>Falsos Positivos (FP):</w:t>
      </w:r>
      <w:r w:rsidRPr="00DF0700">
        <w:t xml:space="preserve"> Casos en los que el modelo identifica erróneamente la categoría evaluada, es decir, identifica algo que no correspondía o no debía ser identificado.</w:t>
      </w:r>
    </w:p>
    <w:p w14:paraId="2E7ACCE0" w14:textId="77777777" w:rsidR="00A80DB1" w:rsidRPr="003C69AA" w:rsidRDefault="00A80DB1" w:rsidP="00A80DB1"/>
    <w:p w14:paraId="3D326057" w14:textId="77777777" w:rsidR="00A80DB1" w:rsidRPr="003C69AA" w:rsidRDefault="00A80DB1" w:rsidP="00A80DB1">
      <w:r w:rsidRPr="003C69AA">
        <w:t>Por otra parte, las métricas analizadas son las siguientes:</w:t>
      </w:r>
    </w:p>
    <w:p w14:paraId="50A6CD09" w14:textId="77777777" w:rsidR="00A80DB1" w:rsidRPr="003C69AA" w:rsidRDefault="00A80DB1" w:rsidP="00A07497">
      <w:pPr>
        <w:pStyle w:val="Prrafodelista"/>
        <w:numPr>
          <w:ilvl w:val="0"/>
          <w:numId w:val="43"/>
        </w:numPr>
      </w:pPr>
      <w:r w:rsidRPr="00A80DB1">
        <w:rPr>
          <w:b/>
          <w:bCs/>
        </w:rPr>
        <w:t>Precisión</w:t>
      </w:r>
      <w:r w:rsidRPr="003C69AA">
        <w:t xml:space="preserve"> es la proporción entre los </w:t>
      </w:r>
      <w:r>
        <w:t>elementos</w:t>
      </w:r>
      <w:r w:rsidRPr="003C69AA">
        <w:t xml:space="preserve"> correctamente </w:t>
      </w:r>
      <w:r>
        <w:t>identificados</w:t>
      </w:r>
      <w:r w:rsidRPr="003C69AA">
        <w:t xml:space="preserve"> y el total de </w:t>
      </w:r>
      <w:r>
        <w:t>elementos</w:t>
      </w:r>
      <w:r w:rsidRPr="003C69AA">
        <w:t xml:space="preserve"> </w:t>
      </w:r>
      <w:r>
        <w:t>identificados</w:t>
      </w:r>
      <w:r w:rsidRPr="003C69AA">
        <w:t xml:space="preserve"> por el modelo. Esta métrica evalúa la proporción de identificaciones positivas que son verdaderamente correctas. </w:t>
      </w:r>
    </w:p>
    <w:p w14:paraId="2A14AD89" w14:textId="77777777" w:rsidR="00A80DB1" w:rsidRPr="003C69AA" w:rsidRDefault="00A80DB1" w:rsidP="00A80DB1">
      <w:pPr>
        <w:spacing w:line="259" w:lineRule="auto"/>
        <w:jc w:val="left"/>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14:paraId="76521D62" w14:textId="77777777" w:rsidR="00A80DB1" w:rsidRPr="003C69AA" w:rsidRDefault="00A80DB1" w:rsidP="00A07497">
      <w:pPr>
        <w:pStyle w:val="Prrafodelista"/>
        <w:numPr>
          <w:ilvl w:val="0"/>
          <w:numId w:val="43"/>
        </w:numPr>
      </w:pPr>
      <w:r w:rsidRPr="00A80DB1">
        <w:rPr>
          <w:b/>
          <w:bCs/>
        </w:rPr>
        <w:t xml:space="preserve">Recall </w:t>
      </w:r>
      <w:r w:rsidRPr="003C69AA">
        <w:t xml:space="preserve">también conocido como Exhaustividad, es la relación entre los </w:t>
      </w:r>
      <w:r>
        <w:t>elementos</w:t>
      </w:r>
      <w:r w:rsidRPr="003C69AA">
        <w:t xml:space="preserve"> correctamente </w:t>
      </w:r>
      <w:r>
        <w:t>identificados</w:t>
      </w:r>
      <w:r w:rsidRPr="003C69AA">
        <w:t xml:space="preserve"> y la suma total de todos los </w:t>
      </w:r>
      <w:r>
        <w:lastRenderedPageBreak/>
        <w:t>elementos que se debían identificar</w:t>
      </w:r>
      <w:r w:rsidRPr="003C69AA">
        <w:t xml:space="preserve">. Esta métrica mide la capacidad del modelo para identificar correctamente todos los elementos relevantes </w:t>
      </w:r>
      <w:r w:rsidRPr="003C69AA">
        <w:fldChar w:fldCharType="begin"/>
      </w:r>
      <w:r w:rsidRPr="003C69AA">
        <w:instrText xml:space="preserve"> ADDIN EN.CITE &lt;EndNote&gt;&lt;Cite&gt;&lt;Author&gt;Pedregosa&lt;/Author&gt;&lt;Year&gt;2011&lt;/Year&gt;&lt;RecNum&gt;42&lt;/RecNum&gt;&lt;DisplayText&gt;(65)&lt;/DisplayText&gt;&lt;record&gt;&lt;rec-number&gt;42&lt;/rec-number&gt;&lt;foreign-keys&gt;&lt;key app="EN" db-id="wdfev0xw2aepxdewresp95skvvde9e0z029a" timestamp="1707773084"&gt;42&lt;/key&gt;&lt;/foreign-keys&gt;&lt;ref-type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3C69AA">
        <w:fldChar w:fldCharType="separate"/>
      </w:r>
      <w:r w:rsidRPr="003C69AA">
        <w:fldChar w:fldCharType="end"/>
      </w:r>
      <w:r w:rsidRPr="003C69AA">
        <w:t xml:space="preserve">. </w:t>
      </w:r>
    </w:p>
    <w:p w14:paraId="473E36C8" w14:textId="77777777" w:rsidR="00A80DB1" w:rsidRPr="003C69AA" w:rsidRDefault="00A80DB1" w:rsidP="00A80DB1">
      <w:pPr>
        <w:spacing w:line="259" w:lineRule="auto"/>
        <w:jc w:val="left"/>
      </w:pPr>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14:paraId="38C86C00" w14:textId="77777777" w:rsidR="00A80DB1" w:rsidRPr="003C69AA" w:rsidRDefault="00A80DB1" w:rsidP="00A07497">
      <w:pPr>
        <w:pStyle w:val="Prrafodelista"/>
        <w:numPr>
          <w:ilvl w:val="0"/>
          <w:numId w:val="43"/>
        </w:numPr>
      </w:pPr>
      <w:r w:rsidRPr="00A80DB1">
        <w:rPr>
          <w:b/>
          <w:bCs/>
        </w:rPr>
        <w:t>F1-Score</w:t>
      </w:r>
      <w:r w:rsidRPr="003C69AA">
        <w:t xml:space="preserve"> combina las medidas de precisión y recall en un solo valor, facilitando la comparación del rendimiento global entre diferentes soluciones. Se calcula mediante la media armónica entre precisión y recall </w:t>
      </w:r>
      <w:r w:rsidRPr="003C69AA">
        <w:fldChar w:fldCharType="begin"/>
      </w:r>
      <w:r w:rsidRPr="003C69AA">
        <w:instrText xml:space="preserve"> ADDIN EN.CITE &lt;EndNote&gt;&lt;Cite&gt;&lt;Author&gt;Pedregosa&lt;/Author&gt;&lt;Year&gt;2011&lt;/Year&gt;&lt;RecNum&gt;43&lt;/RecNum&gt;&lt;DisplayText&gt;(65)&lt;/DisplayText&gt;&lt;record&gt;&lt;rec-number&gt;43&lt;/rec-number&gt;&lt;foreign-keys&gt;&lt;key app="EN" db-id="wdfev0xw2aepxdewresp95skvvde9e0z029a" timestamp="1707774588"&gt;43&lt;/key&gt;&lt;/foreign-keys&gt;&lt;ref-type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3C69AA">
        <w:fldChar w:fldCharType="separate"/>
      </w:r>
      <w:r w:rsidRPr="003C69AA">
        <w:fldChar w:fldCharType="end"/>
      </w:r>
      <w:r w:rsidRPr="003C69AA">
        <w:t xml:space="preserve">. </w:t>
      </w:r>
    </w:p>
    <w:p w14:paraId="7BE41191" w14:textId="77777777" w:rsidR="00A80DB1" w:rsidRPr="003C69AA" w:rsidRDefault="00A80DB1" w:rsidP="00A80DB1">
      <w:pPr>
        <w:spacing w:line="259" w:lineRule="auto"/>
        <w:jc w:val="left"/>
      </w:pPr>
      <m:oMathPara>
        <m:oMath>
          <m:r>
            <w:rPr>
              <w:rFonts w:ascii="Cambria Math" w:hAnsi="Cambria Math"/>
            </w:rPr>
            <m:t>F1Score=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bookmarkEnd w:id="55"/>
    <w:p w14:paraId="24F19F7B" w14:textId="77777777" w:rsidR="005B4778" w:rsidRPr="005B4778" w:rsidRDefault="005B4778" w:rsidP="005B4778"/>
    <w:p w14:paraId="2792EE73" w14:textId="47C60E5F" w:rsidR="00A80DB1" w:rsidRDefault="00A80DB1" w:rsidP="00C76BE4">
      <w:pPr>
        <w:pStyle w:val="Ttulo2"/>
        <w:numPr>
          <w:ilvl w:val="1"/>
          <w:numId w:val="2"/>
        </w:numPr>
      </w:pPr>
      <w:bookmarkStart w:id="56" w:name="_Toc188012340"/>
      <w:r>
        <w:t>Resultados obtenidos</w:t>
      </w:r>
      <w:bookmarkEnd w:id="56"/>
    </w:p>
    <w:p w14:paraId="76F7A4AD" w14:textId="635478E5" w:rsidR="00C76BE4" w:rsidRDefault="00C76BE4" w:rsidP="00A80DB1">
      <w:pPr>
        <w:pStyle w:val="Ttulo3"/>
        <w:numPr>
          <w:ilvl w:val="2"/>
          <w:numId w:val="2"/>
        </w:numPr>
      </w:pPr>
      <w:bookmarkStart w:id="57" w:name="_Toc188012341"/>
      <w:r w:rsidRPr="00C76BE4">
        <w:t xml:space="preserve">Evaluación de la </w:t>
      </w:r>
      <w:r>
        <w:t>e</w:t>
      </w:r>
      <w:r w:rsidRPr="00C76BE4">
        <w:t xml:space="preserve">xtracción de </w:t>
      </w:r>
      <w:r>
        <w:t>e</w:t>
      </w:r>
      <w:r w:rsidRPr="00C76BE4">
        <w:t>ntidades</w:t>
      </w:r>
      <w:bookmarkEnd w:id="57"/>
    </w:p>
    <w:p w14:paraId="7B099DE3" w14:textId="4E0C4682" w:rsidR="00332823" w:rsidRDefault="00BB460A" w:rsidP="00BB460A">
      <w:r>
        <w:t xml:space="preserve">Para la tarea de extracción de aspectos, se consideraron como </w:t>
      </w:r>
      <w:r w:rsidRPr="00686A06">
        <w:rPr>
          <w:b/>
          <w:bCs/>
        </w:rPr>
        <w:t>Falsos Negativos</w:t>
      </w:r>
      <w:r>
        <w:t xml:space="preserve"> aquellas entidades que el modelo debía extraer y no lo hizo, </w:t>
      </w:r>
      <w:r w:rsidR="002A18FD">
        <w:t xml:space="preserve">como </w:t>
      </w:r>
      <w:r w:rsidRPr="00686A06">
        <w:rPr>
          <w:b/>
          <w:bCs/>
        </w:rPr>
        <w:t xml:space="preserve">Falsos </w:t>
      </w:r>
      <w:r w:rsidR="002A18FD" w:rsidRPr="00686A06">
        <w:rPr>
          <w:b/>
          <w:bCs/>
        </w:rPr>
        <w:t>Positivo</w:t>
      </w:r>
      <w:r w:rsidR="00686A06" w:rsidRPr="00686A06">
        <w:rPr>
          <w:b/>
          <w:bCs/>
        </w:rPr>
        <w:t>s</w:t>
      </w:r>
      <w:r w:rsidR="002A18FD">
        <w:t xml:space="preserve"> las entidades que fueron extraídas de más, que no aportaban información relevante, y</w:t>
      </w:r>
      <w:r>
        <w:t xml:space="preserve"> como </w:t>
      </w:r>
      <w:r w:rsidRPr="00686A06">
        <w:rPr>
          <w:b/>
          <w:bCs/>
        </w:rPr>
        <w:t>Verdaderos Positivos</w:t>
      </w:r>
      <w:r>
        <w:t xml:space="preserve"> </w:t>
      </w:r>
      <w:r w:rsidR="002A18FD">
        <w:t xml:space="preserve">aquellas entidades identificadas correctamente. </w:t>
      </w:r>
    </w:p>
    <w:p w14:paraId="57040B38" w14:textId="5B801B74" w:rsidR="00332823" w:rsidRDefault="00332823" w:rsidP="00BB460A">
      <w:r>
        <w:t>Se presenta un ejemplo de entidades extraídas en cada categoría de texto:</w:t>
      </w:r>
    </w:p>
    <w:tbl>
      <w:tblPr>
        <w:tblStyle w:val="Tablaconcuadrcula5oscura-nfasis6"/>
        <w:tblW w:w="0" w:type="auto"/>
        <w:tblLook w:val="04A0" w:firstRow="1" w:lastRow="0" w:firstColumn="1" w:lastColumn="0" w:noHBand="0" w:noVBand="1"/>
      </w:tblPr>
      <w:tblGrid>
        <w:gridCol w:w="1555"/>
        <w:gridCol w:w="4107"/>
        <w:gridCol w:w="2832"/>
      </w:tblGrid>
      <w:tr w:rsidR="00332823" w:rsidRPr="00332823" w14:paraId="4C6601CC" w14:textId="77777777" w:rsidTr="00332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9D2B0" w14:textId="1BBF1377" w:rsidR="00332823" w:rsidRPr="00332823" w:rsidRDefault="00332823" w:rsidP="00BB460A">
            <w:pPr>
              <w:rPr>
                <w:sz w:val="20"/>
                <w:szCs w:val="20"/>
              </w:rPr>
            </w:pPr>
            <w:r w:rsidRPr="00332823">
              <w:rPr>
                <w:sz w:val="20"/>
                <w:szCs w:val="20"/>
              </w:rPr>
              <w:t>Categoría</w:t>
            </w:r>
          </w:p>
        </w:tc>
        <w:tc>
          <w:tcPr>
            <w:tcW w:w="4107" w:type="dxa"/>
          </w:tcPr>
          <w:p w14:paraId="1164717F" w14:textId="22E48592" w:rsidR="00332823" w:rsidRPr="00332823" w:rsidRDefault="00332823" w:rsidP="00BB460A">
            <w:pPr>
              <w:cnfStyle w:val="100000000000" w:firstRow="1" w:lastRow="0" w:firstColumn="0" w:lastColumn="0" w:oddVBand="0" w:evenVBand="0" w:oddHBand="0" w:evenHBand="0" w:firstRowFirstColumn="0" w:firstRowLastColumn="0" w:lastRowFirstColumn="0" w:lastRowLastColumn="0"/>
              <w:rPr>
                <w:sz w:val="20"/>
                <w:szCs w:val="20"/>
              </w:rPr>
            </w:pPr>
            <w:r w:rsidRPr="00332823">
              <w:rPr>
                <w:sz w:val="20"/>
                <w:szCs w:val="20"/>
              </w:rPr>
              <w:t>Texto</w:t>
            </w:r>
          </w:p>
        </w:tc>
        <w:tc>
          <w:tcPr>
            <w:tcW w:w="2832" w:type="dxa"/>
          </w:tcPr>
          <w:p w14:paraId="5562DA85" w14:textId="4595FEDF" w:rsidR="00332823" w:rsidRPr="00332823" w:rsidRDefault="00332823" w:rsidP="00BB460A">
            <w:pPr>
              <w:cnfStyle w:val="100000000000" w:firstRow="1" w:lastRow="0" w:firstColumn="0" w:lastColumn="0" w:oddVBand="0" w:evenVBand="0" w:oddHBand="0" w:evenHBand="0" w:firstRowFirstColumn="0" w:firstRowLastColumn="0" w:lastRowFirstColumn="0" w:lastRowLastColumn="0"/>
              <w:rPr>
                <w:sz w:val="20"/>
                <w:szCs w:val="20"/>
              </w:rPr>
            </w:pPr>
            <w:r w:rsidRPr="00332823">
              <w:rPr>
                <w:sz w:val="20"/>
                <w:szCs w:val="20"/>
              </w:rPr>
              <w:t>Entidades</w:t>
            </w:r>
          </w:p>
        </w:tc>
      </w:tr>
      <w:tr w:rsidR="00332823" w:rsidRPr="00332823" w14:paraId="44517F61" w14:textId="77777777" w:rsidTr="00332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05FD504" w14:textId="10E216DB" w:rsidR="00332823" w:rsidRPr="00332823" w:rsidRDefault="00332823" w:rsidP="00BB460A">
            <w:pPr>
              <w:rPr>
                <w:sz w:val="20"/>
                <w:szCs w:val="20"/>
              </w:rPr>
            </w:pPr>
            <w:r w:rsidRPr="00332823">
              <w:rPr>
                <w:sz w:val="20"/>
                <w:szCs w:val="20"/>
              </w:rPr>
              <w:t>Sencillo</w:t>
            </w:r>
          </w:p>
        </w:tc>
        <w:tc>
          <w:tcPr>
            <w:tcW w:w="4107" w:type="dxa"/>
          </w:tcPr>
          <w:p w14:paraId="777BAF20" w14:textId="3400B743" w:rsidR="00332823" w:rsidRPr="00332823" w:rsidRDefault="00332823" w:rsidP="00BB460A">
            <w:pPr>
              <w:cnfStyle w:val="000000100000" w:firstRow="0" w:lastRow="0" w:firstColumn="0" w:lastColumn="0" w:oddVBand="0" w:evenVBand="0" w:oddHBand="1" w:evenHBand="0" w:firstRowFirstColumn="0" w:firstRowLastColumn="0" w:lastRowFirstColumn="0" w:lastRowLastColumn="0"/>
              <w:rPr>
                <w:sz w:val="20"/>
                <w:szCs w:val="20"/>
              </w:rPr>
            </w:pPr>
            <w:r w:rsidRPr="00332823">
              <w:rPr>
                <w:sz w:val="20"/>
                <w:szCs w:val="20"/>
              </w:rPr>
              <w:t>"El Sol es una estrella que ilumina la Tierra."</w:t>
            </w:r>
          </w:p>
        </w:tc>
        <w:tc>
          <w:tcPr>
            <w:tcW w:w="2832" w:type="dxa"/>
          </w:tcPr>
          <w:p w14:paraId="5EFA5310" w14:textId="1F918A45" w:rsidR="00332823" w:rsidRPr="00332823" w:rsidRDefault="00332823" w:rsidP="00BB460A">
            <w:pPr>
              <w:cnfStyle w:val="000000100000" w:firstRow="0" w:lastRow="0" w:firstColumn="0" w:lastColumn="0" w:oddVBand="0" w:evenVBand="0" w:oddHBand="1" w:evenHBand="0" w:firstRowFirstColumn="0" w:firstRowLastColumn="0" w:lastRowFirstColumn="0" w:lastRowLastColumn="0"/>
              <w:rPr>
                <w:sz w:val="20"/>
                <w:szCs w:val="20"/>
              </w:rPr>
            </w:pPr>
            <w:r w:rsidRPr="00332823">
              <w:rPr>
                <w:sz w:val="20"/>
                <w:szCs w:val="20"/>
              </w:rPr>
              <w:t>sol, estrella, tierra</w:t>
            </w:r>
          </w:p>
        </w:tc>
      </w:tr>
      <w:tr w:rsidR="00332823" w:rsidRPr="00332823" w14:paraId="02CBEDCF" w14:textId="77777777" w:rsidTr="00332823">
        <w:tc>
          <w:tcPr>
            <w:cnfStyle w:val="001000000000" w:firstRow="0" w:lastRow="0" w:firstColumn="1" w:lastColumn="0" w:oddVBand="0" w:evenVBand="0" w:oddHBand="0" w:evenHBand="0" w:firstRowFirstColumn="0" w:firstRowLastColumn="0" w:lastRowFirstColumn="0" w:lastRowLastColumn="0"/>
            <w:tcW w:w="1555" w:type="dxa"/>
          </w:tcPr>
          <w:p w14:paraId="05907BAB" w14:textId="1A9F0D4D" w:rsidR="00332823" w:rsidRPr="00332823" w:rsidRDefault="00332823" w:rsidP="00332823">
            <w:pPr>
              <w:rPr>
                <w:sz w:val="20"/>
                <w:szCs w:val="20"/>
              </w:rPr>
            </w:pPr>
            <w:r w:rsidRPr="00332823">
              <w:rPr>
                <w:sz w:val="20"/>
                <w:szCs w:val="20"/>
              </w:rPr>
              <w:t>Intermedio</w:t>
            </w:r>
          </w:p>
        </w:tc>
        <w:tc>
          <w:tcPr>
            <w:tcW w:w="4107" w:type="dxa"/>
          </w:tcPr>
          <w:p w14:paraId="12E4F0EB" w14:textId="793DDB65" w:rsidR="00332823" w:rsidRPr="00332823" w:rsidRDefault="00F13520" w:rsidP="00332823">
            <w:pPr>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t>"El Amazonas, el río más largo del mundo, cruza Brasil, Perú y Colombia. Alberga numerosas especies endémicas."</w:t>
            </w:r>
          </w:p>
        </w:tc>
        <w:tc>
          <w:tcPr>
            <w:tcW w:w="2832" w:type="dxa"/>
          </w:tcPr>
          <w:p w14:paraId="73FB17C6" w14:textId="164A03F9" w:rsidR="00332823" w:rsidRPr="00332823" w:rsidRDefault="00332823" w:rsidP="00332823">
            <w:pPr>
              <w:cnfStyle w:val="000000000000" w:firstRow="0" w:lastRow="0" w:firstColumn="0" w:lastColumn="0" w:oddVBand="0" w:evenVBand="0" w:oddHBand="0" w:evenHBand="0" w:firstRowFirstColumn="0" w:firstRowLastColumn="0" w:lastRowFirstColumn="0" w:lastRowLastColumn="0"/>
              <w:rPr>
                <w:sz w:val="20"/>
                <w:szCs w:val="20"/>
              </w:rPr>
            </w:pPr>
            <w:r w:rsidRPr="002E010F">
              <w:rPr>
                <w:rFonts w:eastAsia="Times New Roman"/>
                <w:kern w:val="0"/>
                <w:sz w:val="20"/>
                <w:szCs w:val="20"/>
                <w:lang w:eastAsia="es-ES"/>
                <w14:ligatures w14:val="none"/>
              </w:rPr>
              <w:t>amazonas, río, mundo, brasil, perú, colombia, numerosas especies endémicas</w:t>
            </w:r>
          </w:p>
        </w:tc>
      </w:tr>
      <w:tr w:rsidR="00332823" w:rsidRPr="00332823" w14:paraId="6B673D3C" w14:textId="77777777" w:rsidTr="00332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6EE0CF" w14:textId="08CD6DAC" w:rsidR="00332823" w:rsidRPr="00332823" w:rsidRDefault="00332823" w:rsidP="00332823">
            <w:pPr>
              <w:rPr>
                <w:sz w:val="20"/>
                <w:szCs w:val="20"/>
              </w:rPr>
            </w:pPr>
            <w:r w:rsidRPr="00332823">
              <w:rPr>
                <w:sz w:val="20"/>
                <w:szCs w:val="20"/>
              </w:rPr>
              <w:t>Avanzado</w:t>
            </w:r>
          </w:p>
        </w:tc>
        <w:tc>
          <w:tcPr>
            <w:tcW w:w="4107" w:type="dxa"/>
          </w:tcPr>
          <w:p w14:paraId="0CB35167" w14:textId="226B57F5" w:rsidR="00332823" w:rsidRPr="00332823" w:rsidRDefault="00F13520" w:rsidP="00332823">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"La guerra fría enfrentó a Estados Unidos y la Unión Soviética en una lucha ideológica, política y económica. Conflictos como la crisis de los misiles en Cuba marcaron este periodo. El colapso soviético en 1991 puso fin a esta era."</w:t>
            </w:r>
          </w:p>
        </w:tc>
        <w:tc>
          <w:tcPr>
            <w:tcW w:w="2832" w:type="dxa"/>
          </w:tcPr>
          <w:p w14:paraId="56468B9F" w14:textId="2D6CFF9D" w:rsidR="00332823" w:rsidRPr="00332823" w:rsidRDefault="00F13520" w:rsidP="00332823">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cambio social, modernización, valores, familia, tecnología, igualdad, derechos humanos, movimientos sociales, protestas, libertad</w:t>
            </w:r>
          </w:p>
        </w:tc>
      </w:tr>
      <w:tr w:rsidR="00332823" w:rsidRPr="00332823" w14:paraId="344ECA64" w14:textId="77777777" w:rsidTr="00332823">
        <w:tc>
          <w:tcPr>
            <w:cnfStyle w:val="001000000000" w:firstRow="0" w:lastRow="0" w:firstColumn="1" w:lastColumn="0" w:oddVBand="0" w:evenVBand="0" w:oddHBand="0" w:evenHBand="0" w:firstRowFirstColumn="0" w:firstRowLastColumn="0" w:lastRowFirstColumn="0" w:lastRowLastColumn="0"/>
            <w:tcW w:w="1555" w:type="dxa"/>
          </w:tcPr>
          <w:p w14:paraId="09AAD5BF" w14:textId="182ECA4E" w:rsidR="00332823" w:rsidRPr="00332823" w:rsidRDefault="00332823" w:rsidP="00332823">
            <w:pPr>
              <w:rPr>
                <w:sz w:val="20"/>
                <w:szCs w:val="20"/>
              </w:rPr>
            </w:pPr>
            <w:r w:rsidRPr="00332823">
              <w:rPr>
                <w:sz w:val="20"/>
                <w:szCs w:val="20"/>
              </w:rPr>
              <w:t>Extenso</w:t>
            </w:r>
          </w:p>
        </w:tc>
        <w:tc>
          <w:tcPr>
            <w:tcW w:w="4107" w:type="dxa"/>
          </w:tcPr>
          <w:p w14:paraId="79D6B548" w14:textId="41C6A962" w:rsidR="00332823" w:rsidRPr="00332823" w:rsidRDefault="00F13520" w:rsidP="00332823">
            <w:pPr>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t xml:space="preserve">"La Revolución Francesa comenzó en 1789, con la toma de la Bastilla como un evento clave. Líderes como Robespierre y Danton </w:t>
            </w:r>
            <w:r w:rsidRPr="00F13520">
              <w:rPr>
                <w:sz w:val="20"/>
                <w:szCs w:val="20"/>
              </w:rPr>
              <w:lastRenderedPageBreak/>
              <w:t>dirigieron el movimiento, que resultó en la abolición de la monarquía. El nuevo gobierno implementó reformas como la Declaración de los Derechos del Hombre y del Ciudadano. Estos cambios influyeron en revoluciones posteriores."</w:t>
            </w:r>
          </w:p>
        </w:tc>
        <w:tc>
          <w:tcPr>
            <w:tcW w:w="2832" w:type="dxa"/>
          </w:tcPr>
          <w:p w14:paraId="3CF59480" w14:textId="2A0C05E2" w:rsidR="00332823" w:rsidRPr="00332823" w:rsidRDefault="00F13520" w:rsidP="00F13520">
            <w:pPr>
              <w:keepNext/>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lastRenderedPageBreak/>
              <w:t xml:space="preserve">revolución francesa, 1789, toma de la bastilla, evento clave, líderes, robespierre, </w:t>
            </w:r>
            <w:r w:rsidRPr="00F13520">
              <w:rPr>
                <w:sz w:val="20"/>
                <w:szCs w:val="20"/>
              </w:rPr>
              <w:lastRenderedPageBreak/>
              <w:t>danton, movimiento, abolición de la monarquía, nuevo gobierno, reformas, declaración de los derechos del hombre, ciudadano, cambios, revoluciones posteriores</w:t>
            </w:r>
          </w:p>
        </w:tc>
      </w:tr>
    </w:tbl>
    <w:p w14:paraId="7F51A492" w14:textId="00D8BE4D" w:rsidR="00332823" w:rsidRDefault="00F13520" w:rsidP="00F13520">
      <w:pPr>
        <w:pStyle w:val="Descripcin"/>
      </w:pPr>
      <w:bookmarkStart w:id="58" w:name="_Toc188012274"/>
      <w:r>
        <w:lastRenderedPageBreak/>
        <w:t xml:space="preserve">Tabla </w:t>
      </w:r>
      <w:fldSimple w:instr=" SEQ Tabla \* ARABIC ">
        <w:r>
          <w:rPr>
            <w:noProof/>
          </w:rPr>
          <w:t>5</w:t>
        </w:r>
      </w:fldSimple>
      <w:r>
        <w:t>: Ejemplo de extracción de entidades para cada categoría de texto</w:t>
      </w:r>
      <w:bookmarkEnd w:id="58"/>
    </w:p>
    <w:p w14:paraId="2BCE77A8" w14:textId="16094EB1" w:rsidR="002A18FD" w:rsidRPr="00DE338B" w:rsidRDefault="002A18FD" w:rsidP="00BB460A">
      <w:pPr>
        <w:rPr>
          <w:u w:val="single"/>
        </w:rPr>
      </w:pPr>
      <w:r>
        <w:t>A continuación, se presentan los resultados de las pruebas de extracción de entidades sobre los textos definidos anteriormente, incluyendo también las métricas obtenidas para cada instancia, y las métricas finales para la extracción de entidades en cada categoría de texto</w:t>
      </w:r>
      <w:r w:rsidR="00DC0A99" w:rsidRPr="00DC0A99">
        <w:t xml:space="preserve"> </w:t>
      </w:r>
      <w:r w:rsidR="00DC0A99">
        <w:t>La columna “Num</w:t>
      </w:r>
      <w:r w:rsidR="00DC0A99" w:rsidRPr="00DC0A99">
        <w:t>”</w:t>
      </w:r>
      <w:r w:rsidR="00DC0A99">
        <w:t xml:space="preserve"> representa el número del texto, y “Cantidad” representa la cantidad de entidades que debían haber sido extraídas.</w:t>
      </w:r>
    </w:p>
    <w:p w14:paraId="5253FAAA" w14:textId="77777777" w:rsidR="00BB460A" w:rsidRDefault="00BB460A" w:rsidP="002A18FD">
      <w:pPr>
        <w:keepNext/>
        <w:spacing w:after="0"/>
      </w:pPr>
      <w:r>
        <w:rPr>
          <w:noProof/>
        </w:rPr>
        <w:drawing>
          <wp:inline distT="0" distB="0" distL="0" distR="0" wp14:anchorId="0E35EB5E" wp14:editId="334FF9B8">
            <wp:extent cx="4081193" cy="1988288"/>
            <wp:effectExtent l="0" t="0" r="4445" b="2540"/>
            <wp:docPr id="3129318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1193" cy="1988288"/>
                    </a:xfrm>
                    <a:prstGeom prst="rect">
                      <a:avLst/>
                    </a:prstGeom>
                    <a:noFill/>
                    <a:ln>
                      <a:noFill/>
                    </a:ln>
                  </pic:spPr>
                </pic:pic>
              </a:graphicData>
            </a:graphic>
          </wp:inline>
        </w:drawing>
      </w:r>
    </w:p>
    <w:p w14:paraId="6BE4924F" w14:textId="52D07F06" w:rsidR="00BB460A" w:rsidRDefault="00BB460A" w:rsidP="00BB460A">
      <w:pPr>
        <w:pStyle w:val="Descripcin"/>
      </w:pPr>
      <w:bookmarkStart w:id="59" w:name="_Toc188012293"/>
      <w:r>
        <w:t xml:space="preserve">Ilustración </w:t>
      </w:r>
      <w:fldSimple w:instr=" SEQ Ilustración \* ARABIC ">
        <w:r w:rsidR="00BF67AC">
          <w:rPr>
            <w:noProof/>
          </w:rPr>
          <w:t>11</w:t>
        </w:r>
      </w:fldSimple>
      <w:r>
        <w:t xml:space="preserve">: Resultado de la </w:t>
      </w:r>
      <w:r w:rsidRPr="003C698C">
        <w:t>extracci</w:t>
      </w:r>
      <w:r>
        <w:t>ó</w:t>
      </w:r>
      <w:r w:rsidRPr="003C698C">
        <w:t xml:space="preserve">n </w:t>
      </w:r>
      <w:r>
        <w:t>de entidades en textos sencillos</w:t>
      </w:r>
      <w:bookmarkEnd w:id="59"/>
    </w:p>
    <w:p w14:paraId="5A392B6F" w14:textId="77777777" w:rsidR="00BB460A" w:rsidRPr="00BB460A" w:rsidRDefault="00BB460A" w:rsidP="00BB460A"/>
    <w:p w14:paraId="085F7BF6" w14:textId="77777777" w:rsidR="00BB460A" w:rsidRDefault="00BB460A" w:rsidP="002A18FD">
      <w:pPr>
        <w:pStyle w:val="Descripcin"/>
        <w:keepNext/>
        <w:spacing w:after="0"/>
      </w:pPr>
      <w:r>
        <w:rPr>
          <w:noProof/>
        </w:rPr>
        <w:drawing>
          <wp:inline distT="0" distB="0" distL="0" distR="0" wp14:anchorId="64ABF224" wp14:editId="1338F6DD">
            <wp:extent cx="4093210" cy="1999352"/>
            <wp:effectExtent l="0" t="0" r="2540" b="1270"/>
            <wp:docPr id="9553881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3210" cy="1999352"/>
                    </a:xfrm>
                    <a:prstGeom prst="rect">
                      <a:avLst/>
                    </a:prstGeom>
                    <a:noFill/>
                    <a:ln>
                      <a:noFill/>
                    </a:ln>
                  </pic:spPr>
                </pic:pic>
              </a:graphicData>
            </a:graphic>
          </wp:inline>
        </w:drawing>
      </w:r>
    </w:p>
    <w:p w14:paraId="522339C6" w14:textId="2C5E45BE" w:rsidR="00BB460A" w:rsidRDefault="00BB460A" w:rsidP="00BB460A">
      <w:pPr>
        <w:pStyle w:val="Descripcin"/>
      </w:pPr>
      <w:bookmarkStart w:id="60" w:name="_Toc188012294"/>
      <w:r>
        <w:t xml:space="preserve">Ilustración </w:t>
      </w:r>
      <w:fldSimple w:instr=" SEQ Ilustración \* ARABIC ">
        <w:r w:rsidR="00BF67AC">
          <w:rPr>
            <w:noProof/>
          </w:rPr>
          <w:t>12</w:t>
        </w:r>
      </w:fldSimple>
      <w:r w:rsidRPr="00C82E7E">
        <w:t xml:space="preserve">: Resultado de la </w:t>
      </w:r>
      <w:r w:rsidRPr="003C698C">
        <w:t>extracci</w:t>
      </w:r>
      <w:r>
        <w:t>ó</w:t>
      </w:r>
      <w:r w:rsidRPr="003C698C">
        <w:t xml:space="preserve">n </w:t>
      </w:r>
      <w:r w:rsidRPr="00C82E7E">
        <w:t xml:space="preserve">de entidades en textos </w:t>
      </w:r>
      <w:r>
        <w:t>intermedios</w:t>
      </w:r>
      <w:bookmarkEnd w:id="60"/>
    </w:p>
    <w:p w14:paraId="44B78E60" w14:textId="77777777" w:rsidR="00BB460A" w:rsidRPr="00BB460A" w:rsidRDefault="00BB460A" w:rsidP="00BB460A"/>
    <w:p w14:paraId="03EE8D9C" w14:textId="77777777" w:rsidR="00BB460A" w:rsidRDefault="00BB460A" w:rsidP="002A18FD">
      <w:pPr>
        <w:pStyle w:val="Descripcin"/>
        <w:keepNext/>
        <w:spacing w:after="0"/>
      </w:pPr>
      <w:r>
        <w:rPr>
          <w:noProof/>
        </w:rPr>
        <w:lastRenderedPageBreak/>
        <w:drawing>
          <wp:inline distT="0" distB="0" distL="0" distR="0" wp14:anchorId="4DEA3C8A" wp14:editId="20C2D85A">
            <wp:extent cx="4093535" cy="2008675"/>
            <wp:effectExtent l="0" t="0" r="2540" b="0"/>
            <wp:docPr id="17924443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3535" cy="2008675"/>
                    </a:xfrm>
                    <a:prstGeom prst="rect">
                      <a:avLst/>
                    </a:prstGeom>
                    <a:noFill/>
                    <a:ln>
                      <a:noFill/>
                    </a:ln>
                  </pic:spPr>
                </pic:pic>
              </a:graphicData>
            </a:graphic>
          </wp:inline>
        </w:drawing>
      </w:r>
    </w:p>
    <w:p w14:paraId="71BB5C21" w14:textId="2D0579AA" w:rsidR="00BB460A" w:rsidRDefault="00BB460A" w:rsidP="00BB460A">
      <w:pPr>
        <w:pStyle w:val="Descripcin"/>
      </w:pPr>
      <w:bookmarkStart w:id="61" w:name="_Toc188012295"/>
      <w:r>
        <w:t xml:space="preserve">Ilustración </w:t>
      </w:r>
      <w:fldSimple w:instr=" SEQ Ilustración \* ARABIC ">
        <w:r w:rsidR="00BF67AC">
          <w:rPr>
            <w:noProof/>
          </w:rPr>
          <w:t>13</w:t>
        </w:r>
      </w:fldSimple>
      <w:r w:rsidRPr="003C698C">
        <w:t>: Resultado de la extracci</w:t>
      </w:r>
      <w:r>
        <w:t>ó</w:t>
      </w:r>
      <w:r w:rsidRPr="003C698C">
        <w:t xml:space="preserve">n de entidades en textos </w:t>
      </w:r>
      <w:r>
        <w:t>avanzados</w:t>
      </w:r>
      <w:bookmarkEnd w:id="61"/>
    </w:p>
    <w:p w14:paraId="393B3D0A" w14:textId="77777777" w:rsidR="002A18FD" w:rsidRPr="002A18FD" w:rsidRDefault="002A18FD" w:rsidP="002A18FD"/>
    <w:p w14:paraId="0C50FE0D" w14:textId="77777777" w:rsidR="00BB460A" w:rsidRDefault="00BB460A" w:rsidP="002A18FD">
      <w:pPr>
        <w:pStyle w:val="Descripcin"/>
        <w:keepNext/>
        <w:spacing w:after="0"/>
      </w:pPr>
      <w:r>
        <w:rPr>
          <w:noProof/>
        </w:rPr>
        <w:drawing>
          <wp:inline distT="0" distB="0" distL="0" distR="0" wp14:anchorId="55D46505" wp14:editId="573A834C">
            <wp:extent cx="4114800" cy="1995245"/>
            <wp:effectExtent l="0" t="0" r="0" b="5080"/>
            <wp:docPr id="11818348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7537" cy="2001421"/>
                    </a:xfrm>
                    <a:prstGeom prst="rect">
                      <a:avLst/>
                    </a:prstGeom>
                    <a:noFill/>
                    <a:ln>
                      <a:noFill/>
                    </a:ln>
                  </pic:spPr>
                </pic:pic>
              </a:graphicData>
            </a:graphic>
          </wp:inline>
        </w:drawing>
      </w:r>
    </w:p>
    <w:p w14:paraId="535F136F" w14:textId="1AD6BCE5" w:rsidR="00A80DB1" w:rsidRDefault="00BB460A" w:rsidP="00BB460A">
      <w:pPr>
        <w:pStyle w:val="Descripcin"/>
      </w:pPr>
      <w:bookmarkStart w:id="62" w:name="_Toc188012296"/>
      <w:r>
        <w:t xml:space="preserve">Ilustración </w:t>
      </w:r>
      <w:fldSimple w:instr=" SEQ Ilustración \* ARABIC ">
        <w:r w:rsidR="00BF67AC">
          <w:rPr>
            <w:noProof/>
          </w:rPr>
          <w:t>14</w:t>
        </w:r>
      </w:fldSimple>
      <w:r w:rsidRPr="00AD2703">
        <w:t>: Resultado de la extracci</w:t>
      </w:r>
      <w:r>
        <w:t>ó</w:t>
      </w:r>
      <w:r w:rsidRPr="00AD2703">
        <w:t xml:space="preserve">n de entidades en textos </w:t>
      </w:r>
      <w:r>
        <w:t>extensos</w:t>
      </w:r>
      <w:bookmarkEnd w:id="62"/>
    </w:p>
    <w:p w14:paraId="1A015BC9" w14:textId="77777777" w:rsidR="002A18FD" w:rsidRDefault="002A18FD" w:rsidP="002A18FD"/>
    <w:p w14:paraId="4048ED90" w14:textId="78CE5384" w:rsidR="00A07497" w:rsidRDefault="00A07497" w:rsidP="002A18FD">
      <w:r>
        <w:rPr>
          <w:noProof/>
        </w:rPr>
        <w:drawing>
          <wp:anchor distT="0" distB="0" distL="114300" distR="114300" simplePos="0" relativeHeight="251677696" behindDoc="0" locked="0" layoutInCell="1" allowOverlap="1" wp14:anchorId="1E66E7E4" wp14:editId="4218EE09">
            <wp:simplePos x="0" y="0"/>
            <wp:positionH relativeFrom="column">
              <wp:posOffset>-22860</wp:posOffset>
            </wp:positionH>
            <wp:positionV relativeFrom="paragraph">
              <wp:posOffset>234950</wp:posOffset>
            </wp:positionV>
            <wp:extent cx="3073400" cy="2941320"/>
            <wp:effectExtent l="0" t="0" r="12700" b="11430"/>
            <wp:wrapThrough wrapText="bothSides">
              <wp:wrapPolygon edited="0">
                <wp:start x="0" y="0"/>
                <wp:lineTo x="0" y="21544"/>
                <wp:lineTo x="21555" y="21544"/>
                <wp:lineTo x="21555" y="0"/>
                <wp:lineTo x="0" y="0"/>
              </wp:wrapPolygon>
            </wp:wrapThrough>
            <wp:docPr id="85420808" name="Gráfico 1">
              <a:extLst xmlns:a="http://schemas.openxmlformats.org/drawingml/2006/main">
                <a:ext uri="{FF2B5EF4-FFF2-40B4-BE49-F238E27FC236}">
                  <a16:creationId xmlns:a16="http://schemas.microsoft.com/office/drawing/2014/main" id="{58E6B7A8-39A2-60FD-7BB4-9CC44225BD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25DA2E25" w14:textId="6D0274DB" w:rsidR="002A18FD" w:rsidRPr="002A18FD" w:rsidRDefault="002A18FD" w:rsidP="002A18FD">
      <w:pPr>
        <w:rPr>
          <w:b/>
          <w:bCs/>
        </w:rPr>
      </w:pPr>
      <w:r w:rsidRPr="002A18FD">
        <w:rPr>
          <w:b/>
          <w:bCs/>
        </w:rPr>
        <w:t>Observaciones:</w:t>
      </w:r>
    </w:p>
    <w:p w14:paraId="7096578A" w14:textId="35463F9B" w:rsidR="002A18FD" w:rsidRDefault="002A18FD" w:rsidP="002A18FD">
      <w:r>
        <w:t>Las métricas obtenidas para la extracción de entidades en todas las categorías de texto fueron satisfactorias y bastante estables</w:t>
      </w:r>
      <w:r w:rsidR="00C22321">
        <w:t>, superiores a 0.91</w:t>
      </w:r>
      <w:r>
        <w:t>, no se aprecian diferencias significativas en la calidad de las extracciones en textos de mayor tamaño.</w:t>
      </w:r>
    </w:p>
    <w:p w14:paraId="0BECA9DC" w14:textId="1047091C" w:rsidR="002A18FD" w:rsidRPr="002A18FD" w:rsidRDefault="002A18FD" w:rsidP="002A18FD">
      <w:r>
        <w:t>Se presentaron casos de fusión de entidades, pero</w:t>
      </w:r>
      <w:r w:rsidR="00BF67AC">
        <w:t>,</w:t>
      </w:r>
      <w:r>
        <w:t xml:space="preserve"> siempre y cuando</w:t>
      </w:r>
      <w:r w:rsidR="00BF67AC">
        <w:t xml:space="preserve"> tuviera sentido en el grafo</w:t>
      </w:r>
      <w:r>
        <w:t xml:space="preserve"> la fusión, fueron considerados verdaderos positivos, por </w:t>
      </w:r>
      <w:r>
        <w:lastRenderedPageBreak/>
        <w:t xml:space="preserve">ejemplo, las entidades </w:t>
      </w:r>
      <w:r w:rsidRPr="002A18FD">
        <w:t>“</w:t>
      </w:r>
      <w:r>
        <w:t xml:space="preserve">Cristobal Colón” y </w:t>
      </w:r>
      <w:r w:rsidRPr="002A18FD">
        <w:t>“</w:t>
      </w:r>
      <w:r>
        <w:t xml:space="preserve">expedición” fueron consideradas correctas tanto separadas, como unidas en una sola entidad como </w:t>
      </w:r>
      <w:r w:rsidR="00BF67AC">
        <w:t>“</w:t>
      </w:r>
      <w:r>
        <w:t>expedición de Cristobal Colón”</w:t>
      </w:r>
    </w:p>
    <w:p w14:paraId="47CE6965" w14:textId="1F26606F" w:rsidR="00C76BE4" w:rsidRDefault="00A80DB1" w:rsidP="00A80DB1">
      <w:pPr>
        <w:pStyle w:val="Ttulo3"/>
        <w:numPr>
          <w:ilvl w:val="2"/>
          <w:numId w:val="2"/>
        </w:numPr>
      </w:pPr>
      <w:bookmarkStart w:id="63" w:name="_Toc188012342"/>
      <w:r>
        <w:t>E</w:t>
      </w:r>
      <w:r w:rsidR="00C76BE4">
        <w:t xml:space="preserve">valuación de </w:t>
      </w:r>
      <w:r w:rsidR="00BF67AC">
        <w:t>la identificación de relaciones</w:t>
      </w:r>
      <w:bookmarkEnd w:id="63"/>
    </w:p>
    <w:p w14:paraId="3D8DAC34" w14:textId="1A249A63" w:rsidR="00BF67AC" w:rsidRDefault="00BF67AC" w:rsidP="00BF67AC">
      <w:r>
        <w:t xml:space="preserve">Para la tarea de identificación de relaciones, se consideraron como </w:t>
      </w:r>
      <w:r w:rsidRPr="00686A06">
        <w:rPr>
          <w:b/>
          <w:bCs/>
        </w:rPr>
        <w:t>Falsos Negativos</w:t>
      </w:r>
      <w:r>
        <w:t xml:space="preserve"> aquellas relaciones que el modelo debía identificar y no lo hizo, como </w:t>
      </w:r>
      <w:r w:rsidRPr="00686A06">
        <w:rPr>
          <w:b/>
          <w:bCs/>
        </w:rPr>
        <w:t>Falsos Positivo</w:t>
      </w:r>
      <w:r w:rsidR="00686A06" w:rsidRPr="00686A06">
        <w:rPr>
          <w:b/>
          <w:bCs/>
        </w:rPr>
        <w:t>s</w:t>
      </w:r>
      <w:r>
        <w:t xml:space="preserve"> las relaciones identificadas que fueron alucinaciones del modelo,</w:t>
      </w:r>
      <w:r w:rsidR="000D1277">
        <w:t xml:space="preserve"> </w:t>
      </w:r>
      <w:r>
        <w:t>que no tenían sentido en el texto,</w:t>
      </w:r>
      <w:r w:rsidR="000D1277">
        <w:t xml:space="preserve"> o que estaban mal diseñadas,</w:t>
      </w:r>
      <w:r>
        <w:t xml:space="preserve"> y </w:t>
      </w:r>
      <w:r w:rsidRPr="00686A06">
        <w:t xml:space="preserve">como </w:t>
      </w:r>
      <w:r w:rsidRPr="00686A06">
        <w:rPr>
          <w:b/>
          <w:bCs/>
        </w:rPr>
        <w:t>Verdaderos Positivos</w:t>
      </w:r>
      <w:r>
        <w:t xml:space="preserve"> aquellas relaciones identificadas correctamente. </w:t>
      </w:r>
    </w:p>
    <w:p w14:paraId="407689F5" w14:textId="62931C88" w:rsidR="00F13520" w:rsidRDefault="00F13520" w:rsidP="00F13520">
      <w:r>
        <w:t>Se presenta un ejemplo de relaciones extraídas en cada categoría de texto:</w:t>
      </w:r>
    </w:p>
    <w:tbl>
      <w:tblPr>
        <w:tblStyle w:val="Tablaconcuadrcula5oscura-nfasis6"/>
        <w:tblW w:w="0" w:type="auto"/>
        <w:tblLook w:val="04A0" w:firstRow="1" w:lastRow="0" w:firstColumn="1" w:lastColumn="0" w:noHBand="0" w:noVBand="1"/>
      </w:tblPr>
      <w:tblGrid>
        <w:gridCol w:w="1555"/>
        <w:gridCol w:w="4107"/>
        <w:gridCol w:w="2832"/>
      </w:tblGrid>
      <w:tr w:rsidR="00F13520" w:rsidRPr="00332823" w14:paraId="1B1801ED" w14:textId="77777777" w:rsidTr="003457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97534C" w14:textId="77777777" w:rsidR="00F13520" w:rsidRPr="00332823" w:rsidRDefault="00F13520" w:rsidP="003457F6">
            <w:pPr>
              <w:rPr>
                <w:sz w:val="20"/>
                <w:szCs w:val="20"/>
              </w:rPr>
            </w:pPr>
            <w:r w:rsidRPr="00332823">
              <w:rPr>
                <w:sz w:val="20"/>
                <w:szCs w:val="20"/>
              </w:rPr>
              <w:t>Categoría</w:t>
            </w:r>
          </w:p>
        </w:tc>
        <w:tc>
          <w:tcPr>
            <w:tcW w:w="4107" w:type="dxa"/>
          </w:tcPr>
          <w:p w14:paraId="2E63558A" w14:textId="77777777" w:rsidR="00F13520" w:rsidRPr="00332823" w:rsidRDefault="00F13520" w:rsidP="003457F6">
            <w:pPr>
              <w:cnfStyle w:val="100000000000" w:firstRow="1" w:lastRow="0" w:firstColumn="0" w:lastColumn="0" w:oddVBand="0" w:evenVBand="0" w:oddHBand="0" w:evenHBand="0" w:firstRowFirstColumn="0" w:firstRowLastColumn="0" w:lastRowFirstColumn="0" w:lastRowLastColumn="0"/>
              <w:rPr>
                <w:sz w:val="20"/>
                <w:szCs w:val="20"/>
              </w:rPr>
            </w:pPr>
            <w:r w:rsidRPr="00332823">
              <w:rPr>
                <w:sz w:val="20"/>
                <w:szCs w:val="20"/>
              </w:rPr>
              <w:t>Texto</w:t>
            </w:r>
          </w:p>
        </w:tc>
        <w:tc>
          <w:tcPr>
            <w:tcW w:w="2832" w:type="dxa"/>
          </w:tcPr>
          <w:p w14:paraId="33D55B30" w14:textId="77777777" w:rsidR="00F13520" w:rsidRPr="00332823" w:rsidRDefault="00F13520" w:rsidP="003457F6">
            <w:pPr>
              <w:cnfStyle w:val="100000000000" w:firstRow="1" w:lastRow="0" w:firstColumn="0" w:lastColumn="0" w:oddVBand="0" w:evenVBand="0" w:oddHBand="0" w:evenHBand="0" w:firstRowFirstColumn="0" w:firstRowLastColumn="0" w:lastRowFirstColumn="0" w:lastRowLastColumn="0"/>
              <w:rPr>
                <w:sz w:val="20"/>
                <w:szCs w:val="20"/>
              </w:rPr>
            </w:pPr>
            <w:r w:rsidRPr="00332823">
              <w:rPr>
                <w:sz w:val="20"/>
                <w:szCs w:val="20"/>
              </w:rPr>
              <w:t>Entidades</w:t>
            </w:r>
          </w:p>
        </w:tc>
      </w:tr>
      <w:tr w:rsidR="00F13520" w:rsidRPr="00332823" w14:paraId="1BC2FFBF" w14:textId="77777777" w:rsidTr="00345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0EB180" w14:textId="77777777" w:rsidR="00F13520" w:rsidRPr="00332823" w:rsidRDefault="00F13520" w:rsidP="003457F6">
            <w:pPr>
              <w:rPr>
                <w:sz w:val="20"/>
                <w:szCs w:val="20"/>
              </w:rPr>
            </w:pPr>
            <w:r w:rsidRPr="00332823">
              <w:rPr>
                <w:sz w:val="20"/>
                <w:szCs w:val="20"/>
              </w:rPr>
              <w:t>Sencillo</w:t>
            </w:r>
          </w:p>
        </w:tc>
        <w:tc>
          <w:tcPr>
            <w:tcW w:w="4107" w:type="dxa"/>
          </w:tcPr>
          <w:p w14:paraId="65BC2B27" w14:textId="6774C420" w:rsidR="00F13520" w:rsidRPr="00332823" w:rsidRDefault="00F13520" w:rsidP="003457F6">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"La penicilina combate infecciones bacterianas. Fue descubierta por Alexander Fleming."</w:t>
            </w:r>
          </w:p>
        </w:tc>
        <w:tc>
          <w:tcPr>
            <w:tcW w:w="2832" w:type="dxa"/>
          </w:tcPr>
          <w:p w14:paraId="7ED06516" w14:textId="07036365" w:rsidR="00F13520" w:rsidRPr="00332823" w:rsidRDefault="00F13520" w:rsidP="003457F6">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(La penicilina, 'Combate', Infecciones bacterianas), (Alexander Fleming, 'Descubrió', La penicilina)</w:t>
            </w:r>
          </w:p>
        </w:tc>
      </w:tr>
      <w:tr w:rsidR="00F13520" w:rsidRPr="00332823" w14:paraId="124D0D45" w14:textId="77777777" w:rsidTr="003457F6">
        <w:tc>
          <w:tcPr>
            <w:cnfStyle w:val="001000000000" w:firstRow="0" w:lastRow="0" w:firstColumn="1" w:lastColumn="0" w:oddVBand="0" w:evenVBand="0" w:oddHBand="0" w:evenHBand="0" w:firstRowFirstColumn="0" w:firstRowLastColumn="0" w:lastRowFirstColumn="0" w:lastRowLastColumn="0"/>
            <w:tcW w:w="1555" w:type="dxa"/>
          </w:tcPr>
          <w:p w14:paraId="22D9F484" w14:textId="77777777" w:rsidR="00F13520" w:rsidRPr="00332823" w:rsidRDefault="00F13520" w:rsidP="00F13520">
            <w:pPr>
              <w:rPr>
                <w:sz w:val="20"/>
                <w:szCs w:val="20"/>
              </w:rPr>
            </w:pPr>
            <w:r w:rsidRPr="00332823">
              <w:rPr>
                <w:sz w:val="20"/>
                <w:szCs w:val="20"/>
              </w:rPr>
              <w:t>Intermedio</w:t>
            </w:r>
          </w:p>
        </w:tc>
        <w:tc>
          <w:tcPr>
            <w:tcW w:w="4107" w:type="dxa"/>
          </w:tcPr>
          <w:p w14:paraId="1E86334A" w14:textId="2A1B09D5" w:rsidR="00F13520" w:rsidRPr="00332823" w:rsidRDefault="00F13520" w:rsidP="00F13520">
            <w:pPr>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t>"El Amazonas, el río más largo del mundo, cruza Brasil, Perú y Colombia. Alberga numerosas especies endémicas."</w:t>
            </w:r>
          </w:p>
        </w:tc>
        <w:tc>
          <w:tcPr>
            <w:tcW w:w="2832" w:type="dxa"/>
          </w:tcPr>
          <w:p w14:paraId="1D6A4E5D" w14:textId="0AD34A35" w:rsidR="00F13520" w:rsidRPr="00332823" w:rsidRDefault="00F13520" w:rsidP="00F13520">
            <w:pPr>
              <w:cnfStyle w:val="000000000000" w:firstRow="0" w:lastRow="0" w:firstColumn="0" w:lastColumn="0" w:oddVBand="0" w:evenVBand="0" w:oddHBand="0" w:evenHBand="0" w:firstRowFirstColumn="0" w:firstRowLastColumn="0" w:lastRowFirstColumn="0" w:lastRowLastColumn="0"/>
              <w:rPr>
                <w:sz w:val="20"/>
                <w:szCs w:val="20"/>
              </w:rPr>
            </w:pPr>
            <w:bookmarkStart w:id="64" w:name="_Hlk187918877"/>
            <w:r w:rsidRPr="002E010F">
              <w:rPr>
                <w:rFonts w:eastAsia="Times New Roman"/>
                <w:kern w:val="0"/>
                <w:sz w:val="20"/>
                <w:szCs w:val="20"/>
                <w:lang w:eastAsia="es-ES"/>
                <w14:ligatures w14:val="none"/>
              </w:rPr>
              <w:t xml:space="preserve">(Amazonas, 'Cruza', Brasil, Perú, Colombia), </w:t>
            </w:r>
            <w:bookmarkEnd w:id="64"/>
            <w:r w:rsidRPr="002E010F">
              <w:rPr>
                <w:rFonts w:eastAsia="Times New Roman"/>
                <w:kern w:val="0"/>
                <w:sz w:val="20"/>
                <w:szCs w:val="20"/>
                <w:lang w:eastAsia="es-ES"/>
                <w14:ligatures w14:val="none"/>
              </w:rPr>
              <w:t>(Numerosas especies endémicas, '</w:t>
            </w:r>
            <w:r>
              <w:rPr>
                <w:rFonts w:eastAsia="Times New Roman"/>
                <w:kern w:val="0"/>
                <w:sz w:val="20"/>
                <w:szCs w:val="20"/>
                <w:lang w:eastAsia="es-ES"/>
                <w14:ligatures w14:val="none"/>
              </w:rPr>
              <w:t>se a</w:t>
            </w:r>
            <w:r w:rsidRPr="002E010F">
              <w:rPr>
                <w:rFonts w:eastAsia="Times New Roman"/>
                <w:kern w:val="0"/>
                <w:sz w:val="20"/>
                <w:szCs w:val="20"/>
                <w:lang w:eastAsia="es-ES"/>
                <w14:ligatures w14:val="none"/>
              </w:rPr>
              <w:t>lbergan', Amazonas)</w:t>
            </w:r>
          </w:p>
        </w:tc>
      </w:tr>
      <w:tr w:rsidR="00F13520" w:rsidRPr="00332823" w14:paraId="051662EC" w14:textId="77777777" w:rsidTr="003457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102CE7C" w14:textId="77777777" w:rsidR="00F13520" w:rsidRPr="00332823" w:rsidRDefault="00F13520" w:rsidP="00F13520">
            <w:pPr>
              <w:rPr>
                <w:sz w:val="20"/>
                <w:szCs w:val="20"/>
              </w:rPr>
            </w:pPr>
            <w:r w:rsidRPr="00332823">
              <w:rPr>
                <w:sz w:val="20"/>
                <w:szCs w:val="20"/>
              </w:rPr>
              <w:t>Avanzado</w:t>
            </w:r>
          </w:p>
        </w:tc>
        <w:tc>
          <w:tcPr>
            <w:tcW w:w="4107" w:type="dxa"/>
          </w:tcPr>
          <w:p w14:paraId="53B82A49" w14:textId="40D5B8B5" w:rsidR="00F13520" w:rsidRPr="00332823" w:rsidRDefault="00F13520" w:rsidP="00F13520">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"El cambio climático, causado por el uso de combustibles fósiles como carbón y petróleo, afecta ecosistemas como el Ártico. Los osos polares y los corales son algunas de las especies más afectadas. Las políticas de mitigación buscan reducir estas emisiones."</w:t>
            </w:r>
          </w:p>
        </w:tc>
        <w:tc>
          <w:tcPr>
            <w:tcW w:w="2832" w:type="dxa"/>
          </w:tcPr>
          <w:p w14:paraId="5B3B180C" w14:textId="0428922A" w:rsidR="00F13520" w:rsidRPr="00332823" w:rsidRDefault="00F13520" w:rsidP="00F13520">
            <w:pPr>
              <w:cnfStyle w:val="000000100000" w:firstRow="0" w:lastRow="0" w:firstColumn="0" w:lastColumn="0" w:oddVBand="0" w:evenVBand="0" w:oddHBand="1" w:evenHBand="0" w:firstRowFirstColumn="0" w:firstRowLastColumn="0" w:lastRowFirstColumn="0" w:lastRowLastColumn="0"/>
              <w:rPr>
                <w:sz w:val="20"/>
                <w:szCs w:val="20"/>
              </w:rPr>
            </w:pPr>
            <w:r w:rsidRPr="00F13520">
              <w:rPr>
                <w:sz w:val="20"/>
                <w:szCs w:val="20"/>
              </w:rPr>
              <w:t>(Los usos de combustibles fósiles, 'Afectan', Ecosistemas (como el Ártico)), (Carbón, 'Produce', Emisiones), (El cambio climático, 'Afecta', Ecosistemas (como el Ártico)), (Petróleo, 'Produce', Emisiones)</w:t>
            </w:r>
          </w:p>
        </w:tc>
      </w:tr>
      <w:tr w:rsidR="00F13520" w:rsidRPr="00332823" w14:paraId="10F2BB96" w14:textId="77777777" w:rsidTr="003457F6">
        <w:tc>
          <w:tcPr>
            <w:cnfStyle w:val="001000000000" w:firstRow="0" w:lastRow="0" w:firstColumn="1" w:lastColumn="0" w:oddVBand="0" w:evenVBand="0" w:oddHBand="0" w:evenHBand="0" w:firstRowFirstColumn="0" w:firstRowLastColumn="0" w:lastRowFirstColumn="0" w:lastRowLastColumn="0"/>
            <w:tcW w:w="1555" w:type="dxa"/>
          </w:tcPr>
          <w:p w14:paraId="46DDB40D" w14:textId="77777777" w:rsidR="00F13520" w:rsidRPr="00332823" w:rsidRDefault="00F13520" w:rsidP="00F13520">
            <w:pPr>
              <w:rPr>
                <w:sz w:val="20"/>
                <w:szCs w:val="20"/>
              </w:rPr>
            </w:pPr>
            <w:r w:rsidRPr="00332823">
              <w:rPr>
                <w:sz w:val="20"/>
                <w:szCs w:val="20"/>
              </w:rPr>
              <w:t>Extenso</w:t>
            </w:r>
          </w:p>
        </w:tc>
        <w:tc>
          <w:tcPr>
            <w:tcW w:w="4107" w:type="dxa"/>
          </w:tcPr>
          <w:p w14:paraId="42513907" w14:textId="6DBD8263" w:rsidR="00F13520" w:rsidRPr="00332823" w:rsidRDefault="00F13520" w:rsidP="00F13520">
            <w:pPr>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t xml:space="preserve">"El sistema cardiovascular humano está compuesto por el corazón, las arterias, las venas y los capilares. El corazón bombea sangre rica en oxígeno a través de las arterias hacia los tejidos del cuerpo. Las venas transportan la sangre de regreso al corazón para ser oxigenada nuevamente en </w:t>
            </w:r>
            <w:r w:rsidRPr="00F13520">
              <w:rPr>
                <w:sz w:val="20"/>
                <w:szCs w:val="20"/>
              </w:rPr>
              <w:lastRenderedPageBreak/>
              <w:t>los pulmones. Enfermedades como la hipertensión, la arteriosclerosis y el infarto afectan millones de personas en el mundo. La prevención incluye ejercicio, dieta equilibrada y evitar el consumo de tabaco."</w:t>
            </w:r>
          </w:p>
        </w:tc>
        <w:tc>
          <w:tcPr>
            <w:tcW w:w="2832" w:type="dxa"/>
          </w:tcPr>
          <w:p w14:paraId="4105A75F" w14:textId="33505E95" w:rsidR="00F13520" w:rsidRPr="00332823" w:rsidRDefault="00F13520" w:rsidP="00F13520">
            <w:pPr>
              <w:keepNext/>
              <w:cnfStyle w:val="000000000000" w:firstRow="0" w:lastRow="0" w:firstColumn="0" w:lastColumn="0" w:oddVBand="0" w:evenVBand="0" w:oddHBand="0" w:evenHBand="0" w:firstRowFirstColumn="0" w:firstRowLastColumn="0" w:lastRowFirstColumn="0" w:lastRowLastColumn="0"/>
              <w:rPr>
                <w:sz w:val="20"/>
                <w:szCs w:val="20"/>
              </w:rPr>
            </w:pPr>
            <w:r w:rsidRPr="00F13520">
              <w:rPr>
                <w:sz w:val="20"/>
                <w:szCs w:val="20"/>
              </w:rPr>
              <w:lastRenderedPageBreak/>
              <w:t xml:space="preserve">(Sistema cardiovascular humano, 'Bombea sangre rica', Corazón), (Capilares, 'Distribuyen el oxígeno y las glucosas a los tejidos del cuerpo', Tejidos del cuerpo), (Venas, 'Transportan la </w:t>
            </w:r>
            <w:r w:rsidRPr="00F13520">
              <w:rPr>
                <w:sz w:val="20"/>
                <w:szCs w:val="20"/>
              </w:rPr>
              <w:lastRenderedPageBreak/>
              <w:t>sangre de regreso al corazón', Pulmones)</w:t>
            </w:r>
          </w:p>
        </w:tc>
      </w:tr>
    </w:tbl>
    <w:p w14:paraId="4B131553" w14:textId="61D90206" w:rsidR="00F13520" w:rsidRDefault="00F13520" w:rsidP="00F13520">
      <w:pPr>
        <w:pStyle w:val="Descripcin"/>
      </w:pPr>
      <w:bookmarkStart w:id="65" w:name="_Toc188012275"/>
      <w:r>
        <w:lastRenderedPageBreak/>
        <w:t xml:space="preserve">Tabla </w:t>
      </w:r>
      <w:fldSimple w:instr=" SEQ Tabla \* ARABIC ">
        <w:r>
          <w:rPr>
            <w:noProof/>
          </w:rPr>
          <w:t>5</w:t>
        </w:r>
      </w:fldSimple>
      <w:r>
        <w:t>: Ejemplo de identificación de relaciones para cada categoría de texto</w:t>
      </w:r>
      <w:bookmarkEnd w:id="65"/>
    </w:p>
    <w:p w14:paraId="108C12F3" w14:textId="77777777" w:rsidR="00F13520" w:rsidRDefault="00F13520" w:rsidP="00BF67AC"/>
    <w:p w14:paraId="7E3B2482" w14:textId="25B3BCA0" w:rsidR="00BF67AC" w:rsidRDefault="00BF67AC" w:rsidP="00BF67AC">
      <w:r>
        <w:t>A continuación, se presentan los resultados de las pruebas sobre los textos definidos anteriormente, incluyendo también las métricas obtenidas para cada instancia, y las métricas finales para la identificación de relaciones en cada categoría de texto.</w:t>
      </w:r>
      <w:r w:rsidR="00DC0A99">
        <w:t xml:space="preserve"> La columna “Num</w:t>
      </w:r>
      <w:r w:rsidR="00DC0A99" w:rsidRPr="00DC0A99">
        <w:t>”</w:t>
      </w:r>
      <w:r w:rsidR="00DC0A99">
        <w:t xml:space="preserve"> representa el número del texto, y “Cantidad” representa la cantidad de relaciones que debían haber sido identificadas.</w:t>
      </w:r>
    </w:p>
    <w:p w14:paraId="4F576DA4" w14:textId="54072014" w:rsidR="00BF67AC" w:rsidRDefault="00FC5CC5" w:rsidP="00BF67AC">
      <w:pPr>
        <w:keepNext/>
        <w:spacing w:after="0"/>
      </w:pPr>
      <w:r w:rsidRPr="00FC5CC5">
        <w:rPr>
          <w:noProof/>
        </w:rPr>
        <w:drawing>
          <wp:inline distT="0" distB="0" distL="0" distR="0" wp14:anchorId="30667C8A" wp14:editId="08796405">
            <wp:extent cx="4156710" cy="2114658"/>
            <wp:effectExtent l="0" t="0" r="0" b="0"/>
            <wp:docPr id="2044147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47327" name=""/>
                    <pic:cNvPicPr/>
                  </pic:nvPicPr>
                  <pic:blipFill>
                    <a:blip r:embed="rId45"/>
                    <a:stretch>
                      <a:fillRect/>
                    </a:stretch>
                  </pic:blipFill>
                  <pic:spPr>
                    <a:xfrm>
                      <a:off x="0" y="0"/>
                      <a:ext cx="4163987" cy="2118360"/>
                    </a:xfrm>
                    <a:prstGeom prst="rect">
                      <a:avLst/>
                    </a:prstGeom>
                  </pic:spPr>
                </pic:pic>
              </a:graphicData>
            </a:graphic>
          </wp:inline>
        </w:drawing>
      </w:r>
    </w:p>
    <w:p w14:paraId="68160298" w14:textId="2BB4E490" w:rsidR="00BF67AC" w:rsidRDefault="00BF67AC" w:rsidP="00BF67AC">
      <w:pPr>
        <w:pStyle w:val="Descripcin"/>
      </w:pPr>
      <w:bookmarkStart w:id="66" w:name="_Toc188012297"/>
      <w:r>
        <w:t xml:space="preserve">Ilustración </w:t>
      </w:r>
      <w:fldSimple w:instr=" SEQ Ilustración \* ARABIC ">
        <w:r>
          <w:rPr>
            <w:noProof/>
          </w:rPr>
          <w:t>15</w:t>
        </w:r>
      </w:fldSimple>
      <w:r w:rsidRPr="009A231D">
        <w:t>: Resultado de l</w:t>
      </w:r>
      <w:r>
        <w:t>a identificación</w:t>
      </w:r>
      <w:r w:rsidRPr="009A231D">
        <w:t xml:space="preserve"> </w:t>
      </w:r>
      <w:r>
        <w:t xml:space="preserve">de relaciones </w:t>
      </w:r>
      <w:r w:rsidRPr="009A231D">
        <w:t xml:space="preserve">en textos </w:t>
      </w:r>
      <w:r>
        <w:rPr>
          <w:noProof/>
        </w:rPr>
        <w:t>sencillos</w:t>
      </w:r>
      <w:bookmarkEnd w:id="66"/>
    </w:p>
    <w:p w14:paraId="0DA0AE39" w14:textId="77777777" w:rsidR="00BF67AC" w:rsidRDefault="00BF67AC" w:rsidP="00BF67AC">
      <w:pPr>
        <w:keepNext/>
        <w:spacing w:after="0"/>
      </w:pPr>
      <w:r>
        <w:rPr>
          <w:noProof/>
        </w:rPr>
        <w:drawing>
          <wp:inline distT="0" distB="0" distL="0" distR="0" wp14:anchorId="142F6E5C" wp14:editId="08DD45DE">
            <wp:extent cx="4157330" cy="2020900"/>
            <wp:effectExtent l="0" t="0" r="0" b="0"/>
            <wp:docPr id="1510170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161" cy="2026165"/>
                    </a:xfrm>
                    <a:prstGeom prst="rect">
                      <a:avLst/>
                    </a:prstGeom>
                    <a:noFill/>
                    <a:ln>
                      <a:noFill/>
                    </a:ln>
                  </pic:spPr>
                </pic:pic>
              </a:graphicData>
            </a:graphic>
          </wp:inline>
        </w:drawing>
      </w:r>
    </w:p>
    <w:p w14:paraId="684876ED" w14:textId="342F8C22" w:rsidR="00BF67AC" w:rsidRDefault="00BF67AC" w:rsidP="00BF67AC">
      <w:pPr>
        <w:pStyle w:val="Descripcin"/>
      </w:pPr>
      <w:bookmarkStart w:id="67" w:name="_Toc188012298"/>
      <w:r>
        <w:t xml:space="preserve">Ilustración </w:t>
      </w:r>
      <w:fldSimple w:instr=" SEQ Ilustración \* ARABIC ">
        <w:r>
          <w:rPr>
            <w:noProof/>
          </w:rPr>
          <w:t>16</w:t>
        </w:r>
      </w:fldSimple>
      <w:r w:rsidRPr="000A6130">
        <w:t xml:space="preserve">: Resultado de la identificación de relaciones en textos </w:t>
      </w:r>
      <w:r>
        <w:t>intermedios</w:t>
      </w:r>
      <w:bookmarkEnd w:id="67"/>
    </w:p>
    <w:p w14:paraId="6FDAECE3" w14:textId="77777777" w:rsidR="00BF67AC" w:rsidRDefault="00BF67AC" w:rsidP="00BF67AC">
      <w:pPr>
        <w:keepNext/>
        <w:spacing w:after="0"/>
      </w:pPr>
      <w:r>
        <w:rPr>
          <w:noProof/>
        </w:rPr>
        <w:lastRenderedPageBreak/>
        <w:drawing>
          <wp:inline distT="0" distB="0" distL="0" distR="0" wp14:anchorId="792BFAB0" wp14:editId="287AD13A">
            <wp:extent cx="4186231" cy="2020319"/>
            <wp:effectExtent l="0" t="0" r="5080" b="0"/>
            <wp:docPr id="134154627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4013" cy="2024075"/>
                    </a:xfrm>
                    <a:prstGeom prst="rect">
                      <a:avLst/>
                    </a:prstGeom>
                    <a:noFill/>
                    <a:ln>
                      <a:noFill/>
                    </a:ln>
                  </pic:spPr>
                </pic:pic>
              </a:graphicData>
            </a:graphic>
          </wp:inline>
        </w:drawing>
      </w:r>
    </w:p>
    <w:p w14:paraId="3CBEBE92" w14:textId="2DB83574" w:rsidR="00BF67AC" w:rsidRDefault="00BF67AC" w:rsidP="00BF67AC">
      <w:pPr>
        <w:pStyle w:val="Descripcin"/>
      </w:pPr>
      <w:bookmarkStart w:id="68" w:name="_Toc188012299"/>
      <w:r>
        <w:t xml:space="preserve">Ilustración </w:t>
      </w:r>
      <w:fldSimple w:instr=" SEQ Ilustración \* ARABIC ">
        <w:r>
          <w:rPr>
            <w:noProof/>
          </w:rPr>
          <w:t>17</w:t>
        </w:r>
      </w:fldSimple>
      <w:r w:rsidRPr="00E33603">
        <w:t xml:space="preserve">: Resultado de la identificación de relaciones en textos </w:t>
      </w:r>
      <w:r>
        <w:t>avanzados</w:t>
      </w:r>
      <w:bookmarkEnd w:id="68"/>
    </w:p>
    <w:p w14:paraId="03C7839E" w14:textId="77777777" w:rsidR="007C72C5" w:rsidRPr="007C72C5" w:rsidRDefault="007C72C5" w:rsidP="007C72C5"/>
    <w:p w14:paraId="06911840" w14:textId="77777777" w:rsidR="00BF67AC" w:rsidRDefault="00BF67AC" w:rsidP="00BF67AC">
      <w:pPr>
        <w:keepNext/>
        <w:spacing w:after="0"/>
      </w:pPr>
      <w:r>
        <w:rPr>
          <w:noProof/>
        </w:rPr>
        <w:drawing>
          <wp:inline distT="0" distB="0" distL="0" distR="0" wp14:anchorId="61E7A973" wp14:editId="42A8EF7B">
            <wp:extent cx="4206426" cy="2020157"/>
            <wp:effectExtent l="0" t="0" r="3810" b="0"/>
            <wp:docPr id="128824436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2650" cy="2027949"/>
                    </a:xfrm>
                    <a:prstGeom prst="rect">
                      <a:avLst/>
                    </a:prstGeom>
                    <a:noFill/>
                    <a:ln>
                      <a:noFill/>
                    </a:ln>
                  </pic:spPr>
                </pic:pic>
              </a:graphicData>
            </a:graphic>
          </wp:inline>
        </w:drawing>
      </w:r>
    </w:p>
    <w:p w14:paraId="589CD7F2" w14:textId="01789980" w:rsidR="00BF67AC" w:rsidRPr="00BF67AC" w:rsidRDefault="00BF67AC" w:rsidP="00BF67AC">
      <w:pPr>
        <w:pStyle w:val="Descripcin"/>
      </w:pPr>
      <w:bookmarkStart w:id="69" w:name="_Toc188012300"/>
      <w:r>
        <w:t xml:space="preserve">Ilustración </w:t>
      </w:r>
      <w:fldSimple w:instr=" SEQ Ilustración \* ARABIC ">
        <w:r>
          <w:rPr>
            <w:noProof/>
          </w:rPr>
          <w:t>18</w:t>
        </w:r>
      </w:fldSimple>
      <w:r w:rsidRPr="008B51E6">
        <w:t>: Resultado de la identificación de relaciones en textos</w:t>
      </w:r>
      <w:r>
        <w:t xml:space="preserve"> extensos</w:t>
      </w:r>
      <w:bookmarkEnd w:id="69"/>
    </w:p>
    <w:p w14:paraId="32D8A023" w14:textId="77E01D07" w:rsidR="00A07497" w:rsidRDefault="00DC0A99" w:rsidP="00A07497">
      <w:r>
        <w:rPr>
          <w:noProof/>
        </w:rPr>
        <w:drawing>
          <wp:anchor distT="0" distB="0" distL="114300" distR="114300" simplePos="0" relativeHeight="251678720" behindDoc="0" locked="0" layoutInCell="1" allowOverlap="1" wp14:anchorId="2E312160" wp14:editId="6BC687CE">
            <wp:simplePos x="0" y="0"/>
            <wp:positionH relativeFrom="margin">
              <wp:align>left</wp:align>
            </wp:positionH>
            <wp:positionV relativeFrom="paragraph">
              <wp:posOffset>368300</wp:posOffset>
            </wp:positionV>
            <wp:extent cx="3289300" cy="2814320"/>
            <wp:effectExtent l="0" t="0" r="6350" b="5080"/>
            <wp:wrapThrough wrapText="bothSides">
              <wp:wrapPolygon edited="0">
                <wp:start x="0" y="0"/>
                <wp:lineTo x="0" y="21493"/>
                <wp:lineTo x="21517" y="21493"/>
                <wp:lineTo x="21517" y="0"/>
                <wp:lineTo x="0" y="0"/>
              </wp:wrapPolygon>
            </wp:wrapThrough>
            <wp:docPr id="1119127093" name="Gráfico 1">
              <a:extLst xmlns:a="http://schemas.openxmlformats.org/drawingml/2006/main">
                <a:ext uri="{FF2B5EF4-FFF2-40B4-BE49-F238E27FC236}">
                  <a16:creationId xmlns:a16="http://schemas.microsoft.com/office/drawing/2014/main" id="{43CB6C9B-EE44-570F-6FDD-8D3DC92CD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72D10FB0" w14:textId="23CAA818" w:rsidR="00BF67AC" w:rsidRPr="00BF67AC" w:rsidRDefault="00E223E3" w:rsidP="007B594C">
      <w:pPr>
        <w:rPr>
          <w:b/>
          <w:bCs/>
        </w:rPr>
      </w:pPr>
      <w:r>
        <w:t xml:space="preserve"> </w:t>
      </w:r>
      <w:r w:rsidR="00BF67AC" w:rsidRPr="00BF67AC">
        <w:rPr>
          <w:b/>
          <w:bCs/>
        </w:rPr>
        <w:t>Observaciones:</w:t>
      </w:r>
    </w:p>
    <w:p w14:paraId="117506A1" w14:textId="10BD54C6" w:rsidR="00BF67AC" w:rsidRDefault="00FC5CC5" w:rsidP="007B594C">
      <w:r>
        <w:t>El desempeño del modelo en instancias pequeñas es muy bueno</w:t>
      </w:r>
      <w:r w:rsidR="000D1277">
        <w:t>,</w:t>
      </w:r>
      <w:r>
        <w:t xml:space="preserve"> con valor máximo de precisión, 0.85 de recall y 0.92 de F1</w:t>
      </w:r>
      <w:r w:rsidRPr="00FC5CC5">
        <w:t>-</w:t>
      </w:r>
      <w:r>
        <w:t>Score, sin embargo, a medida que aumenta el tamaño del texto y la cantidad de relaciones a identificar, empieza a presentar errores</w:t>
      </w:r>
      <w:r w:rsidR="003E0319">
        <w:t>,</w:t>
      </w:r>
      <w:r>
        <w:t xml:space="preserve"> como relaciones faltantes, alucinaciones y relaciones mal representadas, al punto de que</w:t>
      </w:r>
      <w:r w:rsidR="00E035B7">
        <w:t>,</w:t>
      </w:r>
      <w:r>
        <w:t xml:space="preserve"> en la categoría mayor de textos, los resultados son bastante malos, </w:t>
      </w:r>
      <w:r>
        <w:lastRenderedPageBreak/>
        <w:t>abundando casos de conexiones en la</w:t>
      </w:r>
      <w:r w:rsidR="003E0319">
        <w:t>s</w:t>
      </w:r>
      <w:r>
        <w:t xml:space="preserve"> que la etiqueta de relación es una oración demasiado extensa, y los nodos que conecta esta relación tampoco tiene</w:t>
      </w:r>
      <w:r w:rsidR="000D1277">
        <w:t>n</w:t>
      </w:r>
      <w:r>
        <w:t xml:space="preserve"> sentid</w:t>
      </w:r>
      <w:r w:rsidR="000D1277">
        <w:t>o</w:t>
      </w:r>
      <w:r>
        <w:t>.</w:t>
      </w:r>
    </w:p>
    <w:p w14:paraId="53E4F479" w14:textId="6199F78A" w:rsidR="00E035B7" w:rsidRDefault="00FC5CC5" w:rsidP="007B594C">
      <w:r>
        <w:t xml:space="preserve">Para la evaluación de la calidad de los resultados, </w:t>
      </w:r>
      <w:r w:rsidR="003E0319">
        <w:t>en aquellos casos que</w:t>
      </w:r>
      <w:r w:rsidR="00E035B7">
        <w:t xml:space="preserve"> varias relaciones fueron resumidas en una sola, fue considerado correcto siempre y cuando tuviera sentido la fusión y no fueran excesivas la cantidad de relaciones fusionadas, por ejemplo, la relación “</w:t>
      </w:r>
      <w:r w:rsidR="00E035B7" w:rsidRPr="00E035B7">
        <w:t>(Amazonas,</w:t>
      </w:r>
      <w:r w:rsidR="00E035B7">
        <w:t xml:space="preserve"> </w:t>
      </w:r>
      <w:r w:rsidR="00E035B7" w:rsidRPr="00E035B7">
        <w:t xml:space="preserve">Cruza, </w:t>
      </w:r>
      <w:r w:rsidR="00E035B7">
        <w:t>‘</w:t>
      </w:r>
      <w:r w:rsidR="00E035B7" w:rsidRPr="00E035B7">
        <w:t>Brasil, Perú, Colombi</w:t>
      </w:r>
      <w:r w:rsidR="00E035B7">
        <w:t>a’</w:t>
      </w:r>
      <w:r w:rsidR="00E035B7" w:rsidRPr="00E035B7">
        <w:t>)</w:t>
      </w:r>
      <w:r w:rsidR="00E035B7">
        <w:t>” fue considerada correcta al igual que “</w:t>
      </w:r>
      <w:r w:rsidR="00E035B7" w:rsidRPr="00E035B7">
        <w:t>(Amazonas, cruza, Brasil), (Amazonas, cruza, Perú), (Amazonas, cruza, Colombia)</w:t>
      </w:r>
      <w:r w:rsidR="00E035B7">
        <w:t>”.</w:t>
      </w:r>
      <w:r w:rsidR="000D1277">
        <w:t xml:space="preserve"> La manera óptima se considera que es la segunda, </w:t>
      </w:r>
      <w:r w:rsidR="003E0319">
        <w:t>pero,</w:t>
      </w:r>
      <w:r w:rsidR="000D1277">
        <w:t xml:space="preserve"> aun así, la primera variante no es incorrecta.</w:t>
      </w:r>
    </w:p>
    <w:p w14:paraId="65D2066D" w14:textId="27B7DEA4" w:rsidR="00FC5CC5" w:rsidRPr="00FC5CC5" w:rsidRDefault="00E035B7" w:rsidP="007B594C">
      <w:r>
        <w:t xml:space="preserve"> </w:t>
      </w:r>
    </w:p>
    <w:p w14:paraId="563C84D1" w14:textId="227CAEE1" w:rsidR="00C76BE4" w:rsidRDefault="00C76BE4" w:rsidP="00A80DB1">
      <w:pPr>
        <w:pStyle w:val="Ttulo3"/>
        <w:numPr>
          <w:ilvl w:val="2"/>
          <w:numId w:val="2"/>
        </w:numPr>
      </w:pPr>
      <w:bookmarkStart w:id="70" w:name="_Toc188012343"/>
      <w:r w:rsidRPr="00C76BE4">
        <w:t xml:space="preserve">Recursos </w:t>
      </w:r>
      <w:r>
        <w:t>c</w:t>
      </w:r>
      <w:r w:rsidRPr="00C76BE4">
        <w:t xml:space="preserve">omputacionales </w:t>
      </w:r>
      <w:r>
        <w:t>u</w:t>
      </w:r>
      <w:r w:rsidRPr="00C76BE4">
        <w:t>tilizados</w:t>
      </w:r>
      <w:bookmarkEnd w:id="70"/>
    </w:p>
    <w:p w14:paraId="16F68E69" w14:textId="36116573" w:rsidR="001E07DE" w:rsidRDefault="001E07DE" w:rsidP="001E07DE">
      <w:r w:rsidRPr="001E07DE">
        <w:t>Además de la evaluación en cuanto a la calidad de la extracción de entidades y relaciones, se observó el impacto en los recursos computacionales durante la ejecución del modelo. Para ello</w:t>
      </w:r>
      <w:r>
        <w:t xml:space="preserve"> se utilizó</w:t>
      </w:r>
      <w:r w:rsidRPr="001E07DE">
        <w:t xml:space="preserve"> </w:t>
      </w:r>
      <w:r w:rsidRPr="00E035B7">
        <w:rPr>
          <w:b/>
          <w:bCs/>
          <w:u w:val="single"/>
        </w:rPr>
        <w:t>psutil</w:t>
      </w:r>
      <w:r>
        <w:t xml:space="preserve">, </w:t>
      </w:r>
      <w:r w:rsidRPr="001E07DE">
        <w:t>una biblioteca de Python que permite obtener información sobre el uso de la CPU, la memoria RAM y el disco duro (HDD). Esta herramienta permiti</w:t>
      </w:r>
      <w:r>
        <w:t>ó</w:t>
      </w:r>
      <w:r w:rsidRPr="001E07DE">
        <w:t xml:space="preserve"> realizar un seguimiento en tiempo real del consumo de recursos del sistema y analizar la eficiencia computacional del modelo.</w:t>
      </w:r>
    </w:p>
    <w:p w14:paraId="77D8B9FD" w14:textId="4FFBC08F" w:rsidR="00FB4FCE" w:rsidRDefault="00FB4FCE" w:rsidP="001E07DE">
      <w:r>
        <w:t>A continuación</w:t>
      </w:r>
      <w:r w:rsidR="00E035B7">
        <w:t>,</w:t>
      </w:r>
      <w:r>
        <w:t xml:space="preserve"> se muestran los resultados promedios del uso del CPU, RAM, HDD y el tiempo de ejecución para las ejecuciones con cada categoría de texto.</w:t>
      </w:r>
    </w:p>
    <w:tbl>
      <w:tblPr>
        <w:tblW w:w="7480" w:type="dxa"/>
        <w:tblCellMar>
          <w:left w:w="70" w:type="dxa"/>
          <w:right w:w="70" w:type="dxa"/>
        </w:tblCellMar>
        <w:tblLook w:val="04A0" w:firstRow="1" w:lastRow="0" w:firstColumn="1" w:lastColumn="0" w:noHBand="0" w:noVBand="1"/>
      </w:tblPr>
      <w:tblGrid>
        <w:gridCol w:w="1360"/>
        <w:gridCol w:w="1200"/>
        <w:gridCol w:w="1280"/>
        <w:gridCol w:w="960"/>
        <w:gridCol w:w="2680"/>
      </w:tblGrid>
      <w:tr w:rsidR="00BF67AC" w:rsidRPr="00BF67AC" w14:paraId="02BC8ABA" w14:textId="77777777" w:rsidTr="00BF67AC">
        <w:trPr>
          <w:trHeight w:val="300"/>
        </w:trPr>
        <w:tc>
          <w:tcPr>
            <w:tcW w:w="136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3863EA4"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Tipo de texto</w:t>
            </w:r>
          </w:p>
        </w:tc>
        <w:tc>
          <w:tcPr>
            <w:tcW w:w="1200" w:type="dxa"/>
            <w:tcBorders>
              <w:top w:val="single" w:sz="4" w:space="0" w:color="auto"/>
              <w:left w:val="nil"/>
              <w:bottom w:val="single" w:sz="4" w:space="0" w:color="auto"/>
              <w:right w:val="single" w:sz="4" w:space="0" w:color="auto"/>
            </w:tcBorders>
            <w:shd w:val="clear" w:color="000000" w:fill="9BC2E6"/>
            <w:noWrap/>
            <w:vAlign w:val="bottom"/>
            <w:hideMark/>
          </w:tcPr>
          <w:p w14:paraId="501DDD03"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CPU</w:t>
            </w:r>
          </w:p>
        </w:tc>
        <w:tc>
          <w:tcPr>
            <w:tcW w:w="1280" w:type="dxa"/>
            <w:tcBorders>
              <w:top w:val="single" w:sz="4" w:space="0" w:color="auto"/>
              <w:left w:val="nil"/>
              <w:bottom w:val="single" w:sz="4" w:space="0" w:color="auto"/>
              <w:right w:val="single" w:sz="4" w:space="0" w:color="auto"/>
            </w:tcBorders>
            <w:shd w:val="clear" w:color="000000" w:fill="9BC2E6"/>
            <w:noWrap/>
            <w:vAlign w:val="bottom"/>
            <w:hideMark/>
          </w:tcPr>
          <w:p w14:paraId="24B4A837"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RAM</w:t>
            </w:r>
          </w:p>
        </w:tc>
        <w:tc>
          <w:tcPr>
            <w:tcW w:w="960" w:type="dxa"/>
            <w:tcBorders>
              <w:top w:val="single" w:sz="4" w:space="0" w:color="auto"/>
              <w:left w:val="nil"/>
              <w:bottom w:val="single" w:sz="4" w:space="0" w:color="auto"/>
              <w:right w:val="single" w:sz="4" w:space="0" w:color="auto"/>
            </w:tcBorders>
            <w:shd w:val="clear" w:color="000000" w:fill="9BC2E6"/>
            <w:noWrap/>
            <w:vAlign w:val="bottom"/>
            <w:hideMark/>
          </w:tcPr>
          <w:p w14:paraId="41A5FD94"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HDD</w:t>
            </w:r>
          </w:p>
        </w:tc>
        <w:tc>
          <w:tcPr>
            <w:tcW w:w="2680" w:type="dxa"/>
            <w:tcBorders>
              <w:top w:val="single" w:sz="4" w:space="0" w:color="auto"/>
              <w:left w:val="nil"/>
              <w:bottom w:val="single" w:sz="4" w:space="0" w:color="auto"/>
              <w:right w:val="single" w:sz="4" w:space="0" w:color="auto"/>
            </w:tcBorders>
            <w:shd w:val="clear" w:color="000000" w:fill="9BC2E6"/>
            <w:noWrap/>
            <w:vAlign w:val="bottom"/>
            <w:hideMark/>
          </w:tcPr>
          <w:p w14:paraId="17FDE811"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Tiempo de ejecucion (min)</w:t>
            </w:r>
          </w:p>
        </w:tc>
      </w:tr>
      <w:tr w:rsidR="00BF67AC" w:rsidRPr="00BF67AC" w14:paraId="570DEC23" w14:textId="77777777" w:rsidTr="00BF67AC">
        <w:trPr>
          <w:trHeight w:val="300"/>
        </w:trPr>
        <w:tc>
          <w:tcPr>
            <w:tcW w:w="1360" w:type="dxa"/>
            <w:tcBorders>
              <w:top w:val="nil"/>
              <w:left w:val="single" w:sz="4" w:space="0" w:color="auto"/>
              <w:bottom w:val="single" w:sz="4" w:space="0" w:color="auto"/>
              <w:right w:val="single" w:sz="4" w:space="0" w:color="auto"/>
            </w:tcBorders>
            <w:shd w:val="clear" w:color="000000" w:fill="9BC2E6"/>
            <w:noWrap/>
            <w:vAlign w:val="bottom"/>
            <w:hideMark/>
          </w:tcPr>
          <w:p w14:paraId="1622BE0A"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Pequeños</w:t>
            </w:r>
          </w:p>
        </w:tc>
        <w:tc>
          <w:tcPr>
            <w:tcW w:w="1200" w:type="dxa"/>
            <w:tcBorders>
              <w:top w:val="nil"/>
              <w:left w:val="nil"/>
              <w:bottom w:val="single" w:sz="4" w:space="0" w:color="auto"/>
              <w:right w:val="single" w:sz="4" w:space="0" w:color="auto"/>
            </w:tcBorders>
            <w:shd w:val="clear" w:color="auto" w:fill="auto"/>
            <w:noWrap/>
            <w:vAlign w:val="bottom"/>
            <w:hideMark/>
          </w:tcPr>
          <w:p w14:paraId="4DE14F84"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15.19%</w:t>
            </w:r>
          </w:p>
        </w:tc>
        <w:tc>
          <w:tcPr>
            <w:tcW w:w="1280" w:type="dxa"/>
            <w:tcBorders>
              <w:top w:val="nil"/>
              <w:left w:val="nil"/>
              <w:bottom w:val="single" w:sz="4" w:space="0" w:color="auto"/>
              <w:right w:val="single" w:sz="4" w:space="0" w:color="auto"/>
            </w:tcBorders>
            <w:shd w:val="clear" w:color="auto" w:fill="auto"/>
            <w:noWrap/>
            <w:vAlign w:val="bottom"/>
            <w:hideMark/>
          </w:tcPr>
          <w:p w14:paraId="57B4492D"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3A683577"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51.43%</w:t>
            </w:r>
          </w:p>
        </w:tc>
        <w:tc>
          <w:tcPr>
            <w:tcW w:w="2680" w:type="dxa"/>
            <w:tcBorders>
              <w:top w:val="nil"/>
              <w:left w:val="nil"/>
              <w:bottom w:val="single" w:sz="4" w:space="0" w:color="auto"/>
              <w:right w:val="single" w:sz="4" w:space="0" w:color="auto"/>
            </w:tcBorders>
            <w:shd w:val="clear" w:color="auto" w:fill="auto"/>
            <w:noWrap/>
            <w:vAlign w:val="bottom"/>
            <w:hideMark/>
          </w:tcPr>
          <w:p w14:paraId="4AD7E235"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18.32</w:t>
            </w:r>
          </w:p>
        </w:tc>
      </w:tr>
      <w:tr w:rsidR="00BF67AC" w:rsidRPr="00BF67AC" w14:paraId="4D68761C" w14:textId="77777777" w:rsidTr="00BF67AC">
        <w:trPr>
          <w:trHeight w:val="300"/>
        </w:trPr>
        <w:tc>
          <w:tcPr>
            <w:tcW w:w="1360" w:type="dxa"/>
            <w:tcBorders>
              <w:top w:val="nil"/>
              <w:left w:val="single" w:sz="4" w:space="0" w:color="auto"/>
              <w:bottom w:val="single" w:sz="4" w:space="0" w:color="auto"/>
              <w:right w:val="single" w:sz="4" w:space="0" w:color="auto"/>
            </w:tcBorders>
            <w:shd w:val="clear" w:color="000000" w:fill="9BC2E6"/>
            <w:noWrap/>
            <w:vAlign w:val="bottom"/>
            <w:hideMark/>
          </w:tcPr>
          <w:p w14:paraId="4C28CF3C"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Intermedios</w:t>
            </w:r>
          </w:p>
        </w:tc>
        <w:tc>
          <w:tcPr>
            <w:tcW w:w="1200" w:type="dxa"/>
            <w:tcBorders>
              <w:top w:val="nil"/>
              <w:left w:val="nil"/>
              <w:bottom w:val="single" w:sz="4" w:space="0" w:color="auto"/>
              <w:right w:val="single" w:sz="4" w:space="0" w:color="auto"/>
            </w:tcBorders>
            <w:shd w:val="clear" w:color="auto" w:fill="auto"/>
            <w:noWrap/>
            <w:vAlign w:val="bottom"/>
            <w:hideMark/>
          </w:tcPr>
          <w:p w14:paraId="54A30670"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11.54%</w:t>
            </w:r>
          </w:p>
        </w:tc>
        <w:tc>
          <w:tcPr>
            <w:tcW w:w="1280" w:type="dxa"/>
            <w:tcBorders>
              <w:top w:val="nil"/>
              <w:left w:val="nil"/>
              <w:bottom w:val="single" w:sz="4" w:space="0" w:color="auto"/>
              <w:right w:val="single" w:sz="4" w:space="0" w:color="auto"/>
            </w:tcBorders>
            <w:shd w:val="clear" w:color="auto" w:fill="auto"/>
            <w:noWrap/>
            <w:vAlign w:val="bottom"/>
            <w:hideMark/>
          </w:tcPr>
          <w:p w14:paraId="0D3AE822"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81.82%</w:t>
            </w:r>
          </w:p>
        </w:tc>
        <w:tc>
          <w:tcPr>
            <w:tcW w:w="960" w:type="dxa"/>
            <w:tcBorders>
              <w:top w:val="nil"/>
              <w:left w:val="nil"/>
              <w:bottom w:val="single" w:sz="4" w:space="0" w:color="auto"/>
              <w:right w:val="single" w:sz="4" w:space="0" w:color="auto"/>
            </w:tcBorders>
            <w:shd w:val="clear" w:color="auto" w:fill="auto"/>
            <w:noWrap/>
            <w:vAlign w:val="bottom"/>
            <w:hideMark/>
          </w:tcPr>
          <w:p w14:paraId="27E813FB"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51.44%</w:t>
            </w:r>
          </w:p>
        </w:tc>
        <w:tc>
          <w:tcPr>
            <w:tcW w:w="2680" w:type="dxa"/>
            <w:tcBorders>
              <w:top w:val="nil"/>
              <w:left w:val="nil"/>
              <w:bottom w:val="single" w:sz="4" w:space="0" w:color="auto"/>
              <w:right w:val="single" w:sz="4" w:space="0" w:color="auto"/>
            </w:tcBorders>
            <w:shd w:val="clear" w:color="auto" w:fill="auto"/>
            <w:noWrap/>
            <w:vAlign w:val="bottom"/>
            <w:hideMark/>
          </w:tcPr>
          <w:p w14:paraId="0D533D6F"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 xml:space="preserve">32.11 </w:t>
            </w:r>
          </w:p>
        </w:tc>
      </w:tr>
      <w:tr w:rsidR="00BF67AC" w:rsidRPr="00BF67AC" w14:paraId="1927E85A" w14:textId="77777777" w:rsidTr="00BF67AC">
        <w:trPr>
          <w:trHeight w:val="300"/>
        </w:trPr>
        <w:tc>
          <w:tcPr>
            <w:tcW w:w="1360" w:type="dxa"/>
            <w:tcBorders>
              <w:top w:val="nil"/>
              <w:left w:val="single" w:sz="4" w:space="0" w:color="auto"/>
              <w:bottom w:val="single" w:sz="4" w:space="0" w:color="auto"/>
              <w:right w:val="single" w:sz="4" w:space="0" w:color="auto"/>
            </w:tcBorders>
            <w:shd w:val="clear" w:color="000000" w:fill="9BC2E6"/>
            <w:noWrap/>
            <w:vAlign w:val="bottom"/>
            <w:hideMark/>
          </w:tcPr>
          <w:p w14:paraId="3B87DF26"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Avanzados</w:t>
            </w:r>
          </w:p>
        </w:tc>
        <w:tc>
          <w:tcPr>
            <w:tcW w:w="1200" w:type="dxa"/>
            <w:tcBorders>
              <w:top w:val="nil"/>
              <w:left w:val="nil"/>
              <w:bottom w:val="single" w:sz="4" w:space="0" w:color="auto"/>
              <w:right w:val="single" w:sz="4" w:space="0" w:color="auto"/>
            </w:tcBorders>
            <w:shd w:val="clear" w:color="auto" w:fill="auto"/>
            <w:noWrap/>
            <w:vAlign w:val="bottom"/>
            <w:hideMark/>
          </w:tcPr>
          <w:p w14:paraId="66887983"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12.98%</w:t>
            </w:r>
          </w:p>
        </w:tc>
        <w:tc>
          <w:tcPr>
            <w:tcW w:w="1280" w:type="dxa"/>
            <w:tcBorders>
              <w:top w:val="nil"/>
              <w:left w:val="nil"/>
              <w:bottom w:val="single" w:sz="4" w:space="0" w:color="auto"/>
              <w:right w:val="single" w:sz="4" w:space="0" w:color="auto"/>
            </w:tcBorders>
            <w:shd w:val="clear" w:color="auto" w:fill="auto"/>
            <w:noWrap/>
            <w:vAlign w:val="bottom"/>
            <w:hideMark/>
          </w:tcPr>
          <w:p w14:paraId="1CAA8616"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84.70%</w:t>
            </w:r>
          </w:p>
        </w:tc>
        <w:tc>
          <w:tcPr>
            <w:tcW w:w="960" w:type="dxa"/>
            <w:tcBorders>
              <w:top w:val="nil"/>
              <w:left w:val="nil"/>
              <w:bottom w:val="single" w:sz="4" w:space="0" w:color="auto"/>
              <w:right w:val="single" w:sz="4" w:space="0" w:color="auto"/>
            </w:tcBorders>
            <w:shd w:val="clear" w:color="auto" w:fill="auto"/>
            <w:noWrap/>
            <w:vAlign w:val="bottom"/>
            <w:hideMark/>
          </w:tcPr>
          <w:p w14:paraId="54E6B842"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51.60%</w:t>
            </w:r>
          </w:p>
        </w:tc>
        <w:tc>
          <w:tcPr>
            <w:tcW w:w="2680" w:type="dxa"/>
            <w:tcBorders>
              <w:top w:val="nil"/>
              <w:left w:val="nil"/>
              <w:bottom w:val="single" w:sz="4" w:space="0" w:color="auto"/>
              <w:right w:val="single" w:sz="4" w:space="0" w:color="auto"/>
            </w:tcBorders>
            <w:shd w:val="clear" w:color="auto" w:fill="auto"/>
            <w:noWrap/>
            <w:vAlign w:val="bottom"/>
            <w:hideMark/>
          </w:tcPr>
          <w:p w14:paraId="323793A5"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 xml:space="preserve">17.49 </w:t>
            </w:r>
          </w:p>
        </w:tc>
      </w:tr>
      <w:tr w:rsidR="00BF67AC" w:rsidRPr="00BF67AC" w14:paraId="00773FA8" w14:textId="77777777" w:rsidTr="00BF67AC">
        <w:trPr>
          <w:trHeight w:val="300"/>
        </w:trPr>
        <w:tc>
          <w:tcPr>
            <w:tcW w:w="1360" w:type="dxa"/>
            <w:tcBorders>
              <w:top w:val="nil"/>
              <w:left w:val="single" w:sz="4" w:space="0" w:color="auto"/>
              <w:bottom w:val="single" w:sz="4" w:space="0" w:color="auto"/>
              <w:right w:val="single" w:sz="4" w:space="0" w:color="auto"/>
            </w:tcBorders>
            <w:shd w:val="clear" w:color="000000" w:fill="9BC2E6"/>
            <w:noWrap/>
            <w:vAlign w:val="bottom"/>
            <w:hideMark/>
          </w:tcPr>
          <w:p w14:paraId="2B097C25"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Extensos</w:t>
            </w:r>
          </w:p>
        </w:tc>
        <w:tc>
          <w:tcPr>
            <w:tcW w:w="1200" w:type="dxa"/>
            <w:tcBorders>
              <w:top w:val="nil"/>
              <w:left w:val="nil"/>
              <w:bottom w:val="single" w:sz="4" w:space="0" w:color="auto"/>
              <w:right w:val="single" w:sz="4" w:space="0" w:color="auto"/>
            </w:tcBorders>
            <w:shd w:val="clear" w:color="auto" w:fill="auto"/>
            <w:noWrap/>
            <w:vAlign w:val="bottom"/>
            <w:hideMark/>
          </w:tcPr>
          <w:p w14:paraId="25EC5ACE"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10.87%</w:t>
            </w:r>
          </w:p>
        </w:tc>
        <w:tc>
          <w:tcPr>
            <w:tcW w:w="1280" w:type="dxa"/>
            <w:tcBorders>
              <w:top w:val="nil"/>
              <w:left w:val="nil"/>
              <w:bottom w:val="single" w:sz="4" w:space="0" w:color="auto"/>
              <w:right w:val="single" w:sz="4" w:space="0" w:color="auto"/>
            </w:tcBorders>
            <w:shd w:val="clear" w:color="auto" w:fill="auto"/>
            <w:noWrap/>
            <w:vAlign w:val="bottom"/>
            <w:hideMark/>
          </w:tcPr>
          <w:p w14:paraId="77644F9F"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85.49%</w:t>
            </w:r>
          </w:p>
        </w:tc>
        <w:tc>
          <w:tcPr>
            <w:tcW w:w="960" w:type="dxa"/>
            <w:tcBorders>
              <w:top w:val="nil"/>
              <w:left w:val="nil"/>
              <w:bottom w:val="single" w:sz="4" w:space="0" w:color="auto"/>
              <w:right w:val="single" w:sz="4" w:space="0" w:color="auto"/>
            </w:tcBorders>
            <w:shd w:val="clear" w:color="auto" w:fill="auto"/>
            <w:noWrap/>
            <w:vAlign w:val="bottom"/>
            <w:hideMark/>
          </w:tcPr>
          <w:p w14:paraId="5E4F8F34" w14:textId="77777777" w:rsidR="00BF67AC" w:rsidRPr="00BF67AC" w:rsidRDefault="00BF67AC" w:rsidP="00BF67AC">
            <w:pPr>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51.60%</w:t>
            </w:r>
          </w:p>
        </w:tc>
        <w:tc>
          <w:tcPr>
            <w:tcW w:w="2680" w:type="dxa"/>
            <w:tcBorders>
              <w:top w:val="nil"/>
              <w:left w:val="nil"/>
              <w:bottom w:val="single" w:sz="4" w:space="0" w:color="auto"/>
              <w:right w:val="single" w:sz="4" w:space="0" w:color="auto"/>
            </w:tcBorders>
            <w:shd w:val="clear" w:color="auto" w:fill="auto"/>
            <w:noWrap/>
            <w:vAlign w:val="bottom"/>
            <w:hideMark/>
          </w:tcPr>
          <w:p w14:paraId="2D35B541" w14:textId="77777777" w:rsidR="00BF67AC" w:rsidRPr="00BF67AC" w:rsidRDefault="00BF67AC" w:rsidP="00E36241">
            <w:pPr>
              <w:keepNext/>
              <w:spacing w:after="0" w:line="240" w:lineRule="auto"/>
              <w:jc w:val="left"/>
              <w:rPr>
                <w:rFonts w:ascii="Calibri" w:eastAsia="Times New Roman" w:hAnsi="Calibri" w:cs="Calibri"/>
                <w:color w:val="000000"/>
                <w:kern w:val="0"/>
                <w:sz w:val="22"/>
                <w:szCs w:val="22"/>
                <w:lang w:eastAsia="es-ES"/>
                <w14:ligatures w14:val="none"/>
              </w:rPr>
            </w:pPr>
            <w:r w:rsidRPr="00BF67AC">
              <w:rPr>
                <w:rFonts w:ascii="Calibri" w:eastAsia="Times New Roman" w:hAnsi="Calibri" w:cs="Calibri"/>
                <w:color w:val="000000"/>
                <w:kern w:val="0"/>
                <w:sz w:val="22"/>
                <w:szCs w:val="22"/>
                <w:lang w:eastAsia="es-ES"/>
                <w14:ligatures w14:val="none"/>
              </w:rPr>
              <w:t>17.95</w:t>
            </w:r>
          </w:p>
        </w:tc>
      </w:tr>
    </w:tbl>
    <w:p w14:paraId="2FE7FDF4" w14:textId="4A4A635C" w:rsidR="00BF67AC" w:rsidRPr="00E36241" w:rsidRDefault="00E36241" w:rsidP="00E36241">
      <w:pPr>
        <w:pStyle w:val="Descripcin"/>
        <w:rPr>
          <w:noProof/>
          <w:u w:val="single"/>
        </w:rPr>
      </w:pPr>
      <w:bookmarkStart w:id="71" w:name="_Toc188012276"/>
      <w:r>
        <w:t xml:space="preserve">Tabla </w:t>
      </w:r>
      <w:fldSimple w:instr=" SEQ Tabla \* ARABIC ">
        <w:r w:rsidR="00F13520">
          <w:rPr>
            <w:noProof/>
          </w:rPr>
          <w:t>6</w:t>
        </w:r>
      </w:fldSimple>
      <w:r w:rsidRPr="006B3FCC">
        <w:t>: Recursos computacionales de cada ejecución promedio por categoría de texto</w:t>
      </w:r>
      <w:bookmarkEnd w:id="71"/>
    </w:p>
    <w:p w14:paraId="5C08B96E" w14:textId="592BC794" w:rsidR="00BF67AC" w:rsidRPr="00BF67AC" w:rsidRDefault="00FB4FCE" w:rsidP="00BF67AC">
      <w:r>
        <w:t>Tras el análisis desarrollado, se puede apreciar que l</w:t>
      </w:r>
      <w:r w:rsidR="00BF67AC">
        <w:t>os recursos</w:t>
      </w:r>
      <w:r>
        <w:t xml:space="preserve"> </w:t>
      </w:r>
      <w:r w:rsidR="00BF67AC">
        <w:t xml:space="preserve">computacionales no muestran significativas variaciones </w:t>
      </w:r>
      <w:r>
        <w:t xml:space="preserve">con el aumento de texto presente en las pruebas realizadas. La memoria RAM en promedio se mantiene entre el 80 y 84 porciento de uso, el uso de disco se mantiene en el 51% en todos los casos, y el uso del CPU no muestra patrones de crecimiento a medida que </w:t>
      </w:r>
      <w:r>
        <w:lastRenderedPageBreak/>
        <w:t>aumenta el tamaño del texto. Por su parte, el tiempo de ejecución se mantiene bastante estable por debajo de 20 minutos, con la excepción del caso de los textos intermedios, esto puede ser ocasionado por sobrecarga del medio computo por causas externas, no parece estar asociado al tamaño del texto a procesar ya que en textos de mayor tamaño el tiempo de ejecución se mantiene sobre la normalidad.</w:t>
      </w:r>
    </w:p>
    <w:p w14:paraId="01083238" w14:textId="731A625D" w:rsidR="00A40383" w:rsidRDefault="00A40383" w:rsidP="00F44AC3">
      <w:pPr>
        <w:pStyle w:val="Ttulo2"/>
        <w:numPr>
          <w:ilvl w:val="1"/>
          <w:numId w:val="2"/>
        </w:numPr>
      </w:pPr>
      <w:bookmarkStart w:id="72" w:name="_Toc188012344"/>
      <w:r w:rsidRPr="00A40383">
        <w:t>Conclusiones parciales</w:t>
      </w:r>
      <w:bookmarkEnd w:id="72"/>
    </w:p>
    <w:p w14:paraId="06AF9A8F" w14:textId="304C4166" w:rsidR="0067603F" w:rsidRPr="0067603F" w:rsidRDefault="0067603F" w:rsidP="0067603F">
      <w:r w:rsidRPr="0067603F">
        <w:t>En este apartado se presentan las conclusiones derivadas del proceso de evaluación realizado, destacando los principales resultados obtenidos y los aprendizajes derivados del análisis desarrollado. Estas conclusiones ofrecen una visión general sobre el desempeño del modelo y su comportamiento en los diferentes escenarios evaluados.</w:t>
      </w:r>
    </w:p>
    <w:p w14:paraId="7DA1F93E" w14:textId="2F3D4092" w:rsidR="00BC21CF" w:rsidRDefault="00BC21CF" w:rsidP="00A07497">
      <w:pPr>
        <w:pStyle w:val="Prrafodelista"/>
        <w:numPr>
          <w:ilvl w:val="0"/>
          <w:numId w:val="43"/>
        </w:numPr>
      </w:pPr>
      <w:r>
        <w:t xml:space="preserve">La metodología de evaluación manual permitió superar las limitaciones impuestas por la falta de datos etiquetados en español, demostrando ser un enfoque </w:t>
      </w:r>
      <w:r w:rsidR="00C22321">
        <w:t>útil</w:t>
      </w:r>
      <w:r>
        <w:t xml:space="preserve"> para garantizar una evaluación flexible y precisa, adaptada a las complejidades del lenguaje español.</w:t>
      </w:r>
    </w:p>
    <w:p w14:paraId="3F1FCCD6" w14:textId="77777777" w:rsidR="00BC21CF" w:rsidRDefault="00BC21CF" w:rsidP="00A07497">
      <w:pPr>
        <w:pStyle w:val="Prrafodelista"/>
        <w:numPr>
          <w:ilvl w:val="0"/>
          <w:numId w:val="43"/>
        </w:numPr>
      </w:pPr>
      <w:r>
        <w:t>Las métricas utilizadas (precisión, recall y F1-Score) proporcionaron un análisis cuantitativo claro del desempeño del modelo tanto en la extracción de entidades como en la identificación de relaciones, permitiendo identificar fortalezas y áreas de mejora en ambos aspectos.</w:t>
      </w:r>
    </w:p>
    <w:p w14:paraId="60ECE7B1" w14:textId="77777777" w:rsidR="00BC21CF" w:rsidRDefault="00BC21CF" w:rsidP="00A07497">
      <w:pPr>
        <w:pStyle w:val="Prrafodelista"/>
        <w:numPr>
          <w:ilvl w:val="0"/>
          <w:numId w:val="43"/>
        </w:numPr>
      </w:pPr>
      <w:r>
        <w:t>En la extracción de entidades, el modelo mostró un rendimiento estable en todas las categorías de texto, sin diferencias significativas en la calidad, incluso en textos más complejos. Las fusiones de entidades fueron consideradas correctas cuando mantenían sentido semántico en el grafo, evidenciando la flexibilidad del enfoque evaluativo.</w:t>
      </w:r>
    </w:p>
    <w:p w14:paraId="2A2F559F" w14:textId="77777777" w:rsidR="00BC21CF" w:rsidRDefault="00BC21CF" w:rsidP="00A07497">
      <w:pPr>
        <w:pStyle w:val="Prrafodelista"/>
        <w:numPr>
          <w:ilvl w:val="0"/>
          <w:numId w:val="43"/>
        </w:numPr>
      </w:pPr>
      <w:r>
        <w:t>En la identificación de relaciones, el modelo presentó un desempeño sólido en textos simples, pero a medida que los textos aumentaron en tamaño y complejidad, se observaron errores como relaciones faltantes, alucinaciones y etiquetas de relaciones mal representadas, destacando la necesidad de ajustes en la generación de relaciones en escenarios más complejos.</w:t>
      </w:r>
    </w:p>
    <w:p w14:paraId="296D482F" w14:textId="77777777" w:rsidR="00BC21CF" w:rsidRDefault="00BC21CF" w:rsidP="00A07497">
      <w:pPr>
        <w:pStyle w:val="Prrafodelista"/>
        <w:numPr>
          <w:ilvl w:val="0"/>
          <w:numId w:val="43"/>
        </w:numPr>
      </w:pPr>
      <w:r>
        <w:lastRenderedPageBreak/>
        <w:t>El análisis del uso de recursos computacionales reveló que el modelo mantiene un consumo estable de CPU, RAM y HDD en todas las categorías de texto, sin un aumento significativo asociado al tamaño o complejidad de los textos procesados. El tiempo de ejecución también mostró estabilidad, salvo en un caso puntual con textos intermedios, probablemente causado por factores externos al modelo.</w:t>
      </w:r>
    </w:p>
    <w:p w14:paraId="0ED165FB" w14:textId="55A5FC11" w:rsidR="00A40383" w:rsidRPr="00C76BE4" w:rsidRDefault="00BC21CF" w:rsidP="00A07497">
      <w:pPr>
        <w:pStyle w:val="Prrafodelista"/>
        <w:numPr>
          <w:ilvl w:val="0"/>
          <w:numId w:val="43"/>
        </w:numPr>
      </w:pPr>
      <w:r>
        <w:t xml:space="preserve">La metodología aplicada </w:t>
      </w:r>
      <w:r w:rsidR="0067603F">
        <w:t xml:space="preserve">sentó </w:t>
      </w:r>
      <w:r>
        <w:t>una base sólida para futuras mejoras y optimizaciones del modelo en tareas de extracción de información y generación de grafos.</w:t>
      </w:r>
    </w:p>
    <w:p w14:paraId="077A96C3" w14:textId="04F67110" w:rsidR="00A40383" w:rsidRDefault="00A40383">
      <w:pPr>
        <w:spacing w:line="259" w:lineRule="auto"/>
        <w:jc w:val="left"/>
      </w:pPr>
      <w:r>
        <w:br w:type="page"/>
      </w:r>
    </w:p>
    <w:p w14:paraId="07A3C983" w14:textId="6AF9E245" w:rsidR="00A40383" w:rsidRDefault="00A40383" w:rsidP="001E099A">
      <w:pPr>
        <w:pStyle w:val="Ttulo1"/>
      </w:pPr>
      <w:bookmarkStart w:id="73" w:name="_Toc188012345"/>
      <w:r>
        <w:lastRenderedPageBreak/>
        <w:t>Conclusiones</w:t>
      </w:r>
      <w:bookmarkEnd w:id="73"/>
    </w:p>
    <w:p w14:paraId="5A69F9D8" w14:textId="57D29432" w:rsidR="0067603F" w:rsidRDefault="0067603F" w:rsidP="0067603F">
      <w:r>
        <w:t>El sistema desarrollado representa una solución práctica y eficiente para la construcción automática de grafos de conocimiento en entornos con recursos computacionales limitados. Su diseño modular y ligero, basado en herramientas como spaCy y Llama2:7b, permitió superar las barreras tradicionales en el procesamiento de texto en español, un idioma con retos adicionales debido a su complejidad lingüística.</w:t>
      </w:r>
    </w:p>
    <w:p w14:paraId="063D8E1F" w14:textId="0281EB38" w:rsidR="0067603F" w:rsidRDefault="0067603F" w:rsidP="0067603F">
      <w:r>
        <w:t>El enfoque modular del sistema basado en un patrón N-capas garantiza escalabilidad, permitiendo futuras ampliaciones o adaptaciones para nuevos dominios o lenguajes. Esto asegura que el sistema pueda evolucionar para cumplir con necesidades específicas.</w:t>
      </w:r>
    </w:p>
    <w:p w14:paraId="35D073FB" w14:textId="50BEADB4" w:rsidR="0067603F" w:rsidRPr="0067603F" w:rsidRDefault="0067603F" w:rsidP="0067603F">
      <w:r>
        <w:t>Las pruebas realizadas evidenciaron que el sistema es capaz de extraer entidades de manera estable y precisa en textos de diferentes tamaños y niveles de complejidad. En cuanto a la identificación de relaciones semánticas, tiene un buen desempeño en textos muy sencillos, pero es necesario valorar alternativas para mejorarla en textos de mayor complejidad.</w:t>
      </w:r>
    </w:p>
    <w:p w14:paraId="687F4D50" w14:textId="763FD837" w:rsidR="0067603F" w:rsidRDefault="0067603F" w:rsidP="0067603F">
      <w:r>
        <w:t xml:space="preserve">El análisis de recursos computacionales demostró que el sistema mantiene un uso consistente </w:t>
      </w:r>
      <w:r w:rsidR="0080590C">
        <w:t>de</w:t>
      </w:r>
      <w:r>
        <w:t xml:space="preserve"> CPU, RAM y HDD, con tiempos de ejecución estables, incluso en escenarios de mayor carga. </w:t>
      </w:r>
      <w:r w:rsidR="0080590C">
        <w:t xml:space="preserve">Esto confirma la usabilidad del sistema en entornos modestos, como laptops de gama baja. </w:t>
      </w:r>
      <w:r>
        <w:t xml:space="preserve">La RAM se vio un poco sobrecargada, pero aun con las limitantes, el programa funciona en el entorno definido. </w:t>
      </w:r>
    </w:p>
    <w:p w14:paraId="19C4BDC5" w14:textId="607E32E8" w:rsidR="0067603F" w:rsidRDefault="0067603F" w:rsidP="0067603F">
      <w:r>
        <w:t xml:space="preserve">La exportación de los grafos en formato CSV y la visualización heurística optimizada facilitan la interoperabilidad del sistema con otras herramientas y su uso en aplicaciones </w:t>
      </w:r>
      <w:r w:rsidR="004A1860">
        <w:t>externas</w:t>
      </w:r>
      <w:r>
        <w:t>, lo que amplía significativamente su aplicabilidad.</w:t>
      </w:r>
    </w:p>
    <w:p w14:paraId="7E497B43" w14:textId="5CA18EB6" w:rsidR="00A40383" w:rsidRDefault="0067603F" w:rsidP="0067603F">
      <w:r>
        <w:t>A pesar de los logros alcanzados, se identificaron áreas de mejora, especialmente en la identificación de relaciones en textos más complejos, donde se observaron errores como relaciones faltantes o etiquetas poco precisas. Estas limitaciones resaltan la necesidad de ajustes en el diseño de prompts y algoritmos para estos escenarios.</w:t>
      </w:r>
      <w:r w:rsidR="00A40383">
        <w:br w:type="page"/>
      </w:r>
    </w:p>
    <w:p w14:paraId="7E587870" w14:textId="69DD4DC4" w:rsidR="00A40383" w:rsidRDefault="00A40383" w:rsidP="0080590C">
      <w:pPr>
        <w:pStyle w:val="Ttulo1"/>
      </w:pPr>
      <w:bookmarkStart w:id="74" w:name="_Toc188012346"/>
      <w:r>
        <w:lastRenderedPageBreak/>
        <w:t>Recomendaciones</w:t>
      </w:r>
      <w:bookmarkEnd w:id="74"/>
    </w:p>
    <w:p w14:paraId="4B6C9AB1" w14:textId="4D3B8588" w:rsidR="004A1860" w:rsidRPr="004A1860" w:rsidRDefault="004A1860" w:rsidP="0080590C">
      <w:r>
        <w:t>Luego del desarrollo del presente proyecto, se identificaron posibles áreas a mejorar:</w:t>
      </w:r>
    </w:p>
    <w:p w14:paraId="6BB3A970" w14:textId="1D8A8A61" w:rsidR="004A1860" w:rsidRDefault="004A1860" w:rsidP="0080590C">
      <w:r>
        <w:t>Optimización del modelo para textos complejos:</w:t>
      </w:r>
    </w:p>
    <w:p w14:paraId="66782113" w14:textId="77777777" w:rsidR="004A1860" w:rsidRDefault="004A1860" w:rsidP="0080590C">
      <w:pPr>
        <w:pStyle w:val="Prrafodelista"/>
        <w:numPr>
          <w:ilvl w:val="0"/>
          <w:numId w:val="54"/>
        </w:numPr>
      </w:pPr>
      <w:r>
        <w:t>Refinar los prompts utilizados para la identificación de relaciones semánticas, especialmente en textos largos o con múltiples entidades interrelacionadas.</w:t>
      </w:r>
    </w:p>
    <w:p w14:paraId="2999CB9E" w14:textId="1255475F" w:rsidR="004A1860" w:rsidRDefault="004A1860" w:rsidP="0080590C">
      <w:pPr>
        <w:pStyle w:val="Prrafodelista"/>
        <w:numPr>
          <w:ilvl w:val="0"/>
          <w:numId w:val="54"/>
        </w:numPr>
      </w:pPr>
      <w:r>
        <w:t>Explorar otras alternativas para la extracción de relaciones</w:t>
      </w:r>
      <w:r w:rsidR="003E0319">
        <w:t xml:space="preserve"> buscando mejores resultados</w:t>
      </w:r>
      <w:r>
        <w:t>, manteniendo la compatibilidad con entornos de bajos recursos.</w:t>
      </w:r>
    </w:p>
    <w:p w14:paraId="0C252D97" w14:textId="77777777" w:rsidR="004A1860" w:rsidRDefault="004A1860" w:rsidP="0080590C">
      <w:r>
        <w:t>Ampliación del conjunto de evaluación:</w:t>
      </w:r>
    </w:p>
    <w:p w14:paraId="34FB3015" w14:textId="4A02E651" w:rsidR="004A1860" w:rsidRDefault="004A1860" w:rsidP="0080590C">
      <w:pPr>
        <w:pStyle w:val="Prrafodelista"/>
        <w:numPr>
          <w:ilvl w:val="0"/>
          <w:numId w:val="55"/>
        </w:numPr>
      </w:pPr>
      <w:r>
        <w:t>Incorporar textos de dominios más específicos o especializados para evaluar la capacidad del sistema en escenarios menos genéricos.</w:t>
      </w:r>
    </w:p>
    <w:p w14:paraId="6FEB100C" w14:textId="49A01676" w:rsidR="004A1860" w:rsidRDefault="004A1860" w:rsidP="0080590C">
      <w:r>
        <w:t>Optimización del uso de recursos:</w:t>
      </w:r>
    </w:p>
    <w:p w14:paraId="27D39DD6" w14:textId="032E8FCA" w:rsidR="004A1860" w:rsidRDefault="004A1860" w:rsidP="0080590C">
      <w:pPr>
        <w:pStyle w:val="Prrafodelista"/>
        <w:numPr>
          <w:ilvl w:val="0"/>
          <w:numId w:val="56"/>
        </w:numPr>
      </w:pPr>
      <w:r>
        <w:t>Investigar alternativas para reducir aún más el tiempo de ejecución</w:t>
      </w:r>
      <w:r w:rsidR="0080590C">
        <w:t>.</w:t>
      </w:r>
    </w:p>
    <w:p w14:paraId="47ADD214" w14:textId="36DFFAAA" w:rsidR="004A1860" w:rsidRDefault="004A1860" w:rsidP="0080590C">
      <w:r>
        <w:t>Automatización y etiquetado:</w:t>
      </w:r>
    </w:p>
    <w:p w14:paraId="72611E02" w14:textId="3CAFD7CE" w:rsidR="004A1860" w:rsidRDefault="004A1860" w:rsidP="0080590C">
      <w:pPr>
        <w:pStyle w:val="Prrafodelista"/>
        <w:numPr>
          <w:ilvl w:val="0"/>
          <w:numId w:val="56"/>
        </w:numPr>
      </w:pPr>
      <w:r>
        <w:t>Desarrollar herramientas auxiliares que automaticen parcialmente el proceso de evaluación, generando un corpus etiquetado que facilite evaluaciones futuras.</w:t>
      </w:r>
    </w:p>
    <w:p w14:paraId="40F6DE77" w14:textId="77777777" w:rsidR="004A1860" w:rsidRDefault="004A1860" w:rsidP="0080590C">
      <w:r>
        <w:br w:type="page"/>
      </w:r>
    </w:p>
    <w:p w14:paraId="080D5926" w14:textId="2FFDABBF" w:rsidR="001B2367" w:rsidRDefault="00A40383" w:rsidP="001E099A">
      <w:pPr>
        <w:pStyle w:val="Ttulo1"/>
      </w:pPr>
      <w:bookmarkStart w:id="75" w:name="_Toc188012347"/>
      <w:r>
        <w:lastRenderedPageBreak/>
        <w:t>Referencias bibliográficas</w:t>
      </w:r>
      <w:bookmarkEnd w:id="75"/>
    </w:p>
    <w:p w14:paraId="3A0CF9FD" w14:textId="77777777" w:rsidR="00431C07" w:rsidRPr="00431C07" w:rsidRDefault="001B2367" w:rsidP="00431C07">
      <w:pPr>
        <w:pStyle w:val="EndNoteBibliography"/>
        <w:spacing w:after="0"/>
      </w:pPr>
      <w:r>
        <w:fldChar w:fldCharType="begin"/>
      </w:r>
      <w:r w:rsidRPr="00C76BE4">
        <w:rPr>
          <w:lang w:val="es-ES"/>
        </w:rPr>
        <w:instrText xml:space="preserve"> ADDIN EN.REFLIST </w:instrText>
      </w:r>
      <w:r>
        <w:fldChar w:fldCharType="separate"/>
      </w:r>
      <w:r w:rsidR="00431C07" w:rsidRPr="00C76BE4">
        <w:rPr>
          <w:lang w:val="es-ES"/>
        </w:rPr>
        <w:t>1.</w:t>
      </w:r>
      <w:r w:rsidR="00431C07" w:rsidRPr="00C76BE4">
        <w:rPr>
          <w:lang w:val="es-ES"/>
        </w:rPr>
        <w:tab/>
        <w:t xml:space="preserve">Mihindukulasooriya N, Tiwari S, Enguix CF, Lata K, editors. </w:t>
      </w:r>
      <w:r w:rsidR="00431C07" w:rsidRPr="00431C07">
        <w:t>Text2kgbench: A benchmark for ontology-driven knowledge graph generation from text2023: Springer.</w:t>
      </w:r>
    </w:p>
    <w:p w14:paraId="224C981A" w14:textId="77777777" w:rsidR="00431C07" w:rsidRPr="00431C07" w:rsidRDefault="00431C07" w:rsidP="00431C07">
      <w:pPr>
        <w:pStyle w:val="EndNoteBibliography"/>
        <w:spacing w:after="0"/>
      </w:pPr>
      <w:r w:rsidRPr="00431C07">
        <w:t>2.</w:t>
      </w:r>
      <w:r w:rsidRPr="00431C07">
        <w:tab/>
        <w:t>Friedman S, Magnusson I, Sarathy V, Schmer-Galunder S. From unstructured text to causal knowledge graphs: A transformer-based approach. arXiv preprint arXiv:220211768. 2022.</w:t>
      </w:r>
    </w:p>
    <w:p w14:paraId="49300582" w14:textId="77777777" w:rsidR="00431C07" w:rsidRPr="00431C07" w:rsidRDefault="00431C07" w:rsidP="00431C07">
      <w:pPr>
        <w:pStyle w:val="EndNoteBibliography"/>
        <w:spacing w:after="0"/>
      </w:pPr>
      <w:r w:rsidRPr="00431C07">
        <w:t>3.</w:t>
      </w:r>
      <w:r w:rsidRPr="00431C07">
        <w:tab/>
        <w:t>Pan S, Luo L, Wang Y, Chen C, Wang J, Wu X. Unifying large language models and knowledge graphs: A roadmap. IEEE Transactions on Knowledge and Data Engineering %@ 1041-4347. 2024.</w:t>
      </w:r>
    </w:p>
    <w:p w14:paraId="6AA2AB62" w14:textId="77777777" w:rsidR="00431C07" w:rsidRPr="00431C07" w:rsidRDefault="00431C07" w:rsidP="00431C07">
      <w:pPr>
        <w:pStyle w:val="EndNoteBibliography"/>
        <w:spacing w:after="0"/>
      </w:pPr>
      <w:r w:rsidRPr="00431C07">
        <w:t>4.</w:t>
      </w:r>
      <w:r w:rsidRPr="00431C07">
        <w:tab/>
        <w:t>Trajanoska M, Stojanov R, Trajanov D. Enhancing knowledge graph construction using large language models. arXiv preprint arXiv:230504676. 2023.</w:t>
      </w:r>
    </w:p>
    <w:p w14:paraId="75676344" w14:textId="77777777" w:rsidR="00431C07" w:rsidRPr="00431C07" w:rsidRDefault="00431C07" w:rsidP="00431C07">
      <w:pPr>
        <w:pStyle w:val="EndNoteBibliography"/>
        <w:spacing w:after="0"/>
      </w:pPr>
      <w:r w:rsidRPr="00431C07">
        <w:t>5.</w:t>
      </w:r>
      <w:r w:rsidRPr="00431C07">
        <w:tab/>
        <w:t>Zhu Y, Wang X, Chen J, Qiao S, Ou Y, Yao Y, et al. Llms for knowledge graph construction and reasoning: Recent capabilities and future opportunities. World Wide Web. 2024;27(5):58 %@ 1386-145X.</w:t>
      </w:r>
    </w:p>
    <w:p w14:paraId="430B4083" w14:textId="77777777" w:rsidR="00431C07" w:rsidRPr="00431C07" w:rsidRDefault="00431C07" w:rsidP="00431C07">
      <w:pPr>
        <w:pStyle w:val="EndNoteBibliography"/>
        <w:spacing w:after="0"/>
      </w:pPr>
      <w:r w:rsidRPr="00431C07">
        <w:t>6.</w:t>
      </w:r>
      <w:r w:rsidRPr="00431C07">
        <w:tab/>
        <w:t>Wu S, Tu Q, Liu H, Xu J, Liu Z, Zhang G, et al., editors. Unify Graph Learning with Text: Unleashing LLM Potentials for Session Search2024.</w:t>
      </w:r>
    </w:p>
    <w:p w14:paraId="692AE8C8" w14:textId="77777777" w:rsidR="00431C07" w:rsidRPr="00431C07" w:rsidRDefault="00431C07" w:rsidP="00431C07">
      <w:pPr>
        <w:pStyle w:val="EndNoteBibliography"/>
        <w:spacing w:after="0"/>
      </w:pPr>
      <w:r w:rsidRPr="00431C07">
        <w:t>7.</w:t>
      </w:r>
      <w:r w:rsidRPr="00431C07">
        <w:tab/>
        <w:t>Osman AH, Barukub OM. Graph-based text representation and matching: A review of the state of the art and future challenges. IEEE Access. 2020;8:87562-83 %@ 2169-3536.</w:t>
      </w:r>
    </w:p>
    <w:p w14:paraId="7ACF7F48" w14:textId="77777777" w:rsidR="00431C07" w:rsidRPr="00431C07" w:rsidRDefault="00431C07" w:rsidP="00431C07">
      <w:pPr>
        <w:pStyle w:val="EndNoteBibliography"/>
        <w:spacing w:after="0"/>
      </w:pPr>
      <w:r w:rsidRPr="00431C07">
        <w:t>8.</w:t>
      </w:r>
      <w:r w:rsidRPr="00431C07">
        <w:tab/>
        <w:t>Wang H, Ren H, Leskovec J. Entity context and relational paths for knowledge graph completion. arXiv preprint arXiv:200206757. 2020;47.</w:t>
      </w:r>
    </w:p>
    <w:p w14:paraId="579FA8A8" w14:textId="77777777" w:rsidR="00431C07" w:rsidRPr="00431C07" w:rsidRDefault="00431C07" w:rsidP="00431C07">
      <w:pPr>
        <w:pStyle w:val="EndNoteBibliography"/>
        <w:spacing w:after="0"/>
      </w:pPr>
      <w:r w:rsidRPr="00431C07">
        <w:t>9.</w:t>
      </w:r>
      <w:r w:rsidRPr="00431C07">
        <w:tab/>
        <w:t>Melnyk I, Dognin P, Das P. Knowledge graph generation from text. arXiv preprint arXiv:221110511. 2022.</w:t>
      </w:r>
    </w:p>
    <w:p w14:paraId="32225723" w14:textId="77777777" w:rsidR="00431C07" w:rsidRPr="00431C07" w:rsidRDefault="00431C07" w:rsidP="00431C07">
      <w:pPr>
        <w:pStyle w:val="EndNoteBibliography"/>
        <w:spacing w:after="0"/>
      </w:pPr>
      <w:r w:rsidRPr="00431C07">
        <w:t>10.</w:t>
      </w:r>
      <w:r w:rsidRPr="00431C07">
        <w:tab/>
        <w:t>Luan Y, He L, Ostendorf M, Hajishirzi H. Multi-task identification of entities, relations, and coreference for scientific knowledge graph construction. arXiv preprint arXiv:180809602. 2018.</w:t>
      </w:r>
    </w:p>
    <w:p w14:paraId="2C40A32E" w14:textId="77777777" w:rsidR="00431C07" w:rsidRPr="00431C07" w:rsidRDefault="00431C07" w:rsidP="00431C07">
      <w:pPr>
        <w:pStyle w:val="EndNoteBibliography"/>
        <w:spacing w:after="0"/>
      </w:pPr>
      <w:r w:rsidRPr="00431C07">
        <w:t>11.</w:t>
      </w:r>
      <w:r w:rsidRPr="00431C07">
        <w:tab/>
        <w:t>Bosselut A, Rashkin H, Sap M, Malaviya C, Celikyilmaz A, Choi Y. COMET: Commonsense transformers for automatic knowledge graph construction. arXiv preprint arXiv:190605317. 2019.</w:t>
      </w:r>
    </w:p>
    <w:p w14:paraId="72FADB01" w14:textId="77777777" w:rsidR="00431C07" w:rsidRPr="00431C07" w:rsidRDefault="00431C07" w:rsidP="00431C07">
      <w:pPr>
        <w:pStyle w:val="EndNoteBibliography"/>
        <w:spacing w:after="0"/>
      </w:pPr>
      <w:r w:rsidRPr="00431C07">
        <w:t>12.</w:t>
      </w:r>
      <w:r w:rsidRPr="00431C07">
        <w:tab/>
        <w:t>Zhang D, Yuan B, Wang D, Liu R, editors. Joint semantic relevance learning with text data and graph knowledge2015.</w:t>
      </w:r>
    </w:p>
    <w:p w14:paraId="4A3FFC42" w14:textId="77777777" w:rsidR="00431C07" w:rsidRPr="00431C07" w:rsidRDefault="00431C07" w:rsidP="00431C07">
      <w:pPr>
        <w:pStyle w:val="EndNoteBibliography"/>
        <w:spacing w:after="0"/>
      </w:pPr>
      <w:r w:rsidRPr="00431C07">
        <w:t>13.</w:t>
      </w:r>
      <w:r w:rsidRPr="00431C07">
        <w:tab/>
        <w:t>Lu F, Cong P, Huang X. Utilizing textual information in knowledge graph embedding: A survey of methods and applications. IEEE Access. 2020;8:92072-88 %@ 2169-3536.</w:t>
      </w:r>
    </w:p>
    <w:p w14:paraId="7BEE5CF0" w14:textId="77777777" w:rsidR="00431C07" w:rsidRPr="00431C07" w:rsidRDefault="00431C07" w:rsidP="00431C07">
      <w:pPr>
        <w:pStyle w:val="EndNoteBibliography"/>
        <w:spacing w:after="0"/>
      </w:pPr>
      <w:r w:rsidRPr="00431C07">
        <w:t>14.</w:t>
      </w:r>
      <w:r w:rsidRPr="00431C07">
        <w:tab/>
        <w:t>Ni P, Okhrati R, Guan S, Chang V. Knowledge graph and deep learning-based text-to-GraphQL model for intelligent medical consultation chatbot. Information Systems Frontiers. 2024;26(1):137-56 %@ 1387-3326.</w:t>
      </w:r>
    </w:p>
    <w:p w14:paraId="29E184D6" w14:textId="77777777" w:rsidR="00431C07" w:rsidRPr="00431C07" w:rsidRDefault="00431C07" w:rsidP="00431C07">
      <w:pPr>
        <w:pStyle w:val="EndNoteBibliography"/>
        <w:spacing w:after="0"/>
      </w:pPr>
      <w:r w:rsidRPr="00431C07">
        <w:t>15.</w:t>
      </w:r>
      <w:r w:rsidRPr="00431C07">
        <w:tab/>
        <w:t>Kim T, Yun Y, Kim N. Deep learning-based knowledge graph generation for COVID-19. Sustainability. 2021;13(4):2276 %@ 071-1050.</w:t>
      </w:r>
    </w:p>
    <w:p w14:paraId="06AFAAA4" w14:textId="77777777" w:rsidR="00431C07" w:rsidRPr="00431C07" w:rsidRDefault="00431C07" w:rsidP="00431C07">
      <w:pPr>
        <w:pStyle w:val="EndNoteBibliography"/>
        <w:spacing w:after="0"/>
      </w:pPr>
      <w:r w:rsidRPr="00431C07">
        <w:t>16.</w:t>
      </w:r>
      <w:r w:rsidRPr="00431C07">
        <w:tab/>
        <w:t>Abedini F, Mahmoudi F, Jadidinejad AH. From text to knowledge: Semantic entity extraction using yago ontology. International Journal of Machine Learning and Computing. 2011;1(2):113 %@ 2010-3700.</w:t>
      </w:r>
    </w:p>
    <w:p w14:paraId="46F9AB1A" w14:textId="77777777" w:rsidR="00431C07" w:rsidRPr="00431C07" w:rsidRDefault="00431C07" w:rsidP="00431C07">
      <w:pPr>
        <w:pStyle w:val="EndNoteBibliography"/>
        <w:spacing w:after="0"/>
      </w:pPr>
      <w:r w:rsidRPr="00431C07">
        <w:t>17.</w:t>
      </w:r>
      <w:r w:rsidRPr="00431C07">
        <w:tab/>
        <w:t>Wang Y, Zhang C, Li K. A review on method entities in the academic literature: Extraction, evaluation, and application. Scientometrics. 2022;127(5):2479-520 %@ 0138-9130.</w:t>
      </w:r>
    </w:p>
    <w:p w14:paraId="2E309E6A" w14:textId="77777777" w:rsidR="00431C07" w:rsidRPr="00431C07" w:rsidRDefault="00431C07" w:rsidP="00431C07">
      <w:pPr>
        <w:pStyle w:val="EndNoteBibliography"/>
        <w:spacing w:after="0"/>
      </w:pPr>
      <w:r w:rsidRPr="00431C07">
        <w:t>18.</w:t>
      </w:r>
      <w:r w:rsidRPr="00431C07">
        <w:tab/>
        <w:t>Dalvi BB, Cohen WW, Callan J, editors. Websets: Extracting sets of entities from the web using unsupervised information extraction2012.</w:t>
      </w:r>
    </w:p>
    <w:p w14:paraId="6E0A8EC9" w14:textId="77777777" w:rsidR="00431C07" w:rsidRPr="00431C07" w:rsidRDefault="00431C07" w:rsidP="00431C07">
      <w:pPr>
        <w:pStyle w:val="EndNoteBibliography"/>
        <w:spacing w:after="0"/>
      </w:pPr>
      <w:r w:rsidRPr="00431C07">
        <w:lastRenderedPageBreak/>
        <w:t>19.</w:t>
      </w:r>
      <w:r w:rsidRPr="00431C07">
        <w:tab/>
        <w:t>Ghannay S, Caubrière A, Estève Y, Camelin N, Simonnet E, Laurent A, et al., editors. End-to-end named entity and semantic concept extraction from speech2018: IEEE.</w:t>
      </w:r>
    </w:p>
    <w:p w14:paraId="7EEFD1B3" w14:textId="77777777" w:rsidR="00431C07" w:rsidRPr="00431C07" w:rsidRDefault="00431C07" w:rsidP="00431C07">
      <w:pPr>
        <w:pStyle w:val="EndNoteBibliography"/>
        <w:spacing w:after="0"/>
      </w:pPr>
      <w:r w:rsidRPr="00431C07">
        <w:t>20.</w:t>
      </w:r>
      <w:r w:rsidRPr="00431C07">
        <w:tab/>
        <w:t>Consoli S, Reforgiato Recupero D, Saisana M. Data science for economics and finance: Methodologies and applications: Springer Nature; 2021.</w:t>
      </w:r>
    </w:p>
    <w:p w14:paraId="3544601B" w14:textId="77777777" w:rsidR="00431C07" w:rsidRPr="00431C07" w:rsidRDefault="00431C07" w:rsidP="00431C07">
      <w:pPr>
        <w:pStyle w:val="EndNoteBibliography"/>
        <w:spacing w:after="0"/>
      </w:pPr>
      <w:r w:rsidRPr="0004430B">
        <w:rPr>
          <w:lang w:val="es-ES"/>
        </w:rPr>
        <w:t>21.</w:t>
      </w:r>
      <w:r w:rsidRPr="0004430B">
        <w:rPr>
          <w:lang w:val="es-ES"/>
        </w:rPr>
        <w:tab/>
        <w:t xml:space="preserve">Specia L, Motta E, editors. </w:t>
      </w:r>
      <w:r w:rsidRPr="00431C07">
        <w:t>A hybrid approach for extracting semantic relations from texts2006.</w:t>
      </w:r>
    </w:p>
    <w:p w14:paraId="5BF3AFB9" w14:textId="77777777" w:rsidR="00431C07" w:rsidRPr="00431C07" w:rsidRDefault="00431C07" w:rsidP="00431C07">
      <w:pPr>
        <w:pStyle w:val="EndNoteBibliography"/>
        <w:spacing w:after="0"/>
      </w:pPr>
      <w:r w:rsidRPr="00431C07">
        <w:t>22.</w:t>
      </w:r>
      <w:r w:rsidRPr="00431C07">
        <w:tab/>
        <w:t>Zhou G, Qian L, Fan J. Tree kernel-based semantic relation extraction with rich syntactic and semantic information. Information Sciences. 2010;180(8):1313-25 %@ 0020-255.</w:t>
      </w:r>
    </w:p>
    <w:p w14:paraId="6EAF5F8C" w14:textId="77777777" w:rsidR="00431C07" w:rsidRPr="00431C07" w:rsidRDefault="00431C07" w:rsidP="00431C07">
      <w:pPr>
        <w:pStyle w:val="EndNoteBibliography"/>
        <w:spacing w:after="0"/>
      </w:pPr>
      <w:r w:rsidRPr="00431C07">
        <w:t>23.</w:t>
      </w:r>
      <w:r w:rsidRPr="00431C07">
        <w:tab/>
        <w:t>Akbik A, Broß J, editors. Wanderlust: Extracting semantic relations from natural language text using dependency grammar patterns2009.</w:t>
      </w:r>
    </w:p>
    <w:p w14:paraId="5001E6A1" w14:textId="77777777" w:rsidR="00431C07" w:rsidRPr="0004430B" w:rsidRDefault="00431C07" w:rsidP="00431C07">
      <w:pPr>
        <w:pStyle w:val="EndNoteBibliography"/>
        <w:spacing w:after="0"/>
        <w:rPr>
          <w:lang w:val="es-ES"/>
        </w:rPr>
      </w:pPr>
      <w:r w:rsidRPr="00431C07">
        <w:t>24.</w:t>
      </w:r>
      <w:r w:rsidRPr="00431C07">
        <w:tab/>
        <w:t xml:space="preserve">Ben Abacha A, Zweigenbaum P. Automatic extraction of semantic relations between medical entities: a rule based approach. </w:t>
      </w:r>
      <w:r w:rsidRPr="0004430B">
        <w:rPr>
          <w:lang w:val="es-ES"/>
        </w:rPr>
        <w:t>Journal of biomedical semantics. 2011;2:1-11.</w:t>
      </w:r>
    </w:p>
    <w:p w14:paraId="47740A3D" w14:textId="77777777" w:rsidR="00431C07" w:rsidRPr="0004430B" w:rsidRDefault="00431C07" w:rsidP="00431C07">
      <w:pPr>
        <w:pStyle w:val="EndNoteBibliography"/>
        <w:spacing w:after="0"/>
        <w:rPr>
          <w:lang w:val="es-ES"/>
        </w:rPr>
      </w:pPr>
      <w:r w:rsidRPr="0004430B">
        <w:rPr>
          <w:lang w:val="es-ES"/>
        </w:rPr>
        <w:t>25.</w:t>
      </w:r>
      <w:r w:rsidRPr="0004430B">
        <w:rPr>
          <w:lang w:val="es-ES"/>
        </w:rPr>
        <w:tab/>
        <w:t>González EB. Extracción de relaciones semánticas y entidades en documentos del dominio de salud: Benemérita Universidad Autónoma de Puebla; 2022.</w:t>
      </w:r>
    </w:p>
    <w:p w14:paraId="7A4D1A3F" w14:textId="77777777" w:rsidR="00431C07" w:rsidRPr="00431C07" w:rsidRDefault="00431C07" w:rsidP="00431C07">
      <w:pPr>
        <w:pStyle w:val="EndNoteBibliography"/>
        <w:spacing w:after="0"/>
      </w:pPr>
      <w:r w:rsidRPr="00431C07">
        <w:t>26.</w:t>
      </w:r>
      <w:r w:rsidRPr="00431C07">
        <w:tab/>
        <w:t>Gigerenzer G, Gaissmaier W. Heuristic decision making. Annual review of psychology. 2011;62(1):451-82 %@ 0066-4308.</w:t>
      </w:r>
    </w:p>
    <w:p w14:paraId="1F56FF80" w14:textId="77777777" w:rsidR="00431C07" w:rsidRPr="00431C07" w:rsidRDefault="00431C07" w:rsidP="00431C07">
      <w:pPr>
        <w:pStyle w:val="EndNoteBibliography"/>
        <w:spacing w:after="0"/>
      </w:pPr>
      <w:r w:rsidRPr="00431C07">
        <w:t>27.</w:t>
      </w:r>
      <w:r w:rsidRPr="00431C07">
        <w:tab/>
        <w:t>Doğrusöz U, Madden B, Madden P, editors. Circular layout in the graph layout toolkit1996: Springer.</w:t>
      </w:r>
    </w:p>
    <w:p w14:paraId="30361506" w14:textId="77777777" w:rsidR="00431C07" w:rsidRPr="0004430B" w:rsidRDefault="00431C07" w:rsidP="00431C07">
      <w:pPr>
        <w:pStyle w:val="EndNoteBibliography"/>
        <w:spacing w:after="0"/>
        <w:rPr>
          <w:lang w:val="es-ES"/>
        </w:rPr>
      </w:pPr>
      <w:r w:rsidRPr="0004430B">
        <w:rPr>
          <w:lang w:val="es-ES"/>
        </w:rPr>
        <w:t>28.</w:t>
      </w:r>
      <w:r w:rsidRPr="0004430B">
        <w:rPr>
          <w:lang w:val="es-ES"/>
        </w:rPr>
        <w:tab/>
        <w:t>Palacios CPO. Métodos basados en patrones léxicos para la extracción de información. Instituto Nacional de Astrofísica, Óptica y Electrónica. 2008.</w:t>
      </w:r>
    </w:p>
    <w:p w14:paraId="6B787A83" w14:textId="77777777" w:rsidR="00431C07" w:rsidRPr="00431C07" w:rsidRDefault="00431C07" w:rsidP="00431C07">
      <w:pPr>
        <w:pStyle w:val="EndNoteBibliography"/>
      </w:pPr>
      <w:r w:rsidRPr="0004430B">
        <w:rPr>
          <w:lang w:val="es-ES"/>
        </w:rPr>
        <w:t>29.</w:t>
      </w:r>
      <w:r w:rsidRPr="0004430B">
        <w:rPr>
          <w:lang w:val="es-ES"/>
        </w:rPr>
        <w:tab/>
        <w:t xml:space="preserve">Li Y, Liang X, Hu Z, Chen Y, Xing EP. </w:t>
      </w:r>
      <w:r w:rsidRPr="00431C07">
        <w:t>Graph transformer. 2019.</w:t>
      </w:r>
    </w:p>
    <w:p w14:paraId="761493FB" w14:textId="18B82C05" w:rsidR="00A40383" w:rsidRPr="00A40383" w:rsidRDefault="001B2367" w:rsidP="00A40383">
      <w:r>
        <w:fldChar w:fldCharType="end"/>
      </w:r>
    </w:p>
    <w:sectPr w:rsidR="00A40383" w:rsidRPr="00A40383" w:rsidSect="00C527A5">
      <w:footerReference w:type="default" r:id="rId5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B5131" w14:textId="77777777" w:rsidR="00807DDD" w:rsidRDefault="00807DDD" w:rsidP="00A40383">
      <w:pPr>
        <w:spacing w:after="0" w:line="240" w:lineRule="auto"/>
      </w:pPr>
      <w:r>
        <w:separator/>
      </w:r>
    </w:p>
  </w:endnote>
  <w:endnote w:type="continuationSeparator" w:id="0">
    <w:p w14:paraId="54CBAD52" w14:textId="77777777" w:rsidR="00807DDD" w:rsidRDefault="00807DDD" w:rsidP="00A40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4363350"/>
      <w:docPartObj>
        <w:docPartGallery w:val="Page Numbers (Bottom of Page)"/>
        <w:docPartUnique/>
      </w:docPartObj>
    </w:sdtPr>
    <w:sdtContent>
      <w:p w14:paraId="45C5F974" w14:textId="29CDE383" w:rsidR="00C527A5" w:rsidRDefault="00C527A5">
        <w:pPr>
          <w:pStyle w:val="Piedepgina"/>
          <w:jc w:val="right"/>
        </w:pPr>
        <w:r>
          <w:fldChar w:fldCharType="begin"/>
        </w:r>
        <w:r>
          <w:instrText>PAGE   \* MERGEFORMAT</w:instrText>
        </w:r>
        <w:r>
          <w:fldChar w:fldCharType="separate"/>
        </w:r>
        <w:r>
          <w:t>2</w:t>
        </w:r>
        <w:r>
          <w:fldChar w:fldCharType="end"/>
        </w:r>
      </w:p>
    </w:sdtContent>
  </w:sdt>
  <w:p w14:paraId="6A687E66" w14:textId="77777777" w:rsidR="00C527A5" w:rsidRDefault="00C527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E8BBE" w14:textId="77777777" w:rsidR="00807DDD" w:rsidRDefault="00807DDD" w:rsidP="00A40383">
      <w:pPr>
        <w:spacing w:after="0" w:line="240" w:lineRule="auto"/>
      </w:pPr>
      <w:r>
        <w:separator/>
      </w:r>
    </w:p>
  </w:footnote>
  <w:footnote w:type="continuationSeparator" w:id="0">
    <w:p w14:paraId="49565006" w14:textId="77777777" w:rsidR="00807DDD" w:rsidRDefault="00807DDD" w:rsidP="00A40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E19"/>
    <w:multiLevelType w:val="multilevel"/>
    <w:tmpl w:val="F6AC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5CB1"/>
    <w:multiLevelType w:val="hybridMultilevel"/>
    <w:tmpl w:val="7D04A96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2F65999"/>
    <w:multiLevelType w:val="multilevel"/>
    <w:tmpl w:val="3F0C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49EA"/>
    <w:multiLevelType w:val="multilevel"/>
    <w:tmpl w:val="BCB2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8083C"/>
    <w:multiLevelType w:val="multilevel"/>
    <w:tmpl w:val="4F0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35EF9"/>
    <w:multiLevelType w:val="hybridMultilevel"/>
    <w:tmpl w:val="75C0E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F83183"/>
    <w:multiLevelType w:val="multilevel"/>
    <w:tmpl w:val="53D817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507F6"/>
    <w:multiLevelType w:val="multilevel"/>
    <w:tmpl w:val="3E6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4190F"/>
    <w:multiLevelType w:val="multilevel"/>
    <w:tmpl w:val="1BD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0661F"/>
    <w:multiLevelType w:val="hybridMultilevel"/>
    <w:tmpl w:val="14C082E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86932B3"/>
    <w:multiLevelType w:val="multilevel"/>
    <w:tmpl w:val="7BDA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C698E"/>
    <w:multiLevelType w:val="multilevel"/>
    <w:tmpl w:val="8106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C13B6"/>
    <w:multiLevelType w:val="multilevel"/>
    <w:tmpl w:val="E4344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F20146"/>
    <w:multiLevelType w:val="multilevel"/>
    <w:tmpl w:val="3544D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BE5971"/>
    <w:multiLevelType w:val="multilevel"/>
    <w:tmpl w:val="3D3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F7FE1"/>
    <w:multiLevelType w:val="multilevel"/>
    <w:tmpl w:val="6A50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633437"/>
    <w:multiLevelType w:val="multilevel"/>
    <w:tmpl w:val="51AA6D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7D70C78"/>
    <w:multiLevelType w:val="multilevel"/>
    <w:tmpl w:val="3F0C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7484D"/>
    <w:multiLevelType w:val="multilevel"/>
    <w:tmpl w:val="E8189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C61F05"/>
    <w:multiLevelType w:val="multilevel"/>
    <w:tmpl w:val="3D3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13FD0"/>
    <w:multiLevelType w:val="multilevel"/>
    <w:tmpl w:val="ACAE3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BC6AE8"/>
    <w:multiLevelType w:val="multilevel"/>
    <w:tmpl w:val="279AA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D379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2FA5085"/>
    <w:multiLevelType w:val="multilevel"/>
    <w:tmpl w:val="714C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4C1ABB"/>
    <w:multiLevelType w:val="multilevel"/>
    <w:tmpl w:val="47D65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DA6F12"/>
    <w:multiLevelType w:val="multilevel"/>
    <w:tmpl w:val="CD20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C1301"/>
    <w:multiLevelType w:val="multilevel"/>
    <w:tmpl w:val="FDDA32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85" w:hanging="7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60C26"/>
    <w:multiLevelType w:val="multilevel"/>
    <w:tmpl w:val="3F0C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6D1B1C"/>
    <w:multiLevelType w:val="multilevel"/>
    <w:tmpl w:val="60E4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1626A9"/>
    <w:multiLevelType w:val="multilevel"/>
    <w:tmpl w:val="9DF40A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08224A"/>
    <w:multiLevelType w:val="multilevel"/>
    <w:tmpl w:val="3D369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3C6C85"/>
    <w:multiLevelType w:val="hybridMultilevel"/>
    <w:tmpl w:val="B37E8B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9F56DAB"/>
    <w:multiLevelType w:val="multilevel"/>
    <w:tmpl w:val="3F0C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32051A"/>
    <w:multiLevelType w:val="multilevel"/>
    <w:tmpl w:val="DE62E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21F89"/>
    <w:multiLevelType w:val="multilevel"/>
    <w:tmpl w:val="246E0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4152B4"/>
    <w:multiLevelType w:val="multilevel"/>
    <w:tmpl w:val="21C0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FB73A1"/>
    <w:multiLevelType w:val="multilevel"/>
    <w:tmpl w:val="941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AD5D75"/>
    <w:multiLevelType w:val="multilevel"/>
    <w:tmpl w:val="56A2080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305666"/>
    <w:multiLevelType w:val="hybridMultilevel"/>
    <w:tmpl w:val="8E50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9734FF1"/>
    <w:multiLevelType w:val="multilevel"/>
    <w:tmpl w:val="527A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3977AF"/>
    <w:multiLevelType w:val="multilevel"/>
    <w:tmpl w:val="A504F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AE698F"/>
    <w:multiLevelType w:val="multilevel"/>
    <w:tmpl w:val="C3C6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ED1D61"/>
    <w:multiLevelType w:val="hybridMultilevel"/>
    <w:tmpl w:val="761EB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4BF3C4A"/>
    <w:multiLevelType w:val="multilevel"/>
    <w:tmpl w:val="3F0C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B52C8C"/>
    <w:multiLevelType w:val="multilevel"/>
    <w:tmpl w:val="4E50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EB257F"/>
    <w:multiLevelType w:val="hybridMultilevel"/>
    <w:tmpl w:val="5DD06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A1D30C2"/>
    <w:multiLevelType w:val="multilevel"/>
    <w:tmpl w:val="68FC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782142"/>
    <w:multiLevelType w:val="multilevel"/>
    <w:tmpl w:val="3F36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5513AE"/>
    <w:multiLevelType w:val="multilevel"/>
    <w:tmpl w:val="7D9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87453"/>
    <w:multiLevelType w:val="multilevel"/>
    <w:tmpl w:val="18166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2B7EB7"/>
    <w:multiLevelType w:val="hybridMultilevel"/>
    <w:tmpl w:val="2DC2E7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407027F"/>
    <w:multiLevelType w:val="multilevel"/>
    <w:tmpl w:val="DA7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8034B5"/>
    <w:multiLevelType w:val="hybridMultilevel"/>
    <w:tmpl w:val="7C5C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51C1060"/>
    <w:multiLevelType w:val="multilevel"/>
    <w:tmpl w:val="DE947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29344A"/>
    <w:multiLevelType w:val="multilevel"/>
    <w:tmpl w:val="4E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B53261"/>
    <w:multiLevelType w:val="multilevel"/>
    <w:tmpl w:val="D85E2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8190697">
    <w:abstractNumId w:val="22"/>
  </w:num>
  <w:num w:numId="2" w16cid:durableId="1129709860">
    <w:abstractNumId w:val="16"/>
  </w:num>
  <w:num w:numId="3" w16cid:durableId="2137529096">
    <w:abstractNumId w:val="13"/>
  </w:num>
  <w:num w:numId="4" w16cid:durableId="256787426">
    <w:abstractNumId w:val="3"/>
  </w:num>
  <w:num w:numId="5" w16cid:durableId="770006150">
    <w:abstractNumId w:val="53"/>
  </w:num>
  <w:num w:numId="6" w16cid:durableId="164825373">
    <w:abstractNumId w:val="33"/>
  </w:num>
  <w:num w:numId="7" w16cid:durableId="1917738058">
    <w:abstractNumId w:val="35"/>
  </w:num>
  <w:num w:numId="8" w16cid:durableId="55474494">
    <w:abstractNumId w:val="41"/>
  </w:num>
  <w:num w:numId="9" w16cid:durableId="989021036">
    <w:abstractNumId w:val="43"/>
  </w:num>
  <w:num w:numId="10" w16cid:durableId="1150949171">
    <w:abstractNumId w:val="27"/>
  </w:num>
  <w:num w:numId="11" w16cid:durableId="1199397367">
    <w:abstractNumId w:val="24"/>
  </w:num>
  <w:num w:numId="12" w16cid:durableId="1585264308">
    <w:abstractNumId w:val="32"/>
  </w:num>
  <w:num w:numId="13" w16cid:durableId="1495755593">
    <w:abstractNumId w:val="12"/>
  </w:num>
  <w:num w:numId="14" w16cid:durableId="1994751736">
    <w:abstractNumId w:val="17"/>
  </w:num>
  <w:num w:numId="15" w16cid:durableId="360981812">
    <w:abstractNumId w:val="2"/>
  </w:num>
  <w:num w:numId="16" w16cid:durableId="1157108628">
    <w:abstractNumId w:val="20"/>
  </w:num>
  <w:num w:numId="17" w16cid:durableId="1125348989">
    <w:abstractNumId w:val="0"/>
  </w:num>
  <w:num w:numId="18" w16cid:durableId="1157965393">
    <w:abstractNumId w:val="14"/>
  </w:num>
  <w:num w:numId="19" w16cid:durableId="2046179178">
    <w:abstractNumId w:val="19"/>
  </w:num>
  <w:num w:numId="20" w16cid:durableId="700282998">
    <w:abstractNumId w:val="9"/>
  </w:num>
  <w:num w:numId="21" w16cid:durableId="863398981">
    <w:abstractNumId w:val="50"/>
  </w:num>
  <w:num w:numId="22" w16cid:durableId="1795517281">
    <w:abstractNumId w:val="31"/>
  </w:num>
  <w:num w:numId="23" w16cid:durableId="957032206">
    <w:abstractNumId w:val="30"/>
  </w:num>
  <w:num w:numId="24" w16cid:durableId="1538353988">
    <w:abstractNumId w:val="49"/>
  </w:num>
  <w:num w:numId="25" w16cid:durableId="1213879907">
    <w:abstractNumId w:val="18"/>
  </w:num>
  <w:num w:numId="26" w16cid:durableId="707030400">
    <w:abstractNumId w:val="55"/>
  </w:num>
  <w:num w:numId="27" w16cid:durableId="1327711846">
    <w:abstractNumId w:val="1"/>
  </w:num>
  <w:num w:numId="28" w16cid:durableId="1868979365">
    <w:abstractNumId w:val="37"/>
  </w:num>
  <w:num w:numId="29" w16cid:durableId="1462262356">
    <w:abstractNumId w:val="47"/>
  </w:num>
  <w:num w:numId="30" w16cid:durableId="957681591">
    <w:abstractNumId w:val="11"/>
  </w:num>
  <w:num w:numId="31" w16cid:durableId="1605766097">
    <w:abstractNumId w:val="39"/>
  </w:num>
  <w:num w:numId="32" w16cid:durableId="1357148144">
    <w:abstractNumId w:val="34"/>
  </w:num>
  <w:num w:numId="33" w16cid:durableId="824778761">
    <w:abstractNumId w:val="21"/>
  </w:num>
  <w:num w:numId="34" w16cid:durableId="27806254">
    <w:abstractNumId w:val="29"/>
  </w:num>
  <w:num w:numId="35" w16cid:durableId="1133909228">
    <w:abstractNumId w:val="6"/>
  </w:num>
  <w:num w:numId="36" w16cid:durableId="1210531439">
    <w:abstractNumId w:val="51"/>
  </w:num>
  <w:num w:numId="37" w16cid:durableId="815948158">
    <w:abstractNumId w:val="38"/>
  </w:num>
  <w:num w:numId="38" w16cid:durableId="830176891">
    <w:abstractNumId w:val="36"/>
  </w:num>
  <w:num w:numId="39" w16cid:durableId="883247339">
    <w:abstractNumId w:val="7"/>
  </w:num>
  <w:num w:numId="40" w16cid:durableId="1501502604">
    <w:abstractNumId w:val="10"/>
  </w:num>
  <w:num w:numId="41" w16cid:durableId="1223250186">
    <w:abstractNumId w:val="44"/>
  </w:num>
  <w:num w:numId="42" w16cid:durableId="758714800">
    <w:abstractNumId w:val="26"/>
  </w:num>
  <w:num w:numId="43" w16cid:durableId="1558590739">
    <w:abstractNumId w:val="45"/>
  </w:num>
  <w:num w:numId="44" w16cid:durableId="1402948481">
    <w:abstractNumId w:val="46"/>
  </w:num>
  <w:num w:numId="45" w16cid:durableId="1633445120">
    <w:abstractNumId w:val="25"/>
  </w:num>
  <w:num w:numId="46" w16cid:durableId="543713953">
    <w:abstractNumId w:val="48"/>
  </w:num>
  <w:num w:numId="47" w16cid:durableId="775950086">
    <w:abstractNumId w:val="28"/>
  </w:num>
  <w:num w:numId="48" w16cid:durableId="1871995180">
    <w:abstractNumId w:val="40"/>
  </w:num>
  <w:num w:numId="49" w16cid:durableId="774180293">
    <w:abstractNumId w:val="23"/>
  </w:num>
  <w:num w:numId="50" w16cid:durableId="1596132635">
    <w:abstractNumId w:val="15"/>
  </w:num>
  <w:num w:numId="51" w16cid:durableId="1625498924">
    <w:abstractNumId w:val="54"/>
  </w:num>
  <w:num w:numId="52" w16cid:durableId="1419987519">
    <w:abstractNumId w:val="4"/>
  </w:num>
  <w:num w:numId="53" w16cid:durableId="1182624401">
    <w:abstractNumId w:val="8"/>
  </w:num>
  <w:num w:numId="54" w16cid:durableId="1153258710">
    <w:abstractNumId w:val="42"/>
  </w:num>
  <w:num w:numId="55" w16cid:durableId="1400590331">
    <w:abstractNumId w:val="5"/>
  </w:num>
  <w:num w:numId="56" w16cid:durableId="764689901">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08"/>
  <w:hyphenationZone w:val="425"/>
  <w:defaultTableStyle w:val="Tablaconcuadrcula5oscura-nfasis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xtwepp2wvt0kesdv5prtv3z92zadtddpwx&quot;&gt;PP2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A631F4"/>
    <w:rsid w:val="00001935"/>
    <w:rsid w:val="00001B52"/>
    <w:rsid w:val="00004A97"/>
    <w:rsid w:val="00005C1A"/>
    <w:rsid w:val="00007697"/>
    <w:rsid w:val="0001416E"/>
    <w:rsid w:val="00026996"/>
    <w:rsid w:val="00031507"/>
    <w:rsid w:val="00037E78"/>
    <w:rsid w:val="0004430B"/>
    <w:rsid w:val="0006621E"/>
    <w:rsid w:val="000701CF"/>
    <w:rsid w:val="000943C8"/>
    <w:rsid w:val="00094BCA"/>
    <w:rsid w:val="000D1277"/>
    <w:rsid w:val="000D48CA"/>
    <w:rsid w:val="000F785F"/>
    <w:rsid w:val="00113F0C"/>
    <w:rsid w:val="00123534"/>
    <w:rsid w:val="001359B2"/>
    <w:rsid w:val="0016021D"/>
    <w:rsid w:val="00181645"/>
    <w:rsid w:val="001909E2"/>
    <w:rsid w:val="001A5D7B"/>
    <w:rsid w:val="001B2367"/>
    <w:rsid w:val="001C7ED9"/>
    <w:rsid w:val="001C7F2E"/>
    <w:rsid w:val="001D10E4"/>
    <w:rsid w:val="001D33A4"/>
    <w:rsid w:val="001E07DE"/>
    <w:rsid w:val="001E099A"/>
    <w:rsid w:val="001E0B22"/>
    <w:rsid w:val="001F45D7"/>
    <w:rsid w:val="0024146D"/>
    <w:rsid w:val="00260F57"/>
    <w:rsid w:val="002635EF"/>
    <w:rsid w:val="00270805"/>
    <w:rsid w:val="002805E6"/>
    <w:rsid w:val="00295824"/>
    <w:rsid w:val="00295D1C"/>
    <w:rsid w:val="002A18FD"/>
    <w:rsid w:val="002B1A33"/>
    <w:rsid w:val="002B33FB"/>
    <w:rsid w:val="002D4DB2"/>
    <w:rsid w:val="002E4912"/>
    <w:rsid w:val="002E4EBD"/>
    <w:rsid w:val="002F1CC1"/>
    <w:rsid w:val="0031062A"/>
    <w:rsid w:val="00332823"/>
    <w:rsid w:val="0033636E"/>
    <w:rsid w:val="00345FBE"/>
    <w:rsid w:val="003554D7"/>
    <w:rsid w:val="00355900"/>
    <w:rsid w:val="00366C19"/>
    <w:rsid w:val="003717C3"/>
    <w:rsid w:val="003D53CE"/>
    <w:rsid w:val="003D6EBB"/>
    <w:rsid w:val="003E0319"/>
    <w:rsid w:val="003F088F"/>
    <w:rsid w:val="003F2FEC"/>
    <w:rsid w:val="00423488"/>
    <w:rsid w:val="004236F1"/>
    <w:rsid w:val="00430DD3"/>
    <w:rsid w:val="00431C07"/>
    <w:rsid w:val="0044432C"/>
    <w:rsid w:val="00454800"/>
    <w:rsid w:val="00465744"/>
    <w:rsid w:val="0046594F"/>
    <w:rsid w:val="004767F5"/>
    <w:rsid w:val="004A0215"/>
    <w:rsid w:val="004A1860"/>
    <w:rsid w:val="004C3200"/>
    <w:rsid w:val="004F2E4A"/>
    <w:rsid w:val="004F4314"/>
    <w:rsid w:val="00511A1B"/>
    <w:rsid w:val="005237CC"/>
    <w:rsid w:val="005540E8"/>
    <w:rsid w:val="005578FD"/>
    <w:rsid w:val="005953E5"/>
    <w:rsid w:val="005A670C"/>
    <w:rsid w:val="005B2B71"/>
    <w:rsid w:val="005B4778"/>
    <w:rsid w:val="005D0AA4"/>
    <w:rsid w:val="00601EB5"/>
    <w:rsid w:val="00603271"/>
    <w:rsid w:val="00607106"/>
    <w:rsid w:val="006209B3"/>
    <w:rsid w:val="00621EA0"/>
    <w:rsid w:val="00624537"/>
    <w:rsid w:val="0063125D"/>
    <w:rsid w:val="00650FD4"/>
    <w:rsid w:val="00655DF3"/>
    <w:rsid w:val="00666710"/>
    <w:rsid w:val="0067603F"/>
    <w:rsid w:val="00686A06"/>
    <w:rsid w:val="00692BA9"/>
    <w:rsid w:val="006A7E23"/>
    <w:rsid w:val="006B585B"/>
    <w:rsid w:val="006B6BDD"/>
    <w:rsid w:val="006E5368"/>
    <w:rsid w:val="00732AC5"/>
    <w:rsid w:val="00792E74"/>
    <w:rsid w:val="00793F0F"/>
    <w:rsid w:val="007B594C"/>
    <w:rsid w:val="007C667F"/>
    <w:rsid w:val="007C72C5"/>
    <w:rsid w:val="007D3C08"/>
    <w:rsid w:val="007F3DAA"/>
    <w:rsid w:val="00801F2D"/>
    <w:rsid w:val="008025C5"/>
    <w:rsid w:val="0080590C"/>
    <w:rsid w:val="00807DDD"/>
    <w:rsid w:val="00811978"/>
    <w:rsid w:val="008133F0"/>
    <w:rsid w:val="008135B7"/>
    <w:rsid w:val="00824DA6"/>
    <w:rsid w:val="00832D04"/>
    <w:rsid w:val="00833ACA"/>
    <w:rsid w:val="00833F8B"/>
    <w:rsid w:val="0086094A"/>
    <w:rsid w:val="00864225"/>
    <w:rsid w:val="00866B0F"/>
    <w:rsid w:val="00871B17"/>
    <w:rsid w:val="00877F4D"/>
    <w:rsid w:val="00895D90"/>
    <w:rsid w:val="008B1D69"/>
    <w:rsid w:val="008E009B"/>
    <w:rsid w:val="009125BE"/>
    <w:rsid w:val="00913EC5"/>
    <w:rsid w:val="00940A1F"/>
    <w:rsid w:val="0096735B"/>
    <w:rsid w:val="009700C9"/>
    <w:rsid w:val="00993B5C"/>
    <w:rsid w:val="00993CDE"/>
    <w:rsid w:val="00996884"/>
    <w:rsid w:val="009B0EDF"/>
    <w:rsid w:val="009B0F3A"/>
    <w:rsid w:val="009B13D4"/>
    <w:rsid w:val="009D1E2E"/>
    <w:rsid w:val="009E763D"/>
    <w:rsid w:val="009F113F"/>
    <w:rsid w:val="009F6CA3"/>
    <w:rsid w:val="00A07497"/>
    <w:rsid w:val="00A26580"/>
    <w:rsid w:val="00A40383"/>
    <w:rsid w:val="00A43549"/>
    <w:rsid w:val="00A43A70"/>
    <w:rsid w:val="00A631F4"/>
    <w:rsid w:val="00A64111"/>
    <w:rsid w:val="00A702F5"/>
    <w:rsid w:val="00A753D2"/>
    <w:rsid w:val="00A7678D"/>
    <w:rsid w:val="00A808B5"/>
    <w:rsid w:val="00A80DB1"/>
    <w:rsid w:val="00A922E3"/>
    <w:rsid w:val="00AA4A88"/>
    <w:rsid w:val="00AD2032"/>
    <w:rsid w:val="00B36E98"/>
    <w:rsid w:val="00B56586"/>
    <w:rsid w:val="00B56EBA"/>
    <w:rsid w:val="00B56F65"/>
    <w:rsid w:val="00B726E8"/>
    <w:rsid w:val="00BA0A65"/>
    <w:rsid w:val="00BA7B85"/>
    <w:rsid w:val="00BB460A"/>
    <w:rsid w:val="00BC02E1"/>
    <w:rsid w:val="00BC21C3"/>
    <w:rsid w:val="00BC21CF"/>
    <w:rsid w:val="00BE17B5"/>
    <w:rsid w:val="00BF67AC"/>
    <w:rsid w:val="00C01ED8"/>
    <w:rsid w:val="00C22321"/>
    <w:rsid w:val="00C26F4C"/>
    <w:rsid w:val="00C37C0D"/>
    <w:rsid w:val="00C527A5"/>
    <w:rsid w:val="00C55484"/>
    <w:rsid w:val="00C6303D"/>
    <w:rsid w:val="00C6417E"/>
    <w:rsid w:val="00C7383C"/>
    <w:rsid w:val="00C76BE4"/>
    <w:rsid w:val="00C84E76"/>
    <w:rsid w:val="00C942CB"/>
    <w:rsid w:val="00C97CAB"/>
    <w:rsid w:val="00CA48FB"/>
    <w:rsid w:val="00CC22D5"/>
    <w:rsid w:val="00CC62C6"/>
    <w:rsid w:val="00CF2B31"/>
    <w:rsid w:val="00D4454D"/>
    <w:rsid w:val="00DB35BB"/>
    <w:rsid w:val="00DC0A99"/>
    <w:rsid w:val="00DC52CF"/>
    <w:rsid w:val="00DE338B"/>
    <w:rsid w:val="00DE5B1D"/>
    <w:rsid w:val="00DF0700"/>
    <w:rsid w:val="00DF4295"/>
    <w:rsid w:val="00DF596A"/>
    <w:rsid w:val="00E035B7"/>
    <w:rsid w:val="00E223E3"/>
    <w:rsid w:val="00E22D3B"/>
    <w:rsid w:val="00E36241"/>
    <w:rsid w:val="00E369ED"/>
    <w:rsid w:val="00E4382D"/>
    <w:rsid w:val="00E47459"/>
    <w:rsid w:val="00E66F99"/>
    <w:rsid w:val="00E67EA9"/>
    <w:rsid w:val="00E70D10"/>
    <w:rsid w:val="00E907A4"/>
    <w:rsid w:val="00E94C77"/>
    <w:rsid w:val="00EB7259"/>
    <w:rsid w:val="00EC08B0"/>
    <w:rsid w:val="00EE247F"/>
    <w:rsid w:val="00EF470C"/>
    <w:rsid w:val="00F11C4A"/>
    <w:rsid w:val="00F13520"/>
    <w:rsid w:val="00F15510"/>
    <w:rsid w:val="00F23D29"/>
    <w:rsid w:val="00F37E05"/>
    <w:rsid w:val="00F42D67"/>
    <w:rsid w:val="00F46EA2"/>
    <w:rsid w:val="00F612CB"/>
    <w:rsid w:val="00FA2BF9"/>
    <w:rsid w:val="00FB4FCE"/>
    <w:rsid w:val="00FC25D9"/>
    <w:rsid w:val="00FC5CC5"/>
    <w:rsid w:val="00FC6CF5"/>
    <w:rsid w:val="00FE2959"/>
    <w:rsid w:val="00FE2D5E"/>
    <w:rsid w:val="00FE52CE"/>
    <w:rsid w:val="00FF15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63ECA"/>
  <w15:chartTrackingRefBased/>
  <w15:docId w15:val="{94BD5F71-241D-4805-A65B-E29BC14E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111"/>
    <w:pPr>
      <w:spacing w:line="360" w:lineRule="auto"/>
      <w:jc w:val="both"/>
    </w:pPr>
    <w:rPr>
      <w:rFonts w:ascii="Arial" w:hAnsi="Arial" w:cs="Arial"/>
      <w:sz w:val="24"/>
      <w:szCs w:val="24"/>
    </w:rPr>
  </w:style>
  <w:style w:type="paragraph" w:styleId="Ttulo1">
    <w:name w:val="heading 1"/>
    <w:basedOn w:val="Normal"/>
    <w:next w:val="Normal"/>
    <w:link w:val="Ttulo1Car"/>
    <w:uiPriority w:val="9"/>
    <w:qFormat/>
    <w:rsid w:val="001E099A"/>
    <w:pPr>
      <w:keepNext/>
      <w:keepLines/>
      <w:spacing w:before="240" w:after="0"/>
      <w:ind w:left="360" w:hanging="360"/>
      <w:outlineLvl w:val="0"/>
    </w:pPr>
    <w:rPr>
      <w:rFonts w:ascii="Aptos" w:eastAsiaTheme="majorEastAsia" w:hAnsi="Aptos" w:cstheme="majorBidi"/>
      <w:b/>
      <w:bCs/>
      <w:color w:val="538135" w:themeColor="accent6" w:themeShade="BF"/>
      <w:sz w:val="36"/>
      <w:szCs w:val="36"/>
    </w:rPr>
  </w:style>
  <w:style w:type="paragraph" w:styleId="Ttulo2">
    <w:name w:val="heading 2"/>
    <w:basedOn w:val="Normal"/>
    <w:next w:val="Normal"/>
    <w:link w:val="Ttulo2Car"/>
    <w:uiPriority w:val="9"/>
    <w:unhideWhenUsed/>
    <w:qFormat/>
    <w:rsid w:val="001E099A"/>
    <w:pPr>
      <w:keepNext/>
      <w:keepLines/>
      <w:spacing w:before="40" w:after="0"/>
      <w:outlineLvl w:val="1"/>
    </w:pPr>
    <w:rPr>
      <w:rFonts w:ascii="Aptos" w:eastAsiaTheme="majorEastAsia" w:hAnsi="Aptos" w:cstheme="majorBidi"/>
      <w:b/>
      <w:bCs/>
      <w:color w:val="538135" w:themeColor="accent6" w:themeShade="BF"/>
      <w:sz w:val="32"/>
      <w:szCs w:val="32"/>
    </w:rPr>
  </w:style>
  <w:style w:type="paragraph" w:styleId="Ttulo3">
    <w:name w:val="heading 3"/>
    <w:basedOn w:val="Prrafodelista"/>
    <w:next w:val="Normal"/>
    <w:link w:val="Ttulo3Car"/>
    <w:uiPriority w:val="9"/>
    <w:unhideWhenUsed/>
    <w:qFormat/>
    <w:rsid w:val="001E099A"/>
    <w:pPr>
      <w:ind w:left="1080"/>
      <w:outlineLvl w:val="2"/>
    </w:pPr>
    <w:rPr>
      <w:rFonts w:ascii="Aptos" w:hAnsi="Aptos"/>
      <w:b/>
      <w:bCs/>
      <w:color w:val="538135" w:themeColor="accent6" w:themeShade="BF"/>
      <w:sz w:val="28"/>
      <w:szCs w:val="28"/>
    </w:rPr>
  </w:style>
  <w:style w:type="paragraph" w:styleId="Ttulo4">
    <w:name w:val="heading 4"/>
    <w:basedOn w:val="Normal"/>
    <w:next w:val="Normal"/>
    <w:link w:val="Ttulo4Car"/>
    <w:uiPriority w:val="9"/>
    <w:semiHidden/>
    <w:unhideWhenUsed/>
    <w:qFormat/>
    <w:rsid w:val="004659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F15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99A"/>
    <w:rPr>
      <w:rFonts w:ascii="Aptos" w:eastAsiaTheme="majorEastAsia" w:hAnsi="Aptos" w:cstheme="majorBidi"/>
      <w:b/>
      <w:bCs/>
      <w:color w:val="538135" w:themeColor="accent6" w:themeShade="BF"/>
      <w:sz w:val="36"/>
      <w:szCs w:val="36"/>
    </w:rPr>
  </w:style>
  <w:style w:type="paragraph" w:styleId="TtuloTDC">
    <w:name w:val="TOC Heading"/>
    <w:basedOn w:val="Ttulo1"/>
    <w:next w:val="Normal"/>
    <w:uiPriority w:val="39"/>
    <w:unhideWhenUsed/>
    <w:qFormat/>
    <w:rsid w:val="00A40383"/>
    <w:pPr>
      <w:spacing w:line="259" w:lineRule="auto"/>
      <w:jc w:val="left"/>
      <w:outlineLvl w:val="9"/>
    </w:pPr>
    <w:rPr>
      <w:rFonts w:asciiTheme="majorHAnsi" w:hAnsiTheme="majorHAnsi"/>
      <w:b w:val="0"/>
      <w:bCs w:val="0"/>
      <w:color w:val="2F5496" w:themeColor="accent1" w:themeShade="BF"/>
      <w:kern w:val="0"/>
      <w:sz w:val="32"/>
      <w:szCs w:val="32"/>
      <w:lang w:eastAsia="es-ES"/>
      <w14:ligatures w14:val="none"/>
    </w:rPr>
  </w:style>
  <w:style w:type="character" w:customStyle="1" w:styleId="Ttulo2Car">
    <w:name w:val="Título 2 Car"/>
    <w:basedOn w:val="Fuentedeprrafopredeter"/>
    <w:link w:val="Ttulo2"/>
    <w:uiPriority w:val="9"/>
    <w:rsid w:val="001E099A"/>
    <w:rPr>
      <w:rFonts w:ascii="Aptos" w:eastAsiaTheme="majorEastAsia" w:hAnsi="Aptos" w:cstheme="majorBidi"/>
      <w:b/>
      <w:bCs/>
      <w:color w:val="538135" w:themeColor="accent6" w:themeShade="BF"/>
      <w:sz w:val="32"/>
      <w:szCs w:val="32"/>
    </w:rPr>
  </w:style>
  <w:style w:type="paragraph" w:styleId="Encabezado">
    <w:name w:val="header"/>
    <w:basedOn w:val="Normal"/>
    <w:link w:val="EncabezadoCar"/>
    <w:uiPriority w:val="99"/>
    <w:unhideWhenUsed/>
    <w:rsid w:val="00A403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0383"/>
    <w:rPr>
      <w:rFonts w:ascii="Arial" w:hAnsi="Arial" w:cs="Arial"/>
      <w:sz w:val="24"/>
      <w:szCs w:val="24"/>
    </w:rPr>
  </w:style>
  <w:style w:type="paragraph" w:styleId="Piedepgina">
    <w:name w:val="footer"/>
    <w:basedOn w:val="Normal"/>
    <w:link w:val="PiedepginaCar"/>
    <w:uiPriority w:val="99"/>
    <w:unhideWhenUsed/>
    <w:rsid w:val="00A403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0383"/>
    <w:rPr>
      <w:rFonts w:ascii="Arial" w:hAnsi="Arial" w:cs="Arial"/>
      <w:sz w:val="24"/>
      <w:szCs w:val="24"/>
    </w:rPr>
  </w:style>
  <w:style w:type="paragraph" w:customStyle="1" w:styleId="EndNoteBibliographyTitle">
    <w:name w:val="EndNote Bibliography Title"/>
    <w:basedOn w:val="Normal"/>
    <w:link w:val="EndNoteBibliographyTitleCar"/>
    <w:rsid w:val="001B2367"/>
    <w:pPr>
      <w:spacing w:after="0"/>
      <w:jc w:val="center"/>
    </w:pPr>
    <w:rPr>
      <w:noProof/>
      <w:lang w:val="en-US"/>
    </w:rPr>
  </w:style>
  <w:style w:type="character" w:customStyle="1" w:styleId="EndNoteBibliographyTitleCar">
    <w:name w:val="EndNote Bibliography Title Car"/>
    <w:basedOn w:val="Fuentedeprrafopredeter"/>
    <w:link w:val="EndNoteBibliographyTitle"/>
    <w:rsid w:val="001B2367"/>
    <w:rPr>
      <w:rFonts w:ascii="Arial" w:hAnsi="Arial" w:cs="Arial"/>
      <w:noProof/>
      <w:sz w:val="24"/>
      <w:szCs w:val="24"/>
      <w:lang w:val="en-US"/>
    </w:rPr>
  </w:style>
  <w:style w:type="paragraph" w:customStyle="1" w:styleId="EndNoteBibliography">
    <w:name w:val="EndNote Bibliography"/>
    <w:basedOn w:val="Normal"/>
    <w:link w:val="EndNoteBibliographyCar"/>
    <w:rsid w:val="001B2367"/>
    <w:pPr>
      <w:spacing w:line="240" w:lineRule="auto"/>
    </w:pPr>
    <w:rPr>
      <w:noProof/>
      <w:lang w:val="en-US"/>
    </w:rPr>
  </w:style>
  <w:style w:type="character" w:customStyle="1" w:styleId="EndNoteBibliographyCar">
    <w:name w:val="EndNote Bibliography Car"/>
    <w:basedOn w:val="Fuentedeprrafopredeter"/>
    <w:link w:val="EndNoteBibliography"/>
    <w:rsid w:val="001B2367"/>
    <w:rPr>
      <w:rFonts w:ascii="Arial" w:hAnsi="Arial" w:cs="Arial"/>
      <w:noProof/>
      <w:sz w:val="24"/>
      <w:szCs w:val="24"/>
      <w:lang w:val="en-US"/>
    </w:rPr>
  </w:style>
  <w:style w:type="paragraph" w:styleId="TDC1">
    <w:name w:val="toc 1"/>
    <w:basedOn w:val="Normal"/>
    <w:next w:val="Normal"/>
    <w:autoRedefine/>
    <w:uiPriority w:val="39"/>
    <w:unhideWhenUsed/>
    <w:rsid w:val="009D1E2E"/>
    <w:pPr>
      <w:tabs>
        <w:tab w:val="right" w:leader="dot" w:pos="8494"/>
      </w:tabs>
      <w:spacing w:after="100"/>
    </w:pPr>
  </w:style>
  <w:style w:type="paragraph" w:styleId="TDC2">
    <w:name w:val="toc 2"/>
    <w:basedOn w:val="Normal"/>
    <w:next w:val="Normal"/>
    <w:autoRedefine/>
    <w:uiPriority w:val="39"/>
    <w:unhideWhenUsed/>
    <w:rsid w:val="009D1E2E"/>
    <w:pPr>
      <w:spacing w:after="100"/>
      <w:ind w:left="240"/>
    </w:pPr>
  </w:style>
  <w:style w:type="character" w:styleId="Hipervnculo">
    <w:name w:val="Hyperlink"/>
    <w:basedOn w:val="Fuentedeprrafopredeter"/>
    <w:uiPriority w:val="99"/>
    <w:unhideWhenUsed/>
    <w:rsid w:val="009D1E2E"/>
    <w:rPr>
      <w:color w:val="0563C1" w:themeColor="hyperlink"/>
      <w:u w:val="single"/>
    </w:rPr>
  </w:style>
  <w:style w:type="paragraph" w:styleId="Prrafodelista">
    <w:name w:val="List Paragraph"/>
    <w:basedOn w:val="Normal"/>
    <w:uiPriority w:val="34"/>
    <w:qFormat/>
    <w:rsid w:val="001E099A"/>
    <w:pPr>
      <w:ind w:left="720"/>
      <w:contextualSpacing/>
    </w:pPr>
  </w:style>
  <w:style w:type="character" w:customStyle="1" w:styleId="Ttulo3Car">
    <w:name w:val="Título 3 Car"/>
    <w:basedOn w:val="Fuentedeprrafopredeter"/>
    <w:link w:val="Ttulo3"/>
    <w:uiPriority w:val="9"/>
    <w:rsid w:val="001E099A"/>
    <w:rPr>
      <w:rFonts w:ascii="Aptos" w:hAnsi="Aptos" w:cs="Arial"/>
      <w:b/>
      <w:bCs/>
      <w:color w:val="538135" w:themeColor="accent6" w:themeShade="BF"/>
      <w:sz w:val="28"/>
      <w:szCs w:val="28"/>
    </w:rPr>
  </w:style>
  <w:style w:type="paragraph" w:styleId="TDC3">
    <w:name w:val="toc 3"/>
    <w:basedOn w:val="Normal"/>
    <w:next w:val="Normal"/>
    <w:autoRedefine/>
    <w:uiPriority w:val="39"/>
    <w:unhideWhenUsed/>
    <w:rsid w:val="00833ACA"/>
    <w:pPr>
      <w:tabs>
        <w:tab w:val="left" w:pos="1320"/>
        <w:tab w:val="right" w:leader="dot" w:pos="8494"/>
      </w:tabs>
      <w:spacing w:after="100" w:line="240" w:lineRule="auto"/>
      <w:ind w:left="480"/>
    </w:pPr>
  </w:style>
  <w:style w:type="paragraph" w:styleId="NormalWeb">
    <w:name w:val="Normal (Web)"/>
    <w:basedOn w:val="Normal"/>
    <w:uiPriority w:val="99"/>
    <w:unhideWhenUsed/>
    <w:rsid w:val="00CA48FB"/>
    <w:pPr>
      <w:spacing w:before="100" w:beforeAutospacing="1" w:after="100" w:afterAutospacing="1" w:line="240" w:lineRule="auto"/>
      <w:jc w:val="left"/>
    </w:pPr>
    <w:rPr>
      <w:rFonts w:ascii="Times New Roman" w:eastAsia="Times New Roman" w:hAnsi="Times New Roman" w:cs="Times New Roman"/>
      <w:kern w:val="0"/>
      <w:lang w:eastAsia="es-ES"/>
      <w14:ligatures w14:val="none"/>
    </w:rPr>
  </w:style>
  <w:style w:type="character" w:customStyle="1" w:styleId="ml-1">
    <w:name w:val="ml-1"/>
    <w:basedOn w:val="Fuentedeprrafopredeter"/>
    <w:rsid w:val="00CA48FB"/>
  </w:style>
  <w:style w:type="table" w:styleId="Tablanormal1">
    <w:name w:val="Plain Table 1"/>
    <w:basedOn w:val="Tablanormal"/>
    <w:uiPriority w:val="41"/>
    <w:rsid w:val="00A753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rsid w:val="00A753D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753D2"/>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46594F"/>
    <w:rPr>
      <w:rFonts w:asciiTheme="majorHAnsi" w:eastAsiaTheme="majorEastAsia" w:hAnsiTheme="majorHAnsi" w:cstheme="majorBidi"/>
      <w:i/>
      <w:iCs/>
      <w:color w:val="2F5496" w:themeColor="accent1" w:themeShade="BF"/>
      <w:sz w:val="24"/>
      <w:szCs w:val="24"/>
    </w:rPr>
  </w:style>
  <w:style w:type="character" w:styleId="Textoennegrita">
    <w:name w:val="Strong"/>
    <w:basedOn w:val="Fuentedeprrafopredeter"/>
    <w:uiPriority w:val="22"/>
    <w:qFormat/>
    <w:rsid w:val="0031062A"/>
    <w:rPr>
      <w:b/>
      <w:bCs/>
    </w:rPr>
  </w:style>
  <w:style w:type="character" w:styleId="CdigoHTML">
    <w:name w:val="HTML Code"/>
    <w:basedOn w:val="Fuentedeprrafopredeter"/>
    <w:uiPriority w:val="99"/>
    <w:semiHidden/>
    <w:unhideWhenUsed/>
    <w:rsid w:val="0031062A"/>
    <w:rPr>
      <w:rFonts w:ascii="Courier New" w:eastAsia="Times New Roman" w:hAnsi="Courier New" w:cs="Courier New"/>
      <w:sz w:val="20"/>
      <w:szCs w:val="20"/>
    </w:rPr>
  </w:style>
  <w:style w:type="character" w:customStyle="1" w:styleId="Ttulo5Car">
    <w:name w:val="Título 5 Car"/>
    <w:basedOn w:val="Fuentedeprrafopredeter"/>
    <w:link w:val="Ttulo5"/>
    <w:uiPriority w:val="9"/>
    <w:semiHidden/>
    <w:rsid w:val="00FF154C"/>
    <w:rPr>
      <w:rFonts w:asciiTheme="majorHAnsi" w:eastAsiaTheme="majorEastAsia" w:hAnsiTheme="majorHAnsi" w:cstheme="majorBidi"/>
      <w:color w:val="2F5496" w:themeColor="accent1" w:themeShade="BF"/>
      <w:sz w:val="24"/>
      <w:szCs w:val="24"/>
    </w:rPr>
  </w:style>
  <w:style w:type="table" w:styleId="Tablaconcuadrcula2-nfasis6">
    <w:name w:val="Grid Table 2 Accent 6"/>
    <w:basedOn w:val="Tablanormal"/>
    <w:uiPriority w:val="47"/>
    <w:rsid w:val="001909E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
    <w:name w:val="Table Grid"/>
    <w:basedOn w:val="Tablanormal"/>
    <w:uiPriority w:val="39"/>
    <w:rsid w:val="00813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92E74"/>
    <w:rPr>
      <w:color w:val="605E5C"/>
      <w:shd w:val="clear" w:color="auto" w:fill="E1DFDD"/>
    </w:rPr>
  </w:style>
  <w:style w:type="character" w:styleId="Hipervnculovisitado">
    <w:name w:val="FollowedHyperlink"/>
    <w:basedOn w:val="Fuentedeprrafopredeter"/>
    <w:uiPriority w:val="99"/>
    <w:semiHidden/>
    <w:unhideWhenUsed/>
    <w:rsid w:val="00801F2D"/>
    <w:rPr>
      <w:color w:val="954F72" w:themeColor="followedHyperlink"/>
      <w:u w:val="single"/>
    </w:rPr>
  </w:style>
  <w:style w:type="paragraph" w:customStyle="1" w:styleId="EndNoteCategoryHeading">
    <w:name w:val="EndNote Category Heading"/>
    <w:basedOn w:val="Normal"/>
    <w:link w:val="EndNoteCategoryHeadingCar"/>
    <w:rsid w:val="0016021D"/>
    <w:pPr>
      <w:spacing w:before="120" w:after="120"/>
      <w:jc w:val="left"/>
    </w:pPr>
    <w:rPr>
      <w:b/>
      <w:noProof/>
      <w:lang w:val="en-US"/>
    </w:rPr>
  </w:style>
  <w:style w:type="character" w:customStyle="1" w:styleId="EndNoteCategoryHeadingCar">
    <w:name w:val="EndNote Category Heading Car"/>
    <w:basedOn w:val="Fuentedeprrafopredeter"/>
    <w:link w:val="EndNoteCategoryHeading"/>
    <w:rsid w:val="0016021D"/>
    <w:rPr>
      <w:rFonts w:ascii="Arial" w:hAnsi="Arial" w:cs="Arial"/>
      <w:b/>
      <w:noProof/>
      <w:sz w:val="24"/>
      <w:szCs w:val="24"/>
      <w:lang w:val="en-US"/>
    </w:rPr>
  </w:style>
  <w:style w:type="table" w:customStyle="1" w:styleId="Estilo1">
    <w:name w:val="Estilo1"/>
    <w:basedOn w:val="Tablanormal"/>
    <w:uiPriority w:val="99"/>
    <w:rsid w:val="00260F57"/>
    <w:pPr>
      <w:spacing w:after="0" w:line="240" w:lineRule="auto"/>
    </w:pPr>
    <w:tblPr/>
  </w:style>
  <w:style w:type="table" w:styleId="Tablaconcuadrcula5oscura-nfasis6">
    <w:name w:val="Grid Table 5 Dark Accent 6"/>
    <w:basedOn w:val="Tablanormal"/>
    <w:uiPriority w:val="50"/>
    <w:rsid w:val="00260F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abladeilustraciones">
    <w:name w:val="table of figures"/>
    <w:basedOn w:val="Normal"/>
    <w:next w:val="Normal"/>
    <w:uiPriority w:val="99"/>
    <w:unhideWhenUsed/>
    <w:rsid w:val="00423488"/>
    <w:pPr>
      <w:spacing w:after="0"/>
    </w:pPr>
  </w:style>
  <w:style w:type="character" w:styleId="Refdecomentario">
    <w:name w:val="annotation reference"/>
    <w:basedOn w:val="Fuentedeprrafopredeter"/>
    <w:uiPriority w:val="99"/>
    <w:semiHidden/>
    <w:unhideWhenUsed/>
    <w:rsid w:val="00295824"/>
    <w:rPr>
      <w:sz w:val="16"/>
      <w:szCs w:val="16"/>
    </w:rPr>
  </w:style>
  <w:style w:type="paragraph" w:styleId="Textocomentario">
    <w:name w:val="annotation text"/>
    <w:basedOn w:val="Normal"/>
    <w:link w:val="TextocomentarioCar"/>
    <w:uiPriority w:val="99"/>
    <w:semiHidden/>
    <w:unhideWhenUsed/>
    <w:rsid w:val="0029582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95824"/>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295824"/>
    <w:rPr>
      <w:b/>
      <w:bCs/>
    </w:rPr>
  </w:style>
  <w:style w:type="character" w:customStyle="1" w:styleId="AsuntodelcomentarioCar">
    <w:name w:val="Asunto del comentario Car"/>
    <w:basedOn w:val="TextocomentarioCar"/>
    <w:link w:val="Asuntodelcomentario"/>
    <w:uiPriority w:val="99"/>
    <w:semiHidden/>
    <w:rsid w:val="00295824"/>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717">
      <w:bodyDiv w:val="1"/>
      <w:marLeft w:val="0"/>
      <w:marRight w:val="0"/>
      <w:marTop w:val="0"/>
      <w:marBottom w:val="0"/>
      <w:divBdr>
        <w:top w:val="none" w:sz="0" w:space="0" w:color="auto"/>
        <w:left w:val="none" w:sz="0" w:space="0" w:color="auto"/>
        <w:bottom w:val="none" w:sz="0" w:space="0" w:color="auto"/>
        <w:right w:val="none" w:sz="0" w:space="0" w:color="auto"/>
      </w:divBdr>
    </w:div>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35204430">
      <w:bodyDiv w:val="1"/>
      <w:marLeft w:val="0"/>
      <w:marRight w:val="0"/>
      <w:marTop w:val="0"/>
      <w:marBottom w:val="0"/>
      <w:divBdr>
        <w:top w:val="none" w:sz="0" w:space="0" w:color="auto"/>
        <w:left w:val="none" w:sz="0" w:space="0" w:color="auto"/>
        <w:bottom w:val="none" w:sz="0" w:space="0" w:color="auto"/>
        <w:right w:val="none" w:sz="0" w:space="0" w:color="auto"/>
      </w:divBdr>
    </w:div>
    <w:div w:id="45419585">
      <w:bodyDiv w:val="1"/>
      <w:marLeft w:val="0"/>
      <w:marRight w:val="0"/>
      <w:marTop w:val="0"/>
      <w:marBottom w:val="0"/>
      <w:divBdr>
        <w:top w:val="none" w:sz="0" w:space="0" w:color="auto"/>
        <w:left w:val="none" w:sz="0" w:space="0" w:color="auto"/>
        <w:bottom w:val="none" w:sz="0" w:space="0" w:color="auto"/>
        <w:right w:val="none" w:sz="0" w:space="0" w:color="auto"/>
      </w:divBdr>
    </w:div>
    <w:div w:id="67458184">
      <w:bodyDiv w:val="1"/>
      <w:marLeft w:val="0"/>
      <w:marRight w:val="0"/>
      <w:marTop w:val="0"/>
      <w:marBottom w:val="0"/>
      <w:divBdr>
        <w:top w:val="none" w:sz="0" w:space="0" w:color="auto"/>
        <w:left w:val="none" w:sz="0" w:space="0" w:color="auto"/>
        <w:bottom w:val="none" w:sz="0" w:space="0" w:color="auto"/>
        <w:right w:val="none" w:sz="0" w:space="0" w:color="auto"/>
      </w:divBdr>
    </w:div>
    <w:div w:id="89012844">
      <w:bodyDiv w:val="1"/>
      <w:marLeft w:val="0"/>
      <w:marRight w:val="0"/>
      <w:marTop w:val="0"/>
      <w:marBottom w:val="0"/>
      <w:divBdr>
        <w:top w:val="none" w:sz="0" w:space="0" w:color="auto"/>
        <w:left w:val="none" w:sz="0" w:space="0" w:color="auto"/>
        <w:bottom w:val="none" w:sz="0" w:space="0" w:color="auto"/>
        <w:right w:val="none" w:sz="0" w:space="0" w:color="auto"/>
      </w:divBdr>
    </w:div>
    <w:div w:id="97452301">
      <w:bodyDiv w:val="1"/>
      <w:marLeft w:val="0"/>
      <w:marRight w:val="0"/>
      <w:marTop w:val="0"/>
      <w:marBottom w:val="0"/>
      <w:divBdr>
        <w:top w:val="none" w:sz="0" w:space="0" w:color="auto"/>
        <w:left w:val="none" w:sz="0" w:space="0" w:color="auto"/>
        <w:bottom w:val="none" w:sz="0" w:space="0" w:color="auto"/>
        <w:right w:val="none" w:sz="0" w:space="0" w:color="auto"/>
      </w:divBdr>
    </w:div>
    <w:div w:id="99305626">
      <w:bodyDiv w:val="1"/>
      <w:marLeft w:val="0"/>
      <w:marRight w:val="0"/>
      <w:marTop w:val="0"/>
      <w:marBottom w:val="0"/>
      <w:divBdr>
        <w:top w:val="none" w:sz="0" w:space="0" w:color="auto"/>
        <w:left w:val="none" w:sz="0" w:space="0" w:color="auto"/>
        <w:bottom w:val="none" w:sz="0" w:space="0" w:color="auto"/>
        <w:right w:val="none" w:sz="0" w:space="0" w:color="auto"/>
      </w:divBdr>
    </w:div>
    <w:div w:id="108549274">
      <w:bodyDiv w:val="1"/>
      <w:marLeft w:val="0"/>
      <w:marRight w:val="0"/>
      <w:marTop w:val="0"/>
      <w:marBottom w:val="0"/>
      <w:divBdr>
        <w:top w:val="none" w:sz="0" w:space="0" w:color="auto"/>
        <w:left w:val="none" w:sz="0" w:space="0" w:color="auto"/>
        <w:bottom w:val="none" w:sz="0" w:space="0" w:color="auto"/>
        <w:right w:val="none" w:sz="0" w:space="0" w:color="auto"/>
      </w:divBdr>
    </w:div>
    <w:div w:id="112402460">
      <w:bodyDiv w:val="1"/>
      <w:marLeft w:val="0"/>
      <w:marRight w:val="0"/>
      <w:marTop w:val="0"/>
      <w:marBottom w:val="0"/>
      <w:divBdr>
        <w:top w:val="none" w:sz="0" w:space="0" w:color="auto"/>
        <w:left w:val="none" w:sz="0" w:space="0" w:color="auto"/>
        <w:bottom w:val="none" w:sz="0" w:space="0" w:color="auto"/>
        <w:right w:val="none" w:sz="0" w:space="0" w:color="auto"/>
      </w:divBdr>
    </w:div>
    <w:div w:id="115831733">
      <w:bodyDiv w:val="1"/>
      <w:marLeft w:val="0"/>
      <w:marRight w:val="0"/>
      <w:marTop w:val="0"/>
      <w:marBottom w:val="0"/>
      <w:divBdr>
        <w:top w:val="none" w:sz="0" w:space="0" w:color="auto"/>
        <w:left w:val="none" w:sz="0" w:space="0" w:color="auto"/>
        <w:bottom w:val="none" w:sz="0" w:space="0" w:color="auto"/>
        <w:right w:val="none" w:sz="0" w:space="0" w:color="auto"/>
      </w:divBdr>
    </w:div>
    <w:div w:id="119493280">
      <w:bodyDiv w:val="1"/>
      <w:marLeft w:val="0"/>
      <w:marRight w:val="0"/>
      <w:marTop w:val="0"/>
      <w:marBottom w:val="0"/>
      <w:divBdr>
        <w:top w:val="none" w:sz="0" w:space="0" w:color="auto"/>
        <w:left w:val="none" w:sz="0" w:space="0" w:color="auto"/>
        <w:bottom w:val="none" w:sz="0" w:space="0" w:color="auto"/>
        <w:right w:val="none" w:sz="0" w:space="0" w:color="auto"/>
      </w:divBdr>
      <w:divsChild>
        <w:div w:id="1891264413">
          <w:marLeft w:val="0"/>
          <w:marRight w:val="0"/>
          <w:marTop w:val="0"/>
          <w:marBottom w:val="0"/>
          <w:divBdr>
            <w:top w:val="none" w:sz="0" w:space="0" w:color="auto"/>
            <w:left w:val="none" w:sz="0" w:space="0" w:color="auto"/>
            <w:bottom w:val="none" w:sz="0" w:space="0" w:color="auto"/>
            <w:right w:val="none" w:sz="0" w:space="0" w:color="auto"/>
          </w:divBdr>
          <w:divsChild>
            <w:div w:id="154347059">
              <w:marLeft w:val="0"/>
              <w:marRight w:val="0"/>
              <w:marTop w:val="0"/>
              <w:marBottom w:val="0"/>
              <w:divBdr>
                <w:top w:val="none" w:sz="0" w:space="0" w:color="auto"/>
                <w:left w:val="none" w:sz="0" w:space="0" w:color="auto"/>
                <w:bottom w:val="none" w:sz="0" w:space="0" w:color="auto"/>
                <w:right w:val="none" w:sz="0" w:space="0" w:color="auto"/>
              </w:divBdr>
            </w:div>
            <w:div w:id="2069646382">
              <w:marLeft w:val="0"/>
              <w:marRight w:val="0"/>
              <w:marTop w:val="0"/>
              <w:marBottom w:val="0"/>
              <w:divBdr>
                <w:top w:val="none" w:sz="0" w:space="0" w:color="auto"/>
                <w:left w:val="none" w:sz="0" w:space="0" w:color="auto"/>
                <w:bottom w:val="none" w:sz="0" w:space="0" w:color="auto"/>
                <w:right w:val="none" w:sz="0" w:space="0" w:color="auto"/>
              </w:divBdr>
            </w:div>
            <w:div w:id="250939587">
              <w:marLeft w:val="0"/>
              <w:marRight w:val="0"/>
              <w:marTop w:val="0"/>
              <w:marBottom w:val="0"/>
              <w:divBdr>
                <w:top w:val="none" w:sz="0" w:space="0" w:color="auto"/>
                <w:left w:val="none" w:sz="0" w:space="0" w:color="auto"/>
                <w:bottom w:val="none" w:sz="0" w:space="0" w:color="auto"/>
                <w:right w:val="none" w:sz="0" w:space="0" w:color="auto"/>
              </w:divBdr>
            </w:div>
            <w:div w:id="492532073">
              <w:marLeft w:val="0"/>
              <w:marRight w:val="0"/>
              <w:marTop w:val="0"/>
              <w:marBottom w:val="0"/>
              <w:divBdr>
                <w:top w:val="none" w:sz="0" w:space="0" w:color="auto"/>
                <w:left w:val="none" w:sz="0" w:space="0" w:color="auto"/>
                <w:bottom w:val="none" w:sz="0" w:space="0" w:color="auto"/>
                <w:right w:val="none" w:sz="0" w:space="0" w:color="auto"/>
              </w:divBdr>
            </w:div>
            <w:div w:id="58089981">
              <w:marLeft w:val="0"/>
              <w:marRight w:val="0"/>
              <w:marTop w:val="0"/>
              <w:marBottom w:val="0"/>
              <w:divBdr>
                <w:top w:val="none" w:sz="0" w:space="0" w:color="auto"/>
                <w:left w:val="none" w:sz="0" w:space="0" w:color="auto"/>
                <w:bottom w:val="none" w:sz="0" w:space="0" w:color="auto"/>
                <w:right w:val="none" w:sz="0" w:space="0" w:color="auto"/>
              </w:divBdr>
            </w:div>
            <w:div w:id="1395200943">
              <w:marLeft w:val="0"/>
              <w:marRight w:val="0"/>
              <w:marTop w:val="0"/>
              <w:marBottom w:val="0"/>
              <w:divBdr>
                <w:top w:val="none" w:sz="0" w:space="0" w:color="auto"/>
                <w:left w:val="none" w:sz="0" w:space="0" w:color="auto"/>
                <w:bottom w:val="none" w:sz="0" w:space="0" w:color="auto"/>
                <w:right w:val="none" w:sz="0" w:space="0" w:color="auto"/>
              </w:divBdr>
            </w:div>
            <w:div w:id="947350523">
              <w:marLeft w:val="0"/>
              <w:marRight w:val="0"/>
              <w:marTop w:val="0"/>
              <w:marBottom w:val="0"/>
              <w:divBdr>
                <w:top w:val="none" w:sz="0" w:space="0" w:color="auto"/>
                <w:left w:val="none" w:sz="0" w:space="0" w:color="auto"/>
                <w:bottom w:val="none" w:sz="0" w:space="0" w:color="auto"/>
                <w:right w:val="none" w:sz="0" w:space="0" w:color="auto"/>
              </w:divBdr>
            </w:div>
            <w:div w:id="365329756">
              <w:marLeft w:val="0"/>
              <w:marRight w:val="0"/>
              <w:marTop w:val="0"/>
              <w:marBottom w:val="0"/>
              <w:divBdr>
                <w:top w:val="none" w:sz="0" w:space="0" w:color="auto"/>
                <w:left w:val="none" w:sz="0" w:space="0" w:color="auto"/>
                <w:bottom w:val="none" w:sz="0" w:space="0" w:color="auto"/>
                <w:right w:val="none" w:sz="0" w:space="0" w:color="auto"/>
              </w:divBdr>
            </w:div>
            <w:div w:id="1652556295">
              <w:marLeft w:val="0"/>
              <w:marRight w:val="0"/>
              <w:marTop w:val="0"/>
              <w:marBottom w:val="0"/>
              <w:divBdr>
                <w:top w:val="none" w:sz="0" w:space="0" w:color="auto"/>
                <w:left w:val="none" w:sz="0" w:space="0" w:color="auto"/>
                <w:bottom w:val="none" w:sz="0" w:space="0" w:color="auto"/>
                <w:right w:val="none" w:sz="0" w:space="0" w:color="auto"/>
              </w:divBdr>
            </w:div>
            <w:div w:id="1209033770">
              <w:marLeft w:val="0"/>
              <w:marRight w:val="0"/>
              <w:marTop w:val="0"/>
              <w:marBottom w:val="0"/>
              <w:divBdr>
                <w:top w:val="none" w:sz="0" w:space="0" w:color="auto"/>
                <w:left w:val="none" w:sz="0" w:space="0" w:color="auto"/>
                <w:bottom w:val="none" w:sz="0" w:space="0" w:color="auto"/>
                <w:right w:val="none" w:sz="0" w:space="0" w:color="auto"/>
              </w:divBdr>
            </w:div>
            <w:div w:id="1412773081">
              <w:marLeft w:val="0"/>
              <w:marRight w:val="0"/>
              <w:marTop w:val="0"/>
              <w:marBottom w:val="0"/>
              <w:divBdr>
                <w:top w:val="none" w:sz="0" w:space="0" w:color="auto"/>
                <w:left w:val="none" w:sz="0" w:space="0" w:color="auto"/>
                <w:bottom w:val="none" w:sz="0" w:space="0" w:color="auto"/>
                <w:right w:val="none" w:sz="0" w:space="0" w:color="auto"/>
              </w:divBdr>
            </w:div>
            <w:div w:id="1967926782">
              <w:marLeft w:val="0"/>
              <w:marRight w:val="0"/>
              <w:marTop w:val="0"/>
              <w:marBottom w:val="0"/>
              <w:divBdr>
                <w:top w:val="none" w:sz="0" w:space="0" w:color="auto"/>
                <w:left w:val="none" w:sz="0" w:space="0" w:color="auto"/>
                <w:bottom w:val="none" w:sz="0" w:space="0" w:color="auto"/>
                <w:right w:val="none" w:sz="0" w:space="0" w:color="auto"/>
              </w:divBdr>
            </w:div>
            <w:div w:id="165753582">
              <w:marLeft w:val="0"/>
              <w:marRight w:val="0"/>
              <w:marTop w:val="0"/>
              <w:marBottom w:val="0"/>
              <w:divBdr>
                <w:top w:val="none" w:sz="0" w:space="0" w:color="auto"/>
                <w:left w:val="none" w:sz="0" w:space="0" w:color="auto"/>
                <w:bottom w:val="none" w:sz="0" w:space="0" w:color="auto"/>
                <w:right w:val="none" w:sz="0" w:space="0" w:color="auto"/>
              </w:divBdr>
            </w:div>
            <w:div w:id="1566066537">
              <w:marLeft w:val="0"/>
              <w:marRight w:val="0"/>
              <w:marTop w:val="0"/>
              <w:marBottom w:val="0"/>
              <w:divBdr>
                <w:top w:val="none" w:sz="0" w:space="0" w:color="auto"/>
                <w:left w:val="none" w:sz="0" w:space="0" w:color="auto"/>
                <w:bottom w:val="none" w:sz="0" w:space="0" w:color="auto"/>
                <w:right w:val="none" w:sz="0" w:space="0" w:color="auto"/>
              </w:divBdr>
            </w:div>
            <w:div w:id="673384737">
              <w:marLeft w:val="0"/>
              <w:marRight w:val="0"/>
              <w:marTop w:val="0"/>
              <w:marBottom w:val="0"/>
              <w:divBdr>
                <w:top w:val="none" w:sz="0" w:space="0" w:color="auto"/>
                <w:left w:val="none" w:sz="0" w:space="0" w:color="auto"/>
                <w:bottom w:val="none" w:sz="0" w:space="0" w:color="auto"/>
                <w:right w:val="none" w:sz="0" w:space="0" w:color="auto"/>
              </w:divBdr>
            </w:div>
            <w:div w:id="1120879418">
              <w:marLeft w:val="0"/>
              <w:marRight w:val="0"/>
              <w:marTop w:val="0"/>
              <w:marBottom w:val="0"/>
              <w:divBdr>
                <w:top w:val="none" w:sz="0" w:space="0" w:color="auto"/>
                <w:left w:val="none" w:sz="0" w:space="0" w:color="auto"/>
                <w:bottom w:val="none" w:sz="0" w:space="0" w:color="auto"/>
                <w:right w:val="none" w:sz="0" w:space="0" w:color="auto"/>
              </w:divBdr>
            </w:div>
            <w:div w:id="701829529">
              <w:marLeft w:val="0"/>
              <w:marRight w:val="0"/>
              <w:marTop w:val="0"/>
              <w:marBottom w:val="0"/>
              <w:divBdr>
                <w:top w:val="none" w:sz="0" w:space="0" w:color="auto"/>
                <w:left w:val="none" w:sz="0" w:space="0" w:color="auto"/>
                <w:bottom w:val="none" w:sz="0" w:space="0" w:color="auto"/>
                <w:right w:val="none" w:sz="0" w:space="0" w:color="auto"/>
              </w:divBdr>
            </w:div>
            <w:div w:id="987127197">
              <w:marLeft w:val="0"/>
              <w:marRight w:val="0"/>
              <w:marTop w:val="0"/>
              <w:marBottom w:val="0"/>
              <w:divBdr>
                <w:top w:val="none" w:sz="0" w:space="0" w:color="auto"/>
                <w:left w:val="none" w:sz="0" w:space="0" w:color="auto"/>
                <w:bottom w:val="none" w:sz="0" w:space="0" w:color="auto"/>
                <w:right w:val="none" w:sz="0" w:space="0" w:color="auto"/>
              </w:divBdr>
            </w:div>
            <w:div w:id="2086415908">
              <w:marLeft w:val="0"/>
              <w:marRight w:val="0"/>
              <w:marTop w:val="0"/>
              <w:marBottom w:val="0"/>
              <w:divBdr>
                <w:top w:val="none" w:sz="0" w:space="0" w:color="auto"/>
                <w:left w:val="none" w:sz="0" w:space="0" w:color="auto"/>
                <w:bottom w:val="none" w:sz="0" w:space="0" w:color="auto"/>
                <w:right w:val="none" w:sz="0" w:space="0" w:color="auto"/>
              </w:divBdr>
            </w:div>
            <w:div w:id="578058046">
              <w:marLeft w:val="0"/>
              <w:marRight w:val="0"/>
              <w:marTop w:val="0"/>
              <w:marBottom w:val="0"/>
              <w:divBdr>
                <w:top w:val="none" w:sz="0" w:space="0" w:color="auto"/>
                <w:left w:val="none" w:sz="0" w:space="0" w:color="auto"/>
                <w:bottom w:val="none" w:sz="0" w:space="0" w:color="auto"/>
                <w:right w:val="none" w:sz="0" w:space="0" w:color="auto"/>
              </w:divBdr>
            </w:div>
            <w:div w:id="874197967">
              <w:marLeft w:val="0"/>
              <w:marRight w:val="0"/>
              <w:marTop w:val="0"/>
              <w:marBottom w:val="0"/>
              <w:divBdr>
                <w:top w:val="none" w:sz="0" w:space="0" w:color="auto"/>
                <w:left w:val="none" w:sz="0" w:space="0" w:color="auto"/>
                <w:bottom w:val="none" w:sz="0" w:space="0" w:color="auto"/>
                <w:right w:val="none" w:sz="0" w:space="0" w:color="auto"/>
              </w:divBdr>
            </w:div>
            <w:div w:id="686948598">
              <w:marLeft w:val="0"/>
              <w:marRight w:val="0"/>
              <w:marTop w:val="0"/>
              <w:marBottom w:val="0"/>
              <w:divBdr>
                <w:top w:val="none" w:sz="0" w:space="0" w:color="auto"/>
                <w:left w:val="none" w:sz="0" w:space="0" w:color="auto"/>
                <w:bottom w:val="none" w:sz="0" w:space="0" w:color="auto"/>
                <w:right w:val="none" w:sz="0" w:space="0" w:color="auto"/>
              </w:divBdr>
            </w:div>
            <w:div w:id="1850557449">
              <w:marLeft w:val="0"/>
              <w:marRight w:val="0"/>
              <w:marTop w:val="0"/>
              <w:marBottom w:val="0"/>
              <w:divBdr>
                <w:top w:val="none" w:sz="0" w:space="0" w:color="auto"/>
                <w:left w:val="none" w:sz="0" w:space="0" w:color="auto"/>
                <w:bottom w:val="none" w:sz="0" w:space="0" w:color="auto"/>
                <w:right w:val="none" w:sz="0" w:space="0" w:color="auto"/>
              </w:divBdr>
            </w:div>
            <w:div w:id="818351954">
              <w:marLeft w:val="0"/>
              <w:marRight w:val="0"/>
              <w:marTop w:val="0"/>
              <w:marBottom w:val="0"/>
              <w:divBdr>
                <w:top w:val="none" w:sz="0" w:space="0" w:color="auto"/>
                <w:left w:val="none" w:sz="0" w:space="0" w:color="auto"/>
                <w:bottom w:val="none" w:sz="0" w:space="0" w:color="auto"/>
                <w:right w:val="none" w:sz="0" w:space="0" w:color="auto"/>
              </w:divBdr>
            </w:div>
            <w:div w:id="1528059816">
              <w:marLeft w:val="0"/>
              <w:marRight w:val="0"/>
              <w:marTop w:val="0"/>
              <w:marBottom w:val="0"/>
              <w:divBdr>
                <w:top w:val="none" w:sz="0" w:space="0" w:color="auto"/>
                <w:left w:val="none" w:sz="0" w:space="0" w:color="auto"/>
                <w:bottom w:val="none" w:sz="0" w:space="0" w:color="auto"/>
                <w:right w:val="none" w:sz="0" w:space="0" w:color="auto"/>
              </w:divBdr>
            </w:div>
            <w:div w:id="1615864694">
              <w:marLeft w:val="0"/>
              <w:marRight w:val="0"/>
              <w:marTop w:val="0"/>
              <w:marBottom w:val="0"/>
              <w:divBdr>
                <w:top w:val="none" w:sz="0" w:space="0" w:color="auto"/>
                <w:left w:val="none" w:sz="0" w:space="0" w:color="auto"/>
                <w:bottom w:val="none" w:sz="0" w:space="0" w:color="auto"/>
                <w:right w:val="none" w:sz="0" w:space="0" w:color="auto"/>
              </w:divBdr>
            </w:div>
            <w:div w:id="1772428567">
              <w:marLeft w:val="0"/>
              <w:marRight w:val="0"/>
              <w:marTop w:val="0"/>
              <w:marBottom w:val="0"/>
              <w:divBdr>
                <w:top w:val="none" w:sz="0" w:space="0" w:color="auto"/>
                <w:left w:val="none" w:sz="0" w:space="0" w:color="auto"/>
                <w:bottom w:val="none" w:sz="0" w:space="0" w:color="auto"/>
                <w:right w:val="none" w:sz="0" w:space="0" w:color="auto"/>
              </w:divBdr>
            </w:div>
            <w:div w:id="2049641558">
              <w:marLeft w:val="0"/>
              <w:marRight w:val="0"/>
              <w:marTop w:val="0"/>
              <w:marBottom w:val="0"/>
              <w:divBdr>
                <w:top w:val="none" w:sz="0" w:space="0" w:color="auto"/>
                <w:left w:val="none" w:sz="0" w:space="0" w:color="auto"/>
                <w:bottom w:val="none" w:sz="0" w:space="0" w:color="auto"/>
                <w:right w:val="none" w:sz="0" w:space="0" w:color="auto"/>
              </w:divBdr>
            </w:div>
            <w:div w:id="1050572948">
              <w:marLeft w:val="0"/>
              <w:marRight w:val="0"/>
              <w:marTop w:val="0"/>
              <w:marBottom w:val="0"/>
              <w:divBdr>
                <w:top w:val="none" w:sz="0" w:space="0" w:color="auto"/>
                <w:left w:val="none" w:sz="0" w:space="0" w:color="auto"/>
                <w:bottom w:val="none" w:sz="0" w:space="0" w:color="auto"/>
                <w:right w:val="none" w:sz="0" w:space="0" w:color="auto"/>
              </w:divBdr>
            </w:div>
            <w:div w:id="1877934084">
              <w:marLeft w:val="0"/>
              <w:marRight w:val="0"/>
              <w:marTop w:val="0"/>
              <w:marBottom w:val="0"/>
              <w:divBdr>
                <w:top w:val="none" w:sz="0" w:space="0" w:color="auto"/>
                <w:left w:val="none" w:sz="0" w:space="0" w:color="auto"/>
                <w:bottom w:val="none" w:sz="0" w:space="0" w:color="auto"/>
                <w:right w:val="none" w:sz="0" w:space="0" w:color="auto"/>
              </w:divBdr>
            </w:div>
            <w:div w:id="771819769">
              <w:marLeft w:val="0"/>
              <w:marRight w:val="0"/>
              <w:marTop w:val="0"/>
              <w:marBottom w:val="0"/>
              <w:divBdr>
                <w:top w:val="none" w:sz="0" w:space="0" w:color="auto"/>
                <w:left w:val="none" w:sz="0" w:space="0" w:color="auto"/>
                <w:bottom w:val="none" w:sz="0" w:space="0" w:color="auto"/>
                <w:right w:val="none" w:sz="0" w:space="0" w:color="auto"/>
              </w:divBdr>
            </w:div>
            <w:div w:id="1162281724">
              <w:marLeft w:val="0"/>
              <w:marRight w:val="0"/>
              <w:marTop w:val="0"/>
              <w:marBottom w:val="0"/>
              <w:divBdr>
                <w:top w:val="none" w:sz="0" w:space="0" w:color="auto"/>
                <w:left w:val="none" w:sz="0" w:space="0" w:color="auto"/>
                <w:bottom w:val="none" w:sz="0" w:space="0" w:color="auto"/>
                <w:right w:val="none" w:sz="0" w:space="0" w:color="auto"/>
              </w:divBdr>
            </w:div>
            <w:div w:id="1949043249">
              <w:marLeft w:val="0"/>
              <w:marRight w:val="0"/>
              <w:marTop w:val="0"/>
              <w:marBottom w:val="0"/>
              <w:divBdr>
                <w:top w:val="none" w:sz="0" w:space="0" w:color="auto"/>
                <w:left w:val="none" w:sz="0" w:space="0" w:color="auto"/>
                <w:bottom w:val="none" w:sz="0" w:space="0" w:color="auto"/>
                <w:right w:val="none" w:sz="0" w:space="0" w:color="auto"/>
              </w:divBdr>
            </w:div>
            <w:div w:id="248514155">
              <w:marLeft w:val="0"/>
              <w:marRight w:val="0"/>
              <w:marTop w:val="0"/>
              <w:marBottom w:val="0"/>
              <w:divBdr>
                <w:top w:val="none" w:sz="0" w:space="0" w:color="auto"/>
                <w:left w:val="none" w:sz="0" w:space="0" w:color="auto"/>
                <w:bottom w:val="none" w:sz="0" w:space="0" w:color="auto"/>
                <w:right w:val="none" w:sz="0" w:space="0" w:color="auto"/>
              </w:divBdr>
            </w:div>
            <w:div w:id="808596853">
              <w:marLeft w:val="0"/>
              <w:marRight w:val="0"/>
              <w:marTop w:val="0"/>
              <w:marBottom w:val="0"/>
              <w:divBdr>
                <w:top w:val="none" w:sz="0" w:space="0" w:color="auto"/>
                <w:left w:val="none" w:sz="0" w:space="0" w:color="auto"/>
                <w:bottom w:val="none" w:sz="0" w:space="0" w:color="auto"/>
                <w:right w:val="none" w:sz="0" w:space="0" w:color="auto"/>
              </w:divBdr>
            </w:div>
            <w:div w:id="1439833028">
              <w:marLeft w:val="0"/>
              <w:marRight w:val="0"/>
              <w:marTop w:val="0"/>
              <w:marBottom w:val="0"/>
              <w:divBdr>
                <w:top w:val="none" w:sz="0" w:space="0" w:color="auto"/>
                <w:left w:val="none" w:sz="0" w:space="0" w:color="auto"/>
                <w:bottom w:val="none" w:sz="0" w:space="0" w:color="auto"/>
                <w:right w:val="none" w:sz="0" w:space="0" w:color="auto"/>
              </w:divBdr>
            </w:div>
            <w:div w:id="1096050302">
              <w:marLeft w:val="0"/>
              <w:marRight w:val="0"/>
              <w:marTop w:val="0"/>
              <w:marBottom w:val="0"/>
              <w:divBdr>
                <w:top w:val="none" w:sz="0" w:space="0" w:color="auto"/>
                <w:left w:val="none" w:sz="0" w:space="0" w:color="auto"/>
                <w:bottom w:val="none" w:sz="0" w:space="0" w:color="auto"/>
                <w:right w:val="none" w:sz="0" w:space="0" w:color="auto"/>
              </w:divBdr>
            </w:div>
            <w:div w:id="72817381">
              <w:marLeft w:val="0"/>
              <w:marRight w:val="0"/>
              <w:marTop w:val="0"/>
              <w:marBottom w:val="0"/>
              <w:divBdr>
                <w:top w:val="none" w:sz="0" w:space="0" w:color="auto"/>
                <w:left w:val="none" w:sz="0" w:space="0" w:color="auto"/>
                <w:bottom w:val="none" w:sz="0" w:space="0" w:color="auto"/>
                <w:right w:val="none" w:sz="0" w:space="0" w:color="auto"/>
              </w:divBdr>
            </w:div>
            <w:div w:id="1365130681">
              <w:marLeft w:val="0"/>
              <w:marRight w:val="0"/>
              <w:marTop w:val="0"/>
              <w:marBottom w:val="0"/>
              <w:divBdr>
                <w:top w:val="none" w:sz="0" w:space="0" w:color="auto"/>
                <w:left w:val="none" w:sz="0" w:space="0" w:color="auto"/>
                <w:bottom w:val="none" w:sz="0" w:space="0" w:color="auto"/>
                <w:right w:val="none" w:sz="0" w:space="0" w:color="auto"/>
              </w:divBdr>
            </w:div>
            <w:div w:id="1988898237">
              <w:marLeft w:val="0"/>
              <w:marRight w:val="0"/>
              <w:marTop w:val="0"/>
              <w:marBottom w:val="0"/>
              <w:divBdr>
                <w:top w:val="none" w:sz="0" w:space="0" w:color="auto"/>
                <w:left w:val="none" w:sz="0" w:space="0" w:color="auto"/>
                <w:bottom w:val="none" w:sz="0" w:space="0" w:color="auto"/>
                <w:right w:val="none" w:sz="0" w:space="0" w:color="auto"/>
              </w:divBdr>
            </w:div>
            <w:div w:id="1039008166">
              <w:marLeft w:val="0"/>
              <w:marRight w:val="0"/>
              <w:marTop w:val="0"/>
              <w:marBottom w:val="0"/>
              <w:divBdr>
                <w:top w:val="none" w:sz="0" w:space="0" w:color="auto"/>
                <w:left w:val="none" w:sz="0" w:space="0" w:color="auto"/>
                <w:bottom w:val="none" w:sz="0" w:space="0" w:color="auto"/>
                <w:right w:val="none" w:sz="0" w:space="0" w:color="auto"/>
              </w:divBdr>
            </w:div>
            <w:div w:id="1346784496">
              <w:marLeft w:val="0"/>
              <w:marRight w:val="0"/>
              <w:marTop w:val="0"/>
              <w:marBottom w:val="0"/>
              <w:divBdr>
                <w:top w:val="none" w:sz="0" w:space="0" w:color="auto"/>
                <w:left w:val="none" w:sz="0" w:space="0" w:color="auto"/>
                <w:bottom w:val="none" w:sz="0" w:space="0" w:color="auto"/>
                <w:right w:val="none" w:sz="0" w:space="0" w:color="auto"/>
              </w:divBdr>
            </w:div>
            <w:div w:id="6515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035">
      <w:bodyDiv w:val="1"/>
      <w:marLeft w:val="0"/>
      <w:marRight w:val="0"/>
      <w:marTop w:val="0"/>
      <w:marBottom w:val="0"/>
      <w:divBdr>
        <w:top w:val="none" w:sz="0" w:space="0" w:color="auto"/>
        <w:left w:val="none" w:sz="0" w:space="0" w:color="auto"/>
        <w:bottom w:val="none" w:sz="0" w:space="0" w:color="auto"/>
        <w:right w:val="none" w:sz="0" w:space="0" w:color="auto"/>
      </w:divBdr>
    </w:div>
    <w:div w:id="126363209">
      <w:bodyDiv w:val="1"/>
      <w:marLeft w:val="0"/>
      <w:marRight w:val="0"/>
      <w:marTop w:val="0"/>
      <w:marBottom w:val="0"/>
      <w:divBdr>
        <w:top w:val="none" w:sz="0" w:space="0" w:color="auto"/>
        <w:left w:val="none" w:sz="0" w:space="0" w:color="auto"/>
        <w:bottom w:val="none" w:sz="0" w:space="0" w:color="auto"/>
        <w:right w:val="none" w:sz="0" w:space="0" w:color="auto"/>
      </w:divBdr>
    </w:div>
    <w:div w:id="148789453">
      <w:bodyDiv w:val="1"/>
      <w:marLeft w:val="0"/>
      <w:marRight w:val="0"/>
      <w:marTop w:val="0"/>
      <w:marBottom w:val="0"/>
      <w:divBdr>
        <w:top w:val="none" w:sz="0" w:space="0" w:color="auto"/>
        <w:left w:val="none" w:sz="0" w:space="0" w:color="auto"/>
        <w:bottom w:val="none" w:sz="0" w:space="0" w:color="auto"/>
        <w:right w:val="none" w:sz="0" w:space="0" w:color="auto"/>
      </w:divBdr>
    </w:div>
    <w:div w:id="177040042">
      <w:bodyDiv w:val="1"/>
      <w:marLeft w:val="0"/>
      <w:marRight w:val="0"/>
      <w:marTop w:val="0"/>
      <w:marBottom w:val="0"/>
      <w:divBdr>
        <w:top w:val="none" w:sz="0" w:space="0" w:color="auto"/>
        <w:left w:val="none" w:sz="0" w:space="0" w:color="auto"/>
        <w:bottom w:val="none" w:sz="0" w:space="0" w:color="auto"/>
        <w:right w:val="none" w:sz="0" w:space="0" w:color="auto"/>
      </w:divBdr>
    </w:div>
    <w:div w:id="191115851">
      <w:bodyDiv w:val="1"/>
      <w:marLeft w:val="0"/>
      <w:marRight w:val="0"/>
      <w:marTop w:val="0"/>
      <w:marBottom w:val="0"/>
      <w:divBdr>
        <w:top w:val="none" w:sz="0" w:space="0" w:color="auto"/>
        <w:left w:val="none" w:sz="0" w:space="0" w:color="auto"/>
        <w:bottom w:val="none" w:sz="0" w:space="0" w:color="auto"/>
        <w:right w:val="none" w:sz="0" w:space="0" w:color="auto"/>
      </w:divBdr>
    </w:div>
    <w:div w:id="196164439">
      <w:bodyDiv w:val="1"/>
      <w:marLeft w:val="0"/>
      <w:marRight w:val="0"/>
      <w:marTop w:val="0"/>
      <w:marBottom w:val="0"/>
      <w:divBdr>
        <w:top w:val="none" w:sz="0" w:space="0" w:color="auto"/>
        <w:left w:val="none" w:sz="0" w:space="0" w:color="auto"/>
        <w:bottom w:val="none" w:sz="0" w:space="0" w:color="auto"/>
        <w:right w:val="none" w:sz="0" w:space="0" w:color="auto"/>
      </w:divBdr>
    </w:div>
    <w:div w:id="210652718">
      <w:bodyDiv w:val="1"/>
      <w:marLeft w:val="0"/>
      <w:marRight w:val="0"/>
      <w:marTop w:val="0"/>
      <w:marBottom w:val="0"/>
      <w:divBdr>
        <w:top w:val="none" w:sz="0" w:space="0" w:color="auto"/>
        <w:left w:val="none" w:sz="0" w:space="0" w:color="auto"/>
        <w:bottom w:val="none" w:sz="0" w:space="0" w:color="auto"/>
        <w:right w:val="none" w:sz="0" w:space="0" w:color="auto"/>
      </w:divBdr>
    </w:div>
    <w:div w:id="222061704">
      <w:bodyDiv w:val="1"/>
      <w:marLeft w:val="0"/>
      <w:marRight w:val="0"/>
      <w:marTop w:val="0"/>
      <w:marBottom w:val="0"/>
      <w:divBdr>
        <w:top w:val="none" w:sz="0" w:space="0" w:color="auto"/>
        <w:left w:val="none" w:sz="0" w:space="0" w:color="auto"/>
        <w:bottom w:val="none" w:sz="0" w:space="0" w:color="auto"/>
        <w:right w:val="none" w:sz="0" w:space="0" w:color="auto"/>
      </w:divBdr>
    </w:div>
    <w:div w:id="229391429">
      <w:bodyDiv w:val="1"/>
      <w:marLeft w:val="0"/>
      <w:marRight w:val="0"/>
      <w:marTop w:val="0"/>
      <w:marBottom w:val="0"/>
      <w:divBdr>
        <w:top w:val="none" w:sz="0" w:space="0" w:color="auto"/>
        <w:left w:val="none" w:sz="0" w:space="0" w:color="auto"/>
        <w:bottom w:val="none" w:sz="0" w:space="0" w:color="auto"/>
        <w:right w:val="none" w:sz="0" w:space="0" w:color="auto"/>
      </w:divBdr>
    </w:div>
    <w:div w:id="229965980">
      <w:bodyDiv w:val="1"/>
      <w:marLeft w:val="0"/>
      <w:marRight w:val="0"/>
      <w:marTop w:val="0"/>
      <w:marBottom w:val="0"/>
      <w:divBdr>
        <w:top w:val="none" w:sz="0" w:space="0" w:color="auto"/>
        <w:left w:val="none" w:sz="0" w:space="0" w:color="auto"/>
        <w:bottom w:val="none" w:sz="0" w:space="0" w:color="auto"/>
        <w:right w:val="none" w:sz="0" w:space="0" w:color="auto"/>
      </w:divBdr>
      <w:divsChild>
        <w:div w:id="145165886">
          <w:marLeft w:val="0"/>
          <w:marRight w:val="0"/>
          <w:marTop w:val="0"/>
          <w:marBottom w:val="0"/>
          <w:divBdr>
            <w:top w:val="none" w:sz="0" w:space="0" w:color="auto"/>
            <w:left w:val="none" w:sz="0" w:space="0" w:color="auto"/>
            <w:bottom w:val="none" w:sz="0" w:space="0" w:color="auto"/>
            <w:right w:val="none" w:sz="0" w:space="0" w:color="auto"/>
          </w:divBdr>
          <w:divsChild>
            <w:div w:id="2106421283">
              <w:marLeft w:val="0"/>
              <w:marRight w:val="0"/>
              <w:marTop w:val="0"/>
              <w:marBottom w:val="0"/>
              <w:divBdr>
                <w:top w:val="none" w:sz="0" w:space="0" w:color="auto"/>
                <w:left w:val="none" w:sz="0" w:space="0" w:color="auto"/>
                <w:bottom w:val="none" w:sz="0" w:space="0" w:color="auto"/>
                <w:right w:val="none" w:sz="0" w:space="0" w:color="auto"/>
              </w:divBdr>
            </w:div>
            <w:div w:id="791048109">
              <w:marLeft w:val="0"/>
              <w:marRight w:val="0"/>
              <w:marTop w:val="0"/>
              <w:marBottom w:val="0"/>
              <w:divBdr>
                <w:top w:val="none" w:sz="0" w:space="0" w:color="auto"/>
                <w:left w:val="none" w:sz="0" w:space="0" w:color="auto"/>
                <w:bottom w:val="none" w:sz="0" w:space="0" w:color="auto"/>
                <w:right w:val="none" w:sz="0" w:space="0" w:color="auto"/>
              </w:divBdr>
              <w:divsChild>
                <w:div w:id="719791044">
                  <w:marLeft w:val="0"/>
                  <w:marRight w:val="0"/>
                  <w:marTop w:val="0"/>
                  <w:marBottom w:val="0"/>
                  <w:divBdr>
                    <w:top w:val="none" w:sz="0" w:space="0" w:color="auto"/>
                    <w:left w:val="none" w:sz="0" w:space="0" w:color="auto"/>
                    <w:bottom w:val="none" w:sz="0" w:space="0" w:color="auto"/>
                    <w:right w:val="none" w:sz="0" w:space="0" w:color="auto"/>
                  </w:divBdr>
                  <w:divsChild>
                    <w:div w:id="6027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28">
      <w:bodyDiv w:val="1"/>
      <w:marLeft w:val="0"/>
      <w:marRight w:val="0"/>
      <w:marTop w:val="0"/>
      <w:marBottom w:val="0"/>
      <w:divBdr>
        <w:top w:val="none" w:sz="0" w:space="0" w:color="auto"/>
        <w:left w:val="none" w:sz="0" w:space="0" w:color="auto"/>
        <w:bottom w:val="none" w:sz="0" w:space="0" w:color="auto"/>
        <w:right w:val="none" w:sz="0" w:space="0" w:color="auto"/>
      </w:divBdr>
    </w:div>
    <w:div w:id="246885022">
      <w:bodyDiv w:val="1"/>
      <w:marLeft w:val="0"/>
      <w:marRight w:val="0"/>
      <w:marTop w:val="0"/>
      <w:marBottom w:val="0"/>
      <w:divBdr>
        <w:top w:val="none" w:sz="0" w:space="0" w:color="auto"/>
        <w:left w:val="none" w:sz="0" w:space="0" w:color="auto"/>
        <w:bottom w:val="none" w:sz="0" w:space="0" w:color="auto"/>
        <w:right w:val="none" w:sz="0" w:space="0" w:color="auto"/>
      </w:divBdr>
      <w:divsChild>
        <w:div w:id="1462846909">
          <w:marLeft w:val="0"/>
          <w:marRight w:val="0"/>
          <w:marTop w:val="0"/>
          <w:marBottom w:val="0"/>
          <w:divBdr>
            <w:top w:val="none" w:sz="0" w:space="0" w:color="auto"/>
            <w:left w:val="none" w:sz="0" w:space="0" w:color="auto"/>
            <w:bottom w:val="none" w:sz="0" w:space="0" w:color="auto"/>
            <w:right w:val="none" w:sz="0" w:space="0" w:color="auto"/>
          </w:divBdr>
        </w:div>
        <w:div w:id="1914731369">
          <w:marLeft w:val="0"/>
          <w:marRight w:val="0"/>
          <w:marTop w:val="0"/>
          <w:marBottom w:val="0"/>
          <w:divBdr>
            <w:top w:val="none" w:sz="0" w:space="0" w:color="auto"/>
            <w:left w:val="none" w:sz="0" w:space="0" w:color="auto"/>
            <w:bottom w:val="none" w:sz="0" w:space="0" w:color="auto"/>
            <w:right w:val="none" w:sz="0" w:space="0" w:color="auto"/>
          </w:divBdr>
        </w:div>
      </w:divsChild>
    </w:div>
    <w:div w:id="257251990">
      <w:bodyDiv w:val="1"/>
      <w:marLeft w:val="0"/>
      <w:marRight w:val="0"/>
      <w:marTop w:val="0"/>
      <w:marBottom w:val="0"/>
      <w:divBdr>
        <w:top w:val="none" w:sz="0" w:space="0" w:color="auto"/>
        <w:left w:val="none" w:sz="0" w:space="0" w:color="auto"/>
        <w:bottom w:val="none" w:sz="0" w:space="0" w:color="auto"/>
        <w:right w:val="none" w:sz="0" w:space="0" w:color="auto"/>
      </w:divBdr>
    </w:div>
    <w:div w:id="269944221">
      <w:bodyDiv w:val="1"/>
      <w:marLeft w:val="0"/>
      <w:marRight w:val="0"/>
      <w:marTop w:val="0"/>
      <w:marBottom w:val="0"/>
      <w:divBdr>
        <w:top w:val="none" w:sz="0" w:space="0" w:color="auto"/>
        <w:left w:val="none" w:sz="0" w:space="0" w:color="auto"/>
        <w:bottom w:val="none" w:sz="0" w:space="0" w:color="auto"/>
        <w:right w:val="none" w:sz="0" w:space="0" w:color="auto"/>
      </w:divBdr>
    </w:div>
    <w:div w:id="277956594">
      <w:bodyDiv w:val="1"/>
      <w:marLeft w:val="0"/>
      <w:marRight w:val="0"/>
      <w:marTop w:val="0"/>
      <w:marBottom w:val="0"/>
      <w:divBdr>
        <w:top w:val="none" w:sz="0" w:space="0" w:color="auto"/>
        <w:left w:val="none" w:sz="0" w:space="0" w:color="auto"/>
        <w:bottom w:val="none" w:sz="0" w:space="0" w:color="auto"/>
        <w:right w:val="none" w:sz="0" w:space="0" w:color="auto"/>
      </w:divBdr>
      <w:divsChild>
        <w:div w:id="1286235448">
          <w:marLeft w:val="0"/>
          <w:marRight w:val="0"/>
          <w:marTop w:val="0"/>
          <w:marBottom w:val="0"/>
          <w:divBdr>
            <w:top w:val="none" w:sz="0" w:space="0" w:color="auto"/>
            <w:left w:val="none" w:sz="0" w:space="0" w:color="auto"/>
            <w:bottom w:val="none" w:sz="0" w:space="0" w:color="auto"/>
            <w:right w:val="none" w:sz="0" w:space="0" w:color="auto"/>
          </w:divBdr>
          <w:divsChild>
            <w:div w:id="1073969252">
              <w:marLeft w:val="0"/>
              <w:marRight w:val="0"/>
              <w:marTop w:val="0"/>
              <w:marBottom w:val="0"/>
              <w:divBdr>
                <w:top w:val="none" w:sz="0" w:space="0" w:color="auto"/>
                <w:left w:val="none" w:sz="0" w:space="0" w:color="auto"/>
                <w:bottom w:val="none" w:sz="0" w:space="0" w:color="auto"/>
                <w:right w:val="none" w:sz="0" w:space="0" w:color="auto"/>
              </w:divBdr>
            </w:div>
            <w:div w:id="569580155">
              <w:marLeft w:val="0"/>
              <w:marRight w:val="0"/>
              <w:marTop w:val="0"/>
              <w:marBottom w:val="0"/>
              <w:divBdr>
                <w:top w:val="none" w:sz="0" w:space="0" w:color="auto"/>
                <w:left w:val="none" w:sz="0" w:space="0" w:color="auto"/>
                <w:bottom w:val="none" w:sz="0" w:space="0" w:color="auto"/>
                <w:right w:val="none" w:sz="0" w:space="0" w:color="auto"/>
              </w:divBdr>
              <w:divsChild>
                <w:div w:id="868109818">
                  <w:marLeft w:val="0"/>
                  <w:marRight w:val="0"/>
                  <w:marTop w:val="0"/>
                  <w:marBottom w:val="0"/>
                  <w:divBdr>
                    <w:top w:val="none" w:sz="0" w:space="0" w:color="auto"/>
                    <w:left w:val="none" w:sz="0" w:space="0" w:color="auto"/>
                    <w:bottom w:val="none" w:sz="0" w:space="0" w:color="auto"/>
                    <w:right w:val="none" w:sz="0" w:space="0" w:color="auto"/>
                  </w:divBdr>
                  <w:divsChild>
                    <w:div w:id="1103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8031">
      <w:bodyDiv w:val="1"/>
      <w:marLeft w:val="0"/>
      <w:marRight w:val="0"/>
      <w:marTop w:val="0"/>
      <w:marBottom w:val="0"/>
      <w:divBdr>
        <w:top w:val="none" w:sz="0" w:space="0" w:color="auto"/>
        <w:left w:val="none" w:sz="0" w:space="0" w:color="auto"/>
        <w:bottom w:val="none" w:sz="0" w:space="0" w:color="auto"/>
        <w:right w:val="none" w:sz="0" w:space="0" w:color="auto"/>
      </w:divBdr>
    </w:div>
    <w:div w:id="290669257">
      <w:bodyDiv w:val="1"/>
      <w:marLeft w:val="0"/>
      <w:marRight w:val="0"/>
      <w:marTop w:val="0"/>
      <w:marBottom w:val="0"/>
      <w:divBdr>
        <w:top w:val="none" w:sz="0" w:space="0" w:color="auto"/>
        <w:left w:val="none" w:sz="0" w:space="0" w:color="auto"/>
        <w:bottom w:val="none" w:sz="0" w:space="0" w:color="auto"/>
        <w:right w:val="none" w:sz="0" w:space="0" w:color="auto"/>
      </w:divBdr>
    </w:div>
    <w:div w:id="309094702">
      <w:bodyDiv w:val="1"/>
      <w:marLeft w:val="0"/>
      <w:marRight w:val="0"/>
      <w:marTop w:val="0"/>
      <w:marBottom w:val="0"/>
      <w:divBdr>
        <w:top w:val="none" w:sz="0" w:space="0" w:color="auto"/>
        <w:left w:val="none" w:sz="0" w:space="0" w:color="auto"/>
        <w:bottom w:val="none" w:sz="0" w:space="0" w:color="auto"/>
        <w:right w:val="none" w:sz="0" w:space="0" w:color="auto"/>
      </w:divBdr>
    </w:div>
    <w:div w:id="326831575">
      <w:bodyDiv w:val="1"/>
      <w:marLeft w:val="0"/>
      <w:marRight w:val="0"/>
      <w:marTop w:val="0"/>
      <w:marBottom w:val="0"/>
      <w:divBdr>
        <w:top w:val="none" w:sz="0" w:space="0" w:color="auto"/>
        <w:left w:val="none" w:sz="0" w:space="0" w:color="auto"/>
        <w:bottom w:val="none" w:sz="0" w:space="0" w:color="auto"/>
        <w:right w:val="none" w:sz="0" w:space="0" w:color="auto"/>
      </w:divBdr>
    </w:div>
    <w:div w:id="328867536">
      <w:bodyDiv w:val="1"/>
      <w:marLeft w:val="0"/>
      <w:marRight w:val="0"/>
      <w:marTop w:val="0"/>
      <w:marBottom w:val="0"/>
      <w:divBdr>
        <w:top w:val="none" w:sz="0" w:space="0" w:color="auto"/>
        <w:left w:val="none" w:sz="0" w:space="0" w:color="auto"/>
        <w:bottom w:val="none" w:sz="0" w:space="0" w:color="auto"/>
        <w:right w:val="none" w:sz="0" w:space="0" w:color="auto"/>
      </w:divBdr>
      <w:divsChild>
        <w:div w:id="1056272392">
          <w:marLeft w:val="0"/>
          <w:marRight w:val="0"/>
          <w:marTop w:val="0"/>
          <w:marBottom w:val="0"/>
          <w:divBdr>
            <w:top w:val="none" w:sz="0" w:space="0" w:color="auto"/>
            <w:left w:val="none" w:sz="0" w:space="0" w:color="auto"/>
            <w:bottom w:val="none" w:sz="0" w:space="0" w:color="auto"/>
            <w:right w:val="none" w:sz="0" w:space="0" w:color="auto"/>
          </w:divBdr>
          <w:divsChild>
            <w:div w:id="34351806">
              <w:marLeft w:val="0"/>
              <w:marRight w:val="0"/>
              <w:marTop w:val="0"/>
              <w:marBottom w:val="0"/>
              <w:divBdr>
                <w:top w:val="none" w:sz="0" w:space="0" w:color="auto"/>
                <w:left w:val="none" w:sz="0" w:space="0" w:color="auto"/>
                <w:bottom w:val="none" w:sz="0" w:space="0" w:color="auto"/>
                <w:right w:val="none" w:sz="0" w:space="0" w:color="auto"/>
              </w:divBdr>
              <w:divsChild>
                <w:div w:id="1547448634">
                  <w:marLeft w:val="0"/>
                  <w:marRight w:val="0"/>
                  <w:marTop w:val="0"/>
                  <w:marBottom w:val="0"/>
                  <w:divBdr>
                    <w:top w:val="none" w:sz="0" w:space="0" w:color="auto"/>
                    <w:left w:val="none" w:sz="0" w:space="0" w:color="auto"/>
                    <w:bottom w:val="none" w:sz="0" w:space="0" w:color="auto"/>
                    <w:right w:val="none" w:sz="0" w:space="0" w:color="auto"/>
                  </w:divBdr>
                  <w:divsChild>
                    <w:div w:id="753941894">
                      <w:marLeft w:val="0"/>
                      <w:marRight w:val="0"/>
                      <w:marTop w:val="0"/>
                      <w:marBottom w:val="0"/>
                      <w:divBdr>
                        <w:top w:val="none" w:sz="0" w:space="0" w:color="auto"/>
                        <w:left w:val="none" w:sz="0" w:space="0" w:color="auto"/>
                        <w:bottom w:val="none" w:sz="0" w:space="0" w:color="auto"/>
                        <w:right w:val="none" w:sz="0" w:space="0" w:color="auto"/>
                      </w:divBdr>
                      <w:divsChild>
                        <w:div w:id="92283400">
                          <w:marLeft w:val="0"/>
                          <w:marRight w:val="0"/>
                          <w:marTop w:val="0"/>
                          <w:marBottom w:val="0"/>
                          <w:divBdr>
                            <w:top w:val="none" w:sz="0" w:space="0" w:color="auto"/>
                            <w:left w:val="none" w:sz="0" w:space="0" w:color="auto"/>
                            <w:bottom w:val="none" w:sz="0" w:space="0" w:color="auto"/>
                            <w:right w:val="none" w:sz="0" w:space="0" w:color="auto"/>
                          </w:divBdr>
                          <w:divsChild>
                            <w:div w:id="20392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333634">
      <w:bodyDiv w:val="1"/>
      <w:marLeft w:val="0"/>
      <w:marRight w:val="0"/>
      <w:marTop w:val="0"/>
      <w:marBottom w:val="0"/>
      <w:divBdr>
        <w:top w:val="none" w:sz="0" w:space="0" w:color="auto"/>
        <w:left w:val="none" w:sz="0" w:space="0" w:color="auto"/>
        <w:bottom w:val="none" w:sz="0" w:space="0" w:color="auto"/>
        <w:right w:val="none" w:sz="0" w:space="0" w:color="auto"/>
      </w:divBdr>
    </w:div>
    <w:div w:id="353001123">
      <w:bodyDiv w:val="1"/>
      <w:marLeft w:val="0"/>
      <w:marRight w:val="0"/>
      <w:marTop w:val="0"/>
      <w:marBottom w:val="0"/>
      <w:divBdr>
        <w:top w:val="none" w:sz="0" w:space="0" w:color="auto"/>
        <w:left w:val="none" w:sz="0" w:space="0" w:color="auto"/>
        <w:bottom w:val="none" w:sz="0" w:space="0" w:color="auto"/>
        <w:right w:val="none" w:sz="0" w:space="0" w:color="auto"/>
      </w:divBdr>
    </w:div>
    <w:div w:id="381251169">
      <w:bodyDiv w:val="1"/>
      <w:marLeft w:val="0"/>
      <w:marRight w:val="0"/>
      <w:marTop w:val="0"/>
      <w:marBottom w:val="0"/>
      <w:divBdr>
        <w:top w:val="none" w:sz="0" w:space="0" w:color="auto"/>
        <w:left w:val="none" w:sz="0" w:space="0" w:color="auto"/>
        <w:bottom w:val="none" w:sz="0" w:space="0" w:color="auto"/>
        <w:right w:val="none" w:sz="0" w:space="0" w:color="auto"/>
      </w:divBdr>
    </w:div>
    <w:div w:id="382368032">
      <w:bodyDiv w:val="1"/>
      <w:marLeft w:val="0"/>
      <w:marRight w:val="0"/>
      <w:marTop w:val="0"/>
      <w:marBottom w:val="0"/>
      <w:divBdr>
        <w:top w:val="none" w:sz="0" w:space="0" w:color="auto"/>
        <w:left w:val="none" w:sz="0" w:space="0" w:color="auto"/>
        <w:bottom w:val="none" w:sz="0" w:space="0" w:color="auto"/>
        <w:right w:val="none" w:sz="0" w:space="0" w:color="auto"/>
      </w:divBdr>
    </w:div>
    <w:div w:id="383022801">
      <w:bodyDiv w:val="1"/>
      <w:marLeft w:val="0"/>
      <w:marRight w:val="0"/>
      <w:marTop w:val="0"/>
      <w:marBottom w:val="0"/>
      <w:divBdr>
        <w:top w:val="none" w:sz="0" w:space="0" w:color="auto"/>
        <w:left w:val="none" w:sz="0" w:space="0" w:color="auto"/>
        <w:bottom w:val="none" w:sz="0" w:space="0" w:color="auto"/>
        <w:right w:val="none" w:sz="0" w:space="0" w:color="auto"/>
      </w:divBdr>
    </w:div>
    <w:div w:id="409354321">
      <w:bodyDiv w:val="1"/>
      <w:marLeft w:val="0"/>
      <w:marRight w:val="0"/>
      <w:marTop w:val="0"/>
      <w:marBottom w:val="0"/>
      <w:divBdr>
        <w:top w:val="none" w:sz="0" w:space="0" w:color="auto"/>
        <w:left w:val="none" w:sz="0" w:space="0" w:color="auto"/>
        <w:bottom w:val="none" w:sz="0" w:space="0" w:color="auto"/>
        <w:right w:val="none" w:sz="0" w:space="0" w:color="auto"/>
      </w:divBdr>
    </w:div>
    <w:div w:id="410004244">
      <w:bodyDiv w:val="1"/>
      <w:marLeft w:val="0"/>
      <w:marRight w:val="0"/>
      <w:marTop w:val="0"/>
      <w:marBottom w:val="0"/>
      <w:divBdr>
        <w:top w:val="none" w:sz="0" w:space="0" w:color="auto"/>
        <w:left w:val="none" w:sz="0" w:space="0" w:color="auto"/>
        <w:bottom w:val="none" w:sz="0" w:space="0" w:color="auto"/>
        <w:right w:val="none" w:sz="0" w:space="0" w:color="auto"/>
      </w:divBdr>
    </w:div>
    <w:div w:id="414323071">
      <w:bodyDiv w:val="1"/>
      <w:marLeft w:val="0"/>
      <w:marRight w:val="0"/>
      <w:marTop w:val="0"/>
      <w:marBottom w:val="0"/>
      <w:divBdr>
        <w:top w:val="none" w:sz="0" w:space="0" w:color="auto"/>
        <w:left w:val="none" w:sz="0" w:space="0" w:color="auto"/>
        <w:bottom w:val="none" w:sz="0" w:space="0" w:color="auto"/>
        <w:right w:val="none" w:sz="0" w:space="0" w:color="auto"/>
      </w:divBdr>
    </w:div>
    <w:div w:id="422075497">
      <w:bodyDiv w:val="1"/>
      <w:marLeft w:val="0"/>
      <w:marRight w:val="0"/>
      <w:marTop w:val="0"/>
      <w:marBottom w:val="0"/>
      <w:divBdr>
        <w:top w:val="none" w:sz="0" w:space="0" w:color="auto"/>
        <w:left w:val="none" w:sz="0" w:space="0" w:color="auto"/>
        <w:bottom w:val="none" w:sz="0" w:space="0" w:color="auto"/>
        <w:right w:val="none" w:sz="0" w:space="0" w:color="auto"/>
      </w:divBdr>
    </w:div>
    <w:div w:id="426005378">
      <w:bodyDiv w:val="1"/>
      <w:marLeft w:val="0"/>
      <w:marRight w:val="0"/>
      <w:marTop w:val="0"/>
      <w:marBottom w:val="0"/>
      <w:divBdr>
        <w:top w:val="none" w:sz="0" w:space="0" w:color="auto"/>
        <w:left w:val="none" w:sz="0" w:space="0" w:color="auto"/>
        <w:bottom w:val="none" w:sz="0" w:space="0" w:color="auto"/>
        <w:right w:val="none" w:sz="0" w:space="0" w:color="auto"/>
      </w:divBdr>
    </w:div>
    <w:div w:id="431703117">
      <w:bodyDiv w:val="1"/>
      <w:marLeft w:val="0"/>
      <w:marRight w:val="0"/>
      <w:marTop w:val="0"/>
      <w:marBottom w:val="0"/>
      <w:divBdr>
        <w:top w:val="none" w:sz="0" w:space="0" w:color="auto"/>
        <w:left w:val="none" w:sz="0" w:space="0" w:color="auto"/>
        <w:bottom w:val="none" w:sz="0" w:space="0" w:color="auto"/>
        <w:right w:val="none" w:sz="0" w:space="0" w:color="auto"/>
      </w:divBdr>
    </w:div>
    <w:div w:id="444809624">
      <w:bodyDiv w:val="1"/>
      <w:marLeft w:val="0"/>
      <w:marRight w:val="0"/>
      <w:marTop w:val="0"/>
      <w:marBottom w:val="0"/>
      <w:divBdr>
        <w:top w:val="none" w:sz="0" w:space="0" w:color="auto"/>
        <w:left w:val="none" w:sz="0" w:space="0" w:color="auto"/>
        <w:bottom w:val="none" w:sz="0" w:space="0" w:color="auto"/>
        <w:right w:val="none" w:sz="0" w:space="0" w:color="auto"/>
      </w:divBdr>
    </w:div>
    <w:div w:id="452675234">
      <w:bodyDiv w:val="1"/>
      <w:marLeft w:val="0"/>
      <w:marRight w:val="0"/>
      <w:marTop w:val="0"/>
      <w:marBottom w:val="0"/>
      <w:divBdr>
        <w:top w:val="none" w:sz="0" w:space="0" w:color="auto"/>
        <w:left w:val="none" w:sz="0" w:space="0" w:color="auto"/>
        <w:bottom w:val="none" w:sz="0" w:space="0" w:color="auto"/>
        <w:right w:val="none" w:sz="0" w:space="0" w:color="auto"/>
      </w:divBdr>
    </w:div>
    <w:div w:id="481697817">
      <w:bodyDiv w:val="1"/>
      <w:marLeft w:val="0"/>
      <w:marRight w:val="0"/>
      <w:marTop w:val="0"/>
      <w:marBottom w:val="0"/>
      <w:divBdr>
        <w:top w:val="none" w:sz="0" w:space="0" w:color="auto"/>
        <w:left w:val="none" w:sz="0" w:space="0" w:color="auto"/>
        <w:bottom w:val="none" w:sz="0" w:space="0" w:color="auto"/>
        <w:right w:val="none" w:sz="0" w:space="0" w:color="auto"/>
      </w:divBdr>
      <w:divsChild>
        <w:div w:id="1181242854">
          <w:marLeft w:val="0"/>
          <w:marRight w:val="0"/>
          <w:marTop w:val="0"/>
          <w:marBottom w:val="0"/>
          <w:divBdr>
            <w:top w:val="none" w:sz="0" w:space="0" w:color="auto"/>
            <w:left w:val="none" w:sz="0" w:space="0" w:color="auto"/>
            <w:bottom w:val="none" w:sz="0" w:space="0" w:color="auto"/>
            <w:right w:val="none" w:sz="0" w:space="0" w:color="auto"/>
          </w:divBdr>
          <w:divsChild>
            <w:div w:id="724138304">
              <w:marLeft w:val="0"/>
              <w:marRight w:val="0"/>
              <w:marTop w:val="0"/>
              <w:marBottom w:val="0"/>
              <w:divBdr>
                <w:top w:val="none" w:sz="0" w:space="0" w:color="auto"/>
                <w:left w:val="none" w:sz="0" w:space="0" w:color="auto"/>
                <w:bottom w:val="none" w:sz="0" w:space="0" w:color="auto"/>
                <w:right w:val="none" w:sz="0" w:space="0" w:color="auto"/>
              </w:divBdr>
            </w:div>
            <w:div w:id="1381050923">
              <w:marLeft w:val="0"/>
              <w:marRight w:val="0"/>
              <w:marTop w:val="0"/>
              <w:marBottom w:val="0"/>
              <w:divBdr>
                <w:top w:val="none" w:sz="0" w:space="0" w:color="auto"/>
                <w:left w:val="none" w:sz="0" w:space="0" w:color="auto"/>
                <w:bottom w:val="none" w:sz="0" w:space="0" w:color="auto"/>
                <w:right w:val="none" w:sz="0" w:space="0" w:color="auto"/>
              </w:divBdr>
              <w:divsChild>
                <w:div w:id="709038420">
                  <w:marLeft w:val="0"/>
                  <w:marRight w:val="0"/>
                  <w:marTop w:val="0"/>
                  <w:marBottom w:val="0"/>
                  <w:divBdr>
                    <w:top w:val="none" w:sz="0" w:space="0" w:color="auto"/>
                    <w:left w:val="none" w:sz="0" w:space="0" w:color="auto"/>
                    <w:bottom w:val="none" w:sz="0" w:space="0" w:color="auto"/>
                    <w:right w:val="none" w:sz="0" w:space="0" w:color="auto"/>
                  </w:divBdr>
                  <w:divsChild>
                    <w:div w:id="8437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907">
              <w:marLeft w:val="0"/>
              <w:marRight w:val="0"/>
              <w:marTop w:val="0"/>
              <w:marBottom w:val="0"/>
              <w:divBdr>
                <w:top w:val="none" w:sz="0" w:space="0" w:color="auto"/>
                <w:left w:val="none" w:sz="0" w:space="0" w:color="auto"/>
                <w:bottom w:val="none" w:sz="0" w:space="0" w:color="auto"/>
                <w:right w:val="none" w:sz="0" w:space="0" w:color="auto"/>
              </w:divBdr>
            </w:div>
          </w:divsChild>
        </w:div>
        <w:div w:id="812797306">
          <w:marLeft w:val="0"/>
          <w:marRight w:val="0"/>
          <w:marTop w:val="0"/>
          <w:marBottom w:val="0"/>
          <w:divBdr>
            <w:top w:val="none" w:sz="0" w:space="0" w:color="auto"/>
            <w:left w:val="none" w:sz="0" w:space="0" w:color="auto"/>
            <w:bottom w:val="none" w:sz="0" w:space="0" w:color="auto"/>
            <w:right w:val="none" w:sz="0" w:space="0" w:color="auto"/>
          </w:divBdr>
          <w:divsChild>
            <w:div w:id="1825202687">
              <w:marLeft w:val="0"/>
              <w:marRight w:val="0"/>
              <w:marTop w:val="0"/>
              <w:marBottom w:val="0"/>
              <w:divBdr>
                <w:top w:val="none" w:sz="0" w:space="0" w:color="auto"/>
                <w:left w:val="none" w:sz="0" w:space="0" w:color="auto"/>
                <w:bottom w:val="none" w:sz="0" w:space="0" w:color="auto"/>
                <w:right w:val="none" w:sz="0" w:space="0" w:color="auto"/>
              </w:divBdr>
            </w:div>
            <w:div w:id="1832869384">
              <w:marLeft w:val="0"/>
              <w:marRight w:val="0"/>
              <w:marTop w:val="0"/>
              <w:marBottom w:val="0"/>
              <w:divBdr>
                <w:top w:val="none" w:sz="0" w:space="0" w:color="auto"/>
                <w:left w:val="none" w:sz="0" w:space="0" w:color="auto"/>
                <w:bottom w:val="none" w:sz="0" w:space="0" w:color="auto"/>
                <w:right w:val="none" w:sz="0" w:space="0" w:color="auto"/>
              </w:divBdr>
              <w:divsChild>
                <w:div w:id="1745882683">
                  <w:marLeft w:val="0"/>
                  <w:marRight w:val="0"/>
                  <w:marTop w:val="0"/>
                  <w:marBottom w:val="0"/>
                  <w:divBdr>
                    <w:top w:val="none" w:sz="0" w:space="0" w:color="auto"/>
                    <w:left w:val="none" w:sz="0" w:space="0" w:color="auto"/>
                    <w:bottom w:val="none" w:sz="0" w:space="0" w:color="auto"/>
                    <w:right w:val="none" w:sz="0" w:space="0" w:color="auto"/>
                  </w:divBdr>
                  <w:divsChild>
                    <w:div w:id="3879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5781">
      <w:bodyDiv w:val="1"/>
      <w:marLeft w:val="0"/>
      <w:marRight w:val="0"/>
      <w:marTop w:val="0"/>
      <w:marBottom w:val="0"/>
      <w:divBdr>
        <w:top w:val="none" w:sz="0" w:space="0" w:color="auto"/>
        <w:left w:val="none" w:sz="0" w:space="0" w:color="auto"/>
        <w:bottom w:val="none" w:sz="0" w:space="0" w:color="auto"/>
        <w:right w:val="none" w:sz="0" w:space="0" w:color="auto"/>
      </w:divBdr>
    </w:div>
    <w:div w:id="515653503">
      <w:bodyDiv w:val="1"/>
      <w:marLeft w:val="0"/>
      <w:marRight w:val="0"/>
      <w:marTop w:val="0"/>
      <w:marBottom w:val="0"/>
      <w:divBdr>
        <w:top w:val="none" w:sz="0" w:space="0" w:color="auto"/>
        <w:left w:val="none" w:sz="0" w:space="0" w:color="auto"/>
        <w:bottom w:val="none" w:sz="0" w:space="0" w:color="auto"/>
        <w:right w:val="none" w:sz="0" w:space="0" w:color="auto"/>
      </w:divBdr>
    </w:div>
    <w:div w:id="515969464">
      <w:bodyDiv w:val="1"/>
      <w:marLeft w:val="0"/>
      <w:marRight w:val="0"/>
      <w:marTop w:val="0"/>
      <w:marBottom w:val="0"/>
      <w:divBdr>
        <w:top w:val="none" w:sz="0" w:space="0" w:color="auto"/>
        <w:left w:val="none" w:sz="0" w:space="0" w:color="auto"/>
        <w:bottom w:val="none" w:sz="0" w:space="0" w:color="auto"/>
        <w:right w:val="none" w:sz="0" w:space="0" w:color="auto"/>
      </w:divBdr>
    </w:div>
    <w:div w:id="521823924">
      <w:bodyDiv w:val="1"/>
      <w:marLeft w:val="0"/>
      <w:marRight w:val="0"/>
      <w:marTop w:val="0"/>
      <w:marBottom w:val="0"/>
      <w:divBdr>
        <w:top w:val="none" w:sz="0" w:space="0" w:color="auto"/>
        <w:left w:val="none" w:sz="0" w:space="0" w:color="auto"/>
        <w:bottom w:val="none" w:sz="0" w:space="0" w:color="auto"/>
        <w:right w:val="none" w:sz="0" w:space="0" w:color="auto"/>
      </w:divBdr>
    </w:div>
    <w:div w:id="534463303">
      <w:bodyDiv w:val="1"/>
      <w:marLeft w:val="0"/>
      <w:marRight w:val="0"/>
      <w:marTop w:val="0"/>
      <w:marBottom w:val="0"/>
      <w:divBdr>
        <w:top w:val="none" w:sz="0" w:space="0" w:color="auto"/>
        <w:left w:val="none" w:sz="0" w:space="0" w:color="auto"/>
        <w:bottom w:val="none" w:sz="0" w:space="0" w:color="auto"/>
        <w:right w:val="none" w:sz="0" w:space="0" w:color="auto"/>
      </w:divBdr>
    </w:div>
    <w:div w:id="5555512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439">
          <w:marLeft w:val="0"/>
          <w:marRight w:val="0"/>
          <w:marTop w:val="0"/>
          <w:marBottom w:val="0"/>
          <w:divBdr>
            <w:top w:val="none" w:sz="0" w:space="0" w:color="auto"/>
            <w:left w:val="none" w:sz="0" w:space="0" w:color="auto"/>
            <w:bottom w:val="none" w:sz="0" w:space="0" w:color="auto"/>
            <w:right w:val="none" w:sz="0" w:space="0" w:color="auto"/>
          </w:divBdr>
          <w:divsChild>
            <w:div w:id="318462142">
              <w:marLeft w:val="0"/>
              <w:marRight w:val="0"/>
              <w:marTop w:val="0"/>
              <w:marBottom w:val="0"/>
              <w:divBdr>
                <w:top w:val="none" w:sz="0" w:space="0" w:color="auto"/>
                <w:left w:val="none" w:sz="0" w:space="0" w:color="auto"/>
                <w:bottom w:val="none" w:sz="0" w:space="0" w:color="auto"/>
                <w:right w:val="none" w:sz="0" w:space="0" w:color="auto"/>
              </w:divBdr>
            </w:div>
            <w:div w:id="1069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28707">
      <w:bodyDiv w:val="1"/>
      <w:marLeft w:val="0"/>
      <w:marRight w:val="0"/>
      <w:marTop w:val="0"/>
      <w:marBottom w:val="0"/>
      <w:divBdr>
        <w:top w:val="none" w:sz="0" w:space="0" w:color="auto"/>
        <w:left w:val="none" w:sz="0" w:space="0" w:color="auto"/>
        <w:bottom w:val="none" w:sz="0" w:space="0" w:color="auto"/>
        <w:right w:val="none" w:sz="0" w:space="0" w:color="auto"/>
      </w:divBdr>
    </w:div>
    <w:div w:id="580912148">
      <w:bodyDiv w:val="1"/>
      <w:marLeft w:val="0"/>
      <w:marRight w:val="0"/>
      <w:marTop w:val="0"/>
      <w:marBottom w:val="0"/>
      <w:divBdr>
        <w:top w:val="none" w:sz="0" w:space="0" w:color="auto"/>
        <w:left w:val="none" w:sz="0" w:space="0" w:color="auto"/>
        <w:bottom w:val="none" w:sz="0" w:space="0" w:color="auto"/>
        <w:right w:val="none" w:sz="0" w:space="0" w:color="auto"/>
      </w:divBdr>
    </w:div>
    <w:div w:id="593974689">
      <w:bodyDiv w:val="1"/>
      <w:marLeft w:val="0"/>
      <w:marRight w:val="0"/>
      <w:marTop w:val="0"/>
      <w:marBottom w:val="0"/>
      <w:divBdr>
        <w:top w:val="none" w:sz="0" w:space="0" w:color="auto"/>
        <w:left w:val="none" w:sz="0" w:space="0" w:color="auto"/>
        <w:bottom w:val="none" w:sz="0" w:space="0" w:color="auto"/>
        <w:right w:val="none" w:sz="0" w:space="0" w:color="auto"/>
      </w:divBdr>
    </w:div>
    <w:div w:id="608780640">
      <w:bodyDiv w:val="1"/>
      <w:marLeft w:val="0"/>
      <w:marRight w:val="0"/>
      <w:marTop w:val="0"/>
      <w:marBottom w:val="0"/>
      <w:divBdr>
        <w:top w:val="none" w:sz="0" w:space="0" w:color="auto"/>
        <w:left w:val="none" w:sz="0" w:space="0" w:color="auto"/>
        <w:bottom w:val="none" w:sz="0" w:space="0" w:color="auto"/>
        <w:right w:val="none" w:sz="0" w:space="0" w:color="auto"/>
      </w:divBdr>
    </w:div>
    <w:div w:id="617948817">
      <w:bodyDiv w:val="1"/>
      <w:marLeft w:val="0"/>
      <w:marRight w:val="0"/>
      <w:marTop w:val="0"/>
      <w:marBottom w:val="0"/>
      <w:divBdr>
        <w:top w:val="none" w:sz="0" w:space="0" w:color="auto"/>
        <w:left w:val="none" w:sz="0" w:space="0" w:color="auto"/>
        <w:bottom w:val="none" w:sz="0" w:space="0" w:color="auto"/>
        <w:right w:val="none" w:sz="0" w:space="0" w:color="auto"/>
      </w:divBdr>
    </w:div>
    <w:div w:id="639458206">
      <w:bodyDiv w:val="1"/>
      <w:marLeft w:val="0"/>
      <w:marRight w:val="0"/>
      <w:marTop w:val="0"/>
      <w:marBottom w:val="0"/>
      <w:divBdr>
        <w:top w:val="none" w:sz="0" w:space="0" w:color="auto"/>
        <w:left w:val="none" w:sz="0" w:space="0" w:color="auto"/>
        <w:bottom w:val="none" w:sz="0" w:space="0" w:color="auto"/>
        <w:right w:val="none" w:sz="0" w:space="0" w:color="auto"/>
      </w:divBdr>
    </w:div>
    <w:div w:id="651253598">
      <w:bodyDiv w:val="1"/>
      <w:marLeft w:val="0"/>
      <w:marRight w:val="0"/>
      <w:marTop w:val="0"/>
      <w:marBottom w:val="0"/>
      <w:divBdr>
        <w:top w:val="none" w:sz="0" w:space="0" w:color="auto"/>
        <w:left w:val="none" w:sz="0" w:space="0" w:color="auto"/>
        <w:bottom w:val="none" w:sz="0" w:space="0" w:color="auto"/>
        <w:right w:val="none" w:sz="0" w:space="0" w:color="auto"/>
      </w:divBdr>
    </w:div>
    <w:div w:id="672537741">
      <w:bodyDiv w:val="1"/>
      <w:marLeft w:val="0"/>
      <w:marRight w:val="0"/>
      <w:marTop w:val="0"/>
      <w:marBottom w:val="0"/>
      <w:divBdr>
        <w:top w:val="none" w:sz="0" w:space="0" w:color="auto"/>
        <w:left w:val="none" w:sz="0" w:space="0" w:color="auto"/>
        <w:bottom w:val="none" w:sz="0" w:space="0" w:color="auto"/>
        <w:right w:val="none" w:sz="0" w:space="0" w:color="auto"/>
      </w:divBdr>
    </w:div>
    <w:div w:id="687027707">
      <w:bodyDiv w:val="1"/>
      <w:marLeft w:val="0"/>
      <w:marRight w:val="0"/>
      <w:marTop w:val="0"/>
      <w:marBottom w:val="0"/>
      <w:divBdr>
        <w:top w:val="none" w:sz="0" w:space="0" w:color="auto"/>
        <w:left w:val="none" w:sz="0" w:space="0" w:color="auto"/>
        <w:bottom w:val="none" w:sz="0" w:space="0" w:color="auto"/>
        <w:right w:val="none" w:sz="0" w:space="0" w:color="auto"/>
      </w:divBdr>
      <w:divsChild>
        <w:div w:id="644823886">
          <w:marLeft w:val="0"/>
          <w:marRight w:val="0"/>
          <w:marTop w:val="0"/>
          <w:marBottom w:val="0"/>
          <w:divBdr>
            <w:top w:val="none" w:sz="0" w:space="0" w:color="auto"/>
            <w:left w:val="none" w:sz="0" w:space="0" w:color="auto"/>
            <w:bottom w:val="none" w:sz="0" w:space="0" w:color="auto"/>
            <w:right w:val="none" w:sz="0" w:space="0" w:color="auto"/>
          </w:divBdr>
          <w:divsChild>
            <w:div w:id="948589422">
              <w:marLeft w:val="0"/>
              <w:marRight w:val="0"/>
              <w:marTop w:val="0"/>
              <w:marBottom w:val="0"/>
              <w:divBdr>
                <w:top w:val="none" w:sz="0" w:space="0" w:color="auto"/>
                <w:left w:val="none" w:sz="0" w:space="0" w:color="auto"/>
                <w:bottom w:val="none" w:sz="0" w:space="0" w:color="auto"/>
                <w:right w:val="none" w:sz="0" w:space="0" w:color="auto"/>
              </w:divBdr>
            </w:div>
            <w:div w:id="1413359689">
              <w:marLeft w:val="0"/>
              <w:marRight w:val="0"/>
              <w:marTop w:val="0"/>
              <w:marBottom w:val="0"/>
              <w:divBdr>
                <w:top w:val="none" w:sz="0" w:space="0" w:color="auto"/>
                <w:left w:val="none" w:sz="0" w:space="0" w:color="auto"/>
                <w:bottom w:val="none" w:sz="0" w:space="0" w:color="auto"/>
                <w:right w:val="none" w:sz="0" w:space="0" w:color="auto"/>
              </w:divBdr>
            </w:div>
            <w:div w:id="506670949">
              <w:marLeft w:val="0"/>
              <w:marRight w:val="0"/>
              <w:marTop w:val="0"/>
              <w:marBottom w:val="0"/>
              <w:divBdr>
                <w:top w:val="none" w:sz="0" w:space="0" w:color="auto"/>
                <w:left w:val="none" w:sz="0" w:space="0" w:color="auto"/>
                <w:bottom w:val="none" w:sz="0" w:space="0" w:color="auto"/>
                <w:right w:val="none" w:sz="0" w:space="0" w:color="auto"/>
              </w:divBdr>
            </w:div>
            <w:div w:id="1105537542">
              <w:marLeft w:val="0"/>
              <w:marRight w:val="0"/>
              <w:marTop w:val="0"/>
              <w:marBottom w:val="0"/>
              <w:divBdr>
                <w:top w:val="none" w:sz="0" w:space="0" w:color="auto"/>
                <w:left w:val="none" w:sz="0" w:space="0" w:color="auto"/>
                <w:bottom w:val="none" w:sz="0" w:space="0" w:color="auto"/>
                <w:right w:val="none" w:sz="0" w:space="0" w:color="auto"/>
              </w:divBdr>
            </w:div>
            <w:div w:id="1302423559">
              <w:marLeft w:val="0"/>
              <w:marRight w:val="0"/>
              <w:marTop w:val="0"/>
              <w:marBottom w:val="0"/>
              <w:divBdr>
                <w:top w:val="none" w:sz="0" w:space="0" w:color="auto"/>
                <w:left w:val="none" w:sz="0" w:space="0" w:color="auto"/>
                <w:bottom w:val="none" w:sz="0" w:space="0" w:color="auto"/>
                <w:right w:val="none" w:sz="0" w:space="0" w:color="auto"/>
              </w:divBdr>
            </w:div>
            <w:div w:id="1918399516">
              <w:marLeft w:val="0"/>
              <w:marRight w:val="0"/>
              <w:marTop w:val="0"/>
              <w:marBottom w:val="0"/>
              <w:divBdr>
                <w:top w:val="none" w:sz="0" w:space="0" w:color="auto"/>
                <w:left w:val="none" w:sz="0" w:space="0" w:color="auto"/>
                <w:bottom w:val="none" w:sz="0" w:space="0" w:color="auto"/>
                <w:right w:val="none" w:sz="0" w:space="0" w:color="auto"/>
              </w:divBdr>
            </w:div>
            <w:div w:id="266011510">
              <w:marLeft w:val="0"/>
              <w:marRight w:val="0"/>
              <w:marTop w:val="0"/>
              <w:marBottom w:val="0"/>
              <w:divBdr>
                <w:top w:val="none" w:sz="0" w:space="0" w:color="auto"/>
                <w:left w:val="none" w:sz="0" w:space="0" w:color="auto"/>
                <w:bottom w:val="none" w:sz="0" w:space="0" w:color="auto"/>
                <w:right w:val="none" w:sz="0" w:space="0" w:color="auto"/>
              </w:divBdr>
            </w:div>
            <w:div w:id="1300921760">
              <w:marLeft w:val="0"/>
              <w:marRight w:val="0"/>
              <w:marTop w:val="0"/>
              <w:marBottom w:val="0"/>
              <w:divBdr>
                <w:top w:val="none" w:sz="0" w:space="0" w:color="auto"/>
                <w:left w:val="none" w:sz="0" w:space="0" w:color="auto"/>
                <w:bottom w:val="none" w:sz="0" w:space="0" w:color="auto"/>
                <w:right w:val="none" w:sz="0" w:space="0" w:color="auto"/>
              </w:divBdr>
            </w:div>
            <w:div w:id="275909824">
              <w:marLeft w:val="0"/>
              <w:marRight w:val="0"/>
              <w:marTop w:val="0"/>
              <w:marBottom w:val="0"/>
              <w:divBdr>
                <w:top w:val="none" w:sz="0" w:space="0" w:color="auto"/>
                <w:left w:val="none" w:sz="0" w:space="0" w:color="auto"/>
                <w:bottom w:val="none" w:sz="0" w:space="0" w:color="auto"/>
                <w:right w:val="none" w:sz="0" w:space="0" w:color="auto"/>
              </w:divBdr>
            </w:div>
            <w:div w:id="508839601">
              <w:marLeft w:val="0"/>
              <w:marRight w:val="0"/>
              <w:marTop w:val="0"/>
              <w:marBottom w:val="0"/>
              <w:divBdr>
                <w:top w:val="none" w:sz="0" w:space="0" w:color="auto"/>
                <w:left w:val="none" w:sz="0" w:space="0" w:color="auto"/>
                <w:bottom w:val="none" w:sz="0" w:space="0" w:color="auto"/>
                <w:right w:val="none" w:sz="0" w:space="0" w:color="auto"/>
              </w:divBdr>
            </w:div>
            <w:div w:id="326515531">
              <w:marLeft w:val="0"/>
              <w:marRight w:val="0"/>
              <w:marTop w:val="0"/>
              <w:marBottom w:val="0"/>
              <w:divBdr>
                <w:top w:val="none" w:sz="0" w:space="0" w:color="auto"/>
                <w:left w:val="none" w:sz="0" w:space="0" w:color="auto"/>
                <w:bottom w:val="none" w:sz="0" w:space="0" w:color="auto"/>
                <w:right w:val="none" w:sz="0" w:space="0" w:color="auto"/>
              </w:divBdr>
            </w:div>
            <w:div w:id="1372457287">
              <w:marLeft w:val="0"/>
              <w:marRight w:val="0"/>
              <w:marTop w:val="0"/>
              <w:marBottom w:val="0"/>
              <w:divBdr>
                <w:top w:val="none" w:sz="0" w:space="0" w:color="auto"/>
                <w:left w:val="none" w:sz="0" w:space="0" w:color="auto"/>
                <w:bottom w:val="none" w:sz="0" w:space="0" w:color="auto"/>
                <w:right w:val="none" w:sz="0" w:space="0" w:color="auto"/>
              </w:divBdr>
            </w:div>
            <w:div w:id="2059545104">
              <w:marLeft w:val="0"/>
              <w:marRight w:val="0"/>
              <w:marTop w:val="0"/>
              <w:marBottom w:val="0"/>
              <w:divBdr>
                <w:top w:val="none" w:sz="0" w:space="0" w:color="auto"/>
                <w:left w:val="none" w:sz="0" w:space="0" w:color="auto"/>
                <w:bottom w:val="none" w:sz="0" w:space="0" w:color="auto"/>
                <w:right w:val="none" w:sz="0" w:space="0" w:color="auto"/>
              </w:divBdr>
            </w:div>
            <w:div w:id="953948419">
              <w:marLeft w:val="0"/>
              <w:marRight w:val="0"/>
              <w:marTop w:val="0"/>
              <w:marBottom w:val="0"/>
              <w:divBdr>
                <w:top w:val="none" w:sz="0" w:space="0" w:color="auto"/>
                <w:left w:val="none" w:sz="0" w:space="0" w:color="auto"/>
                <w:bottom w:val="none" w:sz="0" w:space="0" w:color="auto"/>
                <w:right w:val="none" w:sz="0" w:space="0" w:color="auto"/>
              </w:divBdr>
            </w:div>
            <w:div w:id="470831688">
              <w:marLeft w:val="0"/>
              <w:marRight w:val="0"/>
              <w:marTop w:val="0"/>
              <w:marBottom w:val="0"/>
              <w:divBdr>
                <w:top w:val="none" w:sz="0" w:space="0" w:color="auto"/>
                <w:left w:val="none" w:sz="0" w:space="0" w:color="auto"/>
                <w:bottom w:val="none" w:sz="0" w:space="0" w:color="auto"/>
                <w:right w:val="none" w:sz="0" w:space="0" w:color="auto"/>
              </w:divBdr>
            </w:div>
            <w:div w:id="909660591">
              <w:marLeft w:val="0"/>
              <w:marRight w:val="0"/>
              <w:marTop w:val="0"/>
              <w:marBottom w:val="0"/>
              <w:divBdr>
                <w:top w:val="none" w:sz="0" w:space="0" w:color="auto"/>
                <w:left w:val="none" w:sz="0" w:space="0" w:color="auto"/>
                <w:bottom w:val="none" w:sz="0" w:space="0" w:color="auto"/>
                <w:right w:val="none" w:sz="0" w:space="0" w:color="auto"/>
              </w:divBdr>
            </w:div>
            <w:div w:id="1486243914">
              <w:marLeft w:val="0"/>
              <w:marRight w:val="0"/>
              <w:marTop w:val="0"/>
              <w:marBottom w:val="0"/>
              <w:divBdr>
                <w:top w:val="none" w:sz="0" w:space="0" w:color="auto"/>
                <w:left w:val="none" w:sz="0" w:space="0" w:color="auto"/>
                <w:bottom w:val="none" w:sz="0" w:space="0" w:color="auto"/>
                <w:right w:val="none" w:sz="0" w:space="0" w:color="auto"/>
              </w:divBdr>
            </w:div>
            <w:div w:id="1392541118">
              <w:marLeft w:val="0"/>
              <w:marRight w:val="0"/>
              <w:marTop w:val="0"/>
              <w:marBottom w:val="0"/>
              <w:divBdr>
                <w:top w:val="none" w:sz="0" w:space="0" w:color="auto"/>
                <w:left w:val="none" w:sz="0" w:space="0" w:color="auto"/>
                <w:bottom w:val="none" w:sz="0" w:space="0" w:color="auto"/>
                <w:right w:val="none" w:sz="0" w:space="0" w:color="auto"/>
              </w:divBdr>
            </w:div>
            <w:div w:id="317073649">
              <w:marLeft w:val="0"/>
              <w:marRight w:val="0"/>
              <w:marTop w:val="0"/>
              <w:marBottom w:val="0"/>
              <w:divBdr>
                <w:top w:val="none" w:sz="0" w:space="0" w:color="auto"/>
                <w:left w:val="none" w:sz="0" w:space="0" w:color="auto"/>
                <w:bottom w:val="none" w:sz="0" w:space="0" w:color="auto"/>
                <w:right w:val="none" w:sz="0" w:space="0" w:color="auto"/>
              </w:divBdr>
            </w:div>
            <w:div w:id="872959528">
              <w:marLeft w:val="0"/>
              <w:marRight w:val="0"/>
              <w:marTop w:val="0"/>
              <w:marBottom w:val="0"/>
              <w:divBdr>
                <w:top w:val="none" w:sz="0" w:space="0" w:color="auto"/>
                <w:left w:val="none" w:sz="0" w:space="0" w:color="auto"/>
                <w:bottom w:val="none" w:sz="0" w:space="0" w:color="auto"/>
                <w:right w:val="none" w:sz="0" w:space="0" w:color="auto"/>
              </w:divBdr>
            </w:div>
            <w:div w:id="28342306">
              <w:marLeft w:val="0"/>
              <w:marRight w:val="0"/>
              <w:marTop w:val="0"/>
              <w:marBottom w:val="0"/>
              <w:divBdr>
                <w:top w:val="none" w:sz="0" w:space="0" w:color="auto"/>
                <w:left w:val="none" w:sz="0" w:space="0" w:color="auto"/>
                <w:bottom w:val="none" w:sz="0" w:space="0" w:color="auto"/>
                <w:right w:val="none" w:sz="0" w:space="0" w:color="auto"/>
              </w:divBdr>
            </w:div>
            <w:div w:id="1781954618">
              <w:marLeft w:val="0"/>
              <w:marRight w:val="0"/>
              <w:marTop w:val="0"/>
              <w:marBottom w:val="0"/>
              <w:divBdr>
                <w:top w:val="none" w:sz="0" w:space="0" w:color="auto"/>
                <w:left w:val="none" w:sz="0" w:space="0" w:color="auto"/>
                <w:bottom w:val="none" w:sz="0" w:space="0" w:color="auto"/>
                <w:right w:val="none" w:sz="0" w:space="0" w:color="auto"/>
              </w:divBdr>
            </w:div>
            <w:div w:id="1752699288">
              <w:marLeft w:val="0"/>
              <w:marRight w:val="0"/>
              <w:marTop w:val="0"/>
              <w:marBottom w:val="0"/>
              <w:divBdr>
                <w:top w:val="none" w:sz="0" w:space="0" w:color="auto"/>
                <w:left w:val="none" w:sz="0" w:space="0" w:color="auto"/>
                <w:bottom w:val="none" w:sz="0" w:space="0" w:color="auto"/>
                <w:right w:val="none" w:sz="0" w:space="0" w:color="auto"/>
              </w:divBdr>
            </w:div>
            <w:div w:id="200476767">
              <w:marLeft w:val="0"/>
              <w:marRight w:val="0"/>
              <w:marTop w:val="0"/>
              <w:marBottom w:val="0"/>
              <w:divBdr>
                <w:top w:val="none" w:sz="0" w:space="0" w:color="auto"/>
                <w:left w:val="none" w:sz="0" w:space="0" w:color="auto"/>
                <w:bottom w:val="none" w:sz="0" w:space="0" w:color="auto"/>
                <w:right w:val="none" w:sz="0" w:space="0" w:color="auto"/>
              </w:divBdr>
            </w:div>
            <w:div w:id="842401093">
              <w:marLeft w:val="0"/>
              <w:marRight w:val="0"/>
              <w:marTop w:val="0"/>
              <w:marBottom w:val="0"/>
              <w:divBdr>
                <w:top w:val="none" w:sz="0" w:space="0" w:color="auto"/>
                <w:left w:val="none" w:sz="0" w:space="0" w:color="auto"/>
                <w:bottom w:val="none" w:sz="0" w:space="0" w:color="auto"/>
                <w:right w:val="none" w:sz="0" w:space="0" w:color="auto"/>
              </w:divBdr>
            </w:div>
            <w:div w:id="555287340">
              <w:marLeft w:val="0"/>
              <w:marRight w:val="0"/>
              <w:marTop w:val="0"/>
              <w:marBottom w:val="0"/>
              <w:divBdr>
                <w:top w:val="none" w:sz="0" w:space="0" w:color="auto"/>
                <w:left w:val="none" w:sz="0" w:space="0" w:color="auto"/>
                <w:bottom w:val="none" w:sz="0" w:space="0" w:color="auto"/>
                <w:right w:val="none" w:sz="0" w:space="0" w:color="auto"/>
              </w:divBdr>
            </w:div>
            <w:div w:id="1209754892">
              <w:marLeft w:val="0"/>
              <w:marRight w:val="0"/>
              <w:marTop w:val="0"/>
              <w:marBottom w:val="0"/>
              <w:divBdr>
                <w:top w:val="none" w:sz="0" w:space="0" w:color="auto"/>
                <w:left w:val="none" w:sz="0" w:space="0" w:color="auto"/>
                <w:bottom w:val="none" w:sz="0" w:space="0" w:color="auto"/>
                <w:right w:val="none" w:sz="0" w:space="0" w:color="auto"/>
              </w:divBdr>
            </w:div>
            <w:div w:id="815797969">
              <w:marLeft w:val="0"/>
              <w:marRight w:val="0"/>
              <w:marTop w:val="0"/>
              <w:marBottom w:val="0"/>
              <w:divBdr>
                <w:top w:val="none" w:sz="0" w:space="0" w:color="auto"/>
                <w:left w:val="none" w:sz="0" w:space="0" w:color="auto"/>
                <w:bottom w:val="none" w:sz="0" w:space="0" w:color="auto"/>
                <w:right w:val="none" w:sz="0" w:space="0" w:color="auto"/>
              </w:divBdr>
            </w:div>
            <w:div w:id="1874685421">
              <w:marLeft w:val="0"/>
              <w:marRight w:val="0"/>
              <w:marTop w:val="0"/>
              <w:marBottom w:val="0"/>
              <w:divBdr>
                <w:top w:val="none" w:sz="0" w:space="0" w:color="auto"/>
                <w:left w:val="none" w:sz="0" w:space="0" w:color="auto"/>
                <w:bottom w:val="none" w:sz="0" w:space="0" w:color="auto"/>
                <w:right w:val="none" w:sz="0" w:space="0" w:color="auto"/>
              </w:divBdr>
            </w:div>
            <w:div w:id="1000085569">
              <w:marLeft w:val="0"/>
              <w:marRight w:val="0"/>
              <w:marTop w:val="0"/>
              <w:marBottom w:val="0"/>
              <w:divBdr>
                <w:top w:val="none" w:sz="0" w:space="0" w:color="auto"/>
                <w:left w:val="none" w:sz="0" w:space="0" w:color="auto"/>
                <w:bottom w:val="none" w:sz="0" w:space="0" w:color="auto"/>
                <w:right w:val="none" w:sz="0" w:space="0" w:color="auto"/>
              </w:divBdr>
            </w:div>
            <w:div w:id="1997680989">
              <w:marLeft w:val="0"/>
              <w:marRight w:val="0"/>
              <w:marTop w:val="0"/>
              <w:marBottom w:val="0"/>
              <w:divBdr>
                <w:top w:val="none" w:sz="0" w:space="0" w:color="auto"/>
                <w:left w:val="none" w:sz="0" w:space="0" w:color="auto"/>
                <w:bottom w:val="none" w:sz="0" w:space="0" w:color="auto"/>
                <w:right w:val="none" w:sz="0" w:space="0" w:color="auto"/>
              </w:divBdr>
            </w:div>
            <w:div w:id="1232086280">
              <w:marLeft w:val="0"/>
              <w:marRight w:val="0"/>
              <w:marTop w:val="0"/>
              <w:marBottom w:val="0"/>
              <w:divBdr>
                <w:top w:val="none" w:sz="0" w:space="0" w:color="auto"/>
                <w:left w:val="none" w:sz="0" w:space="0" w:color="auto"/>
                <w:bottom w:val="none" w:sz="0" w:space="0" w:color="auto"/>
                <w:right w:val="none" w:sz="0" w:space="0" w:color="auto"/>
              </w:divBdr>
            </w:div>
            <w:div w:id="843204746">
              <w:marLeft w:val="0"/>
              <w:marRight w:val="0"/>
              <w:marTop w:val="0"/>
              <w:marBottom w:val="0"/>
              <w:divBdr>
                <w:top w:val="none" w:sz="0" w:space="0" w:color="auto"/>
                <w:left w:val="none" w:sz="0" w:space="0" w:color="auto"/>
                <w:bottom w:val="none" w:sz="0" w:space="0" w:color="auto"/>
                <w:right w:val="none" w:sz="0" w:space="0" w:color="auto"/>
              </w:divBdr>
            </w:div>
            <w:div w:id="1838302927">
              <w:marLeft w:val="0"/>
              <w:marRight w:val="0"/>
              <w:marTop w:val="0"/>
              <w:marBottom w:val="0"/>
              <w:divBdr>
                <w:top w:val="none" w:sz="0" w:space="0" w:color="auto"/>
                <w:left w:val="none" w:sz="0" w:space="0" w:color="auto"/>
                <w:bottom w:val="none" w:sz="0" w:space="0" w:color="auto"/>
                <w:right w:val="none" w:sz="0" w:space="0" w:color="auto"/>
              </w:divBdr>
            </w:div>
            <w:div w:id="349529645">
              <w:marLeft w:val="0"/>
              <w:marRight w:val="0"/>
              <w:marTop w:val="0"/>
              <w:marBottom w:val="0"/>
              <w:divBdr>
                <w:top w:val="none" w:sz="0" w:space="0" w:color="auto"/>
                <w:left w:val="none" w:sz="0" w:space="0" w:color="auto"/>
                <w:bottom w:val="none" w:sz="0" w:space="0" w:color="auto"/>
                <w:right w:val="none" w:sz="0" w:space="0" w:color="auto"/>
              </w:divBdr>
            </w:div>
            <w:div w:id="1774860949">
              <w:marLeft w:val="0"/>
              <w:marRight w:val="0"/>
              <w:marTop w:val="0"/>
              <w:marBottom w:val="0"/>
              <w:divBdr>
                <w:top w:val="none" w:sz="0" w:space="0" w:color="auto"/>
                <w:left w:val="none" w:sz="0" w:space="0" w:color="auto"/>
                <w:bottom w:val="none" w:sz="0" w:space="0" w:color="auto"/>
                <w:right w:val="none" w:sz="0" w:space="0" w:color="auto"/>
              </w:divBdr>
            </w:div>
            <w:div w:id="1950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7705">
      <w:bodyDiv w:val="1"/>
      <w:marLeft w:val="0"/>
      <w:marRight w:val="0"/>
      <w:marTop w:val="0"/>
      <w:marBottom w:val="0"/>
      <w:divBdr>
        <w:top w:val="none" w:sz="0" w:space="0" w:color="auto"/>
        <w:left w:val="none" w:sz="0" w:space="0" w:color="auto"/>
        <w:bottom w:val="none" w:sz="0" w:space="0" w:color="auto"/>
        <w:right w:val="none" w:sz="0" w:space="0" w:color="auto"/>
      </w:divBdr>
    </w:div>
    <w:div w:id="693726969">
      <w:bodyDiv w:val="1"/>
      <w:marLeft w:val="0"/>
      <w:marRight w:val="0"/>
      <w:marTop w:val="0"/>
      <w:marBottom w:val="0"/>
      <w:divBdr>
        <w:top w:val="none" w:sz="0" w:space="0" w:color="auto"/>
        <w:left w:val="none" w:sz="0" w:space="0" w:color="auto"/>
        <w:bottom w:val="none" w:sz="0" w:space="0" w:color="auto"/>
        <w:right w:val="none" w:sz="0" w:space="0" w:color="auto"/>
      </w:divBdr>
    </w:div>
    <w:div w:id="710226528">
      <w:bodyDiv w:val="1"/>
      <w:marLeft w:val="0"/>
      <w:marRight w:val="0"/>
      <w:marTop w:val="0"/>
      <w:marBottom w:val="0"/>
      <w:divBdr>
        <w:top w:val="none" w:sz="0" w:space="0" w:color="auto"/>
        <w:left w:val="none" w:sz="0" w:space="0" w:color="auto"/>
        <w:bottom w:val="none" w:sz="0" w:space="0" w:color="auto"/>
        <w:right w:val="none" w:sz="0" w:space="0" w:color="auto"/>
      </w:divBdr>
    </w:div>
    <w:div w:id="712314244">
      <w:bodyDiv w:val="1"/>
      <w:marLeft w:val="0"/>
      <w:marRight w:val="0"/>
      <w:marTop w:val="0"/>
      <w:marBottom w:val="0"/>
      <w:divBdr>
        <w:top w:val="none" w:sz="0" w:space="0" w:color="auto"/>
        <w:left w:val="none" w:sz="0" w:space="0" w:color="auto"/>
        <w:bottom w:val="none" w:sz="0" w:space="0" w:color="auto"/>
        <w:right w:val="none" w:sz="0" w:space="0" w:color="auto"/>
      </w:divBdr>
    </w:div>
    <w:div w:id="718241002">
      <w:bodyDiv w:val="1"/>
      <w:marLeft w:val="0"/>
      <w:marRight w:val="0"/>
      <w:marTop w:val="0"/>
      <w:marBottom w:val="0"/>
      <w:divBdr>
        <w:top w:val="none" w:sz="0" w:space="0" w:color="auto"/>
        <w:left w:val="none" w:sz="0" w:space="0" w:color="auto"/>
        <w:bottom w:val="none" w:sz="0" w:space="0" w:color="auto"/>
        <w:right w:val="none" w:sz="0" w:space="0" w:color="auto"/>
      </w:divBdr>
    </w:div>
    <w:div w:id="786244362">
      <w:bodyDiv w:val="1"/>
      <w:marLeft w:val="0"/>
      <w:marRight w:val="0"/>
      <w:marTop w:val="0"/>
      <w:marBottom w:val="0"/>
      <w:divBdr>
        <w:top w:val="none" w:sz="0" w:space="0" w:color="auto"/>
        <w:left w:val="none" w:sz="0" w:space="0" w:color="auto"/>
        <w:bottom w:val="none" w:sz="0" w:space="0" w:color="auto"/>
        <w:right w:val="none" w:sz="0" w:space="0" w:color="auto"/>
      </w:divBdr>
    </w:div>
    <w:div w:id="808209352">
      <w:bodyDiv w:val="1"/>
      <w:marLeft w:val="0"/>
      <w:marRight w:val="0"/>
      <w:marTop w:val="0"/>
      <w:marBottom w:val="0"/>
      <w:divBdr>
        <w:top w:val="none" w:sz="0" w:space="0" w:color="auto"/>
        <w:left w:val="none" w:sz="0" w:space="0" w:color="auto"/>
        <w:bottom w:val="none" w:sz="0" w:space="0" w:color="auto"/>
        <w:right w:val="none" w:sz="0" w:space="0" w:color="auto"/>
      </w:divBdr>
    </w:div>
    <w:div w:id="824665624">
      <w:bodyDiv w:val="1"/>
      <w:marLeft w:val="0"/>
      <w:marRight w:val="0"/>
      <w:marTop w:val="0"/>
      <w:marBottom w:val="0"/>
      <w:divBdr>
        <w:top w:val="none" w:sz="0" w:space="0" w:color="auto"/>
        <w:left w:val="none" w:sz="0" w:space="0" w:color="auto"/>
        <w:bottom w:val="none" w:sz="0" w:space="0" w:color="auto"/>
        <w:right w:val="none" w:sz="0" w:space="0" w:color="auto"/>
      </w:divBdr>
    </w:div>
    <w:div w:id="838082143">
      <w:bodyDiv w:val="1"/>
      <w:marLeft w:val="0"/>
      <w:marRight w:val="0"/>
      <w:marTop w:val="0"/>
      <w:marBottom w:val="0"/>
      <w:divBdr>
        <w:top w:val="none" w:sz="0" w:space="0" w:color="auto"/>
        <w:left w:val="none" w:sz="0" w:space="0" w:color="auto"/>
        <w:bottom w:val="none" w:sz="0" w:space="0" w:color="auto"/>
        <w:right w:val="none" w:sz="0" w:space="0" w:color="auto"/>
      </w:divBdr>
    </w:div>
    <w:div w:id="857541337">
      <w:bodyDiv w:val="1"/>
      <w:marLeft w:val="0"/>
      <w:marRight w:val="0"/>
      <w:marTop w:val="0"/>
      <w:marBottom w:val="0"/>
      <w:divBdr>
        <w:top w:val="none" w:sz="0" w:space="0" w:color="auto"/>
        <w:left w:val="none" w:sz="0" w:space="0" w:color="auto"/>
        <w:bottom w:val="none" w:sz="0" w:space="0" w:color="auto"/>
        <w:right w:val="none" w:sz="0" w:space="0" w:color="auto"/>
      </w:divBdr>
    </w:div>
    <w:div w:id="863907756">
      <w:bodyDiv w:val="1"/>
      <w:marLeft w:val="0"/>
      <w:marRight w:val="0"/>
      <w:marTop w:val="0"/>
      <w:marBottom w:val="0"/>
      <w:divBdr>
        <w:top w:val="none" w:sz="0" w:space="0" w:color="auto"/>
        <w:left w:val="none" w:sz="0" w:space="0" w:color="auto"/>
        <w:bottom w:val="none" w:sz="0" w:space="0" w:color="auto"/>
        <w:right w:val="none" w:sz="0" w:space="0" w:color="auto"/>
      </w:divBdr>
    </w:div>
    <w:div w:id="898443177">
      <w:bodyDiv w:val="1"/>
      <w:marLeft w:val="0"/>
      <w:marRight w:val="0"/>
      <w:marTop w:val="0"/>
      <w:marBottom w:val="0"/>
      <w:divBdr>
        <w:top w:val="none" w:sz="0" w:space="0" w:color="auto"/>
        <w:left w:val="none" w:sz="0" w:space="0" w:color="auto"/>
        <w:bottom w:val="none" w:sz="0" w:space="0" w:color="auto"/>
        <w:right w:val="none" w:sz="0" w:space="0" w:color="auto"/>
      </w:divBdr>
    </w:div>
    <w:div w:id="900405032">
      <w:bodyDiv w:val="1"/>
      <w:marLeft w:val="0"/>
      <w:marRight w:val="0"/>
      <w:marTop w:val="0"/>
      <w:marBottom w:val="0"/>
      <w:divBdr>
        <w:top w:val="none" w:sz="0" w:space="0" w:color="auto"/>
        <w:left w:val="none" w:sz="0" w:space="0" w:color="auto"/>
        <w:bottom w:val="none" w:sz="0" w:space="0" w:color="auto"/>
        <w:right w:val="none" w:sz="0" w:space="0" w:color="auto"/>
      </w:divBdr>
    </w:div>
    <w:div w:id="909969477">
      <w:bodyDiv w:val="1"/>
      <w:marLeft w:val="0"/>
      <w:marRight w:val="0"/>
      <w:marTop w:val="0"/>
      <w:marBottom w:val="0"/>
      <w:divBdr>
        <w:top w:val="none" w:sz="0" w:space="0" w:color="auto"/>
        <w:left w:val="none" w:sz="0" w:space="0" w:color="auto"/>
        <w:bottom w:val="none" w:sz="0" w:space="0" w:color="auto"/>
        <w:right w:val="none" w:sz="0" w:space="0" w:color="auto"/>
      </w:divBdr>
    </w:div>
    <w:div w:id="913662452">
      <w:bodyDiv w:val="1"/>
      <w:marLeft w:val="0"/>
      <w:marRight w:val="0"/>
      <w:marTop w:val="0"/>
      <w:marBottom w:val="0"/>
      <w:divBdr>
        <w:top w:val="none" w:sz="0" w:space="0" w:color="auto"/>
        <w:left w:val="none" w:sz="0" w:space="0" w:color="auto"/>
        <w:bottom w:val="none" w:sz="0" w:space="0" w:color="auto"/>
        <w:right w:val="none" w:sz="0" w:space="0" w:color="auto"/>
      </w:divBdr>
    </w:div>
    <w:div w:id="949044415">
      <w:bodyDiv w:val="1"/>
      <w:marLeft w:val="0"/>
      <w:marRight w:val="0"/>
      <w:marTop w:val="0"/>
      <w:marBottom w:val="0"/>
      <w:divBdr>
        <w:top w:val="none" w:sz="0" w:space="0" w:color="auto"/>
        <w:left w:val="none" w:sz="0" w:space="0" w:color="auto"/>
        <w:bottom w:val="none" w:sz="0" w:space="0" w:color="auto"/>
        <w:right w:val="none" w:sz="0" w:space="0" w:color="auto"/>
      </w:divBdr>
      <w:divsChild>
        <w:div w:id="85882483">
          <w:marLeft w:val="0"/>
          <w:marRight w:val="0"/>
          <w:marTop w:val="0"/>
          <w:marBottom w:val="0"/>
          <w:divBdr>
            <w:top w:val="none" w:sz="0" w:space="0" w:color="auto"/>
            <w:left w:val="none" w:sz="0" w:space="0" w:color="auto"/>
            <w:bottom w:val="none" w:sz="0" w:space="0" w:color="auto"/>
            <w:right w:val="none" w:sz="0" w:space="0" w:color="auto"/>
          </w:divBdr>
        </w:div>
      </w:divsChild>
    </w:div>
    <w:div w:id="965038345">
      <w:bodyDiv w:val="1"/>
      <w:marLeft w:val="0"/>
      <w:marRight w:val="0"/>
      <w:marTop w:val="0"/>
      <w:marBottom w:val="0"/>
      <w:divBdr>
        <w:top w:val="none" w:sz="0" w:space="0" w:color="auto"/>
        <w:left w:val="none" w:sz="0" w:space="0" w:color="auto"/>
        <w:bottom w:val="none" w:sz="0" w:space="0" w:color="auto"/>
        <w:right w:val="none" w:sz="0" w:space="0" w:color="auto"/>
      </w:divBdr>
    </w:div>
    <w:div w:id="974215928">
      <w:bodyDiv w:val="1"/>
      <w:marLeft w:val="0"/>
      <w:marRight w:val="0"/>
      <w:marTop w:val="0"/>
      <w:marBottom w:val="0"/>
      <w:divBdr>
        <w:top w:val="none" w:sz="0" w:space="0" w:color="auto"/>
        <w:left w:val="none" w:sz="0" w:space="0" w:color="auto"/>
        <w:bottom w:val="none" w:sz="0" w:space="0" w:color="auto"/>
        <w:right w:val="none" w:sz="0" w:space="0" w:color="auto"/>
      </w:divBdr>
      <w:divsChild>
        <w:div w:id="1030302393">
          <w:marLeft w:val="0"/>
          <w:marRight w:val="0"/>
          <w:marTop w:val="0"/>
          <w:marBottom w:val="0"/>
          <w:divBdr>
            <w:top w:val="none" w:sz="0" w:space="0" w:color="auto"/>
            <w:left w:val="none" w:sz="0" w:space="0" w:color="auto"/>
            <w:bottom w:val="none" w:sz="0" w:space="0" w:color="auto"/>
            <w:right w:val="none" w:sz="0" w:space="0" w:color="auto"/>
          </w:divBdr>
        </w:div>
        <w:div w:id="468476549">
          <w:marLeft w:val="0"/>
          <w:marRight w:val="0"/>
          <w:marTop w:val="0"/>
          <w:marBottom w:val="0"/>
          <w:divBdr>
            <w:top w:val="none" w:sz="0" w:space="0" w:color="auto"/>
            <w:left w:val="none" w:sz="0" w:space="0" w:color="auto"/>
            <w:bottom w:val="none" w:sz="0" w:space="0" w:color="auto"/>
            <w:right w:val="none" w:sz="0" w:space="0" w:color="auto"/>
          </w:divBdr>
        </w:div>
      </w:divsChild>
    </w:div>
    <w:div w:id="981301934">
      <w:bodyDiv w:val="1"/>
      <w:marLeft w:val="0"/>
      <w:marRight w:val="0"/>
      <w:marTop w:val="0"/>
      <w:marBottom w:val="0"/>
      <w:divBdr>
        <w:top w:val="none" w:sz="0" w:space="0" w:color="auto"/>
        <w:left w:val="none" w:sz="0" w:space="0" w:color="auto"/>
        <w:bottom w:val="none" w:sz="0" w:space="0" w:color="auto"/>
        <w:right w:val="none" w:sz="0" w:space="0" w:color="auto"/>
      </w:divBdr>
      <w:divsChild>
        <w:div w:id="656108242">
          <w:marLeft w:val="0"/>
          <w:marRight w:val="0"/>
          <w:marTop w:val="0"/>
          <w:marBottom w:val="0"/>
          <w:divBdr>
            <w:top w:val="none" w:sz="0" w:space="0" w:color="auto"/>
            <w:left w:val="none" w:sz="0" w:space="0" w:color="auto"/>
            <w:bottom w:val="none" w:sz="0" w:space="0" w:color="auto"/>
            <w:right w:val="none" w:sz="0" w:space="0" w:color="auto"/>
          </w:divBdr>
          <w:divsChild>
            <w:div w:id="698698879">
              <w:marLeft w:val="0"/>
              <w:marRight w:val="0"/>
              <w:marTop w:val="0"/>
              <w:marBottom w:val="0"/>
              <w:divBdr>
                <w:top w:val="none" w:sz="0" w:space="0" w:color="auto"/>
                <w:left w:val="none" w:sz="0" w:space="0" w:color="auto"/>
                <w:bottom w:val="none" w:sz="0" w:space="0" w:color="auto"/>
                <w:right w:val="none" w:sz="0" w:space="0" w:color="auto"/>
              </w:divBdr>
            </w:div>
            <w:div w:id="843936190">
              <w:marLeft w:val="0"/>
              <w:marRight w:val="0"/>
              <w:marTop w:val="0"/>
              <w:marBottom w:val="0"/>
              <w:divBdr>
                <w:top w:val="none" w:sz="0" w:space="0" w:color="auto"/>
                <w:left w:val="none" w:sz="0" w:space="0" w:color="auto"/>
                <w:bottom w:val="none" w:sz="0" w:space="0" w:color="auto"/>
                <w:right w:val="none" w:sz="0" w:space="0" w:color="auto"/>
              </w:divBdr>
              <w:divsChild>
                <w:div w:id="1238127917">
                  <w:marLeft w:val="0"/>
                  <w:marRight w:val="0"/>
                  <w:marTop w:val="0"/>
                  <w:marBottom w:val="0"/>
                  <w:divBdr>
                    <w:top w:val="none" w:sz="0" w:space="0" w:color="auto"/>
                    <w:left w:val="none" w:sz="0" w:space="0" w:color="auto"/>
                    <w:bottom w:val="none" w:sz="0" w:space="0" w:color="auto"/>
                    <w:right w:val="none" w:sz="0" w:space="0" w:color="auto"/>
                  </w:divBdr>
                  <w:divsChild>
                    <w:div w:id="9871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981">
              <w:marLeft w:val="0"/>
              <w:marRight w:val="0"/>
              <w:marTop w:val="0"/>
              <w:marBottom w:val="0"/>
              <w:divBdr>
                <w:top w:val="none" w:sz="0" w:space="0" w:color="auto"/>
                <w:left w:val="none" w:sz="0" w:space="0" w:color="auto"/>
                <w:bottom w:val="none" w:sz="0" w:space="0" w:color="auto"/>
                <w:right w:val="none" w:sz="0" w:space="0" w:color="auto"/>
              </w:divBdr>
            </w:div>
          </w:divsChild>
        </w:div>
        <w:div w:id="1491755738">
          <w:marLeft w:val="0"/>
          <w:marRight w:val="0"/>
          <w:marTop w:val="0"/>
          <w:marBottom w:val="0"/>
          <w:divBdr>
            <w:top w:val="none" w:sz="0" w:space="0" w:color="auto"/>
            <w:left w:val="none" w:sz="0" w:space="0" w:color="auto"/>
            <w:bottom w:val="none" w:sz="0" w:space="0" w:color="auto"/>
            <w:right w:val="none" w:sz="0" w:space="0" w:color="auto"/>
          </w:divBdr>
          <w:divsChild>
            <w:div w:id="727269585">
              <w:marLeft w:val="0"/>
              <w:marRight w:val="0"/>
              <w:marTop w:val="0"/>
              <w:marBottom w:val="0"/>
              <w:divBdr>
                <w:top w:val="none" w:sz="0" w:space="0" w:color="auto"/>
                <w:left w:val="none" w:sz="0" w:space="0" w:color="auto"/>
                <w:bottom w:val="none" w:sz="0" w:space="0" w:color="auto"/>
                <w:right w:val="none" w:sz="0" w:space="0" w:color="auto"/>
              </w:divBdr>
            </w:div>
            <w:div w:id="2117170502">
              <w:marLeft w:val="0"/>
              <w:marRight w:val="0"/>
              <w:marTop w:val="0"/>
              <w:marBottom w:val="0"/>
              <w:divBdr>
                <w:top w:val="none" w:sz="0" w:space="0" w:color="auto"/>
                <w:left w:val="none" w:sz="0" w:space="0" w:color="auto"/>
                <w:bottom w:val="none" w:sz="0" w:space="0" w:color="auto"/>
                <w:right w:val="none" w:sz="0" w:space="0" w:color="auto"/>
              </w:divBdr>
              <w:divsChild>
                <w:div w:id="437142976">
                  <w:marLeft w:val="0"/>
                  <w:marRight w:val="0"/>
                  <w:marTop w:val="0"/>
                  <w:marBottom w:val="0"/>
                  <w:divBdr>
                    <w:top w:val="none" w:sz="0" w:space="0" w:color="auto"/>
                    <w:left w:val="none" w:sz="0" w:space="0" w:color="auto"/>
                    <w:bottom w:val="none" w:sz="0" w:space="0" w:color="auto"/>
                    <w:right w:val="none" w:sz="0" w:space="0" w:color="auto"/>
                  </w:divBdr>
                  <w:divsChild>
                    <w:div w:id="4657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0181">
      <w:bodyDiv w:val="1"/>
      <w:marLeft w:val="0"/>
      <w:marRight w:val="0"/>
      <w:marTop w:val="0"/>
      <w:marBottom w:val="0"/>
      <w:divBdr>
        <w:top w:val="none" w:sz="0" w:space="0" w:color="auto"/>
        <w:left w:val="none" w:sz="0" w:space="0" w:color="auto"/>
        <w:bottom w:val="none" w:sz="0" w:space="0" w:color="auto"/>
        <w:right w:val="none" w:sz="0" w:space="0" w:color="auto"/>
      </w:divBdr>
    </w:div>
    <w:div w:id="993878350">
      <w:bodyDiv w:val="1"/>
      <w:marLeft w:val="0"/>
      <w:marRight w:val="0"/>
      <w:marTop w:val="0"/>
      <w:marBottom w:val="0"/>
      <w:divBdr>
        <w:top w:val="none" w:sz="0" w:space="0" w:color="auto"/>
        <w:left w:val="none" w:sz="0" w:space="0" w:color="auto"/>
        <w:bottom w:val="none" w:sz="0" w:space="0" w:color="auto"/>
        <w:right w:val="none" w:sz="0" w:space="0" w:color="auto"/>
      </w:divBdr>
    </w:div>
    <w:div w:id="1003168198">
      <w:bodyDiv w:val="1"/>
      <w:marLeft w:val="0"/>
      <w:marRight w:val="0"/>
      <w:marTop w:val="0"/>
      <w:marBottom w:val="0"/>
      <w:divBdr>
        <w:top w:val="none" w:sz="0" w:space="0" w:color="auto"/>
        <w:left w:val="none" w:sz="0" w:space="0" w:color="auto"/>
        <w:bottom w:val="none" w:sz="0" w:space="0" w:color="auto"/>
        <w:right w:val="none" w:sz="0" w:space="0" w:color="auto"/>
      </w:divBdr>
    </w:div>
    <w:div w:id="1016075242">
      <w:bodyDiv w:val="1"/>
      <w:marLeft w:val="0"/>
      <w:marRight w:val="0"/>
      <w:marTop w:val="0"/>
      <w:marBottom w:val="0"/>
      <w:divBdr>
        <w:top w:val="none" w:sz="0" w:space="0" w:color="auto"/>
        <w:left w:val="none" w:sz="0" w:space="0" w:color="auto"/>
        <w:bottom w:val="none" w:sz="0" w:space="0" w:color="auto"/>
        <w:right w:val="none" w:sz="0" w:space="0" w:color="auto"/>
      </w:divBdr>
    </w:div>
    <w:div w:id="1040127628">
      <w:bodyDiv w:val="1"/>
      <w:marLeft w:val="0"/>
      <w:marRight w:val="0"/>
      <w:marTop w:val="0"/>
      <w:marBottom w:val="0"/>
      <w:divBdr>
        <w:top w:val="none" w:sz="0" w:space="0" w:color="auto"/>
        <w:left w:val="none" w:sz="0" w:space="0" w:color="auto"/>
        <w:bottom w:val="none" w:sz="0" w:space="0" w:color="auto"/>
        <w:right w:val="none" w:sz="0" w:space="0" w:color="auto"/>
      </w:divBdr>
    </w:div>
    <w:div w:id="1059397394">
      <w:bodyDiv w:val="1"/>
      <w:marLeft w:val="0"/>
      <w:marRight w:val="0"/>
      <w:marTop w:val="0"/>
      <w:marBottom w:val="0"/>
      <w:divBdr>
        <w:top w:val="none" w:sz="0" w:space="0" w:color="auto"/>
        <w:left w:val="none" w:sz="0" w:space="0" w:color="auto"/>
        <w:bottom w:val="none" w:sz="0" w:space="0" w:color="auto"/>
        <w:right w:val="none" w:sz="0" w:space="0" w:color="auto"/>
      </w:divBdr>
    </w:div>
    <w:div w:id="1059863039">
      <w:bodyDiv w:val="1"/>
      <w:marLeft w:val="0"/>
      <w:marRight w:val="0"/>
      <w:marTop w:val="0"/>
      <w:marBottom w:val="0"/>
      <w:divBdr>
        <w:top w:val="none" w:sz="0" w:space="0" w:color="auto"/>
        <w:left w:val="none" w:sz="0" w:space="0" w:color="auto"/>
        <w:bottom w:val="none" w:sz="0" w:space="0" w:color="auto"/>
        <w:right w:val="none" w:sz="0" w:space="0" w:color="auto"/>
      </w:divBdr>
    </w:div>
    <w:div w:id="1116292199">
      <w:bodyDiv w:val="1"/>
      <w:marLeft w:val="0"/>
      <w:marRight w:val="0"/>
      <w:marTop w:val="0"/>
      <w:marBottom w:val="0"/>
      <w:divBdr>
        <w:top w:val="none" w:sz="0" w:space="0" w:color="auto"/>
        <w:left w:val="none" w:sz="0" w:space="0" w:color="auto"/>
        <w:bottom w:val="none" w:sz="0" w:space="0" w:color="auto"/>
        <w:right w:val="none" w:sz="0" w:space="0" w:color="auto"/>
      </w:divBdr>
    </w:div>
    <w:div w:id="1117333039">
      <w:bodyDiv w:val="1"/>
      <w:marLeft w:val="0"/>
      <w:marRight w:val="0"/>
      <w:marTop w:val="0"/>
      <w:marBottom w:val="0"/>
      <w:divBdr>
        <w:top w:val="none" w:sz="0" w:space="0" w:color="auto"/>
        <w:left w:val="none" w:sz="0" w:space="0" w:color="auto"/>
        <w:bottom w:val="none" w:sz="0" w:space="0" w:color="auto"/>
        <w:right w:val="none" w:sz="0" w:space="0" w:color="auto"/>
      </w:divBdr>
    </w:div>
    <w:div w:id="1121614296">
      <w:bodyDiv w:val="1"/>
      <w:marLeft w:val="0"/>
      <w:marRight w:val="0"/>
      <w:marTop w:val="0"/>
      <w:marBottom w:val="0"/>
      <w:divBdr>
        <w:top w:val="none" w:sz="0" w:space="0" w:color="auto"/>
        <w:left w:val="none" w:sz="0" w:space="0" w:color="auto"/>
        <w:bottom w:val="none" w:sz="0" w:space="0" w:color="auto"/>
        <w:right w:val="none" w:sz="0" w:space="0" w:color="auto"/>
      </w:divBdr>
    </w:div>
    <w:div w:id="1146779612">
      <w:bodyDiv w:val="1"/>
      <w:marLeft w:val="0"/>
      <w:marRight w:val="0"/>
      <w:marTop w:val="0"/>
      <w:marBottom w:val="0"/>
      <w:divBdr>
        <w:top w:val="none" w:sz="0" w:space="0" w:color="auto"/>
        <w:left w:val="none" w:sz="0" w:space="0" w:color="auto"/>
        <w:bottom w:val="none" w:sz="0" w:space="0" w:color="auto"/>
        <w:right w:val="none" w:sz="0" w:space="0" w:color="auto"/>
      </w:divBdr>
    </w:div>
    <w:div w:id="1177693689">
      <w:bodyDiv w:val="1"/>
      <w:marLeft w:val="0"/>
      <w:marRight w:val="0"/>
      <w:marTop w:val="0"/>
      <w:marBottom w:val="0"/>
      <w:divBdr>
        <w:top w:val="none" w:sz="0" w:space="0" w:color="auto"/>
        <w:left w:val="none" w:sz="0" w:space="0" w:color="auto"/>
        <w:bottom w:val="none" w:sz="0" w:space="0" w:color="auto"/>
        <w:right w:val="none" w:sz="0" w:space="0" w:color="auto"/>
      </w:divBdr>
    </w:div>
    <w:div w:id="1202009935">
      <w:bodyDiv w:val="1"/>
      <w:marLeft w:val="0"/>
      <w:marRight w:val="0"/>
      <w:marTop w:val="0"/>
      <w:marBottom w:val="0"/>
      <w:divBdr>
        <w:top w:val="none" w:sz="0" w:space="0" w:color="auto"/>
        <w:left w:val="none" w:sz="0" w:space="0" w:color="auto"/>
        <w:bottom w:val="none" w:sz="0" w:space="0" w:color="auto"/>
        <w:right w:val="none" w:sz="0" w:space="0" w:color="auto"/>
      </w:divBdr>
    </w:div>
    <w:div w:id="1202858755">
      <w:bodyDiv w:val="1"/>
      <w:marLeft w:val="0"/>
      <w:marRight w:val="0"/>
      <w:marTop w:val="0"/>
      <w:marBottom w:val="0"/>
      <w:divBdr>
        <w:top w:val="none" w:sz="0" w:space="0" w:color="auto"/>
        <w:left w:val="none" w:sz="0" w:space="0" w:color="auto"/>
        <w:bottom w:val="none" w:sz="0" w:space="0" w:color="auto"/>
        <w:right w:val="none" w:sz="0" w:space="0" w:color="auto"/>
      </w:divBdr>
    </w:div>
    <w:div w:id="1206023800">
      <w:bodyDiv w:val="1"/>
      <w:marLeft w:val="0"/>
      <w:marRight w:val="0"/>
      <w:marTop w:val="0"/>
      <w:marBottom w:val="0"/>
      <w:divBdr>
        <w:top w:val="none" w:sz="0" w:space="0" w:color="auto"/>
        <w:left w:val="none" w:sz="0" w:space="0" w:color="auto"/>
        <w:bottom w:val="none" w:sz="0" w:space="0" w:color="auto"/>
        <w:right w:val="none" w:sz="0" w:space="0" w:color="auto"/>
      </w:divBdr>
    </w:div>
    <w:div w:id="1212156175">
      <w:bodyDiv w:val="1"/>
      <w:marLeft w:val="0"/>
      <w:marRight w:val="0"/>
      <w:marTop w:val="0"/>
      <w:marBottom w:val="0"/>
      <w:divBdr>
        <w:top w:val="none" w:sz="0" w:space="0" w:color="auto"/>
        <w:left w:val="none" w:sz="0" w:space="0" w:color="auto"/>
        <w:bottom w:val="none" w:sz="0" w:space="0" w:color="auto"/>
        <w:right w:val="none" w:sz="0" w:space="0" w:color="auto"/>
      </w:divBdr>
      <w:divsChild>
        <w:div w:id="1996571548">
          <w:marLeft w:val="0"/>
          <w:marRight w:val="0"/>
          <w:marTop w:val="0"/>
          <w:marBottom w:val="0"/>
          <w:divBdr>
            <w:top w:val="none" w:sz="0" w:space="0" w:color="auto"/>
            <w:left w:val="none" w:sz="0" w:space="0" w:color="auto"/>
            <w:bottom w:val="none" w:sz="0" w:space="0" w:color="auto"/>
            <w:right w:val="none" w:sz="0" w:space="0" w:color="auto"/>
          </w:divBdr>
          <w:divsChild>
            <w:div w:id="1518227347">
              <w:marLeft w:val="0"/>
              <w:marRight w:val="0"/>
              <w:marTop w:val="0"/>
              <w:marBottom w:val="0"/>
              <w:divBdr>
                <w:top w:val="none" w:sz="0" w:space="0" w:color="auto"/>
                <w:left w:val="none" w:sz="0" w:space="0" w:color="auto"/>
                <w:bottom w:val="none" w:sz="0" w:space="0" w:color="auto"/>
                <w:right w:val="none" w:sz="0" w:space="0" w:color="auto"/>
              </w:divBdr>
            </w:div>
            <w:div w:id="13816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30102">
      <w:bodyDiv w:val="1"/>
      <w:marLeft w:val="0"/>
      <w:marRight w:val="0"/>
      <w:marTop w:val="0"/>
      <w:marBottom w:val="0"/>
      <w:divBdr>
        <w:top w:val="none" w:sz="0" w:space="0" w:color="auto"/>
        <w:left w:val="none" w:sz="0" w:space="0" w:color="auto"/>
        <w:bottom w:val="none" w:sz="0" w:space="0" w:color="auto"/>
        <w:right w:val="none" w:sz="0" w:space="0" w:color="auto"/>
      </w:divBdr>
      <w:divsChild>
        <w:div w:id="1919367564">
          <w:marLeft w:val="0"/>
          <w:marRight w:val="0"/>
          <w:marTop w:val="0"/>
          <w:marBottom w:val="0"/>
          <w:divBdr>
            <w:top w:val="none" w:sz="0" w:space="0" w:color="auto"/>
            <w:left w:val="none" w:sz="0" w:space="0" w:color="auto"/>
            <w:bottom w:val="none" w:sz="0" w:space="0" w:color="auto"/>
            <w:right w:val="none" w:sz="0" w:space="0" w:color="auto"/>
          </w:divBdr>
          <w:divsChild>
            <w:div w:id="1007295443">
              <w:marLeft w:val="0"/>
              <w:marRight w:val="0"/>
              <w:marTop w:val="0"/>
              <w:marBottom w:val="0"/>
              <w:divBdr>
                <w:top w:val="none" w:sz="0" w:space="0" w:color="auto"/>
                <w:left w:val="none" w:sz="0" w:space="0" w:color="auto"/>
                <w:bottom w:val="none" w:sz="0" w:space="0" w:color="auto"/>
                <w:right w:val="none" w:sz="0" w:space="0" w:color="auto"/>
              </w:divBdr>
              <w:divsChild>
                <w:div w:id="2093506428">
                  <w:marLeft w:val="0"/>
                  <w:marRight w:val="0"/>
                  <w:marTop w:val="0"/>
                  <w:marBottom w:val="0"/>
                  <w:divBdr>
                    <w:top w:val="none" w:sz="0" w:space="0" w:color="auto"/>
                    <w:left w:val="none" w:sz="0" w:space="0" w:color="auto"/>
                    <w:bottom w:val="none" w:sz="0" w:space="0" w:color="auto"/>
                    <w:right w:val="none" w:sz="0" w:space="0" w:color="auto"/>
                  </w:divBdr>
                  <w:divsChild>
                    <w:div w:id="1303971543">
                      <w:marLeft w:val="0"/>
                      <w:marRight w:val="0"/>
                      <w:marTop w:val="0"/>
                      <w:marBottom w:val="0"/>
                      <w:divBdr>
                        <w:top w:val="none" w:sz="0" w:space="0" w:color="auto"/>
                        <w:left w:val="none" w:sz="0" w:space="0" w:color="auto"/>
                        <w:bottom w:val="none" w:sz="0" w:space="0" w:color="auto"/>
                        <w:right w:val="none" w:sz="0" w:space="0" w:color="auto"/>
                      </w:divBdr>
                      <w:divsChild>
                        <w:div w:id="1856074418">
                          <w:marLeft w:val="0"/>
                          <w:marRight w:val="0"/>
                          <w:marTop w:val="0"/>
                          <w:marBottom w:val="0"/>
                          <w:divBdr>
                            <w:top w:val="none" w:sz="0" w:space="0" w:color="auto"/>
                            <w:left w:val="none" w:sz="0" w:space="0" w:color="auto"/>
                            <w:bottom w:val="none" w:sz="0" w:space="0" w:color="auto"/>
                            <w:right w:val="none" w:sz="0" w:space="0" w:color="auto"/>
                          </w:divBdr>
                          <w:divsChild>
                            <w:div w:id="5192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049271">
      <w:bodyDiv w:val="1"/>
      <w:marLeft w:val="0"/>
      <w:marRight w:val="0"/>
      <w:marTop w:val="0"/>
      <w:marBottom w:val="0"/>
      <w:divBdr>
        <w:top w:val="none" w:sz="0" w:space="0" w:color="auto"/>
        <w:left w:val="none" w:sz="0" w:space="0" w:color="auto"/>
        <w:bottom w:val="none" w:sz="0" w:space="0" w:color="auto"/>
        <w:right w:val="none" w:sz="0" w:space="0" w:color="auto"/>
      </w:divBdr>
    </w:div>
    <w:div w:id="1264650655">
      <w:bodyDiv w:val="1"/>
      <w:marLeft w:val="0"/>
      <w:marRight w:val="0"/>
      <w:marTop w:val="0"/>
      <w:marBottom w:val="0"/>
      <w:divBdr>
        <w:top w:val="none" w:sz="0" w:space="0" w:color="auto"/>
        <w:left w:val="none" w:sz="0" w:space="0" w:color="auto"/>
        <w:bottom w:val="none" w:sz="0" w:space="0" w:color="auto"/>
        <w:right w:val="none" w:sz="0" w:space="0" w:color="auto"/>
      </w:divBdr>
      <w:divsChild>
        <w:div w:id="1608388067">
          <w:marLeft w:val="0"/>
          <w:marRight w:val="0"/>
          <w:marTop w:val="0"/>
          <w:marBottom w:val="0"/>
          <w:divBdr>
            <w:top w:val="none" w:sz="0" w:space="0" w:color="auto"/>
            <w:left w:val="none" w:sz="0" w:space="0" w:color="auto"/>
            <w:bottom w:val="none" w:sz="0" w:space="0" w:color="auto"/>
            <w:right w:val="none" w:sz="0" w:space="0" w:color="auto"/>
          </w:divBdr>
        </w:div>
      </w:divsChild>
    </w:div>
    <w:div w:id="1278562291">
      <w:bodyDiv w:val="1"/>
      <w:marLeft w:val="0"/>
      <w:marRight w:val="0"/>
      <w:marTop w:val="0"/>
      <w:marBottom w:val="0"/>
      <w:divBdr>
        <w:top w:val="none" w:sz="0" w:space="0" w:color="auto"/>
        <w:left w:val="none" w:sz="0" w:space="0" w:color="auto"/>
        <w:bottom w:val="none" w:sz="0" w:space="0" w:color="auto"/>
        <w:right w:val="none" w:sz="0" w:space="0" w:color="auto"/>
      </w:divBdr>
    </w:div>
    <w:div w:id="1280919420">
      <w:bodyDiv w:val="1"/>
      <w:marLeft w:val="0"/>
      <w:marRight w:val="0"/>
      <w:marTop w:val="0"/>
      <w:marBottom w:val="0"/>
      <w:divBdr>
        <w:top w:val="none" w:sz="0" w:space="0" w:color="auto"/>
        <w:left w:val="none" w:sz="0" w:space="0" w:color="auto"/>
        <w:bottom w:val="none" w:sz="0" w:space="0" w:color="auto"/>
        <w:right w:val="none" w:sz="0" w:space="0" w:color="auto"/>
      </w:divBdr>
    </w:div>
    <w:div w:id="1286347288">
      <w:bodyDiv w:val="1"/>
      <w:marLeft w:val="0"/>
      <w:marRight w:val="0"/>
      <w:marTop w:val="0"/>
      <w:marBottom w:val="0"/>
      <w:divBdr>
        <w:top w:val="none" w:sz="0" w:space="0" w:color="auto"/>
        <w:left w:val="none" w:sz="0" w:space="0" w:color="auto"/>
        <w:bottom w:val="none" w:sz="0" w:space="0" w:color="auto"/>
        <w:right w:val="none" w:sz="0" w:space="0" w:color="auto"/>
      </w:divBdr>
    </w:div>
    <w:div w:id="1319383084">
      <w:bodyDiv w:val="1"/>
      <w:marLeft w:val="0"/>
      <w:marRight w:val="0"/>
      <w:marTop w:val="0"/>
      <w:marBottom w:val="0"/>
      <w:divBdr>
        <w:top w:val="none" w:sz="0" w:space="0" w:color="auto"/>
        <w:left w:val="none" w:sz="0" w:space="0" w:color="auto"/>
        <w:bottom w:val="none" w:sz="0" w:space="0" w:color="auto"/>
        <w:right w:val="none" w:sz="0" w:space="0" w:color="auto"/>
      </w:divBdr>
    </w:div>
    <w:div w:id="1322780893">
      <w:bodyDiv w:val="1"/>
      <w:marLeft w:val="0"/>
      <w:marRight w:val="0"/>
      <w:marTop w:val="0"/>
      <w:marBottom w:val="0"/>
      <w:divBdr>
        <w:top w:val="none" w:sz="0" w:space="0" w:color="auto"/>
        <w:left w:val="none" w:sz="0" w:space="0" w:color="auto"/>
        <w:bottom w:val="none" w:sz="0" w:space="0" w:color="auto"/>
        <w:right w:val="none" w:sz="0" w:space="0" w:color="auto"/>
      </w:divBdr>
    </w:div>
    <w:div w:id="1327899462">
      <w:bodyDiv w:val="1"/>
      <w:marLeft w:val="0"/>
      <w:marRight w:val="0"/>
      <w:marTop w:val="0"/>
      <w:marBottom w:val="0"/>
      <w:divBdr>
        <w:top w:val="none" w:sz="0" w:space="0" w:color="auto"/>
        <w:left w:val="none" w:sz="0" w:space="0" w:color="auto"/>
        <w:bottom w:val="none" w:sz="0" w:space="0" w:color="auto"/>
        <w:right w:val="none" w:sz="0" w:space="0" w:color="auto"/>
      </w:divBdr>
    </w:div>
    <w:div w:id="1349021939">
      <w:bodyDiv w:val="1"/>
      <w:marLeft w:val="0"/>
      <w:marRight w:val="0"/>
      <w:marTop w:val="0"/>
      <w:marBottom w:val="0"/>
      <w:divBdr>
        <w:top w:val="none" w:sz="0" w:space="0" w:color="auto"/>
        <w:left w:val="none" w:sz="0" w:space="0" w:color="auto"/>
        <w:bottom w:val="none" w:sz="0" w:space="0" w:color="auto"/>
        <w:right w:val="none" w:sz="0" w:space="0" w:color="auto"/>
      </w:divBdr>
    </w:div>
    <w:div w:id="1370493674">
      <w:bodyDiv w:val="1"/>
      <w:marLeft w:val="0"/>
      <w:marRight w:val="0"/>
      <w:marTop w:val="0"/>
      <w:marBottom w:val="0"/>
      <w:divBdr>
        <w:top w:val="none" w:sz="0" w:space="0" w:color="auto"/>
        <w:left w:val="none" w:sz="0" w:space="0" w:color="auto"/>
        <w:bottom w:val="none" w:sz="0" w:space="0" w:color="auto"/>
        <w:right w:val="none" w:sz="0" w:space="0" w:color="auto"/>
      </w:divBdr>
    </w:div>
    <w:div w:id="1386492390">
      <w:bodyDiv w:val="1"/>
      <w:marLeft w:val="0"/>
      <w:marRight w:val="0"/>
      <w:marTop w:val="0"/>
      <w:marBottom w:val="0"/>
      <w:divBdr>
        <w:top w:val="none" w:sz="0" w:space="0" w:color="auto"/>
        <w:left w:val="none" w:sz="0" w:space="0" w:color="auto"/>
        <w:bottom w:val="none" w:sz="0" w:space="0" w:color="auto"/>
        <w:right w:val="none" w:sz="0" w:space="0" w:color="auto"/>
      </w:divBdr>
    </w:div>
    <w:div w:id="1397166431">
      <w:bodyDiv w:val="1"/>
      <w:marLeft w:val="0"/>
      <w:marRight w:val="0"/>
      <w:marTop w:val="0"/>
      <w:marBottom w:val="0"/>
      <w:divBdr>
        <w:top w:val="none" w:sz="0" w:space="0" w:color="auto"/>
        <w:left w:val="none" w:sz="0" w:space="0" w:color="auto"/>
        <w:bottom w:val="none" w:sz="0" w:space="0" w:color="auto"/>
        <w:right w:val="none" w:sz="0" w:space="0" w:color="auto"/>
      </w:divBdr>
    </w:div>
    <w:div w:id="1421830400">
      <w:bodyDiv w:val="1"/>
      <w:marLeft w:val="0"/>
      <w:marRight w:val="0"/>
      <w:marTop w:val="0"/>
      <w:marBottom w:val="0"/>
      <w:divBdr>
        <w:top w:val="none" w:sz="0" w:space="0" w:color="auto"/>
        <w:left w:val="none" w:sz="0" w:space="0" w:color="auto"/>
        <w:bottom w:val="none" w:sz="0" w:space="0" w:color="auto"/>
        <w:right w:val="none" w:sz="0" w:space="0" w:color="auto"/>
      </w:divBdr>
    </w:div>
    <w:div w:id="1424958697">
      <w:bodyDiv w:val="1"/>
      <w:marLeft w:val="0"/>
      <w:marRight w:val="0"/>
      <w:marTop w:val="0"/>
      <w:marBottom w:val="0"/>
      <w:divBdr>
        <w:top w:val="none" w:sz="0" w:space="0" w:color="auto"/>
        <w:left w:val="none" w:sz="0" w:space="0" w:color="auto"/>
        <w:bottom w:val="none" w:sz="0" w:space="0" w:color="auto"/>
        <w:right w:val="none" w:sz="0" w:space="0" w:color="auto"/>
      </w:divBdr>
    </w:div>
    <w:div w:id="1444153594">
      <w:bodyDiv w:val="1"/>
      <w:marLeft w:val="0"/>
      <w:marRight w:val="0"/>
      <w:marTop w:val="0"/>
      <w:marBottom w:val="0"/>
      <w:divBdr>
        <w:top w:val="none" w:sz="0" w:space="0" w:color="auto"/>
        <w:left w:val="none" w:sz="0" w:space="0" w:color="auto"/>
        <w:bottom w:val="none" w:sz="0" w:space="0" w:color="auto"/>
        <w:right w:val="none" w:sz="0" w:space="0" w:color="auto"/>
      </w:divBdr>
    </w:div>
    <w:div w:id="1446776557">
      <w:bodyDiv w:val="1"/>
      <w:marLeft w:val="0"/>
      <w:marRight w:val="0"/>
      <w:marTop w:val="0"/>
      <w:marBottom w:val="0"/>
      <w:divBdr>
        <w:top w:val="none" w:sz="0" w:space="0" w:color="auto"/>
        <w:left w:val="none" w:sz="0" w:space="0" w:color="auto"/>
        <w:bottom w:val="none" w:sz="0" w:space="0" w:color="auto"/>
        <w:right w:val="none" w:sz="0" w:space="0" w:color="auto"/>
      </w:divBdr>
    </w:div>
    <w:div w:id="1456944774">
      <w:bodyDiv w:val="1"/>
      <w:marLeft w:val="0"/>
      <w:marRight w:val="0"/>
      <w:marTop w:val="0"/>
      <w:marBottom w:val="0"/>
      <w:divBdr>
        <w:top w:val="none" w:sz="0" w:space="0" w:color="auto"/>
        <w:left w:val="none" w:sz="0" w:space="0" w:color="auto"/>
        <w:bottom w:val="none" w:sz="0" w:space="0" w:color="auto"/>
        <w:right w:val="none" w:sz="0" w:space="0" w:color="auto"/>
      </w:divBdr>
    </w:div>
    <w:div w:id="1457141351">
      <w:bodyDiv w:val="1"/>
      <w:marLeft w:val="0"/>
      <w:marRight w:val="0"/>
      <w:marTop w:val="0"/>
      <w:marBottom w:val="0"/>
      <w:divBdr>
        <w:top w:val="none" w:sz="0" w:space="0" w:color="auto"/>
        <w:left w:val="none" w:sz="0" w:space="0" w:color="auto"/>
        <w:bottom w:val="none" w:sz="0" w:space="0" w:color="auto"/>
        <w:right w:val="none" w:sz="0" w:space="0" w:color="auto"/>
      </w:divBdr>
    </w:div>
    <w:div w:id="1463227915">
      <w:bodyDiv w:val="1"/>
      <w:marLeft w:val="0"/>
      <w:marRight w:val="0"/>
      <w:marTop w:val="0"/>
      <w:marBottom w:val="0"/>
      <w:divBdr>
        <w:top w:val="none" w:sz="0" w:space="0" w:color="auto"/>
        <w:left w:val="none" w:sz="0" w:space="0" w:color="auto"/>
        <w:bottom w:val="none" w:sz="0" w:space="0" w:color="auto"/>
        <w:right w:val="none" w:sz="0" w:space="0" w:color="auto"/>
      </w:divBdr>
    </w:div>
    <w:div w:id="1476334618">
      <w:bodyDiv w:val="1"/>
      <w:marLeft w:val="0"/>
      <w:marRight w:val="0"/>
      <w:marTop w:val="0"/>
      <w:marBottom w:val="0"/>
      <w:divBdr>
        <w:top w:val="none" w:sz="0" w:space="0" w:color="auto"/>
        <w:left w:val="none" w:sz="0" w:space="0" w:color="auto"/>
        <w:bottom w:val="none" w:sz="0" w:space="0" w:color="auto"/>
        <w:right w:val="none" w:sz="0" w:space="0" w:color="auto"/>
      </w:divBdr>
    </w:div>
    <w:div w:id="1481842645">
      <w:bodyDiv w:val="1"/>
      <w:marLeft w:val="0"/>
      <w:marRight w:val="0"/>
      <w:marTop w:val="0"/>
      <w:marBottom w:val="0"/>
      <w:divBdr>
        <w:top w:val="none" w:sz="0" w:space="0" w:color="auto"/>
        <w:left w:val="none" w:sz="0" w:space="0" w:color="auto"/>
        <w:bottom w:val="none" w:sz="0" w:space="0" w:color="auto"/>
        <w:right w:val="none" w:sz="0" w:space="0" w:color="auto"/>
      </w:divBdr>
    </w:div>
    <w:div w:id="1502968509">
      <w:bodyDiv w:val="1"/>
      <w:marLeft w:val="0"/>
      <w:marRight w:val="0"/>
      <w:marTop w:val="0"/>
      <w:marBottom w:val="0"/>
      <w:divBdr>
        <w:top w:val="none" w:sz="0" w:space="0" w:color="auto"/>
        <w:left w:val="none" w:sz="0" w:space="0" w:color="auto"/>
        <w:bottom w:val="none" w:sz="0" w:space="0" w:color="auto"/>
        <w:right w:val="none" w:sz="0" w:space="0" w:color="auto"/>
      </w:divBdr>
    </w:div>
    <w:div w:id="1522355910">
      <w:bodyDiv w:val="1"/>
      <w:marLeft w:val="0"/>
      <w:marRight w:val="0"/>
      <w:marTop w:val="0"/>
      <w:marBottom w:val="0"/>
      <w:divBdr>
        <w:top w:val="none" w:sz="0" w:space="0" w:color="auto"/>
        <w:left w:val="none" w:sz="0" w:space="0" w:color="auto"/>
        <w:bottom w:val="none" w:sz="0" w:space="0" w:color="auto"/>
        <w:right w:val="none" w:sz="0" w:space="0" w:color="auto"/>
      </w:divBdr>
    </w:div>
    <w:div w:id="1528176631">
      <w:bodyDiv w:val="1"/>
      <w:marLeft w:val="0"/>
      <w:marRight w:val="0"/>
      <w:marTop w:val="0"/>
      <w:marBottom w:val="0"/>
      <w:divBdr>
        <w:top w:val="none" w:sz="0" w:space="0" w:color="auto"/>
        <w:left w:val="none" w:sz="0" w:space="0" w:color="auto"/>
        <w:bottom w:val="none" w:sz="0" w:space="0" w:color="auto"/>
        <w:right w:val="none" w:sz="0" w:space="0" w:color="auto"/>
      </w:divBdr>
    </w:div>
    <w:div w:id="1531256410">
      <w:bodyDiv w:val="1"/>
      <w:marLeft w:val="0"/>
      <w:marRight w:val="0"/>
      <w:marTop w:val="0"/>
      <w:marBottom w:val="0"/>
      <w:divBdr>
        <w:top w:val="none" w:sz="0" w:space="0" w:color="auto"/>
        <w:left w:val="none" w:sz="0" w:space="0" w:color="auto"/>
        <w:bottom w:val="none" w:sz="0" w:space="0" w:color="auto"/>
        <w:right w:val="none" w:sz="0" w:space="0" w:color="auto"/>
      </w:divBdr>
    </w:div>
    <w:div w:id="1538663410">
      <w:bodyDiv w:val="1"/>
      <w:marLeft w:val="0"/>
      <w:marRight w:val="0"/>
      <w:marTop w:val="0"/>
      <w:marBottom w:val="0"/>
      <w:divBdr>
        <w:top w:val="none" w:sz="0" w:space="0" w:color="auto"/>
        <w:left w:val="none" w:sz="0" w:space="0" w:color="auto"/>
        <w:bottom w:val="none" w:sz="0" w:space="0" w:color="auto"/>
        <w:right w:val="none" w:sz="0" w:space="0" w:color="auto"/>
      </w:divBdr>
    </w:div>
    <w:div w:id="1541282608">
      <w:bodyDiv w:val="1"/>
      <w:marLeft w:val="0"/>
      <w:marRight w:val="0"/>
      <w:marTop w:val="0"/>
      <w:marBottom w:val="0"/>
      <w:divBdr>
        <w:top w:val="none" w:sz="0" w:space="0" w:color="auto"/>
        <w:left w:val="none" w:sz="0" w:space="0" w:color="auto"/>
        <w:bottom w:val="none" w:sz="0" w:space="0" w:color="auto"/>
        <w:right w:val="none" w:sz="0" w:space="0" w:color="auto"/>
      </w:divBdr>
    </w:div>
    <w:div w:id="1545824711">
      <w:bodyDiv w:val="1"/>
      <w:marLeft w:val="0"/>
      <w:marRight w:val="0"/>
      <w:marTop w:val="0"/>
      <w:marBottom w:val="0"/>
      <w:divBdr>
        <w:top w:val="none" w:sz="0" w:space="0" w:color="auto"/>
        <w:left w:val="none" w:sz="0" w:space="0" w:color="auto"/>
        <w:bottom w:val="none" w:sz="0" w:space="0" w:color="auto"/>
        <w:right w:val="none" w:sz="0" w:space="0" w:color="auto"/>
      </w:divBdr>
    </w:div>
    <w:div w:id="1568344905">
      <w:bodyDiv w:val="1"/>
      <w:marLeft w:val="0"/>
      <w:marRight w:val="0"/>
      <w:marTop w:val="0"/>
      <w:marBottom w:val="0"/>
      <w:divBdr>
        <w:top w:val="none" w:sz="0" w:space="0" w:color="auto"/>
        <w:left w:val="none" w:sz="0" w:space="0" w:color="auto"/>
        <w:bottom w:val="none" w:sz="0" w:space="0" w:color="auto"/>
        <w:right w:val="none" w:sz="0" w:space="0" w:color="auto"/>
      </w:divBdr>
    </w:div>
    <w:div w:id="1575311545">
      <w:bodyDiv w:val="1"/>
      <w:marLeft w:val="0"/>
      <w:marRight w:val="0"/>
      <w:marTop w:val="0"/>
      <w:marBottom w:val="0"/>
      <w:divBdr>
        <w:top w:val="none" w:sz="0" w:space="0" w:color="auto"/>
        <w:left w:val="none" w:sz="0" w:space="0" w:color="auto"/>
        <w:bottom w:val="none" w:sz="0" w:space="0" w:color="auto"/>
        <w:right w:val="none" w:sz="0" w:space="0" w:color="auto"/>
      </w:divBdr>
    </w:div>
    <w:div w:id="1576014100">
      <w:bodyDiv w:val="1"/>
      <w:marLeft w:val="0"/>
      <w:marRight w:val="0"/>
      <w:marTop w:val="0"/>
      <w:marBottom w:val="0"/>
      <w:divBdr>
        <w:top w:val="none" w:sz="0" w:space="0" w:color="auto"/>
        <w:left w:val="none" w:sz="0" w:space="0" w:color="auto"/>
        <w:bottom w:val="none" w:sz="0" w:space="0" w:color="auto"/>
        <w:right w:val="none" w:sz="0" w:space="0" w:color="auto"/>
      </w:divBdr>
    </w:div>
    <w:div w:id="1580018352">
      <w:bodyDiv w:val="1"/>
      <w:marLeft w:val="0"/>
      <w:marRight w:val="0"/>
      <w:marTop w:val="0"/>
      <w:marBottom w:val="0"/>
      <w:divBdr>
        <w:top w:val="none" w:sz="0" w:space="0" w:color="auto"/>
        <w:left w:val="none" w:sz="0" w:space="0" w:color="auto"/>
        <w:bottom w:val="none" w:sz="0" w:space="0" w:color="auto"/>
        <w:right w:val="none" w:sz="0" w:space="0" w:color="auto"/>
      </w:divBdr>
    </w:div>
    <w:div w:id="1587768258">
      <w:bodyDiv w:val="1"/>
      <w:marLeft w:val="0"/>
      <w:marRight w:val="0"/>
      <w:marTop w:val="0"/>
      <w:marBottom w:val="0"/>
      <w:divBdr>
        <w:top w:val="none" w:sz="0" w:space="0" w:color="auto"/>
        <w:left w:val="none" w:sz="0" w:space="0" w:color="auto"/>
        <w:bottom w:val="none" w:sz="0" w:space="0" w:color="auto"/>
        <w:right w:val="none" w:sz="0" w:space="0" w:color="auto"/>
      </w:divBdr>
    </w:div>
    <w:div w:id="1597595623">
      <w:bodyDiv w:val="1"/>
      <w:marLeft w:val="0"/>
      <w:marRight w:val="0"/>
      <w:marTop w:val="0"/>
      <w:marBottom w:val="0"/>
      <w:divBdr>
        <w:top w:val="none" w:sz="0" w:space="0" w:color="auto"/>
        <w:left w:val="none" w:sz="0" w:space="0" w:color="auto"/>
        <w:bottom w:val="none" w:sz="0" w:space="0" w:color="auto"/>
        <w:right w:val="none" w:sz="0" w:space="0" w:color="auto"/>
      </w:divBdr>
    </w:div>
    <w:div w:id="1606956055">
      <w:bodyDiv w:val="1"/>
      <w:marLeft w:val="0"/>
      <w:marRight w:val="0"/>
      <w:marTop w:val="0"/>
      <w:marBottom w:val="0"/>
      <w:divBdr>
        <w:top w:val="none" w:sz="0" w:space="0" w:color="auto"/>
        <w:left w:val="none" w:sz="0" w:space="0" w:color="auto"/>
        <w:bottom w:val="none" w:sz="0" w:space="0" w:color="auto"/>
        <w:right w:val="none" w:sz="0" w:space="0" w:color="auto"/>
      </w:divBdr>
    </w:div>
    <w:div w:id="1621565755">
      <w:bodyDiv w:val="1"/>
      <w:marLeft w:val="0"/>
      <w:marRight w:val="0"/>
      <w:marTop w:val="0"/>
      <w:marBottom w:val="0"/>
      <w:divBdr>
        <w:top w:val="none" w:sz="0" w:space="0" w:color="auto"/>
        <w:left w:val="none" w:sz="0" w:space="0" w:color="auto"/>
        <w:bottom w:val="none" w:sz="0" w:space="0" w:color="auto"/>
        <w:right w:val="none" w:sz="0" w:space="0" w:color="auto"/>
      </w:divBdr>
    </w:div>
    <w:div w:id="1638025016">
      <w:bodyDiv w:val="1"/>
      <w:marLeft w:val="0"/>
      <w:marRight w:val="0"/>
      <w:marTop w:val="0"/>
      <w:marBottom w:val="0"/>
      <w:divBdr>
        <w:top w:val="none" w:sz="0" w:space="0" w:color="auto"/>
        <w:left w:val="none" w:sz="0" w:space="0" w:color="auto"/>
        <w:bottom w:val="none" w:sz="0" w:space="0" w:color="auto"/>
        <w:right w:val="none" w:sz="0" w:space="0" w:color="auto"/>
      </w:divBdr>
    </w:div>
    <w:div w:id="1651134955">
      <w:bodyDiv w:val="1"/>
      <w:marLeft w:val="0"/>
      <w:marRight w:val="0"/>
      <w:marTop w:val="0"/>
      <w:marBottom w:val="0"/>
      <w:divBdr>
        <w:top w:val="none" w:sz="0" w:space="0" w:color="auto"/>
        <w:left w:val="none" w:sz="0" w:space="0" w:color="auto"/>
        <w:bottom w:val="none" w:sz="0" w:space="0" w:color="auto"/>
        <w:right w:val="none" w:sz="0" w:space="0" w:color="auto"/>
      </w:divBdr>
    </w:div>
    <w:div w:id="1669862094">
      <w:bodyDiv w:val="1"/>
      <w:marLeft w:val="0"/>
      <w:marRight w:val="0"/>
      <w:marTop w:val="0"/>
      <w:marBottom w:val="0"/>
      <w:divBdr>
        <w:top w:val="none" w:sz="0" w:space="0" w:color="auto"/>
        <w:left w:val="none" w:sz="0" w:space="0" w:color="auto"/>
        <w:bottom w:val="none" w:sz="0" w:space="0" w:color="auto"/>
        <w:right w:val="none" w:sz="0" w:space="0" w:color="auto"/>
      </w:divBdr>
    </w:div>
    <w:div w:id="1672760809">
      <w:bodyDiv w:val="1"/>
      <w:marLeft w:val="0"/>
      <w:marRight w:val="0"/>
      <w:marTop w:val="0"/>
      <w:marBottom w:val="0"/>
      <w:divBdr>
        <w:top w:val="none" w:sz="0" w:space="0" w:color="auto"/>
        <w:left w:val="none" w:sz="0" w:space="0" w:color="auto"/>
        <w:bottom w:val="none" w:sz="0" w:space="0" w:color="auto"/>
        <w:right w:val="none" w:sz="0" w:space="0" w:color="auto"/>
      </w:divBdr>
    </w:div>
    <w:div w:id="1677265730">
      <w:bodyDiv w:val="1"/>
      <w:marLeft w:val="0"/>
      <w:marRight w:val="0"/>
      <w:marTop w:val="0"/>
      <w:marBottom w:val="0"/>
      <w:divBdr>
        <w:top w:val="none" w:sz="0" w:space="0" w:color="auto"/>
        <w:left w:val="none" w:sz="0" w:space="0" w:color="auto"/>
        <w:bottom w:val="none" w:sz="0" w:space="0" w:color="auto"/>
        <w:right w:val="none" w:sz="0" w:space="0" w:color="auto"/>
      </w:divBdr>
    </w:div>
    <w:div w:id="1700738627">
      <w:bodyDiv w:val="1"/>
      <w:marLeft w:val="0"/>
      <w:marRight w:val="0"/>
      <w:marTop w:val="0"/>
      <w:marBottom w:val="0"/>
      <w:divBdr>
        <w:top w:val="none" w:sz="0" w:space="0" w:color="auto"/>
        <w:left w:val="none" w:sz="0" w:space="0" w:color="auto"/>
        <w:bottom w:val="none" w:sz="0" w:space="0" w:color="auto"/>
        <w:right w:val="none" w:sz="0" w:space="0" w:color="auto"/>
      </w:divBdr>
    </w:div>
    <w:div w:id="1732996833">
      <w:bodyDiv w:val="1"/>
      <w:marLeft w:val="0"/>
      <w:marRight w:val="0"/>
      <w:marTop w:val="0"/>
      <w:marBottom w:val="0"/>
      <w:divBdr>
        <w:top w:val="none" w:sz="0" w:space="0" w:color="auto"/>
        <w:left w:val="none" w:sz="0" w:space="0" w:color="auto"/>
        <w:bottom w:val="none" w:sz="0" w:space="0" w:color="auto"/>
        <w:right w:val="none" w:sz="0" w:space="0" w:color="auto"/>
      </w:divBdr>
    </w:div>
    <w:div w:id="1739480387">
      <w:bodyDiv w:val="1"/>
      <w:marLeft w:val="0"/>
      <w:marRight w:val="0"/>
      <w:marTop w:val="0"/>
      <w:marBottom w:val="0"/>
      <w:divBdr>
        <w:top w:val="none" w:sz="0" w:space="0" w:color="auto"/>
        <w:left w:val="none" w:sz="0" w:space="0" w:color="auto"/>
        <w:bottom w:val="none" w:sz="0" w:space="0" w:color="auto"/>
        <w:right w:val="none" w:sz="0" w:space="0" w:color="auto"/>
      </w:divBdr>
    </w:div>
    <w:div w:id="1769231224">
      <w:bodyDiv w:val="1"/>
      <w:marLeft w:val="0"/>
      <w:marRight w:val="0"/>
      <w:marTop w:val="0"/>
      <w:marBottom w:val="0"/>
      <w:divBdr>
        <w:top w:val="none" w:sz="0" w:space="0" w:color="auto"/>
        <w:left w:val="none" w:sz="0" w:space="0" w:color="auto"/>
        <w:bottom w:val="none" w:sz="0" w:space="0" w:color="auto"/>
        <w:right w:val="none" w:sz="0" w:space="0" w:color="auto"/>
      </w:divBdr>
    </w:div>
    <w:div w:id="1769813290">
      <w:bodyDiv w:val="1"/>
      <w:marLeft w:val="0"/>
      <w:marRight w:val="0"/>
      <w:marTop w:val="0"/>
      <w:marBottom w:val="0"/>
      <w:divBdr>
        <w:top w:val="none" w:sz="0" w:space="0" w:color="auto"/>
        <w:left w:val="none" w:sz="0" w:space="0" w:color="auto"/>
        <w:bottom w:val="none" w:sz="0" w:space="0" w:color="auto"/>
        <w:right w:val="none" w:sz="0" w:space="0" w:color="auto"/>
      </w:divBdr>
      <w:divsChild>
        <w:div w:id="1176965464">
          <w:marLeft w:val="0"/>
          <w:marRight w:val="0"/>
          <w:marTop w:val="0"/>
          <w:marBottom w:val="0"/>
          <w:divBdr>
            <w:top w:val="none" w:sz="0" w:space="0" w:color="auto"/>
            <w:left w:val="none" w:sz="0" w:space="0" w:color="auto"/>
            <w:bottom w:val="none" w:sz="0" w:space="0" w:color="auto"/>
            <w:right w:val="none" w:sz="0" w:space="0" w:color="auto"/>
          </w:divBdr>
          <w:divsChild>
            <w:div w:id="1428691688">
              <w:marLeft w:val="0"/>
              <w:marRight w:val="0"/>
              <w:marTop w:val="0"/>
              <w:marBottom w:val="0"/>
              <w:divBdr>
                <w:top w:val="none" w:sz="0" w:space="0" w:color="auto"/>
                <w:left w:val="none" w:sz="0" w:space="0" w:color="auto"/>
                <w:bottom w:val="none" w:sz="0" w:space="0" w:color="auto"/>
                <w:right w:val="none" w:sz="0" w:space="0" w:color="auto"/>
              </w:divBdr>
              <w:divsChild>
                <w:div w:id="1457219547">
                  <w:marLeft w:val="0"/>
                  <w:marRight w:val="0"/>
                  <w:marTop w:val="0"/>
                  <w:marBottom w:val="0"/>
                  <w:divBdr>
                    <w:top w:val="none" w:sz="0" w:space="0" w:color="auto"/>
                    <w:left w:val="none" w:sz="0" w:space="0" w:color="auto"/>
                    <w:bottom w:val="none" w:sz="0" w:space="0" w:color="auto"/>
                    <w:right w:val="none" w:sz="0" w:space="0" w:color="auto"/>
                  </w:divBdr>
                  <w:divsChild>
                    <w:div w:id="476604772">
                      <w:marLeft w:val="0"/>
                      <w:marRight w:val="0"/>
                      <w:marTop w:val="0"/>
                      <w:marBottom w:val="0"/>
                      <w:divBdr>
                        <w:top w:val="none" w:sz="0" w:space="0" w:color="auto"/>
                        <w:left w:val="none" w:sz="0" w:space="0" w:color="auto"/>
                        <w:bottom w:val="none" w:sz="0" w:space="0" w:color="auto"/>
                        <w:right w:val="none" w:sz="0" w:space="0" w:color="auto"/>
                      </w:divBdr>
                      <w:divsChild>
                        <w:div w:id="1587953632">
                          <w:marLeft w:val="0"/>
                          <w:marRight w:val="0"/>
                          <w:marTop w:val="0"/>
                          <w:marBottom w:val="0"/>
                          <w:divBdr>
                            <w:top w:val="none" w:sz="0" w:space="0" w:color="auto"/>
                            <w:left w:val="none" w:sz="0" w:space="0" w:color="auto"/>
                            <w:bottom w:val="none" w:sz="0" w:space="0" w:color="auto"/>
                            <w:right w:val="none" w:sz="0" w:space="0" w:color="auto"/>
                          </w:divBdr>
                          <w:divsChild>
                            <w:div w:id="6903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777629">
      <w:bodyDiv w:val="1"/>
      <w:marLeft w:val="0"/>
      <w:marRight w:val="0"/>
      <w:marTop w:val="0"/>
      <w:marBottom w:val="0"/>
      <w:divBdr>
        <w:top w:val="none" w:sz="0" w:space="0" w:color="auto"/>
        <w:left w:val="none" w:sz="0" w:space="0" w:color="auto"/>
        <w:bottom w:val="none" w:sz="0" w:space="0" w:color="auto"/>
        <w:right w:val="none" w:sz="0" w:space="0" w:color="auto"/>
      </w:divBdr>
    </w:div>
    <w:div w:id="1825394242">
      <w:bodyDiv w:val="1"/>
      <w:marLeft w:val="0"/>
      <w:marRight w:val="0"/>
      <w:marTop w:val="0"/>
      <w:marBottom w:val="0"/>
      <w:divBdr>
        <w:top w:val="none" w:sz="0" w:space="0" w:color="auto"/>
        <w:left w:val="none" w:sz="0" w:space="0" w:color="auto"/>
        <w:bottom w:val="none" w:sz="0" w:space="0" w:color="auto"/>
        <w:right w:val="none" w:sz="0" w:space="0" w:color="auto"/>
      </w:divBdr>
    </w:div>
    <w:div w:id="1838501641">
      <w:bodyDiv w:val="1"/>
      <w:marLeft w:val="0"/>
      <w:marRight w:val="0"/>
      <w:marTop w:val="0"/>
      <w:marBottom w:val="0"/>
      <w:divBdr>
        <w:top w:val="none" w:sz="0" w:space="0" w:color="auto"/>
        <w:left w:val="none" w:sz="0" w:space="0" w:color="auto"/>
        <w:bottom w:val="none" w:sz="0" w:space="0" w:color="auto"/>
        <w:right w:val="none" w:sz="0" w:space="0" w:color="auto"/>
      </w:divBdr>
    </w:div>
    <w:div w:id="1851406280">
      <w:bodyDiv w:val="1"/>
      <w:marLeft w:val="0"/>
      <w:marRight w:val="0"/>
      <w:marTop w:val="0"/>
      <w:marBottom w:val="0"/>
      <w:divBdr>
        <w:top w:val="none" w:sz="0" w:space="0" w:color="auto"/>
        <w:left w:val="none" w:sz="0" w:space="0" w:color="auto"/>
        <w:bottom w:val="none" w:sz="0" w:space="0" w:color="auto"/>
        <w:right w:val="none" w:sz="0" w:space="0" w:color="auto"/>
      </w:divBdr>
    </w:div>
    <w:div w:id="1856573774">
      <w:bodyDiv w:val="1"/>
      <w:marLeft w:val="0"/>
      <w:marRight w:val="0"/>
      <w:marTop w:val="0"/>
      <w:marBottom w:val="0"/>
      <w:divBdr>
        <w:top w:val="none" w:sz="0" w:space="0" w:color="auto"/>
        <w:left w:val="none" w:sz="0" w:space="0" w:color="auto"/>
        <w:bottom w:val="none" w:sz="0" w:space="0" w:color="auto"/>
        <w:right w:val="none" w:sz="0" w:space="0" w:color="auto"/>
      </w:divBdr>
    </w:div>
    <w:div w:id="1863130372">
      <w:bodyDiv w:val="1"/>
      <w:marLeft w:val="0"/>
      <w:marRight w:val="0"/>
      <w:marTop w:val="0"/>
      <w:marBottom w:val="0"/>
      <w:divBdr>
        <w:top w:val="none" w:sz="0" w:space="0" w:color="auto"/>
        <w:left w:val="none" w:sz="0" w:space="0" w:color="auto"/>
        <w:bottom w:val="none" w:sz="0" w:space="0" w:color="auto"/>
        <w:right w:val="none" w:sz="0" w:space="0" w:color="auto"/>
      </w:divBdr>
    </w:div>
    <w:div w:id="1869904539">
      <w:bodyDiv w:val="1"/>
      <w:marLeft w:val="0"/>
      <w:marRight w:val="0"/>
      <w:marTop w:val="0"/>
      <w:marBottom w:val="0"/>
      <w:divBdr>
        <w:top w:val="none" w:sz="0" w:space="0" w:color="auto"/>
        <w:left w:val="none" w:sz="0" w:space="0" w:color="auto"/>
        <w:bottom w:val="none" w:sz="0" w:space="0" w:color="auto"/>
        <w:right w:val="none" w:sz="0" w:space="0" w:color="auto"/>
      </w:divBdr>
      <w:divsChild>
        <w:div w:id="299460027">
          <w:marLeft w:val="0"/>
          <w:marRight w:val="0"/>
          <w:marTop w:val="0"/>
          <w:marBottom w:val="0"/>
          <w:divBdr>
            <w:top w:val="none" w:sz="0" w:space="0" w:color="auto"/>
            <w:left w:val="none" w:sz="0" w:space="0" w:color="auto"/>
            <w:bottom w:val="none" w:sz="0" w:space="0" w:color="auto"/>
            <w:right w:val="none" w:sz="0" w:space="0" w:color="auto"/>
          </w:divBdr>
          <w:divsChild>
            <w:div w:id="1163622937">
              <w:marLeft w:val="0"/>
              <w:marRight w:val="0"/>
              <w:marTop w:val="0"/>
              <w:marBottom w:val="0"/>
              <w:divBdr>
                <w:top w:val="none" w:sz="0" w:space="0" w:color="auto"/>
                <w:left w:val="none" w:sz="0" w:space="0" w:color="auto"/>
                <w:bottom w:val="none" w:sz="0" w:space="0" w:color="auto"/>
                <w:right w:val="none" w:sz="0" w:space="0" w:color="auto"/>
              </w:divBdr>
            </w:div>
            <w:div w:id="872420444">
              <w:marLeft w:val="0"/>
              <w:marRight w:val="0"/>
              <w:marTop w:val="0"/>
              <w:marBottom w:val="0"/>
              <w:divBdr>
                <w:top w:val="none" w:sz="0" w:space="0" w:color="auto"/>
                <w:left w:val="none" w:sz="0" w:space="0" w:color="auto"/>
                <w:bottom w:val="none" w:sz="0" w:space="0" w:color="auto"/>
                <w:right w:val="none" w:sz="0" w:space="0" w:color="auto"/>
              </w:divBdr>
            </w:div>
            <w:div w:id="357199025">
              <w:marLeft w:val="0"/>
              <w:marRight w:val="0"/>
              <w:marTop w:val="0"/>
              <w:marBottom w:val="0"/>
              <w:divBdr>
                <w:top w:val="none" w:sz="0" w:space="0" w:color="auto"/>
                <w:left w:val="none" w:sz="0" w:space="0" w:color="auto"/>
                <w:bottom w:val="none" w:sz="0" w:space="0" w:color="auto"/>
                <w:right w:val="none" w:sz="0" w:space="0" w:color="auto"/>
              </w:divBdr>
            </w:div>
            <w:div w:id="1528828529">
              <w:marLeft w:val="0"/>
              <w:marRight w:val="0"/>
              <w:marTop w:val="0"/>
              <w:marBottom w:val="0"/>
              <w:divBdr>
                <w:top w:val="none" w:sz="0" w:space="0" w:color="auto"/>
                <w:left w:val="none" w:sz="0" w:space="0" w:color="auto"/>
                <w:bottom w:val="none" w:sz="0" w:space="0" w:color="auto"/>
                <w:right w:val="none" w:sz="0" w:space="0" w:color="auto"/>
              </w:divBdr>
            </w:div>
            <w:div w:id="344326582">
              <w:marLeft w:val="0"/>
              <w:marRight w:val="0"/>
              <w:marTop w:val="0"/>
              <w:marBottom w:val="0"/>
              <w:divBdr>
                <w:top w:val="none" w:sz="0" w:space="0" w:color="auto"/>
                <w:left w:val="none" w:sz="0" w:space="0" w:color="auto"/>
                <w:bottom w:val="none" w:sz="0" w:space="0" w:color="auto"/>
                <w:right w:val="none" w:sz="0" w:space="0" w:color="auto"/>
              </w:divBdr>
            </w:div>
            <w:div w:id="529102159">
              <w:marLeft w:val="0"/>
              <w:marRight w:val="0"/>
              <w:marTop w:val="0"/>
              <w:marBottom w:val="0"/>
              <w:divBdr>
                <w:top w:val="none" w:sz="0" w:space="0" w:color="auto"/>
                <w:left w:val="none" w:sz="0" w:space="0" w:color="auto"/>
                <w:bottom w:val="none" w:sz="0" w:space="0" w:color="auto"/>
                <w:right w:val="none" w:sz="0" w:space="0" w:color="auto"/>
              </w:divBdr>
            </w:div>
            <w:div w:id="129251803">
              <w:marLeft w:val="0"/>
              <w:marRight w:val="0"/>
              <w:marTop w:val="0"/>
              <w:marBottom w:val="0"/>
              <w:divBdr>
                <w:top w:val="none" w:sz="0" w:space="0" w:color="auto"/>
                <w:left w:val="none" w:sz="0" w:space="0" w:color="auto"/>
                <w:bottom w:val="none" w:sz="0" w:space="0" w:color="auto"/>
                <w:right w:val="none" w:sz="0" w:space="0" w:color="auto"/>
              </w:divBdr>
            </w:div>
            <w:div w:id="522595913">
              <w:marLeft w:val="0"/>
              <w:marRight w:val="0"/>
              <w:marTop w:val="0"/>
              <w:marBottom w:val="0"/>
              <w:divBdr>
                <w:top w:val="none" w:sz="0" w:space="0" w:color="auto"/>
                <w:left w:val="none" w:sz="0" w:space="0" w:color="auto"/>
                <w:bottom w:val="none" w:sz="0" w:space="0" w:color="auto"/>
                <w:right w:val="none" w:sz="0" w:space="0" w:color="auto"/>
              </w:divBdr>
            </w:div>
            <w:div w:id="775638542">
              <w:marLeft w:val="0"/>
              <w:marRight w:val="0"/>
              <w:marTop w:val="0"/>
              <w:marBottom w:val="0"/>
              <w:divBdr>
                <w:top w:val="none" w:sz="0" w:space="0" w:color="auto"/>
                <w:left w:val="none" w:sz="0" w:space="0" w:color="auto"/>
                <w:bottom w:val="none" w:sz="0" w:space="0" w:color="auto"/>
                <w:right w:val="none" w:sz="0" w:space="0" w:color="auto"/>
              </w:divBdr>
            </w:div>
            <w:div w:id="138115623">
              <w:marLeft w:val="0"/>
              <w:marRight w:val="0"/>
              <w:marTop w:val="0"/>
              <w:marBottom w:val="0"/>
              <w:divBdr>
                <w:top w:val="none" w:sz="0" w:space="0" w:color="auto"/>
                <w:left w:val="none" w:sz="0" w:space="0" w:color="auto"/>
                <w:bottom w:val="none" w:sz="0" w:space="0" w:color="auto"/>
                <w:right w:val="none" w:sz="0" w:space="0" w:color="auto"/>
              </w:divBdr>
            </w:div>
            <w:div w:id="1707482752">
              <w:marLeft w:val="0"/>
              <w:marRight w:val="0"/>
              <w:marTop w:val="0"/>
              <w:marBottom w:val="0"/>
              <w:divBdr>
                <w:top w:val="none" w:sz="0" w:space="0" w:color="auto"/>
                <w:left w:val="none" w:sz="0" w:space="0" w:color="auto"/>
                <w:bottom w:val="none" w:sz="0" w:space="0" w:color="auto"/>
                <w:right w:val="none" w:sz="0" w:space="0" w:color="auto"/>
              </w:divBdr>
            </w:div>
            <w:div w:id="514921490">
              <w:marLeft w:val="0"/>
              <w:marRight w:val="0"/>
              <w:marTop w:val="0"/>
              <w:marBottom w:val="0"/>
              <w:divBdr>
                <w:top w:val="none" w:sz="0" w:space="0" w:color="auto"/>
                <w:left w:val="none" w:sz="0" w:space="0" w:color="auto"/>
                <w:bottom w:val="none" w:sz="0" w:space="0" w:color="auto"/>
                <w:right w:val="none" w:sz="0" w:space="0" w:color="auto"/>
              </w:divBdr>
            </w:div>
            <w:div w:id="334648813">
              <w:marLeft w:val="0"/>
              <w:marRight w:val="0"/>
              <w:marTop w:val="0"/>
              <w:marBottom w:val="0"/>
              <w:divBdr>
                <w:top w:val="none" w:sz="0" w:space="0" w:color="auto"/>
                <w:left w:val="none" w:sz="0" w:space="0" w:color="auto"/>
                <w:bottom w:val="none" w:sz="0" w:space="0" w:color="auto"/>
                <w:right w:val="none" w:sz="0" w:space="0" w:color="auto"/>
              </w:divBdr>
            </w:div>
            <w:div w:id="320741701">
              <w:marLeft w:val="0"/>
              <w:marRight w:val="0"/>
              <w:marTop w:val="0"/>
              <w:marBottom w:val="0"/>
              <w:divBdr>
                <w:top w:val="none" w:sz="0" w:space="0" w:color="auto"/>
                <w:left w:val="none" w:sz="0" w:space="0" w:color="auto"/>
                <w:bottom w:val="none" w:sz="0" w:space="0" w:color="auto"/>
                <w:right w:val="none" w:sz="0" w:space="0" w:color="auto"/>
              </w:divBdr>
            </w:div>
            <w:div w:id="1767995568">
              <w:marLeft w:val="0"/>
              <w:marRight w:val="0"/>
              <w:marTop w:val="0"/>
              <w:marBottom w:val="0"/>
              <w:divBdr>
                <w:top w:val="none" w:sz="0" w:space="0" w:color="auto"/>
                <w:left w:val="none" w:sz="0" w:space="0" w:color="auto"/>
                <w:bottom w:val="none" w:sz="0" w:space="0" w:color="auto"/>
                <w:right w:val="none" w:sz="0" w:space="0" w:color="auto"/>
              </w:divBdr>
            </w:div>
            <w:div w:id="860704709">
              <w:marLeft w:val="0"/>
              <w:marRight w:val="0"/>
              <w:marTop w:val="0"/>
              <w:marBottom w:val="0"/>
              <w:divBdr>
                <w:top w:val="none" w:sz="0" w:space="0" w:color="auto"/>
                <w:left w:val="none" w:sz="0" w:space="0" w:color="auto"/>
                <w:bottom w:val="none" w:sz="0" w:space="0" w:color="auto"/>
                <w:right w:val="none" w:sz="0" w:space="0" w:color="auto"/>
              </w:divBdr>
            </w:div>
            <w:div w:id="1529563473">
              <w:marLeft w:val="0"/>
              <w:marRight w:val="0"/>
              <w:marTop w:val="0"/>
              <w:marBottom w:val="0"/>
              <w:divBdr>
                <w:top w:val="none" w:sz="0" w:space="0" w:color="auto"/>
                <w:left w:val="none" w:sz="0" w:space="0" w:color="auto"/>
                <w:bottom w:val="none" w:sz="0" w:space="0" w:color="auto"/>
                <w:right w:val="none" w:sz="0" w:space="0" w:color="auto"/>
              </w:divBdr>
            </w:div>
            <w:div w:id="1347827140">
              <w:marLeft w:val="0"/>
              <w:marRight w:val="0"/>
              <w:marTop w:val="0"/>
              <w:marBottom w:val="0"/>
              <w:divBdr>
                <w:top w:val="none" w:sz="0" w:space="0" w:color="auto"/>
                <w:left w:val="none" w:sz="0" w:space="0" w:color="auto"/>
                <w:bottom w:val="none" w:sz="0" w:space="0" w:color="auto"/>
                <w:right w:val="none" w:sz="0" w:space="0" w:color="auto"/>
              </w:divBdr>
            </w:div>
            <w:div w:id="823816068">
              <w:marLeft w:val="0"/>
              <w:marRight w:val="0"/>
              <w:marTop w:val="0"/>
              <w:marBottom w:val="0"/>
              <w:divBdr>
                <w:top w:val="none" w:sz="0" w:space="0" w:color="auto"/>
                <w:left w:val="none" w:sz="0" w:space="0" w:color="auto"/>
                <w:bottom w:val="none" w:sz="0" w:space="0" w:color="auto"/>
                <w:right w:val="none" w:sz="0" w:space="0" w:color="auto"/>
              </w:divBdr>
            </w:div>
            <w:div w:id="1272274894">
              <w:marLeft w:val="0"/>
              <w:marRight w:val="0"/>
              <w:marTop w:val="0"/>
              <w:marBottom w:val="0"/>
              <w:divBdr>
                <w:top w:val="none" w:sz="0" w:space="0" w:color="auto"/>
                <w:left w:val="none" w:sz="0" w:space="0" w:color="auto"/>
                <w:bottom w:val="none" w:sz="0" w:space="0" w:color="auto"/>
                <w:right w:val="none" w:sz="0" w:space="0" w:color="auto"/>
              </w:divBdr>
            </w:div>
            <w:div w:id="2056195267">
              <w:marLeft w:val="0"/>
              <w:marRight w:val="0"/>
              <w:marTop w:val="0"/>
              <w:marBottom w:val="0"/>
              <w:divBdr>
                <w:top w:val="none" w:sz="0" w:space="0" w:color="auto"/>
                <w:left w:val="none" w:sz="0" w:space="0" w:color="auto"/>
                <w:bottom w:val="none" w:sz="0" w:space="0" w:color="auto"/>
                <w:right w:val="none" w:sz="0" w:space="0" w:color="auto"/>
              </w:divBdr>
            </w:div>
            <w:div w:id="283659808">
              <w:marLeft w:val="0"/>
              <w:marRight w:val="0"/>
              <w:marTop w:val="0"/>
              <w:marBottom w:val="0"/>
              <w:divBdr>
                <w:top w:val="none" w:sz="0" w:space="0" w:color="auto"/>
                <w:left w:val="none" w:sz="0" w:space="0" w:color="auto"/>
                <w:bottom w:val="none" w:sz="0" w:space="0" w:color="auto"/>
                <w:right w:val="none" w:sz="0" w:space="0" w:color="auto"/>
              </w:divBdr>
            </w:div>
            <w:div w:id="1386218686">
              <w:marLeft w:val="0"/>
              <w:marRight w:val="0"/>
              <w:marTop w:val="0"/>
              <w:marBottom w:val="0"/>
              <w:divBdr>
                <w:top w:val="none" w:sz="0" w:space="0" w:color="auto"/>
                <w:left w:val="none" w:sz="0" w:space="0" w:color="auto"/>
                <w:bottom w:val="none" w:sz="0" w:space="0" w:color="auto"/>
                <w:right w:val="none" w:sz="0" w:space="0" w:color="auto"/>
              </w:divBdr>
            </w:div>
            <w:div w:id="1674799400">
              <w:marLeft w:val="0"/>
              <w:marRight w:val="0"/>
              <w:marTop w:val="0"/>
              <w:marBottom w:val="0"/>
              <w:divBdr>
                <w:top w:val="none" w:sz="0" w:space="0" w:color="auto"/>
                <w:left w:val="none" w:sz="0" w:space="0" w:color="auto"/>
                <w:bottom w:val="none" w:sz="0" w:space="0" w:color="auto"/>
                <w:right w:val="none" w:sz="0" w:space="0" w:color="auto"/>
              </w:divBdr>
            </w:div>
            <w:div w:id="1409963481">
              <w:marLeft w:val="0"/>
              <w:marRight w:val="0"/>
              <w:marTop w:val="0"/>
              <w:marBottom w:val="0"/>
              <w:divBdr>
                <w:top w:val="none" w:sz="0" w:space="0" w:color="auto"/>
                <w:left w:val="none" w:sz="0" w:space="0" w:color="auto"/>
                <w:bottom w:val="none" w:sz="0" w:space="0" w:color="auto"/>
                <w:right w:val="none" w:sz="0" w:space="0" w:color="auto"/>
              </w:divBdr>
            </w:div>
            <w:div w:id="168446198">
              <w:marLeft w:val="0"/>
              <w:marRight w:val="0"/>
              <w:marTop w:val="0"/>
              <w:marBottom w:val="0"/>
              <w:divBdr>
                <w:top w:val="none" w:sz="0" w:space="0" w:color="auto"/>
                <w:left w:val="none" w:sz="0" w:space="0" w:color="auto"/>
                <w:bottom w:val="none" w:sz="0" w:space="0" w:color="auto"/>
                <w:right w:val="none" w:sz="0" w:space="0" w:color="auto"/>
              </w:divBdr>
            </w:div>
            <w:div w:id="593711188">
              <w:marLeft w:val="0"/>
              <w:marRight w:val="0"/>
              <w:marTop w:val="0"/>
              <w:marBottom w:val="0"/>
              <w:divBdr>
                <w:top w:val="none" w:sz="0" w:space="0" w:color="auto"/>
                <w:left w:val="none" w:sz="0" w:space="0" w:color="auto"/>
                <w:bottom w:val="none" w:sz="0" w:space="0" w:color="auto"/>
                <w:right w:val="none" w:sz="0" w:space="0" w:color="auto"/>
              </w:divBdr>
            </w:div>
            <w:div w:id="1449204984">
              <w:marLeft w:val="0"/>
              <w:marRight w:val="0"/>
              <w:marTop w:val="0"/>
              <w:marBottom w:val="0"/>
              <w:divBdr>
                <w:top w:val="none" w:sz="0" w:space="0" w:color="auto"/>
                <w:left w:val="none" w:sz="0" w:space="0" w:color="auto"/>
                <w:bottom w:val="none" w:sz="0" w:space="0" w:color="auto"/>
                <w:right w:val="none" w:sz="0" w:space="0" w:color="auto"/>
              </w:divBdr>
            </w:div>
            <w:div w:id="1975287109">
              <w:marLeft w:val="0"/>
              <w:marRight w:val="0"/>
              <w:marTop w:val="0"/>
              <w:marBottom w:val="0"/>
              <w:divBdr>
                <w:top w:val="none" w:sz="0" w:space="0" w:color="auto"/>
                <w:left w:val="none" w:sz="0" w:space="0" w:color="auto"/>
                <w:bottom w:val="none" w:sz="0" w:space="0" w:color="auto"/>
                <w:right w:val="none" w:sz="0" w:space="0" w:color="auto"/>
              </w:divBdr>
            </w:div>
            <w:div w:id="1649240677">
              <w:marLeft w:val="0"/>
              <w:marRight w:val="0"/>
              <w:marTop w:val="0"/>
              <w:marBottom w:val="0"/>
              <w:divBdr>
                <w:top w:val="none" w:sz="0" w:space="0" w:color="auto"/>
                <w:left w:val="none" w:sz="0" w:space="0" w:color="auto"/>
                <w:bottom w:val="none" w:sz="0" w:space="0" w:color="auto"/>
                <w:right w:val="none" w:sz="0" w:space="0" w:color="auto"/>
              </w:divBdr>
            </w:div>
            <w:div w:id="1105730206">
              <w:marLeft w:val="0"/>
              <w:marRight w:val="0"/>
              <w:marTop w:val="0"/>
              <w:marBottom w:val="0"/>
              <w:divBdr>
                <w:top w:val="none" w:sz="0" w:space="0" w:color="auto"/>
                <w:left w:val="none" w:sz="0" w:space="0" w:color="auto"/>
                <w:bottom w:val="none" w:sz="0" w:space="0" w:color="auto"/>
                <w:right w:val="none" w:sz="0" w:space="0" w:color="auto"/>
              </w:divBdr>
            </w:div>
            <w:div w:id="770710654">
              <w:marLeft w:val="0"/>
              <w:marRight w:val="0"/>
              <w:marTop w:val="0"/>
              <w:marBottom w:val="0"/>
              <w:divBdr>
                <w:top w:val="none" w:sz="0" w:space="0" w:color="auto"/>
                <w:left w:val="none" w:sz="0" w:space="0" w:color="auto"/>
                <w:bottom w:val="none" w:sz="0" w:space="0" w:color="auto"/>
                <w:right w:val="none" w:sz="0" w:space="0" w:color="auto"/>
              </w:divBdr>
            </w:div>
            <w:div w:id="771705235">
              <w:marLeft w:val="0"/>
              <w:marRight w:val="0"/>
              <w:marTop w:val="0"/>
              <w:marBottom w:val="0"/>
              <w:divBdr>
                <w:top w:val="none" w:sz="0" w:space="0" w:color="auto"/>
                <w:left w:val="none" w:sz="0" w:space="0" w:color="auto"/>
                <w:bottom w:val="none" w:sz="0" w:space="0" w:color="auto"/>
                <w:right w:val="none" w:sz="0" w:space="0" w:color="auto"/>
              </w:divBdr>
            </w:div>
            <w:div w:id="745809651">
              <w:marLeft w:val="0"/>
              <w:marRight w:val="0"/>
              <w:marTop w:val="0"/>
              <w:marBottom w:val="0"/>
              <w:divBdr>
                <w:top w:val="none" w:sz="0" w:space="0" w:color="auto"/>
                <w:left w:val="none" w:sz="0" w:space="0" w:color="auto"/>
                <w:bottom w:val="none" w:sz="0" w:space="0" w:color="auto"/>
                <w:right w:val="none" w:sz="0" w:space="0" w:color="auto"/>
              </w:divBdr>
            </w:div>
            <w:div w:id="1497840534">
              <w:marLeft w:val="0"/>
              <w:marRight w:val="0"/>
              <w:marTop w:val="0"/>
              <w:marBottom w:val="0"/>
              <w:divBdr>
                <w:top w:val="none" w:sz="0" w:space="0" w:color="auto"/>
                <w:left w:val="none" w:sz="0" w:space="0" w:color="auto"/>
                <w:bottom w:val="none" w:sz="0" w:space="0" w:color="auto"/>
                <w:right w:val="none" w:sz="0" w:space="0" w:color="auto"/>
              </w:divBdr>
            </w:div>
            <w:div w:id="2068529392">
              <w:marLeft w:val="0"/>
              <w:marRight w:val="0"/>
              <w:marTop w:val="0"/>
              <w:marBottom w:val="0"/>
              <w:divBdr>
                <w:top w:val="none" w:sz="0" w:space="0" w:color="auto"/>
                <w:left w:val="none" w:sz="0" w:space="0" w:color="auto"/>
                <w:bottom w:val="none" w:sz="0" w:space="0" w:color="auto"/>
                <w:right w:val="none" w:sz="0" w:space="0" w:color="auto"/>
              </w:divBdr>
            </w:div>
            <w:div w:id="1091048747">
              <w:marLeft w:val="0"/>
              <w:marRight w:val="0"/>
              <w:marTop w:val="0"/>
              <w:marBottom w:val="0"/>
              <w:divBdr>
                <w:top w:val="none" w:sz="0" w:space="0" w:color="auto"/>
                <w:left w:val="none" w:sz="0" w:space="0" w:color="auto"/>
                <w:bottom w:val="none" w:sz="0" w:space="0" w:color="auto"/>
                <w:right w:val="none" w:sz="0" w:space="0" w:color="auto"/>
              </w:divBdr>
            </w:div>
            <w:div w:id="588078127">
              <w:marLeft w:val="0"/>
              <w:marRight w:val="0"/>
              <w:marTop w:val="0"/>
              <w:marBottom w:val="0"/>
              <w:divBdr>
                <w:top w:val="none" w:sz="0" w:space="0" w:color="auto"/>
                <w:left w:val="none" w:sz="0" w:space="0" w:color="auto"/>
                <w:bottom w:val="none" w:sz="0" w:space="0" w:color="auto"/>
                <w:right w:val="none" w:sz="0" w:space="0" w:color="auto"/>
              </w:divBdr>
            </w:div>
            <w:div w:id="491259154">
              <w:marLeft w:val="0"/>
              <w:marRight w:val="0"/>
              <w:marTop w:val="0"/>
              <w:marBottom w:val="0"/>
              <w:divBdr>
                <w:top w:val="none" w:sz="0" w:space="0" w:color="auto"/>
                <w:left w:val="none" w:sz="0" w:space="0" w:color="auto"/>
                <w:bottom w:val="none" w:sz="0" w:space="0" w:color="auto"/>
                <w:right w:val="none" w:sz="0" w:space="0" w:color="auto"/>
              </w:divBdr>
            </w:div>
            <w:div w:id="282545555">
              <w:marLeft w:val="0"/>
              <w:marRight w:val="0"/>
              <w:marTop w:val="0"/>
              <w:marBottom w:val="0"/>
              <w:divBdr>
                <w:top w:val="none" w:sz="0" w:space="0" w:color="auto"/>
                <w:left w:val="none" w:sz="0" w:space="0" w:color="auto"/>
                <w:bottom w:val="none" w:sz="0" w:space="0" w:color="auto"/>
                <w:right w:val="none" w:sz="0" w:space="0" w:color="auto"/>
              </w:divBdr>
            </w:div>
            <w:div w:id="755251266">
              <w:marLeft w:val="0"/>
              <w:marRight w:val="0"/>
              <w:marTop w:val="0"/>
              <w:marBottom w:val="0"/>
              <w:divBdr>
                <w:top w:val="none" w:sz="0" w:space="0" w:color="auto"/>
                <w:left w:val="none" w:sz="0" w:space="0" w:color="auto"/>
                <w:bottom w:val="none" w:sz="0" w:space="0" w:color="auto"/>
                <w:right w:val="none" w:sz="0" w:space="0" w:color="auto"/>
              </w:divBdr>
            </w:div>
            <w:div w:id="1211917000">
              <w:marLeft w:val="0"/>
              <w:marRight w:val="0"/>
              <w:marTop w:val="0"/>
              <w:marBottom w:val="0"/>
              <w:divBdr>
                <w:top w:val="none" w:sz="0" w:space="0" w:color="auto"/>
                <w:left w:val="none" w:sz="0" w:space="0" w:color="auto"/>
                <w:bottom w:val="none" w:sz="0" w:space="0" w:color="auto"/>
                <w:right w:val="none" w:sz="0" w:space="0" w:color="auto"/>
              </w:divBdr>
            </w:div>
            <w:div w:id="8829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6227">
      <w:bodyDiv w:val="1"/>
      <w:marLeft w:val="0"/>
      <w:marRight w:val="0"/>
      <w:marTop w:val="0"/>
      <w:marBottom w:val="0"/>
      <w:divBdr>
        <w:top w:val="none" w:sz="0" w:space="0" w:color="auto"/>
        <w:left w:val="none" w:sz="0" w:space="0" w:color="auto"/>
        <w:bottom w:val="none" w:sz="0" w:space="0" w:color="auto"/>
        <w:right w:val="none" w:sz="0" w:space="0" w:color="auto"/>
      </w:divBdr>
    </w:div>
    <w:div w:id="1894340645">
      <w:bodyDiv w:val="1"/>
      <w:marLeft w:val="0"/>
      <w:marRight w:val="0"/>
      <w:marTop w:val="0"/>
      <w:marBottom w:val="0"/>
      <w:divBdr>
        <w:top w:val="none" w:sz="0" w:space="0" w:color="auto"/>
        <w:left w:val="none" w:sz="0" w:space="0" w:color="auto"/>
        <w:bottom w:val="none" w:sz="0" w:space="0" w:color="auto"/>
        <w:right w:val="none" w:sz="0" w:space="0" w:color="auto"/>
      </w:divBdr>
    </w:div>
    <w:div w:id="1928803512">
      <w:bodyDiv w:val="1"/>
      <w:marLeft w:val="0"/>
      <w:marRight w:val="0"/>
      <w:marTop w:val="0"/>
      <w:marBottom w:val="0"/>
      <w:divBdr>
        <w:top w:val="none" w:sz="0" w:space="0" w:color="auto"/>
        <w:left w:val="none" w:sz="0" w:space="0" w:color="auto"/>
        <w:bottom w:val="none" w:sz="0" w:space="0" w:color="auto"/>
        <w:right w:val="none" w:sz="0" w:space="0" w:color="auto"/>
      </w:divBdr>
    </w:div>
    <w:div w:id="1953659146">
      <w:bodyDiv w:val="1"/>
      <w:marLeft w:val="0"/>
      <w:marRight w:val="0"/>
      <w:marTop w:val="0"/>
      <w:marBottom w:val="0"/>
      <w:divBdr>
        <w:top w:val="none" w:sz="0" w:space="0" w:color="auto"/>
        <w:left w:val="none" w:sz="0" w:space="0" w:color="auto"/>
        <w:bottom w:val="none" w:sz="0" w:space="0" w:color="auto"/>
        <w:right w:val="none" w:sz="0" w:space="0" w:color="auto"/>
      </w:divBdr>
    </w:div>
    <w:div w:id="1956132073">
      <w:bodyDiv w:val="1"/>
      <w:marLeft w:val="0"/>
      <w:marRight w:val="0"/>
      <w:marTop w:val="0"/>
      <w:marBottom w:val="0"/>
      <w:divBdr>
        <w:top w:val="none" w:sz="0" w:space="0" w:color="auto"/>
        <w:left w:val="none" w:sz="0" w:space="0" w:color="auto"/>
        <w:bottom w:val="none" w:sz="0" w:space="0" w:color="auto"/>
        <w:right w:val="none" w:sz="0" w:space="0" w:color="auto"/>
      </w:divBdr>
    </w:div>
    <w:div w:id="1970554112">
      <w:bodyDiv w:val="1"/>
      <w:marLeft w:val="0"/>
      <w:marRight w:val="0"/>
      <w:marTop w:val="0"/>
      <w:marBottom w:val="0"/>
      <w:divBdr>
        <w:top w:val="none" w:sz="0" w:space="0" w:color="auto"/>
        <w:left w:val="none" w:sz="0" w:space="0" w:color="auto"/>
        <w:bottom w:val="none" w:sz="0" w:space="0" w:color="auto"/>
        <w:right w:val="none" w:sz="0" w:space="0" w:color="auto"/>
      </w:divBdr>
    </w:div>
    <w:div w:id="1984312283">
      <w:bodyDiv w:val="1"/>
      <w:marLeft w:val="0"/>
      <w:marRight w:val="0"/>
      <w:marTop w:val="0"/>
      <w:marBottom w:val="0"/>
      <w:divBdr>
        <w:top w:val="none" w:sz="0" w:space="0" w:color="auto"/>
        <w:left w:val="none" w:sz="0" w:space="0" w:color="auto"/>
        <w:bottom w:val="none" w:sz="0" w:space="0" w:color="auto"/>
        <w:right w:val="none" w:sz="0" w:space="0" w:color="auto"/>
      </w:divBdr>
    </w:div>
    <w:div w:id="2002461688">
      <w:bodyDiv w:val="1"/>
      <w:marLeft w:val="0"/>
      <w:marRight w:val="0"/>
      <w:marTop w:val="0"/>
      <w:marBottom w:val="0"/>
      <w:divBdr>
        <w:top w:val="none" w:sz="0" w:space="0" w:color="auto"/>
        <w:left w:val="none" w:sz="0" w:space="0" w:color="auto"/>
        <w:bottom w:val="none" w:sz="0" w:space="0" w:color="auto"/>
        <w:right w:val="none" w:sz="0" w:space="0" w:color="auto"/>
      </w:divBdr>
      <w:divsChild>
        <w:div w:id="1057557962">
          <w:marLeft w:val="0"/>
          <w:marRight w:val="0"/>
          <w:marTop w:val="0"/>
          <w:marBottom w:val="0"/>
          <w:divBdr>
            <w:top w:val="none" w:sz="0" w:space="0" w:color="auto"/>
            <w:left w:val="none" w:sz="0" w:space="0" w:color="auto"/>
            <w:bottom w:val="none" w:sz="0" w:space="0" w:color="auto"/>
            <w:right w:val="none" w:sz="0" w:space="0" w:color="auto"/>
          </w:divBdr>
          <w:divsChild>
            <w:div w:id="508837757">
              <w:marLeft w:val="0"/>
              <w:marRight w:val="0"/>
              <w:marTop w:val="0"/>
              <w:marBottom w:val="0"/>
              <w:divBdr>
                <w:top w:val="none" w:sz="0" w:space="0" w:color="auto"/>
                <w:left w:val="none" w:sz="0" w:space="0" w:color="auto"/>
                <w:bottom w:val="none" w:sz="0" w:space="0" w:color="auto"/>
                <w:right w:val="none" w:sz="0" w:space="0" w:color="auto"/>
              </w:divBdr>
            </w:div>
            <w:div w:id="1103576280">
              <w:marLeft w:val="0"/>
              <w:marRight w:val="0"/>
              <w:marTop w:val="0"/>
              <w:marBottom w:val="0"/>
              <w:divBdr>
                <w:top w:val="none" w:sz="0" w:space="0" w:color="auto"/>
                <w:left w:val="none" w:sz="0" w:space="0" w:color="auto"/>
                <w:bottom w:val="none" w:sz="0" w:space="0" w:color="auto"/>
                <w:right w:val="none" w:sz="0" w:space="0" w:color="auto"/>
              </w:divBdr>
            </w:div>
            <w:div w:id="1212501200">
              <w:marLeft w:val="0"/>
              <w:marRight w:val="0"/>
              <w:marTop w:val="0"/>
              <w:marBottom w:val="0"/>
              <w:divBdr>
                <w:top w:val="none" w:sz="0" w:space="0" w:color="auto"/>
                <w:left w:val="none" w:sz="0" w:space="0" w:color="auto"/>
                <w:bottom w:val="none" w:sz="0" w:space="0" w:color="auto"/>
                <w:right w:val="none" w:sz="0" w:space="0" w:color="auto"/>
              </w:divBdr>
            </w:div>
            <w:div w:id="1883709434">
              <w:marLeft w:val="0"/>
              <w:marRight w:val="0"/>
              <w:marTop w:val="0"/>
              <w:marBottom w:val="0"/>
              <w:divBdr>
                <w:top w:val="none" w:sz="0" w:space="0" w:color="auto"/>
                <w:left w:val="none" w:sz="0" w:space="0" w:color="auto"/>
                <w:bottom w:val="none" w:sz="0" w:space="0" w:color="auto"/>
                <w:right w:val="none" w:sz="0" w:space="0" w:color="auto"/>
              </w:divBdr>
            </w:div>
            <w:div w:id="1260219257">
              <w:marLeft w:val="0"/>
              <w:marRight w:val="0"/>
              <w:marTop w:val="0"/>
              <w:marBottom w:val="0"/>
              <w:divBdr>
                <w:top w:val="none" w:sz="0" w:space="0" w:color="auto"/>
                <w:left w:val="none" w:sz="0" w:space="0" w:color="auto"/>
                <w:bottom w:val="none" w:sz="0" w:space="0" w:color="auto"/>
                <w:right w:val="none" w:sz="0" w:space="0" w:color="auto"/>
              </w:divBdr>
            </w:div>
            <w:div w:id="527645916">
              <w:marLeft w:val="0"/>
              <w:marRight w:val="0"/>
              <w:marTop w:val="0"/>
              <w:marBottom w:val="0"/>
              <w:divBdr>
                <w:top w:val="none" w:sz="0" w:space="0" w:color="auto"/>
                <w:left w:val="none" w:sz="0" w:space="0" w:color="auto"/>
                <w:bottom w:val="none" w:sz="0" w:space="0" w:color="auto"/>
                <w:right w:val="none" w:sz="0" w:space="0" w:color="auto"/>
              </w:divBdr>
            </w:div>
            <w:div w:id="1390764931">
              <w:marLeft w:val="0"/>
              <w:marRight w:val="0"/>
              <w:marTop w:val="0"/>
              <w:marBottom w:val="0"/>
              <w:divBdr>
                <w:top w:val="none" w:sz="0" w:space="0" w:color="auto"/>
                <w:left w:val="none" w:sz="0" w:space="0" w:color="auto"/>
                <w:bottom w:val="none" w:sz="0" w:space="0" w:color="auto"/>
                <w:right w:val="none" w:sz="0" w:space="0" w:color="auto"/>
              </w:divBdr>
            </w:div>
            <w:div w:id="1335261759">
              <w:marLeft w:val="0"/>
              <w:marRight w:val="0"/>
              <w:marTop w:val="0"/>
              <w:marBottom w:val="0"/>
              <w:divBdr>
                <w:top w:val="none" w:sz="0" w:space="0" w:color="auto"/>
                <w:left w:val="none" w:sz="0" w:space="0" w:color="auto"/>
                <w:bottom w:val="none" w:sz="0" w:space="0" w:color="auto"/>
                <w:right w:val="none" w:sz="0" w:space="0" w:color="auto"/>
              </w:divBdr>
            </w:div>
            <w:div w:id="2046514433">
              <w:marLeft w:val="0"/>
              <w:marRight w:val="0"/>
              <w:marTop w:val="0"/>
              <w:marBottom w:val="0"/>
              <w:divBdr>
                <w:top w:val="none" w:sz="0" w:space="0" w:color="auto"/>
                <w:left w:val="none" w:sz="0" w:space="0" w:color="auto"/>
                <w:bottom w:val="none" w:sz="0" w:space="0" w:color="auto"/>
                <w:right w:val="none" w:sz="0" w:space="0" w:color="auto"/>
              </w:divBdr>
            </w:div>
            <w:div w:id="434638027">
              <w:marLeft w:val="0"/>
              <w:marRight w:val="0"/>
              <w:marTop w:val="0"/>
              <w:marBottom w:val="0"/>
              <w:divBdr>
                <w:top w:val="none" w:sz="0" w:space="0" w:color="auto"/>
                <w:left w:val="none" w:sz="0" w:space="0" w:color="auto"/>
                <w:bottom w:val="none" w:sz="0" w:space="0" w:color="auto"/>
                <w:right w:val="none" w:sz="0" w:space="0" w:color="auto"/>
              </w:divBdr>
            </w:div>
            <w:div w:id="1162116775">
              <w:marLeft w:val="0"/>
              <w:marRight w:val="0"/>
              <w:marTop w:val="0"/>
              <w:marBottom w:val="0"/>
              <w:divBdr>
                <w:top w:val="none" w:sz="0" w:space="0" w:color="auto"/>
                <w:left w:val="none" w:sz="0" w:space="0" w:color="auto"/>
                <w:bottom w:val="none" w:sz="0" w:space="0" w:color="auto"/>
                <w:right w:val="none" w:sz="0" w:space="0" w:color="auto"/>
              </w:divBdr>
            </w:div>
            <w:div w:id="147525111">
              <w:marLeft w:val="0"/>
              <w:marRight w:val="0"/>
              <w:marTop w:val="0"/>
              <w:marBottom w:val="0"/>
              <w:divBdr>
                <w:top w:val="none" w:sz="0" w:space="0" w:color="auto"/>
                <w:left w:val="none" w:sz="0" w:space="0" w:color="auto"/>
                <w:bottom w:val="none" w:sz="0" w:space="0" w:color="auto"/>
                <w:right w:val="none" w:sz="0" w:space="0" w:color="auto"/>
              </w:divBdr>
            </w:div>
            <w:div w:id="963386501">
              <w:marLeft w:val="0"/>
              <w:marRight w:val="0"/>
              <w:marTop w:val="0"/>
              <w:marBottom w:val="0"/>
              <w:divBdr>
                <w:top w:val="none" w:sz="0" w:space="0" w:color="auto"/>
                <w:left w:val="none" w:sz="0" w:space="0" w:color="auto"/>
                <w:bottom w:val="none" w:sz="0" w:space="0" w:color="auto"/>
                <w:right w:val="none" w:sz="0" w:space="0" w:color="auto"/>
              </w:divBdr>
            </w:div>
            <w:div w:id="804081472">
              <w:marLeft w:val="0"/>
              <w:marRight w:val="0"/>
              <w:marTop w:val="0"/>
              <w:marBottom w:val="0"/>
              <w:divBdr>
                <w:top w:val="none" w:sz="0" w:space="0" w:color="auto"/>
                <w:left w:val="none" w:sz="0" w:space="0" w:color="auto"/>
                <w:bottom w:val="none" w:sz="0" w:space="0" w:color="auto"/>
                <w:right w:val="none" w:sz="0" w:space="0" w:color="auto"/>
              </w:divBdr>
            </w:div>
            <w:div w:id="2014869004">
              <w:marLeft w:val="0"/>
              <w:marRight w:val="0"/>
              <w:marTop w:val="0"/>
              <w:marBottom w:val="0"/>
              <w:divBdr>
                <w:top w:val="none" w:sz="0" w:space="0" w:color="auto"/>
                <w:left w:val="none" w:sz="0" w:space="0" w:color="auto"/>
                <w:bottom w:val="none" w:sz="0" w:space="0" w:color="auto"/>
                <w:right w:val="none" w:sz="0" w:space="0" w:color="auto"/>
              </w:divBdr>
            </w:div>
            <w:div w:id="1532761877">
              <w:marLeft w:val="0"/>
              <w:marRight w:val="0"/>
              <w:marTop w:val="0"/>
              <w:marBottom w:val="0"/>
              <w:divBdr>
                <w:top w:val="none" w:sz="0" w:space="0" w:color="auto"/>
                <w:left w:val="none" w:sz="0" w:space="0" w:color="auto"/>
                <w:bottom w:val="none" w:sz="0" w:space="0" w:color="auto"/>
                <w:right w:val="none" w:sz="0" w:space="0" w:color="auto"/>
              </w:divBdr>
            </w:div>
            <w:div w:id="395781437">
              <w:marLeft w:val="0"/>
              <w:marRight w:val="0"/>
              <w:marTop w:val="0"/>
              <w:marBottom w:val="0"/>
              <w:divBdr>
                <w:top w:val="none" w:sz="0" w:space="0" w:color="auto"/>
                <w:left w:val="none" w:sz="0" w:space="0" w:color="auto"/>
                <w:bottom w:val="none" w:sz="0" w:space="0" w:color="auto"/>
                <w:right w:val="none" w:sz="0" w:space="0" w:color="auto"/>
              </w:divBdr>
            </w:div>
            <w:div w:id="461458693">
              <w:marLeft w:val="0"/>
              <w:marRight w:val="0"/>
              <w:marTop w:val="0"/>
              <w:marBottom w:val="0"/>
              <w:divBdr>
                <w:top w:val="none" w:sz="0" w:space="0" w:color="auto"/>
                <w:left w:val="none" w:sz="0" w:space="0" w:color="auto"/>
                <w:bottom w:val="none" w:sz="0" w:space="0" w:color="auto"/>
                <w:right w:val="none" w:sz="0" w:space="0" w:color="auto"/>
              </w:divBdr>
            </w:div>
            <w:div w:id="1152481999">
              <w:marLeft w:val="0"/>
              <w:marRight w:val="0"/>
              <w:marTop w:val="0"/>
              <w:marBottom w:val="0"/>
              <w:divBdr>
                <w:top w:val="none" w:sz="0" w:space="0" w:color="auto"/>
                <w:left w:val="none" w:sz="0" w:space="0" w:color="auto"/>
                <w:bottom w:val="none" w:sz="0" w:space="0" w:color="auto"/>
                <w:right w:val="none" w:sz="0" w:space="0" w:color="auto"/>
              </w:divBdr>
            </w:div>
            <w:div w:id="2106223896">
              <w:marLeft w:val="0"/>
              <w:marRight w:val="0"/>
              <w:marTop w:val="0"/>
              <w:marBottom w:val="0"/>
              <w:divBdr>
                <w:top w:val="none" w:sz="0" w:space="0" w:color="auto"/>
                <w:left w:val="none" w:sz="0" w:space="0" w:color="auto"/>
                <w:bottom w:val="none" w:sz="0" w:space="0" w:color="auto"/>
                <w:right w:val="none" w:sz="0" w:space="0" w:color="auto"/>
              </w:divBdr>
            </w:div>
            <w:div w:id="1584953678">
              <w:marLeft w:val="0"/>
              <w:marRight w:val="0"/>
              <w:marTop w:val="0"/>
              <w:marBottom w:val="0"/>
              <w:divBdr>
                <w:top w:val="none" w:sz="0" w:space="0" w:color="auto"/>
                <w:left w:val="none" w:sz="0" w:space="0" w:color="auto"/>
                <w:bottom w:val="none" w:sz="0" w:space="0" w:color="auto"/>
                <w:right w:val="none" w:sz="0" w:space="0" w:color="auto"/>
              </w:divBdr>
            </w:div>
            <w:div w:id="1337078287">
              <w:marLeft w:val="0"/>
              <w:marRight w:val="0"/>
              <w:marTop w:val="0"/>
              <w:marBottom w:val="0"/>
              <w:divBdr>
                <w:top w:val="none" w:sz="0" w:space="0" w:color="auto"/>
                <w:left w:val="none" w:sz="0" w:space="0" w:color="auto"/>
                <w:bottom w:val="none" w:sz="0" w:space="0" w:color="auto"/>
                <w:right w:val="none" w:sz="0" w:space="0" w:color="auto"/>
              </w:divBdr>
            </w:div>
            <w:div w:id="122386882">
              <w:marLeft w:val="0"/>
              <w:marRight w:val="0"/>
              <w:marTop w:val="0"/>
              <w:marBottom w:val="0"/>
              <w:divBdr>
                <w:top w:val="none" w:sz="0" w:space="0" w:color="auto"/>
                <w:left w:val="none" w:sz="0" w:space="0" w:color="auto"/>
                <w:bottom w:val="none" w:sz="0" w:space="0" w:color="auto"/>
                <w:right w:val="none" w:sz="0" w:space="0" w:color="auto"/>
              </w:divBdr>
            </w:div>
            <w:div w:id="669793435">
              <w:marLeft w:val="0"/>
              <w:marRight w:val="0"/>
              <w:marTop w:val="0"/>
              <w:marBottom w:val="0"/>
              <w:divBdr>
                <w:top w:val="none" w:sz="0" w:space="0" w:color="auto"/>
                <w:left w:val="none" w:sz="0" w:space="0" w:color="auto"/>
                <w:bottom w:val="none" w:sz="0" w:space="0" w:color="auto"/>
                <w:right w:val="none" w:sz="0" w:space="0" w:color="auto"/>
              </w:divBdr>
            </w:div>
            <w:div w:id="734471691">
              <w:marLeft w:val="0"/>
              <w:marRight w:val="0"/>
              <w:marTop w:val="0"/>
              <w:marBottom w:val="0"/>
              <w:divBdr>
                <w:top w:val="none" w:sz="0" w:space="0" w:color="auto"/>
                <w:left w:val="none" w:sz="0" w:space="0" w:color="auto"/>
                <w:bottom w:val="none" w:sz="0" w:space="0" w:color="auto"/>
                <w:right w:val="none" w:sz="0" w:space="0" w:color="auto"/>
              </w:divBdr>
            </w:div>
            <w:div w:id="1982926963">
              <w:marLeft w:val="0"/>
              <w:marRight w:val="0"/>
              <w:marTop w:val="0"/>
              <w:marBottom w:val="0"/>
              <w:divBdr>
                <w:top w:val="none" w:sz="0" w:space="0" w:color="auto"/>
                <w:left w:val="none" w:sz="0" w:space="0" w:color="auto"/>
                <w:bottom w:val="none" w:sz="0" w:space="0" w:color="auto"/>
                <w:right w:val="none" w:sz="0" w:space="0" w:color="auto"/>
              </w:divBdr>
            </w:div>
            <w:div w:id="94635623">
              <w:marLeft w:val="0"/>
              <w:marRight w:val="0"/>
              <w:marTop w:val="0"/>
              <w:marBottom w:val="0"/>
              <w:divBdr>
                <w:top w:val="none" w:sz="0" w:space="0" w:color="auto"/>
                <w:left w:val="none" w:sz="0" w:space="0" w:color="auto"/>
                <w:bottom w:val="none" w:sz="0" w:space="0" w:color="auto"/>
                <w:right w:val="none" w:sz="0" w:space="0" w:color="auto"/>
              </w:divBdr>
            </w:div>
            <w:div w:id="860051057">
              <w:marLeft w:val="0"/>
              <w:marRight w:val="0"/>
              <w:marTop w:val="0"/>
              <w:marBottom w:val="0"/>
              <w:divBdr>
                <w:top w:val="none" w:sz="0" w:space="0" w:color="auto"/>
                <w:left w:val="none" w:sz="0" w:space="0" w:color="auto"/>
                <w:bottom w:val="none" w:sz="0" w:space="0" w:color="auto"/>
                <w:right w:val="none" w:sz="0" w:space="0" w:color="auto"/>
              </w:divBdr>
            </w:div>
            <w:div w:id="1031221588">
              <w:marLeft w:val="0"/>
              <w:marRight w:val="0"/>
              <w:marTop w:val="0"/>
              <w:marBottom w:val="0"/>
              <w:divBdr>
                <w:top w:val="none" w:sz="0" w:space="0" w:color="auto"/>
                <w:left w:val="none" w:sz="0" w:space="0" w:color="auto"/>
                <w:bottom w:val="none" w:sz="0" w:space="0" w:color="auto"/>
                <w:right w:val="none" w:sz="0" w:space="0" w:color="auto"/>
              </w:divBdr>
            </w:div>
            <w:div w:id="1747722776">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613631464">
              <w:marLeft w:val="0"/>
              <w:marRight w:val="0"/>
              <w:marTop w:val="0"/>
              <w:marBottom w:val="0"/>
              <w:divBdr>
                <w:top w:val="none" w:sz="0" w:space="0" w:color="auto"/>
                <w:left w:val="none" w:sz="0" w:space="0" w:color="auto"/>
                <w:bottom w:val="none" w:sz="0" w:space="0" w:color="auto"/>
                <w:right w:val="none" w:sz="0" w:space="0" w:color="auto"/>
              </w:divBdr>
            </w:div>
            <w:div w:id="2090350803">
              <w:marLeft w:val="0"/>
              <w:marRight w:val="0"/>
              <w:marTop w:val="0"/>
              <w:marBottom w:val="0"/>
              <w:divBdr>
                <w:top w:val="none" w:sz="0" w:space="0" w:color="auto"/>
                <w:left w:val="none" w:sz="0" w:space="0" w:color="auto"/>
                <w:bottom w:val="none" w:sz="0" w:space="0" w:color="auto"/>
                <w:right w:val="none" w:sz="0" w:space="0" w:color="auto"/>
              </w:divBdr>
            </w:div>
            <w:div w:id="85856179">
              <w:marLeft w:val="0"/>
              <w:marRight w:val="0"/>
              <w:marTop w:val="0"/>
              <w:marBottom w:val="0"/>
              <w:divBdr>
                <w:top w:val="none" w:sz="0" w:space="0" w:color="auto"/>
                <w:left w:val="none" w:sz="0" w:space="0" w:color="auto"/>
                <w:bottom w:val="none" w:sz="0" w:space="0" w:color="auto"/>
                <w:right w:val="none" w:sz="0" w:space="0" w:color="auto"/>
              </w:divBdr>
            </w:div>
            <w:div w:id="1703549870">
              <w:marLeft w:val="0"/>
              <w:marRight w:val="0"/>
              <w:marTop w:val="0"/>
              <w:marBottom w:val="0"/>
              <w:divBdr>
                <w:top w:val="none" w:sz="0" w:space="0" w:color="auto"/>
                <w:left w:val="none" w:sz="0" w:space="0" w:color="auto"/>
                <w:bottom w:val="none" w:sz="0" w:space="0" w:color="auto"/>
                <w:right w:val="none" w:sz="0" w:space="0" w:color="auto"/>
              </w:divBdr>
            </w:div>
            <w:div w:id="1953004105">
              <w:marLeft w:val="0"/>
              <w:marRight w:val="0"/>
              <w:marTop w:val="0"/>
              <w:marBottom w:val="0"/>
              <w:divBdr>
                <w:top w:val="none" w:sz="0" w:space="0" w:color="auto"/>
                <w:left w:val="none" w:sz="0" w:space="0" w:color="auto"/>
                <w:bottom w:val="none" w:sz="0" w:space="0" w:color="auto"/>
                <w:right w:val="none" w:sz="0" w:space="0" w:color="auto"/>
              </w:divBdr>
            </w:div>
            <w:div w:id="17365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4750">
      <w:bodyDiv w:val="1"/>
      <w:marLeft w:val="0"/>
      <w:marRight w:val="0"/>
      <w:marTop w:val="0"/>
      <w:marBottom w:val="0"/>
      <w:divBdr>
        <w:top w:val="none" w:sz="0" w:space="0" w:color="auto"/>
        <w:left w:val="none" w:sz="0" w:space="0" w:color="auto"/>
        <w:bottom w:val="none" w:sz="0" w:space="0" w:color="auto"/>
        <w:right w:val="none" w:sz="0" w:space="0" w:color="auto"/>
      </w:divBdr>
    </w:div>
    <w:div w:id="2041467080">
      <w:bodyDiv w:val="1"/>
      <w:marLeft w:val="0"/>
      <w:marRight w:val="0"/>
      <w:marTop w:val="0"/>
      <w:marBottom w:val="0"/>
      <w:divBdr>
        <w:top w:val="none" w:sz="0" w:space="0" w:color="auto"/>
        <w:left w:val="none" w:sz="0" w:space="0" w:color="auto"/>
        <w:bottom w:val="none" w:sz="0" w:space="0" w:color="auto"/>
        <w:right w:val="none" w:sz="0" w:space="0" w:color="auto"/>
      </w:divBdr>
    </w:div>
    <w:div w:id="2071685298">
      <w:bodyDiv w:val="1"/>
      <w:marLeft w:val="0"/>
      <w:marRight w:val="0"/>
      <w:marTop w:val="0"/>
      <w:marBottom w:val="0"/>
      <w:divBdr>
        <w:top w:val="none" w:sz="0" w:space="0" w:color="auto"/>
        <w:left w:val="none" w:sz="0" w:space="0" w:color="auto"/>
        <w:bottom w:val="none" w:sz="0" w:space="0" w:color="auto"/>
        <w:right w:val="none" w:sz="0" w:space="0" w:color="auto"/>
      </w:divBdr>
    </w:div>
    <w:div w:id="2084445402">
      <w:bodyDiv w:val="1"/>
      <w:marLeft w:val="0"/>
      <w:marRight w:val="0"/>
      <w:marTop w:val="0"/>
      <w:marBottom w:val="0"/>
      <w:divBdr>
        <w:top w:val="none" w:sz="0" w:space="0" w:color="auto"/>
        <w:left w:val="none" w:sz="0" w:space="0" w:color="auto"/>
        <w:bottom w:val="none" w:sz="0" w:space="0" w:color="auto"/>
        <w:right w:val="none" w:sz="0" w:space="0" w:color="auto"/>
      </w:divBdr>
    </w:div>
    <w:div w:id="2085637238">
      <w:bodyDiv w:val="1"/>
      <w:marLeft w:val="0"/>
      <w:marRight w:val="0"/>
      <w:marTop w:val="0"/>
      <w:marBottom w:val="0"/>
      <w:divBdr>
        <w:top w:val="none" w:sz="0" w:space="0" w:color="auto"/>
        <w:left w:val="none" w:sz="0" w:space="0" w:color="auto"/>
        <w:bottom w:val="none" w:sz="0" w:space="0" w:color="auto"/>
        <w:right w:val="none" w:sz="0" w:space="0" w:color="auto"/>
      </w:divBdr>
    </w:div>
    <w:div w:id="2090999443">
      <w:bodyDiv w:val="1"/>
      <w:marLeft w:val="0"/>
      <w:marRight w:val="0"/>
      <w:marTop w:val="0"/>
      <w:marBottom w:val="0"/>
      <w:divBdr>
        <w:top w:val="none" w:sz="0" w:space="0" w:color="auto"/>
        <w:left w:val="none" w:sz="0" w:space="0" w:color="auto"/>
        <w:bottom w:val="none" w:sz="0" w:space="0" w:color="auto"/>
        <w:right w:val="none" w:sz="0" w:space="0" w:color="auto"/>
      </w:divBdr>
    </w:div>
    <w:div w:id="2092577094">
      <w:bodyDiv w:val="1"/>
      <w:marLeft w:val="0"/>
      <w:marRight w:val="0"/>
      <w:marTop w:val="0"/>
      <w:marBottom w:val="0"/>
      <w:divBdr>
        <w:top w:val="none" w:sz="0" w:space="0" w:color="auto"/>
        <w:left w:val="none" w:sz="0" w:space="0" w:color="auto"/>
        <w:bottom w:val="none" w:sz="0" w:space="0" w:color="auto"/>
        <w:right w:val="none" w:sz="0" w:space="0" w:color="auto"/>
      </w:divBdr>
    </w:div>
    <w:div w:id="2095348471">
      <w:bodyDiv w:val="1"/>
      <w:marLeft w:val="0"/>
      <w:marRight w:val="0"/>
      <w:marTop w:val="0"/>
      <w:marBottom w:val="0"/>
      <w:divBdr>
        <w:top w:val="none" w:sz="0" w:space="0" w:color="auto"/>
        <w:left w:val="none" w:sz="0" w:space="0" w:color="auto"/>
        <w:bottom w:val="none" w:sz="0" w:space="0" w:color="auto"/>
        <w:right w:val="none" w:sz="0" w:space="0" w:color="auto"/>
      </w:divBdr>
      <w:divsChild>
        <w:div w:id="318002442">
          <w:marLeft w:val="0"/>
          <w:marRight w:val="0"/>
          <w:marTop w:val="0"/>
          <w:marBottom w:val="0"/>
          <w:divBdr>
            <w:top w:val="none" w:sz="0" w:space="0" w:color="auto"/>
            <w:left w:val="none" w:sz="0" w:space="0" w:color="auto"/>
            <w:bottom w:val="none" w:sz="0" w:space="0" w:color="auto"/>
            <w:right w:val="none" w:sz="0" w:space="0" w:color="auto"/>
          </w:divBdr>
          <w:divsChild>
            <w:div w:id="2122528302">
              <w:marLeft w:val="0"/>
              <w:marRight w:val="0"/>
              <w:marTop w:val="0"/>
              <w:marBottom w:val="0"/>
              <w:divBdr>
                <w:top w:val="none" w:sz="0" w:space="0" w:color="auto"/>
                <w:left w:val="none" w:sz="0" w:space="0" w:color="auto"/>
                <w:bottom w:val="none" w:sz="0" w:space="0" w:color="auto"/>
                <w:right w:val="none" w:sz="0" w:space="0" w:color="auto"/>
              </w:divBdr>
              <w:divsChild>
                <w:div w:id="391318322">
                  <w:marLeft w:val="0"/>
                  <w:marRight w:val="0"/>
                  <w:marTop w:val="0"/>
                  <w:marBottom w:val="0"/>
                  <w:divBdr>
                    <w:top w:val="none" w:sz="0" w:space="0" w:color="auto"/>
                    <w:left w:val="none" w:sz="0" w:space="0" w:color="auto"/>
                    <w:bottom w:val="none" w:sz="0" w:space="0" w:color="auto"/>
                    <w:right w:val="none" w:sz="0" w:space="0" w:color="auto"/>
                  </w:divBdr>
                  <w:divsChild>
                    <w:div w:id="351339517">
                      <w:marLeft w:val="0"/>
                      <w:marRight w:val="0"/>
                      <w:marTop w:val="0"/>
                      <w:marBottom w:val="0"/>
                      <w:divBdr>
                        <w:top w:val="none" w:sz="0" w:space="0" w:color="auto"/>
                        <w:left w:val="none" w:sz="0" w:space="0" w:color="auto"/>
                        <w:bottom w:val="none" w:sz="0" w:space="0" w:color="auto"/>
                        <w:right w:val="none" w:sz="0" w:space="0" w:color="auto"/>
                      </w:divBdr>
                      <w:divsChild>
                        <w:div w:id="280115785">
                          <w:marLeft w:val="0"/>
                          <w:marRight w:val="0"/>
                          <w:marTop w:val="0"/>
                          <w:marBottom w:val="0"/>
                          <w:divBdr>
                            <w:top w:val="none" w:sz="0" w:space="0" w:color="auto"/>
                            <w:left w:val="none" w:sz="0" w:space="0" w:color="auto"/>
                            <w:bottom w:val="none" w:sz="0" w:space="0" w:color="auto"/>
                            <w:right w:val="none" w:sz="0" w:space="0" w:color="auto"/>
                          </w:divBdr>
                          <w:divsChild>
                            <w:div w:id="300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340966">
      <w:bodyDiv w:val="1"/>
      <w:marLeft w:val="0"/>
      <w:marRight w:val="0"/>
      <w:marTop w:val="0"/>
      <w:marBottom w:val="0"/>
      <w:divBdr>
        <w:top w:val="none" w:sz="0" w:space="0" w:color="auto"/>
        <w:left w:val="none" w:sz="0" w:space="0" w:color="auto"/>
        <w:bottom w:val="none" w:sz="0" w:space="0" w:color="auto"/>
        <w:right w:val="none" w:sz="0" w:space="0" w:color="auto"/>
      </w:divBdr>
    </w:div>
    <w:div w:id="214199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alva%205\Informe%20de%20Practicas\Evaluacion%20de%20los%20resultados\Nuevo%20Hoja%20de%20c&#225;lculo%20de%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alva%205\Informe%20de%20Practicas\Evaluacion%20de%20los%20resultados\Nuevo%20Hoja%20de%20c&#225;lculo%20de%20Microsoft%20Exce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Estadísticas para extracción de entidades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Sheet1!$Q$17</c:f>
              <c:strCache>
                <c:ptCount val="1"/>
                <c:pt idx="0">
                  <c:v>Precision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Sheet1!$P$18:$P$21</c:f>
              <c:strCache>
                <c:ptCount val="4"/>
                <c:pt idx="0">
                  <c:v>Sencillos</c:v>
                </c:pt>
                <c:pt idx="1">
                  <c:v>Intermedios</c:v>
                </c:pt>
                <c:pt idx="2">
                  <c:v>Avanzados</c:v>
                </c:pt>
                <c:pt idx="3">
                  <c:v>Extensos</c:v>
                </c:pt>
              </c:strCache>
            </c:strRef>
          </c:cat>
          <c:val>
            <c:numRef>
              <c:f>Sheet1!$Q$18:$Q$21</c:f>
              <c:numCache>
                <c:formatCode>0.000</c:formatCode>
                <c:ptCount val="4"/>
                <c:pt idx="0" formatCode="General">
                  <c:v>0.92592592592592593</c:v>
                </c:pt>
                <c:pt idx="1">
                  <c:v>0.96226415094339623</c:v>
                </c:pt>
                <c:pt idx="2">
                  <c:v>0.92553191489361697</c:v>
                </c:pt>
                <c:pt idx="3">
                  <c:v>0.95480225988700562</c:v>
                </c:pt>
              </c:numCache>
            </c:numRef>
          </c:val>
          <c:smooth val="0"/>
          <c:extLst>
            <c:ext xmlns:c16="http://schemas.microsoft.com/office/drawing/2014/chart" uri="{C3380CC4-5D6E-409C-BE32-E72D297353CC}">
              <c16:uniqueId val="{00000000-4AB6-425D-9C5A-9BEE49EB4777}"/>
            </c:ext>
          </c:extLst>
        </c:ser>
        <c:ser>
          <c:idx val="1"/>
          <c:order val="1"/>
          <c:tx>
            <c:strRef>
              <c:f>Sheet1!$R$17</c:f>
              <c:strCache>
                <c:ptCount val="1"/>
                <c:pt idx="0">
                  <c:v>Recall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Sheet1!$P$18:$P$21</c:f>
              <c:strCache>
                <c:ptCount val="4"/>
                <c:pt idx="0">
                  <c:v>Sencillos</c:v>
                </c:pt>
                <c:pt idx="1">
                  <c:v>Intermedios</c:v>
                </c:pt>
                <c:pt idx="2">
                  <c:v>Avanzados</c:v>
                </c:pt>
                <c:pt idx="3">
                  <c:v>Extensos</c:v>
                </c:pt>
              </c:strCache>
            </c:strRef>
          </c:cat>
          <c:val>
            <c:numRef>
              <c:f>Sheet1!$R$18:$R$21</c:f>
              <c:numCache>
                <c:formatCode>0.000</c:formatCode>
                <c:ptCount val="4"/>
                <c:pt idx="0" formatCode="General">
                  <c:v>1</c:v>
                </c:pt>
                <c:pt idx="1">
                  <c:v>0.9107142857142857</c:v>
                </c:pt>
                <c:pt idx="2">
                  <c:v>0.92553191489361697</c:v>
                </c:pt>
                <c:pt idx="3">
                  <c:v>0.92349726775956287</c:v>
                </c:pt>
              </c:numCache>
            </c:numRef>
          </c:val>
          <c:smooth val="0"/>
          <c:extLst>
            <c:ext xmlns:c16="http://schemas.microsoft.com/office/drawing/2014/chart" uri="{C3380CC4-5D6E-409C-BE32-E72D297353CC}">
              <c16:uniqueId val="{00000001-4AB6-425D-9C5A-9BEE49EB4777}"/>
            </c:ext>
          </c:extLst>
        </c:ser>
        <c:ser>
          <c:idx val="2"/>
          <c:order val="2"/>
          <c:tx>
            <c:strRef>
              <c:f>Sheet1!$S$17</c:f>
              <c:strCache>
                <c:ptCount val="1"/>
                <c:pt idx="0">
                  <c:v>F1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Sheet1!$P$18:$P$21</c:f>
              <c:strCache>
                <c:ptCount val="4"/>
                <c:pt idx="0">
                  <c:v>Sencillos</c:v>
                </c:pt>
                <c:pt idx="1">
                  <c:v>Intermedios</c:v>
                </c:pt>
                <c:pt idx="2">
                  <c:v>Avanzados</c:v>
                </c:pt>
                <c:pt idx="3">
                  <c:v>Extensos</c:v>
                </c:pt>
              </c:strCache>
            </c:strRef>
          </c:cat>
          <c:val>
            <c:numRef>
              <c:f>Sheet1!$S$18:$S$21</c:f>
              <c:numCache>
                <c:formatCode>0.000</c:formatCode>
                <c:ptCount val="4"/>
                <c:pt idx="0" formatCode="General">
                  <c:v>0.96153846153846145</c:v>
                </c:pt>
                <c:pt idx="1">
                  <c:v>0.93577981651376152</c:v>
                </c:pt>
                <c:pt idx="2">
                  <c:v>0.92553191489361697</c:v>
                </c:pt>
                <c:pt idx="3">
                  <c:v>0.93888888888888899</c:v>
                </c:pt>
              </c:numCache>
            </c:numRef>
          </c:val>
          <c:smooth val="0"/>
          <c:extLst>
            <c:ext xmlns:c16="http://schemas.microsoft.com/office/drawing/2014/chart" uri="{C3380CC4-5D6E-409C-BE32-E72D297353CC}">
              <c16:uniqueId val="{00000002-4AB6-425D-9C5A-9BEE49EB4777}"/>
            </c:ext>
          </c:extLst>
        </c:ser>
        <c:dLbls>
          <c:showLegendKey val="0"/>
          <c:showVal val="0"/>
          <c:showCatName val="0"/>
          <c:showSerName val="0"/>
          <c:showPercent val="0"/>
          <c:showBubbleSize val="0"/>
        </c:dLbls>
        <c:marker val="1"/>
        <c:smooth val="0"/>
        <c:axId val="1028168192"/>
        <c:axId val="1028181152"/>
      </c:lineChart>
      <c:catAx>
        <c:axId val="1028168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8181152"/>
        <c:crosses val="autoZero"/>
        <c:auto val="1"/>
        <c:lblAlgn val="ctr"/>
        <c:lblOffset val="100"/>
        <c:noMultiLvlLbl val="0"/>
      </c:catAx>
      <c:valAx>
        <c:axId val="1028181152"/>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816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Estadísticas</a:t>
            </a:r>
            <a:r>
              <a:rPr lang="en-US" baseline="0"/>
              <a:t> para identificación de relaciones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Sheet1!$Q$24</c:f>
              <c:strCache>
                <c:ptCount val="1"/>
                <c:pt idx="0">
                  <c:v>Precision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Sheet1!$P$25:$P$28</c:f>
              <c:strCache>
                <c:ptCount val="4"/>
                <c:pt idx="0">
                  <c:v>Sencillos</c:v>
                </c:pt>
                <c:pt idx="1">
                  <c:v>Intermedios</c:v>
                </c:pt>
                <c:pt idx="2">
                  <c:v>Avanzados</c:v>
                </c:pt>
                <c:pt idx="3">
                  <c:v>Extensos</c:v>
                </c:pt>
              </c:strCache>
            </c:strRef>
          </c:cat>
          <c:val>
            <c:numRef>
              <c:f>Sheet1!$Q$25:$Q$28</c:f>
              <c:numCache>
                <c:formatCode>0.000</c:formatCode>
                <c:ptCount val="4"/>
                <c:pt idx="0">
                  <c:v>1</c:v>
                </c:pt>
                <c:pt idx="1">
                  <c:v>0.8666666666666667</c:v>
                </c:pt>
                <c:pt idx="2">
                  <c:v>0.75</c:v>
                </c:pt>
                <c:pt idx="3">
                  <c:v>0.38235294117647056</c:v>
                </c:pt>
              </c:numCache>
            </c:numRef>
          </c:val>
          <c:smooth val="0"/>
          <c:extLst>
            <c:ext xmlns:c16="http://schemas.microsoft.com/office/drawing/2014/chart" uri="{C3380CC4-5D6E-409C-BE32-E72D297353CC}">
              <c16:uniqueId val="{00000000-A492-470F-8C57-3C933EA25A18}"/>
            </c:ext>
          </c:extLst>
        </c:ser>
        <c:ser>
          <c:idx val="1"/>
          <c:order val="1"/>
          <c:tx>
            <c:strRef>
              <c:f>Sheet1!$R$24</c:f>
              <c:strCache>
                <c:ptCount val="1"/>
                <c:pt idx="0">
                  <c:v>Recall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Sheet1!$P$25:$P$28</c:f>
              <c:strCache>
                <c:ptCount val="4"/>
                <c:pt idx="0">
                  <c:v>Sencillos</c:v>
                </c:pt>
                <c:pt idx="1">
                  <c:v>Intermedios</c:v>
                </c:pt>
                <c:pt idx="2">
                  <c:v>Avanzados</c:v>
                </c:pt>
                <c:pt idx="3">
                  <c:v>Extensos</c:v>
                </c:pt>
              </c:strCache>
            </c:strRef>
          </c:cat>
          <c:val>
            <c:numRef>
              <c:f>Sheet1!$R$25:$R$28</c:f>
              <c:numCache>
                <c:formatCode>0.000</c:formatCode>
                <c:ptCount val="4"/>
                <c:pt idx="0">
                  <c:v>0.8571428571428571</c:v>
                </c:pt>
                <c:pt idx="1">
                  <c:v>0.61904761904761907</c:v>
                </c:pt>
                <c:pt idx="2">
                  <c:v>0.31168831168831168</c:v>
                </c:pt>
                <c:pt idx="3">
                  <c:v>8.9041095890410954E-2</c:v>
                </c:pt>
              </c:numCache>
            </c:numRef>
          </c:val>
          <c:smooth val="0"/>
          <c:extLst>
            <c:ext xmlns:c16="http://schemas.microsoft.com/office/drawing/2014/chart" uri="{C3380CC4-5D6E-409C-BE32-E72D297353CC}">
              <c16:uniqueId val="{00000001-A492-470F-8C57-3C933EA25A18}"/>
            </c:ext>
          </c:extLst>
        </c:ser>
        <c:ser>
          <c:idx val="2"/>
          <c:order val="2"/>
          <c:tx>
            <c:strRef>
              <c:f>Sheet1!$S$24</c:f>
              <c:strCache>
                <c:ptCount val="1"/>
                <c:pt idx="0">
                  <c:v>F1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Sheet1!$P$25:$P$28</c:f>
              <c:strCache>
                <c:ptCount val="4"/>
                <c:pt idx="0">
                  <c:v>Sencillos</c:v>
                </c:pt>
                <c:pt idx="1">
                  <c:v>Intermedios</c:v>
                </c:pt>
                <c:pt idx="2">
                  <c:v>Avanzados</c:v>
                </c:pt>
                <c:pt idx="3">
                  <c:v>Extensos</c:v>
                </c:pt>
              </c:strCache>
            </c:strRef>
          </c:cat>
          <c:val>
            <c:numRef>
              <c:f>Sheet1!$S$25:$S$28</c:f>
              <c:numCache>
                <c:formatCode>0.000</c:formatCode>
                <c:ptCount val="4"/>
                <c:pt idx="0">
                  <c:v>0.92307692307692302</c:v>
                </c:pt>
                <c:pt idx="1">
                  <c:v>0.72222222222222221</c:v>
                </c:pt>
                <c:pt idx="2">
                  <c:v>0.44036697247706419</c:v>
                </c:pt>
                <c:pt idx="3">
                  <c:v>0.14444444444444443</c:v>
                </c:pt>
              </c:numCache>
            </c:numRef>
          </c:val>
          <c:smooth val="0"/>
          <c:extLst>
            <c:ext xmlns:c16="http://schemas.microsoft.com/office/drawing/2014/chart" uri="{C3380CC4-5D6E-409C-BE32-E72D297353CC}">
              <c16:uniqueId val="{00000002-A492-470F-8C57-3C933EA25A18}"/>
            </c:ext>
          </c:extLst>
        </c:ser>
        <c:dLbls>
          <c:showLegendKey val="0"/>
          <c:showVal val="0"/>
          <c:showCatName val="0"/>
          <c:showSerName val="0"/>
          <c:showPercent val="0"/>
          <c:showBubbleSize val="0"/>
        </c:dLbls>
        <c:marker val="1"/>
        <c:smooth val="0"/>
        <c:axId val="1179628608"/>
        <c:axId val="1179631488"/>
      </c:lineChart>
      <c:catAx>
        <c:axId val="117962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631488"/>
        <c:crosses val="autoZero"/>
        <c:auto val="1"/>
        <c:lblAlgn val="ctr"/>
        <c:lblOffset val="100"/>
        <c:noMultiLvlLbl val="0"/>
      </c:catAx>
      <c:valAx>
        <c:axId val="11796314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628608"/>
        <c:crosses val="autoZero"/>
        <c:crossBetween val="between"/>
        <c:minorUnit val="2.0000000000000004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4DCFF4FF-BAED-4636-B5D9-0175F4388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83</Pages>
  <Words>27202</Words>
  <Characters>149617</Characters>
  <Application>Microsoft Office Word</Application>
  <DocSecurity>0</DocSecurity>
  <Lines>1246</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Alvarez</dc:creator>
  <cp:keywords/>
  <dc:description/>
  <cp:lastModifiedBy>Sofia Alvarez</cp:lastModifiedBy>
  <cp:revision>71</cp:revision>
  <dcterms:created xsi:type="dcterms:W3CDTF">2025-01-02T02:40:00Z</dcterms:created>
  <dcterms:modified xsi:type="dcterms:W3CDTF">2025-01-17T18:32:00Z</dcterms:modified>
</cp:coreProperties>
</file>