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0A89" w14:textId="77777777" w:rsidR="00373A60" w:rsidRDefault="00373A60" w:rsidP="00373A60">
      <w:pPr>
        <w:rPr>
          <w:sz w:val="20"/>
          <w:lang w:val="fr-CA"/>
        </w:rPr>
      </w:pPr>
      <w:r w:rsidRPr="00D35C1D">
        <w:rPr>
          <w:b/>
          <w:lang w:val="fr-CA"/>
        </w:rPr>
        <w:t>Q. Qu'est-ce que le contrôle d'accès et comment est-il mis en place dans le TP3 ?</w:t>
      </w:r>
      <w:r w:rsidRPr="00D35C1D">
        <w:rPr>
          <w:b/>
          <w:lang w:val="fr-CA"/>
        </w:rPr>
        <w:br/>
      </w:r>
      <w:r w:rsidRPr="00D35C1D">
        <w:rPr>
          <w:sz w:val="20"/>
          <w:lang w:val="fr-CA"/>
        </w:rPr>
        <w:t xml:space="preserve">R. Le contrôle d'accès détermine les opérations qu'un utilisateur peut effectuer sur une ressource. Dans le TP3, </w:t>
      </w:r>
      <w:proofErr w:type="spellStart"/>
      <w:r w:rsidRPr="00D35C1D">
        <w:rPr>
          <w:sz w:val="20"/>
          <w:lang w:val="fr-CA"/>
        </w:rPr>
        <w:t>Firebase</w:t>
      </w:r>
      <w:proofErr w:type="spellEnd"/>
      <w:r w:rsidRPr="00D35C1D">
        <w:rPr>
          <w:sz w:val="20"/>
          <w:lang w:val="fr-CA"/>
        </w:rPr>
        <w:t xml:space="preserve"> </w:t>
      </w:r>
      <w:proofErr w:type="spellStart"/>
      <w:r w:rsidRPr="00D35C1D">
        <w:rPr>
          <w:sz w:val="20"/>
          <w:lang w:val="fr-CA"/>
        </w:rPr>
        <w:t>Authentication</w:t>
      </w:r>
      <w:proofErr w:type="spellEnd"/>
      <w:r w:rsidRPr="00D35C1D">
        <w:rPr>
          <w:sz w:val="20"/>
          <w:lang w:val="fr-CA"/>
        </w:rPr>
        <w:t xml:space="preserve"> fournit un </w:t>
      </w:r>
      <w:proofErr w:type="spellStart"/>
      <w:r w:rsidRPr="00D35C1D">
        <w:rPr>
          <w:sz w:val="20"/>
          <w:lang w:val="fr-CA"/>
        </w:rPr>
        <w:t>uid</w:t>
      </w:r>
      <w:proofErr w:type="spellEnd"/>
      <w:r w:rsidRPr="00D35C1D">
        <w:rPr>
          <w:sz w:val="20"/>
          <w:lang w:val="fr-CA"/>
        </w:rPr>
        <w:t xml:space="preserve"> unique enregistré dans chaque document </w:t>
      </w:r>
      <w:proofErr w:type="spellStart"/>
      <w:r w:rsidRPr="00D35C1D">
        <w:rPr>
          <w:sz w:val="20"/>
          <w:lang w:val="fr-CA"/>
        </w:rPr>
        <w:t>Firestore</w:t>
      </w:r>
      <w:proofErr w:type="spellEnd"/>
      <w:r w:rsidRPr="00D35C1D">
        <w:rPr>
          <w:sz w:val="20"/>
          <w:lang w:val="fr-CA"/>
        </w:rPr>
        <w:t xml:space="preserve">. Les Security Rules comparent </w:t>
      </w:r>
      <w:proofErr w:type="spellStart"/>
      <w:r w:rsidRPr="00D35C1D">
        <w:rPr>
          <w:sz w:val="20"/>
          <w:lang w:val="fr-CA"/>
        </w:rPr>
        <w:t>request.auth.uid</w:t>
      </w:r>
      <w:proofErr w:type="spellEnd"/>
      <w:r w:rsidRPr="00D35C1D">
        <w:rPr>
          <w:sz w:val="20"/>
          <w:lang w:val="fr-CA"/>
        </w:rPr>
        <w:t xml:space="preserve"> avec </w:t>
      </w:r>
      <w:proofErr w:type="spellStart"/>
      <w:r w:rsidRPr="00D35C1D">
        <w:rPr>
          <w:sz w:val="20"/>
          <w:lang w:val="fr-CA"/>
        </w:rPr>
        <w:t>resource.data.uid</w:t>
      </w:r>
      <w:proofErr w:type="spellEnd"/>
      <w:r w:rsidRPr="00D35C1D">
        <w:rPr>
          <w:sz w:val="20"/>
          <w:lang w:val="fr-CA"/>
        </w:rPr>
        <w:t xml:space="preserve"> (ou </w:t>
      </w:r>
      <w:proofErr w:type="spellStart"/>
      <w:r w:rsidRPr="00D35C1D">
        <w:rPr>
          <w:sz w:val="20"/>
          <w:lang w:val="fr-CA"/>
        </w:rPr>
        <w:t>request.resource.data.uid</w:t>
      </w:r>
      <w:proofErr w:type="spellEnd"/>
      <w:r w:rsidRPr="00D35C1D">
        <w:rPr>
          <w:sz w:val="20"/>
          <w:lang w:val="fr-CA"/>
        </w:rPr>
        <w:t xml:space="preserve"> à la création) afin que seul le propriétaire puisse lire, modifier ou supprimer ses données.</w:t>
      </w:r>
    </w:p>
    <w:p w14:paraId="3F4299BF" w14:textId="77777777" w:rsidR="00373A60" w:rsidRDefault="00373A60" w:rsidP="00373A60">
      <w:pPr>
        <w:rPr>
          <w:b/>
          <w:bCs/>
          <w:lang w:val="fr-CA"/>
        </w:rPr>
      </w:pPr>
      <w:r>
        <w:rPr>
          <w:b/>
          <w:bCs/>
          <w:lang w:val="fr-CA"/>
        </w:rPr>
        <w:t xml:space="preserve">Q. </w:t>
      </w:r>
      <w:r w:rsidRPr="00373A60">
        <w:rPr>
          <w:b/>
          <w:bCs/>
          <w:lang w:val="fr-CA"/>
        </w:rPr>
        <w:t xml:space="preserve">Pourquoi utilise-t-on </w:t>
      </w:r>
      <w:proofErr w:type="spellStart"/>
      <w:r w:rsidRPr="00373A60">
        <w:rPr>
          <w:b/>
          <w:bCs/>
          <w:lang w:val="fr-CA"/>
        </w:rPr>
        <w:t>Firebase</w:t>
      </w:r>
      <w:proofErr w:type="spellEnd"/>
      <w:r w:rsidRPr="00373A60">
        <w:rPr>
          <w:b/>
          <w:bCs/>
          <w:lang w:val="fr-CA"/>
        </w:rPr>
        <w:t xml:space="preserve"> Storage dans le TP3 plutôt que </w:t>
      </w:r>
      <w:proofErr w:type="spellStart"/>
      <w:r w:rsidRPr="00373A60">
        <w:rPr>
          <w:b/>
          <w:bCs/>
          <w:lang w:val="fr-CA"/>
        </w:rPr>
        <w:t>Firestore</w:t>
      </w:r>
      <w:proofErr w:type="spellEnd"/>
      <w:r w:rsidRPr="00373A60">
        <w:rPr>
          <w:b/>
          <w:bCs/>
          <w:lang w:val="fr-CA"/>
        </w:rPr>
        <w:t xml:space="preserve"> pour</w:t>
      </w:r>
      <w:r>
        <w:rPr>
          <w:b/>
          <w:bCs/>
          <w:lang w:val="fr-CA"/>
        </w:rPr>
        <w:t xml:space="preserve"> les </w:t>
      </w:r>
      <w:r w:rsidRPr="00373A60">
        <w:rPr>
          <w:b/>
          <w:bCs/>
          <w:lang w:val="fr-CA"/>
        </w:rPr>
        <w:t>images ?</w:t>
      </w:r>
    </w:p>
    <w:p w14:paraId="791104C8" w14:textId="77777777" w:rsidR="00373A60" w:rsidRPr="00373A60" w:rsidRDefault="00373A60" w:rsidP="00373A60">
      <w:pPr>
        <w:rPr>
          <w:b/>
          <w:bCs/>
          <w:lang w:val="fr-CA"/>
        </w:rPr>
      </w:pPr>
      <w:proofErr w:type="spellStart"/>
      <w:r w:rsidRPr="00373A60">
        <w:rPr>
          <w:lang w:val="fr-CA"/>
        </w:rPr>
        <w:t>Firestore</w:t>
      </w:r>
      <w:proofErr w:type="spellEnd"/>
      <w:r w:rsidRPr="00373A60">
        <w:rPr>
          <w:lang w:val="fr-CA"/>
        </w:rPr>
        <w:t xml:space="preserve"> est conçu pour stocker des </w:t>
      </w:r>
      <w:r w:rsidRPr="00373A60">
        <w:rPr>
          <w:b/>
          <w:bCs/>
          <w:lang w:val="fr-CA"/>
        </w:rPr>
        <w:t>données structurées</w:t>
      </w:r>
      <w:r w:rsidRPr="00373A60">
        <w:rPr>
          <w:lang w:val="fr-CA"/>
        </w:rPr>
        <w:t xml:space="preserve"> (texte, booléens, dates, nombres), alors que </w:t>
      </w:r>
      <w:proofErr w:type="spellStart"/>
      <w:r w:rsidRPr="00373A60">
        <w:rPr>
          <w:b/>
          <w:bCs/>
          <w:lang w:val="fr-CA"/>
        </w:rPr>
        <w:t>Firebase</w:t>
      </w:r>
      <w:proofErr w:type="spellEnd"/>
      <w:r w:rsidRPr="00373A60">
        <w:rPr>
          <w:b/>
          <w:bCs/>
          <w:lang w:val="fr-CA"/>
        </w:rPr>
        <w:t xml:space="preserve"> Storage</w:t>
      </w:r>
      <w:r w:rsidRPr="00373A60">
        <w:rPr>
          <w:lang w:val="fr-CA"/>
        </w:rPr>
        <w:t xml:space="preserve"> est optimisé pour les fichiers volumineux (images, vidéos, PDF...). Dans le TP3, l'image est envoyée avec </w:t>
      </w:r>
      <w:proofErr w:type="spellStart"/>
      <w:proofErr w:type="gramStart"/>
      <w:r w:rsidRPr="00373A60">
        <w:rPr>
          <w:lang w:val="fr-CA"/>
        </w:rPr>
        <w:t>putFile</w:t>
      </w:r>
      <w:proofErr w:type="spellEnd"/>
      <w:r w:rsidRPr="00373A60">
        <w:rPr>
          <w:lang w:val="fr-CA"/>
        </w:rPr>
        <w:t>(</w:t>
      </w:r>
      <w:proofErr w:type="gramEnd"/>
      <w:r w:rsidRPr="00373A60">
        <w:rPr>
          <w:lang w:val="fr-CA"/>
        </w:rPr>
        <w:t xml:space="preserve">), puis son </w:t>
      </w:r>
      <w:proofErr w:type="spellStart"/>
      <w:r w:rsidRPr="00373A60">
        <w:rPr>
          <w:b/>
          <w:bCs/>
          <w:lang w:val="fr-CA"/>
        </w:rPr>
        <w:t>downloadURL</w:t>
      </w:r>
      <w:proofErr w:type="spellEnd"/>
      <w:r w:rsidRPr="00373A60">
        <w:rPr>
          <w:lang w:val="fr-CA"/>
        </w:rPr>
        <w:t xml:space="preserve"> est récupéré avec </w:t>
      </w:r>
      <w:proofErr w:type="spellStart"/>
      <w:proofErr w:type="gramStart"/>
      <w:r w:rsidRPr="00373A60">
        <w:rPr>
          <w:lang w:val="fr-CA"/>
        </w:rPr>
        <w:t>getDownloadURL</w:t>
      </w:r>
      <w:proofErr w:type="spellEnd"/>
      <w:r w:rsidRPr="00373A60">
        <w:rPr>
          <w:lang w:val="fr-CA"/>
        </w:rPr>
        <w:t>(</w:t>
      </w:r>
      <w:proofErr w:type="gramEnd"/>
      <w:r w:rsidRPr="00373A60">
        <w:rPr>
          <w:lang w:val="fr-CA"/>
        </w:rPr>
        <w:t xml:space="preserve">) et enregistré dans </w:t>
      </w:r>
      <w:proofErr w:type="spellStart"/>
      <w:r w:rsidRPr="00373A60">
        <w:rPr>
          <w:lang w:val="fr-CA"/>
        </w:rPr>
        <w:t>Firestore</w:t>
      </w:r>
      <w:proofErr w:type="spellEnd"/>
      <w:r w:rsidRPr="00373A60">
        <w:rPr>
          <w:lang w:val="fr-CA"/>
        </w:rPr>
        <w:t xml:space="preserve"> afin de pouvoir l'afficher avec </w:t>
      </w:r>
      <w:proofErr w:type="spellStart"/>
      <w:r w:rsidRPr="00373A60">
        <w:rPr>
          <w:lang w:val="fr-CA"/>
        </w:rPr>
        <w:t>Image.network</w:t>
      </w:r>
      <w:proofErr w:type="spellEnd"/>
      <w:r w:rsidRPr="00373A60">
        <w:rPr>
          <w:lang w:val="fr-CA"/>
        </w:rPr>
        <w:t>().</w:t>
      </w:r>
    </w:p>
    <w:p w14:paraId="12067865" w14:textId="5C0CCBCD" w:rsidR="00373A60" w:rsidRPr="00373A60" w:rsidRDefault="00373A60" w:rsidP="00373A60">
      <w:pPr>
        <w:rPr>
          <w:b/>
          <w:bCs/>
          <w:lang w:val="fr-CA"/>
        </w:rPr>
      </w:pPr>
      <w:r>
        <w:rPr>
          <w:b/>
          <w:bCs/>
          <w:lang w:val="fr-CA"/>
        </w:rPr>
        <w:t xml:space="preserve">Q. </w:t>
      </w:r>
      <w:r w:rsidRPr="00373A60">
        <w:rPr>
          <w:b/>
          <w:bCs/>
          <w:lang w:val="fr-CA"/>
        </w:rPr>
        <w:t xml:space="preserve">Pourquoi enregistre-t-on seulement le </w:t>
      </w:r>
      <w:proofErr w:type="spellStart"/>
      <w:r w:rsidRPr="00373A60">
        <w:rPr>
          <w:b/>
          <w:bCs/>
          <w:lang w:val="fr-CA"/>
        </w:rPr>
        <w:t>downloadURL</w:t>
      </w:r>
      <w:proofErr w:type="spellEnd"/>
      <w:r w:rsidRPr="00373A60">
        <w:rPr>
          <w:b/>
          <w:bCs/>
          <w:lang w:val="fr-CA"/>
        </w:rPr>
        <w:t xml:space="preserve"> dans </w:t>
      </w:r>
      <w:proofErr w:type="spellStart"/>
      <w:r w:rsidRPr="00373A60">
        <w:rPr>
          <w:b/>
          <w:bCs/>
          <w:lang w:val="fr-CA"/>
        </w:rPr>
        <w:t>Firestore</w:t>
      </w:r>
      <w:proofErr w:type="spellEnd"/>
      <w:r w:rsidRPr="00373A60">
        <w:rPr>
          <w:b/>
          <w:bCs/>
          <w:lang w:val="fr-CA"/>
        </w:rPr>
        <w:t xml:space="preserve"> ?</w:t>
      </w:r>
    </w:p>
    <w:p w14:paraId="1D457058" w14:textId="77777777" w:rsidR="00373A60" w:rsidRDefault="00373A60" w:rsidP="00373A60">
      <w:pPr>
        <w:rPr>
          <w:sz w:val="20"/>
          <w:lang w:val="fr-CA"/>
        </w:rPr>
      </w:pPr>
      <w:r w:rsidRPr="00373A60">
        <w:rPr>
          <w:sz w:val="20"/>
          <w:lang w:val="fr-CA"/>
        </w:rPr>
        <w:t xml:space="preserve">Le fichier image est conservé dans </w:t>
      </w:r>
      <w:proofErr w:type="spellStart"/>
      <w:r w:rsidRPr="00373A60">
        <w:rPr>
          <w:b/>
          <w:bCs/>
          <w:sz w:val="20"/>
          <w:lang w:val="fr-CA"/>
        </w:rPr>
        <w:t>Firebase</w:t>
      </w:r>
      <w:proofErr w:type="spellEnd"/>
      <w:r w:rsidRPr="00373A60">
        <w:rPr>
          <w:b/>
          <w:bCs/>
          <w:sz w:val="20"/>
          <w:lang w:val="fr-CA"/>
        </w:rPr>
        <w:t xml:space="preserve"> Storage</w:t>
      </w:r>
      <w:r w:rsidRPr="00373A60">
        <w:rPr>
          <w:sz w:val="20"/>
          <w:lang w:val="fr-CA"/>
        </w:rPr>
        <w:t xml:space="preserve">. </w:t>
      </w:r>
      <w:proofErr w:type="spellStart"/>
      <w:r w:rsidRPr="00373A60">
        <w:rPr>
          <w:sz w:val="20"/>
          <w:lang w:val="fr-CA"/>
        </w:rPr>
        <w:t>Firestore</w:t>
      </w:r>
      <w:proofErr w:type="spellEnd"/>
      <w:r w:rsidRPr="00373A60">
        <w:rPr>
          <w:sz w:val="20"/>
          <w:lang w:val="fr-CA"/>
        </w:rPr>
        <w:t xml:space="preserve"> enregistre uniquement le </w:t>
      </w:r>
      <w:proofErr w:type="spellStart"/>
      <w:r w:rsidRPr="00373A60">
        <w:rPr>
          <w:b/>
          <w:bCs/>
          <w:sz w:val="20"/>
          <w:lang w:val="fr-CA"/>
        </w:rPr>
        <w:t>downloadURL</w:t>
      </w:r>
      <w:proofErr w:type="spellEnd"/>
      <w:r w:rsidRPr="00373A60">
        <w:rPr>
          <w:sz w:val="20"/>
          <w:lang w:val="fr-CA"/>
        </w:rPr>
        <w:t xml:space="preserve"> ou le chemin du fichier afin d'éviter de stocker des données binaires dans la base de données. L'application récupère ensuite cette URL pour afficher l'image.</w:t>
      </w:r>
    </w:p>
    <w:p w14:paraId="5FA092D1" w14:textId="77777777" w:rsidR="00373A60" w:rsidRPr="00373A60" w:rsidRDefault="00373A60" w:rsidP="00373A60">
      <w:pPr>
        <w:rPr>
          <w:b/>
          <w:bCs/>
          <w:lang w:val="fr-CA"/>
        </w:rPr>
      </w:pPr>
      <w:r>
        <w:rPr>
          <w:b/>
          <w:bCs/>
          <w:lang w:val="fr-CA"/>
        </w:rPr>
        <w:t xml:space="preserve">Q. </w:t>
      </w:r>
      <w:r w:rsidRPr="00373A60">
        <w:rPr>
          <w:b/>
          <w:bCs/>
          <w:lang w:val="fr-CA"/>
        </w:rPr>
        <w:t>Explique le processus complet lorsqu'un utilisateur ajoute une image.</w:t>
      </w:r>
    </w:p>
    <w:p w14:paraId="2E2D3518" w14:textId="77777777" w:rsidR="00373A60" w:rsidRDefault="00373A60" w:rsidP="00373A60">
      <w:pPr>
        <w:rPr>
          <w:lang w:val="fr-CA"/>
        </w:rPr>
      </w:pPr>
      <w:r w:rsidRPr="00373A60">
        <w:rPr>
          <w:lang w:val="fr-CA"/>
        </w:rPr>
        <w:t xml:space="preserve">L'utilisateur sélectionne une image avec </w:t>
      </w:r>
      <w:proofErr w:type="spellStart"/>
      <w:r w:rsidRPr="00373A60">
        <w:rPr>
          <w:b/>
          <w:bCs/>
          <w:lang w:val="fr-CA"/>
        </w:rPr>
        <w:t>ImagePicker</w:t>
      </w:r>
      <w:proofErr w:type="spellEnd"/>
      <w:r w:rsidRPr="00373A60">
        <w:rPr>
          <w:lang w:val="fr-CA"/>
        </w:rPr>
        <w:t xml:space="preserve">. Le fichier est envoyé vers </w:t>
      </w:r>
      <w:proofErr w:type="spellStart"/>
      <w:r w:rsidRPr="00373A60">
        <w:rPr>
          <w:lang w:val="fr-CA"/>
        </w:rPr>
        <w:t>Firebase</w:t>
      </w:r>
      <w:proofErr w:type="spellEnd"/>
      <w:r w:rsidRPr="00373A60">
        <w:rPr>
          <w:lang w:val="fr-CA"/>
        </w:rPr>
        <w:t xml:space="preserve"> Storage avec </w:t>
      </w:r>
      <w:proofErr w:type="spellStart"/>
      <w:proofErr w:type="gramStart"/>
      <w:r w:rsidRPr="00373A60">
        <w:rPr>
          <w:lang w:val="fr-CA"/>
        </w:rPr>
        <w:t>putFile</w:t>
      </w:r>
      <w:proofErr w:type="spellEnd"/>
      <w:r w:rsidRPr="00373A60">
        <w:rPr>
          <w:lang w:val="fr-CA"/>
        </w:rPr>
        <w:t>(</w:t>
      </w:r>
      <w:proofErr w:type="gramEnd"/>
      <w:r w:rsidRPr="00373A60">
        <w:rPr>
          <w:lang w:val="fr-CA"/>
        </w:rPr>
        <w:t xml:space="preserve">). Une fois le téléversement terminé, </w:t>
      </w:r>
      <w:proofErr w:type="spellStart"/>
      <w:proofErr w:type="gramStart"/>
      <w:r w:rsidRPr="00373A60">
        <w:rPr>
          <w:lang w:val="fr-CA"/>
        </w:rPr>
        <w:t>getDownloadURL</w:t>
      </w:r>
      <w:proofErr w:type="spellEnd"/>
      <w:r w:rsidRPr="00373A60">
        <w:rPr>
          <w:lang w:val="fr-CA"/>
        </w:rPr>
        <w:t>(</w:t>
      </w:r>
      <w:proofErr w:type="gramEnd"/>
      <w:r w:rsidRPr="00373A60">
        <w:rPr>
          <w:lang w:val="fr-CA"/>
        </w:rPr>
        <w:t xml:space="preserve">) retourne l'URL publique de l'image. Cette URL est ensuite enregistrée dans le document </w:t>
      </w:r>
      <w:proofErr w:type="spellStart"/>
      <w:r w:rsidRPr="00373A60">
        <w:rPr>
          <w:lang w:val="fr-CA"/>
        </w:rPr>
        <w:t>Firestore</w:t>
      </w:r>
      <w:proofErr w:type="spellEnd"/>
      <w:r w:rsidRPr="00373A60">
        <w:rPr>
          <w:lang w:val="fr-CA"/>
        </w:rPr>
        <w:t xml:space="preserve"> avec les autres informations (nom, type, </w:t>
      </w:r>
      <w:proofErr w:type="spellStart"/>
      <w:r w:rsidRPr="00373A60">
        <w:rPr>
          <w:lang w:val="fr-CA"/>
        </w:rPr>
        <w:t>uid</w:t>
      </w:r>
      <w:proofErr w:type="spellEnd"/>
      <w:r w:rsidRPr="00373A60">
        <w:rPr>
          <w:lang w:val="fr-CA"/>
        </w:rPr>
        <w:t>, etc.).</w:t>
      </w:r>
    </w:p>
    <w:p w14:paraId="78F18855" w14:textId="77777777" w:rsidR="007B7072" w:rsidRDefault="007B7072" w:rsidP="00373A60">
      <w:pPr>
        <w:rPr>
          <w:b/>
          <w:lang w:val="fr-CA"/>
        </w:rPr>
      </w:pPr>
      <w:r w:rsidRPr="00D35C1D">
        <w:rPr>
          <w:b/>
          <w:lang w:val="fr-CA"/>
        </w:rPr>
        <w:t>Qu</w:t>
      </w:r>
      <w:r w:rsidRPr="007B7072">
        <w:rPr>
          <w:b/>
          <w:lang w:val="fr-CA"/>
        </w:rPr>
        <w:t xml:space="preserve">’Est-ce que </w:t>
      </w:r>
      <w:proofErr w:type="spellStart"/>
      <w:proofErr w:type="gramStart"/>
      <w:r w:rsidRPr="007B7072">
        <w:rPr>
          <w:b/>
          <w:lang w:val="fr-CA"/>
        </w:rPr>
        <w:t>withConverter</w:t>
      </w:r>
      <w:proofErr w:type="spellEnd"/>
      <w:r w:rsidRPr="007B7072">
        <w:rPr>
          <w:b/>
          <w:lang w:val="fr-CA"/>
        </w:rPr>
        <w:t>(</w:t>
      </w:r>
      <w:proofErr w:type="gramEnd"/>
      <w:r w:rsidRPr="007B7072">
        <w:rPr>
          <w:b/>
          <w:lang w:val="fr-CA"/>
        </w:rPr>
        <w:t xml:space="preserve">) et comment simplifie-t-il l'utilisation de </w:t>
      </w:r>
      <w:proofErr w:type="spellStart"/>
      <w:r w:rsidRPr="007B7072">
        <w:rPr>
          <w:b/>
          <w:lang w:val="fr-CA"/>
        </w:rPr>
        <w:t>Firestore</w:t>
      </w:r>
      <w:proofErr w:type="spellEnd"/>
      <w:r w:rsidRPr="007B7072">
        <w:rPr>
          <w:b/>
          <w:lang w:val="fr-CA"/>
        </w:rPr>
        <w:t>?</w:t>
      </w:r>
    </w:p>
    <w:p w14:paraId="07BFD6DD" w14:textId="3EF28553" w:rsidR="007B7072" w:rsidRPr="007B7072" w:rsidRDefault="007B7072" w:rsidP="00373A60">
      <w:pPr>
        <w:rPr>
          <w:b/>
          <w:lang w:val="fr-CA"/>
        </w:rPr>
      </w:pPr>
      <w:proofErr w:type="spellStart"/>
      <w:proofErr w:type="gramStart"/>
      <w:r w:rsidRPr="007B7072">
        <w:rPr>
          <w:sz w:val="20"/>
          <w:lang w:val="fr-CA"/>
        </w:rPr>
        <w:t>withConverter</w:t>
      </w:r>
      <w:proofErr w:type="spellEnd"/>
      <w:r w:rsidRPr="007B7072">
        <w:rPr>
          <w:sz w:val="20"/>
          <w:lang w:val="fr-CA"/>
        </w:rPr>
        <w:t>(</w:t>
      </w:r>
      <w:proofErr w:type="gramEnd"/>
      <w:r w:rsidRPr="007B7072">
        <w:rPr>
          <w:sz w:val="20"/>
          <w:lang w:val="fr-CA"/>
        </w:rPr>
        <w:t xml:space="preserve">) permet d'associer une collection </w:t>
      </w:r>
      <w:proofErr w:type="spellStart"/>
      <w:r w:rsidRPr="007B7072">
        <w:rPr>
          <w:sz w:val="20"/>
          <w:lang w:val="fr-CA"/>
        </w:rPr>
        <w:t>Firestore</w:t>
      </w:r>
      <w:proofErr w:type="spellEnd"/>
      <w:r w:rsidRPr="007B7072">
        <w:rPr>
          <w:sz w:val="20"/>
          <w:lang w:val="fr-CA"/>
        </w:rPr>
        <w:t xml:space="preserve"> à une classe Dart. Il utilise </w:t>
      </w:r>
      <w:proofErr w:type="spellStart"/>
      <w:proofErr w:type="gramStart"/>
      <w:r w:rsidRPr="007B7072">
        <w:rPr>
          <w:sz w:val="20"/>
          <w:lang w:val="fr-CA"/>
        </w:rPr>
        <w:t>fromFirestore</w:t>
      </w:r>
      <w:proofErr w:type="spellEnd"/>
      <w:r w:rsidRPr="007B7072">
        <w:rPr>
          <w:sz w:val="20"/>
          <w:lang w:val="fr-CA"/>
        </w:rPr>
        <w:t>(</w:t>
      </w:r>
      <w:proofErr w:type="gramEnd"/>
      <w:r w:rsidRPr="007B7072">
        <w:rPr>
          <w:sz w:val="20"/>
          <w:lang w:val="fr-CA"/>
        </w:rPr>
        <w:t xml:space="preserve">) pour convertir un </w:t>
      </w:r>
      <w:proofErr w:type="spellStart"/>
      <w:r w:rsidRPr="007B7072">
        <w:rPr>
          <w:sz w:val="20"/>
          <w:lang w:val="fr-CA"/>
        </w:rPr>
        <w:t>DocumentSnapshot</w:t>
      </w:r>
      <w:proofErr w:type="spellEnd"/>
      <w:r w:rsidRPr="007B7072">
        <w:rPr>
          <w:sz w:val="20"/>
          <w:lang w:val="fr-CA"/>
        </w:rPr>
        <w:t xml:space="preserve"> en objet Dart et </w:t>
      </w:r>
      <w:proofErr w:type="spellStart"/>
      <w:proofErr w:type="gramStart"/>
      <w:r w:rsidRPr="007B7072">
        <w:rPr>
          <w:sz w:val="20"/>
          <w:lang w:val="fr-CA"/>
        </w:rPr>
        <w:t>toFirestore</w:t>
      </w:r>
      <w:proofErr w:type="spellEnd"/>
      <w:r w:rsidRPr="007B7072">
        <w:rPr>
          <w:sz w:val="20"/>
          <w:lang w:val="fr-CA"/>
        </w:rPr>
        <w:t>(</w:t>
      </w:r>
      <w:proofErr w:type="gramEnd"/>
      <w:r w:rsidRPr="007B7072">
        <w:rPr>
          <w:sz w:val="20"/>
          <w:lang w:val="fr-CA"/>
        </w:rPr>
        <w:t xml:space="preserve">) pour convertir un objet Dart en </w:t>
      </w:r>
      <w:proofErr w:type="spellStart"/>
      <w:r w:rsidRPr="007B7072">
        <w:rPr>
          <w:sz w:val="20"/>
          <w:lang w:val="fr-CA"/>
        </w:rPr>
        <w:t>Map</w:t>
      </w:r>
      <w:proofErr w:type="spellEnd"/>
      <w:r w:rsidRPr="007B7072">
        <w:rPr>
          <w:sz w:val="20"/>
          <w:lang w:val="fr-CA"/>
        </w:rPr>
        <w:t>&lt;</w:t>
      </w:r>
      <w:proofErr w:type="spellStart"/>
      <w:proofErr w:type="gramStart"/>
      <w:r w:rsidRPr="007B7072">
        <w:rPr>
          <w:sz w:val="20"/>
          <w:lang w:val="fr-CA"/>
        </w:rPr>
        <w:t>String,dynamic</w:t>
      </w:r>
      <w:proofErr w:type="spellEnd"/>
      <w:proofErr w:type="gramEnd"/>
      <w:r w:rsidRPr="007B7072">
        <w:rPr>
          <w:sz w:val="20"/>
          <w:lang w:val="fr-CA"/>
        </w:rPr>
        <w:t>&gt;. Les requêtes deviennent ainsi typées (</w:t>
      </w:r>
      <w:proofErr w:type="spellStart"/>
      <w:r w:rsidRPr="007B7072">
        <w:rPr>
          <w:sz w:val="20"/>
          <w:lang w:val="fr-CA"/>
        </w:rPr>
        <w:t>CollectionReference</w:t>
      </w:r>
      <w:proofErr w:type="spellEnd"/>
      <w:r w:rsidRPr="007B7072">
        <w:rPr>
          <w:sz w:val="20"/>
          <w:lang w:val="fr-CA"/>
        </w:rPr>
        <w:t>&lt;Jeu&gt;), ce qui améliore la lisibilité et réduit les erreurs de conversion.</w:t>
      </w:r>
    </w:p>
    <w:p w14:paraId="393099F6" w14:textId="34B46628" w:rsidR="00373A60" w:rsidRPr="00373A60" w:rsidRDefault="00373A60" w:rsidP="00373A60">
      <w:pPr>
        <w:rPr>
          <w:b/>
          <w:bCs/>
          <w:szCs w:val="24"/>
          <w:lang w:val="fr-CA"/>
        </w:rPr>
      </w:pPr>
      <w:r>
        <w:rPr>
          <w:b/>
          <w:bCs/>
          <w:szCs w:val="24"/>
          <w:lang w:val="fr-CA"/>
        </w:rPr>
        <w:t xml:space="preserve">Q. </w:t>
      </w:r>
      <w:r w:rsidRPr="00373A60">
        <w:rPr>
          <w:b/>
          <w:bCs/>
          <w:szCs w:val="24"/>
          <w:lang w:val="fr-CA"/>
        </w:rPr>
        <w:t xml:space="preserve">Pourquoi utiliser </w:t>
      </w:r>
      <w:proofErr w:type="gramStart"/>
      <w:r w:rsidRPr="00373A60">
        <w:rPr>
          <w:b/>
          <w:bCs/>
          <w:szCs w:val="24"/>
          <w:lang w:val="fr-CA"/>
        </w:rPr>
        <w:t>snapshots(</w:t>
      </w:r>
      <w:proofErr w:type="gramEnd"/>
      <w:r w:rsidRPr="00373A60">
        <w:rPr>
          <w:b/>
          <w:bCs/>
          <w:szCs w:val="24"/>
          <w:lang w:val="fr-CA"/>
        </w:rPr>
        <w:t xml:space="preserve">) avec </w:t>
      </w:r>
      <w:proofErr w:type="spellStart"/>
      <w:r w:rsidRPr="00373A60">
        <w:rPr>
          <w:b/>
          <w:bCs/>
          <w:szCs w:val="24"/>
          <w:lang w:val="fr-CA"/>
        </w:rPr>
        <w:t>StreamBuilder</w:t>
      </w:r>
      <w:proofErr w:type="spellEnd"/>
      <w:r w:rsidRPr="00373A60">
        <w:rPr>
          <w:b/>
          <w:bCs/>
          <w:szCs w:val="24"/>
          <w:lang w:val="fr-CA"/>
        </w:rPr>
        <w:t xml:space="preserve"> ?</w:t>
      </w:r>
    </w:p>
    <w:p w14:paraId="188F4098" w14:textId="77777777" w:rsidR="00373A60" w:rsidRPr="00373A60" w:rsidRDefault="00373A60" w:rsidP="00373A60">
      <w:pPr>
        <w:rPr>
          <w:sz w:val="20"/>
          <w:lang w:val="fr-CA"/>
        </w:rPr>
      </w:pPr>
      <w:proofErr w:type="gramStart"/>
      <w:r w:rsidRPr="00373A60">
        <w:rPr>
          <w:sz w:val="20"/>
          <w:lang w:val="fr-CA"/>
        </w:rPr>
        <w:t>snapshots(</w:t>
      </w:r>
      <w:proofErr w:type="gramEnd"/>
      <w:r w:rsidRPr="00373A60">
        <w:rPr>
          <w:sz w:val="20"/>
          <w:lang w:val="fr-CA"/>
        </w:rPr>
        <w:t xml:space="preserve">) retourne un </w:t>
      </w:r>
      <w:r w:rsidRPr="00373A60">
        <w:rPr>
          <w:b/>
          <w:bCs/>
          <w:sz w:val="20"/>
          <w:lang w:val="fr-CA"/>
        </w:rPr>
        <w:t>Stream</w:t>
      </w:r>
      <w:r w:rsidRPr="00373A60">
        <w:rPr>
          <w:sz w:val="20"/>
          <w:lang w:val="fr-CA"/>
        </w:rPr>
        <w:t xml:space="preserve"> qui notifie automatiquement l'application lorsqu'un document est ajouté, modifié ou supprimé. </w:t>
      </w:r>
      <w:proofErr w:type="spellStart"/>
      <w:r w:rsidRPr="00373A60">
        <w:rPr>
          <w:sz w:val="20"/>
          <w:lang w:val="fr-CA"/>
        </w:rPr>
        <w:t>StreamBuilder</w:t>
      </w:r>
      <w:proofErr w:type="spellEnd"/>
      <w:r w:rsidRPr="00373A60">
        <w:rPr>
          <w:sz w:val="20"/>
          <w:lang w:val="fr-CA"/>
        </w:rPr>
        <w:t xml:space="preserve"> écoute ce Stream et reconstruit l'interface à chaque mise à jour, ce qui permet un affichage </w:t>
      </w:r>
      <w:r w:rsidRPr="00373A60">
        <w:rPr>
          <w:b/>
          <w:bCs/>
          <w:sz w:val="20"/>
          <w:lang w:val="fr-CA"/>
        </w:rPr>
        <w:t>temps réel</w:t>
      </w:r>
      <w:r w:rsidRPr="00373A60">
        <w:rPr>
          <w:sz w:val="20"/>
          <w:lang w:val="fr-CA"/>
        </w:rPr>
        <w:t xml:space="preserve"> sans relancer de requête.</w:t>
      </w:r>
    </w:p>
    <w:p w14:paraId="6AF297B3" w14:textId="77777777" w:rsidR="00B411DD" w:rsidRPr="00B411DD" w:rsidRDefault="00B411DD" w:rsidP="00B411DD">
      <w:pPr>
        <w:rPr>
          <w:b/>
          <w:bCs/>
          <w:szCs w:val="24"/>
          <w:lang w:val="fr-CA"/>
        </w:rPr>
      </w:pPr>
      <w:r w:rsidRPr="00B411DD">
        <w:rPr>
          <w:b/>
          <w:bCs/>
          <w:szCs w:val="24"/>
          <w:lang w:val="fr-CA"/>
        </w:rPr>
        <w:t xml:space="preserve">Qu'est-ce que </w:t>
      </w:r>
      <w:proofErr w:type="spellStart"/>
      <w:r w:rsidRPr="00B411DD">
        <w:rPr>
          <w:b/>
          <w:bCs/>
          <w:szCs w:val="24"/>
          <w:lang w:val="fr-CA"/>
        </w:rPr>
        <w:t>Firebase</w:t>
      </w:r>
      <w:proofErr w:type="spellEnd"/>
      <w:r w:rsidRPr="00B411DD">
        <w:rPr>
          <w:b/>
          <w:bCs/>
          <w:szCs w:val="24"/>
          <w:lang w:val="fr-CA"/>
        </w:rPr>
        <w:t xml:space="preserve"> </w:t>
      </w:r>
      <w:proofErr w:type="spellStart"/>
      <w:r w:rsidRPr="00B411DD">
        <w:rPr>
          <w:b/>
          <w:bCs/>
          <w:szCs w:val="24"/>
          <w:lang w:val="fr-CA"/>
        </w:rPr>
        <w:t>Authentication</w:t>
      </w:r>
      <w:proofErr w:type="spellEnd"/>
      <w:r w:rsidRPr="00B411DD">
        <w:rPr>
          <w:b/>
          <w:bCs/>
          <w:szCs w:val="24"/>
          <w:lang w:val="fr-CA"/>
        </w:rPr>
        <w:t xml:space="preserve"> et comment est-il utilisé dans le TP3 ?</w:t>
      </w:r>
    </w:p>
    <w:p w14:paraId="1801B6BD" w14:textId="77777777" w:rsidR="00B411DD" w:rsidRPr="00B411DD" w:rsidRDefault="00B411DD" w:rsidP="00B411DD">
      <w:pPr>
        <w:rPr>
          <w:sz w:val="20"/>
          <w:lang w:val="fr-CA"/>
        </w:rPr>
      </w:pPr>
      <w:proofErr w:type="spellStart"/>
      <w:r w:rsidRPr="00B411DD">
        <w:rPr>
          <w:sz w:val="20"/>
          <w:lang w:val="fr-CA"/>
        </w:rPr>
        <w:t>Firebase</w:t>
      </w:r>
      <w:proofErr w:type="spellEnd"/>
      <w:r w:rsidRPr="00B411DD">
        <w:rPr>
          <w:sz w:val="20"/>
          <w:lang w:val="fr-CA"/>
        </w:rPr>
        <w:t xml:space="preserve"> </w:t>
      </w:r>
      <w:proofErr w:type="spellStart"/>
      <w:r w:rsidRPr="00B411DD">
        <w:rPr>
          <w:sz w:val="20"/>
          <w:lang w:val="fr-CA"/>
        </w:rPr>
        <w:t>Authentication</w:t>
      </w:r>
      <w:proofErr w:type="spellEnd"/>
      <w:r w:rsidRPr="00B411DD">
        <w:rPr>
          <w:sz w:val="20"/>
          <w:lang w:val="fr-CA"/>
        </w:rPr>
        <w:t xml:space="preserve"> est le service responsable de l'authentification des utilisateurs. Après une connexion réussie, </w:t>
      </w:r>
      <w:proofErr w:type="spellStart"/>
      <w:r w:rsidRPr="00B411DD">
        <w:rPr>
          <w:sz w:val="20"/>
          <w:lang w:val="fr-CA"/>
        </w:rPr>
        <w:t>Firebase</w:t>
      </w:r>
      <w:proofErr w:type="spellEnd"/>
      <w:r w:rsidRPr="00B411DD">
        <w:rPr>
          <w:sz w:val="20"/>
          <w:lang w:val="fr-CA"/>
        </w:rPr>
        <w:t xml:space="preserve"> crée une session et fournit un </w:t>
      </w:r>
      <w:proofErr w:type="spellStart"/>
      <w:r w:rsidRPr="00B411DD">
        <w:rPr>
          <w:b/>
          <w:bCs/>
          <w:sz w:val="20"/>
          <w:lang w:val="fr-CA"/>
        </w:rPr>
        <w:t>uid</w:t>
      </w:r>
      <w:proofErr w:type="spellEnd"/>
      <w:r w:rsidRPr="00B411DD">
        <w:rPr>
          <w:sz w:val="20"/>
          <w:lang w:val="fr-CA"/>
        </w:rPr>
        <w:t xml:space="preserve"> accessible avec </w:t>
      </w:r>
      <w:proofErr w:type="spellStart"/>
      <w:r w:rsidRPr="00B411DD">
        <w:rPr>
          <w:sz w:val="20"/>
          <w:lang w:val="fr-CA"/>
        </w:rPr>
        <w:t>FirebaseAuth.instance.currentUser.uid</w:t>
      </w:r>
      <w:proofErr w:type="spellEnd"/>
      <w:r w:rsidRPr="00B411DD">
        <w:rPr>
          <w:sz w:val="20"/>
          <w:lang w:val="fr-CA"/>
        </w:rPr>
        <w:t xml:space="preserve">. Dans le TP3, ce </w:t>
      </w:r>
      <w:proofErr w:type="spellStart"/>
      <w:r w:rsidRPr="00B411DD">
        <w:rPr>
          <w:sz w:val="20"/>
          <w:lang w:val="fr-CA"/>
        </w:rPr>
        <w:t>uid</w:t>
      </w:r>
      <w:proofErr w:type="spellEnd"/>
      <w:r w:rsidRPr="00B411DD">
        <w:rPr>
          <w:sz w:val="20"/>
          <w:lang w:val="fr-CA"/>
        </w:rPr>
        <w:t xml:space="preserve"> est utilisé pour associer chaque document </w:t>
      </w:r>
      <w:proofErr w:type="spellStart"/>
      <w:r w:rsidRPr="00B411DD">
        <w:rPr>
          <w:sz w:val="20"/>
          <w:lang w:val="fr-CA"/>
        </w:rPr>
        <w:t>Firestore</w:t>
      </w:r>
      <w:proofErr w:type="spellEnd"/>
      <w:r w:rsidRPr="00B411DD">
        <w:rPr>
          <w:sz w:val="20"/>
          <w:lang w:val="fr-CA"/>
        </w:rPr>
        <w:t xml:space="preserve"> à son propriétaire et permettre aux Security Rules de vérifier les permissions d'accès.</w:t>
      </w:r>
    </w:p>
    <w:p w14:paraId="2581EEC7" w14:textId="77777777" w:rsidR="00373A60" w:rsidRDefault="00373A60" w:rsidP="00373A60">
      <w:pPr>
        <w:rPr>
          <w:b/>
          <w:lang w:val="fr-CA"/>
        </w:rPr>
      </w:pPr>
    </w:p>
    <w:p w14:paraId="6C4FD2D0" w14:textId="77777777" w:rsidR="007B7072" w:rsidRPr="00D35C1D" w:rsidRDefault="007B7072" w:rsidP="007B7072">
      <w:pPr>
        <w:rPr>
          <w:lang w:val="fr-CA"/>
        </w:rPr>
      </w:pPr>
      <w:r w:rsidRPr="00D35C1D">
        <w:rPr>
          <w:b/>
          <w:lang w:val="fr-CA"/>
        </w:rPr>
        <w:t xml:space="preserve">Q. Différence entre </w:t>
      </w:r>
      <w:proofErr w:type="spellStart"/>
      <w:proofErr w:type="gramStart"/>
      <w:r w:rsidRPr="00D35C1D">
        <w:rPr>
          <w:b/>
          <w:lang w:val="fr-CA"/>
        </w:rPr>
        <w:t>get</w:t>
      </w:r>
      <w:proofErr w:type="spellEnd"/>
      <w:r w:rsidRPr="00D35C1D">
        <w:rPr>
          <w:b/>
          <w:lang w:val="fr-CA"/>
        </w:rPr>
        <w:t>(</w:t>
      </w:r>
      <w:proofErr w:type="gramEnd"/>
      <w:r w:rsidRPr="00D35C1D">
        <w:rPr>
          <w:b/>
          <w:lang w:val="fr-CA"/>
        </w:rPr>
        <w:t xml:space="preserve">) et </w:t>
      </w:r>
      <w:proofErr w:type="gramStart"/>
      <w:r w:rsidRPr="00D35C1D">
        <w:rPr>
          <w:b/>
          <w:lang w:val="fr-CA"/>
        </w:rPr>
        <w:t>snapshots(</w:t>
      </w:r>
      <w:proofErr w:type="gramEnd"/>
      <w:r w:rsidRPr="00D35C1D">
        <w:rPr>
          <w:b/>
          <w:lang w:val="fr-CA"/>
        </w:rPr>
        <w:t>) ?</w:t>
      </w:r>
      <w:r w:rsidRPr="00D35C1D">
        <w:rPr>
          <w:b/>
          <w:lang w:val="fr-CA"/>
        </w:rPr>
        <w:br/>
      </w:r>
      <w:r w:rsidRPr="00D35C1D">
        <w:rPr>
          <w:sz w:val="20"/>
          <w:lang w:val="fr-CA"/>
        </w:rPr>
        <w:t xml:space="preserve">R. </w:t>
      </w:r>
      <w:proofErr w:type="spellStart"/>
      <w:proofErr w:type="gramStart"/>
      <w:r w:rsidRPr="00D35C1D">
        <w:rPr>
          <w:sz w:val="20"/>
          <w:lang w:val="fr-CA"/>
        </w:rPr>
        <w:t>get</w:t>
      </w:r>
      <w:proofErr w:type="spellEnd"/>
      <w:r w:rsidRPr="00D35C1D">
        <w:rPr>
          <w:sz w:val="20"/>
          <w:lang w:val="fr-CA"/>
        </w:rPr>
        <w:t>(</w:t>
      </w:r>
      <w:proofErr w:type="gramEnd"/>
      <w:r w:rsidRPr="00D35C1D">
        <w:rPr>
          <w:sz w:val="20"/>
          <w:lang w:val="fr-CA"/>
        </w:rPr>
        <w:t xml:space="preserve">) effectue une lecture ponctuelle. </w:t>
      </w:r>
      <w:proofErr w:type="gramStart"/>
      <w:r w:rsidRPr="00D35C1D">
        <w:rPr>
          <w:sz w:val="20"/>
          <w:lang w:val="fr-CA"/>
        </w:rPr>
        <w:t>snapshots(</w:t>
      </w:r>
      <w:proofErr w:type="gramEnd"/>
      <w:r w:rsidRPr="00D35C1D">
        <w:rPr>
          <w:sz w:val="20"/>
          <w:lang w:val="fr-CA"/>
        </w:rPr>
        <w:t>) retourne un Stream qui notifie automatiquement l'application lorsqu'un document ou une collection est modifié.</w:t>
      </w:r>
    </w:p>
    <w:p w14:paraId="6B1A5585" w14:textId="49E21F26" w:rsidR="007B7072" w:rsidRDefault="007B7072" w:rsidP="00373A60">
      <w:pPr>
        <w:rPr>
          <w:b/>
          <w:lang w:val="fr-CA"/>
        </w:rPr>
      </w:pPr>
      <w:r w:rsidRPr="00D35C1D">
        <w:rPr>
          <w:b/>
          <w:lang w:val="fr-CA"/>
        </w:rPr>
        <w:t xml:space="preserve">Q. Pourquoi utiliser </w:t>
      </w:r>
      <w:proofErr w:type="spellStart"/>
      <w:r w:rsidRPr="00D35C1D">
        <w:rPr>
          <w:b/>
          <w:lang w:val="fr-CA"/>
        </w:rPr>
        <w:t>request.auth.uid</w:t>
      </w:r>
      <w:proofErr w:type="spellEnd"/>
      <w:r w:rsidRPr="00D35C1D">
        <w:rPr>
          <w:b/>
          <w:lang w:val="fr-CA"/>
        </w:rPr>
        <w:t xml:space="preserve"> plutôt que le </w:t>
      </w:r>
      <w:proofErr w:type="spellStart"/>
      <w:r w:rsidRPr="00D35C1D">
        <w:rPr>
          <w:b/>
          <w:lang w:val="fr-CA"/>
        </w:rPr>
        <w:t>uid</w:t>
      </w:r>
      <w:proofErr w:type="spellEnd"/>
      <w:r w:rsidRPr="00D35C1D">
        <w:rPr>
          <w:b/>
          <w:lang w:val="fr-CA"/>
        </w:rPr>
        <w:t xml:space="preserve"> envoyé par Flutter ?</w:t>
      </w:r>
      <w:r w:rsidRPr="00D35C1D">
        <w:rPr>
          <w:b/>
          <w:lang w:val="fr-CA"/>
        </w:rPr>
        <w:br/>
      </w:r>
      <w:proofErr w:type="spellStart"/>
      <w:r w:rsidRPr="007B7072">
        <w:rPr>
          <w:sz w:val="20"/>
          <w:lang w:val="fr-CA"/>
        </w:rPr>
        <w:t>request.auth.uid</w:t>
      </w:r>
      <w:proofErr w:type="spellEnd"/>
      <w:r w:rsidRPr="007B7072">
        <w:rPr>
          <w:sz w:val="20"/>
          <w:lang w:val="fr-CA"/>
        </w:rPr>
        <w:t xml:space="preserve"> représente l'identité authentifiée de l'utilisateur transmise directement par </w:t>
      </w:r>
      <w:proofErr w:type="spellStart"/>
      <w:r w:rsidRPr="007B7072">
        <w:rPr>
          <w:sz w:val="20"/>
          <w:lang w:val="fr-CA"/>
        </w:rPr>
        <w:t>Firebase</w:t>
      </w:r>
      <w:proofErr w:type="spellEnd"/>
      <w:r w:rsidRPr="007B7072">
        <w:rPr>
          <w:sz w:val="20"/>
          <w:lang w:val="fr-CA"/>
        </w:rPr>
        <w:t>. Cette valeur est fiable puisqu'elle est générée après authentification. Les règles la comparent avec le propriétaire du document afin d'autoriser uniquement les opérations du propriétaire.</w:t>
      </w:r>
    </w:p>
    <w:p w14:paraId="6A803EE0" w14:textId="77777777" w:rsidR="00791998" w:rsidRDefault="00000000">
      <w:pPr>
        <w:rPr>
          <w:sz w:val="20"/>
          <w:lang w:val="fr-CA"/>
        </w:rPr>
      </w:pPr>
      <w:r w:rsidRPr="00D35C1D">
        <w:rPr>
          <w:b/>
          <w:lang w:val="fr-CA"/>
        </w:rPr>
        <w:t xml:space="preserve">Q. Pourquoi </w:t>
      </w:r>
      <w:proofErr w:type="spellStart"/>
      <w:r w:rsidRPr="00D35C1D">
        <w:rPr>
          <w:b/>
          <w:lang w:val="fr-CA"/>
        </w:rPr>
        <w:t>Firestore</w:t>
      </w:r>
      <w:proofErr w:type="spellEnd"/>
      <w:r w:rsidRPr="00D35C1D">
        <w:rPr>
          <w:b/>
          <w:lang w:val="fr-CA"/>
        </w:rPr>
        <w:t xml:space="preserve"> et Storage ?</w:t>
      </w:r>
      <w:r w:rsidRPr="00D35C1D">
        <w:rPr>
          <w:b/>
          <w:lang w:val="fr-CA"/>
        </w:rPr>
        <w:br/>
      </w:r>
      <w:r w:rsidRPr="00D35C1D">
        <w:rPr>
          <w:sz w:val="20"/>
          <w:lang w:val="fr-CA"/>
        </w:rPr>
        <w:t xml:space="preserve">R. </w:t>
      </w:r>
      <w:proofErr w:type="spellStart"/>
      <w:r w:rsidRPr="00D35C1D">
        <w:rPr>
          <w:sz w:val="20"/>
          <w:lang w:val="fr-CA"/>
        </w:rPr>
        <w:t>Firestore</w:t>
      </w:r>
      <w:proofErr w:type="spellEnd"/>
      <w:r w:rsidRPr="00D35C1D">
        <w:rPr>
          <w:sz w:val="20"/>
          <w:lang w:val="fr-CA"/>
        </w:rPr>
        <w:t xml:space="preserve"> stocke les données structurées; Storage stocke les fichiers. Le document </w:t>
      </w:r>
      <w:proofErr w:type="spellStart"/>
      <w:r w:rsidRPr="00D35C1D">
        <w:rPr>
          <w:sz w:val="20"/>
          <w:lang w:val="fr-CA"/>
        </w:rPr>
        <w:t>Firestore</w:t>
      </w:r>
      <w:proofErr w:type="spellEnd"/>
      <w:r w:rsidRPr="00D35C1D">
        <w:rPr>
          <w:sz w:val="20"/>
          <w:lang w:val="fr-CA"/>
        </w:rPr>
        <w:t xml:space="preserve"> conserve uniquement l'URL ou le chemin du fichier.</w:t>
      </w:r>
    </w:p>
    <w:p w14:paraId="023ABC0D" w14:textId="3E591DB2" w:rsidR="007B7072" w:rsidRPr="007B7072" w:rsidRDefault="007B7072" w:rsidP="007B7072">
      <w:pPr>
        <w:rPr>
          <w:b/>
          <w:bCs/>
          <w:sz w:val="20"/>
          <w:lang w:val="fr-CA"/>
        </w:rPr>
      </w:pPr>
      <w:proofErr w:type="spellStart"/>
      <w:proofErr w:type="gramStart"/>
      <w:r w:rsidRPr="007B7072">
        <w:rPr>
          <w:b/>
          <w:bCs/>
          <w:szCs w:val="24"/>
          <w:lang w:val="fr-CA"/>
        </w:rPr>
        <w:t>Q.Qu'est</w:t>
      </w:r>
      <w:proofErr w:type="spellEnd"/>
      <w:proofErr w:type="gramEnd"/>
      <w:r w:rsidRPr="007B7072">
        <w:rPr>
          <w:b/>
          <w:bCs/>
          <w:szCs w:val="24"/>
          <w:lang w:val="fr-CA"/>
        </w:rPr>
        <w:t xml:space="preserve">-ce que </w:t>
      </w:r>
      <w:proofErr w:type="spellStart"/>
      <w:r w:rsidRPr="007B7072">
        <w:rPr>
          <w:b/>
          <w:bCs/>
          <w:szCs w:val="24"/>
          <w:lang w:val="fr-CA"/>
        </w:rPr>
        <w:t>Firestore</w:t>
      </w:r>
      <w:proofErr w:type="spellEnd"/>
      <w:r w:rsidRPr="007B7072">
        <w:rPr>
          <w:b/>
          <w:bCs/>
          <w:szCs w:val="24"/>
          <w:lang w:val="fr-CA"/>
        </w:rPr>
        <w:t xml:space="preserve"> et </w:t>
      </w:r>
      <w:proofErr w:type="spellStart"/>
      <w:r w:rsidRPr="007B7072">
        <w:rPr>
          <w:b/>
          <w:bCs/>
          <w:szCs w:val="24"/>
          <w:lang w:val="fr-CA"/>
        </w:rPr>
        <w:t>Firebase</w:t>
      </w:r>
      <w:proofErr w:type="spellEnd"/>
      <w:r w:rsidRPr="007B7072">
        <w:rPr>
          <w:b/>
          <w:bCs/>
          <w:szCs w:val="24"/>
          <w:lang w:val="fr-CA"/>
        </w:rPr>
        <w:t xml:space="preserve"> Storage et comment travaillent-ils ensemble dans le TP3 </w:t>
      </w:r>
      <w:r w:rsidRPr="007B7072">
        <w:rPr>
          <w:b/>
          <w:bCs/>
          <w:sz w:val="20"/>
          <w:lang w:val="fr-CA"/>
        </w:rPr>
        <w:t>?</w:t>
      </w:r>
    </w:p>
    <w:p w14:paraId="7D2DDD9D" w14:textId="77777777" w:rsidR="007B7072" w:rsidRDefault="007B7072" w:rsidP="007B7072">
      <w:pPr>
        <w:rPr>
          <w:sz w:val="20"/>
          <w:lang w:val="fr-CA"/>
        </w:rPr>
      </w:pPr>
      <w:proofErr w:type="spellStart"/>
      <w:r w:rsidRPr="007B7072">
        <w:rPr>
          <w:sz w:val="20"/>
          <w:lang w:val="fr-CA"/>
        </w:rPr>
        <w:t>Firestore</w:t>
      </w:r>
      <w:proofErr w:type="spellEnd"/>
      <w:r w:rsidRPr="007B7072">
        <w:rPr>
          <w:sz w:val="20"/>
          <w:lang w:val="fr-CA"/>
        </w:rPr>
        <w:t xml:space="preserve"> et </w:t>
      </w:r>
      <w:proofErr w:type="spellStart"/>
      <w:r w:rsidRPr="007B7072">
        <w:rPr>
          <w:sz w:val="20"/>
          <w:lang w:val="fr-CA"/>
        </w:rPr>
        <w:t>Firebase</w:t>
      </w:r>
      <w:proofErr w:type="spellEnd"/>
      <w:r w:rsidRPr="007B7072">
        <w:rPr>
          <w:sz w:val="20"/>
          <w:lang w:val="fr-CA"/>
        </w:rPr>
        <w:t xml:space="preserve"> Storage remplissent des rôles complémentaires. </w:t>
      </w:r>
      <w:proofErr w:type="spellStart"/>
      <w:r w:rsidRPr="007B7072">
        <w:rPr>
          <w:sz w:val="20"/>
          <w:lang w:val="fr-CA"/>
        </w:rPr>
        <w:t>Firestore</w:t>
      </w:r>
      <w:proofErr w:type="spellEnd"/>
      <w:r w:rsidRPr="007B7072">
        <w:rPr>
          <w:sz w:val="20"/>
          <w:lang w:val="fr-CA"/>
        </w:rPr>
        <w:t xml:space="preserve"> stocke les données structurées (nom, description, </w:t>
      </w:r>
      <w:proofErr w:type="spellStart"/>
      <w:r w:rsidRPr="007B7072">
        <w:rPr>
          <w:sz w:val="20"/>
          <w:lang w:val="fr-CA"/>
        </w:rPr>
        <w:t>uid</w:t>
      </w:r>
      <w:proofErr w:type="spellEnd"/>
      <w:r w:rsidRPr="007B7072">
        <w:rPr>
          <w:sz w:val="20"/>
          <w:lang w:val="fr-CA"/>
        </w:rPr>
        <w:t xml:space="preserve">, </w:t>
      </w:r>
      <w:proofErr w:type="spellStart"/>
      <w:r w:rsidRPr="007B7072">
        <w:rPr>
          <w:sz w:val="20"/>
          <w:lang w:val="fr-CA"/>
        </w:rPr>
        <w:t>imageUrl</w:t>
      </w:r>
      <w:proofErr w:type="spellEnd"/>
      <w:r w:rsidRPr="007B7072">
        <w:rPr>
          <w:sz w:val="20"/>
          <w:lang w:val="fr-CA"/>
        </w:rPr>
        <w:t xml:space="preserve">, etc.), tandis que Storage conserve les fichiers physiques comme les images. Lorsqu'une image est téléversée, son </w:t>
      </w:r>
      <w:proofErr w:type="spellStart"/>
      <w:r w:rsidRPr="007B7072">
        <w:rPr>
          <w:sz w:val="20"/>
          <w:lang w:val="fr-CA"/>
        </w:rPr>
        <w:t>downloadURL</w:t>
      </w:r>
      <w:proofErr w:type="spellEnd"/>
      <w:r w:rsidRPr="007B7072">
        <w:rPr>
          <w:sz w:val="20"/>
          <w:lang w:val="fr-CA"/>
        </w:rPr>
        <w:t xml:space="preserve"> est récupéré puis enregistré dans </w:t>
      </w:r>
      <w:proofErr w:type="spellStart"/>
      <w:r w:rsidRPr="007B7072">
        <w:rPr>
          <w:sz w:val="20"/>
          <w:lang w:val="fr-CA"/>
        </w:rPr>
        <w:t>Firestore</w:t>
      </w:r>
      <w:proofErr w:type="spellEnd"/>
      <w:r w:rsidRPr="007B7072">
        <w:rPr>
          <w:sz w:val="20"/>
          <w:lang w:val="fr-CA"/>
        </w:rPr>
        <w:t>. L'application lit ensuite cette URL pour afficher l'image.</w:t>
      </w:r>
    </w:p>
    <w:p w14:paraId="653019A1" w14:textId="4121A26B" w:rsidR="007B7072" w:rsidRPr="007B7072" w:rsidRDefault="007B7072" w:rsidP="007B7072">
      <w:pPr>
        <w:rPr>
          <w:b/>
          <w:bCs/>
          <w:szCs w:val="24"/>
          <w:lang w:val="fr-CA"/>
        </w:rPr>
      </w:pPr>
      <w:r w:rsidRPr="007B7072">
        <w:rPr>
          <w:b/>
          <w:bCs/>
          <w:szCs w:val="24"/>
          <w:lang w:val="fr-CA"/>
        </w:rPr>
        <w:t xml:space="preserve">Q. Qu'est-ce que </w:t>
      </w:r>
      <w:proofErr w:type="gramStart"/>
      <w:r w:rsidRPr="007B7072">
        <w:rPr>
          <w:b/>
          <w:bCs/>
          <w:szCs w:val="24"/>
          <w:lang w:val="fr-CA"/>
        </w:rPr>
        <w:t>snapshots(</w:t>
      </w:r>
      <w:proofErr w:type="gramEnd"/>
      <w:r w:rsidRPr="007B7072">
        <w:rPr>
          <w:b/>
          <w:bCs/>
          <w:szCs w:val="24"/>
          <w:lang w:val="fr-CA"/>
        </w:rPr>
        <w:t>) et comment permet-il la mise à jour en temps réel ?</w:t>
      </w:r>
    </w:p>
    <w:p w14:paraId="390E0A89" w14:textId="0D45347D" w:rsidR="007B7072" w:rsidRPr="007B7072" w:rsidRDefault="007B7072" w:rsidP="007B7072">
      <w:pPr>
        <w:rPr>
          <w:sz w:val="20"/>
          <w:lang w:val="fr-CA"/>
        </w:rPr>
      </w:pPr>
      <w:proofErr w:type="gramStart"/>
      <w:r w:rsidRPr="007B7072">
        <w:rPr>
          <w:sz w:val="20"/>
          <w:lang w:val="fr-CA"/>
        </w:rPr>
        <w:t>snapshots(</w:t>
      </w:r>
      <w:proofErr w:type="gramEnd"/>
      <w:r w:rsidRPr="007B7072">
        <w:rPr>
          <w:sz w:val="20"/>
          <w:lang w:val="fr-CA"/>
        </w:rPr>
        <w:t xml:space="preserve">) est une méthode </w:t>
      </w:r>
      <w:proofErr w:type="spellStart"/>
      <w:r w:rsidRPr="007B7072">
        <w:rPr>
          <w:sz w:val="20"/>
          <w:lang w:val="fr-CA"/>
        </w:rPr>
        <w:t>Firestore</w:t>
      </w:r>
      <w:proofErr w:type="spellEnd"/>
      <w:r w:rsidRPr="007B7072">
        <w:rPr>
          <w:sz w:val="20"/>
          <w:lang w:val="fr-CA"/>
        </w:rPr>
        <w:t xml:space="preserve"> qui retourne un </w:t>
      </w:r>
      <w:r w:rsidRPr="007B7072">
        <w:rPr>
          <w:b/>
          <w:bCs/>
          <w:sz w:val="20"/>
          <w:lang w:val="fr-CA"/>
        </w:rPr>
        <w:t>Stream</w:t>
      </w:r>
      <w:r w:rsidRPr="007B7072">
        <w:rPr>
          <w:sz w:val="20"/>
          <w:lang w:val="fr-CA"/>
        </w:rPr>
        <w:t xml:space="preserve"> de documents. Contrairement à </w:t>
      </w:r>
      <w:proofErr w:type="spellStart"/>
      <w:proofErr w:type="gramStart"/>
      <w:r w:rsidRPr="007B7072">
        <w:rPr>
          <w:sz w:val="20"/>
          <w:lang w:val="fr-CA"/>
        </w:rPr>
        <w:t>get</w:t>
      </w:r>
      <w:proofErr w:type="spellEnd"/>
      <w:r w:rsidRPr="007B7072">
        <w:rPr>
          <w:sz w:val="20"/>
          <w:lang w:val="fr-CA"/>
        </w:rPr>
        <w:t>(</w:t>
      </w:r>
      <w:proofErr w:type="gramEnd"/>
      <w:r w:rsidRPr="007B7072">
        <w:rPr>
          <w:sz w:val="20"/>
          <w:lang w:val="fr-CA"/>
        </w:rPr>
        <w:t xml:space="preserve">), qui effectue une lecture unique, </w:t>
      </w:r>
      <w:proofErr w:type="gramStart"/>
      <w:r w:rsidRPr="007B7072">
        <w:rPr>
          <w:sz w:val="20"/>
          <w:lang w:val="fr-CA"/>
        </w:rPr>
        <w:t>snapshots(</w:t>
      </w:r>
      <w:proofErr w:type="gramEnd"/>
      <w:r w:rsidRPr="007B7072">
        <w:rPr>
          <w:sz w:val="20"/>
          <w:lang w:val="fr-CA"/>
        </w:rPr>
        <w:t xml:space="preserve">) reste actif et transmet automatiquement les nouvelles données lorsqu'une modification est détectée. Cette méthode est généralement utilisée avec </w:t>
      </w:r>
      <w:proofErr w:type="spellStart"/>
      <w:r w:rsidRPr="007B7072">
        <w:rPr>
          <w:sz w:val="20"/>
          <w:lang w:val="fr-CA"/>
        </w:rPr>
        <w:t>StreamBuilder</w:t>
      </w:r>
      <w:proofErr w:type="spellEnd"/>
      <w:r w:rsidRPr="007B7072">
        <w:rPr>
          <w:sz w:val="20"/>
          <w:lang w:val="fr-CA"/>
        </w:rPr>
        <w:t xml:space="preserve"> pour maintenir l'interface synchronisée avec la base de données.</w:t>
      </w:r>
    </w:p>
    <w:p w14:paraId="34FDF24D" w14:textId="77777777" w:rsidR="007B7072" w:rsidRPr="007B7072" w:rsidRDefault="007B7072" w:rsidP="007B7072">
      <w:pPr>
        <w:rPr>
          <w:b/>
          <w:bCs/>
          <w:szCs w:val="24"/>
          <w:lang w:val="fr-CA"/>
        </w:rPr>
      </w:pPr>
      <w:r w:rsidRPr="007B7072">
        <w:rPr>
          <w:b/>
          <w:bCs/>
          <w:szCs w:val="24"/>
          <w:lang w:val="fr-CA"/>
        </w:rPr>
        <w:t xml:space="preserve">Q. Qu'est-ce que le </w:t>
      </w:r>
      <w:proofErr w:type="spellStart"/>
      <w:r w:rsidRPr="007B7072">
        <w:rPr>
          <w:b/>
          <w:bCs/>
          <w:szCs w:val="24"/>
          <w:lang w:val="fr-CA"/>
        </w:rPr>
        <w:t>uid</w:t>
      </w:r>
      <w:proofErr w:type="spellEnd"/>
      <w:r w:rsidRPr="007B7072">
        <w:rPr>
          <w:b/>
          <w:bCs/>
          <w:szCs w:val="24"/>
          <w:lang w:val="fr-CA"/>
        </w:rPr>
        <w:t xml:space="preserve"> et comment est-il utilisé dans le TP3 ?</w:t>
      </w:r>
    </w:p>
    <w:p w14:paraId="369300EE" w14:textId="430BC128" w:rsidR="007B7072" w:rsidRDefault="007B7072" w:rsidP="007B7072">
      <w:pPr>
        <w:rPr>
          <w:sz w:val="20"/>
          <w:lang w:val="fr-CA"/>
        </w:rPr>
      </w:pPr>
      <w:r w:rsidRPr="007B7072">
        <w:rPr>
          <w:sz w:val="20"/>
          <w:lang w:val="fr-CA"/>
        </w:rPr>
        <w:t xml:space="preserve">Le </w:t>
      </w:r>
      <w:proofErr w:type="spellStart"/>
      <w:r w:rsidRPr="007B7072">
        <w:rPr>
          <w:b/>
          <w:bCs/>
          <w:sz w:val="20"/>
          <w:lang w:val="fr-CA"/>
        </w:rPr>
        <w:t>uid</w:t>
      </w:r>
      <w:proofErr w:type="spellEnd"/>
      <w:r w:rsidRPr="007B7072">
        <w:rPr>
          <w:sz w:val="20"/>
          <w:lang w:val="fr-CA"/>
        </w:rPr>
        <w:t xml:space="preserve"> est un identifiant unique généré par </w:t>
      </w:r>
      <w:proofErr w:type="spellStart"/>
      <w:r w:rsidRPr="007B7072">
        <w:rPr>
          <w:sz w:val="20"/>
          <w:lang w:val="fr-CA"/>
        </w:rPr>
        <w:t>Firebase</w:t>
      </w:r>
      <w:proofErr w:type="spellEnd"/>
      <w:r w:rsidRPr="007B7072">
        <w:rPr>
          <w:sz w:val="20"/>
          <w:lang w:val="fr-CA"/>
        </w:rPr>
        <w:t xml:space="preserve"> </w:t>
      </w:r>
      <w:proofErr w:type="spellStart"/>
      <w:r w:rsidRPr="007B7072">
        <w:rPr>
          <w:sz w:val="20"/>
          <w:lang w:val="fr-CA"/>
        </w:rPr>
        <w:t>Authentication</w:t>
      </w:r>
      <w:proofErr w:type="spellEnd"/>
      <w:r w:rsidRPr="007B7072">
        <w:rPr>
          <w:sz w:val="20"/>
          <w:lang w:val="fr-CA"/>
        </w:rPr>
        <w:t xml:space="preserve"> pour chaque utilisateur. Dans le TP3, il est enregistré dans chaque document </w:t>
      </w:r>
      <w:proofErr w:type="spellStart"/>
      <w:r w:rsidRPr="007B7072">
        <w:rPr>
          <w:sz w:val="20"/>
          <w:lang w:val="fr-CA"/>
        </w:rPr>
        <w:t>Firestore</w:t>
      </w:r>
      <w:proofErr w:type="spellEnd"/>
      <w:r w:rsidRPr="007B7072">
        <w:rPr>
          <w:sz w:val="20"/>
          <w:lang w:val="fr-CA"/>
        </w:rPr>
        <w:t xml:space="preserve"> afin d'identifier son propriétaire. Les requêtes </w:t>
      </w:r>
      <w:proofErr w:type="spellStart"/>
      <w:r w:rsidRPr="007B7072">
        <w:rPr>
          <w:sz w:val="20"/>
          <w:lang w:val="fr-CA"/>
        </w:rPr>
        <w:t>Firestore</w:t>
      </w:r>
      <w:proofErr w:type="spellEnd"/>
      <w:r w:rsidRPr="007B7072">
        <w:rPr>
          <w:sz w:val="20"/>
          <w:lang w:val="fr-CA"/>
        </w:rPr>
        <w:t xml:space="preserve"> peuvent filtrer les documents avec </w:t>
      </w:r>
      <w:proofErr w:type="spellStart"/>
      <w:proofErr w:type="gramStart"/>
      <w:r w:rsidRPr="007B7072">
        <w:rPr>
          <w:sz w:val="20"/>
          <w:lang w:val="fr-CA"/>
        </w:rPr>
        <w:t>where</w:t>
      </w:r>
      <w:proofErr w:type="spellEnd"/>
      <w:r w:rsidRPr="007B7072">
        <w:rPr>
          <w:sz w:val="20"/>
          <w:lang w:val="fr-CA"/>
        </w:rPr>
        <w:t>(</w:t>
      </w:r>
      <w:proofErr w:type="gramEnd"/>
      <w:r w:rsidRPr="007B7072">
        <w:rPr>
          <w:sz w:val="20"/>
          <w:lang w:val="fr-CA"/>
        </w:rPr>
        <w:t>"</w:t>
      </w:r>
      <w:proofErr w:type="spellStart"/>
      <w:r w:rsidRPr="007B7072">
        <w:rPr>
          <w:sz w:val="20"/>
          <w:lang w:val="fr-CA"/>
        </w:rPr>
        <w:t>uid</w:t>
      </w:r>
      <w:proofErr w:type="spellEnd"/>
      <w:r w:rsidRPr="007B7072">
        <w:rPr>
          <w:sz w:val="20"/>
          <w:lang w:val="fr-CA"/>
        </w:rPr>
        <w:t xml:space="preserve">", </w:t>
      </w:r>
      <w:proofErr w:type="spellStart"/>
      <w:r w:rsidRPr="007B7072">
        <w:rPr>
          <w:sz w:val="20"/>
          <w:lang w:val="fr-CA"/>
        </w:rPr>
        <w:t>isEqualTo</w:t>
      </w:r>
      <w:proofErr w:type="spellEnd"/>
      <w:r w:rsidRPr="007B7072">
        <w:rPr>
          <w:sz w:val="20"/>
          <w:lang w:val="fr-CA"/>
        </w:rPr>
        <w:t xml:space="preserve">: </w:t>
      </w:r>
      <w:proofErr w:type="spellStart"/>
      <w:r w:rsidRPr="007B7072">
        <w:rPr>
          <w:sz w:val="20"/>
          <w:lang w:val="fr-CA"/>
        </w:rPr>
        <w:t>currentUser.uid</w:t>
      </w:r>
      <w:proofErr w:type="spellEnd"/>
      <w:r w:rsidRPr="007B7072">
        <w:rPr>
          <w:sz w:val="20"/>
          <w:lang w:val="fr-CA"/>
        </w:rPr>
        <w:t xml:space="preserve">) et les Security Rules utilisent également ce </w:t>
      </w:r>
      <w:proofErr w:type="spellStart"/>
      <w:r w:rsidRPr="007B7072">
        <w:rPr>
          <w:sz w:val="20"/>
          <w:lang w:val="fr-CA"/>
        </w:rPr>
        <w:t>uid</w:t>
      </w:r>
      <w:proofErr w:type="spellEnd"/>
      <w:r w:rsidRPr="007B7072">
        <w:rPr>
          <w:sz w:val="20"/>
          <w:lang w:val="fr-CA"/>
        </w:rPr>
        <w:t xml:space="preserve"> pour contrôler les permissions.</w:t>
      </w:r>
    </w:p>
    <w:p w14:paraId="5CAAD0AB" w14:textId="6D80775E" w:rsidR="00EE7CD7" w:rsidRPr="00EE7CD7" w:rsidRDefault="00EE7CD7" w:rsidP="00EE7CD7">
      <w:pPr>
        <w:rPr>
          <w:b/>
          <w:bCs/>
          <w:sz w:val="20"/>
          <w:lang w:val="fr-CA"/>
        </w:rPr>
      </w:pPr>
      <w:r>
        <w:rPr>
          <w:b/>
          <w:bCs/>
          <w:sz w:val="20"/>
          <w:lang w:val="fr-CA"/>
        </w:rPr>
        <w:t xml:space="preserve">Q. </w:t>
      </w:r>
      <w:r w:rsidRPr="00EE7CD7">
        <w:rPr>
          <w:b/>
          <w:bCs/>
          <w:sz w:val="20"/>
          <w:lang w:val="fr-CA"/>
        </w:rPr>
        <w:t xml:space="preserve">Qu'est-ce que les </w:t>
      </w:r>
      <w:proofErr w:type="spellStart"/>
      <w:r>
        <w:rPr>
          <w:b/>
          <w:bCs/>
          <w:sz w:val="20"/>
          <w:lang w:val="fr-CA"/>
        </w:rPr>
        <w:t>Regles</w:t>
      </w:r>
      <w:proofErr w:type="spellEnd"/>
      <w:r>
        <w:rPr>
          <w:b/>
          <w:bCs/>
          <w:sz w:val="20"/>
          <w:lang w:val="fr-CA"/>
        </w:rPr>
        <w:t xml:space="preserve"> d’accès</w:t>
      </w:r>
      <w:r w:rsidRPr="00EE7CD7">
        <w:rPr>
          <w:b/>
          <w:bCs/>
          <w:sz w:val="20"/>
          <w:lang w:val="fr-CA"/>
        </w:rPr>
        <w:t xml:space="preserve"> et comment sont-elles utilisées dans le TP3 ?</w:t>
      </w:r>
    </w:p>
    <w:p w14:paraId="3F3BAC98" w14:textId="77777777" w:rsidR="00EE7CD7" w:rsidRPr="00EE7CD7" w:rsidRDefault="00EE7CD7" w:rsidP="00EE7CD7">
      <w:pPr>
        <w:rPr>
          <w:sz w:val="20"/>
          <w:lang w:val="fr-CA"/>
        </w:rPr>
      </w:pPr>
      <w:r w:rsidRPr="00EE7CD7">
        <w:rPr>
          <w:sz w:val="20"/>
          <w:lang w:val="fr-CA"/>
        </w:rPr>
        <w:t xml:space="preserve">Les Security Rules sont des règles exécutées côté serveur par </w:t>
      </w:r>
      <w:proofErr w:type="spellStart"/>
      <w:r w:rsidRPr="00EE7CD7">
        <w:rPr>
          <w:sz w:val="20"/>
          <w:lang w:val="fr-CA"/>
        </w:rPr>
        <w:t>Firebase</w:t>
      </w:r>
      <w:proofErr w:type="spellEnd"/>
      <w:r w:rsidRPr="00EE7CD7">
        <w:rPr>
          <w:sz w:val="20"/>
          <w:lang w:val="fr-CA"/>
        </w:rPr>
        <w:t xml:space="preserve"> avant chaque accès à </w:t>
      </w:r>
      <w:proofErr w:type="spellStart"/>
      <w:r w:rsidRPr="00EE7CD7">
        <w:rPr>
          <w:sz w:val="20"/>
          <w:lang w:val="fr-CA"/>
        </w:rPr>
        <w:t>Firestore</w:t>
      </w:r>
      <w:proofErr w:type="spellEnd"/>
      <w:r w:rsidRPr="00EE7CD7">
        <w:rPr>
          <w:sz w:val="20"/>
          <w:lang w:val="fr-CA"/>
        </w:rPr>
        <w:t xml:space="preserve"> ou Storage. Elles déterminent si un utilisateur a le droit de lire, créer, modifier ou supprimer une ressource. Dans le TP3, elles utilisent principalement </w:t>
      </w:r>
      <w:proofErr w:type="spellStart"/>
      <w:r w:rsidRPr="00EE7CD7">
        <w:rPr>
          <w:sz w:val="20"/>
          <w:lang w:val="fr-CA"/>
        </w:rPr>
        <w:t>request.auth.uid</w:t>
      </w:r>
      <w:proofErr w:type="spellEnd"/>
      <w:r w:rsidRPr="00EE7CD7">
        <w:rPr>
          <w:sz w:val="20"/>
          <w:lang w:val="fr-CA"/>
        </w:rPr>
        <w:t xml:space="preserve"> pour vérifier que l'utilisateur authentifié est bien le propriétaire du document avant d'autoriser l'opération. Ainsi, même si un utilisateur contourne l'application Flutter, les données restent protégées.</w:t>
      </w:r>
    </w:p>
    <w:p w14:paraId="7FF399BD" w14:textId="77777777" w:rsidR="00EE7CD7" w:rsidRPr="007B7072" w:rsidRDefault="00EE7CD7" w:rsidP="007B7072">
      <w:pPr>
        <w:rPr>
          <w:b/>
          <w:bCs/>
          <w:sz w:val="20"/>
          <w:lang w:val="fr-CA"/>
        </w:rPr>
      </w:pPr>
    </w:p>
    <w:p w14:paraId="4547C93E" w14:textId="639BBABB" w:rsidR="007B7072" w:rsidRDefault="007B7072">
      <w:pPr>
        <w:rPr>
          <w:sz w:val="20"/>
          <w:lang w:val="fr-CA"/>
        </w:rPr>
      </w:pPr>
    </w:p>
    <w:p w14:paraId="50C2C8BB" w14:textId="77777777" w:rsidR="00373A60" w:rsidRPr="00D35C1D" w:rsidRDefault="00373A60">
      <w:pPr>
        <w:rPr>
          <w:lang w:val="fr-CA"/>
        </w:rPr>
      </w:pPr>
    </w:p>
    <w:sectPr w:rsidR="00373A60" w:rsidRPr="00D35C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067866">
    <w:abstractNumId w:val="8"/>
  </w:num>
  <w:num w:numId="2" w16cid:durableId="143084943">
    <w:abstractNumId w:val="6"/>
  </w:num>
  <w:num w:numId="3" w16cid:durableId="886839215">
    <w:abstractNumId w:val="5"/>
  </w:num>
  <w:num w:numId="4" w16cid:durableId="1172261387">
    <w:abstractNumId w:val="4"/>
  </w:num>
  <w:num w:numId="5" w16cid:durableId="297801102">
    <w:abstractNumId w:val="7"/>
  </w:num>
  <w:num w:numId="6" w16cid:durableId="2075156392">
    <w:abstractNumId w:val="3"/>
  </w:num>
  <w:num w:numId="7" w16cid:durableId="1055588782">
    <w:abstractNumId w:val="2"/>
  </w:num>
  <w:num w:numId="8" w16cid:durableId="129634303">
    <w:abstractNumId w:val="1"/>
  </w:num>
  <w:num w:numId="9" w16cid:durableId="210052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2E1"/>
    <w:rsid w:val="0029639D"/>
    <w:rsid w:val="00326F90"/>
    <w:rsid w:val="00373A60"/>
    <w:rsid w:val="005976B4"/>
    <w:rsid w:val="00791998"/>
    <w:rsid w:val="007B7072"/>
    <w:rsid w:val="00A41A84"/>
    <w:rsid w:val="00AA1D8D"/>
    <w:rsid w:val="00B411DD"/>
    <w:rsid w:val="00B47730"/>
    <w:rsid w:val="00CB0664"/>
    <w:rsid w:val="00D35C1D"/>
    <w:rsid w:val="00EE7CD7"/>
    <w:rsid w:val="00F239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C47A01"/>
  <w14:defaultImageDpi w14:val="300"/>
  <w15:docId w15:val="{44607FCA-69BA-48A3-ABC9-2DDDDBD41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854</Words>
  <Characters>4703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Sofiane Semid</cp:lastModifiedBy>
  <cp:revision>2</cp:revision>
  <cp:lastPrinted>2026-07-10T01:44:00Z</cp:lastPrinted>
  <dcterms:created xsi:type="dcterms:W3CDTF">2026-07-10T01:44:00Z</dcterms:created>
  <dcterms:modified xsi:type="dcterms:W3CDTF">2026-07-10T01:44:00Z</dcterms:modified>
  <cp:category/>
</cp:coreProperties>
</file>