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663B7" w14:textId="21331106" w:rsidR="007C2186" w:rsidRDefault="007C2186" w:rsidP="00430CB1">
      <w:pPr>
        <w:pStyle w:val="Sinespaciado"/>
      </w:pPr>
    </w:p>
    <w:p w14:paraId="6D2A8B14" w14:textId="77777777" w:rsidR="00E1406E" w:rsidRDefault="00E1406E" w:rsidP="00E1406E">
      <w:pPr>
        <w:pStyle w:val="Subttulo"/>
        <w:rPr>
          <w:lang w:val="es-ES"/>
        </w:rPr>
      </w:pPr>
      <w:r>
        <w:rPr>
          <w:lang w:val="es-ES"/>
        </w:rPr>
        <w:t xml:space="preserve">Concepto de </w:t>
      </w:r>
      <w:proofErr w:type="spellStart"/>
      <w:r>
        <w:rPr>
          <w:lang w:val="es-ES"/>
        </w:rPr>
        <w:t>Multiplexión</w:t>
      </w:r>
      <w:proofErr w:type="spellEnd"/>
    </w:p>
    <w:p w14:paraId="14267601" w14:textId="77777777" w:rsidR="00E1406E" w:rsidRDefault="00E1406E" w:rsidP="00E1406E">
      <w:r w:rsidRPr="00CA4728">
        <w:t>La multiplexación permite que varios pares de dispositivos (A↔B) que se encuentran en diferentes ubicaciones geográficas se comuniquen utilizando un único enlace físico.</w:t>
      </w:r>
    </w:p>
    <w:p w14:paraId="3F20D065" w14:textId="5EE2746E" w:rsidR="00E1406E" w:rsidRDefault="00E1406E" w:rsidP="00430CB1">
      <w:pPr>
        <w:pStyle w:val="Sinespaciado"/>
      </w:pPr>
    </w:p>
    <w:p w14:paraId="30999BAB" w14:textId="007D03CC" w:rsidR="00E1406E" w:rsidRDefault="00E1406E" w:rsidP="00430CB1">
      <w:pPr>
        <w:pStyle w:val="Sinespaciado"/>
      </w:pPr>
      <w:r w:rsidRPr="00B47E26">
        <w:rPr>
          <w:noProof/>
        </w:rPr>
        <w:drawing>
          <wp:inline distT="0" distB="0" distL="0" distR="0" wp14:anchorId="62877E69" wp14:editId="0888BB10">
            <wp:extent cx="6040120" cy="213884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40120" cy="2138841"/>
                    </a:xfrm>
                    <a:prstGeom prst="rect">
                      <a:avLst/>
                    </a:prstGeom>
                  </pic:spPr>
                </pic:pic>
              </a:graphicData>
            </a:graphic>
          </wp:inline>
        </w:drawing>
      </w:r>
    </w:p>
    <w:p w14:paraId="39350FB3" w14:textId="77777777" w:rsidR="00E1406E" w:rsidRDefault="00E1406E" w:rsidP="00E1406E">
      <w:r w:rsidRPr="00CA4728">
        <w:t xml:space="preserve">Cada conexión utiliza solo </w:t>
      </w:r>
      <w:r w:rsidRPr="00CA4728">
        <w:rPr>
          <w:b/>
          <w:bCs/>
        </w:rPr>
        <w:t>una fracción de la capacidad total</w:t>
      </w:r>
      <w:r w:rsidRPr="00CA4728">
        <w:t xml:space="preserve"> del enlace.</w:t>
      </w:r>
      <w:r w:rsidRPr="00CA4728">
        <w:br/>
        <w:t>Esto se logra mediante dispositivos llamados:</w:t>
      </w:r>
    </w:p>
    <w:p w14:paraId="43A80C76" w14:textId="77777777" w:rsidR="00E1406E" w:rsidRPr="00CA4728" w:rsidRDefault="00E1406E" w:rsidP="00E1406E">
      <w:pPr>
        <w:pStyle w:val="Prrafodelista"/>
        <w:widowControl/>
        <w:numPr>
          <w:ilvl w:val="0"/>
          <w:numId w:val="10"/>
        </w:numPr>
        <w:autoSpaceDE/>
        <w:autoSpaceDN/>
        <w:spacing w:after="160" w:line="278" w:lineRule="auto"/>
        <w:contextualSpacing/>
      </w:pPr>
      <w:r w:rsidRPr="00CA4728">
        <w:rPr>
          <w:b/>
          <w:bCs/>
        </w:rPr>
        <w:t>MUX (Multiplexor):</w:t>
      </w:r>
      <w:r w:rsidRPr="00CA4728">
        <w:t xml:space="preserve"> combina las señales de entrada en un solo flujo.</w:t>
      </w:r>
    </w:p>
    <w:p w14:paraId="20F2DAD1" w14:textId="77777777" w:rsidR="00E1406E" w:rsidRPr="00CA4728" w:rsidRDefault="00E1406E" w:rsidP="00E1406E">
      <w:pPr>
        <w:pStyle w:val="Prrafodelista"/>
        <w:widowControl/>
        <w:numPr>
          <w:ilvl w:val="0"/>
          <w:numId w:val="10"/>
        </w:numPr>
        <w:autoSpaceDE/>
        <w:autoSpaceDN/>
        <w:spacing w:after="160" w:line="278" w:lineRule="auto"/>
        <w:contextualSpacing/>
      </w:pPr>
      <w:r w:rsidRPr="00CA4728">
        <w:rPr>
          <w:b/>
          <w:bCs/>
        </w:rPr>
        <w:t>DEMUX (Demultiplexor):</w:t>
      </w:r>
      <w:r w:rsidRPr="00CA4728">
        <w:t xml:space="preserve"> separa el flujo en señales originales al llegar al destino.</w:t>
      </w:r>
    </w:p>
    <w:p w14:paraId="57075850" w14:textId="7AF8F8D6" w:rsidR="00E1406E" w:rsidRDefault="00E1406E" w:rsidP="00E1406E">
      <w:pPr>
        <w:pStyle w:val="Sinespaciado"/>
        <w:jc w:val="center"/>
      </w:pPr>
      <w:r w:rsidRPr="00CA4728">
        <w:rPr>
          <w:noProof/>
        </w:rPr>
        <w:drawing>
          <wp:inline distT="0" distB="0" distL="0" distR="0" wp14:anchorId="3C6F2D3E" wp14:editId="102774F9">
            <wp:extent cx="4657501" cy="2638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1516" cy="2640700"/>
                    </a:xfrm>
                    <a:prstGeom prst="rect">
                      <a:avLst/>
                    </a:prstGeom>
                  </pic:spPr>
                </pic:pic>
              </a:graphicData>
            </a:graphic>
          </wp:inline>
        </w:drawing>
      </w:r>
    </w:p>
    <w:p w14:paraId="18545492" w14:textId="763D173D" w:rsidR="00E1406E" w:rsidRDefault="00E1406E" w:rsidP="00430CB1">
      <w:pPr>
        <w:pStyle w:val="Sinespaciado"/>
      </w:pPr>
    </w:p>
    <w:p w14:paraId="0BF35F47" w14:textId="77777777" w:rsidR="00E1406E" w:rsidRDefault="00E1406E" w:rsidP="00E1406E">
      <w:pPr>
        <w:pStyle w:val="Subttulo"/>
        <w:rPr>
          <w:lang w:val="es-ES"/>
        </w:rPr>
      </w:pPr>
    </w:p>
    <w:p w14:paraId="5B74C690" w14:textId="77777777" w:rsidR="00E1406E" w:rsidRDefault="00E1406E" w:rsidP="00E1406E">
      <w:pPr>
        <w:pStyle w:val="Subttulo"/>
        <w:rPr>
          <w:lang w:val="es-ES"/>
        </w:rPr>
      </w:pPr>
    </w:p>
    <w:p w14:paraId="53194694" w14:textId="77777777" w:rsidR="00E1406E" w:rsidRDefault="00E1406E" w:rsidP="00E1406E">
      <w:pPr>
        <w:pStyle w:val="Subttulo"/>
        <w:rPr>
          <w:lang w:val="es-ES"/>
        </w:rPr>
      </w:pPr>
    </w:p>
    <w:p w14:paraId="4D39784A" w14:textId="77777777" w:rsidR="00E1406E" w:rsidRDefault="00E1406E" w:rsidP="00E1406E">
      <w:pPr>
        <w:pStyle w:val="Subttulo"/>
        <w:rPr>
          <w:lang w:val="es-ES"/>
        </w:rPr>
      </w:pPr>
    </w:p>
    <w:p w14:paraId="170CC013" w14:textId="77777777" w:rsidR="00E1406E" w:rsidRDefault="00E1406E" w:rsidP="00E1406E">
      <w:pPr>
        <w:pStyle w:val="Subttulo"/>
        <w:rPr>
          <w:lang w:val="es-ES"/>
        </w:rPr>
      </w:pPr>
    </w:p>
    <w:p w14:paraId="00FB7A89" w14:textId="77777777" w:rsidR="00E1406E" w:rsidRDefault="00E1406E" w:rsidP="00E1406E">
      <w:pPr>
        <w:pStyle w:val="Subttulo"/>
        <w:rPr>
          <w:lang w:val="es-ES"/>
        </w:rPr>
      </w:pPr>
    </w:p>
    <w:p w14:paraId="5FB1B7BB" w14:textId="5F314A47" w:rsidR="00E1406E" w:rsidRDefault="00E1406E" w:rsidP="00E1406E">
      <w:pPr>
        <w:pStyle w:val="Subttulo"/>
        <w:rPr>
          <w:lang w:val="es-ES"/>
        </w:rPr>
      </w:pPr>
      <w:r>
        <w:rPr>
          <w:lang w:val="es-ES"/>
        </w:rPr>
        <w:t>Tipos de Multiplexación</w:t>
      </w:r>
    </w:p>
    <w:tbl>
      <w:tblPr>
        <w:tblStyle w:val="Tablanormal5"/>
        <w:tblW w:w="0" w:type="auto"/>
        <w:tblLook w:val="04A0" w:firstRow="1" w:lastRow="0" w:firstColumn="1" w:lastColumn="0" w:noHBand="0" w:noVBand="1"/>
      </w:tblPr>
      <w:tblGrid>
        <w:gridCol w:w="3268"/>
        <w:gridCol w:w="2228"/>
        <w:gridCol w:w="1296"/>
        <w:gridCol w:w="2720"/>
      </w:tblGrid>
      <w:tr w:rsidR="00E1406E" w:rsidRPr="00CA4728" w14:paraId="5E713D80" w14:textId="77777777" w:rsidTr="00341D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E431273" w14:textId="77777777" w:rsidR="00E1406E" w:rsidRPr="00CA4728" w:rsidRDefault="00E1406E" w:rsidP="00341D09">
            <w:pPr>
              <w:spacing w:after="160" w:line="278" w:lineRule="auto"/>
              <w:jc w:val="left"/>
              <w:rPr>
                <w:b/>
                <w:bCs/>
              </w:rPr>
            </w:pPr>
            <w:r w:rsidRPr="00CA4728">
              <w:rPr>
                <w:b/>
                <w:bCs/>
              </w:rPr>
              <w:t>Tipo</w:t>
            </w:r>
          </w:p>
        </w:tc>
        <w:tc>
          <w:tcPr>
            <w:tcW w:w="0" w:type="auto"/>
            <w:hideMark/>
          </w:tcPr>
          <w:p w14:paraId="2E279534" w14:textId="77777777" w:rsidR="00E1406E" w:rsidRPr="00CA4728" w:rsidRDefault="00E1406E" w:rsidP="00341D0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A4728">
              <w:rPr>
                <w:b/>
                <w:bCs/>
              </w:rPr>
              <w:t>Técnica</w:t>
            </w:r>
          </w:p>
        </w:tc>
        <w:tc>
          <w:tcPr>
            <w:tcW w:w="0" w:type="auto"/>
            <w:hideMark/>
          </w:tcPr>
          <w:p w14:paraId="3F93B40C" w14:textId="77777777" w:rsidR="00E1406E" w:rsidRPr="00CA4728" w:rsidRDefault="00E1406E" w:rsidP="00341D0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A4728">
              <w:rPr>
                <w:b/>
                <w:bCs/>
              </w:rPr>
              <w:t>Señales</w:t>
            </w:r>
          </w:p>
        </w:tc>
        <w:tc>
          <w:tcPr>
            <w:tcW w:w="0" w:type="auto"/>
            <w:hideMark/>
          </w:tcPr>
          <w:p w14:paraId="206F0721" w14:textId="77777777" w:rsidR="00E1406E" w:rsidRPr="00CA4728" w:rsidRDefault="00E1406E" w:rsidP="00341D0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A4728">
              <w:rPr>
                <w:b/>
                <w:bCs/>
              </w:rPr>
              <w:t>Ejemplo de uso</w:t>
            </w:r>
          </w:p>
        </w:tc>
      </w:tr>
      <w:tr w:rsidR="00E1406E" w:rsidRPr="00F664E6" w14:paraId="492670A2" w14:textId="77777777" w:rsidTr="00341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14066" w14:textId="77777777" w:rsidR="00E1406E" w:rsidRPr="00CA4728" w:rsidRDefault="00E1406E" w:rsidP="00341D09">
            <w:pPr>
              <w:spacing w:after="160" w:line="278" w:lineRule="auto"/>
            </w:pPr>
            <w:r w:rsidRPr="00CA4728">
              <w:rPr>
                <w:b/>
                <w:bCs/>
              </w:rPr>
              <w:t>FDM</w:t>
            </w:r>
            <w:r w:rsidRPr="00CA4728">
              <w:t xml:space="preserve"> (</w:t>
            </w:r>
            <w:proofErr w:type="spellStart"/>
            <w:r w:rsidRPr="00CA4728">
              <w:t>Frequency</w:t>
            </w:r>
            <w:proofErr w:type="spellEnd"/>
            <w:r w:rsidRPr="00CA4728">
              <w:t xml:space="preserve"> </w:t>
            </w:r>
            <w:proofErr w:type="spellStart"/>
            <w:r w:rsidRPr="00CA4728">
              <w:t>Division</w:t>
            </w:r>
            <w:proofErr w:type="spellEnd"/>
            <w:r w:rsidRPr="00CA4728">
              <w:t xml:space="preserve"> </w:t>
            </w:r>
            <w:proofErr w:type="spellStart"/>
            <w:r w:rsidRPr="00CA4728">
              <w:t>Multiplexing</w:t>
            </w:r>
            <w:proofErr w:type="spellEnd"/>
            <w:r w:rsidRPr="00CA4728">
              <w:t>)</w:t>
            </w:r>
          </w:p>
        </w:tc>
        <w:tc>
          <w:tcPr>
            <w:tcW w:w="0" w:type="auto"/>
            <w:hideMark/>
          </w:tcPr>
          <w:p w14:paraId="7D206E48" w14:textId="77777777" w:rsidR="00E1406E" w:rsidRPr="00CA4728" w:rsidRDefault="00E1406E" w:rsidP="00341D09">
            <w:pPr>
              <w:spacing w:after="160" w:line="278" w:lineRule="auto"/>
              <w:cnfStyle w:val="000000100000" w:firstRow="0" w:lastRow="0" w:firstColumn="0" w:lastColumn="0" w:oddVBand="0" w:evenVBand="0" w:oddHBand="1" w:evenHBand="0" w:firstRowFirstColumn="0" w:firstRowLastColumn="0" w:lastRowFirstColumn="0" w:lastRowLastColumn="0"/>
            </w:pPr>
            <w:r w:rsidRPr="00CA4728">
              <w:t>División en frecuencias</w:t>
            </w:r>
          </w:p>
        </w:tc>
        <w:tc>
          <w:tcPr>
            <w:tcW w:w="0" w:type="auto"/>
            <w:hideMark/>
          </w:tcPr>
          <w:p w14:paraId="6033A934" w14:textId="77777777" w:rsidR="00E1406E" w:rsidRPr="00CA4728" w:rsidRDefault="00E1406E" w:rsidP="00341D09">
            <w:pPr>
              <w:spacing w:after="160" w:line="278" w:lineRule="auto"/>
              <w:cnfStyle w:val="000000100000" w:firstRow="0" w:lastRow="0" w:firstColumn="0" w:lastColumn="0" w:oddVBand="0" w:evenVBand="0" w:oddHBand="1" w:evenHBand="0" w:firstRowFirstColumn="0" w:firstRowLastColumn="0" w:lastRowFirstColumn="0" w:lastRowLastColumn="0"/>
            </w:pPr>
            <w:r w:rsidRPr="00CA4728">
              <w:t>Analógicas</w:t>
            </w:r>
          </w:p>
        </w:tc>
        <w:tc>
          <w:tcPr>
            <w:tcW w:w="0" w:type="auto"/>
            <w:hideMark/>
          </w:tcPr>
          <w:p w14:paraId="38EF2335" w14:textId="77777777" w:rsidR="00E1406E" w:rsidRPr="00B47E26" w:rsidRDefault="00E1406E" w:rsidP="00341D09">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B47E26">
              <w:rPr>
                <w:lang w:val="en-US"/>
              </w:rPr>
              <w:t>Radio, TV por cable, ADSL</w:t>
            </w:r>
          </w:p>
        </w:tc>
      </w:tr>
      <w:tr w:rsidR="00E1406E" w:rsidRPr="00CA4728" w14:paraId="7CC92005" w14:textId="77777777" w:rsidTr="00341D09">
        <w:tc>
          <w:tcPr>
            <w:cnfStyle w:val="001000000000" w:firstRow="0" w:lastRow="0" w:firstColumn="1" w:lastColumn="0" w:oddVBand="0" w:evenVBand="0" w:oddHBand="0" w:evenHBand="0" w:firstRowFirstColumn="0" w:firstRowLastColumn="0" w:lastRowFirstColumn="0" w:lastRowLastColumn="0"/>
            <w:tcW w:w="0" w:type="auto"/>
            <w:hideMark/>
          </w:tcPr>
          <w:p w14:paraId="62BBE286" w14:textId="77777777" w:rsidR="00E1406E" w:rsidRPr="00CA4728" w:rsidRDefault="00E1406E" w:rsidP="00341D09">
            <w:pPr>
              <w:spacing w:after="160" w:line="278" w:lineRule="auto"/>
            </w:pPr>
            <w:r w:rsidRPr="00CA4728">
              <w:rPr>
                <w:b/>
                <w:bCs/>
              </w:rPr>
              <w:t>TDM</w:t>
            </w:r>
            <w:r w:rsidRPr="00CA4728">
              <w:t xml:space="preserve"> (Time </w:t>
            </w:r>
            <w:proofErr w:type="spellStart"/>
            <w:r w:rsidRPr="00CA4728">
              <w:t>Division</w:t>
            </w:r>
            <w:proofErr w:type="spellEnd"/>
            <w:r w:rsidRPr="00CA4728">
              <w:t xml:space="preserve"> </w:t>
            </w:r>
            <w:proofErr w:type="spellStart"/>
            <w:r w:rsidRPr="00CA4728">
              <w:t>Multiplexing</w:t>
            </w:r>
            <w:proofErr w:type="spellEnd"/>
            <w:r w:rsidRPr="00CA4728">
              <w:t>)</w:t>
            </w:r>
          </w:p>
        </w:tc>
        <w:tc>
          <w:tcPr>
            <w:tcW w:w="0" w:type="auto"/>
            <w:hideMark/>
          </w:tcPr>
          <w:p w14:paraId="5CEE0931" w14:textId="77777777" w:rsidR="00E1406E" w:rsidRPr="00CA4728" w:rsidRDefault="00E1406E" w:rsidP="00341D09">
            <w:pPr>
              <w:spacing w:after="160" w:line="278" w:lineRule="auto"/>
              <w:cnfStyle w:val="000000000000" w:firstRow="0" w:lastRow="0" w:firstColumn="0" w:lastColumn="0" w:oddVBand="0" w:evenVBand="0" w:oddHBand="0" w:evenHBand="0" w:firstRowFirstColumn="0" w:firstRowLastColumn="0" w:lastRowFirstColumn="0" w:lastRowLastColumn="0"/>
            </w:pPr>
            <w:r w:rsidRPr="00CA4728">
              <w:t>División en tiempo</w:t>
            </w:r>
          </w:p>
        </w:tc>
        <w:tc>
          <w:tcPr>
            <w:tcW w:w="0" w:type="auto"/>
            <w:hideMark/>
          </w:tcPr>
          <w:p w14:paraId="32E386D3" w14:textId="77777777" w:rsidR="00E1406E" w:rsidRPr="00CA4728" w:rsidRDefault="00E1406E" w:rsidP="00341D09">
            <w:pPr>
              <w:spacing w:after="160" w:line="278" w:lineRule="auto"/>
              <w:cnfStyle w:val="000000000000" w:firstRow="0" w:lastRow="0" w:firstColumn="0" w:lastColumn="0" w:oddVBand="0" w:evenVBand="0" w:oddHBand="0" w:evenHBand="0" w:firstRowFirstColumn="0" w:firstRowLastColumn="0" w:lastRowFirstColumn="0" w:lastRowLastColumn="0"/>
            </w:pPr>
            <w:r w:rsidRPr="00CA4728">
              <w:t>Digitales</w:t>
            </w:r>
          </w:p>
        </w:tc>
        <w:tc>
          <w:tcPr>
            <w:tcW w:w="0" w:type="auto"/>
            <w:hideMark/>
          </w:tcPr>
          <w:p w14:paraId="5DB82750" w14:textId="77777777" w:rsidR="00E1406E" w:rsidRPr="00CA4728" w:rsidRDefault="00E1406E" w:rsidP="00341D09">
            <w:pPr>
              <w:spacing w:after="160" w:line="278" w:lineRule="auto"/>
              <w:cnfStyle w:val="000000000000" w:firstRow="0" w:lastRow="0" w:firstColumn="0" w:lastColumn="0" w:oddVBand="0" w:evenVBand="0" w:oddHBand="0" w:evenHBand="0" w:firstRowFirstColumn="0" w:firstRowLastColumn="0" w:lastRowFirstColumn="0" w:lastRowLastColumn="0"/>
            </w:pPr>
            <w:r w:rsidRPr="00CA4728">
              <w:t>Telefonía digital, transmisión de datos</w:t>
            </w:r>
          </w:p>
        </w:tc>
      </w:tr>
      <w:tr w:rsidR="00E1406E" w:rsidRPr="00CA4728" w14:paraId="236F6C40" w14:textId="77777777" w:rsidTr="00341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E589A" w14:textId="77777777" w:rsidR="00E1406E" w:rsidRPr="00CA4728" w:rsidRDefault="00E1406E" w:rsidP="00341D09">
            <w:pPr>
              <w:spacing w:after="160" w:line="278" w:lineRule="auto"/>
            </w:pPr>
            <w:r w:rsidRPr="00CA4728">
              <w:rPr>
                <w:b/>
                <w:bCs/>
              </w:rPr>
              <w:t>WDM</w:t>
            </w:r>
            <w:r w:rsidRPr="00CA4728">
              <w:t xml:space="preserve"> (</w:t>
            </w:r>
            <w:proofErr w:type="spellStart"/>
            <w:r w:rsidRPr="00CA4728">
              <w:t>Wavelength</w:t>
            </w:r>
            <w:proofErr w:type="spellEnd"/>
            <w:r w:rsidRPr="00CA4728">
              <w:t xml:space="preserve"> </w:t>
            </w:r>
            <w:proofErr w:type="spellStart"/>
            <w:r w:rsidRPr="00CA4728">
              <w:t>Division</w:t>
            </w:r>
            <w:proofErr w:type="spellEnd"/>
            <w:r w:rsidRPr="00CA4728">
              <w:t xml:space="preserve"> </w:t>
            </w:r>
            <w:proofErr w:type="spellStart"/>
            <w:r w:rsidRPr="00CA4728">
              <w:t>Multiplexing</w:t>
            </w:r>
            <w:proofErr w:type="spellEnd"/>
            <w:r w:rsidRPr="00CA4728">
              <w:t>)</w:t>
            </w:r>
          </w:p>
        </w:tc>
        <w:tc>
          <w:tcPr>
            <w:tcW w:w="0" w:type="auto"/>
            <w:hideMark/>
          </w:tcPr>
          <w:p w14:paraId="4EF9DE4A" w14:textId="77777777" w:rsidR="00E1406E" w:rsidRPr="00CA4728" w:rsidRDefault="00E1406E" w:rsidP="00341D09">
            <w:pPr>
              <w:spacing w:after="160" w:line="278" w:lineRule="auto"/>
              <w:cnfStyle w:val="000000100000" w:firstRow="0" w:lastRow="0" w:firstColumn="0" w:lastColumn="0" w:oddVBand="0" w:evenVBand="0" w:oddHBand="1" w:evenHBand="0" w:firstRowFirstColumn="0" w:firstRowLastColumn="0" w:lastRowFirstColumn="0" w:lastRowLastColumn="0"/>
            </w:pPr>
            <w:r w:rsidRPr="00CA4728">
              <w:t>División en longitud de onda</w:t>
            </w:r>
          </w:p>
        </w:tc>
        <w:tc>
          <w:tcPr>
            <w:tcW w:w="0" w:type="auto"/>
            <w:hideMark/>
          </w:tcPr>
          <w:p w14:paraId="62D1AE9F" w14:textId="77777777" w:rsidR="00E1406E" w:rsidRPr="00CA4728" w:rsidRDefault="00E1406E" w:rsidP="00341D09">
            <w:pPr>
              <w:spacing w:after="160" w:line="278" w:lineRule="auto"/>
              <w:cnfStyle w:val="000000100000" w:firstRow="0" w:lastRow="0" w:firstColumn="0" w:lastColumn="0" w:oddVBand="0" w:evenVBand="0" w:oddHBand="1" w:evenHBand="0" w:firstRowFirstColumn="0" w:firstRowLastColumn="0" w:lastRowFirstColumn="0" w:lastRowLastColumn="0"/>
            </w:pPr>
            <w:r w:rsidRPr="00CA4728">
              <w:t>Ópticas</w:t>
            </w:r>
          </w:p>
        </w:tc>
        <w:tc>
          <w:tcPr>
            <w:tcW w:w="0" w:type="auto"/>
            <w:hideMark/>
          </w:tcPr>
          <w:p w14:paraId="2124FFA0" w14:textId="77777777" w:rsidR="00E1406E" w:rsidRPr="00CA4728" w:rsidRDefault="00E1406E" w:rsidP="00341D09">
            <w:pPr>
              <w:spacing w:after="160" w:line="278" w:lineRule="auto"/>
              <w:cnfStyle w:val="000000100000" w:firstRow="0" w:lastRow="0" w:firstColumn="0" w:lastColumn="0" w:oddVBand="0" w:evenVBand="0" w:oddHBand="1" w:evenHBand="0" w:firstRowFirstColumn="0" w:firstRowLastColumn="0" w:lastRowFirstColumn="0" w:lastRowLastColumn="0"/>
            </w:pPr>
            <w:r w:rsidRPr="00CA4728">
              <w:t>Redes de fibra óptica</w:t>
            </w:r>
          </w:p>
        </w:tc>
      </w:tr>
    </w:tbl>
    <w:p w14:paraId="20B173D3" w14:textId="52B53873" w:rsidR="00E1406E" w:rsidRDefault="00E1406E" w:rsidP="00430CB1">
      <w:pPr>
        <w:pStyle w:val="Sinespaciado"/>
      </w:pPr>
    </w:p>
    <w:p w14:paraId="0D43629B" w14:textId="77777777" w:rsidR="00E1406E" w:rsidRDefault="00E1406E" w:rsidP="00430CB1">
      <w:pPr>
        <w:pStyle w:val="Sinespaciado"/>
      </w:pPr>
    </w:p>
    <w:p w14:paraId="40B18AE5" w14:textId="77777777" w:rsidR="00B16DD0" w:rsidRDefault="00B321DC">
      <w:pPr>
        <w:pStyle w:val="Prrafodelista"/>
        <w:numPr>
          <w:ilvl w:val="0"/>
          <w:numId w:val="2"/>
        </w:numPr>
        <w:tabs>
          <w:tab w:val="left" w:pos="589"/>
        </w:tabs>
        <w:ind w:left="589" w:hanging="389"/>
        <w:jc w:val="both"/>
        <w:rPr>
          <w:sz w:val="24"/>
        </w:rPr>
      </w:pPr>
      <w:r>
        <w:t>Desarrolle</w:t>
      </w:r>
      <w:r>
        <w:rPr>
          <w:spacing w:val="-6"/>
        </w:rPr>
        <w:t xml:space="preserve"> </w:t>
      </w:r>
      <w:r>
        <w:t>una</w:t>
      </w:r>
      <w:r>
        <w:rPr>
          <w:spacing w:val="-6"/>
        </w:rPr>
        <w:t xml:space="preserve"> </w:t>
      </w:r>
      <w:r>
        <w:t>breve</w:t>
      </w:r>
      <w:r>
        <w:rPr>
          <w:spacing w:val="-6"/>
        </w:rPr>
        <w:t xml:space="preserve"> </w:t>
      </w:r>
      <w:r>
        <w:t>descripción</w:t>
      </w:r>
      <w:r>
        <w:rPr>
          <w:spacing w:val="-6"/>
        </w:rPr>
        <w:t xml:space="preserve"> </w:t>
      </w:r>
      <w:r>
        <w:t>de</w:t>
      </w:r>
      <w:r>
        <w:rPr>
          <w:spacing w:val="-6"/>
        </w:rPr>
        <w:t xml:space="preserve"> </w:t>
      </w:r>
      <w:r>
        <w:t>las</w:t>
      </w:r>
      <w:r>
        <w:rPr>
          <w:spacing w:val="-6"/>
        </w:rPr>
        <w:t xml:space="preserve"> </w:t>
      </w:r>
      <w:r>
        <w:t>siguientes</w:t>
      </w:r>
      <w:r>
        <w:rPr>
          <w:spacing w:val="-6"/>
        </w:rPr>
        <w:t xml:space="preserve"> </w:t>
      </w:r>
      <w:r>
        <w:t>técnicas</w:t>
      </w:r>
      <w:r>
        <w:rPr>
          <w:spacing w:val="-6"/>
        </w:rPr>
        <w:t xml:space="preserve"> </w:t>
      </w:r>
      <w:r>
        <w:t>de</w:t>
      </w:r>
      <w:r>
        <w:rPr>
          <w:spacing w:val="-6"/>
        </w:rPr>
        <w:t xml:space="preserve"> </w:t>
      </w:r>
      <w:proofErr w:type="spellStart"/>
      <w:r>
        <w:rPr>
          <w:spacing w:val="-2"/>
        </w:rPr>
        <w:t>multiplexión</w:t>
      </w:r>
      <w:proofErr w:type="spellEnd"/>
      <w:r>
        <w:rPr>
          <w:spacing w:val="-2"/>
        </w:rPr>
        <w:t>:</w:t>
      </w:r>
    </w:p>
    <w:p w14:paraId="762A593E" w14:textId="515DB277" w:rsidR="00B16DD0" w:rsidRPr="001E1DEF" w:rsidRDefault="00B321DC">
      <w:pPr>
        <w:pStyle w:val="Prrafodelista"/>
        <w:numPr>
          <w:ilvl w:val="1"/>
          <w:numId w:val="2"/>
        </w:numPr>
        <w:tabs>
          <w:tab w:val="left" w:pos="994"/>
        </w:tabs>
        <w:spacing w:before="9"/>
        <w:ind w:left="994" w:hanging="404"/>
      </w:pPr>
      <w:r>
        <w:rPr>
          <w:spacing w:val="-5"/>
        </w:rPr>
        <w:t>TDM</w:t>
      </w:r>
    </w:p>
    <w:p w14:paraId="12945194" w14:textId="4E6B97E6" w:rsidR="001E1DEF" w:rsidRDefault="001E1DEF" w:rsidP="001E1DEF">
      <w:pPr>
        <w:pStyle w:val="Prrafodelista"/>
        <w:tabs>
          <w:tab w:val="left" w:pos="994"/>
        </w:tabs>
        <w:spacing w:before="9"/>
        <w:ind w:firstLine="0"/>
        <w:jc w:val="both"/>
      </w:pPr>
      <w:r>
        <w:t>La</w:t>
      </w:r>
      <w:r w:rsidRPr="001E1DEF">
        <w:t xml:space="preserve"> </w:t>
      </w:r>
      <w:proofErr w:type="spellStart"/>
      <w:r w:rsidRPr="001E1DEF">
        <w:rPr>
          <w:rStyle w:val="Textoennegrita"/>
          <w:b w:val="0"/>
          <w:bCs w:val="0"/>
        </w:rPr>
        <w:t>multiplexión</w:t>
      </w:r>
      <w:proofErr w:type="spellEnd"/>
      <w:r w:rsidRPr="001E1DEF">
        <w:rPr>
          <w:rStyle w:val="Textoennegrita"/>
          <w:b w:val="0"/>
          <w:bCs w:val="0"/>
        </w:rPr>
        <w:t xml:space="preserve"> por división en el tiempo (TDM)</w:t>
      </w:r>
      <w:r w:rsidRPr="001E1DEF">
        <w:t xml:space="preserve"> </w:t>
      </w:r>
      <w:r>
        <w:t>se basa en asignar el canal de transmisión en intervalos temporales fijos, llamados ranuras de tiempo, a cada una de las señales. De esta manera, cada fuente transmite en su turno, aunque no tenga información que enviar, lo que provoca cierto desperdicio de capacidad. Un ejemplo clásico de TDM es la telefonía digital mediante enlaces E1, donde se multiplexan 32 canales de voz dentro de una misma trama. La principal ventaja de esta técnica es su simplicidad de implementación, aunque su mayor desventaja radica en la ineficiencia cuando las fuentes no transmiten constantemente.</w:t>
      </w:r>
    </w:p>
    <w:p w14:paraId="10AF3610" w14:textId="2CB9BFAF" w:rsidR="00E1406E" w:rsidRDefault="00E1406E" w:rsidP="001E1DEF">
      <w:pPr>
        <w:pStyle w:val="Prrafodelista"/>
        <w:tabs>
          <w:tab w:val="left" w:pos="994"/>
        </w:tabs>
        <w:spacing w:before="9"/>
        <w:ind w:firstLine="0"/>
        <w:jc w:val="both"/>
      </w:pPr>
    </w:p>
    <w:p w14:paraId="00FB6BBC" w14:textId="77777777" w:rsidR="00E1406E" w:rsidRDefault="00E1406E" w:rsidP="00E1406E">
      <w:pPr>
        <w:ind w:left="994"/>
      </w:pPr>
      <w:r w:rsidRPr="00586508">
        <w:t>Se usa TDM cuando la velocidad de transmisión alcanzable por el medio es mayor que la suma de las velocidades de las señales digitales</w:t>
      </w:r>
      <w:r>
        <w:t>.</w:t>
      </w:r>
    </w:p>
    <w:p w14:paraId="6CFB5511" w14:textId="152138DA" w:rsidR="00E1406E" w:rsidRDefault="00E1406E" w:rsidP="001E1DEF">
      <w:pPr>
        <w:pStyle w:val="Prrafodelista"/>
        <w:tabs>
          <w:tab w:val="left" w:pos="994"/>
        </w:tabs>
        <w:spacing w:before="9"/>
        <w:ind w:firstLine="0"/>
        <w:jc w:val="both"/>
      </w:pPr>
    </w:p>
    <w:p w14:paraId="59FE4FC0" w14:textId="77777777" w:rsidR="00E1406E" w:rsidRDefault="00E1406E" w:rsidP="00E1406E">
      <w:pPr>
        <w:ind w:left="994"/>
        <w:rPr>
          <w:rStyle w:val="nfasissutil"/>
          <w:u w:val="single"/>
        </w:rPr>
      </w:pPr>
      <w:r w:rsidRPr="006B61B2">
        <w:rPr>
          <w:rStyle w:val="nfasissutil"/>
          <w:u w:val="single"/>
        </w:rPr>
        <w:t>Funcionamiento</w:t>
      </w:r>
    </w:p>
    <w:p w14:paraId="0C4654B1" w14:textId="77777777" w:rsidR="00E1406E" w:rsidRDefault="00E1406E" w:rsidP="00E1406E">
      <w:pPr>
        <w:ind w:left="994"/>
        <w:jc w:val="center"/>
        <w:rPr>
          <w:rStyle w:val="nfasissutil"/>
          <w:u w:val="single"/>
        </w:rPr>
      </w:pPr>
      <w:r w:rsidRPr="006B61B2">
        <w:rPr>
          <w:rStyle w:val="nfasissutil"/>
          <w:noProof/>
          <w:u w:val="single"/>
        </w:rPr>
        <w:drawing>
          <wp:inline distT="0" distB="0" distL="0" distR="0" wp14:anchorId="4CD81300" wp14:editId="185DC736">
            <wp:extent cx="5268060" cy="1505160"/>
            <wp:effectExtent l="0" t="0" r="889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8060" cy="1505160"/>
                    </a:xfrm>
                    <a:prstGeom prst="rect">
                      <a:avLst/>
                    </a:prstGeom>
                  </pic:spPr>
                </pic:pic>
              </a:graphicData>
            </a:graphic>
          </wp:inline>
        </w:drawing>
      </w:r>
    </w:p>
    <w:p w14:paraId="012BB8E9" w14:textId="77777777" w:rsidR="00E1406E" w:rsidRDefault="00E1406E" w:rsidP="00E1406E">
      <w:pPr>
        <w:pStyle w:val="Prrafodelista"/>
        <w:widowControl/>
        <w:numPr>
          <w:ilvl w:val="0"/>
          <w:numId w:val="13"/>
        </w:numPr>
        <w:autoSpaceDE/>
        <w:autoSpaceDN/>
        <w:spacing w:after="160" w:line="278" w:lineRule="auto"/>
        <w:ind w:left="1714"/>
        <w:contextualSpacing/>
      </w:pPr>
      <w:r w:rsidRPr="006B61B2">
        <w:t xml:space="preserve">El </w:t>
      </w:r>
      <w:r w:rsidRPr="006B61B2">
        <w:rPr>
          <w:b/>
          <w:bCs/>
        </w:rPr>
        <w:t>MUX</w:t>
      </w:r>
      <w:r w:rsidRPr="006B61B2">
        <w:t xml:space="preserve"> toma datos de cada entrada, los almacena temporalmente en </w:t>
      </w:r>
      <w:r w:rsidRPr="006B61B2">
        <w:rPr>
          <w:b/>
          <w:bCs/>
        </w:rPr>
        <w:t>buffers</w:t>
      </w:r>
      <w:r w:rsidRPr="006B61B2">
        <w:t xml:space="preserve"> y los organiza en </w:t>
      </w:r>
      <w:r w:rsidRPr="006B61B2">
        <w:rPr>
          <w:b/>
          <w:bCs/>
        </w:rPr>
        <w:t>tramas</w:t>
      </w:r>
      <w:r w:rsidRPr="006B61B2">
        <w:t>.</w:t>
      </w:r>
    </w:p>
    <w:p w14:paraId="05617560" w14:textId="77777777" w:rsidR="00E1406E" w:rsidRDefault="00E1406E" w:rsidP="00E1406E">
      <w:pPr>
        <w:pStyle w:val="Prrafodelista"/>
        <w:widowControl/>
        <w:numPr>
          <w:ilvl w:val="0"/>
          <w:numId w:val="13"/>
        </w:numPr>
        <w:autoSpaceDE/>
        <w:autoSpaceDN/>
        <w:spacing w:after="160" w:line="278" w:lineRule="auto"/>
        <w:ind w:left="1714"/>
        <w:contextualSpacing/>
      </w:pPr>
      <w:r w:rsidRPr="006B61B2">
        <w:t xml:space="preserve">Cada trama tiene varias </w:t>
      </w:r>
      <w:r w:rsidRPr="006B61B2">
        <w:rPr>
          <w:b/>
          <w:bCs/>
        </w:rPr>
        <w:t>ranuras temporales (time slots)</w:t>
      </w:r>
      <w:r w:rsidRPr="006B61B2">
        <w:t>, asignadas a cada fuente.</w:t>
      </w:r>
    </w:p>
    <w:p w14:paraId="06E0963B" w14:textId="77777777" w:rsidR="00E1406E" w:rsidRDefault="00E1406E" w:rsidP="00E1406E">
      <w:pPr>
        <w:pStyle w:val="Prrafodelista"/>
        <w:ind w:left="1988"/>
        <w:jc w:val="center"/>
      </w:pPr>
      <w:r w:rsidRPr="006B61B2">
        <w:rPr>
          <w:noProof/>
        </w:rPr>
        <w:lastRenderedPageBreak/>
        <w:drawing>
          <wp:inline distT="0" distB="0" distL="0" distR="0" wp14:anchorId="60B01EC8" wp14:editId="5F99D963">
            <wp:extent cx="4267796" cy="2638793"/>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7796" cy="2638793"/>
                    </a:xfrm>
                    <a:prstGeom prst="rect">
                      <a:avLst/>
                    </a:prstGeom>
                  </pic:spPr>
                </pic:pic>
              </a:graphicData>
            </a:graphic>
          </wp:inline>
        </w:drawing>
      </w:r>
    </w:p>
    <w:p w14:paraId="70F016CD" w14:textId="77777777" w:rsidR="00E1406E" w:rsidRDefault="00E1406E" w:rsidP="00E1406E">
      <w:pPr>
        <w:pStyle w:val="Prrafodelista"/>
        <w:widowControl/>
        <w:numPr>
          <w:ilvl w:val="0"/>
          <w:numId w:val="13"/>
        </w:numPr>
        <w:autoSpaceDE/>
        <w:autoSpaceDN/>
        <w:spacing w:after="160" w:line="278" w:lineRule="auto"/>
        <w:ind w:left="1714"/>
        <w:contextualSpacing/>
      </w:pPr>
      <w:r w:rsidRPr="006B61B2">
        <w:t xml:space="preserve">El </w:t>
      </w:r>
      <w:r w:rsidRPr="006B61B2">
        <w:rPr>
          <w:b/>
          <w:bCs/>
        </w:rPr>
        <w:t>DEMUX</w:t>
      </w:r>
      <w:r w:rsidRPr="006B61B2">
        <w:t xml:space="preserve"> separa los datos en el receptor, siguiendo la misma sincronización.</w:t>
      </w:r>
    </w:p>
    <w:p w14:paraId="368EB865" w14:textId="45A7AE57" w:rsidR="00E1406E" w:rsidRDefault="00E1406E" w:rsidP="00E1406E">
      <w:pPr>
        <w:pStyle w:val="Prrafodelista"/>
        <w:tabs>
          <w:tab w:val="left" w:pos="994"/>
        </w:tabs>
        <w:spacing w:before="9"/>
        <w:ind w:left="1988" w:firstLine="0"/>
        <w:jc w:val="both"/>
      </w:pPr>
      <w:r w:rsidRPr="006B61B2">
        <w:rPr>
          <w:noProof/>
        </w:rPr>
        <w:drawing>
          <wp:inline distT="0" distB="0" distL="0" distR="0" wp14:anchorId="2C359909" wp14:editId="1F3CC198">
            <wp:extent cx="4845844" cy="17621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0489" cy="1767451"/>
                    </a:xfrm>
                    <a:prstGeom prst="rect">
                      <a:avLst/>
                    </a:prstGeom>
                  </pic:spPr>
                </pic:pic>
              </a:graphicData>
            </a:graphic>
          </wp:inline>
        </w:drawing>
      </w:r>
    </w:p>
    <w:p w14:paraId="51AE887F" w14:textId="1012BC3E" w:rsidR="00B16DD0" w:rsidRPr="00E1406E" w:rsidRDefault="00B321DC">
      <w:pPr>
        <w:pStyle w:val="Prrafodelista"/>
        <w:numPr>
          <w:ilvl w:val="1"/>
          <w:numId w:val="2"/>
        </w:numPr>
        <w:tabs>
          <w:tab w:val="left" w:pos="994"/>
        </w:tabs>
        <w:spacing w:before="17"/>
        <w:ind w:left="994" w:hanging="404"/>
      </w:pPr>
      <w:r>
        <w:rPr>
          <w:spacing w:val="-5"/>
        </w:rPr>
        <w:t>FDM</w:t>
      </w:r>
    </w:p>
    <w:p w14:paraId="39CC4461" w14:textId="77777777" w:rsidR="00E1406E" w:rsidRPr="001E1DEF" w:rsidRDefault="00E1406E" w:rsidP="00E1406E">
      <w:pPr>
        <w:pStyle w:val="Prrafodelista"/>
        <w:tabs>
          <w:tab w:val="left" w:pos="994"/>
        </w:tabs>
        <w:spacing w:before="17"/>
        <w:ind w:firstLine="0"/>
      </w:pPr>
    </w:p>
    <w:p w14:paraId="2E212827" w14:textId="5969BBD1" w:rsidR="001E1DEF" w:rsidRDefault="00E31D3B" w:rsidP="00E31D3B">
      <w:pPr>
        <w:pStyle w:val="Prrafodelista"/>
        <w:tabs>
          <w:tab w:val="left" w:pos="994"/>
        </w:tabs>
        <w:spacing w:before="17"/>
        <w:ind w:firstLine="0"/>
        <w:jc w:val="both"/>
      </w:pPr>
      <w:r>
        <w:t>L</w:t>
      </w:r>
      <w:r w:rsidR="001E1DEF" w:rsidRPr="001E1DEF">
        <w:t xml:space="preserve">a </w:t>
      </w:r>
      <w:proofErr w:type="spellStart"/>
      <w:r w:rsidR="001E1DEF" w:rsidRPr="001E1DEF">
        <w:t>multiplexión</w:t>
      </w:r>
      <w:proofErr w:type="spellEnd"/>
      <w:r w:rsidR="001E1DEF" w:rsidRPr="001E1DEF">
        <w:t xml:space="preserve"> por división en frecuencia (FDM) consiste en asignar distintas bandas de frecuencia a cada señal dentro de un mismo medio. Cada canal se transmite modulando una portadora diferente y se separa de los demás mediante bandas de guarda, evitando interferencias. Un ejemplo claro es la televisión por cable o la radio FM, donde cada emisora ocupa un rango de frecuencias dentro del espectro. FDM permite transmitir simultáneamente señales analógicas y digitales, pero sufre de un uso poco eficiente del espectro y de posibles problemas de diafonía.</w:t>
      </w:r>
    </w:p>
    <w:p w14:paraId="48572E05" w14:textId="538D61A3" w:rsidR="00E1406E" w:rsidRDefault="00E1406E" w:rsidP="00E31D3B">
      <w:pPr>
        <w:pStyle w:val="Prrafodelista"/>
        <w:tabs>
          <w:tab w:val="left" w:pos="994"/>
        </w:tabs>
        <w:spacing w:before="17"/>
        <w:ind w:firstLine="0"/>
        <w:jc w:val="both"/>
      </w:pPr>
    </w:p>
    <w:p w14:paraId="71E792AA" w14:textId="180336FA" w:rsidR="00E1406E" w:rsidRDefault="00E1406E" w:rsidP="00E31D3B">
      <w:pPr>
        <w:pStyle w:val="Prrafodelista"/>
        <w:tabs>
          <w:tab w:val="left" w:pos="994"/>
        </w:tabs>
        <w:spacing w:before="17"/>
        <w:ind w:firstLine="0"/>
        <w:jc w:val="both"/>
      </w:pPr>
      <w:r w:rsidRPr="00CA4728">
        <w:t>Se usa FDM cuando el ancho de banda útil del medio de transmisión es mayor que la suma de los anchos de banda de las señales que se desean transmitir</w:t>
      </w:r>
      <w:r>
        <w:t>.</w:t>
      </w:r>
    </w:p>
    <w:p w14:paraId="4E60C500" w14:textId="24B100F6" w:rsidR="00E1406E" w:rsidRDefault="00E1406E" w:rsidP="00E31D3B">
      <w:pPr>
        <w:pStyle w:val="Prrafodelista"/>
        <w:tabs>
          <w:tab w:val="left" w:pos="994"/>
        </w:tabs>
        <w:spacing w:before="17"/>
        <w:ind w:firstLine="0"/>
        <w:jc w:val="both"/>
      </w:pPr>
    </w:p>
    <w:p w14:paraId="542B58C5" w14:textId="77777777" w:rsidR="00E1406E" w:rsidRPr="00586508" w:rsidRDefault="00E1406E" w:rsidP="00E1406E">
      <w:pPr>
        <w:ind w:left="994"/>
        <w:rPr>
          <w:rStyle w:val="nfasissutil"/>
          <w:u w:val="single"/>
        </w:rPr>
      </w:pPr>
      <w:r w:rsidRPr="00586508">
        <w:rPr>
          <w:rStyle w:val="nfasissutil"/>
          <w:u w:val="single"/>
        </w:rPr>
        <w:t>Funcionamiento</w:t>
      </w:r>
    </w:p>
    <w:p w14:paraId="1DF9523D" w14:textId="77777777" w:rsidR="00E1406E" w:rsidRDefault="00E1406E" w:rsidP="00E1406E">
      <w:pPr>
        <w:pStyle w:val="Prrafodelista"/>
        <w:widowControl/>
        <w:numPr>
          <w:ilvl w:val="0"/>
          <w:numId w:val="11"/>
        </w:numPr>
        <w:autoSpaceDE/>
        <w:autoSpaceDN/>
        <w:spacing w:after="160" w:line="278" w:lineRule="auto"/>
        <w:ind w:left="1714"/>
        <w:contextualSpacing/>
      </w:pPr>
      <w:r w:rsidRPr="006D20FF">
        <w:t xml:space="preserve">Cada señal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(t)</m:t>
        </m:r>
      </m:oMath>
      <w:r>
        <w:t xml:space="preserve"> </w:t>
      </w:r>
      <w:r w:rsidRPr="006D20FF">
        <w:rPr>
          <w:b/>
          <w:bCs/>
        </w:rPr>
        <w:t>modula una subportadora</w:t>
      </w:r>
      <w:r w:rsidRPr="006D20FF">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p>
    <w:p w14:paraId="00D4AB61" w14:textId="77777777" w:rsidR="00E1406E" w:rsidRDefault="00E1406E" w:rsidP="00E1406E">
      <w:pPr>
        <w:pStyle w:val="Prrafodelista"/>
        <w:widowControl/>
        <w:numPr>
          <w:ilvl w:val="0"/>
          <w:numId w:val="11"/>
        </w:numPr>
        <w:autoSpaceDE/>
        <w:autoSpaceDN/>
        <w:spacing w:after="160" w:line="278" w:lineRule="auto"/>
        <w:ind w:left="1714"/>
        <w:contextualSpacing/>
      </w:pPr>
      <w:r w:rsidRPr="006D20FF">
        <w:t xml:space="preserve">Las señales moduladas se </w:t>
      </w:r>
      <w:r w:rsidRPr="006D20FF">
        <w:rPr>
          <w:b/>
          <w:bCs/>
        </w:rPr>
        <w:t>suman</w:t>
      </w:r>
      <w:r w:rsidRPr="006D20FF">
        <w:t xml:space="preserve"> para formar una </w:t>
      </w:r>
      <w:r w:rsidRPr="006D20FF">
        <w:rPr>
          <w:b/>
          <w:bCs/>
        </w:rPr>
        <w:t>señal compuesta</w:t>
      </w:r>
      <w:r w:rsidRPr="006D20FF">
        <w:t xml:space="preserve"> llamada </w:t>
      </w:r>
      <w:r w:rsidRPr="006D20FF">
        <w:rPr>
          <w:b/>
          <w:bCs/>
        </w:rPr>
        <w:t>señal FDM en banda base</w:t>
      </w:r>
      <w:r w:rsidRPr="006D20FF">
        <w:t>.</w:t>
      </w:r>
    </w:p>
    <w:p w14:paraId="79BF6B12" w14:textId="7872D036" w:rsidR="00E1406E" w:rsidRDefault="00E1406E" w:rsidP="00E1406E">
      <w:pPr>
        <w:pStyle w:val="Prrafodelista"/>
        <w:widowControl/>
        <w:numPr>
          <w:ilvl w:val="0"/>
          <w:numId w:val="11"/>
        </w:numPr>
        <w:autoSpaceDE/>
        <w:autoSpaceDN/>
        <w:spacing w:after="160" w:line="278" w:lineRule="auto"/>
        <w:ind w:left="1714"/>
        <w:contextualSpacing/>
      </w:pPr>
      <w:r w:rsidRPr="006D20FF">
        <w:t xml:space="preserve">Esa señal compuesta se </w:t>
      </w:r>
      <w:r w:rsidRPr="006D20FF">
        <w:rPr>
          <w:b/>
          <w:bCs/>
        </w:rPr>
        <w:t>modula nuevamente</w:t>
      </w:r>
      <w:r w:rsidRPr="006D20FF">
        <w:t>, si es necesario, para adecuarse al medio físico.</w:t>
      </w:r>
    </w:p>
    <w:p w14:paraId="67AAA63E" w14:textId="0D9226F4" w:rsidR="00E1406E" w:rsidRDefault="00E1406E" w:rsidP="00E1406E">
      <w:pPr>
        <w:widowControl/>
        <w:autoSpaceDE/>
        <w:autoSpaceDN/>
        <w:spacing w:after="160" w:line="278" w:lineRule="auto"/>
        <w:ind w:left="1354"/>
        <w:contextualSpacing/>
      </w:pPr>
      <w:r w:rsidRPr="006D20FF">
        <w:rPr>
          <w:rStyle w:val="nfasissutil"/>
          <w:i w:val="0"/>
          <w:iCs w:val="0"/>
          <w:noProof/>
        </w:rPr>
        <w:lastRenderedPageBreak/>
        <w:drawing>
          <wp:inline distT="0" distB="0" distL="0" distR="0" wp14:anchorId="7C3B9C5E" wp14:editId="15EAC0C8">
            <wp:extent cx="4601217" cy="331516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1217" cy="3315163"/>
                    </a:xfrm>
                    <a:prstGeom prst="rect">
                      <a:avLst/>
                    </a:prstGeom>
                  </pic:spPr>
                </pic:pic>
              </a:graphicData>
            </a:graphic>
          </wp:inline>
        </w:drawing>
      </w:r>
    </w:p>
    <w:p w14:paraId="79972B41" w14:textId="28E3F08C" w:rsidR="00E1406E" w:rsidRDefault="00E1406E" w:rsidP="00E1406E">
      <w:pPr>
        <w:pStyle w:val="Prrafodelista"/>
        <w:widowControl/>
        <w:numPr>
          <w:ilvl w:val="0"/>
          <w:numId w:val="11"/>
        </w:numPr>
        <w:autoSpaceDE/>
        <w:autoSpaceDN/>
        <w:spacing w:after="160" w:line="278" w:lineRule="auto"/>
        <w:contextualSpacing/>
      </w:pPr>
      <w:r w:rsidRPr="006D20FF">
        <w:t xml:space="preserve">En el receptor, el </w:t>
      </w:r>
      <w:r w:rsidRPr="00E1406E">
        <w:rPr>
          <w:b/>
          <w:bCs/>
        </w:rPr>
        <w:t>DEMUX</w:t>
      </w:r>
      <w:r w:rsidRPr="006D20FF">
        <w:t xml:space="preserve"> separa las señales usando </w:t>
      </w:r>
      <w:r w:rsidRPr="00E1406E">
        <w:rPr>
          <w:b/>
          <w:bCs/>
        </w:rPr>
        <w:t xml:space="preserve">filtros </w:t>
      </w:r>
      <w:proofErr w:type="spellStart"/>
      <w:r w:rsidRPr="00E1406E">
        <w:rPr>
          <w:b/>
          <w:bCs/>
        </w:rPr>
        <w:t>pasabanda</w:t>
      </w:r>
      <w:proofErr w:type="spellEnd"/>
      <w:r w:rsidRPr="006D20FF">
        <w:t xml:space="preserve"> y luego las </w:t>
      </w:r>
      <w:r w:rsidRPr="00E1406E">
        <w:rPr>
          <w:b/>
          <w:bCs/>
        </w:rPr>
        <w:t>demodula</w:t>
      </w:r>
      <w:r w:rsidRPr="006D20FF">
        <w:t>.</w:t>
      </w:r>
    </w:p>
    <w:p w14:paraId="4B8FFF61" w14:textId="7FAA9883" w:rsidR="00E1406E" w:rsidRDefault="00E1406E" w:rsidP="00E1406E">
      <w:pPr>
        <w:pStyle w:val="Prrafodelista"/>
        <w:widowControl/>
        <w:autoSpaceDE/>
        <w:autoSpaceDN/>
        <w:spacing w:after="160" w:line="278" w:lineRule="auto"/>
        <w:ind w:firstLine="0"/>
        <w:contextualSpacing/>
      </w:pPr>
      <w:r w:rsidRPr="006D20FF">
        <w:rPr>
          <w:rStyle w:val="nfasissutil"/>
          <w:i w:val="0"/>
          <w:iCs w:val="0"/>
          <w:noProof/>
        </w:rPr>
        <w:drawing>
          <wp:inline distT="0" distB="0" distL="0" distR="0" wp14:anchorId="01FE0826" wp14:editId="098B432B">
            <wp:extent cx="5448299" cy="2976547"/>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4238" cy="2979791"/>
                    </a:xfrm>
                    <a:prstGeom prst="rect">
                      <a:avLst/>
                    </a:prstGeom>
                  </pic:spPr>
                </pic:pic>
              </a:graphicData>
            </a:graphic>
          </wp:inline>
        </w:drawing>
      </w:r>
    </w:p>
    <w:p w14:paraId="4EA9CC28" w14:textId="2372FD7A" w:rsidR="00E1406E" w:rsidRDefault="00E1406E" w:rsidP="00E1406E">
      <w:pPr>
        <w:pStyle w:val="Prrafodelista"/>
        <w:widowControl/>
        <w:autoSpaceDE/>
        <w:autoSpaceDN/>
        <w:spacing w:after="160" w:line="278" w:lineRule="auto"/>
        <w:ind w:firstLine="0"/>
        <w:contextualSpacing/>
      </w:pPr>
    </w:p>
    <w:p w14:paraId="0D72F057" w14:textId="77777777" w:rsidR="00E1406E" w:rsidRDefault="00E1406E" w:rsidP="00E1406E">
      <w:pPr>
        <w:pStyle w:val="Prrafodelista"/>
        <w:widowControl/>
        <w:autoSpaceDE/>
        <w:autoSpaceDN/>
        <w:spacing w:after="160" w:line="278" w:lineRule="auto"/>
        <w:ind w:firstLine="0"/>
        <w:contextualSpacing/>
      </w:pPr>
    </w:p>
    <w:p w14:paraId="3AED2539" w14:textId="37635FD0" w:rsidR="00E1406E" w:rsidRDefault="00E1406E" w:rsidP="00E1406E">
      <w:pPr>
        <w:widowControl/>
        <w:autoSpaceDE/>
        <w:autoSpaceDN/>
        <w:spacing w:after="160" w:line="278" w:lineRule="auto"/>
        <w:contextualSpacing/>
      </w:pPr>
    </w:p>
    <w:p w14:paraId="357E951D" w14:textId="77777777" w:rsidR="00E1406E" w:rsidRDefault="00E1406E" w:rsidP="00E31D3B">
      <w:pPr>
        <w:pStyle w:val="Prrafodelista"/>
        <w:tabs>
          <w:tab w:val="left" w:pos="994"/>
        </w:tabs>
        <w:spacing w:before="17"/>
        <w:ind w:firstLine="0"/>
        <w:jc w:val="both"/>
      </w:pPr>
    </w:p>
    <w:p w14:paraId="4C4BB95B" w14:textId="77777777" w:rsidR="00E1406E" w:rsidRDefault="00E1406E" w:rsidP="00E31D3B">
      <w:pPr>
        <w:pStyle w:val="Prrafodelista"/>
        <w:tabs>
          <w:tab w:val="left" w:pos="994"/>
        </w:tabs>
        <w:spacing w:before="17"/>
        <w:ind w:firstLine="0"/>
        <w:jc w:val="both"/>
      </w:pPr>
    </w:p>
    <w:p w14:paraId="2FB75C69" w14:textId="4F7A3E6F" w:rsidR="00B16DD0" w:rsidRPr="003624DC" w:rsidRDefault="00B321DC">
      <w:pPr>
        <w:pStyle w:val="Prrafodelista"/>
        <w:numPr>
          <w:ilvl w:val="1"/>
          <w:numId w:val="2"/>
        </w:numPr>
        <w:tabs>
          <w:tab w:val="left" w:pos="994"/>
        </w:tabs>
        <w:spacing w:before="17"/>
        <w:ind w:left="994" w:hanging="404"/>
      </w:pPr>
      <w:r>
        <w:rPr>
          <w:spacing w:val="-4"/>
        </w:rPr>
        <w:t>STDM</w:t>
      </w:r>
    </w:p>
    <w:p w14:paraId="1FBA1619" w14:textId="77777777" w:rsidR="003624DC" w:rsidRPr="00E31D3B" w:rsidRDefault="003624DC" w:rsidP="003624DC">
      <w:pPr>
        <w:pStyle w:val="Prrafodelista"/>
        <w:tabs>
          <w:tab w:val="left" w:pos="994"/>
        </w:tabs>
        <w:spacing w:before="17"/>
        <w:ind w:firstLine="0"/>
      </w:pPr>
    </w:p>
    <w:p w14:paraId="44A0C1CF" w14:textId="3EB39BF1" w:rsidR="00E31D3B" w:rsidRDefault="00E31D3B" w:rsidP="00E31D3B">
      <w:pPr>
        <w:pStyle w:val="Prrafodelista"/>
        <w:tabs>
          <w:tab w:val="left" w:pos="994"/>
        </w:tabs>
        <w:spacing w:before="17"/>
        <w:ind w:firstLine="0"/>
        <w:jc w:val="both"/>
      </w:pPr>
      <w:r>
        <w:t>L</w:t>
      </w:r>
      <w:r w:rsidRPr="00E31D3B">
        <w:t xml:space="preserve">a </w:t>
      </w:r>
      <w:proofErr w:type="spellStart"/>
      <w:r w:rsidRPr="00E31D3B">
        <w:t>multiplexión</w:t>
      </w:r>
      <w:proofErr w:type="spellEnd"/>
      <w:r w:rsidRPr="00E31D3B">
        <w:t xml:space="preserve"> estadística por división en el tiempo (STDM)</w:t>
      </w:r>
      <w:r>
        <w:t xml:space="preserve"> es una variante de TDM</w:t>
      </w:r>
      <w:r w:rsidRPr="00E31D3B">
        <w:t xml:space="preserve">. A diferencia del TDM tradicional, las ranuras no se asignan de forma fija, sino dinámica, según la </w:t>
      </w:r>
      <w:r w:rsidRPr="00E31D3B">
        <w:lastRenderedPageBreak/>
        <w:t>demanda de transmisión. Esto evita que se envíen ranuras vacías, incrementando la eficiencia. Sin embargo, para lograrlo, cada ranura debe incluir información adicional que identifique la fuente o el destino de los datos, lo que introduce sobrecarga y mayor complejidad. STDM es muy útil en redes de datos, donde la mayoría de los dispositivos no transmiten continuamente.</w:t>
      </w:r>
    </w:p>
    <w:p w14:paraId="0B723DB4" w14:textId="0C3E6409" w:rsidR="003624DC" w:rsidRDefault="003624DC" w:rsidP="00E31D3B">
      <w:pPr>
        <w:pStyle w:val="Prrafodelista"/>
        <w:tabs>
          <w:tab w:val="left" w:pos="994"/>
        </w:tabs>
        <w:spacing w:before="17"/>
        <w:ind w:firstLine="0"/>
        <w:jc w:val="both"/>
      </w:pPr>
    </w:p>
    <w:p w14:paraId="237A06FB" w14:textId="77777777" w:rsidR="003624DC" w:rsidRDefault="003624DC" w:rsidP="003624DC">
      <w:pPr>
        <w:ind w:left="994"/>
        <w:rPr>
          <w:rStyle w:val="nfasissutil"/>
          <w:u w:val="single"/>
        </w:rPr>
      </w:pPr>
      <w:r w:rsidRPr="00D2303C">
        <w:rPr>
          <w:rStyle w:val="nfasissutil"/>
          <w:u w:val="single"/>
        </w:rPr>
        <w:t>Arquitectura y funcionamiento interno</w:t>
      </w:r>
    </w:p>
    <w:p w14:paraId="1B6A893A" w14:textId="5FFA6629" w:rsidR="003624DC" w:rsidRDefault="003624DC" w:rsidP="003624DC">
      <w:pPr>
        <w:pStyle w:val="Prrafodelista"/>
        <w:widowControl/>
        <w:numPr>
          <w:ilvl w:val="0"/>
          <w:numId w:val="14"/>
        </w:numPr>
        <w:autoSpaceDE/>
        <w:autoSpaceDN/>
        <w:spacing w:after="160" w:line="278" w:lineRule="auto"/>
        <w:ind w:left="1714"/>
        <w:contextualSpacing/>
      </w:pPr>
      <w:r w:rsidRPr="00D2303C">
        <w:rPr>
          <w:b/>
          <w:bCs/>
        </w:rPr>
        <w:t>Entradas y buffers</w:t>
      </w:r>
      <w:r w:rsidRPr="00D2303C">
        <w:t xml:space="preserve">: cada línea de entrada al MUX tiene una </w:t>
      </w:r>
      <w:r w:rsidRPr="00D2303C">
        <w:rPr>
          <w:b/>
          <w:bCs/>
        </w:rPr>
        <w:t>memoria temporal (buffer)</w:t>
      </w:r>
      <w:r w:rsidRPr="00D2303C">
        <w:t xml:space="preserve"> donde se copia la información que llega de esa fuente. El MUX lee esos buffers para componer la trama.</w:t>
      </w:r>
    </w:p>
    <w:p w14:paraId="611F38D4" w14:textId="77777777" w:rsidR="003624DC" w:rsidRDefault="003624DC" w:rsidP="003624DC">
      <w:pPr>
        <w:pStyle w:val="Prrafodelista"/>
        <w:widowControl/>
        <w:numPr>
          <w:ilvl w:val="0"/>
          <w:numId w:val="14"/>
        </w:numPr>
        <w:autoSpaceDE/>
        <w:autoSpaceDN/>
        <w:spacing w:after="160" w:line="278" w:lineRule="auto"/>
        <w:ind w:left="1714"/>
        <w:contextualSpacing/>
      </w:pPr>
      <w:r w:rsidRPr="00D2303C">
        <w:rPr>
          <w:b/>
          <w:bCs/>
        </w:rPr>
        <w:t>Ranuras disponibles por trama</w:t>
      </w:r>
      <w:r w:rsidRPr="00D2303C">
        <w:t>: hay n fuentes, pero solo k ranuras por trama (con k &lt; n). El MUX llena la trama con las ranuras de las fuentes activas hasta completar k ranuras o hasta quedarse sin datos.</w:t>
      </w:r>
    </w:p>
    <w:p w14:paraId="05D41727" w14:textId="77777777" w:rsidR="003624DC" w:rsidRDefault="003624DC" w:rsidP="003624DC">
      <w:pPr>
        <w:pStyle w:val="Prrafodelista"/>
        <w:widowControl/>
        <w:numPr>
          <w:ilvl w:val="0"/>
          <w:numId w:val="14"/>
        </w:numPr>
        <w:autoSpaceDE/>
        <w:autoSpaceDN/>
        <w:spacing w:after="160" w:line="278" w:lineRule="auto"/>
        <w:ind w:left="1714"/>
        <w:contextualSpacing/>
      </w:pPr>
      <w:r w:rsidRPr="00D2303C">
        <w:rPr>
          <w:b/>
          <w:bCs/>
        </w:rPr>
        <w:t>Pérdida del significado posicional</w:t>
      </w:r>
      <w:r w:rsidRPr="00D2303C">
        <w:t xml:space="preserve">: como las fuentes no ocupan siempre la misma ranura, </w:t>
      </w:r>
      <w:r w:rsidRPr="00D2303C">
        <w:rPr>
          <w:b/>
          <w:bCs/>
        </w:rPr>
        <w:t>cada ranura debe llevar información de direccionamiento</w:t>
      </w:r>
      <w:r w:rsidRPr="00D2303C">
        <w:t xml:space="preserve"> (ID de flujo / dirección / etiqueta) para que el DEMUX pueda reenviar los datos al buffer de salida correcto.</w:t>
      </w:r>
    </w:p>
    <w:p w14:paraId="3488E97E" w14:textId="77777777" w:rsidR="003624DC" w:rsidRDefault="003624DC" w:rsidP="003624DC">
      <w:pPr>
        <w:pStyle w:val="Prrafodelista"/>
        <w:widowControl/>
        <w:numPr>
          <w:ilvl w:val="0"/>
          <w:numId w:val="14"/>
        </w:numPr>
        <w:autoSpaceDE/>
        <w:autoSpaceDN/>
        <w:spacing w:after="160" w:line="278" w:lineRule="auto"/>
        <w:ind w:left="1714"/>
        <w:contextualSpacing/>
      </w:pPr>
      <w:r w:rsidRPr="00D2303C">
        <w:rPr>
          <w:b/>
          <w:bCs/>
        </w:rPr>
        <w:t xml:space="preserve">Envío y </w:t>
      </w:r>
      <w:proofErr w:type="spellStart"/>
      <w:r w:rsidRPr="00D2303C">
        <w:rPr>
          <w:b/>
          <w:bCs/>
        </w:rPr>
        <w:t>demultiplexado</w:t>
      </w:r>
      <w:proofErr w:type="spellEnd"/>
      <w:r w:rsidRPr="00D2303C">
        <w:t>: la trama (con sus campos de datos + etiquetas/longitudes) viaja; el receptor distribuye cada subcampo al buffer de salida correspondiente según la dirección/etiqueta.</w:t>
      </w:r>
    </w:p>
    <w:p w14:paraId="037254B4" w14:textId="77777777" w:rsidR="003624DC" w:rsidRDefault="003624DC" w:rsidP="003624DC">
      <w:pPr>
        <w:ind w:left="1354"/>
        <w:jc w:val="center"/>
        <w:rPr>
          <w:rStyle w:val="nfasissutil"/>
          <w:i w:val="0"/>
          <w:iCs w:val="0"/>
        </w:rPr>
      </w:pPr>
      <w:r w:rsidRPr="00D2303C">
        <w:rPr>
          <w:rStyle w:val="nfasissutil"/>
          <w:i w:val="0"/>
          <w:iCs w:val="0"/>
          <w:noProof/>
        </w:rPr>
        <w:drawing>
          <wp:inline distT="0" distB="0" distL="0" distR="0" wp14:anchorId="49808320" wp14:editId="6233486A">
            <wp:extent cx="5382376" cy="3267531"/>
            <wp:effectExtent l="0" t="0" r="889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2376" cy="3267531"/>
                    </a:xfrm>
                    <a:prstGeom prst="rect">
                      <a:avLst/>
                    </a:prstGeom>
                  </pic:spPr>
                </pic:pic>
              </a:graphicData>
            </a:graphic>
          </wp:inline>
        </w:drawing>
      </w:r>
    </w:p>
    <w:p w14:paraId="54282D45" w14:textId="77777777" w:rsidR="003624DC" w:rsidRDefault="003624DC" w:rsidP="003624DC">
      <w:pPr>
        <w:ind w:left="994"/>
        <w:rPr>
          <w:i/>
          <w:iCs/>
          <w:color w:val="404040" w:themeColor="text1" w:themeTint="BF"/>
          <w:u w:val="single"/>
        </w:rPr>
      </w:pPr>
      <w:r w:rsidRPr="000A11EF">
        <w:rPr>
          <w:i/>
          <w:iCs/>
          <w:color w:val="404040" w:themeColor="text1" w:themeTint="BF"/>
          <w:u w:val="single"/>
        </w:rPr>
        <w:t>Parámetros clave y fórmulas</w:t>
      </w:r>
    </w:p>
    <w:p w14:paraId="245D8C88" w14:textId="77777777" w:rsidR="003624DC" w:rsidRDefault="003624DC" w:rsidP="003624DC">
      <w:pPr>
        <w:pStyle w:val="Prrafodelista"/>
        <w:widowControl/>
        <w:numPr>
          <w:ilvl w:val="0"/>
          <w:numId w:val="15"/>
        </w:numPr>
        <w:autoSpaceDE/>
        <w:autoSpaceDN/>
        <w:spacing w:after="160" w:line="278" w:lineRule="auto"/>
        <w:ind w:left="1714"/>
        <w:contextualSpacing/>
      </w:pPr>
      <w:r w:rsidRPr="000A11EF">
        <w:t>I = número de fuentes de entrada.</w:t>
      </w:r>
    </w:p>
    <w:p w14:paraId="33E4F66E" w14:textId="77777777" w:rsidR="003624DC" w:rsidRDefault="003624DC" w:rsidP="003624DC">
      <w:pPr>
        <w:pStyle w:val="Prrafodelista"/>
        <w:widowControl/>
        <w:numPr>
          <w:ilvl w:val="0"/>
          <w:numId w:val="15"/>
        </w:numPr>
        <w:autoSpaceDE/>
        <w:autoSpaceDN/>
        <w:spacing w:after="160" w:line="278" w:lineRule="auto"/>
        <w:ind w:left="1714"/>
        <w:contextualSpacing/>
      </w:pPr>
      <w:r w:rsidRPr="000A11EF">
        <w:t>R = velocidad máxima por fuente (bps).</w:t>
      </w:r>
    </w:p>
    <w:p w14:paraId="71CE9633" w14:textId="77777777" w:rsidR="003624DC" w:rsidRDefault="003624DC" w:rsidP="003624DC">
      <w:pPr>
        <w:pStyle w:val="Prrafodelista"/>
        <w:widowControl/>
        <w:numPr>
          <w:ilvl w:val="0"/>
          <w:numId w:val="15"/>
        </w:numPr>
        <w:autoSpaceDE/>
        <w:autoSpaceDN/>
        <w:spacing w:after="160" w:line="278" w:lineRule="auto"/>
        <w:ind w:left="1714"/>
        <w:contextualSpacing/>
      </w:pPr>
      <w:r w:rsidRPr="000A11EF">
        <w:t xml:space="preserve">M = capacidad efectiva de la línea de salida (bps), </w:t>
      </w:r>
      <w:r w:rsidRPr="000A11EF">
        <w:rPr>
          <w:b/>
          <w:bCs/>
        </w:rPr>
        <w:t>incluye</w:t>
      </w:r>
      <w:r w:rsidRPr="000A11EF">
        <w:t xml:space="preserve"> que se suman bits suplementarios/</w:t>
      </w:r>
      <w:proofErr w:type="spellStart"/>
      <w:r w:rsidRPr="000A11EF">
        <w:t>overhead</w:t>
      </w:r>
      <w:proofErr w:type="spellEnd"/>
      <w:r w:rsidRPr="000A11EF">
        <w:t xml:space="preserve"> del MUX.</w:t>
      </w:r>
    </w:p>
    <w:p w14:paraId="1D65243B" w14:textId="77777777" w:rsidR="003624DC" w:rsidRDefault="003624DC" w:rsidP="003624DC">
      <w:pPr>
        <w:pStyle w:val="Prrafodelista"/>
        <w:widowControl/>
        <w:numPr>
          <w:ilvl w:val="0"/>
          <w:numId w:val="15"/>
        </w:numPr>
        <w:autoSpaceDE/>
        <w:autoSpaceDN/>
        <w:spacing w:after="160" w:line="278" w:lineRule="auto"/>
        <w:ind w:left="1714"/>
        <w:contextualSpacing/>
      </w:pPr>
      <w:r w:rsidRPr="000A11EF">
        <w:t xml:space="preserve">α = fracción media de tiempo que, en promedio, transmiten </w:t>
      </w:r>
      <w:r w:rsidRPr="000A11EF">
        <w:rPr>
          <w:b/>
          <w:bCs/>
        </w:rPr>
        <w:t>las fuentes</w:t>
      </w:r>
      <w:r w:rsidRPr="000A11EF">
        <w:t xml:space="preserve"> (0 &lt; α &lt; 1).</w:t>
      </w:r>
    </w:p>
    <w:p w14:paraId="4C2BAF18" w14:textId="77777777" w:rsidR="003624DC" w:rsidRDefault="003624DC" w:rsidP="003624DC">
      <w:pPr>
        <w:pStyle w:val="Prrafodelista"/>
        <w:widowControl/>
        <w:numPr>
          <w:ilvl w:val="0"/>
          <w:numId w:val="15"/>
        </w:numPr>
        <w:autoSpaceDE/>
        <w:autoSpaceDN/>
        <w:spacing w:after="160" w:line="278" w:lineRule="auto"/>
        <w:ind w:left="1714"/>
        <w:contextualSpacing/>
      </w:pPr>
      <w:r w:rsidRPr="000A11EF">
        <w:t xml:space="preserve">K = M / (I * R) (proporción entre capacidad de salida y la entrada máxima total). </w:t>
      </w:r>
    </w:p>
    <w:p w14:paraId="42E90662" w14:textId="77777777" w:rsidR="003624DC" w:rsidRDefault="003624DC" w:rsidP="003624DC">
      <w:pPr>
        <w:pStyle w:val="Prrafodelista"/>
        <w:ind w:left="1988"/>
        <w:rPr>
          <w:rStyle w:val="nfasissutil"/>
          <w:i w:val="0"/>
          <w:iCs w:val="0"/>
        </w:rPr>
      </w:pPr>
      <w:r w:rsidRPr="000A11EF">
        <w:t>En TDM sincrónico K = 1.</w:t>
      </w:r>
    </w:p>
    <w:p w14:paraId="00A6AF34" w14:textId="77777777" w:rsidR="003624DC" w:rsidRDefault="003624DC" w:rsidP="003624DC">
      <w:pPr>
        <w:ind w:left="994"/>
        <w:rPr>
          <w:rStyle w:val="nfasissutil"/>
          <w:i w:val="0"/>
          <w:iCs w:val="0"/>
        </w:rPr>
      </w:pPr>
      <w:r>
        <w:rPr>
          <w:rStyle w:val="nfasissutil"/>
        </w:rPr>
        <w:t>Condiciones importantes:</w:t>
      </w:r>
    </w:p>
    <w:p w14:paraId="159C09F4" w14:textId="77777777" w:rsidR="003624DC" w:rsidRDefault="003624DC" w:rsidP="003624DC">
      <w:pPr>
        <w:pStyle w:val="Prrafodelista"/>
        <w:widowControl/>
        <w:numPr>
          <w:ilvl w:val="0"/>
          <w:numId w:val="16"/>
        </w:numPr>
        <w:autoSpaceDE/>
        <w:autoSpaceDN/>
        <w:spacing w:after="160" w:line="278" w:lineRule="auto"/>
        <w:ind w:left="1714"/>
        <w:contextualSpacing/>
      </w:pPr>
      <w:r w:rsidRPr="000A11EF">
        <w:lastRenderedPageBreak/>
        <w:t xml:space="preserve">Para operar razonablemente: </w:t>
      </w:r>
      <w:r w:rsidRPr="000A11EF">
        <w:rPr>
          <w:b/>
          <w:bCs/>
        </w:rPr>
        <w:t>α &lt; K &lt; 1</w:t>
      </w:r>
      <w:r w:rsidRPr="000A11EF">
        <w:t>.</w:t>
      </w:r>
    </w:p>
    <w:p w14:paraId="1E3681A1" w14:textId="77777777" w:rsidR="003624DC" w:rsidRDefault="003624DC" w:rsidP="003624DC">
      <w:pPr>
        <w:pStyle w:val="Prrafodelista"/>
        <w:widowControl/>
        <w:numPr>
          <w:ilvl w:val="0"/>
          <w:numId w:val="17"/>
        </w:numPr>
        <w:autoSpaceDE/>
        <w:autoSpaceDN/>
        <w:spacing w:after="160" w:line="278" w:lineRule="auto"/>
        <w:ind w:left="2434"/>
        <w:contextualSpacing/>
      </w:pPr>
      <w:r w:rsidRPr="000A11EF">
        <w:t>Si K = 1 → es TDM sincrónico (capacidad igual a suma máxima).</w:t>
      </w:r>
    </w:p>
    <w:p w14:paraId="2C17AE02" w14:textId="77777777" w:rsidR="003624DC" w:rsidRDefault="003624DC" w:rsidP="003624DC">
      <w:pPr>
        <w:pStyle w:val="Prrafodelista"/>
        <w:widowControl/>
        <w:numPr>
          <w:ilvl w:val="0"/>
          <w:numId w:val="17"/>
        </w:numPr>
        <w:autoSpaceDE/>
        <w:autoSpaceDN/>
        <w:spacing w:after="160" w:line="278" w:lineRule="auto"/>
        <w:ind w:left="2434"/>
        <w:contextualSpacing/>
      </w:pPr>
      <w:r w:rsidRPr="000A11EF">
        <w:t>Si K = α → la línea soporta en promedio la entrada; con memoria finita las ráfagas se absorben, pero hay límites.</w:t>
      </w:r>
    </w:p>
    <w:p w14:paraId="237B3A83" w14:textId="77777777" w:rsidR="003624DC" w:rsidRDefault="003624DC" w:rsidP="003624DC">
      <w:pPr>
        <w:pStyle w:val="Prrafodelista"/>
        <w:widowControl/>
        <w:numPr>
          <w:ilvl w:val="0"/>
          <w:numId w:val="17"/>
        </w:numPr>
        <w:autoSpaceDE/>
        <w:autoSpaceDN/>
        <w:spacing w:after="160" w:line="278" w:lineRule="auto"/>
        <w:ind w:left="2434"/>
        <w:contextualSpacing/>
      </w:pPr>
      <w:r w:rsidRPr="000A11EF">
        <w:t xml:space="preserve">Si K &lt; α → la entrada promedio excede la salida → </w:t>
      </w:r>
      <w:r w:rsidRPr="000A11EF">
        <w:rPr>
          <w:b/>
          <w:bCs/>
        </w:rPr>
        <w:t>rebalse inevitable</w:t>
      </w:r>
      <w:r w:rsidRPr="000A11EF">
        <w:t>.</w:t>
      </w:r>
    </w:p>
    <w:p w14:paraId="50906B89" w14:textId="77777777" w:rsidR="003624DC" w:rsidRDefault="003624DC" w:rsidP="00E31D3B">
      <w:pPr>
        <w:pStyle w:val="Prrafodelista"/>
        <w:tabs>
          <w:tab w:val="left" w:pos="994"/>
        </w:tabs>
        <w:spacing w:before="17"/>
        <w:ind w:firstLine="0"/>
        <w:jc w:val="both"/>
      </w:pPr>
    </w:p>
    <w:p w14:paraId="3139AA13" w14:textId="77777777" w:rsidR="003624DC" w:rsidRDefault="003624DC" w:rsidP="00E31D3B">
      <w:pPr>
        <w:pStyle w:val="Prrafodelista"/>
        <w:tabs>
          <w:tab w:val="left" w:pos="994"/>
        </w:tabs>
        <w:spacing w:before="17"/>
        <w:ind w:firstLine="0"/>
        <w:jc w:val="both"/>
      </w:pPr>
    </w:p>
    <w:p w14:paraId="2860EDAE" w14:textId="745B1846" w:rsidR="00B16DD0" w:rsidRPr="00E31D3B" w:rsidRDefault="00B321DC">
      <w:pPr>
        <w:pStyle w:val="Prrafodelista"/>
        <w:numPr>
          <w:ilvl w:val="1"/>
          <w:numId w:val="2"/>
        </w:numPr>
        <w:tabs>
          <w:tab w:val="left" w:pos="994"/>
        </w:tabs>
        <w:spacing w:before="17"/>
        <w:ind w:left="994" w:hanging="404"/>
      </w:pPr>
      <w:r>
        <w:rPr>
          <w:spacing w:val="-5"/>
        </w:rPr>
        <w:t>WDM</w:t>
      </w:r>
      <w:r w:rsidR="003624DC">
        <w:rPr>
          <w:spacing w:val="-5"/>
        </w:rPr>
        <w:t xml:space="preserve"> Y DWDM</w:t>
      </w:r>
    </w:p>
    <w:p w14:paraId="5F28B760" w14:textId="65BF1B68" w:rsidR="00E31D3B" w:rsidRDefault="00E31D3B" w:rsidP="00E31D3B">
      <w:pPr>
        <w:pStyle w:val="Prrafodelista"/>
        <w:tabs>
          <w:tab w:val="left" w:pos="994"/>
        </w:tabs>
        <w:spacing w:before="17"/>
        <w:ind w:firstLine="0"/>
        <w:jc w:val="both"/>
      </w:pPr>
      <w:r>
        <w:t>L</w:t>
      </w:r>
      <w:r w:rsidRPr="00E31D3B">
        <w:t xml:space="preserve">a </w:t>
      </w:r>
      <w:proofErr w:type="spellStart"/>
      <w:r w:rsidRPr="00E31D3B">
        <w:t>multiplexión</w:t>
      </w:r>
      <w:proofErr w:type="spellEnd"/>
      <w:r w:rsidRPr="00E31D3B">
        <w:t xml:space="preserve"> por división en longitudes de onda (WDM)</w:t>
      </w:r>
      <w:r>
        <w:t xml:space="preserve"> es una</w:t>
      </w:r>
      <w:r w:rsidRPr="00E31D3B">
        <w:t xml:space="preserve"> técnica</w:t>
      </w:r>
      <w:r>
        <w:t xml:space="preserve"> que</w:t>
      </w:r>
      <w:r w:rsidRPr="00E31D3B">
        <w:t xml:space="preserve"> aprovecha que un solo hilo de fibra puede transportar simultáneamente múltiples haces de luz, cada uno en una longitud de onda distinta. Cada canal óptico corresponde a un color de luz diferente, generado mediante un láser, y todos son combinados por un multiplexor para viajar juntos en la misma fibra. En el extremo receptor, un demultiplexor separa los haces. Esta técnica permite aprovechar al máximo la capacidad de la fibra sin necesidad de tender más enlaces, aunque requiere equipos láser precisos y costosos.</w:t>
      </w:r>
    </w:p>
    <w:p w14:paraId="6F8B46DC" w14:textId="77777777" w:rsidR="003624DC" w:rsidRDefault="003624DC" w:rsidP="00E31D3B">
      <w:pPr>
        <w:pStyle w:val="Prrafodelista"/>
        <w:tabs>
          <w:tab w:val="left" w:pos="994"/>
        </w:tabs>
        <w:spacing w:before="17"/>
        <w:ind w:firstLine="0"/>
        <w:jc w:val="both"/>
      </w:pPr>
    </w:p>
    <w:p w14:paraId="76D329C7" w14:textId="309D8028" w:rsidR="00E31D3B" w:rsidRDefault="00E31D3B" w:rsidP="00E31D3B">
      <w:pPr>
        <w:pStyle w:val="Prrafodelista"/>
        <w:tabs>
          <w:tab w:val="left" w:pos="994"/>
        </w:tabs>
        <w:spacing w:before="17"/>
        <w:ind w:firstLine="0"/>
        <w:jc w:val="both"/>
      </w:pPr>
      <w:r>
        <w:t>L</w:t>
      </w:r>
      <w:r w:rsidRPr="00E31D3B">
        <w:t xml:space="preserve">a </w:t>
      </w:r>
      <w:proofErr w:type="spellStart"/>
      <w:r w:rsidRPr="00E31D3B">
        <w:t>multiplexión</w:t>
      </w:r>
      <w:proofErr w:type="spellEnd"/>
      <w:r w:rsidRPr="00E31D3B">
        <w:t xml:space="preserve"> densa en longitudes de onda (DWDM)</w:t>
      </w:r>
      <w:r>
        <w:t xml:space="preserve"> es una evolución de WDM</w:t>
      </w:r>
      <w:r w:rsidRPr="00E31D3B">
        <w:t>. En este caso, los canales se encuentran mucho más próximos entre sí, con espaciados de apenas 25 a 100 GHz, lo que permite transmitir decenas o incluso cientos de señales en paralelo dentro de una única fibra. Gracias a los amplificadores ópticos, como los basados en fibra dopada con erbio (EDFA), es posible mantener la señal a lo largo de cientos de kilómetros sin necesidad de regeneración eléctrica. DWDM es la tecnología utilizada en las redes troncales de Internet y en enlaces submarinos, alcanzando capacidades de varios terabits por segundo.</w:t>
      </w:r>
    </w:p>
    <w:p w14:paraId="254A49C3" w14:textId="2DFC7F67" w:rsidR="003624DC" w:rsidRDefault="003624DC" w:rsidP="00E31D3B">
      <w:pPr>
        <w:pStyle w:val="Prrafodelista"/>
        <w:tabs>
          <w:tab w:val="left" w:pos="994"/>
        </w:tabs>
        <w:spacing w:before="17"/>
        <w:ind w:firstLine="0"/>
        <w:jc w:val="both"/>
      </w:pPr>
    </w:p>
    <w:p w14:paraId="4AB069C9" w14:textId="5D599E72" w:rsidR="003624DC" w:rsidRDefault="003624DC" w:rsidP="00E31D3B">
      <w:pPr>
        <w:pStyle w:val="Prrafodelista"/>
        <w:tabs>
          <w:tab w:val="left" w:pos="994"/>
        </w:tabs>
        <w:spacing w:before="17"/>
        <w:ind w:firstLine="0"/>
        <w:jc w:val="both"/>
      </w:pPr>
      <w:r w:rsidRPr="00B1135F">
        <w:rPr>
          <w:b/>
          <w:bCs/>
          <w:noProof/>
        </w:rPr>
        <w:drawing>
          <wp:inline distT="0" distB="0" distL="0" distR="0" wp14:anchorId="1270A04E" wp14:editId="518B055D">
            <wp:extent cx="6040120" cy="1842721"/>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40120" cy="1842721"/>
                    </a:xfrm>
                    <a:prstGeom prst="rect">
                      <a:avLst/>
                    </a:prstGeom>
                  </pic:spPr>
                </pic:pic>
              </a:graphicData>
            </a:graphic>
          </wp:inline>
        </w:drawing>
      </w:r>
    </w:p>
    <w:p w14:paraId="4D2A5D35" w14:textId="77777777" w:rsidR="003624DC" w:rsidRDefault="003624DC" w:rsidP="003624DC">
      <w:pPr>
        <w:ind w:left="1354"/>
        <w:rPr>
          <w:rStyle w:val="nfasissutil"/>
          <w:u w:val="single"/>
        </w:rPr>
      </w:pPr>
      <w:r w:rsidRPr="00036C4E">
        <w:rPr>
          <w:rStyle w:val="nfasissutil"/>
          <w:u w:val="single"/>
        </w:rPr>
        <w:t>Funcionamiento</w:t>
      </w:r>
    </w:p>
    <w:p w14:paraId="6D469AAF" w14:textId="77777777" w:rsidR="003624DC" w:rsidRDefault="003624DC" w:rsidP="003624DC">
      <w:pPr>
        <w:pStyle w:val="Prrafodelista"/>
        <w:widowControl/>
        <w:numPr>
          <w:ilvl w:val="0"/>
          <w:numId w:val="18"/>
        </w:numPr>
        <w:autoSpaceDE/>
        <w:autoSpaceDN/>
        <w:spacing w:after="160" w:line="278" w:lineRule="auto"/>
        <w:ind w:left="2074"/>
        <w:contextualSpacing/>
      </w:pPr>
      <w:r w:rsidRPr="00036C4E">
        <w:t xml:space="preserve">Varias señales ópticas entran al </w:t>
      </w:r>
      <w:r w:rsidRPr="00036C4E">
        <w:rPr>
          <w:b/>
          <w:bCs/>
        </w:rPr>
        <w:t>multiplexor óptico</w:t>
      </w:r>
      <w:r w:rsidRPr="00036C4E">
        <w:t xml:space="preserve">, cada una en una </w:t>
      </w:r>
      <w:r w:rsidRPr="00036C4E">
        <w:rPr>
          <w:b/>
          <w:bCs/>
        </w:rPr>
        <w:t>longitud de onda diferente</w:t>
      </w:r>
      <w:r w:rsidRPr="00036C4E">
        <w:t xml:space="preserve"> (λ1, λ2,</w:t>
      </w:r>
      <w:r>
        <w:t xml:space="preserve"> </w:t>
      </w:r>
      <w:r w:rsidRPr="00036C4E">
        <w:t>λ3...).</w:t>
      </w:r>
    </w:p>
    <w:p w14:paraId="48A92302" w14:textId="77777777" w:rsidR="003624DC" w:rsidRDefault="003624DC" w:rsidP="003624DC">
      <w:pPr>
        <w:pStyle w:val="Prrafodelista"/>
        <w:widowControl/>
        <w:numPr>
          <w:ilvl w:val="0"/>
          <w:numId w:val="18"/>
        </w:numPr>
        <w:autoSpaceDE/>
        <w:autoSpaceDN/>
        <w:spacing w:after="160" w:line="278" w:lineRule="auto"/>
        <w:ind w:left="2074"/>
        <w:contextualSpacing/>
      </w:pPr>
      <w:r w:rsidRPr="00036C4E">
        <w:t xml:space="preserve">Se combinan y viajan juntas por una </w:t>
      </w:r>
      <w:r w:rsidRPr="00036C4E">
        <w:rPr>
          <w:b/>
          <w:bCs/>
        </w:rPr>
        <w:t>única fibra óptica</w:t>
      </w:r>
      <w:r w:rsidRPr="00036C4E">
        <w:t>.</w:t>
      </w:r>
    </w:p>
    <w:p w14:paraId="1BB0F240" w14:textId="77777777" w:rsidR="003624DC" w:rsidRDefault="003624DC" w:rsidP="003624DC">
      <w:pPr>
        <w:pStyle w:val="Prrafodelista"/>
        <w:widowControl/>
        <w:numPr>
          <w:ilvl w:val="0"/>
          <w:numId w:val="18"/>
        </w:numPr>
        <w:autoSpaceDE/>
        <w:autoSpaceDN/>
        <w:spacing w:after="160" w:line="278" w:lineRule="auto"/>
        <w:ind w:left="2074"/>
        <w:contextualSpacing/>
      </w:pPr>
      <w:r w:rsidRPr="00036C4E">
        <w:t xml:space="preserve">En el receptor, el </w:t>
      </w:r>
      <w:r w:rsidRPr="00036C4E">
        <w:rPr>
          <w:b/>
          <w:bCs/>
        </w:rPr>
        <w:t>demultiplexor óptico</w:t>
      </w:r>
      <w:r w:rsidRPr="00036C4E">
        <w:t xml:space="preserve"> separa las señales según su longitud de onda.</w:t>
      </w:r>
    </w:p>
    <w:p w14:paraId="6E4A31A7" w14:textId="77777777" w:rsidR="003624DC" w:rsidRDefault="003624DC" w:rsidP="003624DC">
      <w:pPr>
        <w:ind w:left="1714"/>
        <w:jc w:val="center"/>
        <w:rPr>
          <w:rStyle w:val="nfasissutil"/>
          <w:i w:val="0"/>
          <w:iCs w:val="0"/>
        </w:rPr>
      </w:pPr>
      <w:r w:rsidRPr="00036C4E">
        <w:rPr>
          <w:rStyle w:val="nfasissutil"/>
          <w:i w:val="0"/>
          <w:iCs w:val="0"/>
          <w:noProof/>
        </w:rPr>
        <w:lastRenderedPageBreak/>
        <w:drawing>
          <wp:inline distT="0" distB="0" distL="0" distR="0" wp14:anchorId="2D7A3B7D" wp14:editId="4548E527">
            <wp:extent cx="5212923" cy="1819275"/>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18659" cy="1821277"/>
                    </a:xfrm>
                    <a:prstGeom prst="rect">
                      <a:avLst/>
                    </a:prstGeom>
                  </pic:spPr>
                </pic:pic>
              </a:graphicData>
            </a:graphic>
          </wp:inline>
        </w:drawing>
      </w:r>
    </w:p>
    <w:p w14:paraId="2F5FBA8C" w14:textId="77777777" w:rsidR="003624DC" w:rsidRDefault="003624DC" w:rsidP="003624DC">
      <w:pPr>
        <w:ind w:left="1714"/>
        <w:jc w:val="center"/>
        <w:rPr>
          <w:rStyle w:val="nfasissutil"/>
          <w:i w:val="0"/>
          <w:iCs w:val="0"/>
        </w:rPr>
      </w:pPr>
    </w:p>
    <w:p w14:paraId="06844F79" w14:textId="77777777" w:rsidR="003624DC" w:rsidRDefault="003624DC" w:rsidP="003624DC">
      <w:pPr>
        <w:ind w:left="1714"/>
        <w:jc w:val="center"/>
        <w:rPr>
          <w:rStyle w:val="nfasissutil"/>
          <w:i w:val="0"/>
          <w:iCs w:val="0"/>
        </w:rPr>
      </w:pPr>
    </w:p>
    <w:p w14:paraId="1CE99ACB" w14:textId="77777777" w:rsidR="003624DC" w:rsidRDefault="003624DC" w:rsidP="003624DC">
      <w:pPr>
        <w:ind w:left="1354"/>
        <w:rPr>
          <w:rStyle w:val="nfasissutil"/>
          <w:u w:val="single"/>
        </w:rPr>
      </w:pPr>
      <w:r w:rsidRPr="00036C4E">
        <w:rPr>
          <w:rStyle w:val="nfasissutil"/>
          <w:u w:val="single"/>
        </w:rPr>
        <w:t>Tipos de WDM</w:t>
      </w:r>
    </w:p>
    <w:p w14:paraId="48E41C50" w14:textId="77777777" w:rsidR="003624DC" w:rsidRDefault="003624DC" w:rsidP="003624DC">
      <w:pPr>
        <w:pStyle w:val="Prrafodelista"/>
        <w:widowControl/>
        <w:numPr>
          <w:ilvl w:val="0"/>
          <w:numId w:val="19"/>
        </w:numPr>
        <w:autoSpaceDE/>
        <w:autoSpaceDN/>
        <w:spacing w:after="160" w:line="278" w:lineRule="auto"/>
        <w:ind w:left="2074"/>
        <w:contextualSpacing/>
      </w:pPr>
      <w:r>
        <w:rPr>
          <w:rStyle w:val="nfasissutil"/>
        </w:rPr>
        <w:t xml:space="preserve">Densa (DWDM, ‘Dense’ WDM): se utilizan 16 o más </w:t>
      </w:r>
      <w:r w:rsidRPr="00036C4E">
        <w:t>λ</w:t>
      </w:r>
    </w:p>
    <w:p w14:paraId="721EF63C" w14:textId="77777777" w:rsidR="003624DC" w:rsidRDefault="003624DC" w:rsidP="003624DC">
      <w:pPr>
        <w:pStyle w:val="Prrafodelista"/>
        <w:widowControl/>
        <w:numPr>
          <w:ilvl w:val="0"/>
          <w:numId w:val="19"/>
        </w:numPr>
        <w:autoSpaceDE/>
        <w:autoSpaceDN/>
        <w:spacing w:after="160" w:line="278" w:lineRule="auto"/>
        <w:ind w:left="2074"/>
        <w:contextualSpacing/>
      </w:pPr>
      <w:r>
        <w:rPr>
          <w:rStyle w:val="nfasissutil"/>
        </w:rPr>
        <w:t>Ligera (CWDM ‘</w:t>
      </w:r>
      <w:proofErr w:type="spellStart"/>
      <w:r>
        <w:rPr>
          <w:rStyle w:val="nfasissutil"/>
        </w:rPr>
        <w:t>Coarse</w:t>
      </w:r>
      <w:proofErr w:type="spellEnd"/>
      <w:r>
        <w:rPr>
          <w:rStyle w:val="nfasissutil"/>
        </w:rPr>
        <w:t xml:space="preserve">’ WDM): se utilizan 2 o 4 </w:t>
      </w:r>
      <w:r w:rsidRPr="00036C4E">
        <w:t>λ</w:t>
      </w:r>
    </w:p>
    <w:p w14:paraId="28D95F73" w14:textId="77777777" w:rsidR="003624DC" w:rsidRDefault="003624DC" w:rsidP="003624DC">
      <w:pPr>
        <w:ind w:left="1354"/>
        <w:rPr>
          <w:rStyle w:val="nfasissutil"/>
          <w:u w:val="single"/>
        </w:rPr>
      </w:pPr>
      <w:r w:rsidRPr="00036C4E">
        <w:rPr>
          <w:rStyle w:val="nfasissutil"/>
          <w:u w:val="single"/>
        </w:rPr>
        <w:t>Ventajas</w:t>
      </w:r>
    </w:p>
    <w:p w14:paraId="362F77CC" w14:textId="77777777" w:rsidR="003624DC" w:rsidRPr="00036C4E" w:rsidRDefault="003624DC" w:rsidP="003624DC">
      <w:pPr>
        <w:pStyle w:val="Prrafodelista"/>
        <w:widowControl/>
        <w:numPr>
          <w:ilvl w:val="0"/>
          <w:numId w:val="16"/>
        </w:numPr>
        <w:autoSpaceDE/>
        <w:autoSpaceDN/>
        <w:spacing w:after="160" w:line="278" w:lineRule="auto"/>
        <w:ind w:left="2074"/>
        <w:contextualSpacing/>
        <w:rPr>
          <w:rStyle w:val="nfasissutil"/>
          <w:u w:val="single"/>
        </w:rPr>
      </w:pPr>
      <w:r>
        <w:rPr>
          <w:rStyle w:val="nfasissutil"/>
        </w:rPr>
        <w:t>Multiplica la capacidad de transmisión sin instalar nuevas fibras.</w:t>
      </w:r>
    </w:p>
    <w:p w14:paraId="5613AFB7" w14:textId="77777777" w:rsidR="003624DC" w:rsidRPr="00036C4E" w:rsidRDefault="003624DC" w:rsidP="003624DC">
      <w:pPr>
        <w:pStyle w:val="Prrafodelista"/>
        <w:widowControl/>
        <w:numPr>
          <w:ilvl w:val="0"/>
          <w:numId w:val="16"/>
        </w:numPr>
        <w:autoSpaceDE/>
        <w:autoSpaceDN/>
        <w:spacing w:after="160" w:line="278" w:lineRule="auto"/>
        <w:ind w:left="2074"/>
        <w:contextualSpacing/>
        <w:rPr>
          <w:rStyle w:val="nfasissutil"/>
          <w:u w:val="single"/>
        </w:rPr>
      </w:pPr>
      <w:r>
        <w:rPr>
          <w:rStyle w:val="nfasissutil"/>
        </w:rPr>
        <w:t>Compatible con tecnologías existentes de datos, voz y video.</w:t>
      </w:r>
    </w:p>
    <w:p w14:paraId="4C48DAD1" w14:textId="77777777" w:rsidR="003624DC" w:rsidRPr="0093751F" w:rsidRDefault="003624DC" w:rsidP="003624DC">
      <w:pPr>
        <w:pStyle w:val="Prrafodelista"/>
        <w:widowControl/>
        <w:numPr>
          <w:ilvl w:val="0"/>
          <w:numId w:val="16"/>
        </w:numPr>
        <w:autoSpaceDE/>
        <w:autoSpaceDN/>
        <w:spacing w:after="160" w:line="278" w:lineRule="auto"/>
        <w:ind w:left="2074"/>
        <w:contextualSpacing/>
        <w:rPr>
          <w:rStyle w:val="nfasissutil"/>
          <w:u w:val="single"/>
        </w:rPr>
      </w:pPr>
      <w:r>
        <w:rPr>
          <w:rStyle w:val="nfasissutil"/>
        </w:rPr>
        <w:t>Bajo nivel de interferencia gracias a la separación óptica.</w:t>
      </w:r>
    </w:p>
    <w:p w14:paraId="21FF6DE0" w14:textId="77777777" w:rsidR="003624DC" w:rsidRDefault="003624DC" w:rsidP="003624DC">
      <w:pPr>
        <w:pStyle w:val="Subttulo"/>
        <w:ind w:left="1354"/>
        <w:rPr>
          <w:rStyle w:val="nfasissutil"/>
          <w:i w:val="0"/>
          <w:iCs w:val="0"/>
        </w:rPr>
      </w:pPr>
      <w:r w:rsidRPr="00BD4B50">
        <w:rPr>
          <w:rStyle w:val="nfasissutil"/>
        </w:rPr>
        <w:t xml:space="preserve">Redes Ópticas (OTN – </w:t>
      </w:r>
      <w:proofErr w:type="spellStart"/>
      <w:r w:rsidRPr="00BD4B50">
        <w:rPr>
          <w:rStyle w:val="nfasissutil"/>
        </w:rPr>
        <w:t>Optical</w:t>
      </w:r>
      <w:proofErr w:type="spellEnd"/>
      <w:r w:rsidRPr="00BD4B50">
        <w:rPr>
          <w:rStyle w:val="nfasissutil"/>
        </w:rPr>
        <w:t xml:space="preserve"> </w:t>
      </w:r>
      <w:proofErr w:type="spellStart"/>
      <w:r w:rsidRPr="00BD4B50">
        <w:rPr>
          <w:rStyle w:val="nfasissutil"/>
        </w:rPr>
        <w:t>Transport</w:t>
      </w:r>
      <w:proofErr w:type="spellEnd"/>
      <w:r w:rsidRPr="00BD4B50">
        <w:rPr>
          <w:rStyle w:val="nfasissutil"/>
        </w:rPr>
        <w:t xml:space="preserve"> Network)</w:t>
      </w:r>
    </w:p>
    <w:p w14:paraId="5F26FE11" w14:textId="77777777" w:rsidR="003624DC" w:rsidRPr="00BD4B50" w:rsidRDefault="003624DC" w:rsidP="003624DC">
      <w:pPr>
        <w:ind w:left="1354"/>
      </w:pPr>
      <w:r w:rsidRPr="00BD4B50">
        <w:t xml:space="preserve">Una </w:t>
      </w:r>
      <w:r w:rsidRPr="00BD4B50">
        <w:rPr>
          <w:b/>
          <w:bCs/>
        </w:rPr>
        <w:t>OTN</w:t>
      </w:r>
      <w:r w:rsidRPr="00BD4B50">
        <w:t xml:space="preserve"> es una infraestructura diseñada para </w:t>
      </w:r>
      <w:r w:rsidRPr="00BD4B50">
        <w:rPr>
          <w:b/>
          <w:bCs/>
        </w:rPr>
        <w:t>transportar datos digitales a través de redes de fibra óptica</w:t>
      </w:r>
      <w:r w:rsidRPr="00BD4B50">
        <w:t xml:space="preserve">, estandarizada por la </w:t>
      </w:r>
      <w:r w:rsidRPr="00BD4B50">
        <w:rPr>
          <w:b/>
          <w:bCs/>
        </w:rPr>
        <w:t>ITU-T (G.709)</w:t>
      </w:r>
      <w:r w:rsidRPr="00BD4B50">
        <w:t>.</w:t>
      </w:r>
    </w:p>
    <w:p w14:paraId="75EDCE41" w14:textId="77777777" w:rsidR="003624DC" w:rsidRPr="00BD4B50" w:rsidRDefault="003624DC" w:rsidP="003624DC">
      <w:pPr>
        <w:ind w:left="1354"/>
      </w:pPr>
      <w:r w:rsidRPr="00BD4B50">
        <w:t>Se considera una evolución de SONET/SDH, pero optimizada para:</w:t>
      </w:r>
    </w:p>
    <w:p w14:paraId="3F0E8C06" w14:textId="77777777" w:rsidR="003624DC" w:rsidRPr="00BD4B50" w:rsidRDefault="003624DC" w:rsidP="003624DC">
      <w:pPr>
        <w:widowControl/>
        <w:numPr>
          <w:ilvl w:val="0"/>
          <w:numId w:val="20"/>
        </w:numPr>
        <w:tabs>
          <w:tab w:val="clear" w:pos="720"/>
          <w:tab w:val="num" w:pos="2074"/>
        </w:tabs>
        <w:autoSpaceDE/>
        <w:autoSpaceDN/>
        <w:spacing w:after="160" w:line="278" w:lineRule="auto"/>
        <w:ind w:left="2074"/>
      </w:pPr>
      <w:r w:rsidRPr="00BD4B50">
        <w:t>Grandes velocidades.</w:t>
      </w:r>
    </w:p>
    <w:p w14:paraId="2C1E9820" w14:textId="77777777" w:rsidR="003624DC" w:rsidRPr="00BD4B50" w:rsidRDefault="003624DC" w:rsidP="003624DC">
      <w:pPr>
        <w:widowControl/>
        <w:numPr>
          <w:ilvl w:val="0"/>
          <w:numId w:val="20"/>
        </w:numPr>
        <w:tabs>
          <w:tab w:val="clear" w:pos="720"/>
          <w:tab w:val="num" w:pos="2074"/>
        </w:tabs>
        <w:autoSpaceDE/>
        <w:autoSpaceDN/>
        <w:spacing w:after="160" w:line="278" w:lineRule="auto"/>
        <w:ind w:left="2074"/>
      </w:pPr>
      <w:r w:rsidRPr="00BD4B50">
        <w:t>Multiplexación óptica (WDM/DWDM).</w:t>
      </w:r>
    </w:p>
    <w:p w14:paraId="2CBEC437" w14:textId="7873DE91" w:rsidR="003624DC" w:rsidRDefault="003624DC" w:rsidP="003624DC">
      <w:pPr>
        <w:widowControl/>
        <w:numPr>
          <w:ilvl w:val="0"/>
          <w:numId w:val="20"/>
        </w:numPr>
        <w:tabs>
          <w:tab w:val="clear" w:pos="720"/>
          <w:tab w:val="num" w:pos="2074"/>
        </w:tabs>
        <w:autoSpaceDE/>
        <w:autoSpaceDN/>
        <w:spacing w:after="160" w:line="278" w:lineRule="auto"/>
        <w:ind w:left="2074"/>
      </w:pPr>
      <w:r w:rsidRPr="00BD4B50">
        <w:t>Gestión avanzada de errores.</w:t>
      </w:r>
    </w:p>
    <w:p w14:paraId="102E5F62" w14:textId="015EB023" w:rsidR="0030559C" w:rsidRDefault="0030559C" w:rsidP="0030559C">
      <w:pPr>
        <w:widowControl/>
        <w:autoSpaceDE/>
        <w:autoSpaceDN/>
        <w:spacing w:after="160" w:line="278" w:lineRule="auto"/>
        <w:ind w:left="994"/>
        <w:rPr>
          <w:sz w:val="28"/>
          <w:szCs w:val="28"/>
          <w:u w:val="single"/>
        </w:rPr>
      </w:pPr>
      <w:r w:rsidRPr="00E00139">
        <w:rPr>
          <w:sz w:val="28"/>
          <w:szCs w:val="28"/>
          <w:u w:val="single"/>
        </w:rPr>
        <w:t>Uso de tecnología digital coherente para multiplicar la capa</w:t>
      </w:r>
      <w:r w:rsidR="00E00139" w:rsidRPr="00E00139">
        <w:rPr>
          <w:sz w:val="28"/>
          <w:szCs w:val="28"/>
          <w:u w:val="single"/>
        </w:rPr>
        <w:t>cidad de DWDM</w:t>
      </w:r>
    </w:p>
    <w:p w14:paraId="2897CFC3" w14:textId="7483CFDA" w:rsidR="00E00139" w:rsidRPr="00E00139" w:rsidRDefault="00E00139" w:rsidP="00E00139">
      <w:pPr>
        <w:widowControl/>
        <w:autoSpaceDE/>
        <w:autoSpaceDN/>
        <w:spacing w:after="160" w:line="278" w:lineRule="auto"/>
        <w:ind w:left="994"/>
        <w:jc w:val="both"/>
        <w:rPr>
          <w:u w:val="single"/>
        </w:rPr>
      </w:pPr>
      <w:r>
        <w:t xml:space="preserve">Además de la multiplexación por longitud de onda, que es la base de </w:t>
      </w:r>
      <w:r>
        <w:rPr>
          <w:rStyle w:val="Textoennegrita"/>
        </w:rPr>
        <w:t xml:space="preserve">DWDM (Dense </w:t>
      </w:r>
      <w:proofErr w:type="spellStart"/>
      <w:r>
        <w:rPr>
          <w:rStyle w:val="Textoennegrita"/>
        </w:rPr>
        <w:t>Wavelength</w:t>
      </w:r>
      <w:proofErr w:type="spellEnd"/>
      <w:r>
        <w:rPr>
          <w:rStyle w:val="Textoennegrita"/>
        </w:rPr>
        <w:t xml:space="preserve"> </w:t>
      </w:r>
      <w:proofErr w:type="spellStart"/>
      <w:r>
        <w:rPr>
          <w:rStyle w:val="Textoennegrita"/>
        </w:rPr>
        <w:t>Division</w:t>
      </w:r>
      <w:proofErr w:type="spellEnd"/>
      <w:r>
        <w:rPr>
          <w:rStyle w:val="Textoennegrita"/>
        </w:rPr>
        <w:t xml:space="preserve"> </w:t>
      </w:r>
      <w:proofErr w:type="spellStart"/>
      <w:r>
        <w:rPr>
          <w:rStyle w:val="Textoennegrita"/>
        </w:rPr>
        <w:t>Multiplexing</w:t>
      </w:r>
      <w:proofErr w:type="spellEnd"/>
      <w:r>
        <w:rPr>
          <w:rStyle w:val="Textoennegrita"/>
        </w:rPr>
        <w:t>)</w:t>
      </w:r>
      <w:r>
        <w:t xml:space="preserve">, las redes ópticas modernas combinan otras formas de multiplexación y modulación para multiplicar la capacidad de transmisión en una misma fibra. Gracias a la tecnología coherente, cada canal óptico puede codificar información en la </w:t>
      </w:r>
      <w:r>
        <w:rPr>
          <w:rStyle w:val="Textoennegrita"/>
        </w:rPr>
        <w:t>amplitud y fase de la portadora</w:t>
      </w:r>
      <w:r>
        <w:t xml:space="preserve"> mediante esquemas avanzados como QPSK o QAM, logrando transmitir varios bits por símbolo. A esto se suma la explotación de la </w:t>
      </w:r>
      <w:r>
        <w:rPr>
          <w:rStyle w:val="Textoennegrita"/>
        </w:rPr>
        <w:t>polarización</w:t>
      </w:r>
      <w:r>
        <w:t>. A</w:t>
      </w:r>
      <w:r w:rsidRPr="00E31D3B">
        <w:t xml:space="preserve">provecha el hecho de que la luz puede propagarse en diferentes estados de polarización, como horizontal y </w:t>
      </w:r>
      <w:proofErr w:type="gramStart"/>
      <w:r w:rsidRPr="00E31D3B">
        <w:t>vertical</w:t>
      </w:r>
      <w:r>
        <w:t xml:space="preserve"> </w:t>
      </w:r>
      <w:r>
        <w:t>,</w:t>
      </w:r>
      <w:r>
        <w:t>enviando</w:t>
      </w:r>
      <w:proofErr w:type="gramEnd"/>
      <w:r>
        <w:t xml:space="preserve"> flujos independientes en polarizaciones ortogonales (X e Y), lo que duplica la capacidad por longitud de onda. En los desarrollos más recientes aparece también la </w:t>
      </w:r>
      <w:r>
        <w:rPr>
          <w:rStyle w:val="Textoennegrita"/>
        </w:rPr>
        <w:t>dimensión espacial</w:t>
      </w:r>
      <w:r>
        <w:t xml:space="preserve">, que aprovecha múltiples núcleos en fibras multinúcleo o distintos modos en fibras multimodo, abriendo un nuevo eje de escalabilidad mediante el llamado </w:t>
      </w:r>
      <w:proofErr w:type="spellStart"/>
      <w:r>
        <w:rPr>
          <w:rStyle w:val="Textoennegrita"/>
        </w:rPr>
        <w:t>Space</w:t>
      </w:r>
      <w:proofErr w:type="spellEnd"/>
      <w:r>
        <w:rPr>
          <w:rStyle w:val="Textoennegrita"/>
        </w:rPr>
        <w:t xml:space="preserve"> </w:t>
      </w:r>
      <w:proofErr w:type="spellStart"/>
      <w:r>
        <w:rPr>
          <w:rStyle w:val="Textoennegrita"/>
        </w:rPr>
        <w:t>Division</w:t>
      </w:r>
      <w:proofErr w:type="spellEnd"/>
      <w:r>
        <w:rPr>
          <w:rStyle w:val="Textoennegrita"/>
        </w:rPr>
        <w:t xml:space="preserve"> </w:t>
      </w:r>
      <w:proofErr w:type="spellStart"/>
      <w:r>
        <w:rPr>
          <w:rStyle w:val="Textoennegrita"/>
        </w:rPr>
        <w:t>Multiplexing</w:t>
      </w:r>
      <w:proofErr w:type="spellEnd"/>
      <w:r>
        <w:rPr>
          <w:rStyle w:val="Textoennegrita"/>
        </w:rPr>
        <w:t xml:space="preserve"> (SDM)</w:t>
      </w:r>
      <w:r>
        <w:t xml:space="preserve">. De esta manera, DWDM no solo divide el espectro óptico en diferentes longitudes de onda, sino que combina amplitud, fase, polarización y espacio como dimensiones adicionales para </w:t>
      </w:r>
      <w:r>
        <w:lastRenderedPageBreak/>
        <w:t xml:space="preserve">alcanzar enlaces de </w:t>
      </w:r>
      <w:r>
        <w:rPr>
          <w:rStyle w:val="Textoennegrita"/>
        </w:rPr>
        <w:t>cientos de gigabits o terabits por segundo</w:t>
      </w:r>
      <w:r>
        <w:t>, maximizando el aprovechamiento físico de la fibra óptica.</w:t>
      </w:r>
    </w:p>
    <w:p w14:paraId="52205733" w14:textId="77777777" w:rsidR="003624DC" w:rsidRDefault="003624DC" w:rsidP="00E31D3B">
      <w:pPr>
        <w:pStyle w:val="Prrafodelista"/>
        <w:tabs>
          <w:tab w:val="left" w:pos="994"/>
        </w:tabs>
        <w:spacing w:before="17"/>
        <w:ind w:firstLine="0"/>
        <w:jc w:val="both"/>
      </w:pPr>
    </w:p>
    <w:p w14:paraId="52F00F5D" w14:textId="36308491" w:rsidR="00B16DD0" w:rsidRPr="00E31D3B" w:rsidRDefault="00B321DC">
      <w:pPr>
        <w:pStyle w:val="Prrafodelista"/>
        <w:numPr>
          <w:ilvl w:val="1"/>
          <w:numId w:val="2"/>
        </w:numPr>
        <w:tabs>
          <w:tab w:val="left" w:pos="994"/>
        </w:tabs>
        <w:spacing w:before="17"/>
        <w:ind w:left="994" w:hanging="404"/>
      </w:pPr>
      <w:r>
        <w:rPr>
          <w:spacing w:val="-5"/>
        </w:rPr>
        <w:t>PDM</w:t>
      </w:r>
    </w:p>
    <w:p w14:paraId="7E5A7BEC" w14:textId="0ECD78F2" w:rsidR="00E31D3B" w:rsidRDefault="00E31D3B" w:rsidP="00E31D3B">
      <w:pPr>
        <w:pStyle w:val="Prrafodelista"/>
        <w:tabs>
          <w:tab w:val="left" w:pos="994"/>
        </w:tabs>
        <w:spacing w:before="17"/>
        <w:ind w:firstLine="0"/>
        <w:jc w:val="both"/>
      </w:pPr>
      <w:r>
        <w:t>L</w:t>
      </w:r>
      <w:r w:rsidRPr="00E31D3B">
        <w:t xml:space="preserve">a </w:t>
      </w:r>
      <w:proofErr w:type="spellStart"/>
      <w:r w:rsidRPr="00E31D3B">
        <w:t>multiplexión</w:t>
      </w:r>
      <w:proofErr w:type="spellEnd"/>
      <w:r w:rsidRPr="00E31D3B">
        <w:t xml:space="preserve"> por polarización (PDM)</w:t>
      </w:r>
      <w:r>
        <w:t xml:space="preserve"> </w:t>
      </w:r>
      <w:r w:rsidRPr="00E31D3B">
        <w:t>aprovecha el hecho de que la luz puede propagarse en diferentes estados de polarización, como horizontal y vertical. De este modo, dos señales independientes se transmiten en la misma longitud de onda, pero con polarizaciones distintas, lo que permite duplicar la capacidad de transmisión. Sin embargo, este método es sensible a fenómenos de dispersión y cambios de polarización en la fibra, lo que exige un procesamiento avanzado en el receptor.</w:t>
      </w:r>
    </w:p>
    <w:p w14:paraId="5E8A3E92" w14:textId="10B648A8" w:rsidR="00B16DD0" w:rsidRDefault="00E31D3B">
      <w:pPr>
        <w:pStyle w:val="Prrafodelista"/>
        <w:numPr>
          <w:ilvl w:val="1"/>
          <w:numId w:val="2"/>
        </w:numPr>
        <w:tabs>
          <w:tab w:val="left" w:pos="994"/>
        </w:tabs>
        <w:spacing w:before="17"/>
        <w:ind w:left="994" w:hanging="404"/>
      </w:pPr>
      <w:r>
        <w:rPr>
          <w:spacing w:val="-5"/>
        </w:rPr>
        <w:t>S</w:t>
      </w:r>
      <w:r w:rsidR="00B321DC">
        <w:rPr>
          <w:spacing w:val="-5"/>
        </w:rPr>
        <w:t>DM</w:t>
      </w:r>
    </w:p>
    <w:p w14:paraId="788F546E" w14:textId="6D01BAB7" w:rsidR="00B16DD0" w:rsidRDefault="00E31D3B" w:rsidP="00E31D3B">
      <w:pPr>
        <w:pStyle w:val="Textoindependiente"/>
        <w:spacing w:before="34"/>
        <w:ind w:left="994"/>
      </w:pPr>
      <w:r>
        <w:t>L</w:t>
      </w:r>
      <w:r w:rsidRPr="00E31D3B">
        <w:t xml:space="preserve">a </w:t>
      </w:r>
      <w:proofErr w:type="spellStart"/>
      <w:r w:rsidRPr="00E31D3B">
        <w:t>multiplexión</w:t>
      </w:r>
      <w:proofErr w:type="spellEnd"/>
      <w:r w:rsidRPr="00E31D3B">
        <w:t xml:space="preserve"> por división espacial (SDM) se basa en utilizar diferentes recursos físicos en el espacio para transportar varias señales en paralelo. Esto puede hacerse mediante múltiples pares de cables, fibras ópticas multinúcleo o antenas direccionales separadas. En comunicaciones inalámbricas, por ejemplo, la tecnología MIMO (</w:t>
      </w:r>
      <w:proofErr w:type="spellStart"/>
      <w:r w:rsidRPr="00E31D3B">
        <w:t>Multiple</w:t>
      </w:r>
      <w:proofErr w:type="spellEnd"/>
      <w:r w:rsidRPr="00E31D3B">
        <w:t xml:space="preserve"> Input </w:t>
      </w:r>
      <w:proofErr w:type="spellStart"/>
      <w:r w:rsidRPr="00E31D3B">
        <w:t>Multiple</w:t>
      </w:r>
      <w:proofErr w:type="spellEnd"/>
      <w:r w:rsidRPr="00E31D3B">
        <w:t xml:space="preserve"> Output) es un caso de SDM, ya que utiliza varias antenas para enviar y recibir datos en paralelo. Su principal ventaja es el aumento directo de capacidad al aprovechar más recursos físicos, aunque requiere una mayor infraestructura.</w:t>
      </w:r>
    </w:p>
    <w:p w14:paraId="7664EBA6" w14:textId="77777777" w:rsidR="00E31D3B" w:rsidRDefault="00E31D3B" w:rsidP="00E31D3B">
      <w:pPr>
        <w:pStyle w:val="Textoindependiente"/>
        <w:spacing w:before="34"/>
        <w:ind w:left="994"/>
      </w:pPr>
    </w:p>
    <w:p w14:paraId="2DA707A8" w14:textId="77777777" w:rsidR="00B16DD0" w:rsidRDefault="00B321DC">
      <w:pPr>
        <w:pStyle w:val="Prrafodelista"/>
        <w:numPr>
          <w:ilvl w:val="0"/>
          <w:numId w:val="2"/>
        </w:numPr>
        <w:tabs>
          <w:tab w:val="left" w:pos="589"/>
        </w:tabs>
        <w:ind w:left="589" w:hanging="389"/>
        <w:jc w:val="both"/>
        <w:rPr>
          <w:sz w:val="24"/>
        </w:rPr>
      </w:pPr>
      <w:r>
        <w:t>La</w:t>
      </w:r>
      <w:r>
        <w:rPr>
          <w:spacing w:val="-7"/>
        </w:rPr>
        <w:t xml:space="preserve"> </w:t>
      </w:r>
      <w:r>
        <w:t>TV</w:t>
      </w:r>
      <w:r>
        <w:rPr>
          <w:spacing w:val="-4"/>
        </w:rPr>
        <w:t xml:space="preserve"> </w:t>
      </w:r>
      <w:r>
        <w:t>por</w:t>
      </w:r>
      <w:r>
        <w:rPr>
          <w:spacing w:val="-4"/>
        </w:rPr>
        <w:t xml:space="preserve"> </w:t>
      </w:r>
      <w:r>
        <w:t>cable</w:t>
      </w:r>
      <w:r>
        <w:rPr>
          <w:spacing w:val="-4"/>
        </w:rPr>
        <w:t xml:space="preserve"> </w:t>
      </w:r>
      <w:r>
        <w:t>transmite</w:t>
      </w:r>
      <w:r>
        <w:rPr>
          <w:spacing w:val="-4"/>
        </w:rPr>
        <w:t xml:space="preserve"> </w:t>
      </w:r>
      <w:r>
        <w:t>66</w:t>
      </w:r>
      <w:r>
        <w:rPr>
          <w:spacing w:val="-4"/>
        </w:rPr>
        <w:t xml:space="preserve"> </w:t>
      </w:r>
      <w:r>
        <w:t>canales</w:t>
      </w:r>
      <w:r>
        <w:rPr>
          <w:spacing w:val="-4"/>
        </w:rPr>
        <w:t xml:space="preserve"> </w:t>
      </w:r>
      <w:r>
        <w:t>al</w:t>
      </w:r>
      <w:r>
        <w:rPr>
          <w:spacing w:val="-4"/>
        </w:rPr>
        <w:t xml:space="preserve"> </w:t>
      </w:r>
      <w:r>
        <w:t>mismo</w:t>
      </w:r>
      <w:r>
        <w:rPr>
          <w:spacing w:val="-4"/>
        </w:rPr>
        <w:t xml:space="preserve"> </w:t>
      </w:r>
      <w:r>
        <w:t>tiempo</w:t>
      </w:r>
      <w:r>
        <w:rPr>
          <w:spacing w:val="-4"/>
        </w:rPr>
        <w:t xml:space="preserve"> </w:t>
      </w:r>
      <w:r>
        <w:t>por</w:t>
      </w:r>
      <w:r>
        <w:rPr>
          <w:spacing w:val="-4"/>
        </w:rPr>
        <w:t xml:space="preserve"> </w:t>
      </w:r>
      <w:r>
        <w:t>un</w:t>
      </w:r>
      <w:r>
        <w:rPr>
          <w:spacing w:val="-4"/>
        </w:rPr>
        <w:t xml:space="preserve"> </w:t>
      </w:r>
      <w:r>
        <w:t>cable</w:t>
      </w:r>
      <w:r>
        <w:rPr>
          <w:spacing w:val="-4"/>
        </w:rPr>
        <w:t xml:space="preserve"> </w:t>
      </w:r>
      <w:proofErr w:type="spellStart"/>
      <w:r>
        <w:rPr>
          <w:spacing w:val="-2"/>
        </w:rPr>
        <w:t>coaxil</w:t>
      </w:r>
      <w:proofErr w:type="spellEnd"/>
      <w:r>
        <w:rPr>
          <w:spacing w:val="-2"/>
        </w:rPr>
        <w:t>.</w:t>
      </w:r>
    </w:p>
    <w:p w14:paraId="7BDD9012" w14:textId="5E9DAEF0" w:rsidR="00B16DD0" w:rsidRDefault="00B321DC">
      <w:pPr>
        <w:pStyle w:val="Prrafodelista"/>
        <w:numPr>
          <w:ilvl w:val="1"/>
          <w:numId w:val="2"/>
        </w:numPr>
        <w:tabs>
          <w:tab w:val="left" w:pos="993"/>
          <w:tab w:val="left" w:pos="995"/>
        </w:tabs>
        <w:spacing w:before="9" w:line="256" w:lineRule="auto"/>
        <w:ind w:right="25"/>
        <w:jc w:val="both"/>
      </w:pPr>
      <w:r>
        <w:t xml:space="preserve">¿Qué tipo de </w:t>
      </w:r>
      <w:proofErr w:type="spellStart"/>
      <w:r>
        <w:t>multiplexión</w:t>
      </w:r>
      <w:proofErr w:type="spellEnd"/>
      <w:r>
        <w:t xml:space="preserve"> es </w:t>
      </w:r>
      <w:proofErr w:type="gramStart"/>
      <w:r>
        <w:t>ésta?.</w:t>
      </w:r>
      <w:proofErr w:type="gramEnd"/>
      <w:r>
        <w:t xml:space="preserve"> Explique por qué. Haga</w:t>
      </w:r>
      <w:r>
        <w:rPr>
          <w:spacing w:val="-3"/>
        </w:rPr>
        <w:t xml:space="preserve"> </w:t>
      </w:r>
      <w:r>
        <w:t>un</w:t>
      </w:r>
      <w:r>
        <w:rPr>
          <w:spacing w:val="-3"/>
        </w:rPr>
        <w:t xml:space="preserve"> </w:t>
      </w:r>
      <w:r>
        <w:t>esquema</w:t>
      </w:r>
      <w:r>
        <w:rPr>
          <w:spacing w:val="-3"/>
        </w:rPr>
        <w:t xml:space="preserve"> </w:t>
      </w:r>
      <w:r>
        <w:t>mostrando</w:t>
      </w:r>
      <w:r>
        <w:rPr>
          <w:spacing w:val="-3"/>
        </w:rPr>
        <w:t xml:space="preserve"> </w:t>
      </w:r>
      <w:r>
        <w:t>el</w:t>
      </w:r>
      <w:r>
        <w:rPr>
          <w:spacing w:val="-3"/>
        </w:rPr>
        <w:t xml:space="preserve"> </w:t>
      </w:r>
      <w:r>
        <w:t>conjunto de canales multiplexados. (La señal de un canal de</w:t>
      </w:r>
      <w:r>
        <w:rPr>
          <w:spacing w:val="-3"/>
        </w:rPr>
        <w:t xml:space="preserve"> </w:t>
      </w:r>
      <w:r>
        <w:t>TV</w:t>
      </w:r>
      <w:r>
        <w:rPr>
          <w:spacing w:val="-3"/>
        </w:rPr>
        <w:t xml:space="preserve"> </w:t>
      </w:r>
      <w:r>
        <w:t>por</w:t>
      </w:r>
      <w:r>
        <w:rPr>
          <w:spacing w:val="-3"/>
        </w:rPr>
        <w:t xml:space="preserve"> </w:t>
      </w:r>
      <w:r>
        <w:t>cable</w:t>
      </w:r>
      <w:r>
        <w:rPr>
          <w:spacing w:val="-3"/>
        </w:rPr>
        <w:t xml:space="preserve"> </w:t>
      </w:r>
      <w:r>
        <w:t>ocupa</w:t>
      </w:r>
      <w:r>
        <w:rPr>
          <w:spacing w:val="-3"/>
        </w:rPr>
        <w:t xml:space="preserve"> </w:t>
      </w:r>
      <w:r>
        <w:t>un</w:t>
      </w:r>
      <w:r>
        <w:rPr>
          <w:spacing w:val="-3"/>
        </w:rPr>
        <w:t xml:space="preserve"> </w:t>
      </w:r>
      <w:r>
        <w:t>ancho</w:t>
      </w:r>
      <w:r>
        <w:rPr>
          <w:spacing w:val="-3"/>
        </w:rPr>
        <w:t xml:space="preserve"> </w:t>
      </w:r>
      <w:r>
        <w:t>de</w:t>
      </w:r>
      <w:r>
        <w:rPr>
          <w:spacing w:val="-3"/>
        </w:rPr>
        <w:t xml:space="preserve"> </w:t>
      </w:r>
      <w:r>
        <w:t>banda</w:t>
      </w:r>
      <w:r>
        <w:rPr>
          <w:spacing w:val="-3"/>
        </w:rPr>
        <w:t xml:space="preserve"> </w:t>
      </w:r>
      <w:r>
        <w:t>de</w:t>
      </w:r>
      <w:r>
        <w:rPr>
          <w:spacing w:val="-3"/>
        </w:rPr>
        <w:t xml:space="preserve"> </w:t>
      </w:r>
      <w:r>
        <w:t xml:space="preserve">6 </w:t>
      </w:r>
      <w:proofErr w:type="gramStart"/>
      <w:r>
        <w:t>MHz ,</w:t>
      </w:r>
      <w:proofErr w:type="gramEnd"/>
      <w:r>
        <w:t xml:space="preserve"> el espectro de frecuencias utilizables del </w:t>
      </w:r>
      <w:proofErr w:type="spellStart"/>
      <w:r>
        <w:t>coaxil</w:t>
      </w:r>
      <w:proofErr w:type="spellEnd"/>
      <w:r>
        <w:t xml:space="preserve"> que ingresa a su domicilio comienza</w:t>
      </w:r>
      <w:r>
        <w:rPr>
          <w:spacing w:val="-3"/>
        </w:rPr>
        <w:t xml:space="preserve"> </w:t>
      </w:r>
      <w:r>
        <w:t>en los 50 MHz y se usan bandas de separación de 500 Hz.)</w:t>
      </w:r>
    </w:p>
    <w:p w14:paraId="624D065A" w14:textId="08A54C62" w:rsidR="00E31D3B" w:rsidRDefault="00E31D3B" w:rsidP="00E31D3B">
      <w:pPr>
        <w:pStyle w:val="Prrafodelista"/>
        <w:tabs>
          <w:tab w:val="left" w:pos="993"/>
          <w:tab w:val="left" w:pos="995"/>
        </w:tabs>
        <w:spacing w:before="9" w:line="256" w:lineRule="auto"/>
        <w:ind w:left="995" w:right="25" w:firstLine="0"/>
        <w:jc w:val="both"/>
      </w:pPr>
      <w:r w:rsidRPr="00E31D3B">
        <w:t>La televisión por cable transmite varios canales simultáneamente sobre el mismo medio asignando a cada canal una banda de frecuencia distinta. Cada señal de TV modula una portadora distinta y queda ubicada en un intervalo de frecuencia 6 MHz.</w:t>
      </w:r>
    </w:p>
    <w:p w14:paraId="48700286" w14:textId="77777777" w:rsidR="00E31D3B" w:rsidRDefault="00E31D3B" w:rsidP="00E31D3B">
      <w:pPr>
        <w:pStyle w:val="Prrafodelista"/>
        <w:tabs>
          <w:tab w:val="left" w:pos="993"/>
          <w:tab w:val="left" w:pos="995"/>
        </w:tabs>
        <w:spacing w:before="9" w:line="256" w:lineRule="auto"/>
        <w:ind w:left="995" w:right="25" w:firstLine="0"/>
        <w:jc w:val="both"/>
      </w:pPr>
    </w:p>
    <w:p w14:paraId="7DECECC9" w14:textId="77777777" w:rsidR="00B16DD0" w:rsidRDefault="00B321DC">
      <w:pPr>
        <w:pStyle w:val="Prrafodelista"/>
        <w:numPr>
          <w:ilvl w:val="1"/>
          <w:numId w:val="2"/>
        </w:numPr>
        <w:tabs>
          <w:tab w:val="left" w:pos="993"/>
        </w:tabs>
        <w:spacing w:before="84"/>
        <w:ind w:left="993" w:hanging="403"/>
        <w:jc w:val="both"/>
      </w:pPr>
      <w:r>
        <w:t>Un</w:t>
      </w:r>
      <w:r>
        <w:rPr>
          <w:spacing w:val="-8"/>
        </w:rPr>
        <w:t xml:space="preserve"> </w:t>
      </w:r>
      <w:r>
        <w:t>sábado</w:t>
      </w:r>
      <w:r>
        <w:rPr>
          <w:spacing w:val="-5"/>
        </w:rPr>
        <w:t xml:space="preserve"> </w:t>
      </w:r>
      <w:r>
        <w:t>a</w:t>
      </w:r>
      <w:r>
        <w:rPr>
          <w:spacing w:val="-5"/>
        </w:rPr>
        <w:t xml:space="preserve"> </w:t>
      </w:r>
      <w:r>
        <w:t>la</w:t>
      </w:r>
      <w:r>
        <w:rPr>
          <w:spacing w:val="-5"/>
        </w:rPr>
        <w:t xml:space="preserve"> </w:t>
      </w:r>
      <w:r>
        <w:t>tarde</w:t>
      </w:r>
      <w:r>
        <w:rPr>
          <w:spacing w:val="-5"/>
        </w:rPr>
        <w:t xml:space="preserve"> </w:t>
      </w:r>
      <w:r>
        <w:t>usted</w:t>
      </w:r>
      <w:r>
        <w:rPr>
          <w:spacing w:val="-5"/>
        </w:rPr>
        <w:t xml:space="preserve"> </w:t>
      </w:r>
      <w:r>
        <w:t>ve</w:t>
      </w:r>
      <w:r>
        <w:rPr>
          <w:spacing w:val="-5"/>
        </w:rPr>
        <w:t xml:space="preserve"> </w:t>
      </w:r>
      <w:r>
        <w:t>sucesivamente</w:t>
      </w:r>
      <w:r>
        <w:rPr>
          <w:spacing w:val="-5"/>
        </w:rPr>
        <w:t xml:space="preserve"> </w:t>
      </w:r>
      <w:r>
        <w:t>varios</w:t>
      </w:r>
      <w:r>
        <w:rPr>
          <w:spacing w:val="-5"/>
        </w:rPr>
        <w:t xml:space="preserve"> </w:t>
      </w:r>
      <w:r>
        <w:t>programas</w:t>
      </w:r>
      <w:r>
        <w:rPr>
          <w:spacing w:val="-5"/>
        </w:rPr>
        <w:t xml:space="preserve"> </w:t>
      </w:r>
      <w:r>
        <w:t>de</w:t>
      </w:r>
      <w:r>
        <w:rPr>
          <w:spacing w:val="-5"/>
        </w:rPr>
        <w:t xml:space="preserve"> </w:t>
      </w:r>
      <w:r>
        <w:t>distintos</w:t>
      </w:r>
      <w:r>
        <w:rPr>
          <w:spacing w:val="-5"/>
        </w:rPr>
        <w:t xml:space="preserve"> </w:t>
      </w:r>
      <w:r>
        <w:t>canales</w:t>
      </w:r>
      <w:r>
        <w:rPr>
          <w:spacing w:val="-5"/>
        </w:rPr>
        <w:t xml:space="preserve"> </w:t>
      </w:r>
      <w:r>
        <w:t>de</w:t>
      </w:r>
      <w:r>
        <w:rPr>
          <w:spacing w:val="-5"/>
        </w:rPr>
        <w:t xml:space="preserve"> </w:t>
      </w:r>
      <w:r>
        <w:rPr>
          <w:spacing w:val="-2"/>
        </w:rPr>
        <w:t>televisión.</w:t>
      </w:r>
    </w:p>
    <w:p w14:paraId="0544CABE" w14:textId="50CB4D00" w:rsidR="00B16DD0" w:rsidRDefault="00B321DC">
      <w:pPr>
        <w:pStyle w:val="Textoindependiente"/>
        <w:spacing w:before="17"/>
        <w:ind w:left="995"/>
        <w:jc w:val="both"/>
        <w:rPr>
          <w:spacing w:val="-2"/>
        </w:rPr>
      </w:pPr>
      <w:r>
        <w:t>¿Qué</w:t>
      </w:r>
      <w:r>
        <w:rPr>
          <w:spacing w:val="-8"/>
        </w:rPr>
        <w:t xml:space="preserve"> </w:t>
      </w:r>
      <w:r>
        <w:t>tipo</w:t>
      </w:r>
      <w:r>
        <w:rPr>
          <w:spacing w:val="-6"/>
        </w:rPr>
        <w:t xml:space="preserve"> </w:t>
      </w:r>
      <w:r>
        <w:t>de</w:t>
      </w:r>
      <w:r>
        <w:rPr>
          <w:spacing w:val="-5"/>
        </w:rPr>
        <w:t xml:space="preserve"> </w:t>
      </w:r>
      <w:proofErr w:type="spellStart"/>
      <w:r>
        <w:t>multiplexión</w:t>
      </w:r>
      <w:proofErr w:type="spellEnd"/>
      <w:r>
        <w:rPr>
          <w:spacing w:val="-6"/>
        </w:rPr>
        <w:t xml:space="preserve"> </w:t>
      </w:r>
      <w:r>
        <w:t>experimenta</w:t>
      </w:r>
      <w:r>
        <w:rPr>
          <w:spacing w:val="-5"/>
        </w:rPr>
        <w:t xml:space="preserve"> </w:t>
      </w:r>
      <w:r>
        <w:t>usted</w:t>
      </w:r>
      <w:r>
        <w:rPr>
          <w:spacing w:val="-6"/>
        </w:rPr>
        <w:t xml:space="preserve"> </w:t>
      </w:r>
      <w:r>
        <w:t>en</w:t>
      </w:r>
      <w:r>
        <w:rPr>
          <w:spacing w:val="-5"/>
        </w:rPr>
        <w:t xml:space="preserve"> </w:t>
      </w:r>
      <w:r>
        <w:t>este</w:t>
      </w:r>
      <w:r>
        <w:rPr>
          <w:spacing w:val="-6"/>
        </w:rPr>
        <w:t xml:space="preserve"> </w:t>
      </w:r>
      <w:proofErr w:type="gramStart"/>
      <w:r>
        <w:t>caso?.</w:t>
      </w:r>
      <w:proofErr w:type="gramEnd"/>
      <w:r>
        <w:rPr>
          <w:spacing w:val="-5"/>
        </w:rPr>
        <w:t xml:space="preserve"> </w:t>
      </w:r>
      <w:r>
        <w:rPr>
          <w:spacing w:val="-2"/>
        </w:rPr>
        <w:t>Explique.</w:t>
      </w:r>
    </w:p>
    <w:p w14:paraId="2255D038" w14:textId="6F082C46" w:rsidR="00E31D3B" w:rsidRDefault="00177FCD">
      <w:pPr>
        <w:pStyle w:val="Textoindependiente"/>
        <w:spacing w:before="17"/>
        <w:ind w:left="995"/>
        <w:jc w:val="both"/>
      </w:pPr>
      <w:proofErr w:type="spellStart"/>
      <w:r>
        <w:t>Multiplexión</w:t>
      </w:r>
      <w:proofErr w:type="spellEnd"/>
      <w:r>
        <w:t xml:space="preserve"> TDM pues uno presta atención a un canal por un determinado tiempo.</w:t>
      </w:r>
    </w:p>
    <w:p w14:paraId="3B2287E8" w14:textId="77777777" w:rsidR="00B16DD0" w:rsidRDefault="00B16DD0">
      <w:pPr>
        <w:pStyle w:val="Textoindependiente"/>
        <w:spacing w:before="35"/>
      </w:pPr>
    </w:p>
    <w:p w14:paraId="36C4A18E" w14:textId="77777777" w:rsidR="00B16DD0" w:rsidRDefault="00B321DC">
      <w:pPr>
        <w:pStyle w:val="Prrafodelista"/>
        <w:numPr>
          <w:ilvl w:val="0"/>
          <w:numId w:val="2"/>
        </w:numPr>
        <w:tabs>
          <w:tab w:val="left" w:pos="590"/>
        </w:tabs>
        <w:spacing w:line="252" w:lineRule="auto"/>
        <w:ind w:right="28"/>
        <w:jc w:val="both"/>
        <w:rPr>
          <w:sz w:val="24"/>
        </w:rPr>
      </w:pPr>
      <w:r>
        <w:t>Se necesita contratar un enlace punto a punto</w:t>
      </w:r>
      <w:r>
        <w:rPr>
          <w:spacing w:val="-3"/>
        </w:rPr>
        <w:t xml:space="preserve"> </w:t>
      </w:r>
      <w:r>
        <w:t>por</w:t>
      </w:r>
      <w:r>
        <w:rPr>
          <w:spacing w:val="-3"/>
        </w:rPr>
        <w:t xml:space="preserve"> </w:t>
      </w:r>
      <w:r>
        <w:t>el</w:t>
      </w:r>
      <w:r>
        <w:rPr>
          <w:spacing w:val="-3"/>
        </w:rPr>
        <w:t xml:space="preserve"> </w:t>
      </w:r>
      <w:r>
        <w:t>cual</w:t>
      </w:r>
      <w:r>
        <w:rPr>
          <w:spacing w:val="-3"/>
        </w:rPr>
        <w:t xml:space="preserve"> </w:t>
      </w:r>
      <w:r>
        <w:t>se</w:t>
      </w:r>
      <w:r>
        <w:rPr>
          <w:spacing w:val="-3"/>
        </w:rPr>
        <w:t xml:space="preserve"> </w:t>
      </w:r>
      <w:r>
        <w:t>deben</w:t>
      </w:r>
      <w:r>
        <w:rPr>
          <w:spacing w:val="-3"/>
        </w:rPr>
        <w:t xml:space="preserve"> </w:t>
      </w:r>
      <w:r>
        <w:t>enviar</w:t>
      </w:r>
      <w:r>
        <w:rPr>
          <w:spacing w:val="-3"/>
        </w:rPr>
        <w:t xml:space="preserve"> </w:t>
      </w:r>
      <w:r>
        <w:t>50</w:t>
      </w:r>
      <w:r>
        <w:rPr>
          <w:spacing w:val="-3"/>
        </w:rPr>
        <w:t xml:space="preserve"> </w:t>
      </w:r>
      <w:r>
        <w:t>señales</w:t>
      </w:r>
      <w:r>
        <w:rPr>
          <w:spacing w:val="-3"/>
        </w:rPr>
        <w:t xml:space="preserve"> </w:t>
      </w:r>
      <w:r>
        <w:t>analógicas</w:t>
      </w:r>
      <w:r>
        <w:rPr>
          <w:spacing w:val="-3"/>
        </w:rPr>
        <w:t xml:space="preserve"> </w:t>
      </w:r>
      <w:r>
        <w:t>cada una con un ancho de banda que va de 0 a 1 KHz.</w:t>
      </w:r>
      <w:r>
        <w:rPr>
          <w:spacing w:val="-2"/>
        </w:rPr>
        <w:t xml:space="preserve"> </w:t>
      </w:r>
      <w:r>
        <w:t>Usted</w:t>
      </w:r>
      <w:r>
        <w:rPr>
          <w:spacing w:val="-2"/>
        </w:rPr>
        <w:t xml:space="preserve"> </w:t>
      </w:r>
      <w:r>
        <w:t>debe</w:t>
      </w:r>
      <w:r>
        <w:rPr>
          <w:spacing w:val="-2"/>
        </w:rPr>
        <w:t xml:space="preserve"> </w:t>
      </w:r>
      <w:r>
        <w:t>especificar</w:t>
      </w:r>
      <w:r>
        <w:rPr>
          <w:spacing w:val="-2"/>
        </w:rPr>
        <w:t xml:space="preserve"> </w:t>
      </w:r>
      <w:r>
        <w:t>el</w:t>
      </w:r>
      <w:r>
        <w:rPr>
          <w:spacing w:val="-2"/>
        </w:rPr>
        <w:t xml:space="preserve"> </w:t>
      </w:r>
      <w:r>
        <w:t>ancho</w:t>
      </w:r>
      <w:r>
        <w:rPr>
          <w:spacing w:val="-3"/>
        </w:rPr>
        <w:t xml:space="preserve"> </w:t>
      </w:r>
      <w:r>
        <w:t>de</w:t>
      </w:r>
      <w:r>
        <w:rPr>
          <w:spacing w:val="-2"/>
        </w:rPr>
        <w:t xml:space="preserve"> </w:t>
      </w:r>
      <w:r>
        <w:t>banda</w:t>
      </w:r>
      <w:r>
        <w:rPr>
          <w:spacing w:val="-2"/>
        </w:rPr>
        <w:t xml:space="preserve"> </w:t>
      </w:r>
      <w:r>
        <w:t>mínimo que solicitara al proveedor del enlace para poder transmitir las señales usando:</w:t>
      </w:r>
    </w:p>
    <w:p w14:paraId="021F6A4A" w14:textId="77777777" w:rsidR="00AF6D10" w:rsidRPr="00AF6D10" w:rsidRDefault="00B321DC">
      <w:pPr>
        <w:pStyle w:val="Prrafodelista"/>
        <w:numPr>
          <w:ilvl w:val="1"/>
          <w:numId w:val="2"/>
        </w:numPr>
        <w:tabs>
          <w:tab w:val="left" w:pos="993"/>
        </w:tabs>
        <w:spacing w:before="3"/>
        <w:ind w:left="993" w:hanging="403"/>
        <w:jc w:val="both"/>
      </w:pPr>
      <w:r>
        <w:t>FDM</w:t>
      </w:r>
      <w:r>
        <w:rPr>
          <w:spacing w:val="-8"/>
        </w:rPr>
        <w:t xml:space="preserve"> </w:t>
      </w:r>
      <w:r>
        <w:t>(considere</w:t>
      </w:r>
      <w:r>
        <w:rPr>
          <w:spacing w:val="-5"/>
        </w:rPr>
        <w:t xml:space="preserve"> </w:t>
      </w:r>
      <w:r>
        <w:t>que</w:t>
      </w:r>
      <w:r>
        <w:rPr>
          <w:spacing w:val="-6"/>
        </w:rPr>
        <w:t xml:space="preserve"> </w:t>
      </w:r>
      <w:r>
        <w:t>los</w:t>
      </w:r>
      <w:r>
        <w:rPr>
          <w:spacing w:val="-5"/>
        </w:rPr>
        <w:t xml:space="preserve"> </w:t>
      </w:r>
      <w:r>
        <w:t>espectros</w:t>
      </w:r>
      <w:r>
        <w:rPr>
          <w:spacing w:val="-6"/>
        </w:rPr>
        <w:t xml:space="preserve"> </w:t>
      </w:r>
      <w:r>
        <w:t>de</w:t>
      </w:r>
      <w:r>
        <w:rPr>
          <w:spacing w:val="-5"/>
        </w:rPr>
        <w:t xml:space="preserve"> </w:t>
      </w:r>
      <w:r>
        <w:t>frecuencia</w:t>
      </w:r>
      <w:r>
        <w:rPr>
          <w:spacing w:val="-6"/>
        </w:rPr>
        <w:t xml:space="preserve"> </w:t>
      </w:r>
      <w:r>
        <w:t>de</w:t>
      </w:r>
      <w:r>
        <w:rPr>
          <w:spacing w:val="-5"/>
        </w:rPr>
        <w:t xml:space="preserve"> </w:t>
      </w:r>
      <w:r>
        <w:t>las</w:t>
      </w:r>
      <w:r>
        <w:rPr>
          <w:spacing w:val="-6"/>
        </w:rPr>
        <w:t xml:space="preserve"> </w:t>
      </w:r>
      <w:r>
        <w:t>señales</w:t>
      </w:r>
      <w:r>
        <w:rPr>
          <w:spacing w:val="-5"/>
        </w:rPr>
        <w:t xml:space="preserve"> </w:t>
      </w:r>
      <w:r>
        <w:t>deben</w:t>
      </w:r>
      <w:r>
        <w:rPr>
          <w:spacing w:val="-6"/>
        </w:rPr>
        <w:t xml:space="preserve"> </w:t>
      </w:r>
      <w:r>
        <w:t>estar</w:t>
      </w:r>
      <w:r>
        <w:rPr>
          <w:spacing w:val="-5"/>
        </w:rPr>
        <w:t xml:space="preserve"> </w:t>
      </w:r>
      <w:r>
        <w:t>separados</w:t>
      </w:r>
      <w:r>
        <w:rPr>
          <w:spacing w:val="-5"/>
        </w:rPr>
        <w:t xml:space="preserve"> </w:t>
      </w:r>
      <w:r>
        <w:rPr>
          <w:spacing w:val="-2"/>
        </w:rPr>
        <w:t>100Hz)</w:t>
      </w:r>
    </w:p>
    <w:p w14:paraId="5BB92122" w14:textId="77777777" w:rsidR="00AF6D10" w:rsidRDefault="00AF6D10" w:rsidP="00AF6D10">
      <w:pPr>
        <w:pStyle w:val="Prrafodelista"/>
        <w:tabs>
          <w:tab w:val="left" w:pos="993"/>
        </w:tabs>
        <w:spacing w:before="3"/>
        <w:ind w:left="993" w:firstLine="0"/>
        <w:rPr>
          <w:spacing w:val="-2"/>
        </w:rPr>
      </w:pPr>
      <w:r>
        <w:rPr>
          <w:spacing w:val="-2"/>
        </w:rPr>
        <w:t xml:space="preserve">Para cada una de las señales necesito 1 kHz de ancho de banda. Al tener 50 señales partimos con un ancho de banda necesario de 50 kHz. </w:t>
      </w:r>
    </w:p>
    <w:p w14:paraId="307688FF" w14:textId="79A946B3" w:rsidR="00B16DD0" w:rsidRDefault="00AF6D10" w:rsidP="00AF6D10">
      <w:pPr>
        <w:pStyle w:val="Prrafodelista"/>
        <w:tabs>
          <w:tab w:val="left" w:pos="993"/>
        </w:tabs>
        <w:spacing w:before="3"/>
        <w:ind w:left="993" w:firstLine="0"/>
        <w:rPr>
          <w:spacing w:val="-2"/>
        </w:rPr>
      </w:pPr>
      <w:r>
        <w:rPr>
          <w:spacing w:val="-2"/>
        </w:rPr>
        <w:t xml:space="preserve">Ahora, debemos considerar el espacio de separación entre las señales. Los espectros de frecuencia de las señales deben estar separados por 100 Hz. Al tener 50 señales, existirán 49 espacios de separación de 100 Hz. Luego, al ancho de banda necesario será 4.9 kHz. </w:t>
      </w:r>
    </w:p>
    <w:p w14:paraId="6E0A371D" w14:textId="6938CB30" w:rsidR="00AF6D10" w:rsidRDefault="00AF6D10" w:rsidP="00AF6D10">
      <w:pPr>
        <w:pStyle w:val="Prrafodelista"/>
        <w:tabs>
          <w:tab w:val="left" w:pos="993"/>
        </w:tabs>
        <w:spacing w:before="3"/>
        <w:ind w:left="993" w:firstLine="0"/>
        <w:jc w:val="both"/>
      </w:pPr>
      <w:r>
        <w:rPr>
          <w:spacing w:val="-2"/>
        </w:rPr>
        <w:t>Luego, el ancho de banda necesario es 54.9 kHz.</w:t>
      </w:r>
    </w:p>
    <w:p w14:paraId="4E727242" w14:textId="42D7E1F4" w:rsidR="00B16DD0" w:rsidRDefault="00B321DC">
      <w:pPr>
        <w:pStyle w:val="Prrafodelista"/>
        <w:numPr>
          <w:ilvl w:val="1"/>
          <w:numId w:val="2"/>
        </w:numPr>
        <w:tabs>
          <w:tab w:val="left" w:pos="993"/>
          <w:tab w:val="left" w:pos="995"/>
        </w:tabs>
        <w:spacing w:before="17" w:line="256" w:lineRule="auto"/>
        <w:ind w:right="49"/>
        <w:jc w:val="both"/>
      </w:pPr>
      <w:r>
        <w:t xml:space="preserve">TDM. Debe transmitir </w:t>
      </w:r>
      <w:r w:rsidRPr="00FF31C8">
        <w:rPr>
          <w:u w:val="single"/>
        </w:rPr>
        <w:t>usando</w:t>
      </w:r>
      <w:r>
        <w:t xml:space="preserve"> codificación NRZ digitalizando mediante PCM con error de digitalización promedio del 0.1%</w:t>
      </w:r>
    </w:p>
    <w:p w14:paraId="6F042E98" w14:textId="2E21B514" w:rsidR="00AF6D10" w:rsidRDefault="00AF6D10" w:rsidP="00AF6D10">
      <w:pPr>
        <w:pStyle w:val="Prrafodelista"/>
        <w:tabs>
          <w:tab w:val="left" w:pos="993"/>
          <w:tab w:val="left" w:pos="995"/>
        </w:tabs>
        <w:spacing w:before="17" w:line="256" w:lineRule="auto"/>
        <w:ind w:left="995" w:right="49" w:firstLine="0"/>
      </w:pPr>
      <w:r>
        <w:t>Para tener un error de digitalización menor o igual a 0,1%, la cantidad de bits de la muestra n es tal que: 0,1 = 100/2</w:t>
      </w:r>
      <w:r>
        <w:rPr>
          <w:vertAlign w:val="superscript"/>
        </w:rPr>
        <w:t>n</w:t>
      </w:r>
      <w:r>
        <w:t xml:space="preserve">. Entonces, n = </w:t>
      </w:r>
      <w:r w:rsidR="0050397A">
        <w:t>10.</w:t>
      </w:r>
    </w:p>
    <w:p w14:paraId="5E2C7E74" w14:textId="0461A3BD" w:rsidR="0050397A" w:rsidRDefault="0050397A" w:rsidP="00AF6D10">
      <w:pPr>
        <w:pStyle w:val="Prrafodelista"/>
        <w:tabs>
          <w:tab w:val="left" w:pos="993"/>
          <w:tab w:val="left" w:pos="995"/>
        </w:tabs>
        <w:spacing w:before="17" w:line="256" w:lineRule="auto"/>
        <w:ind w:left="995" w:right="49" w:firstLine="0"/>
      </w:pPr>
      <w:r>
        <w:t xml:space="preserve">Como la frecuencia más alta de la señal es 1 kHz, la frecuencia de muestreo es 2 </w:t>
      </w:r>
      <w:proofErr w:type="spellStart"/>
      <w:r>
        <w:t>kmuestras</w:t>
      </w:r>
      <w:proofErr w:type="spellEnd"/>
      <w:r>
        <w:t xml:space="preserve"> por segundo. </w:t>
      </w:r>
    </w:p>
    <w:p w14:paraId="7D34AA16" w14:textId="77777777" w:rsidR="0050397A" w:rsidRDefault="0050397A" w:rsidP="00AF6D10">
      <w:pPr>
        <w:pStyle w:val="Prrafodelista"/>
        <w:tabs>
          <w:tab w:val="left" w:pos="993"/>
          <w:tab w:val="left" w:pos="995"/>
        </w:tabs>
        <w:spacing w:before="17" w:line="256" w:lineRule="auto"/>
        <w:ind w:left="995" w:right="49" w:firstLine="0"/>
      </w:pPr>
      <w:r>
        <w:lastRenderedPageBreak/>
        <w:t>La velocidad de datos de cada señal es entonces 20 kbps.</w:t>
      </w:r>
    </w:p>
    <w:p w14:paraId="30D34B13" w14:textId="33DA79B8" w:rsidR="0050397A" w:rsidRPr="00AF6D10" w:rsidRDefault="0050397A" w:rsidP="00AF6D10">
      <w:pPr>
        <w:pStyle w:val="Prrafodelista"/>
        <w:tabs>
          <w:tab w:val="left" w:pos="993"/>
          <w:tab w:val="left" w:pos="995"/>
        </w:tabs>
        <w:spacing w:before="17" w:line="256" w:lineRule="auto"/>
        <w:ind w:left="995" w:right="49" w:firstLine="0"/>
        <w:jc w:val="both"/>
      </w:pPr>
      <w:r>
        <w:t>Para TDM, la velocidad de transmisión alcanzada por el medio debe ser al menos igual a la suma de las velocidades de cada una de las señales. Por lo tanto, como tenemos 50 señales con una velocidad de datos de 20 kbps</w:t>
      </w:r>
      <w:r w:rsidR="00020184">
        <w:t>, el medio deberá tener una velocidad de 1 Mbps. Como codificamos con NRZ, el ancho de banda necesario es la mitad de la velocidad de datos de la señal. Entonces el ancho de banda necesarios es 500 kHz.</w:t>
      </w:r>
      <w:r>
        <w:t xml:space="preserve"> </w:t>
      </w:r>
    </w:p>
    <w:p w14:paraId="17961CBB" w14:textId="5F7C53E5" w:rsidR="00B16DD0" w:rsidRDefault="00B321DC">
      <w:pPr>
        <w:pStyle w:val="Prrafodelista"/>
        <w:numPr>
          <w:ilvl w:val="1"/>
          <w:numId w:val="2"/>
        </w:numPr>
        <w:tabs>
          <w:tab w:val="left" w:pos="993"/>
          <w:tab w:val="left" w:pos="995"/>
        </w:tabs>
        <w:spacing w:line="256" w:lineRule="auto"/>
        <w:ind w:right="41"/>
        <w:jc w:val="both"/>
      </w:pPr>
      <w:r>
        <w:t xml:space="preserve">Respecto del punto b), Teniendo en cuenta que los buffers ubicados en cada entrada del multiplexor tienen el mismo tamaño que la muestra del digitalizador </w:t>
      </w:r>
      <w:proofErr w:type="spellStart"/>
      <w:r>
        <w:t>pcm</w:t>
      </w:r>
      <w:proofErr w:type="spellEnd"/>
      <w:r>
        <w:t xml:space="preserve"> usado. Haga un esquema del multiplexor donde muestre:</w:t>
      </w:r>
    </w:p>
    <w:p w14:paraId="3FAB600B" w14:textId="5EC63EF2" w:rsidR="00020184" w:rsidRDefault="00020184" w:rsidP="00020184">
      <w:pPr>
        <w:pStyle w:val="Prrafodelista"/>
        <w:tabs>
          <w:tab w:val="left" w:pos="993"/>
          <w:tab w:val="left" w:pos="995"/>
        </w:tabs>
        <w:spacing w:line="256" w:lineRule="auto"/>
        <w:ind w:left="995" w:right="41" w:firstLine="0"/>
      </w:pPr>
      <w:r>
        <w:tab/>
        <w:t>Tamaño de la muestra = 10 bits.</w:t>
      </w:r>
    </w:p>
    <w:p w14:paraId="7669AFBD" w14:textId="0B7A3F7E" w:rsidR="00020184" w:rsidRDefault="00020184" w:rsidP="00020184">
      <w:pPr>
        <w:pStyle w:val="Prrafodelista"/>
        <w:tabs>
          <w:tab w:val="left" w:pos="993"/>
          <w:tab w:val="left" w:pos="995"/>
        </w:tabs>
        <w:spacing w:line="256" w:lineRule="auto"/>
        <w:ind w:left="995" w:right="41" w:firstLine="0"/>
      </w:pPr>
      <w:r>
        <w:tab/>
        <w:t>Velocidad de la señal de entrada = 20 kbps.</w:t>
      </w:r>
    </w:p>
    <w:p w14:paraId="66D4839E" w14:textId="160CFE08" w:rsidR="00020184" w:rsidRDefault="00020184" w:rsidP="00020184">
      <w:pPr>
        <w:pStyle w:val="Prrafodelista"/>
        <w:tabs>
          <w:tab w:val="left" w:pos="993"/>
          <w:tab w:val="left" w:pos="995"/>
        </w:tabs>
        <w:spacing w:line="256" w:lineRule="auto"/>
        <w:ind w:left="995" w:right="41" w:firstLine="0"/>
        <w:jc w:val="both"/>
      </w:pPr>
      <w:r>
        <w:tab/>
        <w:t>Velocidad de la señal de salida = 1 Mbps.</w:t>
      </w:r>
    </w:p>
    <w:p w14:paraId="74D8E1BC" w14:textId="6BE27C4B" w:rsidR="00B16DD0" w:rsidRPr="00020184" w:rsidRDefault="00B321DC">
      <w:pPr>
        <w:pStyle w:val="Prrafodelista"/>
        <w:numPr>
          <w:ilvl w:val="2"/>
          <w:numId w:val="2"/>
        </w:numPr>
        <w:tabs>
          <w:tab w:val="left" w:pos="1609"/>
        </w:tabs>
        <w:spacing w:line="273" w:lineRule="exact"/>
        <w:ind w:left="1609" w:hanging="359"/>
      </w:pPr>
      <w:r>
        <w:t>Duración</w:t>
      </w:r>
      <w:r>
        <w:rPr>
          <w:spacing w:val="-5"/>
        </w:rPr>
        <w:t xml:space="preserve"> </w:t>
      </w:r>
      <w:r>
        <w:t>de</w:t>
      </w:r>
      <w:r>
        <w:rPr>
          <w:spacing w:val="-4"/>
        </w:rPr>
        <w:t xml:space="preserve"> </w:t>
      </w:r>
      <w:r>
        <w:t>la</w:t>
      </w:r>
      <w:r>
        <w:rPr>
          <w:spacing w:val="-5"/>
        </w:rPr>
        <w:t xml:space="preserve"> </w:t>
      </w:r>
      <w:r>
        <w:t>ranura</w:t>
      </w:r>
      <w:r>
        <w:rPr>
          <w:spacing w:val="-4"/>
        </w:rPr>
        <w:t xml:space="preserve"> </w:t>
      </w:r>
      <w:r>
        <w:rPr>
          <w:spacing w:val="-2"/>
        </w:rPr>
        <w:t>temporal</w:t>
      </w:r>
    </w:p>
    <w:p w14:paraId="6AC739F0" w14:textId="013269BF" w:rsidR="00020184" w:rsidRDefault="00020184" w:rsidP="00020184">
      <w:pPr>
        <w:pStyle w:val="Prrafodelista"/>
        <w:tabs>
          <w:tab w:val="left" w:pos="1609"/>
        </w:tabs>
        <w:spacing w:line="273" w:lineRule="exact"/>
        <w:ind w:left="1609" w:firstLine="0"/>
      </w:pPr>
      <w:r>
        <w:rPr>
          <w:spacing w:val="-2"/>
        </w:rPr>
        <w:t xml:space="preserve">Como una ranura temporal está compuesta por 10 bits y la velocidad de salida es de 1 Mbps, la duración de la ranura temporal es 10 bits/1 Mbps = 10 µs. </w:t>
      </w:r>
    </w:p>
    <w:p w14:paraId="3F58E527" w14:textId="060F7C49" w:rsidR="00B16DD0" w:rsidRPr="00020184" w:rsidRDefault="00B321DC">
      <w:pPr>
        <w:pStyle w:val="Prrafodelista"/>
        <w:numPr>
          <w:ilvl w:val="2"/>
          <w:numId w:val="2"/>
        </w:numPr>
        <w:tabs>
          <w:tab w:val="left" w:pos="1609"/>
        </w:tabs>
        <w:spacing w:before="44"/>
        <w:ind w:left="1609" w:hanging="359"/>
      </w:pPr>
      <w:r>
        <w:t>Trama</w:t>
      </w:r>
      <w:r>
        <w:rPr>
          <w:spacing w:val="-5"/>
        </w:rPr>
        <w:t xml:space="preserve"> </w:t>
      </w:r>
      <w:r>
        <w:t>de</w:t>
      </w:r>
      <w:r>
        <w:rPr>
          <w:spacing w:val="-5"/>
        </w:rPr>
        <w:t xml:space="preserve"> </w:t>
      </w:r>
      <w:r>
        <w:t>salida,</w:t>
      </w:r>
      <w:r>
        <w:rPr>
          <w:spacing w:val="-5"/>
        </w:rPr>
        <w:t xml:space="preserve"> </w:t>
      </w:r>
      <w:r>
        <w:t>y</w:t>
      </w:r>
      <w:r>
        <w:rPr>
          <w:spacing w:val="-5"/>
        </w:rPr>
        <w:t xml:space="preserve"> </w:t>
      </w:r>
      <w:r>
        <w:t>su</w:t>
      </w:r>
      <w:r>
        <w:rPr>
          <w:spacing w:val="-4"/>
        </w:rPr>
        <w:t xml:space="preserve"> </w:t>
      </w:r>
      <w:r>
        <w:rPr>
          <w:spacing w:val="-2"/>
        </w:rPr>
        <w:t>composición</w:t>
      </w:r>
    </w:p>
    <w:p w14:paraId="3802CF43" w14:textId="0FAA0FF2" w:rsidR="001F5985" w:rsidRDefault="00020184" w:rsidP="001F5985">
      <w:pPr>
        <w:tabs>
          <w:tab w:val="left" w:pos="1609"/>
        </w:tabs>
        <w:spacing w:before="44"/>
        <w:ind w:left="1609"/>
      </w:pPr>
      <w:r>
        <w:t xml:space="preserve">La trama de salida está compuesta por 50 ranuras de 10 bits cada una correspondiente a cada una de las señales de entrada. Es decir, la trama contiene </w:t>
      </w:r>
      <w:r w:rsidR="001F5985">
        <w:t>500 bits.</w:t>
      </w:r>
    </w:p>
    <w:p w14:paraId="505BECBF" w14:textId="2C954571" w:rsidR="00B16DD0" w:rsidRPr="00020184" w:rsidRDefault="00B321DC">
      <w:pPr>
        <w:pStyle w:val="Prrafodelista"/>
        <w:numPr>
          <w:ilvl w:val="2"/>
          <w:numId w:val="2"/>
        </w:numPr>
        <w:tabs>
          <w:tab w:val="left" w:pos="1609"/>
        </w:tabs>
        <w:spacing w:before="9"/>
        <w:ind w:left="1609" w:hanging="359"/>
      </w:pPr>
      <w:r>
        <w:t>Tiempo</w:t>
      </w:r>
      <w:r>
        <w:rPr>
          <w:spacing w:val="-5"/>
        </w:rPr>
        <w:t xml:space="preserve"> </w:t>
      </w:r>
      <w:r>
        <w:t>de</w:t>
      </w:r>
      <w:r>
        <w:rPr>
          <w:spacing w:val="-5"/>
        </w:rPr>
        <w:t xml:space="preserve"> </w:t>
      </w:r>
      <w:r>
        <w:t>bit</w:t>
      </w:r>
      <w:r>
        <w:rPr>
          <w:spacing w:val="-4"/>
        </w:rPr>
        <w:t xml:space="preserve"> </w:t>
      </w:r>
      <w:r>
        <w:t>en</w:t>
      </w:r>
      <w:r>
        <w:rPr>
          <w:spacing w:val="-5"/>
        </w:rPr>
        <w:t xml:space="preserve"> </w:t>
      </w:r>
      <w:r>
        <w:t>las</w:t>
      </w:r>
      <w:r>
        <w:rPr>
          <w:spacing w:val="-4"/>
        </w:rPr>
        <w:t xml:space="preserve"> </w:t>
      </w:r>
      <w:r>
        <w:t>señales</w:t>
      </w:r>
      <w:r>
        <w:rPr>
          <w:spacing w:val="-5"/>
        </w:rPr>
        <w:t xml:space="preserve"> </w:t>
      </w:r>
      <w:r>
        <w:t>de</w:t>
      </w:r>
      <w:r>
        <w:rPr>
          <w:spacing w:val="-4"/>
        </w:rPr>
        <w:t xml:space="preserve"> </w:t>
      </w:r>
      <w:r>
        <w:rPr>
          <w:spacing w:val="-2"/>
        </w:rPr>
        <w:t>entrada</w:t>
      </w:r>
    </w:p>
    <w:p w14:paraId="7595C505" w14:textId="77443822" w:rsidR="00020184" w:rsidRDefault="00020184" w:rsidP="00020184">
      <w:pPr>
        <w:tabs>
          <w:tab w:val="left" w:pos="1609"/>
        </w:tabs>
        <w:spacing w:before="9"/>
        <w:ind w:left="1609"/>
      </w:pPr>
      <w:r>
        <w:t>Tiempo de bit = 1 bit/20 kbps = 0.05 ms</w:t>
      </w:r>
    </w:p>
    <w:p w14:paraId="71964495" w14:textId="0F2A7308" w:rsidR="00B16DD0" w:rsidRPr="00020184" w:rsidRDefault="00B321DC">
      <w:pPr>
        <w:pStyle w:val="Prrafodelista"/>
        <w:numPr>
          <w:ilvl w:val="2"/>
          <w:numId w:val="2"/>
        </w:numPr>
        <w:tabs>
          <w:tab w:val="left" w:pos="1609"/>
        </w:tabs>
        <w:spacing w:before="9"/>
        <w:ind w:left="1609" w:hanging="359"/>
      </w:pPr>
      <w:r>
        <w:t>Tiempo</w:t>
      </w:r>
      <w:r>
        <w:rPr>
          <w:spacing w:val="-5"/>
        </w:rPr>
        <w:t xml:space="preserve"> </w:t>
      </w:r>
      <w:r>
        <w:t>de</w:t>
      </w:r>
      <w:r>
        <w:rPr>
          <w:spacing w:val="-4"/>
        </w:rPr>
        <w:t xml:space="preserve"> </w:t>
      </w:r>
      <w:r>
        <w:t>bit</w:t>
      </w:r>
      <w:r>
        <w:rPr>
          <w:spacing w:val="-4"/>
        </w:rPr>
        <w:t xml:space="preserve"> </w:t>
      </w:r>
      <w:r>
        <w:t>en</w:t>
      </w:r>
      <w:r>
        <w:rPr>
          <w:spacing w:val="-4"/>
        </w:rPr>
        <w:t xml:space="preserve"> </w:t>
      </w:r>
      <w:r>
        <w:t>la</w:t>
      </w:r>
      <w:r>
        <w:rPr>
          <w:spacing w:val="-4"/>
        </w:rPr>
        <w:t xml:space="preserve"> </w:t>
      </w:r>
      <w:r>
        <w:t>señal</w:t>
      </w:r>
      <w:r>
        <w:rPr>
          <w:spacing w:val="-4"/>
        </w:rPr>
        <w:t xml:space="preserve"> </w:t>
      </w:r>
      <w:r>
        <w:t>de</w:t>
      </w:r>
      <w:r>
        <w:rPr>
          <w:spacing w:val="-4"/>
        </w:rPr>
        <w:t xml:space="preserve"> </w:t>
      </w:r>
      <w:r>
        <w:rPr>
          <w:spacing w:val="-2"/>
        </w:rPr>
        <w:t>salida</w:t>
      </w:r>
    </w:p>
    <w:p w14:paraId="6A8BA4FD" w14:textId="34D8D092" w:rsidR="00020184" w:rsidRPr="00020184" w:rsidRDefault="00020184" w:rsidP="00020184">
      <w:pPr>
        <w:pStyle w:val="Prrafodelista"/>
        <w:tabs>
          <w:tab w:val="left" w:pos="1609"/>
        </w:tabs>
        <w:spacing w:before="9"/>
        <w:ind w:left="590" w:firstLine="0"/>
        <w:rPr>
          <w:lang w:val="en-US"/>
        </w:rPr>
      </w:pPr>
      <w:r>
        <w:tab/>
      </w:r>
      <w:proofErr w:type="spellStart"/>
      <w:r w:rsidRPr="00020184">
        <w:rPr>
          <w:lang w:val="en-US"/>
        </w:rPr>
        <w:t>Tiempo</w:t>
      </w:r>
      <w:proofErr w:type="spellEnd"/>
      <w:r w:rsidRPr="00020184">
        <w:rPr>
          <w:lang w:val="en-US"/>
        </w:rPr>
        <w:t xml:space="preserve"> de bit = 1 bit/1 Mbps = 1 µs</w:t>
      </w:r>
    </w:p>
    <w:p w14:paraId="2CD2093B" w14:textId="10E762CD" w:rsidR="00B16DD0" w:rsidRPr="00020184" w:rsidRDefault="00B321DC">
      <w:pPr>
        <w:pStyle w:val="Prrafodelista"/>
        <w:numPr>
          <w:ilvl w:val="2"/>
          <w:numId w:val="2"/>
        </w:numPr>
        <w:tabs>
          <w:tab w:val="left" w:pos="1609"/>
        </w:tabs>
        <w:spacing w:before="9"/>
        <w:ind w:left="1609" w:hanging="359"/>
      </w:pPr>
      <w:r>
        <w:t>Duración</w:t>
      </w:r>
      <w:r>
        <w:rPr>
          <w:spacing w:val="-4"/>
        </w:rPr>
        <w:t xml:space="preserve"> </w:t>
      </w:r>
      <w:r>
        <w:t>de</w:t>
      </w:r>
      <w:r>
        <w:rPr>
          <w:spacing w:val="-4"/>
        </w:rPr>
        <w:t xml:space="preserve"> </w:t>
      </w:r>
      <w:r>
        <w:t>trama</w:t>
      </w:r>
      <w:r>
        <w:rPr>
          <w:spacing w:val="-4"/>
        </w:rPr>
        <w:t xml:space="preserve"> </w:t>
      </w:r>
      <w:r>
        <w:t>en</w:t>
      </w:r>
      <w:r>
        <w:rPr>
          <w:spacing w:val="-4"/>
        </w:rPr>
        <w:t xml:space="preserve"> </w:t>
      </w:r>
      <w:r>
        <w:t>la</w:t>
      </w:r>
      <w:r>
        <w:rPr>
          <w:spacing w:val="-4"/>
        </w:rPr>
        <w:t xml:space="preserve"> </w:t>
      </w:r>
      <w:r>
        <w:t>salida</w:t>
      </w:r>
      <w:r>
        <w:rPr>
          <w:spacing w:val="-4"/>
        </w:rPr>
        <w:t xml:space="preserve"> </w:t>
      </w:r>
      <w:r>
        <w:t>del</w:t>
      </w:r>
      <w:r>
        <w:rPr>
          <w:spacing w:val="-4"/>
        </w:rPr>
        <w:t xml:space="preserve"> MUX.</w:t>
      </w:r>
    </w:p>
    <w:p w14:paraId="17C61430" w14:textId="1EF323F6" w:rsidR="00020184" w:rsidRDefault="001F5985" w:rsidP="00020184">
      <w:pPr>
        <w:pStyle w:val="Prrafodelista"/>
        <w:tabs>
          <w:tab w:val="left" w:pos="1609"/>
        </w:tabs>
        <w:spacing w:before="9"/>
        <w:ind w:left="1609" w:firstLine="0"/>
      </w:pPr>
      <w:r>
        <w:t>La duración de la trama es: 500 bits / 1 Mbps = 500 µs = 0.5 ms</w:t>
      </w:r>
    </w:p>
    <w:p w14:paraId="10B8F514" w14:textId="77777777" w:rsidR="00B16DD0" w:rsidRDefault="00B321DC">
      <w:pPr>
        <w:pStyle w:val="Prrafodelista"/>
        <w:numPr>
          <w:ilvl w:val="1"/>
          <w:numId w:val="2"/>
        </w:numPr>
        <w:tabs>
          <w:tab w:val="left" w:pos="993"/>
          <w:tab w:val="left" w:pos="995"/>
        </w:tabs>
        <w:spacing w:before="9" w:line="256" w:lineRule="auto"/>
        <w:ind w:right="36"/>
        <w:jc w:val="both"/>
      </w:pPr>
      <w:r>
        <w:t xml:space="preserve">Si en el multiplexor del punto b usted precisa agregar 25 orígenes de datos distintos cuyas señales van entre 0 y 2 </w:t>
      </w:r>
      <w:proofErr w:type="spellStart"/>
      <w:r>
        <w:t>Khz</w:t>
      </w:r>
      <w:proofErr w:type="spellEnd"/>
      <w:r>
        <w:t xml:space="preserve"> con el mismo error de digitalización. ¿A qué velocidad</w:t>
      </w:r>
      <w:r>
        <w:rPr>
          <w:spacing w:val="-3"/>
        </w:rPr>
        <w:t xml:space="preserve"> </w:t>
      </w:r>
      <w:r>
        <w:t>genera</w:t>
      </w:r>
      <w:r>
        <w:rPr>
          <w:spacing w:val="-3"/>
        </w:rPr>
        <w:t xml:space="preserve"> </w:t>
      </w:r>
      <w:r>
        <w:t>los datos este nuevo tipo de origen de datos? ¿Sería posible mezclar en el mismo multiplexor estos</w:t>
      </w:r>
    </w:p>
    <w:p w14:paraId="229EAF2C" w14:textId="77777777" w:rsidR="00B16DD0" w:rsidRDefault="00B321DC">
      <w:pPr>
        <w:pStyle w:val="Textoindependiente"/>
        <w:spacing w:line="256" w:lineRule="auto"/>
        <w:ind w:left="995" w:right="39"/>
        <w:jc w:val="both"/>
      </w:pPr>
      <w:r>
        <w:t xml:space="preserve">2 tipos de señales que generan datos a 2 velocidades diferentes? </w:t>
      </w:r>
      <w:proofErr w:type="gramStart"/>
      <w:r>
        <w:t>si es posible como lo implementa?</w:t>
      </w:r>
      <w:proofErr w:type="gramEnd"/>
      <w:r>
        <w:t xml:space="preserve"> que velocidad precisara ahora para el enlace multiplexado?</w:t>
      </w:r>
    </w:p>
    <w:p w14:paraId="3CB2F996" w14:textId="400CE6AC" w:rsidR="00B16DD0" w:rsidRDefault="001F5985">
      <w:pPr>
        <w:pStyle w:val="Textoindependiente"/>
        <w:spacing w:before="10"/>
      </w:pPr>
      <w:r>
        <w:tab/>
      </w:r>
    </w:p>
    <w:p w14:paraId="164257A2" w14:textId="39F80F3A" w:rsidR="00FA0A0C" w:rsidRDefault="001F5985" w:rsidP="001F5985">
      <w:pPr>
        <w:pStyle w:val="Textoindependiente"/>
        <w:spacing w:before="10"/>
        <w:ind w:left="720"/>
      </w:pPr>
      <w:r>
        <w:tab/>
        <w:t xml:space="preserve">La cantidad de bits por muestra se mantiene igual, 10 bits. Cambia la frecuencia de muestreo (ahora 4000 muestras por segundo). Por lo tanto, la velocidad de este origen de datos es 40 kbps. </w:t>
      </w:r>
    </w:p>
    <w:p w14:paraId="7D163CA6" w14:textId="77777777" w:rsidR="00304EAA" w:rsidRDefault="00304EAA" w:rsidP="00304EAA">
      <w:pPr>
        <w:pStyle w:val="Textoindependiente"/>
        <w:spacing w:before="10"/>
        <w:ind w:left="720" w:firstLine="720"/>
      </w:pPr>
      <w:r>
        <w:t>La velocidad del enlace es igual a la suma de las capacidades de las entradas: 50*20 kbps + 25*40 kbps = 2 Mbps.</w:t>
      </w:r>
    </w:p>
    <w:p w14:paraId="7C6D02ED" w14:textId="77777777" w:rsidR="00304EAA" w:rsidRDefault="00304EAA" w:rsidP="001F5985">
      <w:pPr>
        <w:pStyle w:val="Textoindependiente"/>
        <w:spacing w:before="10"/>
        <w:ind w:left="720"/>
      </w:pPr>
    </w:p>
    <w:p w14:paraId="0FE69CD7" w14:textId="6AA0AD9E" w:rsidR="00F41423" w:rsidRDefault="00DA2D71" w:rsidP="00304EAA">
      <w:pPr>
        <w:pStyle w:val="Textoindependiente"/>
        <w:spacing w:before="10"/>
        <w:ind w:left="720"/>
      </w:pPr>
      <w:r>
        <w:tab/>
      </w:r>
      <w:r w:rsidR="00304EAA">
        <w:t xml:space="preserve">Consideramos como velocidad de entrada el mínimo común divisor entre las velocidades de las fuentes. Luego, a cada fuente le asigno una cantidad de ranuras temporales en la trama equivalente a la necesaria para igualar a la velocidad de entrada propia de cada fuente. </w:t>
      </w:r>
    </w:p>
    <w:p w14:paraId="5CDC0240" w14:textId="77777777" w:rsidR="00304EAA" w:rsidRDefault="00304EAA" w:rsidP="00304EAA">
      <w:pPr>
        <w:pStyle w:val="Textoindependiente"/>
        <w:spacing w:before="10"/>
        <w:ind w:left="720"/>
      </w:pPr>
    </w:p>
    <w:p w14:paraId="49FA26D5" w14:textId="438B203B" w:rsidR="001F5985" w:rsidRDefault="001F5985" w:rsidP="00F664E6">
      <w:pPr>
        <w:pStyle w:val="Textoindependiente"/>
        <w:spacing w:before="10"/>
      </w:pPr>
    </w:p>
    <w:p w14:paraId="391DB7B9" w14:textId="77777777" w:rsidR="00B16DD0" w:rsidRDefault="00B321DC">
      <w:pPr>
        <w:pStyle w:val="Prrafodelista"/>
        <w:numPr>
          <w:ilvl w:val="0"/>
          <w:numId w:val="2"/>
        </w:numPr>
        <w:tabs>
          <w:tab w:val="left" w:pos="589"/>
        </w:tabs>
        <w:ind w:left="589" w:hanging="389"/>
        <w:rPr>
          <w:sz w:val="24"/>
        </w:rPr>
      </w:pPr>
      <w:proofErr w:type="spellStart"/>
      <w:r>
        <w:t>Ud</w:t>
      </w:r>
      <w:proofErr w:type="spellEnd"/>
      <w:r>
        <w:rPr>
          <w:spacing w:val="-7"/>
        </w:rPr>
        <w:t xml:space="preserve"> </w:t>
      </w:r>
      <w:r>
        <w:t>precisa</w:t>
      </w:r>
      <w:r>
        <w:rPr>
          <w:spacing w:val="-5"/>
        </w:rPr>
        <w:t xml:space="preserve"> </w:t>
      </w:r>
      <w:r>
        <w:t>multiplexar</w:t>
      </w:r>
      <w:r>
        <w:rPr>
          <w:spacing w:val="-5"/>
        </w:rPr>
        <w:t xml:space="preserve"> </w:t>
      </w:r>
      <w:r>
        <w:t>usando</w:t>
      </w:r>
      <w:r>
        <w:rPr>
          <w:spacing w:val="-4"/>
        </w:rPr>
        <w:t xml:space="preserve"> </w:t>
      </w:r>
      <w:r>
        <w:t>FDM</w:t>
      </w:r>
      <w:r>
        <w:rPr>
          <w:spacing w:val="-5"/>
        </w:rPr>
        <w:t xml:space="preserve"> </w:t>
      </w:r>
      <w:r>
        <w:t>20</w:t>
      </w:r>
      <w:r>
        <w:rPr>
          <w:spacing w:val="-5"/>
        </w:rPr>
        <w:t xml:space="preserve"> </w:t>
      </w:r>
      <w:r>
        <w:t>micrófonos</w:t>
      </w:r>
      <w:r>
        <w:rPr>
          <w:spacing w:val="-5"/>
        </w:rPr>
        <w:t xml:space="preserve"> </w:t>
      </w:r>
      <w:r>
        <w:t>de</w:t>
      </w:r>
      <w:r>
        <w:rPr>
          <w:spacing w:val="-4"/>
        </w:rPr>
        <w:t xml:space="preserve"> </w:t>
      </w:r>
      <w:r>
        <w:t>4k</w:t>
      </w:r>
      <w:r>
        <w:rPr>
          <w:spacing w:val="-5"/>
        </w:rPr>
        <w:t xml:space="preserve"> </w:t>
      </w:r>
      <w:r>
        <w:t>con</w:t>
      </w:r>
      <w:r>
        <w:rPr>
          <w:spacing w:val="-5"/>
        </w:rPr>
        <w:t xml:space="preserve"> </w:t>
      </w:r>
      <w:r>
        <w:t>bandas</w:t>
      </w:r>
      <w:r>
        <w:rPr>
          <w:spacing w:val="-5"/>
        </w:rPr>
        <w:t xml:space="preserve"> </w:t>
      </w:r>
      <w:r>
        <w:t>de</w:t>
      </w:r>
      <w:r>
        <w:rPr>
          <w:spacing w:val="-4"/>
        </w:rPr>
        <w:t xml:space="preserve"> </w:t>
      </w:r>
      <w:r>
        <w:t>separación</w:t>
      </w:r>
      <w:r>
        <w:rPr>
          <w:spacing w:val="-5"/>
        </w:rPr>
        <w:t xml:space="preserve"> </w:t>
      </w:r>
      <w:r>
        <w:t>de</w:t>
      </w:r>
      <w:r>
        <w:rPr>
          <w:spacing w:val="-5"/>
        </w:rPr>
        <w:t xml:space="preserve"> </w:t>
      </w:r>
      <w:r>
        <w:t>500</w:t>
      </w:r>
      <w:r>
        <w:rPr>
          <w:spacing w:val="-4"/>
        </w:rPr>
        <w:t xml:space="preserve"> </w:t>
      </w:r>
      <w:proofErr w:type="spellStart"/>
      <w:r>
        <w:rPr>
          <w:spacing w:val="-5"/>
        </w:rPr>
        <w:t>hz</w:t>
      </w:r>
      <w:proofErr w:type="spellEnd"/>
      <w:r>
        <w:rPr>
          <w:spacing w:val="-5"/>
        </w:rPr>
        <w:t>.</w:t>
      </w:r>
    </w:p>
    <w:p w14:paraId="441E11F1" w14:textId="578F336D" w:rsidR="00B16DD0" w:rsidRDefault="00B321DC">
      <w:pPr>
        <w:pStyle w:val="Textoindependiente"/>
        <w:spacing w:before="9"/>
        <w:ind w:left="590"/>
        <w:rPr>
          <w:spacing w:val="-2"/>
        </w:rPr>
      </w:pPr>
      <w:r>
        <w:t>¿</w:t>
      </w:r>
      <w:proofErr w:type="spellStart"/>
      <w:r>
        <w:t>Que</w:t>
      </w:r>
      <w:proofErr w:type="spellEnd"/>
      <w:r>
        <w:rPr>
          <w:spacing w:val="-7"/>
        </w:rPr>
        <w:t xml:space="preserve"> </w:t>
      </w:r>
      <w:r>
        <w:t>tipo</w:t>
      </w:r>
      <w:r>
        <w:rPr>
          <w:spacing w:val="-4"/>
        </w:rPr>
        <w:t xml:space="preserve"> </w:t>
      </w:r>
      <w:r>
        <w:t>de</w:t>
      </w:r>
      <w:r>
        <w:rPr>
          <w:spacing w:val="-4"/>
        </w:rPr>
        <w:t xml:space="preserve"> </w:t>
      </w:r>
      <w:r>
        <w:t>modulación</w:t>
      </w:r>
      <w:r>
        <w:rPr>
          <w:spacing w:val="-4"/>
        </w:rPr>
        <w:t xml:space="preserve"> </w:t>
      </w:r>
      <w:r>
        <w:t>utilizará</w:t>
      </w:r>
      <w:r>
        <w:rPr>
          <w:spacing w:val="-4"/>
        </w:rPr>
        <w:t xml:space="preserve"> </w:t>
      </w:r>
      <w:r>
        <w:t>en</w:t>
      </w:r>
      <w:r>
        <w:rPr>
          <w:spacing w:val="-4"/>
        </w:rPr>
        <w:t xml:space="preserve"> </w:t>
      </w:r>
      <w:r>
        <w:t>este</w:t>
      </w:r>
      <w:r>
        <w:rPr>
          <w:spacing w:val="-4"/>
        </w:rPr>
        <w:t xml:space="preserve"> </w:t>
      </w:r>
      <w:r>
        <w:t>caso</w:t>
      </w:r>
      <w:r>
        <w:rPr>
          <w:spacing w:val="-5"/>
        </w:rPr>
        <w:t xml:space="preserve"> </w:t>
      </w:r>
      <w:r>
        <w:t>y</w:t>
      </w:r>
      <w:r>
        <w:rPr>
          <w:spacing w:val="-4"/>
        </w:rPr>
        <w:t xml:space="preserve"> </w:t>
      </w:r>
      <w:r>
        <w:t>que</w:t>
      </w:r>
      <w:r>
        <w:rPr>
          <w:spacing w:val="-4"/>
        </w:rPr>
        <w:t xml:space="preserve"> </w:t>
      </w:r>
      <w:r>
        <w:t>ancho</w:t>
      </w:r>
      <w:r>
        <w:rPr>
          <w:spacing w:val="-4"/>
        </w:rPr>
        <w:t xml:space="preserve"> </w:t>
      </w:r>
      <w:r>
        <w:t>de</w:t>
      </w:r>
      <w:r>
        <w:rPr>
          <w:spacing w:val="-4"/>
        </w:rPr>
        <w:t xml:space="preserve"> </w:t>
      </w:r>
      <w:r>
        <w:t>banda</w:t>
      </w:r>
      <w:r>
        <w:rPr>
          <w:spacing w:val="-4"/>
        </w:rPr>
        <w:t xml:space="preserve"> </w:t>
      </w:r>
      <w:r>
        <w:t>le</w:t>
      </w:r>
      <w:r>
        <w:rPr>
          <w:spacing w:val="-4"/>
        </w:rPr>
        <w:t xml:space="preserve"> </w:t>
      </w:r>
      <w:r>
        <w:t>haría</w:t>
      </w:r>
      <w:r>
        <w:rPr>
          <w:spacing w:val="-4"/>
        </w:rPr>
        <w:t xml:space="preserve"> </w:t>
      </w:r>
      <w:r>
        <w:rPr>
          <w:spacing w:val="-2"/>
        </w:rPr>
        <w:t>falta?</w:t>
      </w:r>
    </w:p>
    <w:p w14:paraId="2BB4B743" w14:textId="1627FAAA" w:rsidR="00A14A94" w:rsidRDefault="00A14A94">
      <w:pPr>
        <w:pStyle w:val="Textoindependiente"/>
        <w:spacing w:before="9"/>
        <w:ind w:left="590"/>
        <w:rPr>
          <w:spacing w:val="-2"/>
        </w:rPr>
      </w:pPr>
    </w:p>
    <w:p w14:paraId="16C81AE3" w14:textId="6701690D" w:rsidR="00A14A94" w:rsidRDefault="00A14A94">
      <w:pPr>
        <w:pStyle w:val="Textoindependiente"/>
        <w:spacing w:before="9"/>
        <w:ind w:left="590"/>
      </w:pPr>
      <w:r>
        <w:t xml:space="preserve">Utilizaré modulación AM con banda lateral única. </w:t>
      </w:r>
    </w:p>
    <w:p w14:paraId="5F116F94" w14:textId="77777777" w:rsidR="00F41423" w:rsidRDefault="00F41423">
      <w:pPr>
        <w:pStyle w:val="Textoindependiente"/>
        <w:spacing w:before="9"/>
        <w:ind w:left="590"/>
      </w:pPr>
      <w:r>
        <w:t xml:space="preserve">El ancho de banda necesario es igual a la suma de los anchos de banda de las señales: 20*4 kHz = 80 kHz. Al ancho de banda necesario hay que sumarle las bandas de separación de 500 Hz. Como tengo 20 señales, habrá 19 espacios de separación por lo que hay que sumar 19*500 Hz = 9.5 kHz. </w:t>
      </w:r>
    </w:p>
    <w:p w14:paraId="48A74B4D" w14:textId="77777777" w:rsidR="00F41423" w:rsidRDefault="00F41423">
      <w:pPr>
        <w:pStyle w:val="Textoindependiente"/>
        <w:spacing w:before="9"/>
        <w:ind w:left="590"/>
      </w:pPr>
      <w:r>
        <w:t>En total, el mínimo ancho necesario es: 89.5 kHz.</w:t>
      </w:r>
    </w:p>
    <w:p w14:paraId="3C280A70" w14:textId="6C3BAEA1" w:rsidR="00F41423" w:rsidRDefault="00F41423">
      <w:pPr>
        <w:pStyle w:val="Textoindependiente"/>
        <w:spacing w:before="9"/>
        <w:ind w:left="590"/>
      </w:pPr>
      <w:r>
        <w:lastRenderedPageBreak/>
        <w:t xml:space="preserve"> </w:t>
      </w:r>
    </w:p>
    <w:p w14:paraId="614F97D7" w14:textId="47F946C7" w:rsidR="00FA0A0C" w:rsidRDefault="00FA0A0C">
      <w:pPr>
        <w:pStyle w:val="Textoindependiente"/>
        <w:spacing w:before="35"/>
      </w:pPr>
      <w:r>
        <w:tab/>
      </w:r>
    </w:p>
    <w:p w14:paraId="1F0DF29D" w14:textId="77777777" w:rsidR="00B16DD0" w:rsidRDefault="00B321DC">
      <w:pPr>
        <w:pStyle w:val="Prrafodelista"/>
        <w:numPr>
          <w:ilvl w:val="0"/>
          <w:numId w:val="2"/>
        </w:numPr>
        <w:tabs>
          <w:tab w:val="left" w:pos="590"/>
        </w:tabs>
        <w:spacing w:line="252" w:lineRule="auto"/>
        <w:ind w:right="41"/>
        <w:jc w:val="both"/>
        <w:rPr>
          <w:sz w:val="24"/>
        </w:rPr>
      </w:pPr>
      <w:proofErr w:type="spellStart"/>
      <w:r>
        <w:t>Ud</w:t>
      </w:r>
      <w:proofErr w:type="spellEnd"/>
      <w:r>
        <w:t xml:space="preserve"> desea multiplexar con </w:t>
      </w:r>
      <w:proofErr w:type="spellStart"/>
      <w:r>
        <w:t>tdm</w:t>
      </w:r>
      <w:proofErr w:type="spellEnd"/>
      <w:r>
        <w:t xml:space="preserve"> 10 fuentes</w:t>
      </w:r>
      <w:r>
        <w:rPr>
          <w:spacing w:val="-2"/>
        </w:rPr>
        <w:t xml:space="preserve"> </w:t>
      </w:r>
      <w:r>
        <w:t>digitales</w:t>
      </w:r>
      <w:r>
        <w:rPr>
          <w:spacing w:val="-2"/>
        </w:rPr>
        <w:t xml:space="preserve"> </w:t>
      </w:r>
      <w:r>
        <w:t>que</w:t>
      </w:r>
      <w:r>
        <w:rPr>
          <w:spacing w:val="-2"/>
        </w:rPr>
        <w:t xml:space="preserve"> </w:t>
      </w:r>
      <w:r>
        <w:t>transmiten</w:t>
      </w:r>
      <w:r>
        <w:rPr>
          <w:spacing w:val="-2"/>
        </w:rPr>
        <w:t xml:space="preserve"> </w:t>
      </w:r>
      <w:r>
        <w:t>a</w:t>
      </w:r>
      <w:r>
        <w:rPr>
          <w:spacing w:val="-2"/>
        </w:rPr>
        <w:t xml:space="preserve"> </w:t>
      </w:r>
      <w:r>
        <w:t>10</w:t>
      </w:r>
      <w:r>
        <w:rPr>
          <w:spacing w:val="-2"/>
        </w:rPr>
        <w:t xml:space="preserve"> </w:t>
      </w:r>
      <w:r>
        <w:t>kbps</w:t>
      </w:r>
      <w:r>
        <w:rPr>
          <w:spacing w:val="-2"/>
        </w:rPr>
        <w:t xml:space="preserve"> </w:t>
      </w:r>
      <w:r>
        <w:t>y</w:t>
      </w:r>
      <w:r>
        <w:rPr>
          <w:spacing w:val="-2"/>
        </w:rPr>
        <w:t xml:space="preserve"> </w:t>
      </w:r>
      <w:r>
        <w:t>20</w:t>
      </w:r>
      <w:r>
        <w:rPr>
          <w:spacing w:val="-2"/>
        </w:rPr>
        <w:t xml:space="preserve"> </w:t>
      </w:r>
      <w:r>
        <w:t>que</w:t>
      </w:r>
      <w:r>
        <w:rPr>
          <w:spacing w:val="-2"/>
        </w:rPr>
        <w:t xml:space="preserve"> </w:t>
      </w:r>
      <w:r>
        <w:t>transmiten</w:t>
      </w:r>
      <w:r>
        <w:rPr>
          <w:spacing w:val="-2"/>
        </w:rPr>
        <w:t xml:space="preserve"> </w:t>
      </w:r>
      <w:r>
        <w:t>a</w:t>
      </w:r>
      <w:r>
        <w:rPr>
          <w:spacing w:val="-2"/>
        </w:rPr>
        <w:t xml:space="preserve"> </w:t>
      </w:r>
      <w:r>
        <w:t>5 kbps. Defina: tamaño de la trama. Número de ranuras temporales asignadas a cada origen.</w:t>
      </w:r>
      <w:r>
        <w:rPr>
          <w:spacing w:val="-4"/>
        </w:rPr>
        <w:t xml:space="preserve"> </w:t>
      </w:r>
      <w:r>
        <w:t xml:space="preserve">Tamaño en bits de la ranura, </w:t>
      </w:r>
      <w:proofErr w:type="spellStart"/>
      <w:r>
        <w:t>etc</w:t>
      </w:r>
      <w:proofErr w:type="spellEnd"/>
    </w:p>
    <w:p w14:paraId="692AA660" w14:textId="77777777" w:rsidR="00B16DD0" w:rsidRDefault="00B16DD0">
      <w:pPr>
        <w:pStyle w:val="Prrafodelista"/>
        <w:spacing w:line="252" w:lineRule="auto"/>
        <w:jc w:val="both"/>
        <w:rPr>
          <w:sz w:val="24"/>
        </w:rPr>
      </w:pPr>
    </w:p>
    <w:p w14:paraId="23E844BE" w14:textId="0D7723F0" w:rsidR="00DA2D71" w:rsidRDefault="00DE1551" w:rsidP="00DE1551">
      <w:pPr>
        <w:spacing w:line="252" w:lineRule="auto"/>
        <w:ind w:left="589"/>
        <w:jc w:val="both"/>
        <w:rPr>
          <w:sz w:val="24"/>
        </w:rPr>
      </w:pPr>
      <w:r>
        <w:rPr>
          <w:sz w:val="24"/>
        </w:rPr>
        <w:t>Tamaño en bits de la ranura: 5 bits.</w:t>
      </w:r>
    </w:p>
    <w:p w14:paraId="5D966D26" w14:textId="77777777" w:rsidR="006D7E78" w:rsidRDefault="00DE1551" w:rsidP="00DE1551">
      <w:pPr>
        <w:spacing w:line="252" w:lineRule="auto"/>
        <w:ind w:left="589"/>
        <w:jc w:val="both"/>
        <w:rPr>
          <w:sz w:val="24"/>
        </w:rPr>
      </w:pPr>
      <w:r>
        <w:rPr>
          <w:sz w:val="24"/>
        </w:rPr>
        <w:t>Para fuentes de 10 kbps el número de ranuras temporales asigna</w:t>
      </w:r>
      <w:r w:rsidR="006D7E78">
        <w:rPr>
          <w:sz w:val="24"/>
        </w:rPr>
        <w:t>das es 2.</w:t>
      </w:r>
    </w:p>
    <w:p w14:paraId="1216A09A" w14:textId="77777777" w:rsidR="006D7E78" w:rsidRDefault="006D7E78" w:rsidP="00DE1551">
      <w:pPr>
        <w:spacing w:line="252" w:lineRule="auto"/>
        <w:ind w:left="589"/>
        <w:jc w:val="both"/>
        <w:rPr>
          <w:sz w:val="24"/>
        </w:rPr>
      </w:pPr>
      <w:r>
        <w:rPr>
          <w:sz w:val="24"/>
        </w:rPr>
        <w:t>Pata fuentes de 5 kbps el número de ranuras asignadas es 1.</w:t>
      </w:r>
    </w:p>
    <w:p w14:paraId="5E1A704E" w14:textId="77777777" w:rsidR="006D7E78" w:rsidRDefault="006D7E78" w:rsidP="00DE1551">
      <w:pPr>
        <w:spacing w:line="252" w:lineRule="auto"/>
        <w:ind w:left="589"/>
        <w:jc w:val="both"/>
        <w:rPr>
          <w:sz w:val="24"/>
        </w:rPr>
      </w:pPr>
      <w:r>
        <w:rPr>
          <w:sz w:val="24"/>
        </w:rPr>
        <w:t>El tamaño de la trama es igual a: 10*2*5 bits + 20*5 bits = 200 bits.</w:t>
      </w:r>
    </w:p>
    <w:p w14:paraId="2EAA6B7B" w14:textId="4BABA439" w:rsidR="00DE1551" w:rsidRDefault="006D7E78" w:rsidP="00DE1551">
      <w:pPr>
        <w:spacing w:line="252" w:lineRule="auto"/>
        <w:ind w:left="589"/>
        <w:jc w:val="both"/>
        <w:rPr>
          <w:sz w:val="24"/>
        </w:rPr>
      </w:pPr>
      <w:r>
        <w:rPr>
          <w:sz w:val="24"/>
        </w:rPr>
        <w:t xml:space="preserve">La velocidad de la línea de salida es igual a: 10*10 kbps + 20*5 kbps </w:t>
      </w:r>
      <w:proofErr w:type="gramStart"/>
      <w:r>
        <w:rPr>
          <w:sz w:val="24"/>
        </w:rPr>
        <w:t>=  200</w:t>
      </w:r>
      <w:proofErr w:type="gramEnd"/>
      <w:r>
        <w:rPr>
          <w:sz w:val="24"/>
        </w:rPr>
        <w:t xml:space="preserve"> kbps</w:t>
      </w:r>
    </w:p>
    <w:p w14:paraId="12C8080F" w14:textId="29FD3FB8" w:rsidR="006D7E78" w:rsidRDefault="006D7E78" w:rsidP="00DE1551">
      <w:pPr>
        <w:spacing w:line="252" w:lineRule="auto"/>
        <w:ind w:left="589"/>
        <w:jc w:val="both"/>
        <w:rPr>
          <w:sz w:val="24"/>
        </w:rPr>
      </w:pPr>
      <w:r>
        <w:rPr>
          <w:sz w:val="24"/>
        </w:rPr>
        <w:t>El tiempo de bit es igual a: 1/200 kbps = 5 µs</w:t>
      </w:r>
    </w:p>
    <w:p w14:paraId="7593FD8C" w14:textId="5D3382D1" w:rsidR="006D7E78" w:rsidRDefault="006D7E78" w:rsidP="00DE1551">
      <w:pPr>
        <w:spacing w:line="252" w:lineRule="auto"/>
        <w:ind w:left="589"/>
        <w:jc w:val="both"/>
        <w:rPr>
          <w:sz w:val="24"/>
        </w:rPr>
      </w:pPr>
      <w:r>
        <w:rPr>
          <w:sz w:val="24"/>
        </w:rPr>
        <w:t>El tiempo de ranura es: 5 bits/200 kbps = 0.025 ms = 25 µs</w:t>
      </w:r>
    </w:p>
    <w:p w14:paraId="4C6D5D53" w14:textId="7911AEA3" w:rsidR="00B16DD0" w:rsidRDefault="006D7E78" w:rsidP="006D7E78">
      <w:pPr>
        <w:spacing w:line="252" w:lineRule="auto"/>
        <w:ind w:firstLine="589"/>
        <w:jc w:val="both"/>
        <w:rPr>
          <w:sz w:val="24"/>
        </w:rPr>
      </w:pPr>
      <w:r>
        <w:rPr>
          <w:sz w:val="24"/>
        </w:rPr>
        <w:t>El tiempo de trama es: 200 bits/200 kbps = 1 ms.</w:t>
      </w:r>
    </w:p>
    <w:p w14:paraId="3665A823" w14:textId="77777777" w:rsidR="006D7E78" w:rsidRDefault="006D7E78" w:rsidP="006D7E78">
      <w:pPr>
        <w:spacing w:line="252" w:lineRule="auto"/>
        <w:ind w:firstLine="589"/>
        <w:jc w:val="both"/>
      </w:pPr>
    </w:p>
    <w:p w14:paraId="1AA20F53" w14:textId="77777777" w:rsidR="00B16DD0" w:rsidRDefault="00B321DC">
      <w:pPr>
        <w:pStyle w:val="Prrafodelista"/>
        <w:numPr>
          <w:ilvl w:val="0"/>
          <w:numId w:val="2"/>
        </w:numPr>
        <w:tabs>
          <w:tab w:val="left" w:pos="589"/>
        </w:tabs>
        <w:ind w:left="589" w:hanging="389"/>
        <w:jc w:val="both"/>
        <w:rPr>
          <w:sz w:val="24"/>
        </w:rPr>
      </w:pPr>
      <w:r>
        <w:t>Se</w:t>
      </w:r>
      <w:r>
        <w:rPr>
          <w:spacing w:val="-7"/>
        </w:rPr>
        <w:t xml:space="preserve"> </w:t>
      </w:r>
      <w:r>
        <w:t>multiplexan</w:t>
      </w:r>
      <w:r>
        <w:rPr>
          <w:spacing w:val="-4"/>
        </w:rPr>
        <w:t xml:space="preserve"> </w:t>
      </w:r>
      <w:r>
        <w:t>10</w:t>
      </w:r>
      <w:r>
        <w:rPr>
          <w:spacing w:val="-4"/>
        </w:rPr>
        <w:t xml:space="preserve"> </w:t>
      </w:r>
      <w:r>
        <w:t>líneas</w:t>
      </w:r>
      <w:r>
        <w:rPr>
          <w:spacing w:val="-5"/>
        </w:rPr>
        <w:t xml:space="preserve"> </w:t>
      </w:r>
      <w:r>
        <w:t>a</w:t>
      </w:r>
      <w:r>
        <w:rPr>
          <w:spacing w:val="-4"/>
        </w:rPr>
        <w:t xml:space="preserve"> </w:t>
      </w:r>
      <w:r>
        <w:t>9.600</w:t>
      </w:r>
      <w:r>
        <w:rPr>
          <w:spacing w:val="-4"/>
        </w:rPr>
        <w:t xml:space="preserve"> </w:t>
      </w:r>
      <w:r>
        <w:t>bps</w:t>
      </w:r>
      <w:r>
        <w:rPr>
          <w:spacing w:val="-5"/>
        </w:rPr>
        <w:t xml:space="preserve"> </w:t>
      </w:r>
      <w:r>
        <w:t>haciendo</w:t>
      </w:r>
      <w:r>
        <w:rPr>
          <w:spacing w:val="-4"/>
        </w:rPr>
        <w:t xml:space="preserve"> </w:t>
      </w:r>
      <w:r>
        <w:t>uso</w:t>
      </w:r>
      <w:r>
        <w:rPr>
          <w:spacing w:val="-4"/>
        </w:rPr>
        <w:t xml:space="preserve"> </w:t>
      </w:r>
      <w:r>
        <w:t>de</w:t>
      </w:r>
      <w:r>
        <w:rPr>
          <w:spacing w:val="-4"/>
        </w:rPr>
        <w:t xml:space="preserve"> TDM.</w:t>
      </w:r>
    </w:p>
    <w:p w14:paraId="56329248" w14:textId="63331EC3" w:rsidR="00B16DD0" w:rsidRPr="001F5985" w:rsidRDefault="00B321DC">
      <w:pPr>
        <w:pStyle w:val="Prrafodelista"/>
        <w:numPr>
          <w:ilvl w:val="1"/>
          <w:numId w:val="2"/>
        </w:numPr>
        <w:tabs>
          <w:tab w:val="left" w:pos="993"/>
        </w:tabs>
        <w:spacing w:before="9"/>
        <w:ind w:left="993" w:hanging="403"/>
        <w:jc w:val="both"/>
      </w:pPr>
      <w:r>
        <w:t>¿Cuál</w:t>
      </w:r>
      <w:r>
        <w:rPr>
          <w:spacing w:val="-7"/>
        </w:rPr>
        <w:t xml:space="preserve"> </w:t>
      </w:r>
      <w:r>
        <w:t>es</w:t>
      </w:r>
      <w:r>
        <w:rPr>
          <w:spacing w:val="-5"/>
        </w:rPr>
        <w:t xml:space="preserve"> </w:t>
      </w:r>
      <w:r>
        <w:t>la</w:t>
      </w:r>
      <w:r>
        <w:rPr>
          <w:spacing w:val="-4"/>
        </w:rPr>
        <w:t xml:space="preserve"> </w:t>
      </w:r>
      <w:r>
        <w:t>capacidad</w:t>
      </w:r>
      <w:r>
        <w:rPr>
          <w:spacing w:val="-5"/>
        </w:rPr>
        <w:t xml:space="preserve"> </w:t>
      </w:r>
      <w:r>
        <w:t>total</w:t>
      </w:r>
      <w:r>
        <w:rPr>
          <w:spacing w:val="-4"/>
        </w:rPr>
        <w:t xml:space="preserve"> </w:t>
      </w:r>
      <w:r>
        <w:t>requerida</w:t>
      </w:r>
      <w:r>
        <w:rPr>
          <w:spacing w:val="-5"/>
        </w:rPr>
        <w:t xml:space="preserve"> </w:t>
      </w:r>
      <w:r>
        <w:t>del</w:t>
      </w:r>
      <w:r>
        <w:rPr>
          <w:spacing w:val="-4"/>
        </w:rPr>
        <w:t xml:space="preserve"> </w:t>
      </w:r>
      <w:r>
        <w:t>enlace</w:t>
      </w:r>
      <w:r>
        <w:rPr>
          <w:spacing w:val="-5"/>
        </w:rPr>
        <w:t xml:space="preserve"> </w:t>
      </w:r>
      <w:r>
        <w:t>para</w:t>
      </w:r>
      <w:r>
        <w:rPr>
          <w:spacing w:val="-4"/>
        </w:rPr>
        <w:t xml:space="preserve"> </w:t>
      </w:r>
      <w:r>
        <w:t>la</w:t>
      </w:r>
      <w:r>
        <w:rPr>
          <w:spacing w:val="-5"/>
        </w:rPr>
        <w:t xml:space="preserve"> </w:t>
      </w:r>
      <w:r>
        <w:t>TDM</w:t>
      </w:r>
      <w:r>
        <w:rPr>
          <w:spacing w:val="-4"/>
        </w:rPr>
        <w:t xml:space="preserve"> </w:t>
      </w:r>
      <w:r>
        <w:rPr>
          <w:spacing w:val="-2"/>
        </w:rPr>
        <w:t>síncrona?</w:t>
      </w:r>
    </w:p>
    <w:p w14:paraId="3B301920" w14:textId="5058B5AC" w:rsidR="001F5985" w:rsidRDefault="001F5985" w:rsidP="001F5985">
      <w:pPr>
        <w:pStyle w:val="Prrafodelista"/>
        <w:tabs>
          <w:tab w:val="left" w:pos="993"/>
        </w:tabs>
        <w:spacing w:before="9"/>
        <w:ind w:left="993" w:firstLine="0"/>
        <w:jc w:val="both"/>
      </w:pPr>
      <w:r>
        <w:rPr>
          <w:spacing w:val="-2"/>
        </w:rPr>
        <w:t>El enlace necesita tener una capacidad de al menos 96 kbps.</w:t>
      </w:r>
    </w:p>
    <w:p w14:paraId="6D22B7A9" w14:textId="77777777" w:rsidR="00B16DD0" w:rsidRDefault="00B321DC">
      <w:pPr>
        <w:pStyle w:val="Prrafodelista"/>
        <w:numPr>
          <w:ilvl w:val="1"/>
          <w:numId w:val="2"/>
        </w:numPr>
        <w:tabs>
          <w:tab w:val="left" w:pos="993"/>
        </w:tabs>
        <w:spacing w:before="17"/>
        <w:ind w:left="993" w:hanging="403"/>
        <w:jc w:val="both"/>
      </w:pPr>
      <w:r>
        <w:t>Suponiendo</w:t>
      </w:r>
      <w:r>
        <w:rPr>
          <w:spacing w:val="-8"/>
        </w:rPr>
        <w:t xml:space="preserve"> </w:t>
      </w:r>
      <w:r>
        <w:t>que</w:t>
      </w:r>
      <w:r>
        <w:rPr>
          <w:spacing w:val="-5"/>
        </w:rPr>
        <w:t xml:space="preserve"> </w:t>
      </w:r>
      <w:r>
        <w:t>las</w:t>
      </w:r>
      <w:r>
        <w:rPr>
          <w:spacing w:val="-5"/>
        </w:rPr>
        <w:t xml:space="preserve"> </w:t>
      </w:r>
      <w:r>
        <w:t>muestras</w:t>
      </w:r>
      <w:r>
        <w:rPr>
          <w:spacing w:val="-5"/>
        </w:rPr>
        <w:t xml:space="preserve"> </w:t>
      </w:r>
      <w:r>
        <w:t>de</w:t>
      </w:r>
      <w:r>
        <w:rPr>
          <w:spacing w:val="-6"/>
        </w:rPr>
        <w:t xml:space="preserve"> </w:t>
      </w:r>
      <w:r>
        <w:t>las</w:t>
      </w:r>
      <w:r>
        <w:rPr>
          <w:spacing w:val="-5"/>
        </w:rPr>
        <w:t xml:space="preserve"> </w:t>
      </w:r>
      <w:r>
        <w:t>señales</w:t>
      </w:r>
      <w:r>
        <w:rPr>
          <w:spacing w:val="-5"/>
        </w:rPr>
        <w:t xml:space="preserve"> </w:t>
      </w:r>
      <w:r>
        <w:t>de</w:t>
      </w:r>
      <w:r>
        <w:rPr>
          <w:spacing w:val="-5"/>
        </w:rPr>
        <w:t xml:space="preserve"> </w:t>
      </w:r>
      <w:r>
        <w:t>entrada</w:t>
      </w:r>
      <w:r>
        <w:rPr>
          <w:spacing w:val="-5"/>
        </w:rPr>
        <w:t xml:space="preserve"> </w:t>
      </w:r>
      <w:r>
        <w:t>pueden</w:t>
      </w:r>
      <w:r>
        <w:rPr>
          <w:spacing w:val="-6"/>
        </w:rPr>
        <w:t xml:space="preserve"> </w:t>
      </w:r>
      <w:r>
        <w:t>tener</w:t>
      </w:r>
      <w:r>
        <w:rPr>
          <w:spacing w:val="-5"/>
        </w:rPr>
        <w:t xml:space="preserve"> </w:t>
      </w:r>
      <w:r>
        <w:t>cualquier</w:t>
      </w:r>
      <w:r>
        <w:rPr>
          <w:spacing w:val="-5"/>
        </w:rPr>
        <w:t xml:space="preserve"> </w:t>
      </w:r>
      <w:r>
        <w:t>número</w:t>
      </w:r>
      <w:r>
        <w:rPr>
          <w:spacing w:val="-5"/>
        </w:rPr>
        <w:t xml:space="preserve"> </w:t>
      </w:r>
      <w:r>
        <w:t>de</w:t>
      </w:r>
      <w:r>
        <w:rPr>
          <w:spacing w:val="-5"/>
        </w:rPr>
        <w:t xml:space="preserve"> </w:t>
      </w:r>
      <w:r>
        <w:rPr>
          <w:spacing w:val="-4"/>
        </w:rPr>
        <w:t>bits</w:t>
      </w:r>
    </w:p>
    <w:p w14:paraId="67ECB0A0" w14:textId="1E408C96" w:rsidR="00B16DD0" w:rsidRDefault="00B321DC">
      <w:pPr>
        <w:pStyle w:val="Textoindependiente"/>
        <w:spacing w:before="17" w:line="256" w:lineRule="auto"/>
        <w:ind w:left="995" w:right="53"/>
        <w:jc w:val="both"/>
      </w:pPr>
      <w:r>
        <w:t>¿Depende la capacidad requerida para el enlace del número de bits que se toma para las muestras? Explique con cálculos.</w:t>
      </w:r>
    </w:p>
    <w:p w14:paraId="2D5E2AF0" w14:textId="157B2267" w:rsidR="001F5985" w:rsidRPr="001F5985" w:rsidRDefault="00DE1551" w:rsidP="00DE1551">
      <w:pPr>
        <w:pStyle w:val="Textoindependiente"/>
        <w:spacing w:before="17" w:line="256" w:lineRule="auto"/>
        <w:ind w:left="995" w:right="53" w:firstLine="445"/>
        <w:jc w:val="both"/>
        <w:rPr>
          <w:lang w:val="es-AR"/>
        </w:rPr>
      </w:pPr>
      <w:r>
        <w:rPr>
          <w:lang w:val="es-AR"/>
        </w:rPr>
        <w:t>No depende del número de bits de la muestra. La capacidad del enlace depende de las capacidades de las señales de entrada</w:t>
      </w:r>
    </w:p>
    <w:p w14:paraId="7E40C90E" w14:textId="77777777" w:rsidR="00B16DD0" w:rsidRDefault="00B321DC">
      <w:pPr>
        <w:pStyle w:val="Prrafodelista"/>
        <w:numPr>
          <w:ilvl w:val="1"/>
          <w:numId w:val="2"/>
        </w:numPr>
        <w:tabs>
          <w:tab w:val="left" w:pos="993"/>
          <w:tab w:val="left" w:pos="995"/>
        </w:tabs>
        <w:spacing w:line="256" w:lineRule="auto"/>
        <w:ind w:right="52"/>
        <w:jc w:val="both"/>
      </w:pPr>
      <w:r>
        <w:t>Ahora suponga que estas líneas solo tienen datos para transmitir</w:t>
      </w:r>
      <w:r>
        <w:rPr>
          <w:spacing w:val="-3"/>
        </w:rPr>
        <w:t xml:space="preserve"> </w:t>
      </w:r>
      <w:r>
        <w:t>el</w:t>
      </w:r>
      <w:r>
        <w:rPr>
          <w:spacing w:val="-3"/>
        </w:rPr>
        <w:t xml:space="preserve"> </w:t>
      </w:r>
      <w:r>
        <w:t>30%</w:t>
      </w:r>
      <w:r>
        <w:rPr>
          <w:spacing w:val="-3"/>
        </w:rPr>
        <w:t xml:space="preserve"> </w:t>
      </w:r>
      <w:r>
        <w:t>del</w:t>
      </w:r>
      <w:r>
        <w:rPr>
          <w:spacing w:val="-3"/>
        </w:rPr>
        <w:t xml:space="preserve"> </w:t>
      </w:r>
      <w:r>
        <w:t>tiempo</w:t>
      </w:r>
      <w:r>
        <w:rPr>
          <w:spacing w:val="-3"/>
        </w:rPr>
        <w:t xml:space="preserve"> </w:t>
      </w:r>
      <w:r>
        <w:t>y</w:t>
      </w:r>
      <w:r>
        <w:rPr>
          <w:spacing w:val="-3"/>
        </w:rPr>
        <w:t xml:space="preserve"> </w:t>
      </w:r>
      <w:r>
        <w:t>se</w:t>
      </w:r>
      <w:r>
        <w:rPr>
          <w:spacing w:val="-3"/>
        </w:rPr>
        <w:t xml:space="preserve"> </w:t>
      </w:r>
      <w:r>
        <w:t>decide implementar STDM.</w:t>
      </w:r>
    </w:p>
    <w:p w14:paraId="09F865C1" w14:textId="77777777" w:rsidR="000E449D" w:rsidRPr="000E449D" w:rsidRDefault="00B321DC" w:rsidP="000E449D">
      <w:pPr>
        <w:pStyle w:val="Prrafodelista"/>
        <w:numPr>
          <w:ilvl w:val="0"/>
          <w:numId w:val="1"/>
        </w:numPr>
        <w:tabs>
          <w:tab w:val="left" w:pos="1894"/>
        </w:tabs>
        <w:spacing w:line="252" w:lineRule="exact"/>
        <w:ind w:left="1894" w:hanging="389"/>
        <w:jc w:val="both"/>
      </w:pPr>
      <w:proofErr w:type="gramStart"/>
      <w:r>
        <w:t>¿</w:t>
      </w:r>
      <w:r>
        <w:rPr>
          <w:spacing w:val="-7"/>
        </w:rPr>
        <w:t xml:space="preserve"> </w:t>
      </w:r>
      <w:r>
        <w:t>Esto</w:t>
      </w:r>
      <w:proofErr w:type="gramEnd"/>
      <w:r>
        <w:rPr>
          <w:spacing w:val="-4"/>
        </w:rPr>
        <w:t xml:space="preserve"> </w:t>
      </w:r>
      <w:r>
        <w:t>afecta</w:t>
      </w:r>
      <w:r>
        <w:rPr>
          <w:spacing w:val="-4"/>
        </w:rPr>
        <w:t xml:space="preserve"> </w:t>
      </w:r>
      <w:r>
        <w:t>a</w:t>
      </w:r>
      <w:r>
        <w:rPr>
          <w:spacing w:val="-4"/>
        </w:rPr>
        <w:t xml:space="preserve"> </w:t>
      </w:r>
      <w:r>
        <w:t>la</w:t>
      </w:r>
      <w:r>
        <w:rPr>
          <w:spacing w:val="-4"/>
        </w:rPr>
        <w:t xml:space="preserve"> </w:t>
      </w:r>
      <w:r>
        <w:t>información</w:t>
      </w:r>
      <w:r>
        <w:rPr>
          <w:spacing w:val="-4"/>
        </w:rPr>
        <w:t xml:space="preserve"> </w:t>
      </w:r>
      <w:r>
        <w:t>que</w:t>
      </w:r>
      <w:r>
        <w:rPr>
          <w:spacing w:val="-5"/>
        </w:rPr>
        <w:t xml:space="preserve"> </w:t>
      </w:r>
      <w:r>
        <w:t>se</w:t>
      </w:r>
      <w:r>
        <w:rPr>
          <w:spacing w:val="-4"/>
        </w:rPr>
        <w:t xml:space="preserve"> </w:t>
      </w:r>
      <w:r>
        <w:t>transmite</w:t>
      </w:r>
      <w:r>
        <w:rPr>
          <w:spacing w:val="-4"/>
        </w:rPr>
        <w:t xml:space="preserve"> </w:t>
      </w:r>
      <w:r>
        <w:t>por</w:t>
      </w:r>
      <w:r>
        <w:rPr>
          <w:spacing w:val="-4"/>
        </w:rPr>
        <w:t xml:space="preserve"> </w:t>
      </w:r>
      <w:r>
        <w:t>el</w:t>
      </w:r>
      <w:r>
        <w:rPr>
          <w:spacing w:val="-4"/>
        </w:rPr>
        <w:t xml:space="preserve"> </w:t>
      </w:r>
      <w:r>
        <w:t>enlace</w:t>
      </w:r>
      <w:r>
        <w:rPr>
          <w:spacing w:val="-4"/>
        </w:rPr>
        <w:t xml:space="preserve"> </w:t>
      </w:r>
      <w:r>
        <w:rPr>
          <w:spacing w:val="-2"/>
        </w:rPr>
        <w:t>multiplexado</w:t>
      </w:r>
      <w:r w:rsidRPr="000E449D">
        <w:rPr>
          <w:spacing w:val="-2"/>
        </w:rPr>
        <w:t>?</w:t>
      </w:r>
    </w:p>
    <w:p w14:paraId="54D0CD6C" w14:textId="061FB93B" w:rsidR="000E449D" w:rsidRDefault="00DE1551" w:rsidP="000E449D">
      <w:pPr>
        <w:pStyle w:val="Prrafodelista"/>
        <w:tabs>
          <w:tab w:val="left" w:pos="1894"/>
        </w:tabs>
        <w:spacing w:line="252" w:lineRule="exact"/>
        <w:ind w:left="1894" w:firstLine="0"/>
        <w:jc w:val="both"/>
      </w:pPr>
      <w:r>
        <w:rPr>
          <w:lang w:val="es-AR"/>
        </w:rPr>
        <w:t>Además de los datos se debe enviar información de control para identificar a quién pertenece cada ranura</w:t>
      </w:r>
      <w:r w:rsidR="000E449D">
        <w:rPr>
          <w:lang w:val="es-AR"/>
        </w:rPr>
        <w:t>.</w:t>
      </w:r>
    </w:p>
    <w:p w14:paraId="1A58E586" w14:textId="53F04A06" w:rsidR="00B16DD0" w:rsidRPr="000E449D" w:rsidRDefault="00B321DC">
      <w:pPr>
        <w:pStyle w:val="Prrafodelista"/>
        <w:numPr>
          <w:ilvl w:val="0"/>
          <w:numId w:val="1"/>
        </w:numPr>
        <w:tabs>
          <w:tab w:val="left" w:pos="1894"/>
        </w:tabs>
        <w:spacing w:before="25"/>
        <w:ind w:left="1894" w:hanging="389"/>
        <w:jc w:val="both"/>
      </w:pPr>
      <w:r>
        <w:t>¿Qué</w:t>
      </w:r>
      <w:r>
        <w:rPr>
          <w:spacing w:val="-6"/>
        </w:rPr>
        <w:t xml:space="preserve"> </w:t>
      </w:r>
      <w:r>
        <w:t>capacidad</w:t>
      </w:r>
      <w:r>
        <w:rPr>
          <w:spacing w:val="-6"/>
        </w:rPr>
        <w:t xml:space="preserve"> </w:t>
      </w:r>
      <w:r>
        <w:t>aproximada</w:t>
      </w:r>
      <w:r>
        <w:rPr>
          <w:spacing w:val="-6"/>
        </w:rPr>
        <w:t xml:space="preserve"> </w:t>
      </w:r>
      <w:r>
        <w:t>precisa</w:t>
      </w:r>
      <w:r>
        <w:rPr>
          <w:spacing w:val="-5"/>
        </w:rPr>
        <w:t xml:space="preserve"> </w:t>
      </w:r>
      <w:r>
        <w:t>que</w:t>
      </w:r>
      <w:r>
        <w:rPr>
          <w:spacing w:val="-6"/>
        </w:rPr>
        <w:t xml:space="preserve"> </w:t>
      </w:r>
      <w:r>
        <w:t>tenga</w:t>
      </w:r>
      <w:r>
        <w:rPr>
          <w:spacing w:val="-6"/>
        </w:rPr>
        <w:t xml:space="preserve"> </w:t>
      </w:r>
      <w:r>
        <w:t>el</w:t>
      </w:r>
      <w:r>
        <w:rPr>
          <w:spacing w:val="-6"/>
        </w:rPr>
        <w:t xml:space="preserve"> </w:t>
      </w:r>
      <w:r>
        <w:t>enlace</w:t>
      </w:r>
      <w:r>
        <w:rPr>
          <w:spacing w:val="-5"/>
        </w:rPr>
        <w:t xml:space="preserve"> </w:t>
      </w:r>
      <w:r>
        <w:rPr>
          <w:spacing w:val="-2"/>
        </w:rPr>
        <w:t>multiplexado?</w:t>
      </w:r>
    </w:p>
    <w:p w14:paraId="4454B833" w14:textId="7513BBDB" w:rsidR="000E449D" w:rsidRPr="000E449D" w:rsidRDefault="000E449D" w:rsidP="000E449D">
      <w:pPr>
        <w:pStyle w:val="Prrafodelista"/>
        <w:tabs>
          <w:tab w:val="left" w:pos="1894"/>
        </w:tabs>
        <w:spacing w:before="25"/>
        <w:ind w:left="1894" w:firstLine="0"/>
        <w:jc w:val="both"/>
      </w:pPr>
      <w:r>
        <w:rPr>
          <w:spacing w:val="-2"/>
        </w:rPr>
        <w:t xml:space="preserve">Cada canal tiene una velocidad de 9600 </w:t>
      </w:r>
      <w:proofErr w:type="gramStart"/>
      <w:r>
        <w:rPr>
          <w:spacing w:val="-2"/>
        </w:rPr>
        <w:t>bps</w:t>
      </w:r>
      <w:proofErr w:type="gramEnd"/>
      <w:r>
        <w:rPr>
          <w:spacing w:val="-2"/>
        </w:rPr>
        <w:t xml:space="preserve"> pero al hacer uso de él el 30% del tiempo, la capacidad aproximada que precisa el enlace es igual a: 10 * 9600 bps * 0.3 = 28800 bps.</w:t>
      </w:r>
    </w:p>
    <w:p w14:paraId="5F6A14F4" w14:textId="77777777" w:rsidR="00B16DD0" w:rsidRDefault="00B321DC">
      <w:pPr>
        <w:pStyle w:val="Prrafodelista"/>
        <w:numPr>
          <w:ilvl w:val="0"/>
          <w:numId w:val="1"/>
        </w:numPr>
        <w:tabs>
          <w:tab w:val="left" w:pos="1895"/>
        </w:tabs>
        <w:spacing w:before="16" w:line="256" w:lineRule="auto"/>
        <w:ind w:right="24"/>
        <w:jc w:val="both"/>
      </w:pPr>
      <w:r>
        <w:t xml:space="preserve">¿Qué sucede en este esquema de </w:t>
      </w:r>
      <w:proofErr w:type="spellStart"/>
      <w:r>
        <w:t>multiplexión</w:t>
      </w:r>
      <w:proofErr w:type="spellEnd"/>
      <w:r>
        <w:t xml:space="preserve"> si en ocasiones todos los orígenes de datos tienen información para transmitir? se puede resolver?</w:t>
      </w:r>
      <w:r>
        <w:rPr>
          <w:spacing w:val="-3"/>
        </w:rPr>
        <w:t xml:space="preserve"> </w:t>
      </w:r>
      <w:r>
        <w:t>¿Cómo</w:t>
      </w:r>
      <w:r>
        <w:rPr>
          <w:spacing w:val="-3"/>
        </w:rPr>
        <w:t xml:space="preserve"> </w:t>
      </w:r>
      <w:r>
        <w:t>puede</w:t>
      </w:r>
      <w:r>
        <w:rPr>
          <w:spacing w:val="-3"/>
        </w:rPr>
        <w:t xml:space="preserve"> </w:t>
      </w:r>
      <w:r>
        <w:t>mitigar</w:t>
      </w:r>
      <w:r>
        <w:rPr>
          <w:spacing w:val="-3"/>
        </w:rPr>
        <w:t xml:space="preserve"> </w:t>
      </w:r>
      <w:r>
        <w:t>el riesgo de pérdida de información?</w:t>
      </w:r>
    </w:p>
    <w:p w14:paraId="03B2B53A" w14:textId="7C24933D" w:rsidR="00B16DD0" w:rsidRDefault="000E449D" w:rsidP="000E449D">
      <w:pPr>
        <w:pStyle w:val="Textoindependiente"/>
        <w:spacing w:before="13"/>
        <w:ind w:left="1895"/>
      </w:pPr>
      <w:r>
        <w:t xml:space="preserve">Si todos los orígenes quieren enviar datos y la velocidad de salida del multiplexor es menor que la requerida puede existir pérdida de información ya que los datos </w:t>
      </w:r>
      <w:proofErr w:type="gramStart"/>
      <w:r>
        <w:t>de los buffer</w:t>
      </w:r>
      <w:proofErr w:type="gramEnd"/>
      <w:r>
        <w:t xml:space="preserve"> de entradas pisaran los datos. Sin embargo, esto se puede solucionar utilizando </w:t>
      </w:r>
      <w:proofErr w:type="spellStart"/>
      <w:r>
        <w:t>buffering</w:t>
      </w:r>
      <w:proofErr w:type="spellEnd"/>
      <w:r>
        <w:t xml:space="preserve"> en el multiplexor de manera que almacene datos </w:t>
      </w:r>
      <w:proofErr w:type="spellStart"/>
      <w:r>
        <w:t>rebasantes</w:t>
      </w:r>
      <w:proofErr w:type="spellEnd"/>
      <w:r>
        <w:t xml:space="preserve"> en momentos de congestión.</w:t>
      </w:r>
    </w:p>
    <w:p w14:paraId="79DF2AB7" w14:textId="31B9F4E5" w:rsidR="00B16DD0" w:rsidRDefault="00B321DC">
      <w:pPr>
        <w:pStyle w:val="Prrafodelista"/>
        <w:numPr>
          <w:ilvl w:val="0"/>
          <w:numId w:val="2"/>
        </w:numPr>
        <w:tabs>
          <w:tab w:val="left" w:pos="589"/>
        </w:tabs>
        <w:ind w:left="589" w:hanging="389"/>
      </w:pPr>
      <w:r>
        <w:t>Sobre</w:t>
      </w:r>
      <w:r>
        <w:rPr>
          <w:spacing w:val="-7"/>
        </w:rPr>
        <w:t xml:space="preserve"> </w:t>
      </w:r>
      <w:r>
        <w:t>las</w:t>
      </w:r>
      <w:r>
        <w:rPr>
          <w:spacing w:val="-7"/>
        </w:rPr>
        <w:t xml:space="preserve"> </w:t>
      </w:r>
      <w:r>
        <w:t>líneas</w:t>
      </w:r>
      <w:r>
        <w:rPr>
          <w:spacing w:val="-7"/>
        </w:rPr>
        <w:t xml:space="preserve"> </w:t>
      </w:r>
      <w:r>
        <w:t>multiplexadas</w:t>
      </w:r>
      <w:r>
        <w:rPr>
          <w:spacing w:val="-6"/>
        </w:rPr>
        <w:t xml:space="preserve"> </w:t>
      </w:r>
      <w:r>
        <w:rPr>
          <w:spacing w:val="-5"/>
        </w:rPr>
        <w:t>PDH</w:t>
      </w:r>
      <w:r w:rsidR="003E0168">
        <w:rPr>
          <w:spacing w:val="-5"/>
        </w:rPr>
        <w:t xml:space="preserve"> (Jerarquía digital </w:t>
      </w:r>
      <w:proofErr w:type="spellStart"/>
      <w:r w:rsidR="003E0168">
        <w:rPr>
          <w:spacing w:val="-5"/>
        </w:rPr>
        <w:t>plesiocrónica</w:t>
      </w:r>
      <w:proofErr w:type="spellEnd"/>
      <w:r w:rsidR="003E0168">
        <w:rPr>
          <w:spacing w:val="-5"/>
        </w:rPr>
        <w:t>)</w:t>
      </w:r>
    </w:p>
    <w:p w14:paraId="0176949D" w14:textId="54B83B02" w:rsidR="00B16DD0" w:rsidRPr="000E449D" w:rsidRDefault="00B321DC">
      <w:pPr>
        <w:pStyle w:val="Prrafodelista"/>
        <w:numPr>
          <w:ilvl w:val="1"/>
          <w:numId w:val="2"/>
        </w:numPr>
        <w:tabs>
          <w:tab w:val="left" w:pos="994"/>
        </w:tabs>
        <w:spacing w:before="17"/>
        <w:ind w:left="994" w:hanging="404"/>
      </w:pPr>
      <w:r>
        <w:t>¿Qué</w:t>
      </w:r>
      <w:r>
        <w:rPr>
          <w:spacing w:val="-7"/>
        </w:rPr>
        <w:t xml:space="preserve"> </w:t>
      </w:r>
      <w:r>
        <w:t>tipo</w:t>
      </w:r>
      <w:r>
        <w:rPr>
          <w:spacing w:val="-5"/>
        </w:rPr>
        <w:t xml:space="preserve"> </w:t>
      </w:r>
      <w:r>
        <w:t>de</w:t>
      </w:r>
      <w:r>
        <w:rPr>
          <w:spacing w:val="-4"/>
        </w:rPr>
        <w:t xml:space="preserve"> </w:t>
      </w:r>
      <w:proofErr w:type="spellStart"/>
      <w:r>
        <w:t>multiplexión</w:t>
      </w:r>
      <w:proofErr w:type="spellEnd"/>
      <w:r>
        <w:rPr>
          <w:spacing w:val="-5"/>
        </w:rPr>
        <w:t xml:space="preserve"> </w:t>
      </w:r>
      <w:r>
        <w:t>se</w:t>
      </w:r>
      <w:r>
        <w:rPr>
          <w:spacing w:val="-5"/>
        </w:rPr>
        <w:t xml:space="preserve"> </w:t>
      </w:r>
      <w:r>
        <w:t>está</w:t>
      </w:r>
      <w:r>
        <w:rPr>
          <w:spacing w:val="-4"/>
        </w:rPr>
        <w:t xml:space="preserve"> </w:t>
      </w:r>
      <w:r>
        <w:rPr>
          <w:spacing w:val="-2"/>
        </w:rPr>
        <w:t>empleando?</w:t>
      </w:r>
    </w:p>
    <w:p w14:paraId="3ABCA8BF" w14:textId="54D1E02B" w:rsidR="000E449D" w:rsidRDefault="000E449D" w:rsidP="000E449D">
      <w:pPr>
        <w:pStyle w:val="Prrafodelista"/>
        <w:tabs>
          <w:tab w:val="left" w:pos="994"/>
        </w:tabs>
        <w:spacing w:before="17"/>
        <w:ind w:firstLine="0"/>
      </w:pPr>
      <w:r>
        <w:rPr>
          <w:spacing w:val="-2"/>
        </w:rPr>
        <w:t xml:space="preserve">Se emplea </w:t>
      </w:r>
      <w:proofErr w:type="spellStart"/>
      <w:r>
        <w:rPr>
          <w:spacing w:val="-2"/>
        </w:rPr>
        <w:t>multiplexión</w:t>
      </w:r>
      <w:proofErr w:type="spellEnd"/>
      <w:r>
        <w:rPr>
          <w:spacing w:val="-2"/>
        </w:rPr>
        <w:t xml:space="preserve"> TDM</w:t>
      </w:r>
      <w:r w:rsidR="00BB1E99">
        <w:rPr>
          <w:spacing w:val="-2"/>
        </w:rPr>
        <w:t xml:space="preserve"> síncrono</w:t>
      </w:r>
      <w:r>
        <w:rPr>
          <w:spacing w:val="-2"/>
        </w:rPr>
        <w:t>.</w:t>
      </w:r>
    </w:p>
    <w:p w14:paraId="3D2FEE54" w14:textId="0F042770" w:rsidR="00B16DD0" w:rsidRPr="000E449D" w:rsidRDefault="00B321DC">
      <w:pPr>
        <w:pStyle w:val="Prrafodelista"/>
        <w:numPr>
          <w:ilvl w:val="1"/>
          <w:numId w:val="2"/>
        </w:numPr>
        <w:tabs>
          <w:tab w:val="left" w:pos="994"/>
        </w:tabs>
        <w:spacing w:before="17"/>
        <w:ind w:left="994" w:hanging="404"/>
      </w:pPr>
      <w:r>
        <w:t>¿Cómo</w:t>
      </w:r>
      <w:r>
        <w:rPr>
          <w:spacing w:val="-7"/>
        </w:rPr>
        <w:t xml:space="preserve"> </w:t>
      </w:r>
      <w:r>
        <w:t>está</w:t>
      </w:r>
      <w:r>
        <w:rPr>
          <w:spacing w:val="-5"/>
        </w:rPr>
        <w:t xml:space="preserve"> </w:t>
      </w:r>
      <w:r>
        <w:t>compuesta</w:t>
      </w:r>
      <w:r>
        <w:rPr>
          <w:spacing w:val="-4"/>
        </w:rPr>
        <w:t xml:space="preserve"> </w:t>
      </w:r>
      <w:r>
        <w:t>una</w:t>
      </w:r>
      <w:r>
        <w:rPr>
          <w:spacing w:val="-5"/>
        </w:rPr>
        <w:t xml:space="preserve"> </w:t>
      </w:r>
      <w:r>
        <w:t>trama</w:t>
      </w:r>
      <w:r>
        <w:rPr>
          <w:spacing w:val="-4"/>
        </w:rPr>
        <w:t xml:space="preserve"> </w:t>
      </w:r>
      <w:r>
        <w:t>E1?</w:t>
      </w:r>
      <w:r>
        <w:rPr>
          <w:spacing w:val="-5"/>
        </w:rPr>
        <w:t xml:space="preserve"> </w:t>
      </w:r>
      <w:r>
        <w:t>Investigue</w:t>
      </w:r>
      <w:r>
        <w:rPr>
          <w:spacing w:val="-4"/>
        </w:rPr>
        <w:t xml:space="preserve"> </w:t>
      </w:r>
      <w:r>
        <w:t>para</w:t>
      </w:r>
      <w:r>
        <w:rPr>
          <w:spacing w:val="-5"/>
        </w:rPr>
        <w:t xml:space="preserve"> </w:t>
      </w:r>
      <w:r>
        <w:t>que</w:t>
      </w:r>
      <w:r>
        <w:rPr>
          <w:spacing w:val="-4"/>
        </w:rPr>
        <w:t xml:space="preserve"> </w:t>
      </w:r>
      <w:r>
        <w:t>se</w:t>
      </w:r>
      <w:r>
        <w:rPr>
          <w:spacing w:val="-5"/>
        </w:rPr>
        <w:t xml:space="preserve"> </w:t>
      </w:r>
      <w:r>
        <w:t>utilizan</w:t>
      </w:r>
      <w:r>
        <w:rPr>
          <w:spacing w:val="-4"/>
        </w:rPr>
        <w:t xml:space="preserve"> </w:t>
      </w:r>
      <w:r>
        <w:t>los</w:t>
      </w:r>
      <w:r>
        <w:rPr>
          <w:spacing w:val="-5"/>
        </w:rPr>
        <w:t xml:space="preserve"> </w:t>
      </w:r>
      <w:r>
        <w:t>canales</w:t>
      </w:r>
      <w:r>
        <w:rPr>
          <w:spacing w:val="-4"/>
        </w:rPr>
        <w:t xml:space="preserve"> </w:t>
      </w:r>
      <w:r>
        <w:t>0</w:t>
      </w:r>
      <w:r>
        <w:rPr>
          <w:spacing w:val="-5"/>
        </w:rPr>
        <w:t xml:space="preserve"> </w:t>
      </w:r>
      <w:r>
        <w:t>y</w:t>
      </w:r>
      <w:r>
        <w:rPr>
          <w:spacing w:val="-4"/>
        </w:rPr>
        <w:t xml:space="preserve"> </w:t>
      </w:r>
      <w:r>
        <w:rPr>
          <w:spacing w:val="-5"/>
        </w:rPr>
        <w:t>16</w:t>
      </w:r>
    </w:p>
    <w:p w14:paraId="2D69A298" w14:textId="1027D350" w:rsidR="000E449D" w:rsidRDefault="000E449D" w:rsidP="000E449D">
      <w:pPr>
        <w:pStyle w:val="Prrafodelista"/>
        <w:tabs>
          <w:tab w:val="left" w:pos="994"/>
        </w:tabs>
        <w:spacing w:before="17"/>
        <w:ind w:firstLine="0"/>
      </w:pPr>
      <w:r w:rsidRPr="000E449D">
        <w:rPr>
          <w:noProof/>
        </w:rPr>
        <w:lastRenderedPageBreak/>
        <w:drawing>
          <wp:inline distT="0" distB="0" distL="0" distR="0" wp14:anchorId="72E70B0D" wp14:editId="6D19BED8">
            <wp:extent cx="5125720" cy="132022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8647" cy="1326134"/>
                    </a:xfrm>
                    <a:prstGeom prst="rect">
                      <a:avLst/>
                    </a:prstGeom>
                  </pic:spPr>
                </pic:pic>
              </a:graphicData>
            </a:graphic>
          </wp:inline>
        </w:drawing>
      </w:r>
    </w:p>
    <w:p w14:paraId="2CDEEA4A" w14:textId="51F17D01" w:rsidR="00BB1E99" w:rsidRDefault="00BB1E99" w:rsidP="00BB1E99">
      <w:pPr>
        <w:pStyle w:val="Prrafodelista"/>
        <w:tabs>
          <w:tab w:val="left" w:pos="994"/>
        </w:tabs>
        <w:spacing w:before="17"/>
        <w:jc w:val="both"/>
      </w:pPr>
      <w:r>
        <w:tab/>
        <w:t>Una trama E1 consta de 32 ranuras temporales correspondiente a los 32 canales digitalizados. Cada una de las ranuras está compuesta por 8 bits. Se destinan 30 canales para transmitir datos y dos canales (0 y 16) para enviar datos de señalización. El Canal 0 se utiliza principalmente para sincronización de trama, bits de control y supervisión del enlace. Permite que el receptor identifique el inicio de cada trama y mantenga la sincronización del flujo de bits. El Canal 16 se utiliza para señalización, especialmente en servicios como ISDN o para transporte de información de control (alarmas, mensajes de supervisión).</w:t>
      </w:r>
    </w:p>
    <w:p w14:paraId="72D6D532" w14:textId="77777777" w:rsidR="00B16DD0" w:rsidRDefault="00B321DC" w:rsidP="00BB1E99">
      <w:pPr>
        <w:pStyle w:val="Prrafodelista"/>
        <w:tabs>
          <w:tab w:val="left" w:pos="995"/>
        </w:tabs>
        <w:spacing w:before="17" w:line="256" w:lineRule="auto"/>
        <w:ind w:left="995" w:right="309" w:firstLine="0"/>
      </w:pPr>
      <w:r>
        <w:rPr>
          <w:noProof/>
        </w:rPr>
        <w:drawing>
          <wp:anchor distT="0" distB="0" distL="0" distR="0" simplePos="0" relativeHeight="487588352" behindDoc="1" locked="0" layoutInCell="1" allowOverlap="1" wp14:anchorId="0667C025" wp14:editId="55430AFB">
            <wp:simplePos x="0" y="0"/>
            <wp:positionH relativeFrom="page">
              <wp:posOffset>1231900</wp:posOffset>
            </wp:positionH>
            <wp:positionV relativeFrom="paragraph">
              <wp:posOffset>390617</wp:posOffset>
            </wp:positionV>
            <wp:extent cx="2756636" cy="177755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9" cstate="print"/>
                    <a:stretch>
                      <a:fillRect/>
                    </a:stretch>
                  </pic:blipFill>
                  <pic:spPr>
                    <a:xfrm>
                      <a:off x="0" y="0"/>
                      <a:ext cx="2756636" cy="1777555"/>
                    </a:xfrm>
                    <a:prstGeom prst="rect">
                      <a:avLst/>
                    </a:prstGeom>
                  </pic:spPr>
                </pic:pic>
              </a:graphicData>
            </a:graphic>
          </wp:anchor>
        </w:drawing>
      </w:r>
      <w:r>
        <w:t>En</w:t>
      </w:r>
      <w:r>
        <w:rPr>
          <w:spacing w:val="-3"/>
        </w:rPr>
        <w:t xml:space="preserve"> </w:t>
      </w:r>
      <w:r>
        <w:t>la</w:t>
      </w:r>
      <w:r>
        <w:rPr>
          <w:spacing w:val="-3"/>
        </w:rPr>
        <w:t xml:space="preserve"> </w:t>
      </w:r>
      <w:r>
        <w:t>siguiente</w:t>
      </w:r>
      <w:r>
        <w:rPr>
          <w:spacing w:val="-3"/>
        </w:rPr>
        <w:t xml:space="preserve"> </w:t>
      </w:r>
      <w:r>
        <w:t>tabla</w:t>
      </w:r>
      <w:r>
        <w:rPr>
          <w:spacing w:val="-3"/>
        </w:rPr>
        <w:t xml:space="preserve"> </w:t>
      </w:r>
      <w:r>
        <w:t>puede</w:t>
      </w:r>
      <w:r>
        <w:rPr>
          <w:spacing w:val="-3"/>
        </w:rPr>
        <w:t xml:space="preserve"> </w:t>
      </w:r>
      <w:r>
        <w:t>ver</w:t>
      </w:r>
      <w:r>
        <w:rPr>
          <w:spacing w:val="-3"/>
        </w:rPr>
        <w:t xml:space="preserve"> </w:t>
      </w:r>
      <w:r>
        <w:t>la</w:t>
      </w:r>
      <w:r>
        <w:rPr>
          <w:spacing w:val="-3"/>
        </w:rPr>
        <w:t xml:space="preserve"> </w:t>
      </w:r>
      <w:r>
        <w:t>velocidad</w:t>
      </w:r>
      <w:r>
        <w:rPr>
          <w:spacing w:val="-3"/>
        </w:rPr>
        <w:t xml:space="preserve"> </w:t>
      </w:r>
      <w:r>
        <w:t>máxima</w:t>
      </w:r>
      <w:r>
        <w:rPr>
          <w:spacing w:val="-3"/>
        </w:rPr>
        <w:t xml:space="preserve"> </w:t>
      </w:r>
      <w:r>
        <w:t>de</w:t>
      </w:r>
      <w:r>
        <w:rPr>
          <w:spacing w:val="-3"/>
        </w:rPr>
        <w:t xml:space="preserve"> </w:t>
      </w:r>
      <w:r>
        <w:t>las</w:t>
      </w:r>
      <w:r>
        <w:rPr>
          <w:spacing w:val="-3"/>
        </w:rPr>
        <w:t xml:space="preserve"> </w:t>
      </w:r>
      <w:r>
        <w:t>distintas</w:t>
      </w:r>
      <w:r>
        <w:rPr>
          <w:spacing w:val="-3"/>
        </w:rPr>
        <w:t xml:space="preserve"> </w:t>
      </w:r>
      <w:r>
        <w:t>líneas</w:t>
      </w:r>
      <w:r>
        <w:rPr>
          <w:spacing w:val="-3"/>
        </w:rPr>
        <w:t xml:space="preserve"> </w:t>
      </w:r>
      <w:r>
        <w:t>PDH</w:t>
      </w:r>
      <w:r>
        <w:rPr>
          <w:spacing w:val="-3"/>
        </w:rPr>
        <w:t xml:space="preserve"> </w:t>
      </w:r>
      <w:r>
        <w:t>y</w:t>
      </w:r>
      <w:r>
        <w:rPr>
          <w:spacing w:val="-3"/>
        </w:rPr>
        <w:t xml:space="preserve"> </w:t>
      </w:r>
      <w:r>
        <w:t>sus</w:t>
      </w:r>
      <w:r>
        <w:rPr>
          <w:spacing w:val="-3"/>
        </w:rPr>
        <w:t xml:space="preserve"> </w:t>
      </w:r>
      <w:r>
        <w:t>canales destinados a datos.</w:t>
      </w:r>
    </w:p>
    <w:p w14:paraId="36BDCBD0" w14:textId="77777777" w:rsidR="00B16DD0" w:rsidRDefault="00B321DC">
      <w:pPr>
        <w:pStyle w:val="Prrafodelista"/>
        <w:numPr>
          <w:ilvl w:val="1"/>
          <w:numId w:val="2"/>
        </w:numPr>
        <w:tabs>
          <w:tab w:val="left" w:pos="994"/>
        </w:tabs>
        <w:spacing w:before="20"/>
        <w:ind w:left="994" w:hanging="404"/>
      </w:pPr>
      <w:r>
        <w:t>¿Identifique</w:t>
      </w:r>
      <w:r>
        <w:rPr>
          <w:spacing w:val="-8"/>
        </w:rPr>
        <w:t xml:space="preserve"> </w:t>
      </w:r>
      <w:r>
        <w:t>cuántos</w:t>
      </w:r>
      <w:r>
        <w:rPr>
          <w:spacing w:val="-6"/>
        </w:rPr>
        <w:t xml:space="preserve"> </w:t>
      </w:r>
      <w:r>
        <w:t>canales</w:t>
      </w:r>
      <w:r>
        <w:rPr>
          <w:spacing w:val="-6"/>
        </w:rPr>
        <w:t xml:space="preserve"> </w:t>
      </w:r>
      <w:r>
        <w:t>de</w:t>
      </w:r>
      <w:r>
        <w:rPr>
          <w:spacing w:val="-6"/>
        </w:rPr>
        <w:t xml:space="preserve"> </w:t>
      </w:r>
      <w:r>
        <w:t>control</w:t>
      </w:r>
      <w:r>
        <w:rPr>
          <w:spacing w:val="-5"/>
        </w:rPr>
        <w:t xml:space="preserve"> </w:t>
      </w:r>
      <w:r>
        <w:t>utiliza</w:t>
      </w:r>
      <w:r>
        <w:rPr>
          <w:spacing w:val="-6"/>
        </w:rPr>
        <w:t xml:space="preserve"> </w:t>
      </w:r>
      <w:r>
        <w:t>cada</w:t>
      </w:r>
      <w:r>
        <w:rPr>
          <w:spacing w:val="-6"/>
        </w:rPr>
        <w:t xml:space="preserve"> </w:t>
      </w:r>
      <w:r>
        <w:t>tipo</w:t>
      </w:r>
      <w:r>
        <w:rPr>
          <w:spacing w:val="-6"/>
        </w:rPr>
        <w:t xml:space="preserve"> </w:t>
      </w:r>
      <w:r>
        <w:t>de</w:t>
      </w:r>
      <w:r>
        <w:rPr>
          <w:spacing w:val="-5"/>
        </w:rPr>
        <w:t xml:space="preserve"> </w:t>
      </w:r>
      <w:r>
        <w:rPr>
          <w:spacing w:val="-2"/>
        </w:rPr>
        <w:t>línea?</w:t>
      </w:r>
    </w:p>
    <w:p w14:paraId="2A40ACBA" w14:textId="20392C6C" w:rsidR="00B16DD0" w:rsidRPr="00BB1E99" w:rsidRDefault="00B321DC">
      <w:pPr>
        <w:pStyle w:val="Prrafodelista"/>
        <w:numPr>
          <w:ilvl w:val="1"/>
          <w:numId w:val="2"/>
        </w:numPr>
        <w:tabs>
          <w:tab w:val="left" w:pos="994"/>
        </w:tabs>
        <w:spacing w:before="17"/>
        <w:ind w:left="994" w:hanging="404"/>
      </w:pPr>
      <w:r>
        <w:t>¿En</w:t>
      </w:r>
      <w:r>
        <w:rPr>
          <w:spacing w:val="-7"/>
        </w:rPr>
        <w:t xml:space="preserve"> </w:t>
      </w:r>
      <w:r>
        <w:t>base</w:t>
      </w:r>
      <w:r>
        <w:rPr>
          <w:spacing w:val="-4"/>
        </w:rPr>
        <w:t xml:space="preserve"> </w:t>
      </w:r>
      <w:r>
        <w:t>al</w:t>
      </w:r>
      <w:r>
        <w:rPr>
          <w:spacing w:val="-4"/>
        </w:rPr>
        <w:t xml:space="preserve"> </w:t>
      </w:r>
      <w:r>
        <w:t>punto</w:t>
      </w:r>
      <w:r>
        <w:rPr>
          <w:spacing w:val="-4"/>
        </w:rPr>
        <w:t xml:space="preserve"> </w:t>
      </w:r>
      <w:r>
        <w:t>anterior</w:t>
      </w:r>
      <w:r>
        <w:rPr>
          <w:spacing w:val="-4"/>
        </w:rPr>
        <w:t xml:space="preserve"> </w:t>
      </w:r>
      <w:proofErr w:type="spellStart"/>
      <w:r>
        <w:t>que</w:t>
      </w:r>
      <w:proofErr w:type="spellEnd"/>
      <w:r>
        <w:rPr>
          <w:spacing w:val="-4"/>
        </w:rPr>
        <w:t xml:space="preserve"> </w:t>
      </w:r>
      <w:r>
        <w:t>%</w:t>
      </w:r>
      <w:r>
        <w:rPr>
          <w:spacing w:val="-4"/>
        </w:rPr>
        <w:t xml:space="preserve"> </w:t>
      </w:r>
      <w:r>
        <w:t>de</w:t>
      </w:r>
      <w:r>
        <w:rPr>
          <w:spacing w:val="-4"/>
        </w:rPr>
        <w:t xml:space="preserve"> </w:t>
      </w:r>
      <w:proofErr w:type="spellStart"/>
      <w:r>
        <w:t>overhead</w:t>
      </w:r>
      <w:proofErr w:type="spellEnd"/>
      <w:r>
        <w:rPr>
          <w:spacing w:val="-4"/>
        </w:rPr>
        <w:t xml:space="preserve"> </w:t>
      </w:r>
      <w:r>
        <w:t>tiene</w:t>
      </w:r>
      <w:r>
        <w:rPr>
          <w:spacing w:val="-4"/>
        </w:rPr>
        <w:t xml:space="preserve"> </w:t>
      </w:r>
      <w:r>
        <w:t>cada</w:t>
      </w:r>
      <w:r>
        <w:rPr>
          <w:spacing w:val="-4"/>
        </w:rPr>
        <w:t xml:space="preserve"> </w:t>
      </w:r>
      <w:r>
        <w:rPr>
          <w:spacing w:val="-2"/>
        </w:rPr>
        <w:t>línea?</w:t>
      </w:r>
    </w:p>
    <w:tbl>
      <w:tblPr>
        <w:tblW w:w="4454" w:type="dxa"/>
        <w:jc w:val="center"/>
        <w:tblCellSpacing w:w="15" w:type="dxa"/>
        <w:tblCellMar>
          <w:top w:w="15" w:type="dxa"/>
          <w:left w:w="15" w:type="dxa"/>
          <w:bottom w:w="15" w:type="dxa"/>
          <w:right w:w="15" w:type="dxa"/>
        </w:tblCellMar>
        <w:tblLook w:val="04A0" w:firstRow="1" w:lastRow="0" w:firstColumn="1" w:lastColumn="0" w:noHBand="0" w:noVBand="1"/>
      </w:tblPr>
      <w:tblGrid>
        <w:gridCol w:w="662"/>
        <w:gridCol w:w="1255"/>
        <w:gridCol w:w="1448"/>
        <w:gridCol w:w="1089"/>
      </w:tblGrid>
      <w:tr w:rsidR="00BB1E99" w:rsidRPr="00BB1E99" w14:paraId="24D53F65" w14:textId="77777777" w:rsidTr="00FA0A0C">
        <w:trPr>
          <w:trHeight w:val="226"/>
          <w:tblHeader/>
          <w:tblCellSpacing w:w="15" w:type="dxa"/>
          <w:jc w:val="center"/>
        </w:trPr>
        <w:tc>
          <w:tcPr>
            <w:tcW w:w="0" w:type="auto"/>
            <w:vAlign w:val="center"/>
            <w:hideMark/>
          </w:tcPr>
          <w:p w14:paraId="2357CB63" w14:textId="77777777" w:rsidR="00BB1E99" w:rsidRPr="00BB1E99" w:rsidRDefault="00BB1E99" w:rsidP="00BB1E99">
            <w:pPr>
              <w:widowControl/>
              <w:autoSpaceDE/>
              <w:autoSpaceDN/>
              <w:jc w:val="center"/>
              <w:rPr>
                <w:b/>
                <w:bCs/>
                <w:sz w:val="24"/>
                <w:szCs w:val="24"/>
                <w:lang w:val="en-US"/>
              </w:rPr>
            </w:pPr>
            <w:proofErr w:type="spellStart"/>
            <w:r w:rsidRPr="00BB1E99">
              <w:rPr>
                <w:b/>
                <w:bCs/>
                <w:sz w:val="24"/>
                <w:szCs w:val="24"/>
                <w:lang w:val="en-US"/>
              </w:rPr>
              <w:t>Línea</w:t>
            </w:r>
            <w:proofErr w:type="spellEnd"/>
          </w:p>
        </w:tc>
        <w:tc>
          <w:tcPr>
            <w:tcW w:w="0" w:type="auto"/>
            <w:vAlign w:val="center"/>
            <w:hideMark/>
          </w:tcPr>
          <w:p w14:paraId="7A224F08" w14:textId="77777777" w:rsidR="00BB1E99" w:rsidRPr="00BB1E99" w:rsidRDefault="00BB1E99" w:rsidP="00BB1E99">
            <w:pPr>
              <w:widowControl/>
              <w:autoSpaceDE/>
              <w:autoSpaceDN/>
              <w:jc w:val="center"/>
              <w:rPr>
                <w:b/>
                <w:bCs/>
                <w:sz w:val="24"/>
                <w:szCs w:val="24"/>
                <w:lang w:val="en-US"/>
              </w:rPr>
            </w:pPr>
            <w:r w:rsidRPr="00BB1E99">
              <w:rPr>
                <w:b/>
                <w:bCs/>
                <w:sz w:val="24"/>
                <w:szCs w:val="24"/>
                <w:lang w:val="en-US"/>
              </w:rPr>
              <w:t xml:space="preserve">Canales </w:t>
            </w:r>
            <w:proofErr w:type="spellStart"/>
            <w:r w:rsidRPr="00BB1E99">
              <w:rPr>
                <w:b/>
                <w:bCs/>
                <w:sz w:val="24"/>
                <w:szCs w:val="24"/>
                <w:lang w:val="en-US"/>
              </w:rPr>
              <w:t>totales</w:t>
            </w:r>
            <w:proofErr w:type="spellEnd"/>
          </w:p>
        </w:tc>
        <w:tc>
          <w:tcPr>
            <w:tcW w:w="0" w:type="auto"/>
            <w:vAlign w:val="center"/>
            <w:hideMark/>
          </w:tcPr>
          <w:p w14:paraId="113EDD58" w14:textId="77777777" w:rsidR="00BB1E99" w:rsidRPr="00BB1E99" w:rsidRDefault="00BB1E99" w:rsidP="00BB1E99">
            <w:pPr>
              <w:widowControl/>
              <w:autoSpaceDE/>
              <w:autoSpaceDN/>
              <w:jc w:val="center"/>
              <w:rPr>
                <w:b/>
                <w:bCs/>
                <w:sz w:val="24"/>
                <w:szCs w:val="24"/>
                <w:lang w:val="en-US"/>
              </w:rPr>
            </w:pPr>
            <w:r w:rsidRPr="00BB1E99">
              <w:rPr>
                <w:b/>
                <w:bCs/>
                <w:sz w:val="24"/>
                <w:szCs w:val="24"/>
                <w:lang w:val="en-US"/>
              </w:rPr>
              <w:t>Canales de control</w:t>
            </w:r>
          </w:p>
        </w:tc>
        <w:tc>
          <w:tcPr>
            <w:tcW w:w="50" w:type="dxa"/>
            <w:vAlign w:val="center"/>
            <w:hideMark/>
          </w:tcPr>
          <w:p w14:paraId="33BE4120" w14:textId="77777777" w:rsidR="00BB1E99" w:rsidRPr="00BB1E99" w:rsidRDefault="00BB1E99" w:rsidP="00BB1E99">
            <w:pPr>
              <w:widowControl/>
              <w:autoSpaceDE/>
              <w:autoSpaceDN/>
              <w:jc w:val="center"/>
              <w:rPr>
                <w:b/>
                <w:bCs/>
                <w:sz w:val="24"/>
                <w:szCs w:val="24"/>
                <w:lang w:val="en-US"/>
              </w:rPr>
            </w:pPr>
            <w:r w:rsidRPr="00BB1E99">
              <w:rPr>
                <w:b/>
                <w:bCs/>
                <w:sz w:val="24"/>
                <w:szCs w:val="24"/>
                <w:lang w:val="en-US"/>
              </w:rPr>
              <w:t>Overhead (%)</w:t>
            </w:r>
          </w:p>
        </w:tc>
      </w:tr>
      <w:tr w:rsidR="00BB1E99" w:rsidRPr="00BB1E99" w14:paraId="5F1E09F4" w14:textId="77777777" w:rsidTr="00FA0A0C">
        <w:trPr>
          <w:trHeight w:val="226"/>
          <w:tblCellSpacing w:w="15" w:type="dxa"/>
          <w:jc w:val="center"/>
        </w:trPr>
        <w:tc>
          <w:tcPr>
            <w:tcW w:w="0" w:type="auto"/>
            <w:vAlign w:val="center"/>
            <w:hideMark/>
          </w:tcPr>
          <w:p w14:paraId="23EDC635" w14:textId="77777777" w:rsidR="00BB1E99" w:rsidRPr="00BB1E99" w:rsidRDefault="00BB1E99" w:rsidP="00BB1E99">
            <w:pPr>
              <w:widowControl/>
              <w:autoSpaceDE/>
              <w:autoSpaceDN/>
              <w:rPr>
                <w:sz w:val="24"/>
                <w:szCs w:val="24"/>
                <w:lang w:val="en-US"/>
              </w:rPr>
            </w:pPr>
            <w:r w:rsidRPr="00BB1E99">
              <w:rPr>
                <w:sz w:val="24"/>
                <w:szCs w:val="24"/>
                <w:lang w:val="en-US"/>
              </w:rPr>
              <w:t>E1</w:t>
            </w:r>
          </w:p>
        </w:tc>
        <w:tc>
          <w:tcPr>
            <w:tcW w:w="0" w:type="auto"/>
            <w:vAlign w:val="center"/>
            <w:hideMark/>
          </w:tcPr>
          <w:p w14:paraId="73D9A1CA" w14:textId="77777777" w:rsidR="00BB1E99" w:rsidRPr="00BB1E99" w:rsidRDefault="00BB1E99" w:rsidP="00BB1E99">
            <w:pPr>
              <w:widowControl/>
              <w:autoSpaceDE/>
              <w:autoSpaceDN/>
              <w:rPr>
                <w:sz w:val="24"/>
                <w:szCs w:val="24"/>
                <w:lang w:val="en-US"/>
              </w:rPr>
            </w:pPr>
            <w:r w:rsidRPr="00BB1E99">
              <w:rPr>
                <w:sz w:val="24"/>
                <w:szCs w:val="24"/>
                <w:lang w:val="en-US"/>
              </w:rPr>
              <w:t>32</w:t>
            </w:r>
          </w:p>
        </w:tc>
        <w:tc>
          <w:tcPr>
            <w:tcW w:w="0" w:type="auto"/>
            <w:vAlign w:val="center"/>
            <w:hideMark/>
          </w:tcPr>
          <w:p w14:paraId="7F20A79B" w14:textId="77777777" w:rsidR="00BB1E99" w:rsidRPr="00BB1E99" w:rsidRDefault="00BB1E99" w:rsidP="00BB1E99">
            <w:pPr>
              <w:widowControl/>
              <w:autoSpaceDE/>
              <w:autoSpaceDN/>
              <w:rPr>
                <w:sz w:val="24"/>
                <w:szCs w:val="24"/>
                <w:lang w:val="en-US"/>
              </w:rPr>
            </w:pPr>
            <w:r w:rsidRPr="00BB1E99">
              <w:rPr>
                <w:sz w:val="24"/>
                <w:szCs w:val="24"/>
                <w:lang w:val="en-US"/>
              </w:rPr>
              <w:t>2</w:t>
            </w:r>
          </w:p>
        </w:tc>
        <w:tc>
          <w:tcPr>
            <w:tcW w:w="50" w:type="dxa"/>
            <w:vAlign w:val="center"/>
            <w:hideMark/>
          </w:tcPr>
          <w:p w14:paraId="22CAF4CC" w14:textId="77777777" w:rsidR="00BB1E99" w:rsidRPr="00BB1E99" w:rsidRDefault="00BB1E99" w:rsidP="00BB1E99">
            <w:pPr>
              <w:widowControl/>
              <w:autoSpaceDE/>
              <w:autoSpaceDN/>
              <w:rPr>
                <w:sz w:val="24"/>
                <w:szCs w:val="24"/>
                <w:lang w:val="en-US"/>
              </w:rPr>
            </w:pPr>
            <w:r w:rsidRPr="00BB1E99">
              <w:rPr>
                <w:sz w:val="24"/>
                <w:szCs w:val="24"/>
                <w:lang w:val="en-US"/>
              </w:rPr>
              <w:t>6,25%</w:t>
            </w:r>
          </w:p>
        </w:tc>
      </w:tr>
      <w:tr w:rsidR="00BB1E99" w:rsidRPr="00BB1E99" w14:paraId="6A1C4474" w14:textId="77777777" w:rsidTr="00FA0A0C">
        <w:trPr>
          <w:trHeight w:val="226"/>
          <w:tblCellSpacing w:w="15" w:type="dxa"/>
          <w:jc w:val="center"/>
        </w:trPr>
        <w:tc>
          <w:tcPr>
            <w:tcW w:w="0" w:type="auto"/>
            <w:vAlign w:val="center"/>
            <w:hideMark/>
          </w:tcPr>
          <w:p w14:paraId="1E70B94C" w14:textId="77777777" w:rsidR="00BB1E99" w:rsidRPr="00BB1E99" w:rsidRDefault="00BB1E99" w:rsidP="00BB1E99">
            <w:pPr>
              <w:widowControl/>
              <w:autoSpaceDE/>
              <w:autoSpaceDN/>
              <w:rPr>
                <w:sz w:val="24"/>
                <w:szCs w:val="24"/>
                <w:lang w:val="en-US"/>
              </w:rPr>
            </w:pPr>
            <w:r w:rsidRPr="00BB1E99">
              <w:rPr>
                <w:sz w:val="24"/>
                <w:szCs w:val="24"/>
                <w:lang w:val="en-US"/>
              </w:rPr>
              <w:t>E2</w:t>
            </w:r>
          </w:p>
        </w:tc>
        <w:tc>
          <w:tcPr>
            <w:tcW w:w="0" w:type="auto"/>
            <w:vAlign w:val="center"/>
            <w:hideMark/>
          </w:tcPr>
          <w:p w14:paraId="65816269" w14:textId="1DBDDADC" w:rsidR="00BB1E99" w:rsidRPr="00BB1E99" w:rsidRDefault="00BB1E99" w:rsidP="00BB1E99">
            <w:pPr>
              <w:widowControl/>
              <w:autoSpaceDE/>
              <w:autoSpaceDN/>
              <w:rPr>
                <w:sz w:val="24"/>
                <w:szCs w:val="24"/>
                <w:lang w:val="en-US"/>
              </w:rPr>
            </w:pPr>
            <w:r w:rsidRPr="00BB1E99">
              <w:rPr>
                <w:sz w:val="24"/>
                <w:szCs w:val="24"/>
                <w:lang w:val="en-US"/>
              </w:rPr>
              <w:t>1</w:t>
            </w:r>
            <w:r w:rsidR="003E0168">
              <w:rPr>
                <w:sz w:val="24"/>
                <w:szCs w:val="24"/>
                <w:lang w:val="en-US"/>
              </w:rPr>
              <w:t>28</w:t>
            </w:r>
          </w:p>
        </w:tc>
        <w:tc>
          <w:tcPr>
            <w:tcW w:w="0" w:type="auto"/>
            <w:vAlign w:val="center"/>
            <w:hideMark/>
          </w:tcPr>
          <w:p w14:paraId="2FA95320" w14:textId="50228E2B" w:rsidR="00BB1E99" w:rsidRPr="00BB1E99" w:rsidRDefault="003E0168" w:rsidP="00BB1E99">
            <w:pPr>
              <w:widowControl/>
              <w:autoSpaceDE/>
              <w:autoSpaceDN/>
              <w:rPr>
                <w:sz w:val="24"/>
                <w:szCs w:val="24"/>
                <w:lang w:val="en-US"/>
              </w:rPr>
            </w:pPr>
            <w:r>
              <w:rPr>
                <w:sz w:val="24"/>
                <w:szCs w:val="24"/>
                <w:lang w:val="en-US"/>
              </w:rPr>
              <w:t>8</w:t>
            </w:r>
          </w:p>
        </w:tc>
        <w:tc>
          <w:tcPr>
            <w:tcW w:w="50" w:type="dxa"/>
            <w:vAlign w:val="center"/>
            <w:hideMark/>
          </w:tcPr>
          <w:p w14:paraId="0DE6CB91" w14:textId="77777777" w:rsidR="00BB1E99" w:rsidRPr="00BB1E99" w:rsidRDefault="00BB1E99" w:rsidP="00BB1E99">
            <w:pPr>
              <w:widowControl/>
              <w:autoSpaceDE/>
              <w:autoSpaceDN/>
              <w:rPr>
                <w:sz w:val="24"/>
                <w:szCs w:val="24"/>
                <w:lang w:val="en-US"/>
              </w:rPr>
            </w:pPr>
            <w:r w:rsidRPr="00BB1E99">
              <w:rPr>
                <w:sz w:val="24"/>
                <w:szCs w:val="24"/>
                <w:lang w:val="en-US"/>
              </w:rPr>
              <w:t>6,25%</w:t>
            </w:r>
          </w:p>
        </w:tc>
      </w:tr>
      <w:tr w:rsidR="00BB1E99" w:rsidRPr="00BB1E99" w14:paraId="5657AE29" w14:textId="77777777" w:rsidTr="00FA0A0C">
        <w:trPr>
          <w:trHeight w:val="226"/>
          <w:tblCellSpacing w:w="15" w:type="dxa"/>
          <w:jc w:val="center"/>
        </w:trPr>
        <w:tc>
          <w:tcPr>
            <w:tcW w:w="0" w:type="auto"/>
            <w:vAlign w:val="center"/>
            <w:hideMark/>
          </w:tcPr>
          <w:p w14:paraId="597AFA9E" w14:textId="77777777" w:rsidR="00BB1E99" w:rsidRPr="00BB1E99" w:rsidRDefault="00BB1E99" w:rsidP="00BB1E99">
            <w:pPr>
              <w:widowControl/>
              <w:autoSpaceDE/>
              <w:autoSpaceDN/>
              <w:rPr>
                <w:sz w:val="24"/>
                <w:szCs w:val="24"/>
                <w:lang w:val="en-US"/>
              </w:rPr>
            </w:pPr>
            <w:r w:rsidRPr="00BB1E99">
              <w:rPr>
                <w:sz w:val="24"/>
                <w:szCs w:val="24"/>
                <w:lang w:val="en-US"/>
              </w:rPr>
              <w:t>E3</w:t>
            </w:r>
          </w:p>
        </w:tc>
        <w:tc>
          <w:tcPr>
            <w:tcW w:w="0" w:type="auto"/>
            <w:vAlign w:val="center"/>
            <w:hideMark/>
          </w:tcPr>
          <w:p w14:paraId="5DED6F7D" w14:textId="77777777" w:rsidR="00BB1E99" w:rsidRPr="00BB1E99" w:rsidRDefault="00BB1E99" w:rsidP="00BB1E99">
            <w:pPr>
              <w:widowControl/>
              <w:autoSpaceDE/>
              <w:autoSpaceDN/>
              <w:rPr>
                <w:sz w:val="24"/>
                <w:szCs w:val="24"/>
                <w:lang w:val="en-US"/>
              </w:rPr>
            </w:pPr>
            <w:r w:rsidRPr="00BB1E99">
              <w:rPr>
                <w:sz w:val="24"/>
                <w:szCs w:val="24"/>
                <w:lang w:val="en-US"/>
              </w:rPr>
              <w:t>512</w:t>
            </w:r>
          </w:p>
        </w:tc>
        <w:tc>
          <w:tcPr>
            <w:tcW w:w="0" w:type="auto"/>
            <w:vAlign w:val="center"/>
            <w:hideMark/>
          </w:tcPr>
          <w:p w14:paraId="78DB046B" w14:textId="77777777" w:rsidR="00BB1E99" w:rsidRPr="00BB1E99" w:rsidRDefault="00BB1E99" w:rsidP="00BB1E99">
            <w:pPr>
              <w:widowControl/>
              <w:autoSpaceDE/>
              <w:autoSpaceDN/>
              <w:rPr>
                <w:sz w:val="24"/>
                <w:szCs w:val="24"/>
                <w:lang w:val="en-US"/>
              </w:rPr>
            </w:pPr>
            <w:r w:rsidRPr="00BB1E99">
              <w:rPr>
                <w:sz w:val="24"/>
                <w:szCs w:val="24"/>
                <w:lang w:val="en-US"/>
              </w:rPr>
              <w:t>32</w:t>
            </w:r>
          </w:p>
        </w:tc>
        <w:tc>
          <w:tcPr>
            <w:tcW w:w="50" w:type="dxa"/>
            <w:vAlign w:val="center"/>
            <w:hideMark/>
          </w:tcPr>
          <w:p w14:paraId="0545804D" w14:textId="77777777" w:rsidR="00BB1E99" w:rsidRPr="00BB1E99" w:rsidRDefault="00BB1E99" w:rsidP="00BB1E99">
            <w:pPr>
              <w:widowControl/>
              <w:autoSpaceDE/>
              <w:autoSpaceDN/>
              <w:rPr>
                <w:sz w:val="24"/>
                <w:szCs w:val="24"/>
                <w:lang w:val="en-US"/>
              </w:rPr>
            </w:pPr>
            <w:r w:rsidRPr="00BB1E99">
              <w:rPr>
                <w:sz w:val="24"/>
                <w:szCs w:val="24"/>
                <w:lang w:val="en-US"/>
              </w:rPr>
              <w:t>6,25%</w:t>
            </w:r>
          </w:p>
        </w:tc>
      </w:tr>
      <w:tr w:rsidR="00BB1E99" w:rsidRPr="00BB1E99" w14:paraId="6FA9E572" w14:textId="77777777" w:rsidTr="00FA0A0C">
        <w:trPr>
          <w:trHeight w:val="226"/>
          <w:tblCellSpacing w:w="15" w:type="dxa"/>
          <w:jc w:val="center"/>
        </w:trPr>
        <w:tc>
          <w:tcPr>
            <w:tcW w:w="0" w:type="auto"/>
            <w:vAlign w:val="center"/>
            <w:hideMark/>
          </w:tcPr>
          <w:p w14:paraId="7CC150D4" w14:textId="77777777" w:rsidR="00BB1E99" w:rsidRPr="00BB1E99" w:rsidRDefault="00BB1E99" w:rsidP="00BB1E99">
            <w:pPr>
              <w:widowControl/>
              <w:autoSpaceDE/>
              <w:autoSpaceDN/>
              <w:rPr>
                <w:sz w:val="24"/>
                <w:szCs w:val="24"/>
                <w:lang w:val="en-US"/>
              </w:rPr>
            </w:pPr>
            <w:r w:rsidRPr="00BB1E99">
              <w:rPr>
                <w:sz w:val="24"/>
                <w:szCs w:val="24"/>
                <w:lang w:val="en-US"/>
              </w:rPr>
              <w:t>E4</w:t>
            </w:r>
          </w:p>
        </w:tc>
        <w:tc>
          <w:tcPr>
            <w:tcW w:w="0" w:type="auto"/>
            <w:vAlign w:val="center"/>
            <w:hideMark/>
          </w:tcPr>
          <w:p w14:paraId="1F46D179" w14:textId="77777777" w:rsidR="00BB1E99" w:rsidRPr="00BB1E99" w:rsidRDefault="00BB1E99" w:rsidP="00BB1E99">
            <w:pPr>
              <w:widowControl/>
              <w:autoSpaceDE/>
              <w:autoSpaceDN/>
              <w:rPr>
                <w:sz w:val="24"/>
                <w:szCs w:val="24"/>
                <w:lang w:val="en-US"/>
              </w:rPr>
            </w:pPr>
            <w:r w:rsidRPr="00BB1E99">
              <w:rPr>
                <w:sz w:val="24"/>
                <w:szCs w:val="24"/>
                <w:lang w:val="en-US"/>
              </w:rPr>
              <w:t>2.048</w:t>
            </w:r>
          </w:p>
        </w:tc>
        <w:tc>
          <w:tcPr>
            <w:tcW w:w="0" w:type="auto"/>
            <w:vAlign w:val="center"/>
            <w:hideMark/>
          </w:tcPr>
          <w:p w14:paraId="7ADEDD8E" w14:textId="77777777" w:rsidR="00BB1E99" w:rsidRPr="00BB1E99" w:rsidRDefault="00BB1E99" w:rsidP="00BB1E99">
            <w:pPr>
              <w:widowControl/>
              <w:autoSpaceDE/>
              <w:autoSpaceDN/>
              <w:rPr>
                <w:sz w:val="24"/>
                <w:szCs w:val="24"/>
                <w:lang w:val="en-US"/>
              </w:rPr>
            </w:pPr>
            <w:r w:rsidRPr="00BB1E99">
              <w:rPr>
                <w:sz w:val="24"/>
                <w:szCs w:val="24"/>
                <w:lang w:val="en-US"/>
              </w:rPr>
              <w:t>128</w:t>
            </w:r>
          </w:p>
        </w:tc>
        <w:tc>
          <w:tcPr>
            <w:tcW w:w="50" w:type="dxa"/>
            <w:vAlign w:val="center"/>
            <w:hideMark/>
          </w:tcPr>
          <w:p w14:paraId="52E67F2E" w14:textId="77777777" w:rsidR="00BB1E99" w:rsidRPr="00BB1E99" w:rsidRDefault="00BB1E99" w:rsidP="00BB1E99">
            <w:pPr>
              <w:widowControl/>
              <w:autoSpaceDE/>
              <w:autoSpaceDN/>
              <w:rPr>
                <w:sz w:val="24"/>
                <w:szCs w:val="24"/>
                <w:lang w:val="en-US"/>
              </w:rPr>
            </w:pPr>
            <w:r w:rsidRPr="00BB1E99">
              <w:rPr>
                <w:sz w:val="24"/>
                <w:szCs w:val="24"/>
                <w:lang w:val="en-US"/>
              </w:rPr>
              <w:t>6,25%</w:t>
            </w:r>
          </w:p>
        </w:tc>
      </w:tr>
      <w:tr w:rsidR="00BB1E99" w:rsidRPr="00BB1E99" w14:paraId="55798827" w14:textId="77777777" w:rsidTr="00FA0A0C">
        <w:trPr>
          <w:trHeight w:val="226"/>
          <w:tblCellSpacing w:w="15" w:type="dxa"/>
          <w:jc w:val="center"/>
        </w:trPr>
        <w:tc>
          <w:tcPr>
            <w:tcW w:w="0" w:type="auto"/>
            <w:vAlign w:val="center"/>
            <w:hideMark/>
          </w:tcPr>
          <w:p w14:paraId="63D4292B" w14:textId="77777777" w:rsidR="00BB1E99" w:rsidRPr="00BB1E99" w:rsidRDefault="00BB1E99" w:rsidP="00BB1E99">
            <w:pPr>
              <w:widowControl/>
              <w:autoSpaceDE/>
              <w:autoSpaceDN/>
              <w:rPr>
                <w:sz w:val="24"/>
                <w:szCs w:val="24"/>
                <w:lang w:val="en-US"/>
              </w:rPr>
            </w:pPr>
            <w:r w:rsidRPr="00BB1E99">
              <w:rPr>
                <w:sz w:val="24"/>
                <w:szCs w:val="24"/>
                <w:lang w:val="en-US"/>
              </w:rPr>
              <w:t>E5</w:t>
            </w:r>
          </w:p>
        </w:tc>
        <w:tc>
          <w:tcPr>
            <w:tcW w:w="0" w:type="auto"/>
            <w:vAlign w:val="center"/>
            <w:hideMark/>
          </w:tcPr>
          <w:p w14:paraId="5D3C400B" w14:textId="77777777" w:rsidR="00BB1E99" w:rsidRPr="00BB1E99" w:rsidRDefault="00BB1E99" w:rsidP="00BB1E99">
            <w:pPr>
              <w:widowControl/>
              <w:autoSpaceDE/>
              <w:autoSpaceDN/>
              <w:rPr>
                <w:sz w:val="24"/>
                <w:szCs w:val="24"/>
                <w:lang w:val="en-US"/>
              </w:rPr>
            </w:pPr>
            <w:r w:rsidRPr="00BB1E99">
              <w:rPr>
                <w:sz w:val="24"/>
                <w:szCs w:val="24"/>
                <w:lang w:val="en-US"/>
              </w:rPr>
              <w:t>8.192</w:t>
            </w:r>
          </w:p>
        </w:tc>
        <w:tc>
          <w:tcPr>
            <w:tcW w:w="0" w:type="auto"/>
            <w:vAlign w:val="center"/>
            <w:hideMark/>
          </w:tcPr>
          <w:p w14:paraId="6B71D5A3" w14:textId="77777777" w:rsidR="00BB1E99" w:rsidRPr="00BB1E99" w:rsidRDefault="00BB1E99" w:rsidP="00BB1E99">
            <w:pPr>
              <w:widowControl/>
              <w:autoSpaceDE/>
              <w:autoSpaceDN/>
              <w:rPr>
                <w:sz w:val="24"/>
                <w:szCs w:val="24"/>
                <w:lang w:val="en-US"/>
              </w:rPr>
            </w:pPr>
            <w:r w:rsidRPr="00BB1E99">
              <w:rPr>
                <w:sz w:val="24"/>
                <w:szCs w:val="24"/>
                <w:lang w:val="en-US"/>
              </w:rPr>
              <w:t>512</w:t>
            </w:r>
          </w:p>
        </w:tc>
        <w:tc>
          <w:tcPr>
            <w:tcW w:w="50" w:type="dxa"/>
            <w:vAlign w:val="center"/>
            <w:hideMark/>
          </w:tcPr>
          <w:p w14:paraId="091DC0C9" w14:textId="77777777" w:rsidR="00BB1E99" w:rsidRPr="00BB1E99" w:rsidRDefault="00BB1E99" w:rsidP="00BB1E99">
            <w:pPr>
              <w:widowControl/>
              <w:autoSpaceDE/>
              <w:autoSpaceDN/>
              <w:rPr>
                <w:sz w:val="24"/>
                <w:szCs w:val="24"/>
                <w:lang w:val="en-US"/>
              </w:rPr>
            </w:pPr>
            <w:r w:rsidRPr="00BB1E99">
              <w:rPr>
                <w:sz w:val="24"/>
                <w:szCs w:val="24"/>
                <w:lang w:val="en-US"/>
              </w:rPr>
              <w:t>6,25%</w:t>
            </w:r>
          </w:p>
        </w:tc>
      </w:tr>
      <w:tr w:rsidR="00FA0A0C" w:rsidRPr="00BB1E99" w14:paraId="604FB56C" w14:textId="77777777" w:rsidTr="00FA0A0C">
        <w:trPr>
          <w:trHeight w:val="463"/>
          <w:tblCellSpacing w:w="15" w:type="dxa"/>
          <w:jc w:val="center"/>
        </w:trPr>
        <w:tc>
          <w:tcPr>
            <w:tcW w:w="0" w:type="auto"/>
            <w:vAlign w:val="center"/>
          </w:tcPr>
          <w:p w14:paraId="74816CBE" w14:textId="77777777" w:rsidR="00FA0A0C" w:rsidRDefault="00FA0A0C" w:rsidP="00BB1E99">
            <w:pPr>
              <w:widowControl/>
              <w:autoSpaceDE/>
              <w:autoSpaceDN/>
              <w:rPr>
                <w:sz w:val="24"/>
                <w:szCs w:val="24"/>
                <w:lang w:val="en-US"/>
              </w:rPr>
            </w:pPr>
          </w:p>
          <w:p w14:paraId="4ED39781" w14:textId="48AC8B34" w:rsidR="00FA0A0C" w:rsidRPr="00BB1E99" w:rsidRDefault="00FA0A0C" w:rsidP="00BB1E99">
            <w:pPr>
              <w:widowControl/>
              <w:autoSpaceDE/>
              <w:autoSpaceDN/>
              <w:rPr>
                <w:sz w:val="24"/>
                <w:szCs w:val="24"/>
                <w:lang w:val="en-US"/>
              </w:rPr>
            </w:pPr>
          </w:p>
        </w:tc>
        <w:tc>
          <w:tcPr>
            <w:tcW w:w="0" w:type="auto"/>
            <w:vAlign w:val="center"/>
          </w:tcPr>
          <w:p w14:paraId="2668073B" w14:textId="77777777" w:rsidR="00FA0A0C" w:rsidRPr="00BB1E99" w:rsidRDefault="00FA0A0C" w:rsidP="00BB1E99">
            <w:pPr>
              <w:widowControl/>
              <w:autoSpaceDE/>
              <w:autoSpaceDN/>
              <w:rPr>
                <w:sz w:val="24"/>
                <w:szCs w:val="24"/>
                <w:lang w:val="en-US"/>
              </w:rPr>
            </w:pPr>
          </w:p>
        </w:tc>
        <w:tc>
          <w:tcPr>
            <w:tcW w:w="0" w:type="auto"/>
            <w:vAlign w:val="center"/>
          </w:tcPr>
          <w:p w14:paraId="7FEA3454" w14:textId="77777777" w:rsidR="00FA0A0C" w:rsidRPr="00BB1E99" w:rsidRDefault="00FA0A0C" w:rsidP="00BB1E99">
            <w:pPr>
              <w:widowControl/>
              <w:autoSpaceDE/>
              <w:autoSpaceDN/>
              <w:rPr>
                <w:sz w:val="24"/>
                <w:szCs w:val="24"/>
                <w:lang w:val="en-US"/>
              </w:rPr>
            </w:pPr>
          </w:p>
        </w:tc>
        <w:tc>
          <w:tcPr>
            <w:tcW w:w="50" w:type="dxa"/>
            <w:vAlign w:val="center"/>
          </w:tcPr>
          <w:p w14:paraId="56E668CF" w14:textId="77777777" w:rsidR="00FA0A0C" w:rsidRPr="00BB1E99" w:rsidRDefault="00FA0A0C" w:rsidP="00BB1E99">
            <w:pPr>
              <w:widowControl/>
              <w:autoSpaceDE/>
              <w:autoSpaceDN/>
              <w:rPr>
                <w:sz w:val="24"/>
                <w:szCs w:val="24"/>
                <w:lang w:val="en-US"/>
              </w:rPr>
            </w:pPr>
          </w:p>
        </w:tc>
      </w:tr>
    </w:tbl>
    <w:p w14:paraId="4C69DD49" w14:textId="2062B87A" w:rsidR="00BB1E99" w:rsidRDefault="00BB1E99" w:rsidP="00BB1E99">
      <w:pPr>
        <w:tabs>
          <w:tab w:val="left" w:pos="994"/>
        </w:tabs>
        <w:spacing w:before="17"/>
        <w:ind w:left="590"/>
      </w:pPr>
    </w:p>
    <w:p w14:paraId="064BDF57" w14:textId="27C3B6DE" w:rsidR="00FA0A0C" w:rsidRDefault="00FA0A0C" w:rsidP="00BB1E99">
      <w:pPr>
        <w:tabs>
          <w:tab w:val="left" w:pos="994"/>
        </w:tabs>
        <w:spacing w:before="17"/>
        <w:ind w:left="590"/>
      </w:pPr>
    </w:p>
    <w:p w14:paraId="1A4B2736" w14:textId="77777777" w:rsidR="00FA0A0C" w:rsidRDefault="00FA0A0C" w:rsidP="00BB1E99">
      <w:pPr>
        <w:tabs>
          <w:tab w:val="left" w:pos="994"/>
        </w:tabs>
        <w:spacing w:before="17"/>
        <w:ind w:left="590"/>
      </w:pPr>
    </w:p>
    <w:p w14:paraId="3F9C5914" w14:textId="31EA1EC5" w:rsidR="00FA0A0C" w:rsidRDefault="00FA0A0C" w:rsidP="00BB1E99">
      <w:pPr>
        <w:tabs>
          <w:tab w:val="left" w:pos="994"/>
        </w:tabs>
        <w:spacing w:before="17"/>
        <w:ind w:left="590"/>
      </w:pPr>
      <w:r>
        <w:t xml:space="preserve">TRAMAS </w:t>
      </w:r>
      <w:proofErr w:type="spellStart"/>
      <w:r>
        <w:t>Tx</w:t>
      </w:r>
      <w:proofErr w:type="spellEnd"/>
      <w:r>
        <w:t xml:space="preserve"> – Estándar Norteamérica</w:t>
      </w:r>
    </w:p>
    <w:p w14:paraId="7DAB3C1C" w14:textId="77777777" w:rsidR="00FA0A0C" w:rsidRDefault="00FA0A0C" w:rsidP="00BB1E99">
      <w:pPr>
        <w:tabs>
          <w:tab w:val="left" w:pos="994"/>
        </w:tabs>
        <w:spacing w:before="17"/>
        <w:ind w:left="590"/>
      </w:pPr>
    </w:p>
    <w:p w14:paraId="5A08893D" w14:textId="558F0910" w:rsidR="00FA0A0C" w:rsidRDefault="00FA0A0C" w:rsidP="003E0168">
      <w:pPr>
        <w:tabs>
          <w:tab w:val="left" w:pos="994"/>
        </w:tabs>
        <w:spacing w:before="17"/>
        <w:ind w:left="590"/>
        <w:jc w:val="both"/>
      </w:pPr>
      <w:r>
        <w:t>De forma similar se ha especificado para el otro estándar un enlace T1 con 24 canales</w:t>
      </w:r>
      <w:r w:rsidR="003E0168">
        <w:t xml:space="preserve"> de 8 bits más un bit de delimitación</w:t>
      </w:r>
      <w:r>
        <w:t xml:space="preserve"> y</w:t>
      </w:r>
      <w:r w:rsidR="003E0168">
        <w:t xml:space="preserve"> su velocidad de transmisión es</w:t>
      </w:r>
      <w:r>
        <w:t xml:space="preserve"> 1,544 Mbps. </w:t>
      </w:r>
      <w:r w:rsidR="003E0168">
        <w:t xml:space="preserve">En este estándar se toma una muestra de 8 bits por canas: 7 bits de datos y 1 bit de control. </w:t>
      </w:r>
      <w:r>
        <w:t xml:space="preserve">Tanto para E1 como para T1 se han especificado niveles superiores de </w:t>
      </w:r>
      <w:proofErr w:type="spellStart"/>
      <w:r>
        <w:t>multiplexión</w:t>
      </w:r>
      <w:proofErr w:type="spellEnd"/>
      <w:r>
        <w:t xml:space="preserve">. Así, en el nivel 2, la portadora E2 agrupa 4 entradas </w:t>
      </w:r>
      <w:r>
        <w:lastRenderedPageBreak/>
        <w:t>E1 resultando una velocidad de 8.448Mbps, y así sucesivamente. En el otro estándar, y usando órdenes de multiplicidad distintos, a partir de T1 se han especificado enlaces T2, T3, etc.</w:t>
      </w:r>
      <w:r w:rsidR="003E0168">
        <w:t xml:space="preserve"> </w:t>
      </w:r>
    </w:p>
    <w:p w14:paraId="69B952A1" w14:textId="1A4826E5" w:rsidR="00FA0A0C" w:rsidRDefault="00FA0A0C" w:rsidP="00FA0A0C">
      <w:pPr>
        <w:tabs>
          <w:tab w:val="left" w:pos="994"/>
        </w:tabs>
        <w:spacing w:before="17"/>
        <w:ind w:left="590"/>
        <w:jc w:val="both"/>
      </w:pPr>
      <w:r>
        <w:rPr>
          <w:noProof/>
        </w:rPr>
        <w:drawing>
          <wp:inline distT="0" distB="0" distL="0" distR="0" wp14:anchorId="5D08EF83" wp14:editId="1959082E">
            <wp:extent cx="6040120" cy="13106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20">
                      <a:extLst>
                        <a:ext uri="{28A0092B-C50C-407E-A947-70E740481C1C}">
                          <a14:useLocalDpi xmlns:a14="http://schemas.microsoft.com/office/drawing/2010/main" val="0"/>
                        </a:ext>
                      </a:extLst>
                    </a:blip>
                    <a:srcRect t="35156" b="35912"/>
                    <a:stretch/>
                  </pic:blipFill>
                  <pic:spPr bwMode="auto">
                    <a:xfrm>
                      <a:off x="0" y="0"/>
                      <a:ext cx="6040120" cy="1310640"/>
                    </a:xfrm>
                    <a:prstGeom prst="rect">
                      <a:avLst/>
                    </a:prstGeom>
                    <a:ln>
                      <a:noFill/>
                    </a:ln>
                    <a:extLst>
                      <a:ext uri="{53640926-AAD7-44D8-BBD7-CCE9431645EC}">
                        <a14:shadowObscured xmlns:a14="http://schemas.microsoft.com/office/drawing/2010/main"/>
                      </a:ext>
                    </a:extLst>
                  </pic:spPr>
                </pic:pic>
              </a:graphicData>
            </a:graphic>
          </wp:inline>
        </w:drawing>
      </w:r>
    </w:p>
    <w:p w14:paraId="0FB37CAA" w14:textId="0943D6FA" w:rsidR="00FA0A0C" w:rsidRDefault="00FA0A0C" w:rsidP="00BB1E99">
      <w:pPr>
        <w:tabs>
          <w:tab w:val="left" w:pos="994"/>
        </w:tabs>
        <w:spacing w:before="17"/>
        <w:ind w:left="590"/>
      </w:pPr>
      <w:r w:rsidRPr="00FA0A0C">
        <w:rPr>
          <w:noProof/>
        </w:rPr>
        <w:drawing>
          <wp:inline distT="0" distB="0" distL="0" distR="0" wp14:anchorId="0A9AF09E" wp14:editId="4B7FEAB4">
            <wp:extent cx="6040120" cy="22631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40120" cy="2263140"/>
                    </a:xfrm>
                    <a:prstGeom prst="rect">
                      <a:avLst/>
                    </a:prstGeom>
                  </pic:spPr>
                </pic:pic>
              </a:graphicData>
            </a:graphic>
          </wp:inline>
        </w:drawing>
      </w:r>
    </w:p>
    <w:p w14:paraId="0E2F1DF6" w14:textId="77777777" w:rsidR="00B16DD0" w:rsidRDefault="00B16DD0">
      <w:pPr>
        <w:pStyle w:val="Textoindependiente"/>
        <w:spacing w:before="34"/>
      </w:pPr>
    </w:p>
    <w:p w14:paraId="409D174C" w14:textId="77777777" w:rsidR="00B16DD0" w:rsidRDefault="00B321DC">
      <w:pPr>
        <w:pStyle w:val="Prrafodelista"/>
        <w:numPr>
          <w:ilvl w:val="0"/>
          <w:numId w:val="2"/>
        </w:numPr>
        <w:tabs>
          <w:tab w:val="left" w:pos="589"/>
        </w:tabs>
        <w:ind w:left="589" w:hanging="389"/>
      </w:pPr>
      <w:r>
        <w:rPr>
          <w:spacing w:val="-6"/>
        </w:rPr>
        <w:t>SONET-</w:t>
      </w:r>
      <w:r>
        <w:rPr>
          <w:spacing w:val="-5"/>
        </w:rPr>
        <w:t>SDH</w:t>
      </w:r>
    </w:p>
    <w:p w14:paraId="65938989" w14:textId="4A916B8D" w:rsidR="00B16DD0" w:rsidRPr="00BB1E99" w:rsidRDefault="00B321DC">
      <w:pPr>
        <w:pStyle w:val="Prrafodelista"/>
        <w:numPr>
          <w:ilvl w:val="1"/>
          <w:numId w:val="2"/>
        </w:numPr>
        <w:tabs>
          <w:tab w:val="left" w:pos="994"/>
        </w:tabs>
        <w:spacing w:before="17"/>
        <w:ind w:left="994" w:hanging="404"/>
      </w:pPr>
      <w:r>
        <w:t>¿Al</w:t>
      </w:r>
      <w:r>
        <w:rPr>
          <w:spacing w:val="-7"/>
        </w:rPr>
        <w:t xml:space="preserve"> </w:t>
      </w:r>
      <w:r>
        <w:t>utilizar</w:t>
      </w:r>
      <w:r>
        <w:rPr>
          <w:spacing w:val="-5"/>
        </w:rPr>
        <w:t xml:space="preserve"> </w:t>
      </w:r>
      <w:r>
        <w:t>SDH</w:t>
      </w:r>
      <w:r>
        <w:rPr>
          <w:spacing w:val="-5"/>
        </w:rPr>
        <w:t xml:space="preserve"> </w:t>
      </w:r>
      <w:r>
        <w:t>que</w:t>
      </w:r>
      <w:r>
        <w:rPr>
          <w:spacing w:val="-5"/>
        </w:rPr>
        <w:t xml:space="preserve"> </w:t>
      </w:r>
      <w:r>
        <w:t>tipo</w:t>
      </w:r>
      <w:r>
        <w:rPr>
          <w:spacing w:val="-5"/>
        </w:rPr>
        <w:t xml:space="preserve"> </w:t>
      </w:r>
      <w:r>
        <w:t>de</w:t>
      </w:r>
      <w:r>
        <w:rPr>
          <w:spacing w:val="-4"/>
        </w:rPr>
        <w:t xml:space="preserve"> </w:t>
      </w:r>
      <w:proofErr w:type="spellStart"/>
      <w:r>
        <w:t>multiplexión</w:t>
      </w:r>
      <w:proofErr w:type="spellEnd"/>
      <w:r>
        <w:rPr>
          <w:spacing w:val="-5"/>
        </w:rPr>
        <w:t xml:space="preserve"> </w:t>
      </w:r>
      <w:r>
        <w:t>y</w:t>
      </w:r>
      <w:r>
        <w:rPr>
          <w:spacing w:val="-5"/>
        </w:rPr>
        <w:t xml:space="preserve"> </w:t>
      </w:r>
      <w:r>
        <w:t>medio</w:t>
      </w:r>
      <w:r>
        <w:rPr>
          <w:spacing w:val="-5"/>
        </w:rPr>
        <w:t xml:space="preserve"> </w:t>
      </w:r>
      <w:r>
        <w:t>de</w:t>
      </w:r>
      <w:r>
        <w:rPr>
          <w:spacing w:val="-5"/>
        </w:rPr>
        <w:t xml:space="preserve"> </w:t>
      </w:r>
      <w:r>
        <w:t>transmisión</w:t>
      </w:r>
      <w:r>
        <w:rPr>
          <w:spacing w:val="-5"/>
        </w:rPr>
        <w:t xml:space="preserve"> </w:t>
      </w:r>
      <w:r>
        <w:t>está</w:t>
      </w:r>
      <w:r>
        <w:rPr>
          <w:spacing w:val="-4"/>
        </w:rPr>
        <w:t xml:space="preserve"> </w:t>
      </w:r>
      <w:r>
        <w:rPr>
          <w:spacing w:val="-2"/>
        </w:rPr>
        <w:t>utilizando?</w:t>
      </w:r>
    </w:p>
    <w:p w14:paraId="47D7CA54" w14:textId="7C5F92A6" w:rsidR="00BB1E99" w:rsidRDefault="00BB1E99" w:rsidP="00F70F26">
      <w:pPr>
        <w:pStyle w:val="Prrafodelista"/>
        <w:tabs>
          <w:tab w:val="left" w:pos="994"/>
        </w:tabs>
        <w:spacing w:before="17"/>
        <w:ind w:firstLine="0"/>
        <w:jc w:val="both"/>
      </w:pPr>
      <w:r>
        <w:t xml:space="preserve">La tecnología SDH utiliza la técnica de </w:t>
      </w:r>
      <w:r w:rsidRPr="00BB1E99">
        <w:t>multiplexación por división en el tiempo (TDM)</w:t>
      </w:r>
      <w:r>
        <w:t xml:space="preserve"> y está diseñada principalmente para la transmisión digital de alta velocidad a través de </w:t>
      </w:r>
      <w:r w:rsidRPr="00F70F26">
        <w:t>fibra óptica</w:t>
      </w:r>
      <w:r>
        <w:t>. SDH puede trabajar con otros medios de transmisión como el cable coaxial o las microondas.</w:t>
      </w:r>
    </w:p>
    <w:p w14:paraId="68103F2F" w14:textId="5E0CFAFB" w:rsidR="00B16DD0" w:rsidRPr="00F70F26" w:rsidRDefault="00B321DC">
      <w:pPr>
        <w:pStyle w:val="Prrafodelista"/>
        <w:numPr>
          <w:ilvl w:val="1"/>
          <w:numId w:val="2"/>
        </w:numPr>
        <w:tabs>
          <w:tab w:val="left" w:pos="994"/>
        </w:tabs>
        <w:spacing w:before="17"/>
        <w:ind w:left="994" w:hanging="404"/>
      </w:pPr>
      <w:r>
        <w:t>¿Cuáles</w:t>
      </w:r>
      <w:r>
        <w:rPr>
          <w:spacing w:val="-7"/>
        </w:rPr>
        <w:t xml:space="preserve"> </w:t>
      </w:r>
      <w:r>
        <w:t>son</w:t>
      </w:r>
      <w:r>
        <w:rPr>
          <w:spacing w:val="-5"/>
        </w:rPr>
        <w:t xml:space="preserve"> </w:t>
      </w:r>
      <w:r>
        <w:t>los</w:t>
      </w:r>
      <w:r>
        <w:rPr>
          <w:spacing w:val="-5"/>
        </w:rPr>
        <w:t xml:space="preserve"> </w:t>
      </w:r>
      <w:r>
        <w:t>distintos</w:t>
      </w:r>
      <w:r>
        <w:rPr>
          <w:spacing w:val="-5"/>
        </w:rPr>
        <w:t xml:space="preserve"> </w:t>
      </w:r>
      <w:r>
        <w:t>niveles</w:t>
      </w:r>
      <w:r>
        <w:rPr>
          <w:spacing w:val="-4"/>
        </w:rPr>
        <w:t xml:space="preserve"> </w:t>
      </w:r>
      <w:r>
        <w:t>de</w:t>
      </w:r>
      <w:r>
        <w:rPr>
          <w:spacing w:val="-5"/>
        </w:rPr>
        <w:t xml:space="preserve"> </w:t>
      </w:r>
      <w:r>
        <w:t>la</w:t>
      </w:r>
      <w:r>
        <w:rPr>
          <w:spacing w:val="-5"/>
        </w:rPr>
        <w:t xml:space="preserve"> </w:t>
      </w:r>
      <w:r>
        <w:t>jerarquía</w:t>
      </w:r>
      <w:r>
        <w:rPr>
          <w:spacing w:val="-5"/>
        </w:rPr>
        <w:t xml:space="preserve"> </w:t>
      </w:r>
      <w:r>
        <w:t>SDH</w:t>
      </w:r>
      <w:r>
        <w:rPr>
          <w:spacing w:val="-5"/>
        </w:rPr>
        <w:t xml:space="preserve"> </w:t>
      </w:r>
      <w:r>
        <w:t>y</w:t>
      </w:r>
      <w:r>
        <w:rPr>
          <w:spacing w:val="-4"/>
        </w:rPr>
        <w:t xml:space="preserve"> </w:t>
      </w:r>
      <w:r>
        <w:t>cómo</w:t>
      </w:r>
      <w:r>
        <w:rPr>
          <w:spacing w:val="-5"/>
        </w:rPr>
        <w:t xml:space="preserve"> </w:t>
      </w:r>
      <w:r>
        <w:t>se</w:t>
      </w:r>
      <w:r>
        <w:rPr>
          <w:spacing w:val="-5"/>
        </w:rPr>
        <w:t xml:space="preserve"> </w:t>
      </w:r>
      <w:r>
        <w:t>relacionan</w:t>
      </w:r>
      <w:r>
        <w:rPr>
          <w:spacing w:val="-5"/>
        </w:rPr>
        <w:t xml:space="preserve"> </w:t>
      </w:r>
      <w:r>
        <w:t>entre</w:t>
      </w:r>
      <w:r>
        <w:rPr>
          <w:spacing w:val="-4"/>
        </w:rPr>
        <w:t xml:space="preserve"> </w:t>
      </w:r>
      <w:r>
        <w:rPr>
          <w:spacing w:val="-5"/>
        </w:rPr>
        <w:t>sí?</w:t>
      </w:r>
    </w:p>
    <w:p w14:paraId="330553F7" w14:textId="4A17E5BD" w:rsidR="00F70F26" w:rsidRDefault="00F70F26" w:rsidP="00F70F26">
      <w:pPr>
        <w:pStyle w:val="Prrafodelista"/>
        <w:tabs>
          <w:tab w:val="left" w:pos="994"/>
        </w:tabs>
        <w:spacing w:before="17"/>
        <w:ind w:firstLine="0"/>
        <w:jc w:val="center"/>
      </w:pPr>
      <w:r w:rsidRPr="00F70F26">
        <w:rPr>
          <w:noProof/>
        </w:rPr>
        <w:drawing>
          <wp:inline distT="0" distB="0" distL="0" distR="0" wp14:anchorId="673FEA51" wp14:editId="6B6984C8">
            <wp:extent cx="5417820" cy="25027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28095" cy="2507469"/>
                    </a:xfrm>
                    <a:prstGeom prst="rect">
                      <a:avLst/>
                    </a:prstGeom>
                  </pic:spPr>
                </pic:pic>
              </a:graphicData>
            </a:graphic>
          </wp:inline>
        </w:drawing>
      </w:r>
    </w:p>
    <w:p w14:paraId="11D571E2" w14:textId="3849E347" w:rsidR="00F70F26" w:rsidRDefault="00F70F26" w:rsidP="00F70F26">
      <w:pPr>
        <w:pStyle w:val="Prrafodelista"/>
        <w:tabs>
          <w:tab w:val="left" w:pos="994"/>
        </w:tabs>
        <w:spacing w:before="17"/>
        <w:ind w:firstLine="0"/>
      </w:pPr>
      <w:r>
        <w:t>Se pueden combinar varias señales STS-1 para formar una señal STS-N. La señal se crea mezclando octetos de N señales STS-1 mutuamente sincronizadas.</w:t>
      </w:r>
    </w:p>
    <w:p w14:paraId="5254D5ED" w14:textId="60479BD1" w:rsidR="00B16DD0" w:rsidRPr="00F70F26" w:rsidRDefault="00B321DC">
      <w:pPr>
        <w:pStyle w:val="Prrafodelista"/>
        <w:numPr>
          <w:ilvl w:val="1"/>
          <w:numId w:val="2"/>
        </w:numPr>
        <w:tabs>
          <w:tab w:val="left" w:pos="994"/>
        </w:tabs>
        <w:spacing w:before="17"/>
        <w:ind w:left="994" w:hanging="404"/>
      </w:pPr>
      <w:r>
        <w:t>¿Cuántas</w:t>
      </w:r>
      <w:r>
        <w:rPr>
          <w:spacing w:val="-6"/>
        </w:rPr>
        <w:t xml:space="preserve"> </w:t>
      </w:r>
      <w:r>
        <w:t>líneas</w:t>
      </w:r>
      <w:r>
        <w:rPr>
          <w:spacing w:val="-6"/>
        </w:rPr>
        <w:t xml:space="preserve"> </w:t>
      </w:r>
      <w:r>
        <w:t>E5</w:t>
      </w:r>
      <w:r>
        <w:rPr>
          <w:spacing w:val="-6"/>
        </w:rPr>
        <w:t xml:space="preserve"> </w:t>
      </w:r>
      <w:r>
        <w:t>podría</w:t>
      </w:r>
      <w:r>
        <w:rPr>
          <w:spacing w:val="-6"/>
        </w:rPr>
        <w:t xml:space="preserve"> </w:t>
      </w:r>
      <w:r>
        <w:t>multiplexar</w:t>
      </w:r>
      <w:r>
        <w:rPr>
          <w:spacing w:val="-6"/>
        </w:rPr>
        <w:t xml:space="preserve"> </w:t>
      </w:r>
      <w:r>
        <w:t>dentro</w:t>
      </w:r>
      <w:r>
        <w:rPr>
          <w:spacing w:val="-6"/>
        </w:rPr>
        <w:t xml:space="preserve"> </w:t>
      </w:r>
      <w:r>
        <w:t>de</w:t>
      </w:r>
      <w:r>
        <w:rPr>
          <w:spacing w:val="-6"/>
        </w:rPr>
        <w:t xml:space="preserve"> </w:t>
      </w:r>
      <w:r>
        <w:t>una</w:t>
      </w:r>
      <w:r>
        <w:rPr>
          <w:spacing w:val="-6"/>
        </w:rPr>
        <w:t xml:space="preserve"> </w:t>
      </w:r>
      <w:r>
        <w:t>línea</w:t>
      </w:r>
      <w:r>
        <w:rPr>
          <w:spacing w:val="-5"/>
        </w:rPr>
        <w:t xml:space="preserve"> </w:t>
      </w:r>
      <w:r>
        <w:t>STM-</w:t>
      </w:r>
      <w:r>
        <w:rPr>
          <w:spacing w:val="-5"/>
        </w:rPr>
        <w:t>64?</w:t>
      </w:r>
    </w:p>
    <w:p w14:paraId="36318F85" w14:textId="1FA10191" w:rsidR="00F70F26" w:rsidRDefault="00F70F26" w:rsidP="00F70F26">
      <w:pPr>
        <w:pStyle w:val="Prrafodelista"/>
        <w:tabs>
          <w:tab w:val="left" w:pos="994"/>
        </w:tabs>
        <w:spacing w:before="17"/>
        <w:ind w:firstLine="0"/>
        <w:rPr>
          <w:spacing w:val="-5"/>
        </w:rPr>
      </w:pPr>
      <w:r>
        <w:rPr>
          <w:spacing w:val="-5"/>
        </w:rPr>
        <w:t xml:space="preserve">La capacidad de STM-64 es 9,95328 Gbps mientras que la capacidad de E5 </w:t>
      </w:r>
      <w:proofErr w:type="gramStart"/>
      <w:r>
        <w:rPr>
          <w:spacing w:val="-5"/>
        </w:rPr>
        <w:t>es  564,992</w:t>
      </w:r>
      <w:proofErr w:type="gramEnd"/>
      <w:r>
        <w:rPr>
          <w:spacing w:val="-5"/>
        </w:rPr>
        <w:t xml:space="preserve"> Mbps.</w:t>
      </w:r>
    </w:p>
    <w:p w14:paraId="7EC5EDFD" w14:textId="0A480CB5" w:rsidR="00F70F26" w:rsidRDefault="00F70F26" w:rsidP="00F70F26">
      <w:pPr>
        <w:pStyle w:val="Prrafodelista"/>
        <w:tabs>
          <w:tab w:val="left" w:pos="994"/>
        </w:tabs>
        <w:spacing w:before="17"/>
        <w:ind w:firstLine="0"/>
        <w:rPr>
          <w:spacing w:val="-5"/>
        </w:rPr>
      </w:pPr>
    </w:p>
    <w:p w14:paraId="091C30BB" w14:textId="4E643557" w:rsidR="00F70F26" w:rsidRDefault="00F70F26" w:rsidP="00F70F26">
      <w:pPr>
        <w:pStyle w:val="Prrafodelista"/>
        <w:tabs>
          <w:tab w:val="left" w:pos="994"/>
        </w:tabs>
        <w:spacing w:before="17"/>
        <w:ind w:firstLine="0"/>
        <w:rPr>
          <w:spacing w:val="-5"/>
        </w:rPr>
      </w:pPr>
      <w:r>
        <w:rPr>
          <w:spacing w:val="-5"/>
        </w:rPr>
        <w:t>Luego, la cantidad de líneas E5 que se pueden multiplexar en una línea STM-64 es igual a:</w:t>
      </w:r>
    </w:p>
    <w:p w14:paraId="1AF5DEF8" w14:textId="6C6D397F" w:rsidR="00F70F26" w:rsidRDefault="00F70F26" w:rsidP="00F70F26">
      <w:pPr>
        <w:tabs>
          <w:tab w:val="left" w:pos="994"/>
        </w:tabs>
        <w:spacing w:before="17"/>
        <w:rPr>
          <w:spacing w:val="-5"/>
        </w:rPr>
      </w:pPr>
      <w:r>
        <w:tab/>
        <w:t xml:space="preserve">V = capacidad STM-64/capacidad E5 = </w:t>
      </w:r>
      <w:r>
        <w:rPr>
          <w:spacing w:val="-5"/>
        </w:rPr>
        <w:t xml:space="preserve">9,95328 Gbps/ 564,992 Mbps = </w:t>
      </w:r>
      <w:r w:rsidR="00681EE2">
        <w:rPr>
          <w:spacing w:val="-5"/>
        </w:rPr>
        <w:t>17.62.</w:t>
      </w:r>
    </w:p>
    <w:p w14:paraId="3543B553" w14:textId="037A2F51" w:rsidR="00681EE2" w:rsidRDefault="00681EE2" w:rsidP="00F70F26">
      <w:pPr>
        <w:tabs>
          <w:tab w:val="left" w:pos="994"/>
        </w:tabs>
        <w:spacing w:before="17"/>
      </w:pPr>
      <w:r>
        <w:rPr>
          <w:spacing w:val="-5"/>
        </w:rPr>
        <w:tab/>
        <w:t>Se pueden multiplexar 17 líneas E5.</w:t>
      </w:r>
    </w:p>
    <w:p w14:paraId="1B9FB580" w14:textId="77777777" w:rsidR="00B16DD0" w:rsidRDefault="00B16DD0">
      <w:pPr>
        <w:pStyle w:val="Textoindependiente"/>
        <w:spacing w:before="34"/>
      </w:pPr>
    </w:p>
    <w:p w14:paraId="59029F27" w14:textId="77777777" w:rsidR="00B16DD0" w:rsidRDefault="00B321DC">
      <w:pPr>
        <w:pStyle w:val="Prrafodelista"/>
        <w:numPr>
          <w:ilvl w:val="0"/>
          <w:numId w:val="2"/>
        </w:numPr>
        <w:tabs>
          <w:tab w:val="left" w:pos="589"/>
        </w:tabs>
        <w:ind w:left="589" w:hanging="389"/>
      </w:pPr>
      <w:proofErr w:type="gramStart"/>
      <w:r>
        <w:t>WDM</w:t>
      </w:r>
      <w:r>
        <w:rPr>
          <w:spacing w:val="-5"/>
        </w:rPr>
        <w:t xml:space="preserve"> </w:t>
      </w:r>
      <w:r>
        <w:t>,</w:t>
      </w:r>
      <w:proofErr w:type="gramEnd"/>
      <w:r>
        <w:rPr>
          <w:spacing w:val="-2"/>
        </w:rPr>
        <w:t xml:space="preserve"> </w:t>
      </w:r>
      <w:r>
        <w:t>DWDM</w:t>
      </w:r>
      <w:r>
        <w:rPr>
          <w:spacing w:val="-2"/>
        </w:rPr>
        <w:t xml:space="preserve"> </w:t>
      </w:r>
      <w:r>
        <w:t>y</w:t>
      </w:r>
      <w:r>
        <w:rPr>
          <w:spacing w:val="-2"/>
        </w:rPr>
        <w:t xml:space="preserve"> </w:t>
      </w:r>
      <w:r>
        <w:rPr>
          <w:spacing w:val="-5"/>
        </w:rPr>
        <w:t>más</w:t>
      </w:r>
    </w:p>
    <w:p w14:paraId="54A08916" w14:textId="0477B7BA" w:rsidR="00B16DD0" w:rsidRDefault="00B321DC">
      <w:pPr>
        <w:pStyle w:val="Prrafodelista"/>
        <w:numPr>
          <w:ilvl w:val="1"/>
          <w:numId w:val="2"/>
        </w:numPr>
        <w:tabs>
          <w:tab w:val="left" w:pos="993"/>
          <w:tab w:val="left" w:pos="995"/>
        </w:tabs>
        <w:spacing w:line="256" w:lineRule="auto"/>
        <w:ind w:right="78"/>
        <w:jc w:val="both"/>
      </w:pPr>
      <w:r>
        <w:t>Si</w:t>
      </w:r>
      <w:r>
        <w:rPr>
          <w:spacing w:val="-3"/>
        </w:rPr>
        <w:t xml:space="preserve"> </w:t>
      </w:r>
      <w:r>
        <w:t>se</w:t>
      </w:r>
      <w:r>
        <w:rPr>
          <w:spacing w:val="-3"/>
        </w:rPr>
        <w:t xml:space="preserve"> </w:t>
      </w:r>
      <w:r>
        <w:t>dispone</w:t>
      </w:r>
      <w:r>
        <w:rPr>
          <w:spacing w:val="-3"/>
        </w:rPr>
        <w:t xml:space="preserve"> </w:t>
      </w:r>
      <w:r>
        <w:t>de</w:t>
      </w:r>
      <w:r>
        <w:rPr>
          <w:spacing w:val="-3"/>
        </w:rPr>
        <w:t xml:space="preserve"> </w:t>
      </w:r>
      <w:r>
        <w:t>un</w:t>
      </w:r>
      <w:r>
        <w:rPr>
          <w:spacing w:val="-3"/>
        </w:rPr>
        <w:t xml:space="preserve"> </w:t>
      </w:r>
      <w:r>
        <w:t>tendido</w:t>
      </w:r>
      <w:r>
        <w:rPr>
          <w:spacing w:val="-3"/>
        </w:rPr>
        <w:t xml:space="preserve"> </w:t>
      </w:r>
      <w:r>
        <w:t>de</w:t>
      </w:r>
      <w:r>
        <w:rPr>
          <w:spacing w:val="-3"/>
        </w:rPr>
        <w:t xml:space="preserve"> </w:t>
      </w:r>
      <w:r>
        <w:t>Fibra</w:t>
      </w:r>
      <w:r>
        <w:rPr>
          <w:spacing w:val="-3"/>
        </w:rPr>
        <w:t xml:space="preserve"> </w:t>
      </w:r>
      <w:r>
        <w:t>Óptica</w:t>
      </w:r>
      <w:r>
        <w:rPr>
          <w:spacing w:val="-3"/>
        </w:rPr>
        <w:t xml:space="preserve"> </w:t>
      </w:r>
      <w:r>
        <w:t>que</w:t>
      </w:r>
      <w:r>
        <w:rPr>
          <w:spacing w:val="-3"/>
        </w:rPr>
        <w:t xml:space="preserve"> </w:t>
      </w:r>
      <w:r>
        <w:t>se</w:t>
      </w:r>
      <w:r>
        <w:rPr>
          <w:spacing w:val="-3"/>
        </w:rPr>
        <w:t xml:space="preserve"> </w:t>
      </w:r>
      <w:r>
        <w:t>utilizaba</w:t>
      </w:r>
      <w:r>
        <w:rPr>
          <w:spacing w:val="-3"/>
        </w:rPr>
        <w:t xml:space="preserve"> </w:t>
      </w:r>
      <w:r>
        <w:t>con</w:t>
      </w:r>
      <w:r>
        <w:rPr>
          <w:spacing w:val="-3"/>
        </w:rPr>
        <w:t xml:space="preserve"> </w:t>
      </w:r>
      <w:r>
        <w:t>SDH</w:t>
      </w:r>
      <w:r>
        <w:rPr>
          <w:spacing w:val="-3"/>
        </w:rPr>
        <w:t xml:space="preserve"> </w:t>
      </w:r>
      <w:r>
        <w:t>es</w:t>
      </w:r>
      <w:r>
        <w:rPr>
          <w:spacing w:val="-3"/>
        </w:rPr>
        <w:t xml:space="preserve"> </w:t>
      </w:r>
      <w:r>
        <w:t>necesario</w:t>
      </w:r>
      <w:r>
        <w:rPr>
          <w:spacing w:val="-3"/>
        </w:rPr>
        <w:t xml:space="preserve"> </w:t>
      </w:r>
      <w:r>
        <w:t>reemplazarla para poder utilizar DWDM.</w:t>
      </w:r>
    </w:p>
    <w:p w14:paraId="7FCFFFF5" w14:textId="44EF05B9" w:rsidR="00681EE2" w:rsidRDefault="00681EE2" w:rsidP="00681EE2">
      <w:pPr>
        <w:pStyle w:val="Prrafodelista"/>
        <w:tabs>
          <w:tab w:val="left" w:pos="993"/>
          <w:tab w:val="left" w:pos="995"/>
        </w:tabs>
        <w:spacing w:line="256" w:lineRule="auto"/>
        <w:ind w:left="995" w:right="78" w:firstLine="0"/>
        <w:jc w:val="both"/>
      </w:pPr>
      <w:r w:rsidRPr="00681EE2">
        <w:t>No, no es necesario reemplazar la fibra óptica utilizada para SDH. La tecnología DWDM (Multiplexación por División de Longitud de Onda Densa) fue desarrollada para aumentar el ancho de banda en las redes de fibra óptica ya existentes. En lugar de reemplazar el cable, DWDM utiliza la misma fibra para transmitir múltiples señales simultáneamente, cada una en una longitud de onda de luz diferente.</w:t>
      </w:r>
    </w:p>
    <w:p w14:paraId="4D874E39" w14:textId="44B7A8F0" w:rsidR="00681EE2" w:rsidRDefault="00B321DC" w:rsidP="00681EE2">
      <w:pPr>
        <w:pStyle w:val="Prrafodelista"/>
        <w:numPr>
          <w:ilvl w:val="1"/>
          <w:numId w:val="2"/>
        </w:numPr>
        <w:tabs>
          <w:tab w:val="left" w:pos="993"/>
          <w:tab w:val="left" w:pos="995"/>
        </w:tabs>
        <w:spacing w:line="256" w:lineRule="auto"/>
        <w:ind w:right="29"/>
        <w:jc w:val="both"/>
      </w:pPr>
      <w:r>
        <w:t>Actualmente DWDM es capaz de alcanzar velocidades 1000 veces mayores</w:t>
      </w:r>
      <w:r>
        <w:rPr>
          <w:spacing w:val="-4"/>
        </w:rPr>
        <w:t xml:space="preserve"> </w:t>
      </w:r>
      <w:r>
        <w:t>que</w:t>
      </w:r>
      <w:r>
        <w:rPr>
          <w:spacing w:val="-4"/>
        </w:rPr>
        <w:t xml:space="preserve"> </w:t>
      </w:r>
      <w:r>
        <w:t>las</w:t>
      </w:r>
      <w:r>
        <w:rPr>
          <w:spacing w:val="-4"/>
        </w:rPr>
        <w:t xml:space="preserve"> </w:t>
      </w:r>
      <w:r>
        <w:t>alcanzadas por SDH. ¿Cuáles fueron los principales cambios que se implementaron en lo referente</w:t>
      </w:r>
      <w:r>
        <w:rPr>
          <w:spacing w:val="-3"/>
        </w:rPr>
        <w:t xml:space="preserve"> </w:t>
      </w:r>
      <w:r>
        <w:t>a</w:t>
      </w:r>
      <w:r>
        <w:rPr>
          <w:spacing w:val="-3"/>
        </w:rPr>
        <w:t xml:space="preserve"> </w:t>
      </w:r>
      <w:r>
        <w:t xml:space="preserve">tipos de </w:t>
      </w:r>
      <w:proofErr w:type="spellStart"/>
      <w:r>
        <w:t>multiplexión</w:t>
      </w:r>
      <w:proofErr w:type="spellEnd"/>
      <w:r>
        <w:t xml:space="preserve"> que le permitieron alcanzar estas velocidades?</w:t>
      </w:r>
    </w:p>
    <w:p w14:paraId="617D69AC" w14:textId="77777777" w:rsidR="00681EE2" w:rsidRDefault="00681EE2" w:rsidP="00681EE2">
      <w:pPr>
        <w:widowControl/>
        <w:autoSpaceDE/>
        <w:autoSpaceDN/>
        <w:spacing w:before="100" w:beforeAutospacing="1" w:after="100" w:afterAutospacing="1"/>
        <w:ind w:left="995"/>
        <w:rPr>
          <w:lang w:val="es-AR"/>
        </w:rPr>
      </w:pPr>
      <w:r w:rsidRPr="00681EE2">
        <w:rPr>
          <w:lang w:val="es-AR"/>
        </w:rPr>
        <w:t>En la multiplexación WDM, en lugar de dividir el tiempo, se dividen las longitudes de onda. DWDM es una forma de WDM que utiliza un espaciado de canales mucho más estrecho (alrededor de 0.8 nanómetros), lo que permite transportar una gran cantidad de canales (longitudes de onda) en una sola fibra óptica. Un sistema típico de DWDM puede transportar hasta 80 canales, cada uno con velocidades de 10 Gbps o más, lo que se traduce en una ca</w:t>
      </w:r>
      <w:r>
        <w:rPr>
          <w:lang w:val="es-AR"/>
        </w:rPr>
        <w:t>p</w:t>
      </w:r>
      <w:r w:rsidRPr="00681EE2">
        <w:rPr>
          <w:lang w:val="es-AR"/>
        </w:rPr>
        <w:t>acidad total de varios terabits por segundo.</w:t>
      </w:r>
    </w:p>
    <w:p w14:paraId="71F28C17" w14:textId="6E4829ED" w:rsidR="00681EE2" w:rsidRPr="00681EE2" w:rsidRDefault="00681EE2" w:rsidP="00681EE2">
      <w:pPr>
        <w:widowControl/>
        <w:autoSpaceDE/>
        <w:autoSpaceDN/>
        <w:spacing w:before="100" w:beforeAutospacing="1" w:after="100" w:afterAutospacing="1"/>
        <w:ind w:left="995"/>
        <w:rPr>
          <w:lang w:val="es-AR"/>
        </w:rPr>
      </w:pPr>
      <w:r w:rsidRPr="00681EE2">
        <w:rPr>
          <w:lang w:val="es-AR"/>
        </w:rPr>
        <w:t>Además de la multiplexación por longitud de onda, las altas velocidades se lograron con la implementación de otras técnicas clave:</w:t>
      </w:r>
    </w:p>
    <w:p w14:paraId="00F54E56" w14:textId="77777777" w:rsidR="00681EE2" w:rsidRPr="00681EE2" w:rsidRDefault="00681EE2" w:rsidP="00681EE2">
      <w:pPr>
        <w:widowControl/>
        <w:numPr>
          <w:ilvl w:val="0"/>
          <w:numId w:val="9"/>
        </w:numPr>
        <w:tabs>
          <w:tab w:val="clear" w:pos="720"/>
          <w:tab w:val="num" w:pos="1715"/>
        </w:tabs>
        <w:autoSpaceDE/>
        <w:autoSpaceDN/>
        <w:spacing w:before="100" w:beforeAutospacing="1" w:after="100" w:afterAutospacing="1"/>
        <w:ind w:left="1715"/>
        <w:rPr>
          <w:lang w:val="es-AR"/>
        </w:rPr>
      </w:pPr>
      <w:r w:rsidRPr="00681EE2">
        <w:rPr>
          <w:b/>
          <w:bCs/>
          <w:lang w:val="es-AR"/>
        </w:rPr>
        <w:t>Formatos de modulación avanzados</w:t>
      </w:r>
      <w:r w:rsidRPr="00681EE2">
        <w:rPr>
          <w:lang w:val="es-AR"/>
        </w:rPr>
        <w:t>: Como la modulación coherente, que mejora la eficiencia espectral y el alcance.</w:t>
      </w:r>
    </w:p>
    <w:p w14:paraId="5DCAF602" w14:textId="77777777" w:rsidR="00681EE2" w:rsidRPr="00681EE2" w:rsidRDefault="00681EE2" w:rsidP="00681EE2">
      <w:pPr>
        <w:widowControl/>
        <w:numPr>
          <w:ilvl w:val="0"/>
          <w:numId w:val="9"/>
        </w:numPr>
        <w:tabs>
          <w:tab w:val="clear" w:pos="720"/>
          <w:tab w:val="num" w:pos="1715"/>
        </w:tabs>
        <w:autoSpaceDE/>
        <w:autoSpaceDN/>
        <w:spacing w:before="100" w:beforeAutospacing="1" w:after="100" w:afterAutospacing="1"/>
        <w:ind w:left="1715"/>
        <w:rPr>
          <w:lang w:val="es-AR"/>
        </w:rPr>
      </w:pPr>
      <w:r w:rsidRPr="00681EE2">
        <w:rPr>
          <w:b/>
          <w:bCs/>
          <w:lang w:val="es-AR"/>
        </w:rPr>
        <w:t>Amplificadores ópticos</w:t>
      </w:r>
      <w:r w:rsidRPr="00681EE2">
        <w:rPr>
          <w:lang w:val="es-AR"/>
        </w:rPr>
        <w:t>: Se utilizan para amplificar la señal de luz sin necesidad de convertirla en una señal eléctrica, lo que permite la transmisión a largas distancias sin repetidores intermedios. Un ejemplo común es el amplificador de fibra dopada con erbio (EDFA).</w:t>
      </w:r>
    </w:p>
    <w:p w14:paraId="4E4C907B" w14:textId="77777777" w:rsidR="00681EE2" w:rsidRPr="00681EE2" w:rsidRDefault="00681EE2" w:rsidP="00681EE2">
      <w:pPr>
        <w:widowControl/>
        <w:numPr>
          <w:ilvl w:val="0"/>
          <w:numId w:val="9"/>
        </w:numPr>
        <w:tabs>
          <w:tab w:val="clear" w:pos="720"/>
          <w:tab w:val="num" w:pos="1715"/>
        </w:tabs>
        <w:autoSpaceDE/>
        <w:autoSpaceDN/>
        <w:spacing w:before="100" w:beforeAutospacing="1" w:after="100" w:afterAutospacing="1"/>
        <w:ind w:left="1715"/>
        <w:rPr>
          <w:sz w:val="24"/>
          <w:szCs w:val="24"/>
          <w:lang w:val="es-AR"/>
        </w:rPr>
      </w:pPr>
      <w:r w:rsidRPr="00681EE2">
        <w:rPr>
          <w:b/>
          <w:bCs/>
          <w:lang w:val="es-AR"/>
        </w:rPr>
        <w:t>Compensación de dispersión</w:t>
      </w:r>
      <w:r w:rsidRPr="00681EE2">
        <w:rPr>
          <w:lang w:val="es-AR"/>
        </w:rPr>
        <w:t>: Se implementan compensadores para mitigar la distorsión de la señal que ocurre a altas velocidades y en largas distancias</w:t>
      </w:r>
      <w:r w:rsidRPr="00681EE2">
        <w:rPr>
          <w:sz w:val="24"/>
          <w:szCs w:val="24"/>
          <w:lang w:val="es-AR"/>
        </w:rPr>
        <w:t>.</w:t>
      </w:r>
    </w:p>
    <w:p w14:paraId="16E743A2" w14:textId="77777777" w:rsidR="00681EE2" w:rsidRDefault="00681EE2" w:rsidP="00681EE2">
      <w:pPr>
        <w:pStyle w:val="Prrafodelista"/>
        <w:tabs>
          <w:tab w:val="left" w:pos="993"/>
          <w:tab w:val="left" w:pos="995"/>
        </w:tabs>
        <w:spacing w:line="256" w:lineRule="auto"/>
        <w:ind w:left="995" w:right="29" w:firstLine="0"/>
        <w:jc w:val="both"/>
      </w:pPr>
    </w:p>
    <w:sectPr w:rsidR="00681EE2">
      <w:headerReference w:type="default" r:id="rId23"/>
      <w:pgSz w:w="11920" w:h="16840"/>
      <w:pgMar w:top="3280" w:right="1133" w:bottom="280" w:left="1275" w:header="14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FE6D1" w14:textId="77777777" w:rsidR="003936EF" w:rsidRDefault="003936EF">
      <w:r>
        <w:separator/>
      </w:r>
    </w:p>
  </w:endnote>
  <w:endnote w:type="continuationSeparator" w:id="0">
    <w:p w14:paraId="773A861D" w14:textId="77777777" w:rsidR="003936EF" w:rsidRDefault="00393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B0042" w14:textId="77777777" w:rsidR="003936EF" w:rsidRDefault="003936EF">
      <w:r>
        <w:separator/>
      </w:r>
    </w:p>
  </w:footnote>
  <w:footnote w:type="continuationSeparator" w:id="0">
    <w:p w14:paraId="4F3FC232" w14:textId="77777777" w:rsidR="003936EF" w:rsidRDefault="00393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1C1BE" w14:textId="77777777" w:rsidR="00B16DD0" w:rsidRDefault="00B321DC">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5B3167F1" wp14:editId="116D7520">
              <wp:simplePos x="0" y="0"/>
              <wp:positionH relativeFrom="page">
                <wp:posOffset>812800</wp:posOffset>
              </wp:positionH>
              <wp:positionV relativeFrom="page">
                <wp:posOffset>914400</wp:posOffset>
              </wp:positionV>
              <wp:extent cx="6032500" cy="1179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117983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0"/>
                            <w:gridCol w:w="5980"/>
                            <w:gridCol w:w="2300"/>
                          </w:tblGrid>
                          <w:tr w:rsidR="00B16DD0" w14:paraId="3FAA8AA0" w14:textId="77777777">
                            <w:trPr>
                              <w:trHeight w:val="419"/>
                            </w:trPr>
                            <w:tc>
                              <w:tcPr>
                                <w:tcW w:w="1080" w:type="dxa"/>
                                <w:vMerge w:val="restart"/>
                              </w:tcPr>
                              <w:p w14:paraId="23209A3F" w14:textId="77777777" w:rsidR="00B16DD0" w:rsidRDefault="00B16DD0">
                                <w:pPr>
                                  <w:pStyle w:val="TableParagraph"/>
                                  <w:spacing w:before="0"/>
                                  <w:rPr>
                                    <w:rFonts w:ascii="Times New Roman"/>
                                    <w:sz w:val="20"/>
                                  </w:rPr>
                                </w:pPr>
                              </w:p>
                            </w:tc>
                            <w:tc>
                              <w:tcPr>
                                <w:tcW w:w="5980" w:type="dxa"/>
                              </w:tcPr>
                              <w:p w14:paraId="34CA3097" w14:textId="77777777" w:rsidR="00B16DD0" w:rsidRDefault="00B321DC">
                                <w:pPr>
                                  <w:pStyle w:val="TableParagraph"/>
                                  <w:spacing w:before="72"/>
                                  <w:ind w:left="470"/>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300" w:type="dxa"/>
                              </w:tcPr>
                              <w:p w14:paraId="4BB6D231" w14:textId="77777777" w:rsidR="00B16DD0" w:rsidRDefault="00B16DD0">
                                <w:pPr>
                                  <w:pStyle w:val="TableParagraph"/>
                                  <w:spacing w:before="0"/>
                                  <w:rPr>
                                    <w:rFonts w:ascii="Times New Roman"/>
                                    <w:sz w:val="20"/>
                                  </w:rPr>
                                </w:pPr>
                              </w:p>
                            </w:tc>
                          </w:tr>
                          <w:tr w:rsidR="00B16DD0" w14:paraId="066A7D64" w14:textId="77777777">
                            <w:trPr>
                              <w:trHeight w:val="579"/>
                            </w:trPr>
                            <w:tc>
                              <w:tcPr>
                                <w:tcW w:w="1080" w:type="dxa"/>
                                <w:vMerge/>
                                <w:tcBorders>
                                  <w:top w:val="nil"/>
                                </w:tcBorders>
                              </w:tcPr>
                              <w:p w14:paraId="0C94FA63" w14:textId="77777777" w:rsidR="00B16DD0" w:rsidRDefault="00B16DD0">
                                <w:pPr>
                                  <w:rPr>
                                    <w:sz w:val="2"/>
                                    <w:szCs w:val="2"/>
                                  </w:rPr>
                                </w:pPr>
                              </w:p>
                            </w:tc>
                            <w:tc>
                              <w:tcPr>
                                <w:tcW w:w="5980" w:type="dxa"/>
                              </w:tcPr>
                              <w:p w14:paraId="4A566EC6" w14:textId="77777777" w:rsidR="00B16DD0" w:rsidRDefault="00B321DC">
                                <w:pPr>
                                  <w:pStyle w:val="TableParagraph"/>
                                  <w:spacing w:before="71" w:line="249" w:lineRule="auto"/>
                                  <w:ind w:left="1820" w:hanging="1245"/>
                                  <w:rPr>
                                    <w:sz w:val="20"/>
                                  </w:rPr>
                                </w:pPr>
                                <w:r>
                                  <w:rPr>
                                    <w:sz w:val="20"/>
                                  </w:rPr>
                                  <w:t>Ingeniería</w:t>
                                </w:r>
                                <w:r>
                                  <w:rPr>
                                    <w:spacing w:val="-7"/>
                                    <w:sz w:val="20"/>
                                  </w:rPr>
                                  <w:t xml:space="preserve"> </w:t>
                                </w:r>
                                <w:r>
                                  <w:rPr>
                                    <w:sz w:val="20"/>
                                  </w:rPr>
                                  <w:t>en</w:t>
                                </w:r>
                                <w:r>
                                  <w:rPr>
                                    <w:spacing w:val="-7"/>
                                    <w:sz w:val="20"/>
                                  </w:rPr>
                                  <w:t xml:space="preserve"> </w:t>
                                </w:r>
                                <w:r>
                                  <w:rPr>
                                    <w:sz w:val="20"/>
                                  </w:rPr>
                                  <w:t>Informática</w:t>
                                </w:r>
                                <w:r>
                                  <w:rPr>
                                    <w:spacing w:val="-7"/>
                                    <w:sz w:val="20"/>
                                  </w:rPr>
                                  <w:t xml:space="preserve"> </w:t>
                                </w:r>
                                <w:r>
                                  <w:rPr>
                                    <w:sz w:val="20"/>
                                  </w:rPr>
                                  <w:t>-</w:t>
                                </w:r>
                                <w:r>
                                  <w:rPr>
                                    <w:spacing w:val="-7"/>
                                    <w:sz w:val="20"/>
                                  </w:rPr>
                                  <w:t xml:space="preserve"> </w:t>
                                </w:r>
                                <w:r>
                                  <w:rPr>
                                    <w:sz w:val="20"/>
                                  </w:rPr>
                                  <w:t>Licenciatura</w:t>
                                </w:r>
                                <w:r>
                                  <w:rPr>
                                    <w:spacing w:val="-7"/>
                                    <w:sz w:val="20"/>
                                  </w:rPr>
                                  <w:t xml:space="preserve"> </w:t>
                                </w:r>
                                <w:r>
                                  <w:rPr>
                                    <w:sz w:val="20"/>
                                  </w:rPr>
                                  <w:t>en</w:t>
                                </w:r>
                                <w:r>
                                  <w:rPr>
                                    <w:spacing w:val="-7"/>
                                    <w:sz w:val="20"/>
                                  </w:rPr>
                                  <w:t xml:space="preserve"> </w:t>
                                </w:r>
                                <w:r>
                                  <w:rPr>
                                    <w:sz w:val="20"/>
                                  </w:rPr>
                                  <w:t>Informática Programador Universitario</w:t>
                                </w:r>
                              </w:p>
                            </w:tc>
                            <w:tc>
                              <w:tcPr>
                                <w:tcW w:w="2300" w:type="dxa"/>
                              </w:tcPr>
                              <w:p w14:paraId="70E46E5B" w14:textId="77777777" w:rsidR="00B16DD0" w:rsidRDefault="00B321DC">
                                <w:pPr>
                                  <w:pStyle w:val="TableParagraph"/>
                                  <w:spacing w:before="71" w:line="249" w:lineRule="auto"/>
                                  <w:ind w:left="70"/>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 xml:space="preserve">Ortega Esp. Ing. Luis </w:t>
                                </w:r>
                                <w:proofErr w:type="spellStart"/>
                                <w:r>
                                  <w:rPr>
                                    <w:sz w:val="20"/>
                                  </w:rPr>
                                  <w:t>Ortíz</w:t>
                                </w:r>
                                <w:proofErr w:type="spellEnd"/>
                              </w:p>
                            </w:tc>
                          </w:tr>
                          <w:tr w:rsidR="00B16DD0" w14:paraId="3478BE69" w14:textId="77777777">
                            <w:trPr>
                              <w:trHeight w:val="400"/>
                            </w:trPr>
                            <w:tc>
                              <w:tcPr>
                                <w:tcW w:w="1080" w:type="dxa"/>
                                <w:vMerge/>
                                <w:tcBorders>
                                  <w:top w:val="nil"/>
                                </w:tcBorders>
                              </w:tcPr>
                              <w:p w14:paraId="3E592132" w14:textId="77777777" w:rsidR="00B16DD0" w:rsidRDefault="00B16DD0">
                                <w:pPr>
                                  <w:rPr>
                                    <w:sz w:val="2"/>
                                    <w:szCs w:val="2"/>
                                  </w:rPr>
                                </w:pPr>
                              </w:p>
                            </w:tc>
                            <w:tc>
                              <w:tcPr>
                                <w:tcW w:w="5980" w:type="dxa"/>
                              </w:tcPr>
                              <w:p w14:paraId="7C5B5A05" w14:textId="77777777" w:rsidR="00B16DD0" w:rsidRDefault="00B321DC">
                                <w:pPr>
                                  <w:pStyle w:val="TableParagraph"/>
                                  <w:spacing w:before="87"/>
                                  <w:ind w:left="470"/>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N°3</w:t>
                                </w:r>
                              </w:p>
                            </w:tc>
                            <w:tc>
                              <w:tcPr>
                                <w:tcW w:w="2300" w:type="dxa"/>
                              </w:tcPr>
                              <w:p w14:paraId="5799705F" w14:textId="77777777" w:rsidR="00B16DD0" w:rsidRDefault="00B321DC">
                                <w:pPr>
                                  <w:pStyle w:val="TableParagraph"/>
                                  <w:ind w:left="70"/>
                                  <w:rPr>
                                    <w:sz w:val="20"/>
                                  </w:rPr>
                                </w:pPr>
                                <w:r>
                                  <w:rPr>
                                    <w:spacing w:val="-2"/>
                                    <w:sz w:val="20"/>
                                  </w:rPr>
                                  <w:t>Fecha:04/09/2025</w:t>
                                </w:r>
                              </w:p>
                            </w:tc>
                          </w:tr>
                          <w:tr w:rsidR="00B16DD0" w14:paraId="0E1435DE" w14:textId="77777777">
                            <w:trPr>
                              <w:trHeight w:val="360"/>
                            </w:trPr>
                            <w:tc>
                              <w:tcPr>
                                <w:tcW w:w="1080" w:type="dxa"/>
                              </w:tcPr>
                              <w:p w14:paraId="172D8A14" w14:textId="77777777" w:rsidR="00B16DD0" w:rsidRDefault="00B321DC">
                                <w:pPr>
                                  <w:pStyle w:val="TableParagraph"/>
                                  <w:ind w:left="80"/>
                                  <w:rPr>
                                    <w:sz w:val="20"/>
                                  </w:rPr>
                                </w:pPr>
                                <w:r>
                                  <w:rPr>
                                    <w:spacing w:val="-2"/>
                                    <w:sz w:val="20"/>
                                  </w:rPr>
                                  <w:t>Tema:</w:t>
                                </w:r>
                              </w:p>
                            </w:tc>
                            <w:tc>
                              <w:tcPr>
                                <w:tcW w:w="8280" w:type="dxa"/>
                                <w:gridSpan w:val="2"/>
                              </w:tcPr>
                              <w:p w14:paraId="4916E321" w14:textId="77777777" w:rsidR="00B16DD0" w:rsidRDefault="00B321DC">
                                <w:pPr>
                                  <w:pStyle w:val="TableParagraph"/>
                                  <w:ind w:left="30"/>
                                  <w:jc w:val="center"/>
                                  <w:rPr>
                                    <w:rFonts w:ascii="Arial" w:hAnsi="Arial"/>
                                    <w:b/>
                                    <w:sz w:val="20"/>
                                  </w:rPr>
                                </w:pPr>
                                <w:r>
                                  <w:rPr>
                                    <w:rFonts w:ascii="Arial" w:hAnsi="Arial"/>
                                    <w:b/>
                                    <w:spacing w:val="-2"/>
                                    <w:sz w:val="20"/>
                                  </w:rPr>
                                  <w:t>MULTIPLEXIÓN</w:t>
                                </w:r>
                              </w:p>
                            </w:tc>
                          </w:tr>
                        </w:tbl>
                        <w:p w14:paraId="38634710" w14:textId="77777777" w:rsidR="00B16DD0" w:rsidRDefault="00B16DD0">
                          <w:pPr>
                            <w:pStyle w:val="Textoindependiente"/>
                          </w:pPr>
                        </w:p>
                      </w:txbxContent>
                    </wps:txbx>
                    <wps:bodyPr wrap="square" lIns="0" tIns="0" rIns="0" bIns="0" rtlCol="0">
                      <a:noAutofit/>
                    </wps:bodyPr>
                  </wps:wsp>
                </a:graphicData>
              </a:graphic>
            </wp:anchor>
          </w:drawing>
        </mc:Choice>
        <mc:Fallback>
          <w:pict>
            <v:shapetype w14:anchorId="5B3167F1" id="_x0000_t202" coordsize="21600,21600" o:spt="202" path="m,l,21600r21600,l21600,xe">
              <v:stroke joinstyle="miter"/>
              <v:path gradientshapeok="t" o:connecttype="rect"/>
            </v:shapetype>
            <v:shape id="Textbox 1" o:spid="_x0000_s1026" type="#_x0000_t202" style="position:absolute;margin-left:64pt;margin-top:1in;width:475pt;height:92.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0"/>
                      <w:gridCol w:w="5980"/>
                      <w:gridCol w:w="2300"/>
                    </w:tblGrid>
                    <w:tr w:rsidR="00B16DD0" w14:paraId="3FAA8AA0" w14:textId="77777777">
                      <w:trPr>
                        <w:trHeight w:val="419"/>
                      </w:trPr>
                      <w:tc>
                        <w:tcPr>
                          <w:tcW w:w="1080" w:type="dxa"/>
                          <w:vMerge w:val="restart"/>
                        </w:tcPr>
                        <w:p w14:paraId="23209A3F" w14:textId="77777777" w:rsidR="00B16DD0" w:rsidRDefault="00B16DD0">
                          <w:pPr>
                            <w:pStyle w:val="TableParagraph"/>
                            <w:spacing w:before="0"/>
                            <w:rPr>
                              <w:rFonts w:ascii="Times New Roman"/>
                              <w:sz w:val="20"/>
                            </w:rPr>
                          </w:pPr>
                        </w:p>
                      </w:tc>
                      <w:tc>
                        <w:tcPr>
                          <w:tcW w:w="5980" w:type="dxa"/>
                        </w:tcPr>
                        <w:p w14:paraId="34CA3097" w14:textId="77777777" w:rsidR="00B16DD0" w:rsidRDefault="00B321DC">
                          <w:pPr>
                            <w:pStyle w:val="TableParagraph"/>
                            <w:spacing w:before="72"/>
                            <w:ind w:left="470"/>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300" w:type="dxa"/>
                        </w:tcPr>
                        <w:p w14:paraId="4BB6D231" w14:textId="77777777" w:rsidR="00B16DD0" w:rsidRDefault="00B16DD0">
                          <w:pPr>
                            <w:pStyle w:val="TableParagraph"/>
                            <w:spacing w:before="0"/>
                            <w:rPr>
                              <w:rFonts w:ascii="Times New Roman"/>
                              <w:sz w:val="20"/>
                            </w:rPr>
                          </w:pPr>
                        </w:p>
                      </w:tc>
                    </w:tr>
                    <w:tr w:rsidR="00B16DD0" w14:paraId="066A7D64" w14:textId="77777777">
                      <w:trPr>
                        <w:trHeight w:val="579"/>
                      </w:trPr>
                      <w:tc>
                        <w:tcPr>
                          <w:tcW w:w="1080" w:type="dxa"/>
                          <w:vMerge/>
                          <w:tcBorders>
                            <w:top w:val="nil"/>
                          </w:tcBorders>
                        </w:tcPr>
                        <w:p w14:paraId="0C94FA63" w14:textId="77777777" w:rsidR="00B16DD0" w:rsidRDefault="00B16DD0">
                          <w:pPr>
                            <w:rPr>
                              <w:sz w:val="2"/>
                              <w:szCs w:val="2"/>
                            </w:rPr>
                          </w:pPr>
                        </w:p>
                      </w:tc>
                      <w:tc>
                        <w:tcPr>
                          <w:tcW w:w="5980" w:type="dxa"/>
                        </w:tcPr>
                        <w:p w14:paraId="4A566EC6" w14:textId="77777777" w:rsidR="00B16DD0" w:rsidRDefault="00B321DC">
                          <w:pPr>
                            <w:pStyle w:val="TableParagraph"/>
                            <w:spacing w:before="71" w:line="249" w:lineRule="auto"/>
                            <w:ind w:left="1820" w:hanging="1245"/>
                            <w:rPr>
                              <w:sz w:val="20"/>
                            </w:rPr>
                          </w:pPr>
                          <w:r>
                            <w:rPr>
                              <w:sz w:val="20"/>
                            </w:rPr>
                            <w:t>Ingeniería</w:t>
                          </w:r>
                          <w:r>
                            <w:rPr>
                              <w:spacing w:val="-7"/>
                              <w:sz w:val="20"/>
                            </w:rPr>
                            <w:t xml:space="preserve"> </w:t>
                          </w:r>
                          <w:r>
                            <w:rPr>
                              <w:sz w:val="20"/>
                            </w:rPr>
                            <w:t>en</w:t>
                          </w:r>
                          <w:r>
                            <w:rPr>
                              <w:spacing w:val="-7"/>
                              <w:sz w:val="20"/>
                            </w:rPr>
                            <w:t xml:space="preserve"> </w:t>
                          </w:r>
                          <w:r>
                            <w:rPr>
                              <w:sz w:val="20"/>
                            </w:rPr>
                            <w:t>Informática</w:t>
                          </w:r>
                          <w:r>
                            <w:rPr>
                              <w:spacing w:val="-7"/>
                              <w:sz w:val="20"/>
                            </w:rPr>
                            <w:t xml:space="preserve"> </w:t>
                          </w:r>
                          <w:r>
                            <w:rPr>
                              <w:sz w:val="20"/>
                            </w:rPr>
                            <w:t>-</w:t>
                          </w:r>
                          <w:r>
                            <w:rPr>
                              <w:spacing w:val="-7"/>
                              <w:sz w:val="20"/>
                            </w:rPr>
                            <w:t xml:space="preserve"> </w:t>
                          </w:r>
                          <w:r>
                            <w:rPr>
                              <w:sz w:val="20"/>
                            </w:rPr>
                            <w:t>Licenciatura</w:t>
                          </w:r>
                          <w:r>
                            <w:rPr>
                              <w:spacing w:val="-7"/>
                              <w:sz w:val="20"/>
                            </w:rPr>
                            <w:t xml:space="preserve"> </w:t>
                          </w:r>
                          <w:r>
                            <w:rPr>
                              <w:sz w:val="20"/>
                            </w:rPr>
                            <w:t>en</w:t>
                          </w:r>
                          <w:r>
                            <w:rPr>
                              <w:spacing w:val="-7"/>
                              <w:sz w:val="20"/>
                            </w:rPr>
                            <w:t xml:space="preserve"> </w:t>
                          </w:r>
                          <w:r>
                            <w:rPr>
                              <w:sz w:val="20"/>
                            </w:rPr>
                            <w:t>Informática Programador Universitario</w:t>
                          </w:r>
                        </w:p>
                      </w:tc>
                      <w:tc>
                        <w:tcPr>
                          <w:tcW w:w="2300" w:type="dxa"/>
                        </w:tcPr>
                        <w:p w14:paraId="70E46E5B" w14:textId="77777777" w:rsidR="00B16DD0" w:rsidRDefault="00B321DC">
                          <w:pPr>
                            <w:pStyle w:val="TableParagraph"/>
                            <w:spacing w:before="71" w:line="249" w:lineRule="auto"/>
                            <w:ind w:left="70"/>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 xml:space="preserve">Ortega Esp. Ing. Luis </w:t>
                          </w:r>
                          <w:proofErr w:type="spellStart"/>
                          <w:r>
                            <w:rPr>
                              <w:sz w:val="20"/>
                            </w:rPr>
                            <w:t>Ortíz</w:t>
                          </w:r>
                          <w:proofErr w:type="spellEnd"/>
                        </w:p>
                      </w:tc>
                    </w:tr>
                    <w:tr w:rsidR="00B16DD0" w14:paraId="3478BE69" w14:textId="77777777">
                      <w:trPr>
                        <w:trHeight w:val="400"/>
                      </w:trPr>
                      <w:tc>
                        <w:tcPr>
                          <w:tcW w:w="1080" w:type="dxa"/>
                          <w:vMerge/>
                          <w:tcBorders>
                            <w:top w:val="nil"/>
                          </w:tcBorders>
                        </w:tcPr>
                        <w:p w14:paraId="3E592132" w14:textId="77777777" w:rsidR="00B16DD0" w:rsidRDefault="00B16DD0">
                          <w:pPr>
                            <w:rPr>
                              <w:sz w:val="2"/>
                              <w:szCs w:val="2"/>
                            </w:rPr>
                          </w:pPr>
                        </w:p>
                      </w:tc>
                      <w:tc>
                        <w:tcPr>
                          <w:tcW w:w="5980" w:type="dxa"/>
                        </w:tcPr>
                        <w:p w14:paraId="7C5B5A05" w14:textId="77777777" w:rsidR="00B16DD0" w:rsidRDefault="00B321DC">
                          <w:pPr>
                            <w:pStyle w:val="TableParagraph"/>
                            <w:spacing w:before="87"/>
                            <w:ind w:left="470"/>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N°3</w:t>
                          </w:r>
                        </w:p>
                      </w:tc>
                      <w:tc>
                        <w:tcPr>
                          <w:tcW w:w="2300" w:type="dxa"/>
                        </w:tcPr>
                        <w:p w14:paraId="5799705F" w14:textId="77777777" w:rsidR="00B16DD0" w:rsidRDefault="00B321DC">
                          <w:pPr>
                            <w:pStyle w:val="TableParagraph"/>
                            <w:ind w:left="70"/>
                            <w:rPr>
                              <w:sz w:val="20"/>
                            </w:rPr>
                          </w:pPr>
                          <w:r>
                            <w:rPr>
                              <w:spacing w:val="-2"/>
                              <w:sz w:val="20"/>
                            </w:rPr>
                            <w:t>Fecha:04/09/2025</w:t>
                          </w:r>
                        </w:p>
                      </w:tc>
                    </w:tr>
                    <w:tr w:rsidR="00B16DD0" w14:paraId="0E1435DE" w14:textId="77777777">
                      <w:trPr>
                        <w:trHeight w:val="360"/>
                      </w:trPr>
                      <w:tc>
                        <w:tcPr>
                          <w:tcW w:w="1080" w:type="dxa"/>
                        </w:tcPr>
                        <w:p w14:paraId="172D8A14" w14:textId="77777777" w:rsidR="00B16DD0" w:rsidRDefault="00B321DC">
                          <w:pPr>
                            <w:pStyle w:val="TableParagraph"/>
                            <w:ind w:left="80"/>
                            <w:rPr>
                              <w:sz w:val="20"/>
                            </w:rPr>
                          </w:pPr>
                          <w:r>
                            <w:rPr>
                              <w:spacing w:val="-2"/>
                              <w:sz w:val="20"/>
                            </w:rPr>
                            <w:t>Tema:</w:t>
                          </w:r>
                        </w:p>
                      </w:tc>
                      <w:tc>
                        <w:tcPr>
                          <w:tcW w:w="8280" w:type="dxa"/>
                          <w:gridSpan w:val="2"/>
                        </w:tcPr>
                        <w:p w14:paraId="4916E321" w14:textId="77777777" w:rsidR="00B16DD0" w:rsidRDefault="00B321DC">
                          <w:pPr>
                            <w:pStyle w:val="TableParagraph"/>
                            <w:ind w:left="30"/>
                            <w:jc w:val="center"/>
                            <w:rPr>
                              <w:rFonts w:ascii="Arial" w:hAnsi="Arial"/>
                              <w:b/>
                              <w:sz w:val="20"/>
                            </w:rPr>
                          </w:pPr>
                          <w:r>
                            <w:rPr>
                              <w:rFonts w:ascii="Arial" w:hAnsi="Arial"/>
                              <w:b/>
                              <w:spacing w:val="-2"/>
                              <w:sz w:val="20"/>
                            </w:rPr>
                            <w:t>MULTIPLEXIÓN</w:t>
                          </w:r>
                        </w:p>
                      </w:tc>
                    </w:tr>
                  </w:tbl>
                  <w:p w14:paraId="38634710" w14:textId="77777777" w:rsidR="00B16DD0" w:rsidRDefault="00B16DD0">
                    <w:pPr>
                      <w:pStyle w:val="Textoindependiente"/>
                    </w:pPr>
                  </w:p>
                </w:txbxContent>
              </v:textbox>
              <w10:wrap anchorx="page" anchory="page"/>
            </v:shape>
          </w:pict>
        </mc:Fallback>
      </mc:AlternateContent>
    </w:r>
    <w:r>
      <w:rPr>
        <w:noProof/>
        <w:sz w:val="20"/>
      </w:rPr>
      <w:drawing>
        <wp:anchor distT="0" distB="0" distL="0" distR="0" simplePos="0" relativeHeight="487523328" behindDoc="1" locked="0" layoutInCell="1" allowOverlap="1" wp14:anchorId="2F3307AB" wp14:editId="53BA0A0E">
          <wp:simplePos x="0" y="0"/>
          <wp:positionH relativeFrom="page">
            <wp:posOffset>889000</wp:posOffset>
          </wp:positionH>
          <wp:positionV relativeFrom="page">
            <wp:posOffset>945387</wp:posOffset>
          </wp:positionV>
          <wp:extent cx="581025" cy="7905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81025" cy="79057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223C"/>
    <w:multiLevelType w:val="hybridMultilevel"/>
    <w:tmpl w:val="377282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5B22C24"/>
    <w:multiLevelType w:val="hybridMultilevel"/>
    <w:tmpl w:val="2040AD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A131C49"/>
    <w:multiLevelType w:val="multilevel"/>
    <w:tmpl w:val="831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063D8"/>
    <w:multiLevelType w:val="hybridMultilevel"/>
    <w:tmpl w:val="52F87A50"/>
    <w:lvl w:ilvl="0" w:tplc="2C0A000F">
      <w:start w:val="1"/>
      <w:numFmt w:val="decimal"/>
      <w:lvlText w:val="%1."/>
      <w:lvlJc w:val="left"/>
      <w:pPr>
        <w:ind w:left="720" w:hanging="360"/>
      </w:pPr>
    </w:lvl>
    <w:lvl w:ilvl="1" w:tplc="0409000F">
      <w:start w:val="1"/>
      <w:numFmt w:val="decimal"/>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FDD0E66"/>
    <w:multiLevelType w:val="hybridMultilevel"/>
    <w:tmpl w:val="2436940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18D1D34"/>
    <w:multiLevelType w:val="hybridMultilevel"/>
    <w:tmpl w:val="26004DEE"/>
    <w:lvl w:ilvl="0" w:tplc="1FB47C68">
      <w:numFmt w:val="bullet"/>
      <w:lvlText w:val="■"/>
      <w:lvlJc w:val="left"/>
      <w:pPr>
        <w:ind w:left="1895" w:hanging="390"/>
      </w:pPr>
      <w:rPr>
        <w:rFonts w:ascii="Arial MT" w:eastAsia="Arial MT" w:hAnsi="Arial MT" w:cs="Arial MT" w:hint="default"/>
        <w:b w:val="0"/>
        <w:bCs w:val="0"/>
        <w:i w:val="0"/>
        <w:iCs w:val="0"/>
        <w:spacing w:val="0"/>
        <w:w w:val="60"/>
        <w:sz w:val="22"/>
        <w:szCs w:val="22"/>
        <w:lang w:val="es-ES" w:eastAsia="en-US" w:bidi="ar-SA"/>
      </w:rPr>
    </w:lvl>
    <w:lvl w:ilvl="1" w:tplc="13A288D2">
      <w:numFmt w:val="bullet"/>
      <w:lvlText w:val="•"/>
      <w:lvlJc w:val="left"/>
      <w:pPr>
        <w:ind w:left="2661" w:hanging="390"/>
      </w:pPr>
      <w:rPr>
        <w:rFonts w:hint="default"/>
        <w:lang w:val="es-ES" w:eastAsia="en-US" w:bidi="ar-SA"/>
      </w:rPr>
    </w:lvl>
    <w:lvl w:ilvl="2" w:tplc="892CF77C">
      <w:numFmt w:val="bullet"/>
      <w:lvlText w:val="•"/>
      <w:lvlJc w:val="left"/>
      <w:pPr>
        <w:ind w:left="3422" w:hanging="390"/>
      </w:pPr>
      <w:rPr>
        <w:rFonts w:hint="default"/>
        <w:lang w:val="es-ES" w:eastAsia="en-US" w:bidi="ar-SA"/>
      </w:rPr>
    </w:lvl>
    <w:lvl w:ilvl="3" w:tplc="18607BC0">
      <w:numFmt w:val="bullet"/>
      <w:lvlText w:val="•"/>
      <w:lvlJc w:val="left"/>
      <w:pPr>
        <w:ind w:left="4183" w:hanging="390"/>
      </w:pPr>
      <w:rPr>
        <w:rFonts w:hint="default"/>
        <w:lang w:val="es-ES" w:eastAsia="en-US" w:bidi="ar-SA"/>
      </w:rPr>
    </w:lvl>
    <w:lvl w:ilvl="4" w:tplc="E9E49568">
      <w:numFmt w:val="bullet"/>
      <w:lvlText w:val="•"/>
      <w:lvlJc w:val="left"/>
      <w:pPr>
        <w:ind w:left="4944" w:hanging="390"/>
      </w:pPr>
      <w:rPr>
        <w:rFonts w:hint="default"/>
        <w:lang w:val="es-ES" w:eastAsia="en-US" w:bidi="ar-SA"/>
      </w:rPr>
    </w:lvl>
    <w:lvl w:ilvl="5" w:tplc="5C6E4092">
      <w:numFmt w:val="bullet"/>
      <w:lvlText w:val="•"/>
      <w:lvlJc w:val="left"/>
      <w:pPr>
        <w:ind w:left="5706" w:hanging="390"/>
      </w:pPr>
      <w:rPr>
        <w:rFonts w:hint="default"/>
        <w:lang w:val="es-ES" w:eastAsia="en-US" w:bidi="ar-SA"/>
      </w:rPr>
    </w:lvl>
    <w:lvl w:ilvl="6" w:tplc="9676A390">
      <w:numFmt w:val="bullet"/>
      <w:lvlText w:val="•"/>
      <w:lvlJc w:val="left"/>
      <w:pPr>
        <w:ind w:left="6467" w:hanging="390"/>
      </w:pPr>
      <w:rPr>
        <w:rFonts w:hint="default"/>
        <w:lang w:val="es-ES" w:eastAsia="en-US" w:bidi="ar-SA"/>
      </w:rPr>
    </w:lvl>
    <w:lvl w:ilvl="7" w:tplc="720220AA">
      <w:numFmt w:val="bullet"/>
      <w:lvlText w:val="•"/>
      <w:lvlJc w:val="left"/>
      <w:pPr>
        <w:ind w:left="7228" w:hanging="390"/>
      </w:pPr>
      <w:rPr>
        <w:rFonts w:hint="default"/>
        <w:lang w:val="es-ES" w:eastAsia="en-US" w:bidi="ar-SA"/>
      </w:rPr>
    </w:lvl>
    <w:lvl w:ilvl="8" w:tplc="81E4A80E">
      <w:numFmt w:val="bullet"/>
      <w:lvlText w:val="•"/>
      <w:lvlJc w:val="left"/>
      <w:pPr>
        <w:ind w:left="7989" w:hanging="390"/>
      </w:pPr>
      <w:rPr>
        <w:rFonts w:hint="default"/>
        <w:lang w:val="es-ES" w:eastAsia="en-US" w:bidi="ar-SA"/>
      </w:rPr>
    </w:lvl>
  </w:abstractNum>
  <w:abstractNum w:abstractNumId="6" w15:restartNumberingAfterBreak="0">
    <w:nsid w:val="321B0305"/>
    <w:multiLevelType w:val="hybridMultilevel"/>
    <w:tmpl w:val="8228B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0C03BF"/>
    <w:multiLevelType w:val="hybridMultilevel"/>
    <w:tmpl w:val="C3FE677E"/>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3CFD7185"/>
    <w:multiLevelType w:val="hybridMultilevel"/>
    <w:tmpl w:val="69E8432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9BC0010"/>
    <w:multiLevelType w:val="multilevel"/>
    <w:tmpl w:val="06A8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23D19"/>
    <w:multiLevelType w:val="hybridMultilevel"/>
    <w:tmpl w:val="33CA2B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173750"/>
    <w:multiLevelType w:val="hybridMultilevel"/>
    <w:tmpl w:val="840C4908"/>
    <w:lvl w:ilvl="0" w:tplc="29AAAFCE">
      <w:start w:val="1"/>
      <w:numFmt w:val="decimal"/>
      <w:lvlText w:val="%1)"/>
      <w:lvlJc w:val="left"/>
      <w:pPr>
        <w:ind w:left="590" w:hanging="390"/>
      </w:pPr>
      <w:rPr>
        <w:rFonts w:hint="default"/>
        <w:spacing w:val="0"/>
        <w:w w:val="100"/>
        <w:lang w:val="es-ES" w:eastAsia="en-US" w:bidi="ar-SA"/>
      </w:rPr>
    </w:lvl>
    <w:lvl w:ilvl="1" w:tplc="1F569D18">
      <w:start w:val="1"/>
      <w:numFmt w:val="lowerLetter"/>
      <w:lvlText w:val="%2)"/>
      <w:lvlJc w:val="left"/>
      <w:pPr>
        <w:ind w:left="995" w:hanging="405"/>
      </w:pPr>
      <w:rPr>
        <w:rFonts w:ascii="Times New Roman" w:eastAsia="Times New Roman" w:hAnsi="Times New Roman" w:cs="Times New Roman" w:hint="default"/>
        <w:b/>
        <w:bCs/>
        <w:i w:val="0"/>
        <w:iCs w:val="0"/>
        <w:spacing w:val="-1"/>
        <w:w w:val="100"/>
        <w:sz w:val="22"/>
        <w:szCs w:val="22"/>
        <w:lang w:val="es-ES" w:eastAsia="en-US" w:bidi="ar-SA"/>
      </w:rPr>
    </w:lvl>
    <w:lvl w:ilvl="2" w:tplc="12E09376">
      <w:numFmt w:val="bullet"/>
      <w:lvlText w:val="●"/>
      <w:lvlJc w:val="left"/>
      <w:pPr>
        <w:ind w:left="1610" w:hanging="360"/>
      </w:pPr>
      <w:rPr>
        <w:rFonts w:ascii="Arial MT" w:eastAsia="Arial MT" w:hAnsi="Arial MT" w:cs="Arial MT" w:hint="default"/>
        <w:b w:val="0"/>
        <w:bCs w:val="0"/>
        <w:i w:val="0"/>
        <w:iCs w:val="0"/>
        <w:spacing w:val="0"/>
        <w:w w:val="60"/>
        <w:sz w:val="24"/>
        <w:szCs w:val="24"/>
        <w:lang w:val="es-ES" w:eastAsia="en-US" w:bidi="ar-SA"/>
      </w:rPr>
    </w:lvl>
    <w:lvl w:ilvl="3" w:tplc="9ECEE3E0">
      <w:numFmt w:val="bullet"/>
      <w:lvlText w:val="•"/>
      <w:lvlJc w:val="left"/>
      <w:pPr>
        <w:ind w:left="2606" w:hanging="360"/>
      </w:pPr>
      <w:rPr>
        <w:rFonts w:hint="default"/>
        <w:lang w:val="es-ES" w:eastAsia="en-US" w:bidi="ar-SA"/>
      </w:rPr>
    </w:lvl>
    <w:lvl w:ilvl="4" w:tplc="8D04741A">
      <w:numFmt w:val="bullet"/>
      <w:lvlText w:val="•"/>
      <w:lvlJc w:val="left"/>
      <w:pPr>
        <w:ind w:left="3593" w:hanging="360"/>
      </w:pPr>
      <w:rPr>
        <w:rFonts w:hint="default"/>
        <w:lang w:val="es-ES" w:eastAsia="en-US" w:bidi="ar-SA"/>
      </w:rPr>
    </w:lvl>
    <w:lvl w:ilvl="5" w:tplc="8D403192">
      <w:numFmt w:val="bullet"/>
      <w:lvlText w:val="•"/>
      <w:lvlJc w:val="left"/>
      <w:pPr>
        <w:ind w:left="4579" w:hanging="360"/>
      </w:pPr>
      <w:rPr>
        <w:rFonts w:hint="default"/>
        <w:lang w:val="es-ES" w:eastAsia="en-US" w:bidi="ar-SA"/>
      </w:rPr>
    </w:lvl>
    <w:lvl w:ilvl="6" w:tplc="F88E04BC">
      <w:numFmt w:val="bullet"/>
      <w:lvlText w:val="•"/>
      <w:lvlJc w:val="left"/>
      <w:pPr>
        <w:ind w:left="5566" w:hanging="360"/>
      </w:pPr>
      <w:rPr>
        <w:rFonts w:hint="default"/>
        <w:lang w:val="es-ES" w:eastAsia="en-US" w:bidi="ar-SA"/>
      </w:rPr>
    </w:lvl>
    <w:lvl w:ilvl="7" w:tplc="E6D04B72">
      <w:numFmt w:val="bullet"/>
      <w:lvlText w:val="•"/>
      <w:lvlJc w:val="left"/>
      <w:pPr>
        <w:ind w:left="6552" w:hanging="360"/>
      </w:pPr>
      <w:rPr>
        <w:rFonts w:hint="default"/>
        <w:lang w:val="es-ES" w:eastAsia="en-US" w:bidi="ar-SA"/>
      </w:rPr>
    </w:lvl>
    <w:lvl w:ilvl="8" w:tplc="D5D8603C">
      <w:numFmt w:val="bullet"/>
      <w:lvlText w:val="•"/>
      <w:lvlJc w:val="left"/>
      <w:pPr>
        <w:ind w:left="7539" w:hanging="360"/>
      </w:pPr>
      <w:rPr>
        <w:rFonts w:hint="default"/>
        <w:lang w:val="es-ES" w:eastAsia="en-US" w:bidi="ar-SA"/>
      </w:rPr>
    </w:lvl>
  </w:abstractNum>
  <w:abstractNum w:abstractNumId="12" w15:restartNumberingAfterBreak="0">
    <w:nsid w:val="52C461CF"/>
    <w:multiLevelType w:val="hybridMultilevel"/>
    <w:tmpl w:val="395838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9F963D5"/>
    <w:multiLevelType w:val="multilevel"/>
    <w:tmpl w:val="3AB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C5B3E"/>
    <w:multiLevelType w:val="multilevel"/>
    <w:tmpl w:val="460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A3CDB"/>
    <w:multiLevelType w:val="multilevel"/>
    <w:tmpl w:val="B93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C7504"/>
    <w:multiLevelType w:val="hybridMultilevel"/>
    <w:tmpl w:val="88824E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ADD42EC"/>
    <w:multiLevelType w:val="multilevel"/>
    <w:tmpl w:val="434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E7C8F"/>
    <w:multiLevelType w:val="multilevel"/>
    <w:tmpl w:val="BE6E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821AD"/>
    <w:multiLevelType w:val="multilevel"/>
    <w:tmpl w:val="6008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19"/>
  </w:num>
  <w:num w:numId="4">
    <w:abstractNumId w:val="17"/>
  </w:num>
  <w:num w:numId="5">
    <w:abstractNumId w:val="9"/>
  </w:num>
  <w:num w:numId="6">
    <w:abstractNumId w:val="14"/>
  </w:num>
  <w:num w:numId="7">
    <w:abstractNumId w:val="2"/>
  </w:num>
  <w:num w:numId="8">
    <w:abstractNumId w:val="15"/>
  </w:num>
  <w:num w:numId="9">
    <w:abstractNumId w:val="13"/>
  </w:num>
  <w:num w:numId="10">
    <w:abstractNumId w:val="1"/>
  </w:num>
  <w:num w:numId="11">
    <w:abstractNumId w:val="3"/>
  </w:num>
  <w:num w:numId="12">
    <w:abstractNumId w:val="12"/>
  </w:num>
  <w:num w:numId="13">
    <w:abstractNumId w:val="10"/>
  </w:num>
  <w:num w:numId="14">
    <w:abstractNumId w:val="16"/>
  </w:num>
  <w:num w:numId="15">
    <w:abstractNumId w:val="0"/>
  </w:num>
  <w:num w:numId="16">
    <w:abstractNumId w:val="8"/>
  </w:num>
  <w:num w:numId="17">
    <w:abstractNumId w:val="7"/>
  </w:num>
  <w:num w:numId="18">
    <w:abstractNumId w:val="6"/>
  </w:num>
  <w:num w:numId="19">
    <w:abstractNumId w:val="4"/>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D0"/>
    <w:rsid w:val="00020184"/>
    <w:rsid w:val="00065F82"/>
    <w:rsid w:val="00067934"/>
    <w:rsid w:val="000E449D"/>
    <w:rsid w:val="00177FCD"/>
    <w:rsid w:val="001E1184"/>
    <w:rsid w:val="001E1DEF"/>
    <w:rsid w:val="001F5985"/>
    <w:rsid w:val="00291C9E"/>
    <w:rsid w:val="00304EAA"/>
    <w:rsid w:val="0030559C"/>
    <w:rsid w:val="003624DC"/>
    <w:rsid w:val="003936EF"/>
    <w:rsid w:val="003E0168"/>
    <w:rsid w:val="00430CB1"/>
    <w:rsid w:val="00453D77"/>
    <w:rsid w:val="004A21AE"/>
    <w:rsid w:val="0050397A"/>
    <w:rsid w:val="005E2A81"/>
    <w:rsid w:val="00603C70"/>
    <w:rsid w:val="00635F82"/>
    <w:rsid w:val="00681EE2"/>
    <w:rsid w:val="006D7E78"/>
    <w:rsid w:val="007B4A36"/>
    <w:rsid w:val="007C2186"/>
    <w:rsid w:val="009B72AD"/>
    <w:rsid w:val="00A14A94"/>
    <w:rsid w:val="00AF4BDB"/>
    <w:rsid w:val="00AF6D10"/>
    <w:rsid w:val="00B16DD0"/>
    <w:rsid w:val="00B321DC"/>
    <w:rsid w:val="00BB1E99"/>
    <w:rsid w:val="00C0250A"/>
    <w:rsid w:val="00DA2D71"/>
    <w:rsid w:val="00DE1551"/>
    <w:rsid w:val="00E00139"/>
    <w:rsid w:val="00E1406E"/>
    <w:rsid w:val="00E31D3B"/>
    <w:rsid w:val="00E57F6F"/>
    <w:rsid w:val="00F41423"/>
    <w:rsid w:val="00F664E6"/>
    <w:rsid w:val="00F70F26"/>
    <w:rsid w:val="00FA0A0C"/>
    <w:rsid w:val="00FF3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4C75"/>
  <w15:docId w15:val="{EE323551-983B-4FF3-995F-A6EAADF7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3">
    <w:name w:val="heading 3"/>
    <w:basedOn w:val="Normal"/>
    <w:next w:val="Normal"/>
    <w:link w:val="Ttulo3Car"/>
    <w:uiPriority w:val="9"/>
    <w:semiHidden/>
    <w:unhideWhenUsed/>
    <w:qFormat/>
    <w:rsid w:val="00E1406E"/>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lang w:val="es-AR"/>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pPr>
      <w:ind w:left="994" w:hanging="404"/>
    </w:pPr>
  </w:style>
  <w:style w:type="paragraph" w:customStyle="1" w:styleId="TableParagraph">
    <w:name w:val="Table Paragraph"/>
    <w:basedOn w:val="Normal"/>
    <w:uiPriority w:val="1"/>
    <w:qFormat/>
    <w:pPr>
      <w:spacing w:before="86"/>
    </w:pPr>
    <w:rPr>
      <w:rFonts w:ascii="Arial MT" w:eastAsia="Arial MT" w:hAnsi="Arial MT" w:cs="Arial MT"/>
    </w:rPr>
  </w:style>
  <w:style w:type="paragraph" w:styleId="Sinespaciado">
    <w:name w:val="No Spacing"/>
    <w:uiPriority w:val="1"/>
    <w:qFormat/>
    <w:rsid w:val="00430CB1"/>
    <w:rPr>
      <w:rFonts w:ascii="Times New Roman" w:eastAsia="Times New Roman" w:hAnsi="Times New Roman" w:cs="Times New Roman"/>
      <w:lang w:val="es-ES"/>
    </w:rPr>
  </w:style>
  <w:style w:type="character" w:styleId="Textoennegrita">
    <w:name w:val="Strong"/>
    <w:basedOn w:val="Fuentedeprrafopredeter"/>
    <w:uiPriority w:val="22"/>
    <w:qFormat/>
    <w:rsid w:val="001E1DEF"/>
    <w:rPr>
      <w:b/>
      <w:bCs/>
    </w:rPr>
  </w:style>
  <w:style w:type="paragraph" w:styleId="NormalWeb">
    <w:name w:val="Normal (Web)"/>
    <w:basedOn w:val="Normal"/>
    <w:uiPriority w:val="99"/>
    <w:semiHidden/>
    <w:unhideWhenUsed/>
    <w:rsid w:val="001F5985"/>
    <w:pPr>
      <w:widowControl/>
      <w:autoSpaceDE/>
      <w:autoSpaceDN/>
      <w:spacing w:before="100" w:beforeAutospacing="1" w:after="100" w:afterAutospacing="1"/>
    </w:pPr>
    <w:rPr>
      <w:sz w:val="24"/>
      <w:szCs w:val="24"/>
      <w:lang w:val="en-US"/>
    </w:rPr>
  </w:style>
  <w:style w:type="character" w:customStyle="1" w:styleId="katex-mathml">
    <w:name w:val="katex-mathml"/>
    <w:basedOn w:val="Fuentedeprrafopredeter"/>
    <w:rsid w:val="001F5985"/>
  </w:style>
  <w:style w:type="character" w:customStyle="1" w:styleId="mord">
    <w:name w:val="mord"/>
    <w:basedOn w:val="Fuentedeprrafopredeter"/>
    <w:rsid w:val="001F5985"/>
  </w:style>
  <w:style w:type="character" w:customStyle="1" w:styleId="vlist-s">
    <w:name w:val="vlist-s"/>
    <w:basedOn w:val="Fuentedeprrafopredeter"/>
    <w:rsid w:val="001F5985"/>
  </w:style>
  <w:style w:type="character" w:customStyle="1" w:styleId="mspace">
    <w:name w:val="mspace"/>
    <w:basedOn w:val="Fuentedeprrafopredeter"/>
    <w:rsid w:val="001F5985"/>
  </w:style>
  <w:style w:type="character" w:customStyle="1" w:styleId="mrel">
    <w:name w:val="mrel"/>
    <w:basedOn w:val="Fuentedeprrafopredeter"/>
    <w:rsid w:val="001F5985"/>
  </w:style>
  <w:style w:type="character" w:customStyle="1" w:styleId="mbin">
    <w:name w:val="mbin"/>
    <w:basedOn w:val="Fuentedeprrafopredeter"/>
    <w:rsid w:val="001F5985"/>
  </w:style>
  <w:style w:type="paragraph" w:styleId="Subttulo">
    <w:name w:val="Subtitle"/>
    <w:basedOn w:val="Normal"/>
    <w:next w:val="Normal"/>
    <w:link w:val="SubttuloCar"/>
    <w:uiPriority w:val="11"/>
    <w:qFormat/>
    <w:rsid w:val="00E1406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AR"/>
      <w14:ligatures w14:val="standardContextual"/>
    </w:rPr>
  </w:style>
  <w:style w:type="character" w:customStyle="1" w:styleId="SubttuloCar">
    <w:name w:val="Subtítulo Car"/>
    <w:basedOn w:val="Fuentedeprrafopredeter"/>
    <w:link w:val="Subttulo"/>
    <w:uiPriority w:val="11"/>
    <w:rsid w:val="00E1406E"/>
    <w:rPr>
      <w:rFonts w:eastAsiaTheme="majorEastAsia" w:cstheme="majorBidi"/>
      <w:color w:val="595959" w:themeColor="text1" w:themeTint="A6"/>
      <w:spacing w:val="15"/>
      <w:kern w:val="2"/>
      <w:sz w:val="28"/>
      <w:szCs w:val="28"/>
      <w:lang w:val="es-AR"/>
      <w14:ligatures w14:val="standardContextual"/>
    </w:rPr>
  </w:style>
  <w:style w:type="table" w:styleId="Tablanormal5">
    <w:name w:val="Plain Table 5"/>
    <w:basedOn w:val="Tablanormal"/>
    <w:uiPriority w:val="45"/>
    <w:rsid w:val="00E1406E"/>
    <w:pPr>
      <w:widowControl/>
      <w:autoSpaceDE/>
      <w:autoSpaceDN/>
    </w:pPr>
    <w:rPr>
      <w:kern w:val="2"/>
      <w:sz w:val="24"/>
      <w:szCs w:val="24"/>
      <w:lang w:val="es-AR"/>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nfasissutil">
    <w:name w:val="Subtle Emphasis"/>
    <w:basedOn w:val="Fuentedeprrafopredeter"/>
    <w:uiPriority w:val="19"/>
    <w:qFormat/>
    <w:rsid w:val="00E1406E"/>
    <w:rPr>
      <w:i/>
      <w:iCs/>
      <w:color w:val="404040" w:themeColor="text1" w:themeTint="BF"/>
    </w:rPr>
  </w:style>
  <w:style w:type="character" w:customStyle="1" w:styleId="Ttulo3Car">
    <w:name w:val="Título 3 Car"/>
    <w:basedOn w:val="Fuentedeprrafopredeter"/>
    <w:link w:val="Ttulo3"/>
    <w:uiPriority w:val="9"/>
    <w:semiHidden/>
    <w:rsid w:val="00E1406E"/>
    <w:rPr>
      <w:rFonts w:eastAsiaTheme="majorEastAsia" w:cstheme="majorBidi"/>
      <w:color w:val="365F91" w:themeColor="accent1" w:themeShade="BF"/>
      <w:kern w:val="2"/>
      <w:sz w:val="28"/>
      <w:szCs w:val="28"/>
      <w:lang w:val="es-A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83815">
      <w:bodyDiv w:val="1"/>
      <w:marLeft w:val="0"/>
      <w:marRight w:val="0"/>
      <w:marTop w:val="0"/>
      <w:marBottom w:val="0"/>
      <w:divBdr>
        <w:top w:val="none" w:sz="0" w:space="0" w:color="auto"/>
        <w:left w:val="none" w:sz="0" w:space="0" w:color="auto"/>
        <w:bottom w:val="none" w:sz="0" w:space="0" w:color="auto"/>
        <w:right w:val="none" w:sz="0" w:space="0" w:color="auto"/>
      </w:divBdr>
    </w:div>
    <w:div w:id="397091336">
      <w:bodyDiv w:val="1"/>
      <w:marLeft w:val="0"/>
      <w:marRight w:val="0"/>
      <w:marTop w:val="0"/>
      <w:marBottom w:val="0"/>
      <w:divBdr>
        <w:top w:val="none" w:sz="0" w:space="0" w:color="auto"/>
        <w:left w:val="none" w:sz="0" w:space="0" w:color="auto"/>
        <w:bottom w:val="none" w:sz="0" w:space="0" w:color="auto"/>
        <w:right w:val="none" w:sz="0" w:space="0" w:color="auto"/>
      </w:divBdr>
    </w:div>
    <w:div w:id="489564208">
      <w:bodyDiv w:val="1"/>
      <w:marLeft w:val="0"/>
      <w:marRight w:val="0"/>
      <w:marTop w:val="0"/>
      <w:marBottom w:val="0"/>
      <w:divBdr>
        <w:top w:val="none" w:sz="0" w:space="0" w:color="auto"/>
        <w:left w:val="none" w:sz="0" w:space="0" w:color="auto"/>
        <w:bottom w:val="none" w:sz="0" w:space="0" w:color="auto"/>
        <w:right w:val="none" w:sz="0" w:space="0" w:color="auto"/>
      </w:divBdr>
    </w:div>
    <w:div w:id="739449597">
      <w:bodyDiv w:val="1"/>
      <w:marLeft w:val="0"/>
      <w:marRight w:val="0"/>
      <w:marTop w:val="0"/>
      <w:marBottom w:val="0"/>
      <w:divBdr>
        <w:top w:val="none" w:sz="0" w:space="0" w:color="auto"/>
        <w:left w:val="none" w:sz="0" w:space="0" w:color="auto"/>
        <w:bottom w:val="none" w:sz="0" w:space="0" w:color="auto"/>
        <w:right w:val="none" w:sz="0" w:space="0" w:color="auto"/>
      </w:divBdr>
    </w:div>
    <w:div w:id="1121726567">
      <w:bodyDiv w:val="1"/>
      <w:marLeft w:val="0"/>
      <w:marRight w:val="0"/>
      <w:marTop w:val="0"/>
      <w:marBottom w:val="0"/>
      <w:divBdr>
        <w:top w:val="none" w:sz="0" w:space="0" w:color="auto"/>
        <w:left w:val="none" w:sz="0" w:space="0" w:color="auto"/>
        <w:bottom w:val="none" w:sz="0" w:space="0" w:color="auto"/>
        <w:right w:val="none" w:sz="0" w:space="0" w:color="auto"/>
      </w:divBdr>
    </w:div>
    <w:div w:id="1329164876">
      <w:bodyDiv w:val="1"/>
      <w:marLeft w:val="0"/>
      <w:marRight w:val="0"/>
      <w:marTop w:val="0"/>
      <w:marBottom w:val="0"/>
      <w:divBdr>
        <w:top w:val="none" w:sz="0" w:space="0" w:color="auto"/>
        <w:left w:val="none" w:sz="0" w:space="0" w:color="auto"/>
        <w:bottom w:val="none" w:sz="0" w:space="0" w:color="auto"/>
        <w:right w:val="none" w:sz="0" w:space="0" w:color="auto"/>
      </w:divBdr>
    </w:div>
    <w:div w:id="1699508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8B970-E65E-44EE-8DB2-0835DB544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2017</TotalTime>
  <Pages>13</Pages>
  <Words>3290</Words>
  <Characters>18756</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tp3-c2-multiplexion-2025.docx</vt:lpstr>
    </vt:vector>
  </TitlesOfParts>
  <Company/>
  <LinksUpToDate>false</LinksUpToDate>
  <CharactersWithSpaces>22002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tp3-c2-multiplexion-2025.docx</dc:title>
  <dc:creator>Sofia RB</dc:creator>
  <cp:lastModifiedBy>sofiardb@outlook.com</cp:lastModifiedBy>
  <cp:revision>13</cp:revision>
  <dcterms:created xsi:type="dcterms:W3CDTF">2025-09-08T14:01:00Z</dcterms:created>
  <dcterms:modified xsi:type="dcterms:W3CDTF">2025-10-02T16:01:00Z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Producer">
    <vt:lpwstr>Skia/PDF m141 Google Docs Renderer</vt:lpwstr>
  </property>
  <property fmtid="{D5CDD505-2E9C-101B-9397-08002B2CF9AE}" pid="4" name="LastSaved">
    <vt:filetime>2025-09-04T00:00:00Z</vt:filetime>
  </property>
</Properties>
</file>