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A4FBB" w14:textId="18C852F9" w:rsidR="00B063CA" w:rsidRDefault="00E65141">
      <w:r>
        <w:t>Tillæg i PS Løn</w:t>
      </w:r>
    </w:p>
    <w:p w14:paraId="70BCDA33" w14:textId="77777777" w:rsidR="00E65141" w:rsidRDefault="00E65141"/>
    <w:p w14:paraId="18BB1B60" w14:textId="3844CAE4" w:rsidR="00E65141" w:rsidRDefault="00E65141">
      <w:r>
        <w:t>Der skal tilføjes en fane under ”vognpark”, der hedder ”Tillæg”. I denne fane skal det være muligt at tilføje/redigere tillæg for medarbejdere.</w:t>
      </w:r>
    </w:p>
    <w:p w14:paraId="23E61510" w14:textId="37B8D0F8" w:rsidR="00E65141" w:rsidRDefault="00E65141">
      <w:r>
        <w:t xml:space="preserve">Der skal være en Tilføj knap og et felt, hvor du kan søge medarbejdere ud. </w:t>
      </w:r>
    </w:p>
    <w:p w14:paraId="49063A2E" w14:textId="637D5E1F" w:rsidR="00E65141" w:rsidRDefault="00E65141">
      <w:r>
        <w:t>Man skal klikke ind på medarbejdere for at se tillæg. Man kan godt tilføje tillæg uden at klikke ind på medarbejderen.</w:t>
      </w:r>
    </w:p>
    <w:p w14:paraId="362AE093" w14:textId="046342AC" w:rsidR="00E65141" w:rsidRDefault="00E65141">
      <w:r>
        <w:t>Når man klikker ind på medarbejderen, skal man kunne se en dato vælger, hvor man vælger dato for visningen (sorterer på da som tillægget gælder. Skal altid være default 01-01-1753 og 31-12-9999. hvis der ikke vælges nogle datoer, skal hele historikken vises.</w:t>
      </w:r>
    </w:p>
    <w:p w14:paraId="26502007" w14:textId="03D928C5" w:rsidR="00E65141" w:rsidRDefault="00E65141">
      <w:r>
        <w:t>Der skal vises en tabel: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235"/>
        <w:gridCol w:w="1227"/>
        <w:gridCol w:w="1970"/>
        <w:gridCol w:w="1179"/>
        <w:gridCol w:w="1676"/>
        <w:gridCol w:w="1676"/>
        <w:gridCol w:w="665"/>
      </w:tblGrid>
      <w:tr w:rsidR="00E65141" w14:paraId="419A5EC6" w14:textId="76E330F9" w:rsidTr="00E65141">
        <w:tc>
          <w:tcPr>
            <w:tcW w:w="930" w:type="dxa"/>
          </w:tcPr>
          <w:p w14:paraId="2C1BE36E" w14:textId="2A31476F" w:rsidR="00E65141" w:rsidRDefault="00E65141">
            <w:r>
              <w:t>Status</w:t>
            </w:r>
          </w:p>
        </w:tc>
        <w:tc>
          <w:tcPr>
            <w:tcW w:w="1552" w:type="dxa"/>
          </w:tcPr>
          <w:p w14:paraId="44F0D066" w14:textId="173D9CDC" w:rsidR="00E65141" w:rsidRDefault="00E65141">
            <w:r>
              <w:t>Medarbejder lønnummer</w:t>
            </w:r>
          </w:p>
        </w:tc>
        <w:tc>
          <w:tcPr>
            <w:tcW w:w="1465" w:type="dxa"/>
          </w:tcPr>
          <w:p w14:paraId="65779FEF" w14:textId="195D00A1" w:rsidR="00E65141" w:rsidRDefault="00E65141">
            <w:r>
              <w:t>Tillægsnavn</w:t>
            </w:r>
          </w:p>
        </w:tc>
        <w:tc>
          <w:tcPr>
            <w:tcW w:w="749" w:type="dxa"/>
          </w:tcPr>
          <w:p w14:paraId="393F8D95" w14:textId="333DA888" w:rsidR="00E65141" w:rsidRDefault="00E65141">
            <w:r>
              <w:t>Type</w:t>
            </w:r>
          </w:p>
        </w:tc>
        <w:tc>
          <w:tcPr>
            <w:tcW w:w="2168" w:type="dxa"/>
          </w:tcPr>
          <w:p w14:paraId="56276D56" w14:textId="02A069FB" w:rsidR="00E65141" w:rsidRDefault="00E65141">
            <w:r>
              <w:t>Gyldighedsperiode start</w:t>
            </w:r>
          </w:p>
        </w:tc>
        <w:tc>
          <w:tcPr>
            <w:tcW w:w="2168" w:type="dxa"/>
          </w:tcPr>
          <w:p w14:paraId="2E0C160B" w14:textId="21EC331A" w:rsidR="00E65141" w:rsidRDefault="00E65141">
            <w:r>
              <w:t>Gyldighedsperiode slut</w:t>
            </w:r>
          </w:p>
        </w:tc>
        <w:tc>
          <w:tcPr>
            <w:tcW w:w="596" w:type="dxa"/>
          </w:tcPr>
          <w:p w14:paraId="04DAC66F" w14:textId="66BB2E40" w:rsidR="00E65141" w:rsidRDefault="00E65141">
            <w:r>
              <w:t>Værdi (</w:t>
            </w:r>
            <w:proofErr w:type="spellStart"/>
            <w:r>
              <w:t>kr</w:t>
            </w:r>
            <w:proofErr w:type="spellEnd"/>
            <w:r>
              <w:t>)</w:t>
            </w:r>
          </w:p>
        </w:tc>
      </w:tr>
      <w:tr w:rsidR="00E65141" w14:paraId="34269237" w14:textId="57FB3B1B" w:rsidTr="00E65141">
        <w:tc>
          <w:tcPr>
            <w:tcW w:w="930" w:type="dxa"/>
          </w:tcPr>
          <w:p w14:paraId="5A32A64C" w14:textId="44F53E47" w:rsidR="00E65141" w:rsidRDefault="00E65141">
            <w:r>
              <w:t>Aktiv (grøn)/Inaktiv (sød)</w:t>
            </w:r>
          </w:p>
        </w:tc>
        <w:tc>
          <w:tcPr>
            <w:tcW w:w="1552" w:type="dxa"/>
          </w:tcPr>
          <w:p w14:paraId="64229FAD" w14:textId="692E34BF" w:rsidR="00E65141" w:rsidRDefault="00E65141">
            <w:r>
              <w:t>[lønnummer]</w:t>
            </w:r>
          </w:p>
        </w:tc>
        <w:tc>
          <w:tcPr>
            <w:tcW w:w="1465" w:type="dxa"/>
          </w:tcPr>
          <w:p w14:paraId="1F54A989" w14:textId="7D2BAF04" w:rsidR="00E65141" w:rsidRDefault="00E65141">
            <w:r>
              <w:t>Ikke overenskomstmæssigt tillæg</w:t>
            </w:r>
          </w:p>
        </w:tc>
        <w:tc>
          <w:tcPr>
            <w:tcW w:w="749" w:type="dxa"/>
          </w:tcPr>
          <w:p w14:paraId="0DF89FA6" w14:textId="1E228656" w:rsidR="00E65141" w:rsidRDefault="00E65141">
            <w:r>
              <w:t>Timebaseret</w:t>
            </w:r>
          </w:p>
        </w:tc>
        <w:tc>
          <w:tcPr>
            <w:tcW w:w="2168" w:type="dxa"/>
          </w:tcPr>
          <w:p w14:paraId="16116399" w14:textId="320E3DB0" w:rsidR="00E65141" w:rsidRDefault="00E65141">
            <w:r>
              <w:t>[start dato, oprettet eller indtastet i tilføj]</w:t>
            </w:r>
          </w:p>
        </w:tc>
        <w:tc>
          <w:tcPr>
            <w:tcW w:w="2168" w:type="dxa"/>
          </w:tcPr>
          <w:p w14:paraId="12851DBF" w14:textId="73BA5EF6" w:rsidR="00E65141" w:rsidRDefault="00E65141">
            <w:r>
              <w:t>[dato for nyt tillæg]</w:t>
            </w:r>
          </w:p>
        </w:tc>
        <w:tc>
          <w:tcPr>
            <w:tcW w:w="596" w:type="dxa"/>
          </w:tcPr>
          <w:p w14:paraId="5C177025" w14:textId="0BA85C51" w:rsidR="00E65141" w:rsidRDefault="00E65141">
            <w:r>
              <w:t>[</w:t>
            </w:r>
            <w:proofErr w:type="spellStart"/>
            <w:r>
              <w:t>kr</w:t>
            </w:r>
            <w:proofErr w:type="spellEnd"/>
            <w:r>
              <w:t>]</w:t>
            </w:r>
          </w:p>
        </w:tc>
      </w:tr>
    </w:tbl>
    <w:p w14:paraId="6C11E99E" w14:textId="77777777" w:rsidR="00E65141" w:rsidRDefault="00E65141"/>
    <w:p w14:paraId="2D095A21" w14:textId="32759D47" w:rsidR="00E65141" w:rsidRDefault="00E65141">
      <w:r>
        <w:t xml:space="preserve">Når man tilføjer et </w:t>
      </w:r>
      <w:proofErr w:type="gramStart"/>
      <w:r>
        <w:t>tillæg</w:t>
      </w:r>
      <w:proofErr w:type="gramEnd"/>
      <w:r>
        <w:t xml:space="preserve"> skal man vælge med arbejder (hvis man er klikket ind på en medarbejder og trykket tilføj, skal denne medarbejder være valgt pr </w:t>
      </w:r>
      <w:proofErr w:type="spellStart"/>
      <w:r>
        <w:t>deafult</w:t>
      </w:r>
      <w:proofErr w:type="spellEnd"/>
      <w:r>
        <w:t>). Så skal man vælge start dato (den er default på dags dato) og så skal man skrive værdi (</w:t>
      </w:r>
      <w:proofErr w:type="spellStart"/>
      <w:r>
        <w:t>kr</w:t>
      </w:r>
      <w:proofErr w:type="spellEnd"/>
      <w:r>
        <w:t>). Når et nyt tillæg oprettes, skal det gamle automatisk gøres inaktivt.</w:t>
      </w:r>
    </w:p>
    <w:p w14:paraId="1E84AFEB" w14:textId="3F122F18" w:rsidR="00E65141" w:rsidRDefault="00E65141">
      <w:r>
        <w:t xml:space="preserve">Når der findes et tillæg på medarbejderen, skal man kunne se dette tillæg i </w:t>
      </w:r>
      <w:proofErr w:type="spellStart"/>
      <w:r>
        <w:t>modalen</w:t>
      </w:r>
      <w:proofErr w:type="spellEnd"/>
      <w:r>
        <w:t>, når man klikker på en medarbejder under fanen ”medarbejdere”. Tillægget skal vises i en boks under ”overenskomsttype” og skal være værdien af det aktive tillæg. Findes der ikke et tillæg er feltet tomt. Dette felt skal ikke kunne redigeres eller udfyldes fra denne modal – men kun tilføjes eller redigeres under fanen ”tillæg”.</w:t>
      </w:r>
    </w:p>
    <w:p w14:paraId="5384A471" w14:textId="2B5A3A03" w:rsidR="00E65141" w:rsidRDefault="00E65141">
      <w:r>
        <w:t>Det hele skal følge den standard, der er lavet for udseendet i appen.</w:t>
      </w:r>
    </w:p>
    <w:sectPr w:rsidR="00E6514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141"/>
    <w:rsid w:val="0049576F"/>
    <w:rsid w:val="00B063CA"/>
    <w:rsid w:val="00E077E9"/>
    <w:rsid w:val="00E54EF2"/>
    <w:rsid w:val="00E65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B980D"/>
  <w15:chartTrackingRefBased/>
  <w15:docId w15:val="{75F298E8-7191-4BEB-A00C-C1E496369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65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E65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E65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65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65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65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65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65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65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E65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E65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E65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E6514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E6514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E6514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E6514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E6514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E6514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E65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E65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E65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E65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E65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E65141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E65141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E65141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E65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E65141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E65141"/>
    <w:rPr>
      <w:b/>
      <w:bCs/>
      <w:smallCaps/>
      <w:color w:val="0F4761" w:themeColor="accent1" w:themeShade="BF"/>
      <w:spacing w:val="5"/>
    </w:rPr>
  </w:style>
  <w:style w:type="table" w:styleId="Tabel-Gitter">
    <w:name w:val="Table Grid"/>
    <w:basedOn w:val="Tabel-Normal"/>
    <w:uiPriority w:val="39"/>
    <w:rsid w:val="00E651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241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Sofie Thrane Skjødt</dc:creator>
  <cp:keywords/>
  <dc:description/>
  <cp:lastModifiedBy>Sofie Thrane Skjødt</cp:lastModifiedBy>
  <cp:revision>1</cp:revision>
  <dcterms:created xsi:type="dcterms:W3CDTF">2026-08-13T08:42:00Z</dcterms:created>
  <dcterms:modified xsi:type="dcterms:W3CDTF">2026-08-13T08:51:00Z</dcterms:modified>
</cp:coreProperties>
</file>