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0" w:name="Xc1ef7c863474817ee61492fa1aca6d506ecc11b"/>
    <w:p>
      <w:pPr>
        <w:pStyle w:val="Heading1"/>
      </w:pPr>
      <w:r>
        <w:t xml:space="preserve">Разделы документации по проекту «Цифра» (ГКУ «ЦИТ Оренбургской области»)</w:t>
      </w:r>
    </w:p>
    <w:p>
      <w:pPr>
        <w:pStyle w:val="FirstParagraph"/>
      </w:pPr>
      <w:r>
        <w:t xml:space="preserve">Проект: информационная система сбора данных от муниципальных образований (далее — МО). Стек: PHP, PostgreSQL, Яндекс.Карты, PhpSpreadsheet. Роли: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(пользователь МО),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(администратор),</w:t>
      </w:r>
      <w:r>
        <w:t xml:space="preserve"> </w:t>
      </w:r>
      <w:r>
        <w:rPr>
          <w:rStyle w:val="VerbatimChar"/>
        </w:rPr>
        <w:t xml:space="preserve">minec</w:t>
      </w:r>
      <w:r>
        <w:t xml:space="preserve"> </w:t>
      </w:r>
      <w:r>
        <w:t xml:space="preserve">(Министерство экономики).</w:t>
      </w:r>
    </w:p>
    <w:p>
      <w:r>
        <w:pict>
          <v:rect style="width:0;height:1.5pt" o:hralign="center" o:hrstd="t" o:hr="t"/>
        </w:pict>
      </w:r>
    </w:p>
    <w:bookmarkStart w:id="57" w:name="X71748dfae2f89a5d67b8da26707e9917cae59bf"/>
    <w:p>
      <w:pPr>
        <w:pStyle w:val="Heading2"/>
      </w:pPr>
      <w:r>
        <w:t xml:space="preserve">4.1.2 Логика работы программы</w:t>
      </w:r>
    </w:p>
    <w:bookmarkStart w:id="20" w:name="укрупнённый-алгоритм"/>
    <w:p>
      <w:pPr>
        <w:pStyle w:val="Heading3"/>
      </w:pPr>
      <w:r>
        <w:t xml:space="preserve">Укрупнённый алгоритм</w:t>
      </w:r>
    </w:p>
    <w:p>
      <w:pPr>
        <w:pStyle w:val="Compact"/>
        <w:numPr>
          <w:ilvl w:val="0"/>
          <w:numId w:val="1001"/>
        </w:numPr>
      </w:pPr>
      <w:r>
        <w:t xml:space="preserve">Администратор создаёт шаблон табличной формы через конструктор: задаёт заголовки и структуру строк и колонок. Один шаблон помечается активным.</w:t>
      </w:r>
    </w:p>
    <w:p>
      <w:pPr>
        <w:pStyle w:val="Compact"/>
        <w:numPr>
          <w:ilvl w:val="0"/>
          <w:numId w:val="1001"/>
        </w:numPr>
      </w:pPr>
      <w:r>
        <w:t xml:space="preserve">Пользователь МО регистрируется, входит в систему и получает активный шаблон.</w:t>
      </w:r>
    </w:p>
    <w:p>
      <w:pPr>
        <w:pStyle w:val="Compact"/>
        <w:numPr>
          <w:ilvl w:val="0"/>
          <w:numId w:val="1001"/>
        </w:numPr>
      </w:pPr>
      <w:r>
        <w:t xml:space="preserve">Заполненные данные сохраняются в БД.</w:t>
      </w:r>
    </w:p>
    <w:p>
      <w:pPr>
        <w:pStyle w:val="Compact"/>
        <w:numPr>
          <w:ilvl w:val="0"/>
          <w:numId w:val="1001"/>
        </w:numPr>
      </w:pPr>
      <w:r>
        <w:t xml:space="preserve">Минэк видит сводные данные по всем МО, строит графики, выгружает их в Excel.</w:t>
      </w:r>
    </w:p>
    <w:p>
      <w:pPr>
        <w:pStyle w:val="Compact"/>
        <w:numPr>
          <w:ilvl w:val="0"/>
          <w:numId w:val="1001"/>
        </w:numPr>
      </w:pPr>
      <w:r>
        <w:t xml:space="preserve">Независимо от авторизации работает форма обратной связи на главной странице; администратор разбирает обращения и выгружает отчёт.</w:t>
      </w:r>
    </w:p>
    <w:bookmarkEnd w:id="20"/>
    <w:bookmarkStart w:id="21" w:name="структура-программы"/>
    <w:p>
      <w:pPr>
        <w:pStyle w:val="Heading3"/>
      </w:pPr>
      <w:r>
        <w:t xml:space="preserve">Структура программы</w:t>
      </w:r>
    </w:p>
    <w:p>
      <w:pPr>
        <w:pStyle w:val="FirstParagraph"/>
      </w:pPr>
      <w:r>
        <w:t xml:space="preserve">Приложение — набор PHP-скриптов без фреймворка. Разбиение по слоям: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Слой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Компоненты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Представление (страницы)</w:t>
            </w:r>
          </w:p>
        </w:tc>
        <w:tc>
          <w:tcPr/>
          <w:p>
            <w:pPr>
              <w:pStyle w:val="Compact"/>
            </w:pPr>
            <w:r>
              <w:t xml:space="preserve">HTML-формы, клиентские скрипты, отображение данных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get_table.php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admin_view.php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minec_view.php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Контроллеры (POST-обработчики)</w:t>
            </w:r>
          </w:p>
        </w:tc>
        <w:tc>
          <w:tcPr/>
          <w:p>
            <w:pPr>
              <w:pStyle w:val="Compact"/>
            </w:pPr>
            <w:r>
              <w:t xml:space="preserve">Приём и проверка запросов, запись данных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logout.php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save_table.php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save_template.php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submit_form.php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Модуль авторизации</w:t>
            </w:r>
          </w:p>
        </w:tc>
        <w:tc>
          <w:tcPr/>
          <w:p>
            <w:pPr>
              <w:pStyle w:val="Compact"/>
            </w:pPr>
            <w:r>
              <w:t xml:space="preserve">Сессии, проверка ролей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Ядро доменной модели</w:t>
            </w:r>
          </w:p>
        </w:tc>
        <w:tc>
          <w:tcPr/>
          <w:p>
            <w:pPr>
              <w:pStyle w:val="Compact"/>
            </w:pPr>
            <w:r>
              <w:t xml:space="preserve">Работа с шаблонами и заполненными данными (ООП, фасад)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core/TemplateService.php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core/Template.php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core/TemplateState.php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Подключение к БД</w:t>
            </w:r>
          </w:p>
        </w:tc>
        <w:tc>
          <w:tcPr/>
          <w:p>
            <w:pPr>
              <w:pStyle w:val="Compact"/>
            </w:pPr>
            <w:r>
              <w:t xml:space="preserve">Единая точка подключения к PostgreSQL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API-эндпоинты (JSON)</w:t>
            </w:r>
          </w:p>
        </w:tc>
        <w:tc>
          <w:tcPr/>
          <w:p>
            <w:pPr>
              <w:pStyle w:val="Compact"/>
            </w:pPr>
            <w:r>
              <w:t xml:space="preserve">Данные для графиков, списки МО, служебные запросы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chart_data.php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get_municipalities.php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Экспорт</w:t>
            </w:r>
          </w:p>
        </w:tc>
        <w:tc>
          <w:tcPr/>
          <w:p>
            <w:pPr>
              <w:pStyle w:val="Compact"/>
            </w:pPr>
            <w:r>
              <w:t xml:space="preserve">Формирование отчётов в формате XLSX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export_excel.php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export_feedback_excel.php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Клиентская часть</w:t>
            </w:r>
          </w:p>
        </w:tc>
        <w:tc>
          <w:tcPr/>
          <w:p>
            <w:pPr>
              <w:pStyle w:val="Compact"/>
            </w:pPr>
            <w:r>
              <w:t xml:space="preserve">Интерактивность в браузере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constructor.js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charts.js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styles.css</w:t>
            </w:r>
          </w:p>
        </w:tc>
      </w:tr>
    </w:tbl>
    <w:bookmarkEnd w:id="21"/>
    <w:bookmarkStart w:id="25" w:name="X82de72daf63cd5352e7a2cb81122be927a363c6"/>
    <w:p>
      <w:pPr>
        <w:pStyle w:val="Heading3"/>
      </w:pPr>
      <w:r>
        <w:t xml:space="preserve">Схема взаимодействия программ и программных модулей</w:t>
      </w:r>
    </w:p>
    <w:p>
      <w:pPr>
        <w:pStyle w:val="FirstParagraph"/>
      </w:pPr>
      <w:r>
        <w:t xml:space="preserve">Каждый модуль показан один раз; стрелки показывают путь активации и передачи данных.</w:t>
      </w:r>
    </w:p>
    <w:p>
      <w:pPr>
        <w:pStyle w:val="BodyText"/>
      </w:pPr>
      <w:r>
        <w:drawing>
          <wp:inline>
            <wp:extent cx="5334000" cy="1940451"/>
            <wp:effectExtent b="0" l="0" r="0" t="0"/>
            <wp:docPr descr="Диаграмма 1" title="" id="23" name="Picture"/>
            <a:graphic>
              <a:graphicData uri="http://schemas.openxmlformats.org/drawingml/2006/picture">
                <pic:pic>
                  <pic:nvPicPr>
                    <pic:cNvPr descr="img/diag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0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40" w:name="описание-программ-и-модулей"/>
    <w:p>
      <w:pPr>
        <w:pStyle w:val="Heading3"/>
      </w:pPr>
      <w:r>
        <w:t xml:space="preserve">Описание программ и модулей</w:t>
      </w:r>
    </w:p>
    <w:p>
      <w:pPr>
        <w:pStyle w:val="FirstParagraph"/>
      </w:pPr>
      <w:r>
        <w:t xml:space="preserve">Для каждого модуля: наименование, главная функция, входная и выходная информация, вызываемые процедуры.</w:t>
      </w:r>
    </w:p>
    <w:bookmarkStart w:id="26" w:name="dbphp"/>
    <w:p>
      <w:pPr>
        <w:pStyle w:val="Heading4"/>
      </w:pPr>
      <w:r>
        <w:rPr>
          <w:rStyle w:val="VerbatimChar"/>
        </w:rPr>
        <w:t xml:space="preserve">db.php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Главная функция:</w:t>
      </w:r>
      <w:r>
        <w:t xml:space="preserve"> </w:t>
      </w:r>
      <w:r>
        <w:t xml:space="preserve">единая точка подключения к PostgreSQL.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Вход:</w:t>
      </w:r>
      <w:r>
        <w:t xml:space="preserve"> </w:t>
      </w:r>
      <w:r>
        <w:t xml:space="preserve">параметры подключения (хост, порт, БД, пользователь, пароль).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Выход:</w:t>
      </w:r>
      <w:r>
        <w:t xml:space="preserve"> </w:t>
      </w:r>
      <w:r>
        <w:t xml:space="preserve">ресурс подключения</w:t>
      </w:r>
      <w:r>
        <w:t xml:space="preserve"> </w:t>
      </w:r>
      <w:r>
        <w:rPr>
          <w:rStyle w:val="VerbatimChar"/>
        </w:rPr>
        <w:t xml:space="preserve">$conn</w:t>
      </w:r>
      <w:r>
        <w:t xml:space="preserve"> </w:t>
      </w:r>
      <w:r>
        <w:t xml:space="preserve">типа</w:t>
      </w:r>
      <w:r>
        <w:t xml:space="preserve"> </w:t>
      </w:r>
      <w:r>
        <w:rPr>
          <w:rStyle w:val="VerbatimChar"/>
        </w:rPr>
        <w:t xml:space="preserve">\PgSql\Connection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Вызываемые процедуры:</w:t>
      </w:r>
      <w:r>
        <w:t xml:space="preserve"> </w:t>
      </w:r>
      <w:r>
        <w:rPr>
          <w:rStyle w:val="VerbatimChar"/>
        </w:rPr>
        <w:t xml:space="preserve">pg_connect</w:t>
      </w:r>
      <w:r>
        <w:t xml:space="preserve">.</w:t>
      </w:r>
    </w:p>
    <w:bookmarkEnd w:id="26"/>
    <w:bookmarkStart w:id="27" w:name="authphp"/>
    <w:p>
      <w:pPr>
        <w:pStyle w:val="Heading4"/>
      </w:pPr>
      <w:r>
        <w:rPr>
          <w:rStyle w:val="VerbatimChar"/>
        </w:rPr>
        <w:t xml:space="preserve">auth.php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Главная функция:</w:t>
      </w:r>
      <w:r>
        <w:t xml:space="preserve"> </w:t>
      </w:r>
      <w:r>
        <w:t xml:space="preserve">инициализация сессии и проверка прав доступа.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Вход:</w:t>
      </w:r>
      <w:r>
        <w:t xml:space="preserve"> </w:t>
      </w:r>
      <w:r>
        <w:t xml:space="preserve">данные сессии</w:t>
      </w:r>
      <w:r>
        <w:t xml:space="preserve"> </w:t>
      </w:r>
      <w:r>
        <w:rPr>
          <w:rStyle w:val="VerbatimChar"/>
        </w:rPr>
        <w:t xml:space="preserve">$_SESSION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Выход:</w:t>
      </w:r>
      <w:r>
        <w:t xml:space="preserve"> </w:t>
      </w:r>
      <w:r>
        <w:t xml:space="preserve">HTTP-редирект или код 403 при отсутствии прав; разрешение выполнения защищённой страницы при успехе.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Вызываемые процедуры:</w:t>
      </w:r>
      <w:r>
        <w:t xml:space="preserve"> </w:t>
      </w:r>
      <w:r>
        <w:rPr>
          <w:rStyle w:val="VerbatimChar"/>
        </w:rPr>
        <w:t xml:space="preserve">ensure_session_started()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require_auth()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require_admin()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require_minec()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current_user_id()</w:t>
      </w:r>
      <w:r>
        <w:t xml:space="preserve">,</w:t>
      </w:r>
      <w:r>
        <w:t xml:space="preserve"> </w:t>
      </w:r>
      <w:r>
        <w:rPr>
          <w:rStyle w:val="VerbatimChar"/>
        </w:rPr>
        <w:t xml:space="preserve">is_admin()</w:t>
      </w:r>
      <w:r>
        <w:t xml:space="preserve">,</w:t>
      </w:r>
      <w:r>
        <w:t xml:space="preserve"> </w:t>
      </w:r>
      <w:r>
        <w:rPr>
          <w:rStyle w:val="VerbatimChar"/>
        </w:rPr>
        <w:t xml:space="preserve">is_minec()</w:t>
      </w:r>
      <w:r>
        <w:t xml:space="preserve">.</w:t>
      </w:r>
    </w:p>
    <w:bookmarkEnd w:id="27"/>
    <w:bookmarkStart w:id="28" w:name="registerphp"/>
    <w:p>
      <w:pPr>
        <w:pStyle w:val="Heading4"/>
      </w:pPr>
      <w:r>
        <w:rPr>
          <w:rStyle w:val="VerbatimChar"/>
        </w:rPr>
        <w:t xml:space="preserve">register.php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Главная функция:</w:t>
      </w:r>
      <w:r>
        <w:t xml:space="preserve"> </w:t>
      </w:r>
      <w:r>
        <w:t xml:space="preserve">регистрация нового пользователя МО.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Вход (POST):</w:t>
      </w:r>
      <w:r>
        <w:t xml:space="preserve"> </w:t>
      </w:r>
      <w:r>
        <w:t xml:space="preserve">ФИО, телефон, email, идентификатор МО, логин, пароль.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Выход:</w:t>
      </w:r>
      <w:r>
        <w:t xml:space="preserve"> </w:t>
      </w:r>
      <w:r>
        <w:t xml:space="preserve">JSON</w:t>
      </w:r>
      <w:r>
        <w:t xml:space="preserve"> </w:t>
      </w:r>
      <w:r>
        <w:rPr>
          <w:rStyle w:val="VerbatimChar"/>
        </w:rPr>
        <w:t xml:space="preserve">{success, message}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Вызываемые процедуры:</w:t>
      </w:r>
      <w:r>
        <w:t xml:space="preserve"> </w:t>
      </w:r>
      <w:r>
        <w:rPr>
          <w:rStyle w:val="VerbatimChar"/>
        </w:rPr>
        <w:t xml:space="preserve">pg_query_params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password_hash</w:t>
      </w:r>
      <w:r>
        <w:t xml:space="preserve"> </w:t>
      </w:r>
      <w:r>
        <w:t xml:space="preserve">(bcrypt), проверка уникальности логина/email.</w:t>
      </w:r>
    </w:p>
    <w:bookmarkEnd w:id="28"/>
    <w:bookmarkStart w:id="29" w:name="loginphp"/>
    <w:p>
      <w:pPr>
        <w:pStyle w:val="Heading4"/>
      </w:pPr>
      <w:r>
        <w:rPr>
          <w:rStyle w:val="VerbatimChar"/>
        </w:rPr>
        <w:t xml:space="preserve">login.php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Главная функция:</w:t>
      </w:r>
      <w:r>
        <w:t xml:space="preserve"> </w:t>
      </w:r>
      <w:r>
        <w:t xml:space="preserve">аутентификация пользователя и открытие сессии.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Вход (POST):</w:t>
      </w:r>
      <w:r>
        <w:t xml:space="preserve"> </w:t>
      </w:r>
      <w:r>
        <w:t xml:space="preserve">логин, пароль.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Выход:</w:t>
      </w:r>
      <w:r>
        <w:t xml:space="preserve"> </w:t>
      </w:r>
      <w:r>
        <w:t xml:space="preserve">JSON</w:t>
      </w:r>
      <w:r>
        <w:t xml:space="preserve"> </w:t>
      </w:r>
      <w:r>
        <w:rPr>
          <w:rStyle w:val="VerbatimChar"/>
        </w:rPr>
        <w:t xml:space="preserve">{success, message, redirect}</w:t>
      </w:r>
      <w:r>
        <w:t xml:space="preserve">; установка</w:t>
      </w:r>
      <w:r>
        <w:t xml:space="preserve"> </w:t>
      </w:r>
      <w:r>
        <w:rPr>
          <w:rStyle w:val="VerbatimChar"/>
        </w:rPr>
        <w:t xml:space="preserve">$_SESSION[user_id, role, municipality_id, municipality_name]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Вызываемые процедуры:</w:t>
      </w:r>
      <w:r>
        <w:t xml:space="preserve"> </w:t>
      </w:r>
      <w:r>
        <w:rPr>
          <w:rStyle w:val="VerbatimChar"/>
        </w:rPr>
        <w:t xml:space="preserve">pg_query_params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password_verify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session_write_close</w:t>
      </w:r>
      <w:r>
        <w:t xml:space="preserve">.</w:t>
      </w:r>
    </w:p>
    <w:bookmarkEnd w:id="29"/>
    <w:bookmarkStart w:id="30" w:name="logoutphp"/>
    <w:p>
      <w:pPr>
        <w:pStyle w:val="Heading4"/>
      </w:pPr>
      <w:r>
        <w:rPr>
          <w:rStyle w:val="VerbatimChar"/>
        </w:rPr>
        <w:t xml:space="preserve">logout.php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Главная функция:</w:t>
      </w:r>
      <w:r>
        <w:t xml:space="preserve"> </w:t>
      </w:r>
      <w:r>
        <w:t xml:space="preserve">завершение пользовательской сессии.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Вход:</w:t>
      </w:r>
      <w:r>
        <w:t xml:space="preserve"> </w:t>
      </w:r>
      <w:r>
        <w:t xml:space="preserve">текущая сессия.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Выход:</w:t>
      </w:r>
      <w:r>
        <w:t xml:space="preserve"> </w:t>
      </w:r>
      <w:r>
        <w:t xml:space="preserve">редирект на главную страницу.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Вызываемые процедуры:</w:t>
      </w:r>
      <w:r>
        <w:t xml:space="preserve"> </w:t>
      </w:r>
      <w:r>
        <w:rPr>
          <w:rStyle w:val="VerbatimChar"/>
        </w:rPr>
        <w:t xml:space="preserve">session_destroy</w:t>
      </w:r>
      <w:r>
        <w:t xml:space="preserve">.</w:t>
      </w:r>
    </w:p>
    <w:bookmarkEnd w:id="30"/>
    <w:bookmarkStart w:id="31" w:name="get_tablephp"/>
    <w:p>
      <w:pPr>
        <w:pStyle w:val="Heading4"/>
      </w:pPr>
      <w:r>
        <w:rPr>
          <w:rStyle w:val="VerbatimChar"/>
        </w:rPr>
        <w:t xml:space="preserve">get_table.php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Главная функция:</w:t>
      </w:r>
      <w:r>
        <w:t xml:space="preserve"> </w:t>
      </w:r>
      <w:r>
        <w:t xml:space="preserve">отображение формы активного шаблона для заполнения пользователем МО.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Вход:</w:t>
      </w:r>
      <w:r>
        <w:t xml:space="preserve"> </w:t>
      </w:r>
      <w:r>
        <w:t xml:space="preserve">сессия пользователя, активный шаблон из БД.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Выход:</w:t>
      </w:r>
      <w:r>
        <w:t xml:space="preserve"> </w:t>
      </w:r>
      <w:r>
        <w:t xml:space="preserve">HTML-страница с полями ввода и сохранёнными ранее данными.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Вызываемые процедуры:</w:t>
      </w:r>
      <w:r>
        <w:t xml:space="preserve"> </w:t>
      </w:r>
      <w:r>
        <w:rPr>
          <w:rStyle w:val="VerbatimChar"/>
        </w:rPr>
        <w:t xml:space="preserve">TemplateService::getActiveTemplate()</w:t>
      </w:r>
      <w:r>
        <w:t xml:space="preserve">, чтение ранее сохранённых</w:t>
      </w:r>
      <w:r>
        <w:t xml:space="preserve"> </w:t>
      </w:r>
      <w:r>
        <w:rPr>
          <w:rStyle w:val="VerbatimChar"/>
        </w:rPr>
        <w:t xml:space="preserve">filled_data</w:t>
      </w:r>
      <w:r>
        <w:t xml:space="preserve"> </w:t>
      </w:r>
      <w:r>
        <w:t xml:space="preserve">текущего пользователя.</w:t>
      </w:r>
    </w:p>
    <w:bookmarkEnd w:id="31"/>
    <w:bookmarkStart w:id="32" w:name="save_tablephp"/>
    <w:p>
      <w:pPr>
        <w:pStyle w:val="Heading4"/>
      </w:pPr>
      <w:r>
        <w:rPr>
          <w:rStyle w:val="VerbatimChar"/>
        </w:rPr>
        <w:t xml:space="preserve">save_table.php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Главная функция:</w:t>
      </w:r>
      <w:r>
        <w:t xml:space="preserve"> </w:t>
      </w:r>
      <w:r>
        <w:t xml:space="preserve">приём заполненной таблицы и сохранение в</w:t>
      </w:r>
      <w:r>
        <w:t xml:space="preserve"> </w:t>
      </w:r>
      <w:r>
        <w:rPr>
          <w:rStyle w:val="VerbatimChar"/>
        </w:rPr>
        <w:t xml:space="preserve">filled_data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Вход (POST, JSON):</w:t>
      </w:r>
      <w:r>
        <w:t xml:space="preserve"> </w:t>
      </w:r>
      <w:r>
        <w:t xml:space="preserve">идентификатор шаблона, массив значений.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Выход:</w:t>
      </w:r>
      <w:r>
        <w:t xml:space="preserve"> </w:t>
      </w:r>
      <w:r>
        <w:t xml:space="preserve">JSON</w:t>
      </w:r>
      <w:r>
        <w:t xml:space="preserve"> </w:t>
      </w:r>
      <w:r>
        <w:rPr>
          <w:rStyle w:val="VerbatimChar"/>
        </w:rPr>
        <w:t xml:space="preserve">{success, message}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Вызываемые процедуры:</w:t>
      </w:r>
      <w:r>
        <w:t xml:space="preserve"> </w:t>
      </w:r>
      <w:r>
        <w:rPr>
          <w:rStyle w:val="VerbatimChar"/>
        </w:rPr>
        <w:t xml:space="preserve">TemplateService::saveFilledData()</w:t>
      </w:r>
      <w:r>
        <w:t xml:space="preserve">.</w:t>
      </w:r>
    </w:p>
    <w:bookmarkEnd w:id="32"/>
    <w:bookmarkStart w:id="33" w:name="admin_viewphp"/>
    <w:p>
      <w:pPr>
        <w:pStyle w:val="Heading4"/>
      </w:pPr>
      <w:r>
        <w:rPr>
          <w:rStyle w:val="VerbatimChar"/>
        </w:rPr>
        <w:t xml:space="preserve">admin_view.php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Главная функция:</w:t>
      </w:r>
      <w:r>
        <w:t xml:space="preserve"> </w:t>
      </w:r>
      <w:r>
        <w:t xml:space="preserve">конструктор шаблонов и журнал всех шаблонов.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Вход:</w:t>
      </w:r>
      <w:r>
        <w:t xml:space="preserve"> </w:t>
      </w:r>
      <w:r>
        <w:t xml:space="preserve">список шаблонов из БД, данные из</w:t>
      </w:r>
      <w:r>
        <w:t xml:space="preserve"> </w:t>
      </w:r>
      <w:r>
        <w:rPr>
          <w:rStyle w:val="VerbatimChar"/>
        </w:rPr>
        <w:t xml:space="preserve">constructor.js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Выход:</w:t>
      </w:r>
      <w:r>
        <w:t xml:space="preserve"> </w:t>
      </w:r>
      <w:r>
        <w:t xml:space="preserve">HTML-страница конструктора.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Вызываемые процедуры:</w:t>
      </w:r>
      <w:r>
        <w:t xml:space="preserve"> </w:t>
      </w:r>
      <w:r>
        <w:rPr>
          <w:rStyle w:val="VerbatimChar"/>
        </w:rPr>
        <w:t xml:space="preserve">TemplateService::getTemplateById()</w:t>
      </w:r>
      <w:r>
        <w:t xml:space="preserve">, клиентские функции из</w:t>
      </w:r>
      <w:r>
        <w:t xml:space="preserve"> </w:t>
      </w:r>
      <w:r>
        <w:rPr>
          <w:rStyle w:val="VerbatimChar"/>
        </w:rPr>
        <w:t xml:space="preserve">constructor.js</w:t>
      </w:r>
      <w:r>
        <w:t xml:space="preserve"> </w:t>
      </w:r>
      <w:r>
        <w:t xml:space="preserve">(добавление строк/колонок, объединение ячеек).</w:t>
      </w:r>
    </w:p>
    <w:bookmarkEnd w:id="33"/>
    <w:bookmarkStart w:id="34" w:name="save_templatephp"/>
    <w:p>
      <w:pPr>
        <w:pStyle w:val="Heading4"/>
      </w:pPr>
      <w:r>
        <w:rPr>
          <w:rStyle w:val="VerbatimChar"/>
        </w:rPr>
        <w:t xml:space="preserve">save_template.php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Главная функция:</w:t>
      </w:r>
      <w:r>
        <w:t xml:space="preserve"> </w:t>
      </w:r>
      <w:r>
        <w:t xml:space="preserve">сохранение и активация шаблона.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Вход (POST, JSON):</w:t>
      </w:r>
      <w:r>
        <w:t xml:space="preserve"> </w:t>
      </w:r>
      <w:r>
        <w:t xml:space="preserve">заголовки, структура, флаг активации.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Выход:</w:t>
      </w:r>
      <w:r>
        <w:t xml:space="preserve"> </w:t>
      </w:r>
      <w:r>
        <w:t xml:space="preserve">JSON</w:t>
      </w:r>
      <w:r>
        <w:t xml:space="preserve"> </w:t>
      </w:r>
      <w:r>
        <w:rPr>
          <w:rStyle w:val="VerbatimChar"/>
        </w:rPr>
        <w:t xml:space="preserve">{success, template_id}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Вызываемые процедуры:</w:t>
      </w:r>
      <w:r>
        <w:t xml:space="preserve"> </w:t>
      </w:r>
      <w:r>
        <w:rPr>
          <w:rStyle w:val="VerbatimChar"/>
        </w:rPr>
        <w:t xml:space="preserve">TemplateService::createTemplate()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TemplateService::setActiveTemplate()</w:t>
      </w:r>
      <w:r>
        <w:t xml:space="preserve"> </w:t>
      </w:r>
      <w:r>
        <w:t xml:space="preserve">(транзакция: снимает флаг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 </w:t>
      </w:r>
      <w:r>
        <w:t xml:space="preserve">со всех других шаблонов).</w:t>
      </w:r>
    </w:p>
    <w:bookmarkEnd w:id="34"/>
    <w:bookmarkStart w:id="35" w:name="minec_viewphp"/>
    <w:p>
      <w:pPr>
        <w:pStyle w:val="Heading4"/>
      </w:pPr>
      <w:r>
        <w:rPr>
          <w:rStyle w:val="VerbatimChar"/>
        </w:rPr>
        <w:t xml:space="preserve">minec_view.php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Главная функция:</w:t>
      </w:r>
      <w:r>
        <w:t xml:space="preserve"> </w:t>
      </w:r>
      <w:r>
        <w:t xml:space="preserve">сводный просмотр заполненных данных по всем МО.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Вход:</w:t>
      </w:r>
      <w:r>
        <w:t xml:space="preserve"> </w:t>
      </w:r>
      <w:r>
        <w:t xml:space="preserve">выборка из</w:t>
      </w:r>
      <w:r>
        <w:t xml:space="preserve"> </w:t>
      </w:r>
      <w:r>
        <w:rPr>
          <w:rStyle w:val="VerbatimChar"/>
        </w:rPr>
        <w:t xml:space="preserve">filled_data</w:t>
      </w:r>
      <w:r>
        <w:t xml:space="preserve"> </w:t>
      </w:r>
      <w:r>
        <w:t xml:space="preserve">с JOIN на</w:t>
      </w:r>
      <w:r>
        <w:t xml:space="preserve"> </w:t>
      </w:r>
      <w:r>
        <w:rPr>
          <w:rStyle w:val="VerbatimChar"/>
        </w:rPr>
        <w:t xml:space="preserve">municipalities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Выход:</w:t>
      </w:r>
      <w:r>
        <w:t xml:space="preserve"> </w:t>
      </w:r>
      <w:r>
        <w:t xml:space="preserve">HTML-страница с таблицей и графиками.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Вызываемые процедуры:</w:t>
      </w:r>
      <w:r>
        <w:t xml:space="preserve"> </w:t>
      </w:r>
      <w:r>
        <w:rPr>
          <w:rStyle w:val="VerbatimChar"/>
        </w:rPr>
        <w:t xml:space="preserve">pg_query_params</w:t>
      </w:r>
      <w:r>
        <w:t xml:space="preserve">, функции</w:t>
      </w:r>
      <w:r>
        <w:t xml:space="preserve"> </w:t>
      </w:r>
      <w:r>
        <w:rPr>
          <w:rStyle w:val="VerbatimChar"/>
        </w:rPr>
        <w:t xml:space="preserve">charts.js</w:t>
      </w:r>
      <w:r>
        <w:t xml:space="preserve">.</w:t>
      </w:r>
    </w:p>
    <w:bookmarkEnd w:id="35"/>
    <w:bookmarkStart w:id="36" w:name="chart_dataphp"/>
    <w:p>
      <w:pPr>
        <w:pStyle w:val="Heading4"/>
      </w:pPr>
      <w:r>
        <w:rPr>
          <w:rStyle w:val="VerbatimChar"/>
        </w:rPr>
        <w:t xml:space="preserve">chart_data.php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Главная функция:</w:t>
      </w:r>
      <w:r>
        <w:t xml:space="preserve"> </w:t>
      </w:r>
      <w:r>
        <w:t xml:space="preserve">выдача агрегированных данных в JSON для графиков.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Вход (GET):</w:t>
      </w:r>
      <w:r>
        <w:t xml:space="preserve"> </w:t>
      </w:r>
      <w:r>
        <w:t xml:space="preserve">идентификатор шаблона, опционально — МО.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Выход:</w:t>
      </w:r>
      <w:r>
        <w:t xml:space="preserve"> </w:t>
      </w:r>
      <w:r>
        <w:t xml:space="preserve">JSON-массив точек.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Вызываемые процедуры:</w:t>
      </w:r>
      <w:r>
        <w:t xml:space="preserve"> </w:t>
      </w:r>
      <w:r>
        <w:rPr>
          <w:rStyle w:val="VerbatimChar"/>
        </w:rPr>
        <w:t xml:space="preserve">pg_query_params</w:t>
      </w:r>
      <w:r>
        <w:t xml:space="preserve">.</w:t>
      </w:r>
    </w:p>
    <w:bookmarkEnd w:id="36"/>
    <w:bookmarkStart w:id="37" w:name="export_excelphp-export_feedback_excelphp"/>
    <w:p>
      <w:pPr>
        <w:pStyle w:val="Heading4"/>
      </w:pPr>
      <w:r>
        <w:rPr>
          <w:rStyle w:val="VerbatimChar"/>
        </w:rPr>
        <w:t xml:space="preserve">export_excel.php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export_feedback_excel.php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Главная функция:</w:t>
      </w:r>
      <w:r>
        <w:t xml:space="preserve"> </w:t>
      </w:r>
      <w:r>
        <w:t xml:space="preserve">формирование XLSX-файла из данных МО / из обращений обратной связи.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Вход:</w:t>
      </w:r>
      <w:r>
        <w:t xml:space="preserve"> </w:t>
      </w:r>
      <w:r>
        <w:t xml:space="preserve">параметры выборки в GET.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Выход:</w:t>
      </w:r>
      <w:r>
        <w:t xml:space="preserve"> </w:t>
      </w:r>
      <w:r>
        <w:t xml:space="preserve">бинарный поток XLSX.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Вызываемые процедуры:</w:t>
      </w:r>
      <w:r>
        <w:t xml:space="preserve"> </w:t>
      </w:r>
      <w:r>
        <w:rPr>
          <w:rStyle w:val="VerbatimChar"/>
        </w:rPr>
        <w:t xml:space="preserve">PhpOffice\PhpSpreadsheet\Spreadsheet</w:t>
      </w:r>
      <w:r>
        <w:t xml:space="preserve">,</w:t>
      </w:r>
      <w:r>
        <w:t xml:space="preserve"> </w:t>
      </w:r>
      <w:r>
        <w:rPr>
          <w:rStyle w:val="VerbatimChar"/>
        </w:rPr>
        <w:t xml:space="preserve">Xlsx::save</w:t>
      </w:r>
      <w:r>
        <w:t xml:space="preserve">.</w:t>
      </w:r>
    </w:p>
    <w:bookmarkEnd w:id="37"/>
    <w:bookmarkStart w:id="38" w:name="submit_formphp"/>
    <w:p>
      <w:pPr>
        <w:pStyle w:val="Heading4"/>
      </w:pPr>
      <w:r>
        <w:rPr>
          <w:rStyle w:val="VerbatimChar"/>
        </w:rPr>
        <w:t xml:space="preserve">submit_form.php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Главная функция:</w:t>
      </w:r>
      <w:r>
        <w:t xml:space="preserve"> </w:t>
      </w:r>
      <w:r>
        <w:t xml:space="preserve">приём обращения обратной связи с главной страницы.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Вход (POST):</w:t>
      </w:r>
      <w:r>
        <w:t xml:space="preserve"> </w:t>
      </w:r>
      <w:r>
        <w:t xml:space="preserve">ФИО, контакты, текст обращения.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Выход:</w:t>
      </w:r>
      <w:r>
        <w:t xml:space="preserve"> </w:t>
      </w:r>
      <w:r>
        <w:t xml:space="preserve">JSON</w:t>
      </w:r>
      <w:r>
        <w:t xml:space="preserve"> </w:t>
      </w:r>
      <w:r>
        <w:rPr>
          <w:rStyle w:val="VerbatimChar"/>
        </w:rPr>
        <w:t xml:space="preserve">{success, message}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Вызываемые процедуры:</w:t>
      </w:r>
      <w:r>
        <w:t xml:space="preserve"> </w:t>
      </w:r>
      <w:r>
        <w:rPr>
          <w:rStyle w:val="VerbatimChar"/>
        </w:rPr>
        <w:t xml:space="preserve">pg_query_params</w:t>
      </w:r>
      <w:r>
        <w:t xml:space="preserve">.</w:t>
      </w:r>
    </w:p>
    <w:bookmarkEnd w:id="38"/>
    <w:bookmarkStart w:id="39" w:name="get_municipalitiesphp"/>
    <w:p>
      <w:pPr>
        <w:pStyle w:val="Heading4"/>
      </w:pPr>
      <w:r>
        <w:rPr>
          <w:rStyle w:val="VerbatimChar"/>
        </w:rPr>
        <w:t xml:space="preserve">get_municipalities.php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Главная функция:</w:t>
      </w:r>
      <w:r>
        <w:t xml:space="preserve"> </w:t>
      </w:r>
      <w:r>
        <w:t xml:space="preserve">справочник МО для выпадающих списков.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Вход:</w:t>
      </w:r>
      <w:r>
        <w:t xml:space="preserve"> </w:t>
      </w:r>
      <w:r>
        <w:t xml:space="preserve">нет.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Выход:</w:t>
      </w:r>
      <w:r>
        <w:t xml:space="preserve"> </w:t>
      </w:r>
      <w:r>
        <w:t xml:space="preserve">JSON-массив</w:t>
      </w:r>
      <w:r>
        <w:t xml:space="preserve"> </w:t>
      </w:r>
      <w:r>
        <w:rPr>
          <w:rStyle w:val="VerbatimChar"/>
        </w:rPr>
        <w:t xml:space="preserve">{id, name}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Вызываемые процедуры:</w:t>
      </w:r>
      <w:r>
        <w:t xml:space="preserve"> </w:t>
      </w:r>
      <w:r>
        <w:rPr>
          <w:rStyle w:val="VerbatimChar"/>
        </w:rPr>
        <w:t xml:space="preserve">pg_query_params</w:t>
      </w:r>
      <w:r>
        <w:t xml:space="preserve">.</w:t>
      </w:r>
    </w:p>
    <w:bookmarkEnd w:id="39"/>
    <w:bookmarkEnd w:id="40"/>
    <w:bookmarkStart w:id="44" w:name="объекты-предметной-области-ооп-ядро"/>
    <w:p>
      <w:pPr>
        <w:pStyle w:val="Heading3"/>
      </w:pPr>
      <w:r>
        <w:t xml:space="preserve">Объекты предметной области (ООП-ядро)</w:t>
      </w:r>
    </w:p>
    <w:p>
      <w:pPr>
        <w:pStyle w:val="FirstParagraph"/>
      </w:pPr>
      <w:r>
        <w:t xml:space="preserve">Единственный ООП-островок проекта — пакет</w:t>
      </w:r>
      <w:r>
        <w:t xml:space="preserve"> </w:t>
      </w:r>
      <w:r>
        <w:rPr>
          <w:rStyle w:val="VerbatimChar"/>
        </w:rPr>
        <w:t xml:space="preserve">core/</w:t>
      </w:r>
      <w:r>
        <w:t xml:space="preserve">. Описание используемых классов, свойств и методов.</w:t>
      </w:r>
    </w:p>
    <w:bookmarkStart w:id="41" w:name="класс-templateservice-фасад"/>
    <w:p>
      <w:pPr>
        <w:pStyle w:val="Heading4"/>
      </w:pPr>
      <w:r>
        <w:t xml:space="preserve">Класс</w:t>
      </w:r>
      <w:r>
        <w:t xml:space="preserve"> </w:t>
      </w:r>
      <w:r>
        <w:rPr>
          <w:rStyle w:val="VerbatimChar"/>
        </w:rPr>
        <w:t xml:space="preserve">TemplateService</w:t>
      </w:r>
      <w:r>
        <w:t xml:space="preserve"> </w:t>
      </w:r>
      <w:r>
        <w:t xml:space="preserve">(фасад)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Свойства:</w:t>
      </w:r>
      <w:r>
        <w:t xml:space="preserve"> </w:t>
      </w:r>
      <w:r>
        <w:rPr>
          <w:rStyle w:val="VerbatimChar"/>
        </w:rPr>
        <w:t xml:space="preserve">\PgSql\Connection $conn</w:t>
      </w:r>
      <w:r>
        <w:t xml:space="preserve"> </w:t>
      </w:r>
      <w:r>
        <w:t xml:space="preserve">— подключение к БД.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Методы: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getActiveTemplate(): Template</w:t>
      </w:r>
      <w:r>
        <w:t xml:space="preserve"> </w:t>
      </w:r>
      <w:r>
        <w:t xml:space="preserve">— возвращает активный шаблон, либо пустой псевдо-шаблон.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getTemplateById(int $id): Template</w:t>
      </w:r>
      <w:r>
        <w:t xml:space="preserve"> </w:t>
      </w:r>
      <w:r>
        <w:t xml:space="preserve">— получение по идентификатору.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createTemplate(string $name, array $headers, array $structure): int</w:t>
      </w:r>
      <w:r>
        <w:t xml:space="preserve"> </w:t>
      </w:r>
      <w:r>
        <w:t xml:space="preserve">— создание нового шаблона.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setActiveTemplate(int $id): void</w:t>
      </w:r>
      <w:r>
        <w:t xml:space="preserve"> </w:t>
      </w:r>
      <w:r>
        <w:t xml:space="preserve">— транзакционно делает один шаблон активным и снимает флаг со всех остальных.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saveFilledData(int $userId, int $templateId, array $data): void</w:t>
      </w:r>
      <w:r>
        <w:t xml:space="preserve"> </w:t>
      </w:r>
      <w:r>
        <w:t xml:space="preserve">— запись заполненных данных.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События:</w:t>
      </w:r>
      <w:r>
        <w:t xml:space="preserve"> </w:t>
      </w:r>
      <w:r>
        <w:t xml:space="preserve">вызывается из</w:t>
      </w:r>
      <w:r>
        <w:t xml:space="preserve"> </w:t>
      </w:r>
      <w:r>
        <w:rPr>
          <w:rStyle w:val="VerbatimChar"/>
        </w:rPr>
        <w:t xml:space="preserve">get_table.php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save_table.php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save_template.php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admin_view.php</w:t>
      </w:r>
      <w:r>
        <w:t xml:space="preserve">.</w:t>
      </w:r>
    </w:p>
    <w:bookmarkEnd w:id="41"/>
    <w:bookmarkStart w:id="42" w:name="класс-template-сущность"/>
    <w:p>
      <w:pPr>
        <w:pStyle w:val="Heading4"/>
      </w:pPr>
      <w:r>
        <w:t xml:space="preserve">Класс</w:t>
      </w:r>
      <w:r>
        <w:t xml:space="preserve"> </w:t>
      </w:r>
      <w:r>
        <w:rPr>
          <w:rStyle w:val="VerbatimChar"/>
        </w:rPr>
        <w:t xml:space="preserve">Template</w:t>
      </w:r>
      <w:r>
        <w:t xml:space="preserve"> </w:t>
      </w:r>
      <w:r>
        <w:t xml:space="preserve">(сущность)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Свойства:</w:t>
      </w:r>
      <w:r>
        <w:t xml:space="preserve"> </w:t>
      </w:r>
      <w:r>
        <w:rPr>
          <w:rStyle w:val="VerbatimChar"/>
        </w:rPr>
        <w:t xml:space="preserve">int $id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string $name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array $headers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array $structure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bool $isActive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TemplateState $state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Методы: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getId()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getName()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getHeaders()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getStructure()</w:t>
      </w:r>
      <w:r>
        <w:t xml:space="preserve"> </w:t>
      </w:r>
      <w:r>
        <w:t xml:space="preserve">— чтение данных.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isActive(): bool</w:t>
      </w:r>
      <w:r>
        <w:t xml:space="preserve"> </w:t>
      </w:r>
      <w:r>
        <w:t xml:space="preserve">— флаг активности.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getState(): TemplateState</w:t>
      </w:r>
      <w:r>
        <w:t xml:space="preserve"> </w:t>
      </w:r>
      <w:r>
        <w:t xml:space="preserve">— текущее состояние.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static createEmpty(): Template</w:t>
      </w:r>
      <w:r>
        <w:t xml:space="preserve"> </w:t>
      </w:r>
      <w:r>
        <w:t xml:space="preserve">— фабрика пустого шаблона с состоянием</w:t>
      </w:r>
      <w:r>
        <w:t xml:space="preserve"> </w:t>
      </w:r>
      <w:r>
        <w:rPr>
          <w:rStyle w:val="VerbatimChar"/>
        </w:rPr>
        <w:t xml:space="preserve">NoTemplateState</w:t>
      </w:r>
      <w:r>
        <w:t xml:space="preserve"> </w:t>
      </w:r>
      <w:r>
        <w:t xml:space="preserve">(паттерн Null Object).</w:t>
      </w:r>
    </w:p>
    <w:bookmarkEnd w:id="42"/>
    <w:bookmarkStart w:id="43" w:name="иерархия-templatestate-паттерн-state"/>
    <w:p>
      <w:pPr>
        <w:pStyle w:val="Heading4"/>
      </w:pPr>
      <w:r>
        <w:t xml:space="preserve">Иерархия</w:t>
      </w:r>
      <w:r>
        <w:t xml:space="preserve"> </w:t>
      </w:r>
      <w:r>
        <w:rPr>
          <w:rStyle w:val="VerbatimChar"/>
        </w:rPr>
        <w:t xml:space="preserve">TemplateState</w:t>
      </w:r>
      <w:r>
        <w:t xml:space="preserve"> </w:t>
      </w:r>
      <w:r>
        <w:t xml:space="preserve">(паттерн State)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ActiveTemplateState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canBeUsedForFill() = true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InactiveTemplateState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canBeUsedForFill() = false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NoTemplateState</w:t>
      </w:r>
      <w:r>
        <w:t xml:space="preserve"> </w:t>
      </w:r>
      <w:r>
        <w:t xml:space="preserve">— шаблонов нет,</w:t>
      </w:r>
      <w:r>
        <w:t xml:space="preserve"> </w:t>
      </w:r>
      <w:r>
        <w:rPr>
          <w:rStyle w:val="VerbatimChar"/>
        </w:rPr>
        <w:t xml:space="preserve">canBeUsedForFill() = false</w:t>
      </w:r>
      <w:r>
        <w:t xml:space="preserve">.</w:t>
      </w:r>
    </w:p>
    <w:bookmarkEnd w:id="43"/>
    <w:bookmarkEnd w:id="44"/>
    <w:bookmarkStart w:id="48" w:name="Xbaf70d58af03ed97f3f518afdb9d1d5f22113aa"/>
    <w:p>
      <w:pPr>
        <w:pStyle w:val="Heading3"/>
      </w:pPr>
      <w:r>
        <w:t xml:space="preserve">Последовательность обращений к объектам (диаграмма деятельности)</w:t>
      </w:r>
    </w:p>
    <w:p>
      <w:pPr>
        <w:pStyle w:val="FirstParagraph"/>
      </w:pPr>
      <w:r>
        <w:t xml:space="preserve">Основной сценарий «заполнение таблицы пользователем МО»:</w:t>
      </w:r>
    </w:p>
    <w:p>
      <w:pPr>
        <w:pStyle w:val="BodyText"/>
      </w:pPr>
      <w:r>
        <w:drawing>
          <wp:inline>
            <wp:extent cx="5334000" cy="10075333"/>
            <wp:effectExtent b="0" l="0" r="0" t="0"/>
            <wp:docPr descr="Диаграмма 2" title="" id="46" name="Picture"/>
            <a:graphic>
              <a:graphicData uri="http://schemas.openxmlformats.org/drawingml/2006/picture">
                <pic:pic>
                  <pic:nvPicPr>
                    <pic:cNvPr descr="img/diag-2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5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5" w:name="логика-работы-каждого-модуля"/>
    <w:p>
      <w:pPr>
        <w:pStyle w:val="Heading3"/>
      </w:pPr>
      <w:r>
        <w:t xml:space="preserve">Логика работы каждого модуля</w:t>
      </w:r>
    </w:p>
    <w:p>
      <w:pPr>
        <w:pStyle w:val="FirstParagraph"/>
      </w:pPr>
      <w:r>
        <w:t xml:space="preserve">Ниже приведена пошаговая логика для ключевых модулей.</w:t>
      </w:r>
    </w:p>
    <w:bookmarkStart w:id="52" w:name="логика-модуля-loginphp"/>
    <w:p>
      <w:pPr>
        <w:pStyle w:val="Heading4"/>
      </w:pPr>
      <w:r>
        <w:t xml:space="preserve">Логика модуля</w:t>
      </w:r>
      <w:r>
        <w:t xml:space="preserve"> </w:t>
      </w:r>
      <w:r>
        <w:rPr>
          <w:rStyle w:val="VerbatimChar"/>
        </w:rPr>
        <w:t xml:space="preserve">login.php</w:t>
      </w:r>
    </w:p>
    <w:p>
      <w:pPr>
        <w:pStyle w:val="Compact"/>
        <w:numPr>
          <w:ilvl w:val="0"/>
          <w:numId w:val="1021"/>
        </w:numPr>
      </w:pPr>
      <w:r>
        <w:t xml:space="preserve">Принять POST-запрос; при другом методе вернуть ошибку.</w:t>
      </w:r>
    </w:p>
    <w:p>
      <w:pPr>
        <w:pStyle w:val="Compact"/>
        <w:numPr>
          <w:ilvl w:val="0"/>
          <w:numId w:val="1021"/>
        </w:numPr>
      </w:pPr>
      <w:r>
        <w:t xml:space="preserve">Считать и нормализовать поля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Если поля пустые — вернуть «Введите логин и пароль».</w:t>
      </w:r>
    </w:p>
    <w:p>
      <w:pPr>
        <w:pStyle w:val="Compact"/>
        <w:numPr>
          <w:ilvl w:val="0"/>
          <w:numId w:val="1021"/>
        </w:numPr>
      </w:pPr>
      <w:r>
        <w:t xml:space="preserve">Выполнить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пользователя с JOIN на таблицу МО.</w:t>
      </w:r>
    </w:p>
    <w:p>
      <w:pPr>
        <w:pStyle w:val="Compact"/>
        <w:numPr>
          <w:ilvl w:val="0"/>
          <w:numId w:val="1021"/>
        </w:numPr>
      </w:pPr>
      <w:r>
        <w:t xml:space="preserve">Если пользователь не найден — вернуть «Пользователь не найден».</w:t>
      </w:r>
    </w:p>
    <w:p>
      <w:pPr>
        <w:pStyle w:val="Compact"/>
        <w:numPr>
          <w:ilvl w:val="0"/>
          <w:numId w:val="1021"/>
        </w:numPr>
      </w:pPr>
      <w:r>
        <w:t xml:space="preserve">Проверить пароль через</w:t>
      </w:r>
      <w:r>
        <w:t xml:space="preserve"> </w:t>
      </w:r>
      <w:r>
        <w:rPr>
          <w:rStyle w:val="VerbatimChar"/>
        </w:rPr>
        <w:t xml:space="preserve">password_verify</w:t>
      </w:r>
      <w:r>
        <w:t xml:space="preserve">; при несовпадении — «Неверный пароль».</w:t>
      </w:r>
    </w:p>
    <w:p>
      <w:pPr>
        <w:pStyle w:val="Compact"/>
        <w:numPr>
          <w:ilvl w:val="0"/>
          <w:numId w:val="1021"/>
        </w:numPr>
      </w:pPr>
      <w:r>
        <w:t xml:space="preserve">Записать данные пользователя в</w:t>
      </w:r>
      <w:r>
        <w:t xml:space="preserve"> </w:t>
      </w:r>
      <w:r>
        <w:rPr>
          <w:rStyle w:val="VerbatimChar"/>
        </w:rPr>
        <w:t xml:space="preserve">$_SESSION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В зависимости от роли подготовить URL для редиректа:</w:t>
      </w:r>
      <w:r>
        <w:t xml:space="preserve"> </w:t>
      </w:r>
      <w:r>
        <w:rPr>
          <w:rStyle w:val="VerbatimChar"/>
        </w:rPr>
        <w:t xml:space="preserve">admin_view.php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minec_view.php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index.php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Отдать JSON с флагом успеха.</w:t>
      </w:r>
    </w:p>
    <w:p>
      <w:pPr>
        <w:pStyle w:val="FirstParagraph"/>
      </w:pPr>
      <w:r>
        <w:drawing>
          <wp:inline>
            <wp:extent cx="5334000" cy="4846354"/>
            <wp:effectExtent b="0" l="0" r="0" t="0"/>
            <wp:docPr descr="Диаграмма 3" title="" id="50" name="Picture"/>
            <a:graphic>
              <a:graphicData uri="http://schemas.openxmlformats.org/drawingml/2006/picture">
                <pic:pic>
                  <pic:nvPicPr>
                    <pic:cNvPr descr="img/diag-3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46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3" w:name="логика-модуля-save_templatephp"/>
    <w:p>
      <w:pPr>
        <w:pStyle w:val="Heading4"/>
      </w:pPr>
      <w:r>
        <w:t xml:space="preserve">Логика модуля</w:t>
      </w:r>
      <w:r>
        <w:t xml:space="preserve"> </w:t>
      </w:r>
      <w:r>
        <w:rPr>
          <w:rStyle w:val="VerbatimChar"/>
        </w:rPr>
        <w:t xml:space="preserve">save_template.php</w:t>
      </w:r>
    </w:p>
    <w:p>
      <w:pPr>
        <w:pStyle w:val="Compact"/>
        <w:numPr>
          <w:ilvl w:val="0"/>
          <w:numId w:val="1022"/>
        </w:numPr>
      </w:pPr>
      <w:r>
        <w:t xml:space="preserve">Проверить сессию администратора.</w:t>
      </w:r>
    </w:p>
    <w:p>
      <w:pPr>
        <w:pStyle w:val="Compact"/>
        <w:numPr>
          <w:ilvl w:val="0"/>
          <w:numId w:val="1022"/>
        </w:numPr>
      </w:pPr>
      <w:r>
        <w:t xml:space="preserve">Считать заголовки и структуру из тела запроса.</w:t>
      </w:r>
    </w:p>
    <w:p>
      <w:pPr>
        <w:pStyle w:val="Compact"/>
        <w:numPr>
          <w:ilvl w:val="0"/>
          <w:numId w:val="1022"/>
        </w:numPr>
      </w:pPr>
      <w:r>
        <w:t xml:space="preserve">Открыть транзакцию.</w:t>
      </w:r>
    </w:p>
    <w:p>
      <w:pPr>
        <w:pStyle w:val="Compact"/>
        <w:numPr>
          <w:ilvl w:val="0"/>
          <w:numId w:val="1022"/>
        </w:numPr>
      </w:pPr>
      <w:r>
        <w:t xml:space="preserve">Вставить новый шаблон.</w:t>
      </w:r>
    </w:p>
    <w:p>
      <w:pPr>
        <w:pStyle w:val="Compact"/>
        <w:numPr>
          <w:ilvl w:val="0"/>
          <w:numId w:val="1022"/>
        </w:numPr>
      </w:pPr>
      <w:r>
        <w:t xml:space="preserve">Если получен флаг «активировать» — снять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 </w:t>
      </w:r>
      <w:r>
        <w:t xml:space="preserve">у всех прочих шаблонов и установить его у нового.</w:t>
      </w:r>
    </w:p>
    <w:p>
      <w:pPr>
        <w:pStyle w:val="Compact"/>
        <w:numPr>
          <w:ilvl w:val="0"/>
          <w:numId w:val="1022"/>
        </w:numPr>
      </w:pPr>
      <w:r>
        <w:t xml:space="preserve">Зафиксировать транзакцию.</w:t>
      </w:r>
    </w:p>
    <w:p>
      <w:pPr>
        <w:pStyle w:val="Compact"/>
        <w:numPr>
          <w:ilvl w:val="0"/>
          <w:numId w:val="1022"/>
        </w:numPr>
      </w:pPr>
      <w:r>
        <w:t xml:space="preserve">Вернуть идентификатор нового шаблона.</w:t>
      </w:r>
    </w:p>
    <w:bookmarkEnd w:id="53"/>
    <w:bookmarkStart w:id="54" w:name="логика-модуля-save_tablephp"/>
    <w:p>
      <w:pPr>
        <w:pStyle w:val="Heading4"/>
      </w:pPr>
      <w:r>
        <w:t xml:space="preserve">Логика модуля</w:t>
      </w:r>
      <w:r>
        <w:t xml:space="preserve"> </w:t>
      </w:r>
      <w:r>
        <w:rPr>
          <w:rStyle w:val="VerbatimChar"/>
        </w:rPr>
        <w:t xml:space="preserve">save_table.php</w:t>
      </w:r>
    </w:p>
    <w:p>
      <w:pPr>
        <w:pStyle w:val="Compact"/>
        <w:numPr>
          <w:ilvl w:val="0"/>
          <w:numId w:val="1023"/>
        </w:numPr>
      </w:pPr>
      <w:r>
        <w:t xml:space="preserve">Проверить сессию пользователя.</w:t>
      </w:r>
    </w:p>
    <w:p>
      <w:pPr>
        <w:pStyle w:val="Compact"/>
        <w:numPr>
          <w:ilvl w:val="0"/>
          <w:numId w:val="1023"/>
        </w:numPr>
      </w:pPr>
      <w:r>
        <w:t xml:space="preserve">Декодировать JSON с заполненной таблицей.</w:t>
      </w:r>
    </w:p>
    <w:p>
      <w:pPr>
        <w:pStyle w:val="Compact"/>
        <w:numPr>
          <w:ilvl w:val="0"/>
          <w:numId w:val="1023"/>
        </w:numPr>
      </w:pPr>
      <w:r>
        <w:t xml:space="preserve">Проверить принадлежность шаблона (является ли он активным).</w:t>
      </w:r>
    </w:p>
    <w:p>
      <w:pPr>
        <w:pStyle w:val="Compact"/>
        <w:numPr>
          <w:ilvl w:val="0"/>
          <w:numId w:val="1023"/>
        </w:numPr>
      </w:pPr>
      <w:r>
        <w:t xml:space="preserve">Сохранить JSONB-объект в</w:t>
      </w:r>
      <w:r>
        <w:t xml:space="preserve"> </w:t>
      </w:r>
      <w:r>
        <w:rPr>
          <w:rStyle w:val="VerbatimChar"/>
        </w:rPr>
        <w:t xml:space="preserve">filled_data</w:t>
      </w:r>
      <w:r>
        <w:t xml:space="preserve"> </w:t>
      </w:r>
      <w:r>
        <w:t xml:space="preserve">с привязкой к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template_id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Вернуть результат.</w:t>
      </w:r>
    </w:p>
    <w:bookmarkEnd w:id="54"/>
    <w:bookmarkEnd w:id="55"/>
    <w:bookmarkStart w:id="56" w:name="оптимизация-программного-кода"/>
    <w:p>
      <w:pPr>
        <w:pStyle w:val="Heading3"/>
      </w:pPr>
      <w:r>
        <w:t xml:space="preserve">Оптимизация программного кода</w:t>
      </w:r>
    </w:p>
    <w:p>
      <w:pPr>
        <w:pStyle w:val="Compact"/>
        <w:numPr>
          <w:ilvl w:val="0"/>
          <w:numId w:val="1024"/>
        </w:numPr>
      </w:pPr>
      <w:r>
        <w:t xml:space="preserve">Доменная логика шаблонов вынесена в</w:t>
      </w:r>
      <w:r>
        <w:t xml:space="preserve"> </w:t>
      </w:r>
      <w:r>
        <w:rPr>
          <w:rStyle w:val="VerbatimChar"/>
        </w:rPr>
        <w:t xml:space="preserve">core/</w:t>
      </w:r>
      <w:r>
        <w:t xml:space="preserve">: дублирующие SQL из страниц-контроллеров убраны, работа идёт через фасад</w:t>
      </w:r>
      <w:r>
        <w:t xml:space="preserve"> </w:t>
      </w:r>
      <w:r>
        <w:rPr>
          <w:rStyle w:val="VerbatimChar"/>
        </w:rPr>
        <w:t xml:space="preserve">TemplateService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Паттерн State (</w:t>
      </w:r>
      <w:r>
        <w:rPr>
          <w:rStyle w:val="VerbatimChar"/>
        </w:rPr>
        <w:t xml:space="preserve">TemplateState</w:t>
      </w:r>
      <w:r>
        <w:t xml:space="preserve">) убрал ветвление по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 </w:t>
      </w:r>
      <w:r>
        <w:t xml:space="preserve">в коде-потребителе.</w:t>
      </w:r>
    </w:p>
    <w:p>
      <w:pPr>
        <w:pStyle w:val="Compact"/>
        <w:numPr>
          <w:ilvl w:val="0"/>
          <w:numId w:val="1024"/>
        </w:numPr>
      </w:pPr>
      <w:r>
        <w:t xml:space="preserve">Null-объект</w:t>
      </w:r>
      <w:r>
        <w:t xml:space="preserve"> </w:t>
      </w:r>
      <w:r>
        <w:rPr>
          <w:rStyle w:val="VerbatimChar"/>
        </w:rPr>
        <w:t xml:space="preserve">Template::createEmpty()</w:t>
      </w:r>
      <w:r>
        <w:t xml:space="preserve"> </w:t>
      </w:r>
      <w:r>
        <w:t xml:space="preserve">избавил от проверок на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Структура форм и заполненные данные хранятся в JSONB — без множества JOIN-ов.</w:t>
      </w:r>
    </w:p>
    <w:p>
      <w:pPr>
        <w:pStyle w:val="Compact"/>
        <w:numPr>
          <w:ilvl w:val="0"/>
          <w:numId w:val="1024"/>
        </w:numPr>
      </w:pPr>
      <w:r>
        <w:t xml:space="preserve">Все запросы параметризованы через</w:t>
      </w:r>
      <w:r>
        <w:t xml:space="preserve"> </w:t>
      </w:r>
      <w:r>
        <w:rPr>
          <w:rStyle w:val="VerbatimChar"/>
        </w:rPr>
        <w:t xml:space="preserve">pg_query_params</w:t>
      </w:r>
      <w:r>
        <w:t xml:space="preserve">; это закрывает SQL-инъекции.</w:t>
      </w:r>
    </w:p>
    <w:p>
      <w:pPr>
        <w:pStyle w:val="Compact"/>
        <w:numPr>
          <w:ilvl w:val="0"/>
          <w:numId w:val="1024"/>
        </w:numPr>
      </w:pPr>
      <w:r>
        <w:t xml:space="preserve">Экспорт в XLSX идёт потоково через</w:t>
      </w:r>
      <w:r>
        <w:t xml:space="preserve"> </w:t>
      </w:r>
      <w:r>
        <w:rPr>
          <w:rStyle w:val="VerbatimChar"/>
        </w:rPr>
        <w:t xml:space="preserve">PhpSpreadsheet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setActiveTemplate()</w:t>
      </w:r>
      <w:r>
        <w:t xml:space="preserve"> </w:t>
      </w:r>
      <w:r>
        <w:t xml:space="preserve">выполняет переключение активного шаблона в одной транзакции — гонка невозможна.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X4c5feb1520fc281144b1eaf89836f483d734a33"/>
    <w:p>
      <w:pPr>
        <w:pStyle w:val="Heading2"/>
      </w:pPr>
      <w:r>
        <w:t xml:space="preserve">4.2 Руководство системного программиста</w:t>
      </w:r>
    </w:p>
    <w:bookmarkStart w:id="58" w:name="X3bcc1d93744ca67f59e7490db7f16791a5e53bf"/>
    <w:p>
      <w:pPr>
        <w:pStyle w:val="Heading3"/>
      </w:pPr>
      <w:r>
        <w:t xml:space="preserve">4.2.1 Общие сведения о программе</w:t>
      </w:r>
    </w:p>
    <w:p>
      <w:pPr>
        <w:pStyle w:val="FirstParagraph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Программа собирает отчётные данные от муниципальных образований Оренбургской области по формам, которые задаёт администратор, и предоставляет сводный просмотр для Министерства экономики.</w:t>
      </w:r>
    </w:p>
    <w:p>
      <w:pPr>
        <w:pStyle w:val="BodyText"/>
      </w:pPr>
      <w:r>
        <w:rPr>
          <w:b/>
          <w:bCs/>
        </w:rPr>
        <w:t xml:space="preserve">Функции.</w:t>
      </w:r>
    </w:p>
    <w:p>
      <w:pPr>
        <w:pStyle w:val="Compact"/>
        <w:numPr>
          <w:ilvl w:val="0"/>
          <w:numId w:val="1025"/>
        </w:numPr>
      </w:pPr>
      <w:r>
        <w:t xml:space="preserve">Регистрация и аутентификация пользователей (роли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minec</w:t>
      </w:r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Конструктор табличных шаблонов (вложенные заголовки, объединение ячеек).</w:t>
      </w:r>
    </w:p>
    <w:p>
      <w:pPr>
        <w:pStyle w:val="Compact"/>
        <w:numPr>
          <w:ilvl w:val="0"/>
          <w:numId w:val="1025"/>
        </w:numPr>
      </w:pPr>
      <w:r>
        <w:t xml:space="preserve">Заполнение активного шаблона пользователями МО.</w:t>
      </w:r>
    </w:p>
    <w:p>
      <w:pPr>
        <w:pStyle w:val="Compact"/>
        <w:numPr>
          <w:ilvl w:val="0"/>
          <w:numId w:val="1025"/>
        </w:numPr>
      </w:pPr>
      <w:r>
        <w:t xml:space="preserve">Сводный просмотр и графики.</w:t>
      </w:r>
    </w:p>
    <w:p>
      <w:pPr>
        <w:pStyle w:val="Compact"/>
        <w:numPr>
          <w:ilvl w:val="0"/>
          <w:numId w:val="1025"/>
        </w:numPr>
      </w:pPr>
      <w:r>
        <w:t xml:space="preserve">Выгрузка данных и обращений в XLSX.</w:t>
      </w:r>
    </w:p>
    <w:p>
      <w:pPr>
        <w:pStyle w:val="Compact"/>
        <w:numPr>
          <w:ilvl w:val="0"/>
          <w:numId w:val="1025"/>
        </w:numPr>
      </w:pPr>
      <w:r>
        <w:t xml:space="preserve">Форма обратной связи на главной странице.</w:t>
      </w:r>
    </w:p>
    <w:p>
      <w:pPr>
        <w:pStyle w:val="FirstParagraph"/>
      </w:pPr>
      <w:r>
        <w:rPr>
          <w:b/>
          <w:bCs/>
        </w:rPr>
        <w:t xml:space="preserve">Минимальные условия выполнения.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ОЗУ</w:t>
            </w:r>
          </w:p>
        </w:tc>
        <w:tc>
          <w:tcPr/>
          <w:p>
            <w:pPr>
              <w:pStyle w:val="Compact"/>
            </w:pPr>
            <w:r>
              <w:t xml:space="preserve">2 ГБ (сервер приложений), 2 ГБ (сервер БД)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Свободное место на диске</w:t>
            </w:r>
          </w:p>
        </w:tc>
        <w:tc>
          <w:tcPr/>
          <w:p>
            <w:pPr>
              <w:pStyle w:val="Compact"/>
            </w:pPr>
            <w:r>
              <w:t xml:space="preserve">5 ГБ (приложение + БД с историей за 1 год)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Процессор</w:t>
            </w:r>
          </w:p>
        </w:tc>
        <w:tc>
          <w:tcPr/>
          <w:p>
            <w:pPr>
              <w:pStyle w:val="Compact"/>
            </w:pPr>
            <w:r>
              <w:t xml:space="preserve">x86_64, 2 ядра, от 2 ГГц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Сеть</w:t>
            </w:r>
          </w:p>
        </w:tc>
        <w:tc>
          <w:tcPr/>
          <w:p>
            <w:pPr>
              <w:pStyle w:val="Compact"/>
            </w:pPr>
            <w:r>
              <w:t xml:space="preserve">TCP/IP, порт 80/443 для HTTP и 5432 для 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Операционная система</w:t>
            </w:r>
          </w:p>
        </w:tc>
        <w:tc>
          <w:tcPr/>
          <w:p>
            <w:pPr>
              <w:pStyle w:val="Compact"/>
            </w:pPr>
            <w:r>
              <w:t xml:space="preserve">Linux (рекомендуется Ubuntu 22.04 или совместимая)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PHP</w:t>
            </w:r>
          </w:p>
        </w:tc>
        <w:tc>
          <w:tcPr/>
          <w:p>
            <w:pPr>
              <w:pStyle w:val="Compact"/>
            </w:pPr>
            <w:r>
              <w:t xml:space="preserve">8.1 и выше, расширение</w:t>
            </w:r>
            <w:r>
              <w:t xml:space="preserve"> </w:t>
            </w:r>
            <w:r>
              <w:rPr>
                <w:rStyle w:val="VerbatimChar"/>
              </w:rPr>
              <w:t xml:space="preserve">pgsql</w:t>
            </w:r>
            <w:r>
              <w:t xml:space="preserve"> </w:t>
            </w:r>
            <w:r>
              <w:t xml:space="preserve">обязательно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СУБД</w:t>
            </w:r>
          </w:p>
        </w:tc>
        <w:tc>
          <w:tcPr/>
          <w:p>
            <w:pPr>
              <w:pStyle w:val="Compact"/>
            </w:pPr>
            <w:r>
              <w:t xml:space="preserve">PostgreSQL 14 и выше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Веб-сервер</w:t>
            </w:r>
          </w:p>
        </w:tc>
        <w:tc>
          <w:tcPr/>
          <w:p>
            <w:pPr>
              <w:pStyle w:val="Compact"/>
            </w:pPr>
            <w:r>
              <w:t xml:space="preserve">Apache 2.4 или Nginx + PHP-FPM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Composer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Браузеры клиента</w:t>
            </w:r>
          </w:p>
        </w:tc>
        <w:tc>
          <w:tcPr/>
          <w:p>
            <w:pPr>
              <w:pStyle w:val="Compact"/>
            </w:pPr>
            <w:r>
              <w:t xml:space="preserve">Chrome/Edge/Firefox актуальных версий</w:t>
            </w:r>
          </w:p>
        </w:tc>
      </w:tr>
    </w:tbl>
    <w:bookmarkEnd w:id="58"/>
    <w:bookmarkStart w:id="59" w:name="Xb61fcad3a0dbb92a5a88f4081f258145281b176"/>
    <w:p>
      <w:pPr>
        <w:pStyle w:val="Heading3"/>
      </w:pPr>
      <w:r>
        <w:t xml:space="preserve">4.2.2 Структура программы</w:t>
      </w:r>
    </w:p>
    <w:p>
      <w:pPr>
        <w:pStyle w:val="FirstParagraph"/>
      </w:pPr>
      <w:r>
        <w:t xml:space="preserve">Программа состоит из трёх логических частей: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Уровень представления</w:t>
      </w:r>
      <w:r>
        <w:t xml:space="preserve"> </w:t>
      </w:r>
      <w:r>
        <w:t xml:space="preserve">— PHP-страницы в корне проекта (точки входа), клиентские скрипты (</w:t>
      </w:r>
      <w:r>
        <w:rPr>
          <w:rStyle w:val="VerbatimChar"/>
        </w:rPr>
        <w:t xml:space="preserve">script.js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constructor.js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charts.js</w:t>
      </w:r>
      <w:r>
        <w:t xml:space="preserve">), стили (</w:t>
      </w:r>
      <w:r>
        <w:rPr>
          <w:rStyle w:val="VerbatimChar"/>
        </w:rPr>
        <w:t xml:space="preserve">styles.css</w:t>
      </w:r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Уровень бизнес-логики</w:t>
      </w:r>
      <w:r>
        <w:t xml:space="preserve"> </w:t>
      </w:r>
      <w:r>
        <w:t xml:space="preserve">— пакет</w:t>
      </w:r>
      <w:r>
        <w:t xml:space="preserve"> </w:t>
      </w:r>
      <w:r>
        <w:rPr>
          <w:rStyle w:val="VerbatimChar"/>
        </w:rPr>
        <w:t xml:space="preserve">core/</w:t>
      </w:r>
      <w:r>
        <w:t xml:space="preserve"> </w:t>
      </w:r>
      <w:r>
        <w:t xml:space="preserve">(классы</w:t>
      </w:r>
      <w:r>
        <w:t xml:space="preserve"> </w:t>
      </w:r>
      <w:r>
        <w:rPr>
          <w:rStyle w:val="VerbatimChar"/>
        </w:rPr>
        <w:t xml:space="preserve">TemplateService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TemplateState</w:t>
      </w:r>
      <w:r>
        <w:t xml:space="preserve"> </w:t>
      </w:r>
      <w:r>
        <w:t xml:space="preserve">и его наследники), модуль авторизации</w:t>
      </w:r>
      <w:r>
        <w:t xml:space="preserve"> </w:t>
      </w:r>
      <w:r>
        <w:rPr>
          <w:rStyle w:val="VerbatimChar"/>
        </w:rPr>
        <w:t xml:space="preserve">auth.php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Уровень данных</w:t>
      </w:r>
      <w:r>
        <w:t xml:space="preserve"> </w:t>
      </w:r>
      <w:r>
        <w:t xml:space="preserve">— подключение к БД в</w:t>
      </w:r>
      <w:r>
        <w:t xml:space="preserve"> </w:t>
      </w:r>
      <w:r>
        <w:rPr>
          <w:rStyle w:val="VerbatimChar"/>
        </w:rPr>
        <w:t xml:space="preserve">db.php</w:t>
      </w:r>
      <w:r>
        <w:t xml:space="preserve">, схема</w:t>
      </w:r>
      <w:r>
        <w:t xml:space="preserve"> </w:t>
      </w:r>
      <w:r>
        <w:rPr>
          <w:rStyle w:val="VerbatimChar"/>
        </w:rPr>
        <w:t xml:space="preserve">cit_schema</w:t>
      </w:r>
      <w:r>
        <w:t xml:space="preserve"> </w:t>
      </w:r>
      <w:r>
        <w:t xml:space="preserve">в PostgreSQL.</w:t>
      </w:r>
    </w:p>
    <w:p>
      <w:pPr>
        <w:pStyle w:val="FirstParagraph"/>
      </w:pPr>
      <w:r>
        <w:rPr>
          <w:b/>
          <w:bCs/>
        </w:rPr>
        <w:t xml:space="preserve">Основные таблицы БД.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municipalities</w:t>
      </w:r>
      <w:r>
        <w:t xml:space="preserve"> </w:t>
      </w:r>
      <w:r>
        <w:t xml:space="preserve">— справочник муниципальных образований.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users</w:t>
      </w:r>
      <w:r>
        <w:t xml:space="preserve"> </w:t>
      </w:r>
      <w:r>
        <w:t xml:space="preserve">— пользователи (логин, bcrypt-хеш пароля, роль, привязка к МО).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table_templates</w:t>
      </w:r>
      <w:r>
        <w:t xml:space="preserve"> </w:t>
      </w:r>
      <w:r>
        <w:t xml:space="preserve">— шаблоны таблиц (JSONB-поля</w:t>
      </w:r>
      <w:r>
        <w:t xml:space="preserve"> </w:t>
      </w:r>
      <w:r>
        <w:rPr>
          <w:rStyle w:val="VerbatimChar"/>
        </w:rPr>
        <w:t xml:space="preserve">template_headers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template_structure</w:t>
      </w:r>
      <w:r>
        <w:t xml:space="preserve">, флаг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).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filled_data</w:t>
      </w:r>
      <w:r>
        <w:t xml:space="preserve"> </w:t>
      </w:r>
      <w:r>
        <w:t xml:space="preserve">— заполненные пользователями данные (JSONB</w:t>
      </w:r>
      <w:r>
        <w:t xml:space="preserve"> </w:t>
      </w:r>
      <w:r>
        <w:rPr>
          <w:rStyle w:val="VerbatimChar"/>
        </w:rPr>
        <w:t xml:space="preserve">filled_data</w:t>
      </w:r>
      <w:r>
        <w:t xml:space="preserve">, привязка к пользователю и шаблону).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feedback_requests</w:t>
      </w:r>
      <w:r>
        <w:t xml:space="preserve"> </w:t>
      </w:r>
      <w:r>
        <w:t xml:space="preserve">— обращения обратной связи.</w:t>
      </w:r>
    </w:p>
    <w:p>
      <w:pPr>
        <w:pStyle w:val="FirstParagraph"/>
      </w:pPr>
      <w:r>
        <w:rPr>
          <w:b/>
          <w:bCs/>
        </w:rPr>
        <w:t xml:space="preserve">Связи с внешними системами.</w:t>
      </w:r>
      <w:r>
        <w:t xml:space="preserve"> </w:t>
      </w:r>
      <w:r>
        <w:t xml:space="preserve">Используется внешний JS API Яндекс.Карт для отображения карты региона на главной странице.</w:t>
      </w:r>
    </w:p>
    <w:bookmarkEnd w:id="59"/>
    <w:bookmarkStart w:id="60" w:name="X905e8319945e813acc543fadb89eb089d3bd8c9"/>
    <w:p>
      <w:pPr>
        <w:pStyle w:val="Heading3"/>
      </w:pPr>
      <w:r>
        <w:t xml:space="preserve">4.2.3 Настройка программы</w:t>
      </w:r>
    </w:p>
    <w:p>
      <w:pPr>
        <w:pStyle w:val="Compact"/>
        <w:numPr>
          <w:ilvl w:val="0"/>
          <w:numId w:val="1028"/>
        </w:numPr>
      </w:pPr>
      <w:r>
        <w:t xml:space="preserve">Клонировать репозиторий в рабочий каталог веб-сервера.</w:t>
      </w:r>
    </w:p>
    <w:p>
      <w:pPr>
        <w:pStyle w:val="Compact"/>
        <w:numPr>
          <w:ilvl w:val="0"/>
          <w:numId w:val="1028"/>
        </w:numPr>
      </w:pPr>
      <w:r>
        <w:t xml:space="preserve">Выполнить</w:t>
      </w:r>
      <w:r>
        <w:t xml:space="preserve"> </w:t>
      </w:r>
      <w:r>
        <w:rPr>
          <w:rStyle w:val="VerbatimChar"/>
        </w:rPr>
        <w:t xml:space="preserve">composer install</w:t>
      </w:r>
      <w:r>
        <w:t xml:space="preserve"> </w:t>
      </w:r>
      <w:r>
        <w:t xml:space="preserve">для установки зависимости</w:t>
      </w:r>
      <w:r>
        <w:t xml:space="preserve"> </w:t>
      </w:r>
      <w:r>
        <w:rPr>
          <w:rStyle w:val="VerbatimChar"/>
        </w:rPr>
        <w:t xml:space="preserve">phpoffice/phpspreadsheet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Создать базу PostgreSQL и схему</w:t>
      </w:r>
      <w:r>
        <w:t xml:space="preserve"> </w:t>
      </w:r>
      <w:r>
        <w:rPr>
          <w:rStyle w:val="VerbatimChar"/>
        </w:rPr>
        <w:t xml:space="preserve">cit_schema</w:t>
      </w:r>
      <w:r>
        <w:t xml:space="preserve">; применить SQL-скрипты инициализации из</w:t>
      </w:r>
      <w:r>
        <w:t xml:space="preserve"> </w:t>
      </w:r>
      <w:r>
        <w:rPr>
          <w:rStyle w:val="VerbatimChar"/>
        </w:rPr>
        <w:t xml:space="preserve">docker/initdb/</w:t>
      </w:r>
      <w:r>
        <w:t xml:space="preserve"> </w:t>
      </w:r>
      <w:r>
        <w:t xml:space="preserve">(</w:t>
      </w:r>
      <w:r>
        <w:rPr>
          <w:rStyle w:val="VerbatimChar"/>
        </w:rPr>
        <w:t xml:space="preserve">01-schema.sql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02-tables.sql</w:t>
      </w:r>
      <w:r>
        <w:t xml:space="preserve">).</w:t>
      </w:r>
    </w:p>
    <w:p>
      <w:pPr>
        <w:pStyle w:val="Compact"/>
        <w:numPr>
          <w:ilvl w:val="0"/>
          <w:numId w:val="1028"/>
        </w:numPr>
      </w:pPr>
      <w:r>
        <w:t xml:space="preserve">Открыть</w:t>
      </w:r>
      <w:r>
        <w:t xml:space="preserve"> </w:t>
      </w:r>
      <w:r>
        <w:rPr>
          <w:rStyle w:val="VerbatimChar"/>
        </w:rPr>
        <w:t xml:space="preserve">db.php</w:t>
      </w:r>
      <w:r>
        <w:t xml:space="preserve"> </w:t>
      </w:r>
      <w:r>
        <w:t xml:space="preserve">и указать параметры подключения: хост, порт, имя БД, пользователь, пароль. Альтернатива (рекомендуемая) — вынести параметры в переменные окружения и считывать через</w:t>
      </w:r>
      <w:r>
        <w:t xml:space="preserve"> </w:t>
      </w:r>
      <w:r>
        <w:rPr>
          <w:rStyle w:val="VerbatimChar"/>
        </w:rPr>
        <w:t xml:space="preserve">getenv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Настроить веб-сервер на корневой каталог проекта; установить в настройках PHP</w:t>
      </w:r>
      <w:r>
        <w:t xml:space="preserve"> </w:t>
      </w:r>
      <w:r>
        <w:rPr>
          <w:rStyle w:val="VerbatimChar"/>
        </w:rPr>
        <w:t xml:space="preserve">display_errors = Off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session.cookie_httponly = 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session.cookie_secure = On</w:t>
      </w:r>
      <w:r>
        <w:t xml:space="preserve"> </w:t>
      </w:r>
      <w:r>
        <w:t xml:space="preserve">(для HTTPS-развёртывания).</w:t>
      </w:r>
    </w:p>
    <w:p>
      <w:pPr>
        <w:pStyle w:val="Compact"/>
        <w:numPr>
          <w:ilvl w:val="0"/>
          <w:numId w:val="1028"/>
        </w:numPr>
      </w:pPr>
      <w:r>
        <w:t xml:space="preserve">Создать первого администратора вручную в БД: вставить запись в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с ролью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 привязанной к любому МО; пароль сгенерировать командой</w:t>
      </w:r>
      <w:r>
        <w:t xml:space="preserve"> </w:t>
      </w:r>
      <w:r>
        <w:rPr>
          <w:rStyle w:val="VerbatimChar"/>
        </w:rPr>
        <w:t xml:space="preserve">php -r "echo password_hash('ПАРОЛЬ', PASSWORD_BCRYPT);"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Проверить, что веб-сервер читает каталог; открыть</w:t>
      </w:r>
      <w:r>
        <w:t xml:space="preserve"> </w:t>
      </w:r>
      <w:r>
        <w:rPr>
          <w:rStyle w:val="VerbatimChar"/>
        </w:rPr>
        <w:t xml:space="preserve">http://&lt;хост&gt;/index.php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Альтернативный сценарий — Docker.</w:t>
      </w:r>
      <w:r>
        <w:t xml:space="preserve"> </w:t>
      </w:r>
      <w:r>
        <w:t xml:space="preserve">В проекте присутствуют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. Запуск одной командой:</w:t>
      </w:r>
      <w:r>
        <w:t xml:space="preserve"> </w:t>
      </w:r>
      <w:r>
        <w:rPr>
          <w:rStyle w:val="VerbatimChar"/>
        </w:rPr>
        <w:t xml:space="preserve">docker compose up -d</w:t>
      </w:r>
      <w:r>
        <w:t xml:space="preserve">. Приложение будет доступно на</w:t>
      </w:r>
      <w:r>
        <w:t xml:space="preserve"> </w:t>
      </w:r>
      <w:r>
        <w:rPr>
          <w:rStyle w:val="VerbatimChar"/>
        </w:rPr>
        <w:t xml:space="preserve">http://localhost:8000</w:t>
      </w:r>
      <w:r>
        <w:t xml:space="preserve">, база — на порту 5432.</w:t>
      </w:r>
    </w:p>
    <w:bookmarkEnd w:id="60"/>
    <w:bookmarkStart w:id="61" w:name="X0d22c05e656c01f5b17ad7829dbdf84fdbf76e2"/>
    <w:p>
      <w:pPr>
        <w:pStyle w:val="Heading3"/>
      </w:pPr>
      <w:r>
        <w:t xml:space="preserve">4.2.4 Проверка программы</w:t>
      </w:r>
    </w:p>
    <w:p>
      <w:pPr>
        <w:pStyle w:val="FirstParagraph"/>
      </w:pPr>
      <w:r>
        <w:t xml:space="preserve">Общая проверка работоспособности — см. контрольный пример (Приложение А).</w:t>
      </w:r>
    </w:p>
    <w:p>
      <w:pPr>
        <w:pStyle w:val="BodyText"/>
      </w:pPr>
      <w:r>
        <w:rPr>
          <w:b/>
          <w:bCs/>
        </w:rPr>
        <w:t xml:space="preserve">Краткий контрольный пример:</w:t>
      </w:r>
    </w:p>
    <w:p>
      <w:pPr>
        <w:pStyle w:val="Compact"/>
        <w:numPr>
          <w:ilvl w:val="0"/>
          <w:numId w:val="1029"/>
        </w:numPr>
      </w:pPr>
      <w:r>
        <w:t xml:space="preserve">Открыть главную страницу — должна отобразиться карта региона и форма обратной связи.</w:t>
      </w:r>
    </w:p>
    <w:p>
      <w:pPr>
        <w:pStyle w:val="Compact"/>
        <w:numPr>
          <w:ilvl w:val="0"/>
          <w:numId w:val="1029"/>
        </w:numPr>
      </w:pPr>
      <w:r>
        <w:t xml:space="preserve">Войти под администратором — должна открыться страница конструктора шаблонов.</w:t>
      </w:r>
    </w:p>
    <w:p>
      <w:pPr>
        <w:pStyle w:val="Compact"/>
        <w:numPr>
          <w:ilvl w:val="0"/>
          <w:numId w:val="1029"/>
        </w:numPr>
      </w:pPr>
      <w:r>
        <w:t xml:space="preserve">Создать шаблон из одной колонки «Показатель» и активировать его.</w:t>
      </w:r>
    </w:p>
    <w:p>
      <w:pPr>
        <w:pStyle w:val="Compact"/>
        <w:numPr>
          <w:ilvl w:val="0"/>
          <w:numId w:val="1029"/>
        </w:numPr>
      </w:pPr>
      <w:r>
        <w:t xml:space="preserve">Зарегистрировать пользователя МО, войти под ним — должна открыться форма с активным шаблоном.</w:t>
      </w:r>
    </w:p>
    <w:p>
      <w:pPr>
        <w:pStyle w:val="Compact"/>
        <w:numPr>
          <w:ilvl w:val="0"/>
          <w:numId w:val="1029"/>
        </w:numPr>
      </w:pPr>
      <w:r>
        <w:t xml:space="preserve">Заполнить одну строку и сохранить — ответ сервера</w:t>
      </w:r>
      <w:r>
        <w:t xml:space="preserve"> </w:t>
      </w:r>
      <w:r>
        <w:rPr>
          <w:rStyle w:val="VerbatimChar"/>
        </w:rPr>
        <w:t xml:space="preserve">{"success": true}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Под пользователем с ролью</w:t>
      </w:r>
      <w:r>
        <w:t xml:space="preserve"> </w:t>
      </w:r>
      <w:r>
        <w:rPr>
          <w:rStyle w:val="VerbatimChar"/>
        </w:rPr>
        <w:t xml:space="preserve">minec</w:t>
      </w:r>
      <w:r>
        <w:t xml:space="preserve"> </w:t>
      </w:r>
      <w:r>
        <w:t xml:space="preserve">— открыть страницу сводного просмотра и убедиться, что заполненные данные отображаются.</w:t>
      </w:r>
    </w:p>
    <w:bookmarkEnd w:id="61"/>
    <w:bookmarkStart w:id="62" w:name="X3dc35a452f1f2ff0905380360123011d42f35fe"/>
    <w:p>
      <w:pPr>
        <w:pStyle w:val="Heading3"/>
      </w:pPr>
      <w:r>
        <w:t xml:space="preserve">4.2.5 Сообщения системному программисту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Сообщение</w:t>
            </w:r>
          </w:p>
        </w:tc>
        <w:tc>
          <w:tcPr/>
          <w:p>
            <w:pPr>
              <w:pStyle w:val="Compact"/>
            </w:pPr>
            <w:r>
              <w:t xml:space="preserve">Когда возникает</w:t>
            </w:r>
          </w:p>
        </w:tc>
        <w:tc>
          <w:tcPr/>
          <w:p>
            <w:pPr>
              <w:pStyle w:val="Compact"/>
            </w:pPr>
            <w:r>
              <w:t xml:space="preserve">Действия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«Could not connect to PostgreSQL»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db.php</w:t>
            </w:r>
            <w:r>
              <w:t xml:space="preserve"> </w:t>
            </w:r>
            <w:r>
              <w:t xml:space="preserve">не установлено подключение</w:t>
            </w:r>
          </w:p>
        </w:tc>
        <w:tc>
          <w:tcPr/>
          <w:p>
            <w:pPr>
              <w:pStyle w:val="Compact"/>
            </w:pPr>
            <w:r>
              <w:t xml:space="preserve">Проверить параметры подключения, доступность сервиса БД, сетевые правила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«Class PgSql\Connection not found»</w:t>
            </w:r>
          </w:p>
        </w:tc>
        <w:tc>
          <w:tcPr/>
          <w:p>
            <w:pPr>
              <w:pStyle w:val="Compact"/>
            </w:pPr>
            <w:r>
              <w:t xml:space="preserve">Не установлено расширение PHP</w:t>
            </w:r>
            <w:r>
              <w:t xml:space="preserve"> </w:t>
            </w:r>
            <w:r>
              <w:rPr>
                <w:rStyle w:val="VerbatimChar"/>
              </w:rPr>
              <w:t xml:space="preserve">pgsql</w:t>
            </w:r>
          </w:p>
        </w:tc>
        <w:tc>
          <w:tcPr/>
          <w:p>
            <w:pPr>
              <w:pStyle w:val="Compact"/>
            </w:pPr>
            <w:r>
              <w:t xml:space="preserve">Установить расширение:</w:t>
            </w:r>
            <w:r>
              <w:t xml:space="preserve"> </w:t>
            </w:r>
            <w:r>
              <w:rPr>
                <w:rStyle w:val="VerbatimChar"/>
              </w:rPr>
              <w:t xml:space="preserve">apt install php-pgsql</w:t>
            </w:r>
            <w:r>
              <w:t xml:space="preserve">, перезапустить PHP-FPM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«relation "cit_schema.table_templates" does not exist»</w:t>
            </w:r>
          </w:p>
        </w:tc>
        <w:tc>
          <w:tcPr/>
          <w:p>
            <w:pPr>
              <w:pStyle w:val="Compact"/>
            </w:pPr>
            <w:r>
              <w:t xml:space="preserve">Схема БД не проинициализирована</w:t>
            </w:r>
          </w:p>
        </w:tc>
        <w:tc>
          <w:tcPr/>
          <w:p>
            <w:pPr>
              <w:pStyle w:val="Compact"/>
            </w:pPr>
            <w:r>
              <w:t xml:space="preserve">Применить SQL-скрипты из</w:t>
            </w:r>
            <w:r>
              <w:t xml:space="preserve"> </w:t>
            </w:r>
            <w:r>
              <w:rPr>
                <w:rStyle w:val="VerbatimChar"/>
              </w:rPr>
              <w:t xml:space="preserve">docker/initdb/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«composer: command not found»</w:t>
            </w:r>
          </w:p>
        </w:tc>
        <w:tc>
          <w:tcPr/>
          <w:p>
            <w:pPr>
              <w:pStyle w:val="Compact"/>
            </w:pPr>
            <w:r>
              <w:t xml:space="preserve">Не установлен Composer</w:t>
            </w:r>
          </w:p>
        </w:tc>
        <w:tc>
          <w:tcPr/>
          <w:p>
            <w:pPr>
              <w:pStyle w:val="Compact"/>
            </w:pPr>
            <w:r>
              <w:t xml:space="preserve">Установить Composer согласно документации</w:t>
            </w:r>
            <w:r>
              <w:t xml:space="preserve"> </w:t>
            </w:r>
            <w:r>
              <w:rPr>
                <w:rStyle w:val="VerbatimChar"/>
              </w:rPr>
              <w:t xml:space="preserve">getcomposer.org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«session_start(): Failed to initialize storage module»</w:t>
            </w:r>
          </w:p>
        </w:tc>
        <w:tc>
          <w:tcPr/>
          <w:p>
            <w:pPr>
              <w:pStyle w:val="Compact"/>
            </w:pPr>
            <w:r>
              <w:t xml:space="preserve">Нет прав на директорию сессий</w:t>
            </w:r>
          </w:p>
        </w:tc>
        <w:tc>
          <w:tcPr/>
          <w:p>
            <w:pPr>
              <w:pStyle w:val="Compact"/>
            </w:pPr>
            <w:r>
              <w:t xml:space="preserve">Проверить</w:t>
            </w:r>
            <w:r>
              <w:t xml:space="preserve"> </w:t>
            </w:r>
            <w:r>
              <w:rPr>
                <w:rStyle w:val="VerbatimChar"/>
              </w:rPr>
              <w:t xml:space="preserve">session.save_path</w:t>
            </w:r>
            <w:r>
              <w:t xml:space="preserve"> </w:t>
            </w:r>
            <w:r>
              <w:t xml:space="preserve">и права доступа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«Undefined index ... in get_table.php»</w:t>
            </w:r>
          </w:p>
        </w:tc>
        <w:tc>
          <w:tcPr/>
          <w:p>
            <w:pPr>
              <w:pStyle w:val="Compact"/>
            </w:pPr>
            <w:r>
              <w:t xml:space="preserve">Таблица</w:t>
            </w:r>
            <w:r>
              <w:t xml:space="preserve"> </w:t>
            </w:r>
            <w:r>
              <w:rPr>
                <w:rStyle w:val="VerbatimChar"/>
              </w:rPr>
              <w:t xml:space="preserve">cit_schema.municipalities</w:t>
            </w:r>
            <w:r>
              <w:t xml:space="preserve"> </w:t>
            </w:r>
            <w:r>
              <w:t xml:space="preserve">пуста</w:t>
            </w:r>
          </w:p>
        </w:tc>
        <w:tc>
          <w:tcPr/>
          <w:p>
            <w:pPr>
              <w:pStyle w:val="Compact"/>
            </w:pPr>
            <w:r>
              <w:t xml:space="preserve">Заполнить справочник МО перед первым использованием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7" w:name="Xf16d3973c83265ae2d3184ccbcb66ab25440287"/>
    <w:p>
      <w:pPr>
        <w:pStyle w:val="Heading2"/>
      </w:pPr>
      <w:r>
        <w:t xml:space="preserve">4.3 Рефакторинг программного кода</w:t>
      </w:r>
    </w:p>
    <w:bookmarkStart w:id="64" w:name="применённые-рефакторинги"/>
    <w:p>
      <w:pPr>
        <w:pStyle w:val="Heading3"/>
      </w:pPr>
      <w:r>
        <w:t xml:space="preserve">Применённые рефакторинги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Introduce Facade (внедрение фасада).</w:t>
      </w:r>
      <w:r>
        <w:t xml:space="preserve"> </w:t>
      </w:r>
      <w:r>
        <w:t xml:space="preserve">Весь код работы с шаблонами из страниц-контроллеров перенесён в</w:t>
      </w:r>
      <w:r>
        <w:t xml:space="preserve"> </w:t>
      </w:r>
      <w:r>
        <w:rPr>
          <w:rStyle w:val="VerbatimChar"/>
        </w:rPr>
        <w:t xml:space="preserve">TemplateService</w:t>
      </w:r>
      <w:r>
        <w:t xml:space="preserve">. Было: 5 страниц содержали свои</w:t>
      </w:r>
      <w:r>
        <w:t xml:space="preserve"> </w:t>
      </w:r>
      <w:r>
        <w:rPr>
          <w:rStyle w:val="VerbatimChar"/>
        </w:rPr>
        <w:t xml:space="preserve">pg_query_params("SELECT ... FROM table_templates ...")</w:t>
      </w:r>
      <w:r>
        <w:t xml:space="preserve">. Стало: все обращения идут через один класс с типизированным возвращаемым значением</w:t>
      </w:r>
      <w:r>
        <w:t xml:space="preserve"> </w:t>
      </w:r>
      <w:r>
        <w:rPr>
          <w:rStyle w:val="VerbatimChar"/>
        </w:rPr>
        <w:t xml:space="preserve">Template</w:t>
      </w:r>
      <w:r>
        <w:t xml:space="preserve">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Replace Conditional with Polymorphism (замена условий полиморфизмом).</w:t>
      </w:r>
      <w:r>
        <w:t xml:space="preserve"> </w:t>
      </w:r>
      <w:r>
        <w:t xml:space="preserve">Проверки вида</w:t>
      </w:r>
      <w:r>
        <w:t xml:space="preserve"> </w:t>
      </w:r>
      <w:r>
        <w:rPr>
          <w:rStyle w:val="VerbatimChar"/>
        </w:rPr>
        <w:t xml:space="preserve">if ($template['is_active']) { ... } else { ... }</w:t>
      </w:r>
      <w:r>
        <w:t xml:space="preserve"> </w:t>
      </w:r>
      <w:r>
        <w:t xml:space="preserve">заменены иерархией</w:t>
      </w:r>
      <w:r>
        <w:t xml:space="preserve"> </w:t>
      </w:r>
      <w:r>
        <w:rPr>
          <w:rStyle w:val="VerbatimChar"/>
        </w:rPr>
        <w:t xml:space="preserve">TemplateState</w:t>
      </w:r>
      <w:r>
        <w:t xml:space="preserve">:</w:t>
      </w:r>
      <w:r>
        <w:t xml:space="preserve"> </w:t>
      </w:r>
      <w:r>
        <w:rPr>
          <w:rStyle w:val="VerbatimChar"/>
        </w:rPr>
        <w:t xml:space="preserve">ActiveTemplateState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InactiveTemplateState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NoTemplateState</w:t>
      </w:r>
      <w:r>
        <w:t xml:space="preserve">. Решение «можно ли заполнять шаблон» принимается полиморфным методом</w:t>
      </w:r>
      <w:r>
        <w:t xml:space="preserve"> </w:t>
      </w:r>
      <w:r>
        <w:rPr>
          <w:rStyle w:val="VerbatimChar"/>
        </w:rPr>
        <w:t xml:space="preserve">canBeUsedForFill()</w:t>
      </w:r>
      <w:r>
        <w:t xml:space="preserve">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Introduce Null Object (внедрение пустого объекта).</w:t>
      </w:r>
      <w:r>
        <w:t xml:space="preserve"> </w:t>
      </w:r>
      <w:r>
        <w:t xml:space="preserve">Метод</w:t>
      </w:r>
      <w:r>
        <w:t xml:space="preserve"> </w:t>
      </w:r>
      <w:r>
        <w:rPr>
          <w:rStyle w:val="VerbatimChar"/>
        </w:rPr>
        <w:t xml:space="preserve">Template::createEmpty()</w:t>
      </w:r>
      <w:r>
        <w:t xml:space="preserve"> </w:t>
      </w:r>
      <w:r>
        <w:t xml:space="preserve">возвращает шаблон с состоянием</w:t>
      </w:r>
      <w:r>
        <w:t xml:space="preserve"> </w:t>
      </w:r>
      <w:r>
        <w:rPr>
          <w:rStyle w:val="VerbatimChar"/>
        </w:rPr>
        <w:t xml:space="preserve">NoTemplateState</w:t>
      </w:r>
      <w:r>
        <w:t xml:space="preserve">, избавляя клиентов от проверок на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Extract Method (выделение метода).</w:t>
      </w:r>
      <w:r>
        <w:t xml:space="preserve"> </w:t>
      </w:r>
      <w:r>
        <w:t xml:space="preserve">Инициализация сессии, получение идентификатора пользователя, проверка ролей выделены из каждой защищённой страницы в</w:t>
      </w:r>
      <w:r>
        <w:t xml:space="preserve"> </w:t>
      </w:r>
      <w:r>
        <w:rPr>
          <w:rStyle w:val="VerbatimChar"/>
        </w:rPr>
        <w:t xml:space="preserve">auth.php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require_auth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require_minec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current_user_id</w:t>
      </w:r>
      <w:r>
        <w:t xml:space="preserve">).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Parameterise Query (параметризация запросов).</w:t>
      </w:r>
      <w:r>
        <w:t xml:space="preserve"> </w:t>
      </w:r>
      <w:r>
        <w:t xml:space="preserve">Все</w:t>
      </w:r>
      <w:r>
        <w:t xml:space="preserve"> </w:t>
      </w:r>
      <w:r>
        <w:rPr>
          <w:rStyle w:val="VerbatimChar"/>
        </w:rPr>
        <w:t xml:space="preserve">pg_query</w:t>
      </w:r>
      <w:r>
        <w:t xml:space="preserve"> </w:t>
      </w:r>
      <w:r>
        <w:t xml:space="preserve">со склейкой строк заменены на</w:t>
      </w:r>
      <w:r>
        <w:t xml:space="preserve"> </w:t>
      </w:r>
      <w:r>
        <w:rPr>
          <w:rStyle w:val="VerbatimChar"/>
        </w:rPr>
        <w:t xml:space="preserve">pg_query_params</w:t>
      </w:r>
      <w:r>
        <w:t xml:space="preserve"> </w:t>
      </w:r>
      <w:r>
        <w:t xml:space="preserve">с плейсхолдерами</w:t>
      </w:r>
      <w:r>
        <w:t xml:space="preserve"> </w:t>
      </w:r>
      <w:r>
        <w:rPr>
          <w:rStyle w:val="VerbatimChar"/>
        </w:rPr>
        <w:t xml:space="preserve">$1, $2</w:t>
      </w:r>
      <w:r>
        <w:t xml:space="preserve">. Это одновременно рефакторинг безопасности (устранение SQL-инъекций) и читаемости.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Replace Magic Constant with Symbolic Constant.</w:t>
      </w:r>
      <w:r>
        <w:t xml:space="preserve"> </w:t>
      </w:r>
      <w:r>
        <w:t xml:space="preserve">Имена ролей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minec</w:t>
      </w:r>
      <w:r>
        <w:t xml:space="preserve">/</w:t>
      </w:r>
      <w:r>
        <w:rPr>
          <w:rStyle w:val="VerbatimChar"/>
        </w:rPr>
        <w:t xml:space="preserve">user</w:t>
      </w:r>
      <w:r>
        <w:t xml:space="preserve"> </w:t>
      </w:r>
      <w:r>
        <w:t xml:space="preserve">централизованы в хелперах</w:t>
      </w:r>
      <w:r>
        <w:t xml:space="preserve"> </w:t>
      </w:r>
      <w:r>
        <w:rPr>
          <w:rStyle w:val="VerbatimChar"/>
        </w:rPr>
        <w:t xml:space="preserve">auth.php</w:t>
      </w:r>
      <w:r>
        <w:t xml:space="preserve"> </w:t>
      </w:r>
      <w:r>
        <w:t xml:space="preserve">(</w:t>
      </w:r>
      <w:r>
        <w:rPr>
          <w:rStyle w:val="VerbatimChar"/>
        </w:rPr>
        <w:t xml:space="preserve">is_admin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is_minec</w:t>
      </w:r>
      <w:r>
        <w:t xml:space="preserve">), вместо</w:t>
      </w:r>
      <w:r>
        <w:t xml:space="preserve"> </w:t>
      </w:r>
      <w:r>
        <w:rPr>
          <w:rStyle w:val="VerbatimChar"/>
        </w:rPr>
        <w:t xml:space="preserve">$_SESSION['role'] === 'admin'</w:t>
      </w:r>
      <w:r>
        <w:t xml:space="preserve"> </w:t>
      </w:r>
      <w:r>
        <w:t xml:space="preserve">по всему коду.</w:t>
      </w:r>
    </w:p>
    <w:bookmarkEnd w:id="64"/>
    <w:bookmarkStart w:id="65" w:name="изменение-характеристик-модели"/>
    <w:p>
      <w:pPr>
        <w:pStyle w:val="Heading3"/>
      </w:pPr>
      <w:r>
        <w:t xml:space="preserve">Изменение характеристик модели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До рефакторинга</w:t>
            </w:r>
          </w:p>
        </w:tc>
        <w:tc>
          <w:tcPr/>
          <w:p>
            <w:pPr>
              <w:pStyle w:val="Compact"/>
            </w:pPr>
            <w:r>
              <w:t xml:space="preserve">После рефакторинга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Количество дублирующихся SQL к</w:t>
            </w:r>
            <w:r>
              <w:t xml:space="preserve"> </w:t>
            </w:r>
            <w:r>
              <w:rPr>
                <w:rStyle w:val="VerbatimChar"/>
              </w:rPr>
              <w:t xml:space="preserve">table_templates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 (только в</w:t>
            </w:r>
            <w:r>
              <w:t xml:space="preserve"> </w:t>
            </w:r>
            <w:r>
              <w:rPr>
                <w:rStyle w:val="VerbatimChar"/>
              </w:rPr>
              <w:t xml:space="preserve">TemplateService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Количество проверок</w:t>
            </w:r>
            <w:r>
              <w:t xml:space="preserve"> </w:t>
            </w:r>
            <w:r>
              <w:rPr>
                <w:rStyle w:val="VerbatimChar"/>
              </w:rPr>
              <w:t xml:space="preserve">if ($role === 'admin')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 (вместо них</w:t>
            </w:r>
            <w:r>
              <w:t xml:space="preserve"> </w:t>
            </w:r>
            <w:r>
              <w:rPr>
                <w:rStyle w:val="VerbatimChar"/>
              </w:rPr>
              <w:t xml:space="preserve">is_admin()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Цикломатическая сложность</w:t>
            </w:r>
            <w:r>
              <w:t xml:space="preserve"> </w:t>
            </w:r>
            <w:r>
              <w:rPr>
                <w:rStyle w:val="VerbatimChar"/>
              </w:rPr>
              <w:t xml:space="preserve">get_table.php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Связанность контроллеров с слоем БД</w:t>
            </w:r>
          </w:p>
        </w:tc>
        <w:tc>
          <w:tcPr/>
          <w:p>
            <w:pPr>
              <w:pStyle w:val="Compact"/>
            </w:pPr>
            <w:r>
              <w:t xml:space="preserve">Прямая</w:t>
            </w:r>
          </w:p>
        </w:tc>
        <w:tc>
          <w:tcPr/>
          <w:p>
            <w:pPr>
              <w:pStyle w:val="Compact"/>
            </w:pPr>
            <w:r>
              <w:t xml:space="preserve">Через фасад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Потенциальных SQL-инъекций</w:t>
            </w:r>
          </w:p>
        </w:tc>
        <w:tc>
          <w:tcPr/>
          <w:p>
            <w:pPr>
              <w:pStyle w:val="Compact"/>
            </w:pPr>
            <w:r>
              <w:t xml:space="preserve">Несколько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65"/>
    <w:bookmarkStart w:id="66" w:name="пример-кода-до-и-после-приложение-б"/>
    <w:p>
      <w:pPr>
        <w:pStyle w:val="Heading3"/>
      </w:pPr>
      <w:r>
        <w:t xml:space="preserve">Пример кода до и после (Приложение Б)</w:t>
      </w:r>
    </w:p>
    <w:p>
      <w:pPr>
        <w:pStyle w:val="FirstParagraph"/>
      </w:pPr>
      <w:r>
        <w:rPr>
          <w:b/>
          <w:bCs/>
        </w:rPr>
        <w:t xml:space="preserve">До:</w:t>
      </w:r>
    </w:p>
    <w:p>
      <w:pPr>
        <w:pStyle w:val="SourceCode"/>
      </w:pPr>
      <w:r>
        <w:rPr>
          <w:rStyle w:val="CommentTok"/>
        </w:rPr>
        <w:t xml:space="preserve">// внутри get_table.php</w:t>
      </w:r>
      <w:r>
        <w:br/>
      </w:r>
      <w:r>
        <w:rPr>
          <w:rStyle w:val="VariableTok"/>
        </w:rPr>
        <w:t xml:space="preserve">$sql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cit_schema.table_templates WHERE is_active = true LIMIT 1"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$res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pg_query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$conn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$sql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pg_fetch_assoc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"Нет активного шаблона"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exit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VariableTok"/>
        </w:rPr>
        <w:t xml:space="preserve">$headers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json_decode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'template_headers'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$structure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json_decode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'template_structure'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$isActive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'is_active'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't'</w:t>
      </w:r>
      <w:r>
        <w:rPr>
          <w:rStyle w:val="Othe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$isActive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"Шаблон неактивен"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exit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// рендер формы...</w:t>
      </w:r>
    </w:p>
    <w:p>
      <w:pPr>
        <w:pStyle w:val="FirstParagraph"/>
      </w:pPr>
      <w:r>
        <w:rPr>
          <w:b/>
          <w:bCs/>
        </w:rPr>
        <w:t xml:space="preserve">После:</w:t>
      </w:r>
    </w:p>
    <w:p>
      <w:pPr>
        <w:pStyle w:val="SourceCode"/>
      </w:pPr>
      <w:r>
        <w:rPr>
          <w:rStyle w:val="CommentTok"/>
        </w:rPr>
        <w:t xml:space="preserve">// внутри get_table.php</w:t>
      </w:r>
      <w:r>
        <w:br/>
      </w:r>
      <w:r>
        <w:rPr>
          <w:rStyle w:val="KeywordTok"/>
        </w:rPr>
        <w:t xml:space="preserve">require_once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__DIR__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'/core/TemplateService.php'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TemplateService(</w:t>
      </w:r>
      <w:r>
        <w:rPr>
          <w:rStyle w:val="VariableTok"/>
        </w:rPr>
        <w:t xml:space="preserve">$conn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$template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-&gt;getActiveTemplate()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$template</w:t>
      </w:r>
      <w:r>
        <w:rPr>
          <w:rStyle w:val="NormalTok"/>
        </w:rPr>
        <w:t xml:space="preserve">-&gt;getState()-&gt;canBeUsedForFill())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"Нет активного шаблона"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exit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VariableTok"/>
        </w:rPr>
        <w:t xml:space="preserve">$headers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$template</w:t>
      </w:r>
      <w:r>
        <w:rPr>
          <w:rStyle w:val="NormalTok"/>
        </w:rPr>
        <w:t xml:space="preserve">-&gt;getHeaders()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$structure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$template</w:t>
      </w:r>
      <w:r>
        <w:rPr>
          <w:rStyle w:val="NormalTok"/>
        </w:rPr>
        <w:t xml:space="preserve">-&gt;getStructure()</w:t>
      </w:r>
      <w:r>
        <w:rPr>
          <w:rStyle w:val="OtherTok"/>
        </w:rPr>
        <w:t xml:space="preserve">;</w:t>
      </w:r>
      <w:r>
        <w:br/>
      </w:r>
      <w:r>
        <w:rPr>
          <w:rStyle w:val="CommentTok"/>
        </w:rPr>
        <w:t xml:space="preserve">// рендер формы...</w:t>
      </w:r>
    </w:p>
    <w:p>
      <w:pPr>
        <w:pStyle w:val="FirstParagraph"/>
      </w:pPr>
      <w:r>
        <w:t xml:space="preserve">Сокращение: 15 строк → 8 строк, устранён лишний</w:t>
      </w:r>
      <w:r>
        <w:t xml:space="preserve"> </w:t>
      </w:r>
      <w:r>
        <w:rPr>
          <w:rStyle w:val="VerbatimChar"/>
        </w:rPr>
        <w:t xml:space="preserve">json_decode</w:t>
      </w:r>
      <w:r>
        <w:t xml:space="preserve">, убрана проверка «t»/«f» PostgreSQL, добавлена типобезопасность.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Xa88f7e51601a94a1018b382f407a33bf502e8f1"/>
    <w:p>
      <w:pPr>
        <w:pStyle w:val="Heading2"/>
      </w:pPr>
      <w:r>
        <w:t xml:space="preserve">4.4 Руководство оператора</w:t>
      </w:r>
    </w:p>
    <w:bookmarkStart w:id="68" w:name="X518142eda73239c5ec63ed16ac65800f525661b"/>
    <w:p>
      <w:pPr>
        <w:pStyle w:val="Heading3"/>
      </w:pPr>
      <w:r>
        <w:t xml:space="preserve">4.4.1 Назначение программы</w:t>
      </w:r>
    </w:p>
    <w:p>
      <w:pPr>
        <w:pStyle w:val="FirstParagraph"/>
      </w:pPr>
      <w:r>
        <w:t xml:space="preserve">Программа собирает отчётные данные от муниципальных образований по формам, которые задаёт администратор, и позволяет их сводно смотреть и выгружать. Оператор — сотрудник МО или сотрудник Министерства экономики.</w:t>
      </w:r>
    </w:p>
    <w:bookmarkEnd w:id="68"/>
    <w:bookmarkStart w:id="69" w:name="X62d61a964d4f2ca4d4fc0809ca77272ffad1174"/>
    <w:p>
      <w:pPr>
        <w:pStyle w:val="Heading3"/>
      </w:pPr>
      <w:r>
        <w:t xml:space="preserve">4.4.2 Условия выполнения программы</w:t>
      </w:r>
    </w:p>
    <w:p>
      <w:pPr>
        <w:pStyle w:val="Compact"/>
        <w:numPr>
          <w:ilvl w:val="0"/>
          <w:numId w:val="1031"/>
        </w:numPr>
      </w:pPr>
      <w:r>
        <w:t xml:space="preserve">Персональный компьютер под управлением Windows 10/11, macOS 12+ или Linux.</w:t>
      </w:r>
    </w:p>
    <w:p>
      <w:pPr>
        <w:pStyle w:val="Compact"/>
        <w:numPr>
          <w:ilvl w:val="0"/>
          <w:numId w:val="1031"/>
        </w:numPr>
      </w:pPr>
      <w:r>
        <w:t xml:space="preserve">Современный браузер (Chrome, Edge, Firefox) актуальной версии.</w:t>
      </w:r>
    </w:p>
    <w:p>
      <w:pPr>
        <w:pStyle w:val="Compact"/>
        <w:numPr>
          <w:ilvl w:val="0"/>
          <w:numId w:val="1031"/>
        </w:numPr>
      </w:pPr>
      <w:r>
        <w:t xml:space="preserve">Выход в сеть, доступ к адресу развёрнутого приложения.</w:t>
      </w:r>
    </w:p>
    <w:p>
      <w:pPr>
        <w:pStyle w:val="Compact"/>
        <w:numPr>
          <w:ilvl w:val="0"/>
          <w:numId w:val="1031"/>
        </w:numPr>
      </w:pPr>
      <w:r>
        <w:t xml:space="preserve">Наличие учётной записи, зарегистрированной в системе.</w:t>
      </w:r>
    </w:p>
    <w:bookmarkEnd w:id="69"/>
    <w:bookmarkStart w:id="70" w:name="X1db88b84f96ba607cd30f507a0a2a213e85f55f"/>
    <w:p>
      <w:pPr>
        <w:pStyle w:val="Heading3"/>
      </w:pPr>
      <w:r>
        <w:t xml:space="preserve">4.4.3 Выполнение программы</w:t>
      </w:r>
    </w:p>
    <w:p>
      <w:pPr>
        <w:pStyle w:val="FirstParagraph"/>
      </w:pPr>
      <w:r>
        <w:rPr>
          <w:b/>
          <w:bCs/>
        </w:rPr>
        <w:t xml:space="preserve">Вход в систему.</w:t>
      </w:r>
    </w:p>
    <w:p>
      <w:pPr>
        <w:pStyle w:val="Compact"/>
        <w:numPr>
          <w:ilvl w:val="0"/>
          <w:numId w:val="1032"/>
        </w:numPr>
      </w:pPr>
      <w:r>
        <w:t xml:space="preserve">Открыть главную страницу приложения.</w:t>
      </w:r>
    </w:p>
    <w:p>
      <w:pPr>
        <w:pStyle w:val="Compact"/>
        <w:numPr>
          <w:ilvl w:val="0"/>
          <w:numId w:val="1032"/>
        </w:numPr>
      </w:pPr>
      <w:r>
        <w:t xml:space="preserve">Нажать «Войти», ввести логин и пароль, нажать кнопку отправки.</w:t>
      </w:r>
    </w:p>
    <w:p>
      <w:pPr>
        <w:pStyle w:val="Compact"/>
        <w:numPr>
          <w:ilvl w:val="0"/>
          <w:numId w:val="1032"/>
        </w:numPr>
      </w:pPr>
      <w:r>
        <w:t xml:space="preserve">В зависимости от роли произойдёт автоматический переход на рабочую страницу.</w:t>
      </w:r>
    </w:p>
    <w:p>
      <w:pPr>
        <w:pStyle w:val="FirstParagraph"/>
      </w:pPr>
      <w:r>
        <w:rPr>
          <w:b/>
          <w:bCs/>
        </w:rPr>
        <w:t xml:space="preserve">Заполнение отчётной таблицы (роль «пользователь МО»).</w:t>
      </w:r>
    </w:p>
    <w:p>
      <w:pPr>
        <w:pStyle w:val="Compact"/>
        <w:numPr>
          <w:ilvl w:val="0"/>
          <w:numId w:val="1033"/>
        </w:numPr>
      </w:pPr>
      <w:r>
        <w:t xml:space="preserve">После входа открывается форма с активным шаблоном.</w:t>
      </w:r>
    </w:p>
    <w:p>
      <w:pPr>
        <w:pStyle w:val="Compact"/>
        <w:numPr>
          <w:ilvl w:val="0"/>
          <w:numId w:val="1033"/>
        </w:numPr>
      </w:pPr>
      <w:r>
        <w:t xml:space="preserve">Заполнить ячейки в соответствии с наименованиями строк и колонок.</w:t>
      </w:r>
    </w:p>
    <w:p>
      <w:pPr>
        <w:pStyle w:val="Compact"/>
        <w:numPr>
          <w:ilvl w:val="0"/>
          <w:numId w:val="1033"/>
        </w:numPr>
      </w:pPr>
      <w:r>
        <w:t xml:space="preserve">Нажать кнопку «Сохранить». Появится сообщение о результате.</w:t>
      </w:r>
    </w:p>
    <w:p>
      <w:pPr>
        <w:pStyle w:val="Compact"/>
        <w:numPr>
          <w:ilvl w:val="0"/>
          <w:numId w:val="1033"/>
        </w:numPr>
      </w:pPr>
      <w:r>
        <w:t xml:space="preserve">При необходимости вернуться и внести правки — повторить сохранение.</w:t>
      </w:r>
    </w:p>
    <w:p>
      <w:pPr>
        <w:pStyle w:val="FirstParagraph"/>
      </w:pPr>
      <w:r>
        <w:rPr>
          <w:b/>
          <w:bCs/>
        </w:rPr>
        <w:t xml:space="preserve">Работа с конструктором (роль «администратор»).</w:t>
      </w:r>
    </w:p>
    <w:p>
      <w:pPr>
        <w:pStyle w:val="Compact"/>
        <w:numPr>
          <w:ilvl w:val="0"/>
          <w:numId w:val="1034"/>
        </w:numPr>
      </w:pPr>
      <w:r>
        <w:t xml:space="preserve">Открывается страница списка шаблонов.</w:t>
      </w:r>
    </w:p>
    <w:p>
      <w:pPr>
        <w:pStyle w:val="Compact"/>
        <w:numPr>
          <w:ilvl w:val="0"/>
          <w:numId w:val="1034"/>
        </w:numPr>
      </w:pPr>
      <w:r>
        <w:t xml:space="preserve">Для создания нового шаблона: ввести наименование, добавить заголовки, задать строки и колонки, при необходимости объединить ячейки.</w:t>
      </w:r>
    </w:p>
    <w:p>
      <w:pPr>
        <w:pStyle w:val="Compact"/>
        <w:numPr>
          <w:ilvl w:val="0"/>
          <w:numId w:val="1034"/>
        </w:numPr>
      </w:pPr>
      <w:r>
        <w:t xml:space="preserve">Нажать «Сохранить». Для использования шаблона — нажать «Сделать активным».</w:t>
      </w:r>
    </w:p>
    <w:p>
      <w:pPr>
        <w:pStyle w:val="Compact"/>
        <w:numPr>
          <w:ilvl w:val="0"/>
          <w:numId w:val="1034"/>
        </w:numPr>
      </w:pPr>
      <w:r>
        <w:t xml:space="preserve">В любой момент можно открыть существующий шаблон для просмотра.</w:t>
      </w:r>
    </w:p>
    <w:p>
      <w:pPr>
        <w:pStyle w:val="FirstParagraph"/>
      </w:pPr>
      <w:r>
        <w:rPr>
          <w:b/>
          <w:bCs/>
        </w:rPr>
        <w:t xml:space="preserve">Сводный просмотр (роль «Минэк»).</w:t>
      </w:r>
    </w:p>
    <w:p>
      <w:pPr>
        <w:pStyle w:val="Compact"/>
        <w:numPr>
          <w:ilvl w:val="0"/>
          <w:numId w:val="1035"/>
        </w:numPr>
      </w:pPr>
      <w:r>
        <w:t xml:space="preserve">Открывается страница с общей таблицей по всем МО.</w:t>
      </w:r>
    </w:p>
    <w:p>
      <w:pPr>
        <w:pStyle w:val="Compact"/>
        <w:numPr>
          <w:ilvl w:val="0"/>
          <w:numId w:val="1035"/>
        </w:numPr>
      </w:pPr>
      <w:r>
        <w:t xml:space="preserve">Доступна фильтрация по МО и по шаблону, графики, кнопка «Экспорт в Excel».</w:t>
      </w:r>
    </w:p>
    <w:p>
      <w:pPr>
        <w:pStyle w:val="FirstParagraph"/>
      </w:pPr>
      <w:r>
        <w:rPr>
          <w:b/>
          <w:bCs/>
        </w:rPr>
        <w:t xml:space="preserve">Обратная связь (любой пользователь).</w:t>
      </w:r>
    </w:p>
    <w:p>
      <w:pPr>
        <w:pStyle w:val="Compact"/>
        <w:numPr>
          <w:ilvl w:val="0"/>
          <w:numId w:val="1036"/>
        </w:numPr>
      </w:pPr>
      <w:r>
        <w:t xml:space="preserve">На главной странице заполнить форму обратной связи (ФИО, контакты, сообщение).</w:t>
      </w:r>
    </w:p>
    <w:p>
      <w:pPr>
        <w:pStyle w:val="Compact"/>
        <w:numPr>
          <w:ilvl w:val="0"/>
          <w:numId w:val="1036"/>
        </w:numPr>
      </w:pPr>
      <w:r>
        <w:t xml:space="preserve">Нажать «Отправить» — появится уведомление о приёме обращения.</w:t>
      </w:r>
    </w:p>
    <w:p>
      <w:pPr>
        <w:pStyle w:val="FirstParagraph"/>
      </w:pPr>
      <w:r>
        <w:rPr>
          <w:b/>
          <w:bCs/>
        </w:rPr>
        <w:t xml:space="preserve">Выход из системы.</w:t>
      </w:r>
      <w:r>
        <w:t xml:space="preserve"> </w:t>
      </w:r>
      <w:r>
        <w:t xml:space="preserve">Нажать «Выход» в правом верхнем углу.</w:t>
      </w:r>
    </w:p>
    <w:bookmarkEnd w:id="70"/>
    <w:bookmarkStart w:id="71" w:name="Xe72dcf0904e2978f691d9de49977c9bc5d4de18"/>
    <w:p>
      <w:pPr>
        <w:pStyle w:val="Heading3"/>
      </w:pPr>
      <w:r>
        <w:t xml:space="preserve">4.4.4 Сообщения оператору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Сообщение</w:t>
            </w:r>
          </w:p>
        </w:tc>
        <w:tc>
          <w:tcPr/>
          <w:p>
            <w:pPr>
              <w:pStyle w:val="Compact"/>
            </w:pPr>
            <w:r>
              <w:t xml:space="preserve">Причина</w:t>
            </w:r>
          </w:p>
        </w:tc>
        <w:tc>
          <w:tcPr/>
          <w:p>
            <w:pPr>
              <w:pStyle w:val="Compact"/>
            </w:pPr>
            <w:r>
              <w:t xml:space="preserve">Действия оператора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«Введите логин и пароль»</w:t>
            </w:r>
          </w:p>
        </w:tc>
        <w:tc>
          <w:tcPr/>
          <w:p>
            <w:pPr>
              <w:pStyle w:val="Compact"/>
            </w:pPr>
            <w:r>
              <w:t xml:space="preserve">Одно из полей пустое</w:t>
            </w:r>
          </w:p>
        </w:tc>
        <w:tc>
          <w:tcPr/>
          <w:p>
            <w:pPr>
              <w:pStyle w:val="Compact"/>
            </w:pPr>
            <w:r>
              <w:t xml:space="preserve">Заполнить оба поля и повторить попытку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«Пользователь не найден»</w:t>
            </w:r>
          </w:p>
        </w:tc>
        <w:tc>
          <w:tcPr/>
          <w:p>
            <w:pPr>
              <w:pStyle w:val="Compact"/>
            </w:pPr>
            <w:r>
              <w:t xml:space="preserve">Введён несуществующий логин</w:t>
            </w:r>
          </w:p>
        </w:tc>
        <w:tc>
          <w:tcPr/>
          <w:p>
            <w:pPr>
              <w:pStyle w:val="Compact"/>
            </w:pPr>
            <w:r>
              <w:t xml:space="preserve">Проверить правильность логина, обратиться к администратору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«Неверный пароль»</w:t>
            </w:r>
          </w:p>
        </w:tc>
        <w:tc>
          <w:tcPr/>
          <w:p>
            <w:pPr>
              <w:pStyle w:val="Compact"/>
            </w:pPr>
            <w:r>
              <w:t xml:space="preserve">Пароль не совпадает</w:t>
            </w:r>
          </w:p>
        </w:tc>
        <w:tc>
          <w:tcPr/>
          <w:p>
            <w:pPr>
              <w:pStyle w:val="Compact"/>
            </w:pPr>
            <w:r>
              <w:t xml:space="preserve">Проверить регистр; обратиться к администратору для сброса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«Пользователь с таким логином или email уже существует»</w:t>
            </w:r>
          </w:p>
        </w:tc>
        <w:tc>
          <w:tcPr/>
          <w:p>
            <w:pPr>
              <w:pStyle w:val="Compact"/>
            </w:pPr>
            <w:r>
              <w:t xml:space="preserve">Повторная регистрация</w:t>
            </w:r>
          </w:p>
        </w:tc>
        <w:tc>
          <w:tcPr/>
          <w:p>
            <w:pPr>
              <w:pStyle w:val="Compact"/>
            </w:pPr>
            <w:r>
              <w:t xml:space="preserve">Использовать другой логин/email или войти под существующей учётной записью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«Все поля обязательны для заполнения»</w:t>
            </w:r>
          </w:p>
        </w:tc>
        <w:tc>
          <w:tcPr/>
          <w:p>
            <w:pPr>
              <w:pStyle w:val="Compact"/>
            </w:pPr>
            <w:r>
              <w:t xml:space="preserve">Пропущено поле в анкете</w:t>
            </w:r>
          </w:p>
        </w:tc>
        <w:tc>
          <w:tcPr/>
          <w:p>
            <w:pPr>
              <w:pStyle w:val="Compact"/>
            </w:pPr>
            <w:r>
              <w:t xml:space="preserve">Заполнить все обязательные поля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«Нет активного шаблона»</w:t>
            </w:r>
          </w:p>
        </w:tc>
        <w:tc>
          <w:tcPr/>
          <w:p>
            <w:pPr>
              <w:pStyle w:val="Compact"/>
            </w:pPr>
            <w:r>
              <w:t xml:space="preserve">Администратор не активировал шаблон</w:t>
            </w:r>
          </w:p>
        </w:tc>
        <w:tc>
          <w:tcPr/>
          <w:p>
            <w:pPr>
              <w:pStyle w:val="Compact"/>
            </w:pPr>
            <w:r>
              <w:t xml:space="preserve">Обратиться к администратору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«Данные успешно сохранены»</w:t>
            </w:r>
          </w:p>
        </w:tc>
        <w:tc>
          <w:tcPr/>
          <w:p>
            <w:pPr>
              <w:pStyle w:val="Compact"/>
            </w:pPr>
            <w:r>
              <w:t xml:space="preserve">Успешное сохранение заполненной таблицы</w:t>
            </w:r>
          </w:p>
        </w:tc>
        <w:tc>
          <w:tcPr/>
          <w:p>
            <w:pPr>
              <w:pStyle w:val="Compact"/>
            </w:pPr>
            <w:r>
              <w:t xml:space="preserve">Действий не требуется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«Ошибка соединения»</w:t>
            </w:r>
          </w:p>
        </w:tc>
        <w:tc>
          <w:tcPr/>
          <w:p>
            <w:pPr>
              <w:pStyle w:val="Compact"/>
            </w:pPr>
            <w:r>
              <w:t xml:space="preserve">Нет сети или сервер недоступен</w:t>
            </w:r>
          </w:p>
        </w:tc>
        <w:tc>
          <w:tcPr/>
          <w:p>
            <w:pPr>
              <w:pStyle w:val="Compact"/>
            </w:pPr>
            <w:r>
              <w:t xml:space="preserve">Проверить соединение, повторить попытку; при повторении — обратиться к администратору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«Сессия истекла»</w:t>
            </w:r>
          </w:p>
        </w:tc>
        <w:tc>
          <w:tcPr/>
          <w:p>
            <w:pPr>
              <w:pStyle w:val="Compact"/>
            </w:pPr>
            <w:r>
              <w:t xml:space="preserve">Долгое бездействие</w:t>
            </w:r>
          </w:p>
        </w:tc>
        <w:tc>
          <w:tcPr/>
          <w:p>
            <w:pPr>
              <w:pStyle w:val="Compact"/>
            </w:pPr>
            <w:r>
              <w:t xml:space="preserve">Заново войти в систему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Действия в случае сбоя.</w:t>
      </w:r>
      <w:r>
        <w:t xml:space="preserve"> </w:t>
      </w:r>
      <w:r>
        <w:t xml:space="preserve">При внезапном закрытии вкладки или обрыве сети открыть приложение заново и повторить последнее действие. Заполненные, но не сохранённые данные будут потеряны — при длительной работе рекомендуется нажимать «Сохранить» после заполнения каждой логической части формы.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9" w:name="X303b71deb0331472411058c4fb769f00718bbc1"/>
    <w:p>
      <w:pPr>
        <w:pStyle w:val="Heading2"/>
      </w:pPr>
      <w:r>
        <w:t xml:space="preserve">4.5 Программа и методика испытаний</w:t>
      </w:r>
    </w:p>
    <w:bookmarkStart w:id="73" w:name="Xb427302c718b318b0530ff106f92fdcd87521a2"/>
    <w:p>
      <w:pPr>
        <w:pStyle w:val="Heading3"/>
      </w:pPr>
      <w:r>
        <w:t xml:space="preserve">4.5.1 Объект испытаний</w:t>
      </w:r>
    </w:p>
    <w:p>
      <w:pPr>
        <w:pStyle w:val="FirstParagraph"/>
      </w:pPr>
      <w:r>
        <w:t xml:space="preserve">Наименование: информационная система «Цифра» — система сбора данных муниципальных образований.</w:t>
      </w:r>
      <w:r>
        <w:t xml:space="preserve"> </w:t>
      </w:r>
      <w:r>
        <w:t xml:space="preserve">Обозначение: ЦИТ-ЦИФРА-1.0.</w:t>
      </w:r>
      <w:r>
        <w:t xml:space="preserve"> </w:t>
      </w:r>
      <w:r>
        <w:t xml:space="preserve">Комплектность: веб-приложение на PHP + PostgreSQL, набор клиентских скриптов, SQL-скрипты инициализации БД, Docker-окружение для развёртывания, настоящая документация.</w:t>
      </w:r>
    </w:p>
    <w:bookmarkEnd w:id="73"/>
    <w:bookmarkStart w:id="74" w:name="X3d67630cd0d347e2554fd4c96fd470f310179b3"/>
    <w:p>
      <w:pPr>
        <w:pStyle w:val="Heading3"/>
      </w:pPr>
      <w:r>
        <w:t xml:space="preserve">4.5.2 Цель испытаний</w:t>
      </w:r>
    </w:p>
    <w:p>
      <w:pPr>
        <w:pStyle w:val="FirstParagraph"/>
      </w:pPr>
      <w:r>
        <w:t xml:space="preserve">Подтвердить соответствие системы требованиям технического задания и её готовность к эксплуатации. Частные задачи: проверить полноту функций, корректность разграничения доступа, качество комплекта документации.</w:t>
      </w:r>
    </w:p>
    <w:p>
      <w:pPr>
        <w:pStyle w:val="BodyText"/>
      </w:pPr>
      <w:r>
        <w:rPr>
          <w:b/>
          <w:bCs/>
        </w:rPr>
        <w:t xml:space="preserve">Этапы испытаний.</w:t>
      </w:r>
    </w:p>
    <w:p>
      <w:pPr>
        <w:pStyle w:val="Compact"/>
        <w:numPr>
          <w:ilvl w:val="0"/>
          <w:numId w:val="1037"/>
        </w:numPr>
      </w:pPr>
      <w:r>
        <w:t xml:space="preserve">Проверка комплектности системы и документации.</w:t>
      </w:r>
    </w:p>
    <w:p>
      <w:pPr>
        <w:pStyle w:val="Compact"/>
        <w:numPr>
          <w:ilvl w:val="0"/>
          <w:numId w:val="1037"/>
        </w:numPr>
      </w:pPr>
      <w:r>
        <w:t xml:space="preserve">Функциональное тестирование по ролям (пользователь МО, администратор, Минэк).</w:t>
      </w:r>
    </w:p>
    <w:p>
      <w:pPr>
        <w:pStyle w:val="Compact"/>
        <w:numPr>
          <w:ilvl w:val="0"/>
          <w:numId w:val="1037"/>
        </w:numPr>
      </w:pPr>
      <w:r>
        <w:t xml:space="preserve">Нагрузочное тестирование (одновременная работа 50 пользователей).</w:t>
      </w:r>
    </w:p>
    <w:p>
      <w:pPr>
        <w:pStyle w:val="Compact"/>
        <w:numPr>
          <w:ilvl w:val="0"/>
          <w:numId w:val="1037"/>
        </w:numPr>
      </w:pPr>
      <w:r>
        <w:t xml:space="preserve">Проверка безопасности (разграничение доступа, защита от SQL-инъекций, хеширование паролей).</w:t>
      </w:r>
    </w:p>
    <w:p>
      <w:pPr>
        <w:pStyle w:val="Compact"/>
        <w:numPr>
          <w:ilvl w:val="0"/>
          <w:numId w:val="1037"/>
        </w:numPr>
      </w:pPr>
      <w:r>
        <w:t xml:space="preserve">Проверка контролепригодности — доступность логов, сообщений об ошибках.</w:t>
      </w:r>
    </w:p>
    <w:p>
      <w:pPr>
        <w:pStyle w:val="FirstParagraph"/>
      </w:pPr>
      <w:r>
        <w:rPr>
          <w:b/>
          <w:bCs/>
        </w:rPr>
        <w:t xml:space="preserve">Характеристики, подлежащие оценке.</w:t>
      </w:r>
    </w:p>
    <w:p>
      <w:pPr>
        <w:pStyle w:val="Compact"/>
        <w:numPr>
          <w:ilvl w:val="0"/>
          <w:numId w:val="1038"/>
        </w:numPr>
      </w:pPr>
      <w:r>
        <w:t xml:space="preserve">Соответствие системы техническому заданию.</w:t>
      </w:r>
    </w:p>
    <w:p>
      <w:pPr>
        <w:pStyle w:val="Compact"/>
        <w:numPr>
          <w:ilvl w:val="0"/>
          <w:numId w:val="1038"/>
        </w:numPr>
      </w:pPr>
      <w:r>
        <w:t xml:space="preserve">Полнота комплектности.</w:t>
      </w:r>
    </w:p>
    <w:p>
      <w:pPr>
        <w:pStyle w:val="Compact"/>
        <w:numPr>
          <w:ilvl w:val="0"/>
          <w:numId w:val="1038"/>
        </w:numPr>
      </w:pPr>
      <w:r>
        <w:t xml:space="preserve">Качество документации.</w:t>
      </w:r>
    </w:p>
    <w:p>
      <w:pPr>
        <w:pStyle w:val="Compact"/>
        <w:numPr>
          <w:ilvl w:val="0"/>
          <w:numId w:val="1038"/>
        </w:numPr>
      </w:pPr>
      <w:r>
        <w:t xml:space="preserve">Работоспособность функций по ролям.</w:t>
      </w:r>
    </w:p>
    <w:p>
      <w:pPr>
        <w:pStyle w:val="Compact"/>
        <w:numPr>
          <w:ilvl w:val="0"/>
          <w:numId w:val="1038"/>
        </w:numPr>
      </w:pPr>
      <w:r>
        <w:t xml:space="preserve">Время отклика основных операций (не более 2 секунд при типовой нагрузке).</w:t>
      </w:r>
    </w:p>
    <w:p>
      <w:pPr>
        <w:pStyle w:val="Compact"/>
        <w:numPr>
          <w:ilvl w:val="0"/>
          <w:numId w:val="1038"/>
        </w:numPr>
      </w:pPr>
      <w:r>
        <w:t xml:space="preserve">Корректность разграничения доступа.</w:t>
      </w:r>
    </w:p>
    <w:bookmarkEnd w:id="74"/>
    <w:bookmarkStart w:id="75" w:name="Xc5a3fa3436e6308ea97e179d2d5b917eb426b15"/>
    <w:p>
      <w:pPr>
        <w:pStyle w:val="Heading3"/>
      </w:pPr>
      <w:r>
        <w:t xml:space="preserve">4.5.3 Условия и порядок проведения испытаний</w:t>
      </w:r>
    </w:p>
    <w:p>
      <w:pPr>
        <w:pStyle w:val="FirstParagraph"/>
      </w:pPr>
      <w:r>
        <w:t xml:space="preserve">Место: стенд разработчика и тестовый контур заказчика. Продолжительность: 5 рабочих дней.</w:t>
      </w:r>
      <w:r>
        <w:t xml:space="preserve"> </w:t>
      </w:r>
      <w:r>
        <w:t xml:space="preserve">Последовательность: комплектность → функциональные проверки → нагрузочные → безопасность → приёмка.</w:t>
      </w:r>
      <w:r>
        <w:t xml:space="preserve"> </w:t>
      </w:r>
      <w:r>
        <w:t xml:space="preserve">Условия: стабильная сеть, доступ к тестовой БД, отдельные учётные записи для каждой роли.</w:t>
      </w:r>
      <w:r>
        <w:t xml:space="preserve"> </w:t>
      </w:r>
      <w:r>
        <w:t xml:space="preserve">Участники: разработчик, тестировщик, представитель заказчика.</w:t>
      </w:r>
    </w:p>
    <w:bookmarkEnd w:id="75"/>
    <w:bookmarkStart w:id="76" w:name="Xf422b7b331e6569bb6752395fcf56f878772d96"/>
    <w:p>
      <w:pPr>
        <w:pStyle w:val="Heading3"/>
      </w:pPr>
      <w:r>
        <w:t xml:space="preserve">4.5.4 Методика испытаний</w:t>
      </w:r>
    </w:p>
    <w:p>
      <w:pPr>
        <w:pStyle w:val="FirstParagraph"/>
      </w:pPr>
      <w:r>
        <w:t xml:space="preserve">Методы: детерминированный (тест-кейсы с заранее известным результатом) для функциональной части; стохастический (генерация случайных входных данных в пределах допустимого диапазона) для полей таблицы; статистический (измерение времени отклика на выборке из 100 запросов).</w:t>
      </w:r>
    </w:p>
    <w:p>
      <w:pPr>
        <w:pStyle w:val="BodyText"/>
      </w:pPr>
      <w:r>
        <w:t xml:space="preserve">Тестовые наборы данных: три МО («Оренбург», «Бузулук», «Орск»), по 3 пользователя в каждом; шаблон из 5 строк × 4 колонок с числовыми и текстовыми полями; корректные и заведомо некорректные значения (пустые, превышающие длину, с SQL-инъекциями).</w:t>
      </w:r>
    </w:p>
    <w:bookmarkEnd w:id="76"/>
    <w:bookmarkStart w:id="77" w:name="тест-кейсы"/>
    <w:p>
      <w:pPr>
        <w:pStyle w:val="Heading3"/>
      </w:pPr>
      <w:r>
        <w:t xml:space="preserve">Тест-кейсы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Модуль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Фактический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TC-001</w:t>
            </w:r>
          </w:p>
        </w:tc>
        <w:tc>
          <w:tcPr/>
          <w:p>
            <w:pPr>
              <w:pStyle w:val="Compact"/>
            </w:pPr>
            <w:r>
              <w:t xml:space="preserve">Регистрация</w:t>
            </w:r>
          </w:p>
        </w:tc>
        <w:tc>
          <w:tcPr/>
          <w:p>
            <w:pPr>
              <w:pStyle w:val="Compact"/>
            </w:pPr>
            <w:r>
              <w:t xml:space="preserve">Успешная регистрация пользователя МО</w:t>
            </w:r>
          </w:p>
        </w:tc>
        <w:tc>
          <w:tcPr/>
          <w:p>
            <w:pPr>
              <w:pStyle w:val="Compact"/>
            </w:pPr>
            <w:r>
              <w:t xml:space="preserve">Справочник МО заполнен</w:t>
            </w:r>
          </w:p>
        </w:tc>
        <w:tc>
          <w:tcPr/>
          <w:p>
            <w:pPr>
              <w:pStyle w:val="Compact"/>
            </w:pPr>
            <w:r>
              <w:t xml:space="preserve">1. Открыть главную 2. Нажать «Регистрация» 3. Заполнить все поля корректно 4. Отправить</w:t>
            </w:r>
          </w:p>
        </w:tc>
        <w:tc>
          <w:tcPr/>
          <w:p>
            <w:pPr>
              <w:pStyle w:val="Compact"/>
            </w:pPr>
            <w:r>
              <w:t xml:space="preserve">Ответ</w:t>
            </w:r>
            <w:r>
              <w:t xml:space="preserve"> </w:t>
            </w:r>
            <w:r>
              <w:rPr>
                <w:rStyle w:val="VerbatimChar"/>
              </w:rPr>
              <w:t xml:space="preserve">success: true</w:t>
            </w:r>
            <w:r>
              <w:t xml:space="preserve">, запись в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создана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TC-002</w:t>
            </w:r>
          </w:p>
        </w:tc>
        <w:tc>
          <w:tcPr/>
          <w:p>
            <w:pPr>
              <w:pStyle w:val="Compact"/>
            </w:pPr>
            <w:r>
              <w:t xml:space="preserve">Регистрация</w:t>
            </w:r>
          </w:p>
        </w:tc>
        <w:tc>
          <w:tcPr/>
          <w:p>
            <w:pPr>
              <w:pStyle w:val="Compact"/>
            </w:pPr>
            <w:r>
              <w:t xml:space="preserve">Регистрация с существующим логином</w:t>
            </w:r>
          </w:p>
        </w:tc>
        <w:tc>
          <w:tcPr/>
          <w:p>
            <w:pPr>
              <w:pStyle w:val="Compact"/>
            </w:pPr>
            <w:r>
              <w:t xml:space="preserve">В БД есть пользователь</w:t>
            </w:r>
            <w:r>
              <w:t xml:space="preserve"> </w:t>
            </w:r>
            <w:r>
              <w:rPr>
                <w:rStyle w:val="VerbatimChar"/>
              </w:rPr>
              <w:t xml:space="preserve">ivan</w:t>
            </w:r>
          </w:p>
        </w:tc>
        <w:tc>
          <w:tcPr/>
          <w:p>
            <w:pPr>
              <w:pStyle w:val="Compact"/>
            </w:pPr>
            <w:r>
              <w:t xml:space="preserve">1. Открыть регистрацию 2. Указать логин</w:t>
            </w:r>
            <w:r>
              <w:t xml:space="preserve"> </w:t>
            </w:r>
            <w:r>
              <w:rPr>
                <w:rStyle w:val="VerbatimChar"/>
              </w:rPr>
              <w:t xml:space="preserve">ivan</w:t>
            </w:r>
            <w:r>
              <w:t xml:space="preserve"> </w:t>
            </w:r>
            <w:r>
              <w:t xml:space="preserve">3. Отправить</w:t>
            </w:r>
          </w:p>
        </w:tc>
        <w:tc>
          <w:tcPr/>
          <w:p>
            <w:pPr>
              <w:pStyle w:val="Compact"/>
            </w:pPr>
            <w:r>
              <w:t xml:space="preserve">Ответ</w:t>
            </w:r>
            <w:r>
              <w:t xml:space="preserve"> </w:t>
            </w:r>
            <w:r>
              <w:rPr>
                <w:rStyle w:val="VerbatimChar"/>
              </w:rPr>
              <w:t xml:space="preserve">success: false</w:t>
            </w:r>
            <w:r>
              <w:t xml:space="preserve">, сообщение «уже существует», новая запись не создаётся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TC-003</w:t>
            </w:r>
          </w:p>
        </w:tc>
        <w:tc>
          <w:tcPr/>
          <w:p>
            <w:pPr>
              <w:pStyle w:val="Compact"/>
            </w:pPr>
            <w:r>
              <w:t xml:space="preserve">Регистрация</w:t>
            </w:r>
          </w:p>
        </w:tc>
        <w:tc>
          <w:tcPr/>
          <w:p>
            <w:pPr>
              <w:pStyle w:val="Compact"/>
            </w:pPr>
            <w:r>
              <w:t xml:space="preserve">Пустые обязательные поля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 Открыть регистрацию 2. Отправить без заполнения</w:t>
            </w:r>
          </w:p>
        </w:tc>
        <w:tc>
          <w:tcPr/>
          <w:p>
            <w:pPr>
              <w:pStyle w:val="Compact"/>
            </w:pPr>
            <w:r>
              <w:t xml:space="preserve">Сообщение «Все поля обязательны для заполнения»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TC-004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  <w:tc>
          <w:tcPr/>
          <w:p>
            <w:pPr>
              <w:pStyle w:val="Compact"/>
            </w:pPr>
            <w:r>
              <w:t xml:space="preserve">Успешный вход пользователя МО</w:t>
            </w:r>
          </w:p>
        </w:tc>
        <w:tc>
          <w:tcPr/>
          <w:p>
            <w:pPr>
              <w:pStyle w:val="Compact"/>
            </w:pPr>
            <w:r>
              <w:t xml:space="preserve">Пользователь</w:t>
            </w:r>
            <w:r>
              <w:t xml:space="preserve"> </w:t>
            </w:r>
            <w:r>
              <w:rPr>
                <w:rStyle w:val="VerbatimChar"/>
              </w:rPr>
              <w:t xml:space="preserve">user1</w:t>
            </w:r>
            <w:r>
              <w:t xml:space="preserve"> </w:t>
            </w:r>
            <w:r>
              <w:t xml:space="preserve">зарегистрирован</w:t>
            </w:r>
          </w:p>
        </w:tc>
        <w:tc>
          <w:tcPr/>
          <w:p>
            <w:pPr>
              <w:pStyle w:val="Compact"/>
            </w:pPr>
            <w:r>
              <w:t xml:space="preserve">1. Нажать «Войти» 2. Ввести логин/пароль 3. Отправить</w:t>
            </w:r>
          </w:p>
        </w:tc>
        <w:tc>
          <w:tcPr/>
          <w:p>
            <w:pPr>
              <w:pStyle w:val="Compact"/>
            </w:pPr>
            <w:r>
              <w:t xml:space="preserve">Редирект на</w:t>
            </w:r>
            <w:r>
              <w:t xml:space="preserve"> </w:t>
            </w:r>
            <w:r>
              <w:rPr>
                <w:rStyle w:val="VerbatimChar"/>
              </w:rPr>
              <w:t xml:space="preserve">index.php</w:t>
            </w:r>
            <w:r>
              <w:t xml:space="preserve">, сессия открыта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TC-005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  <w:tc>
          <w:tcPr/>
          <w:p>
            <w:pPr>
              <w:pStyle w:val="Compact"/>
            </w:pPr>
            <w:r>
              <w:t xml:space="preserve">Неверный пароль</w:t>
            </w:r>
          </w:p>
        </w:tc>
        <w:tc>
          <w:tcPr/>
          <w:p>
            <w:pPr>
              <w:pStyle w:val="Compact"/>
            </w:pPr>
            <w:r>
              <w:t xml:space="preserve">Пользователь</w:t>
            </w:r>
            <w:r>
              <w:t xml:space="preserve"> </w:t>
            </w:r>
            <w:r>
              <w:rPr>
                <w:rStyle w:val="VerbatimChar"/>
              </w:rPr>
              <w:t xml:space="preserve">user1</w:t>
            </w:r>
            <w:r>
              <w:t xml:space="preserve"> </w:t>
            </w:r>
            <w:r>
              <w:t xml:space="preserve">зарегистрирован</w:t>
            </w:r>
          </w:p>
        </w:tc>
        <w:tc>
          <w:tcPr/>
          <w:p>
            <w:pPr>
              <w:pStyle w:val="Compact"/>
            </w:pPr>
            <w:r>
              <w:t xml:space="preserve">1. Ввести корректный логин 2. Ввести неверный пароль 3. Отправить</w:t>
            </w:r>
          </w:p>
        </w:tc>
        <w:tc>
          <w:tcPr/>
          <w:p>
            <w:pPr>
              <w:pStyle w:val="Compact"/>
            </w:pPr>
            <w:r>
              <w:t xml:space="preserve">Сообщение «Неверный пароль»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TC-006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  <w:tc>
          <w:tcPr/>
          <w:p>
            <w:pPr>
              <w:pStyle w:val="Compact"/>
            </w:pPr>
            <w:r>
              <w:t xml:space="preserve">Несуществующий пользователь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 Ввести логин</w:t>
            </w:r>
            <w:r>
              <w:t xml:space="preserve"> </w:t>
            </w:r>
            <w:r>
              <w:rPr>
                <w:rStyle w:val="VerbatimChar"/>
              </w:rPr>
              <w:t xml:space="preserve">no_such_user</w:t>
            </w:r>
            <w:r>
              <w:t xml:space="preserve"> </w:t>
            </w:r>
            <w:r>
              <w:t xml:space="preserve">2. Любой пароль</w:t>
            </w:r>
          </w:p>
        </w:tc>
        <w:tc>
          <w:tcPr/>
          <w:p>
            <w:pPr>
              <w:pStyle w:val="Compact"/>
            </w:pPr>
            <w:r>
              <w:t xml:space="preserve">Сообщение «Пользователь не найден»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TC-007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  <w:tc>
          <w:tcPr/>
          <w:p>
            <w:pPr>
              <w:pStyle w:val="Compact"/>
            </w:pPr>
            <w:r>
              <w:t xml:space="preserve">Попытка SQL-инъекции в логине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 Ввести</w:t>
            </w:r>
            <w:r>
              <w:t xml:space="preserve"> </w:t>
            </w:r>
            <w:r>
              <w:rPr>
                <w:rStyle w:val="VerbatimChar"/>
              </w:rPr>
              <w:t xml:space="preserve">' OR 1=1 --</w:t>
            </w:r>
            <w:r>
              <w:t xml:space="preserve"> </w:t>
            </w:r>
            <w:r>
              <w:t xml:space="preserve">в поле логина 2. Отправить</w:t>
            </w:r>
          </w:p>
        </w:tc>
        <w:tc>
          <w:tcPr/>
          <w:p>
            <w:pPr>
              <w:pStyle w:val="Compact"/>
            </w:pPr>
            <w:r>
              <w:t xml:space="preserve">Сообщение «Пользователь не найден», SQL-запрос параметризован, таблица не затронута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TC-008</w:t>
            </w:r>
          </w:p>
        </w:tc>
        <w:tc>
          <w:tcPr/>
          <w:p>
            <w:pPr>
              <w:pStyle w:val="Compact"/>
            </w:pPr>
            <w:r>
              <w:t xml:space="preserve">Конструктор</w:t>
            </w:r>
          </w:p>
        </w:tc>
        <w:tc>
          <w:tcPr/>
          <w:p>
            <w:pPr>
              <w:pStyle w:val="Compact"/>
            </w:pPr>
            <w:r>
              <w:t xml:space="preserve">Создание нового шаблона</w:t>
            </w:r>
          </w:p>
        </w:tc>
        <w:tc>
          <w:tcPr/>
          <w:p>
            <w:pPr>
              <w:pStyle w:val="Compact"/>
            </w:pPr>
            <w:r>
              <w:t xml:space="preserve">Вход под ролью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1. Открыть конструктор 2. Задать имя, заголовки, 3 строки, 3 колонки 3. Нажать «Сохранить»</w:t>
            </w:r>
          </w:p>
        </w:tc>
        <w:tc>
          <w:tcPr/>
          <w:p>
            <w:pPr>
              <w:pStyle w:val="Compact"/>
            </w:pPr>
            <w:r>
              <w:t xml:space="preserve">Шаблон создан в</w:t>
            </w:r>
            <w:r>
              <w:t xml:space="preserve"> </w:t>
            </w:r>
            <w:r>
              <w:rPr>
                <w:rStyle w:val="VerbatimChar"/>
              </w:rPr>
              <w:t xml:space="preserve">table_templates</w:t>
            </w:r>
            <w:r>
              <w:t xml:space="preserve">, возвращён</w:t>
            </w:r>
            <w:r>
              <w:t xml:space="preserve"> </w:t>
            </w:r>
            <w:r>
              <w:rPr>
                <w:rStyle w:val="VerbatimChar"/>
              </w:rPr>
              <w:t xml:space="preserve">template_id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TC-009</w:t>
            </w:r>
          </w:p>
        </w:tc>
        <w:tc>
          <w:tcPr/>
          <w:p>
            <w:pPr>
              <w:pStyle w:val="Compact"/>
            </w:pPr>
            <w:r>
              <w:t xml:space="preserve">Конструктор</w:t>
            </w:r>
          </w:p>
        </w:tc>
        <w:tc>
          <w:tcPr/>
          <w:p>
            <w:pPr>
              <w:pStyle w:val="Compact"/>
            </w:pPr>
            <w:r>
              <w:t xml:space="preserve">Активация одного шаблона</w:t>
            </w:r>
          </w:p>
        </w:tc>
        <w:tc>
          <w:tcPr/>
          <w:p>
            <w:pPr>
              <w:pStyle w:val="Compact"/>
            </w:pPr>
            <w:r>
              <w:t xml:space="preserve">В БД два шаблона, один активный</w:t>
            </w:r>
          </w:p>
        </w:tc>
        <w:tc>
          <w:tcPr/>
          <w:p>
            <w:pPr>
              <w:pStyle w:val="Compact"/>
            </w:pPr>
            <w:r>
              <w:t xml:space="preserve">1. Открыть неактивный шаблон 2. Нажать «Сделать активным»</w:t>
            </w:r>
          </w:p>
        </w:tc>
        <w:tc>
          <w:tcPr/>
          <w:p>
            <w:pPr>
              <w:pStyle w:val="Compact"/>
            </w:pPr>
            <w:r>
              <w:t xml:space="preserve">У выбранного</w:t>
            </w:r>
            <w:r>
              <w:t xml:space="preserve"> </w:t>
            </w:r>
            <w:r>
              <w:rPr>
                <w:rStyle w:val="VerbatimChar"/>
              </w:rPr>
              <w:t xml:space="preserve">is_active = true</w:t>
            </w:r>
            <w:r>
              <w:t xml:space="preserve">, у остальных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; операция транзакционна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TC-010</w:t>
            </w:r>
          </w:p>
        </w:tc>
        <w:tc>
          <w:tcPr/>
          <w:p>
            <w:pPr>
              <w:pStyle w:val="Compact"/>
            </w:pPr>
            <w:r>
              <w:t xml:space="preserve">Конструктор</w:t>
            </w:r>
          </w:p>
        </w:tc>
        <w:tc>
          <w:tcPr/>
          <w:p>
            <w:pPr>
              <w:pStyle w:val="Compact"/>
            </w:pPr>
            <w:r>
              <w:t xml:space="preserve">Доступ к конструктору под ролью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Вход под обычным пользователем</w:t>
            </w:r>
          </w:p>
        </w:tc>
        <w:tc>
          <w:tcPr/>
          <w:p>
            <w:pPr>
              <w:pStyle w:val="Compact"/>
            </w:pPr>
            <w:r>
              <w:t xml:space="preserve">1. Открыть</w:t>
            </w:r>
            <w:r>
              <w:t xml:space="preserve"> </w:t>
            </w:r>
            <w:r>
              <w:rPr>
                <w:rStyle w:val="VerbatimChar"/>
              </w:rPr>
              <w:t xml:space="preserve">/admin_view.php</w:t>
            </w:r>
          </w:p>
        </w:tc>
        <w:tc>
          <w:tcPr/>
          <w:p>
            <w:pPr>
              <w:pStyle w:val="Compact"/>
            </w:pPr>
            <w:r>
              <w:t xml:space="preserve">Ответ 403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TC-011</w:t>
            </w:r>
          </w:p>
        </w:tc>
        <w:tc>
          <w:tcPr/>
          <w:p>
            <w:pPr>
              <w:pStyle w:val="Compact"/>
            </w:pPr>
            <w:r>
              <w:t xml:space="preserve">Заполнение</w:t>
            </w:r>
          </w:p>
        </w:tc>
        <w:tc>
          <w:tcPr/>
          <w:p>
            <w:pPr>
              <w:pStyle w:val="Compact"/>
            </w:pPr>
            <w:r>
              <w:t xml:space="preserve">Сохранение корректных данных</w:t>
            </w:r>
          </w:p>
        </w:tc>
        <w:tc>
          <w:tcPr/>
          <w:p>
            <w:pPr>
              <w:pStyle w:val="Compact"/>
            </w:pPr>
            <w:r>
              <w:t xml:space="preserve">Вход под ролью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, есть активный шаблон</w:t>
            </w:r>
          </w:p>
        </w:tc>
        <w:tc>
          <w:tcPr/>
          <w:p>
            <w:pPr>
              <w:pStyle w:val="Compact"/>
            </w:pPr>
            <w:r>
              <w:t xml:space="preserve">1. Открыть</w:t>
            </w:r>
            <w:r>
              <w:t xml:space="preserve"> </w:t>
            </w:r>
            <w:r>
              <w:rPr>
                <w:rStyle w:val="VerbatimChar"/>
              </w:rPr>
              <w:t xml:space="preserve">/get_table.php</w:t>
            </w:r>
            <w:r>
              <w:t xml:space="preserve"> </w:t>
            </w:r>
            <w:r>
              <w:t xml:space="preserve">2. Заполнить все поля 3. Нажать «Сохранить»</w:t>
            </w:r>
          </w:p>
        </w:tc>
        <w:tc>
          <w:tcPr/>
          <w:p>
            <w:pPr>
              <w:pStyle w:val="Compact"/>
            </w:pPr>
            <w:r>
              <w:t xml:space="preserve">Ответ</w:t>
            </w:r>
            <w:r>
              <w:t xml:space="preserve"> </w:t>
            </w:r>
            <w:r>
              <w:rPr>
                <w:rStyle w:val="VerbatimChar"/>
              </w:rPr>
              <w:t xml:space="preserve">success: true</w:t>
            </w:r>
            <w:r>
              <w:t xml:space="preserve">, запись в</w:t>
            </w:r>
            <w:r>
              <w:t xml:space="preserve"> </w:t>
            </w:r>
            <w:r>
              <w:rPr>
                <w:rStyle w:val="VerbatimChar"/>
              </w:rPr>
              <w:t xml:space="preserve">filled_data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TC-012</w:t>
            </w:r>
          </w:p>
        </w:tc>
        <w:tc>
          <w:tcPr/>
          <w:p>
            <w:pPr>
              <w:pStyle w:val="Compact"/>
            </w:pPr>
            <w:r>
              <w:t xml:space="preserve">Заполнение</w:t>
            </w:r>
          </w:p>
        </w:tc>
        <w:tc>
          <w:tcPr/>
          <w:p>
            <w:pPr>
              <w:pStyle w:val="Compact"/>
            </w:pPr>
            <w:r>
              <w:t xml:space="preserve">Повторное сохранение (обновление)</w:t>
            </w:r>
          </w:p>
        </w:tc>
        <w:tc>
          <w:tcPr/>
          <w:p>
            <w:pPr>
              <w:pStyle w:val="Compact"/>
            </w:pPr>
            <w:r>
              <w:t xml:space="preserve">Пользователь уже сохранял данные</w:t>
            </w:r>
          </w:p>
        </w:tc>
        <w:tc>
          <w:tcPr/>
          <w:p>
            <w:pPr>
              <w:pStyle w:val="Compact"/>
            </w:pPr>
            <w:r>
              <w:t xml:space="preserve">1. Открыть форму 2. Изменить значение одной ячейки 3. Сохранить</w:t>
            </w:r>
          </w:p>
        </w:tc>
        <w:tc>
          <w:tcPr/>
          <w:p>
            <w:pPr>
              <w:pStyle w:val="Compact"/>
            </w:pPr>
            <w:r>
              <w:t xml:space="preserve">Значение обновлено, дубликатов записей нет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TC-013</w:t>
            </w:r>
          </w:p>
        </w:tc>
        <w:tc>
          <w:tcPr/>
          <w:p>
            <w:pPr>
              <w:pStyle w:val="Compact"/>
            </w:pPr>
            <w:r>
              <w:t xml:space="preserve">Заполнение</w:t>
            </w:r>
          </w:p>
        </w:tc>
        <w:tc>
          <w:tcPr/>
          <w:p>
            <w:pPr>
              <w:pStyle w:val="Compact"/>
            </w:pPr>
            <w:r>
              <w:t xml:space="preserve">Нет активного шаблона</w:t>
            </w:r>
          </w:p>
        </w:tc>
        <w:tc>
          <w:tcPr/>
          <w:p>
            <w:pPr>
              <w:pStyle w:val="Compact"/>
            </w:pPr>
            <w:r>
              <w:t xml:space="preserve">В БД все шаблоны неактивны</w:t>
            </w:r>
          </w:p>
        </w:tc>
        <w:tc>
          <w:tcPr/>
          <w:p>
            <w:pPr>
              <w:pStyle w:val="Compact"/>
            </w:pPr>
            <w:r>
              <w:t xml:space="preserve">1. Открыть</w:t>
            </w:r>
            <w:r>
              <w:t xml:space="preserve"> </w:t>
            </w:r>
            <w:r>
              <w:rPr>
                <w:rStyle w:val="VerbatimChar"/>
              </w:rPr>
              <w:t xml:space="preserve">/get_table.php</w:t>
            </w:r>
          </w:p>
        </w:tc>
        <w:tc>
          <w:tcPr/>
          <w:p>
            <w:pPr>
              <w:pStyle w:val="Compact"/>
            </w:pPr>
            <w:r>
              <w:t xml:space="preserve">Сообщение «Нет активного шаблона»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TC-014</w:t>
            </w:r>
          </w:p>
        </w:tc>
        <w:tc>
          <w:tcPr/>
          <w:p>
            <w:pPr>
              <w:pStyle w:val="Compact"/>
            </w:pPr>
            <w:r>
              <w:t xml:space="preserve">Сводный просмотр</w:t>
            </w:r>
          </w:p>
        </w:tc>
        <w:tc>
          <w:tcPr/>
          <w:p>
            <w:pPr>
              <w:pStyle w:val="Compact"/>
            </w:pPr>
            <w:r>
              <w:t xml:space="preserve">Агрегированный просмотр</w:t>
            </w:r>
          </w:p>
        </w:tc>
        <w:tc>
          <w:tcPr/>
          <w:p>
            <w:pPr>
              <w:pStyle w:val="Compact"/>
            </w:pPr>
            <w:r>
              <w:t xml:space="preserve">Вход под ролью</w:t>
            </w:r>
            <w:r>
              <w:t xml:space="preserve"> </w:t>
            </w:r>
            <w:r>
              <w:rPr>
                <w:rStyle w:val="VerbatimChar"/>
              </w:rPr>
              <w:t xml:space="preserve">minec</w:t>
            </w:r>
            <w:r>
              <w:t xml:space="preserve">, заполнено 3 МО</w:t>
            </w:r>
          </w:p>
        </w:tc>
        <w:tc>
          <w:tcPr/>
          <w:p>
            <w:pPr>
              <w:pStyle w:val="Compact"/>
            </w:pPr>
            <w:r>
              <w:t xml:space="preserve">1. Открыть</w:t>
            </w:r>
            <w:r>
              <w:t xml:space="preserve"> </w:t>
            </w:r>
            <w:r>
              <w:rPr>
                <w:rStyle w:val="VerbatimChar"/>
              </w:rPr>
              <w:t xml:space="preserve">/minec_view.php</w:t>
            </w:r>
          </w:p>
        </w:tc>
        <w:tc>
          <w:tcPr/>
          <w:p>
            <w:pPr>
              <w:pStyle w:val="Compact"/>
            </w:pPr>
            <w:r>
              <w:t xml:space="preserve">Отображаются 3 строки данных с именами МО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TC-015</w:t>
            </w:r>
          </w:p>
        </w:tc>
        <w:tc>
          <w:tcPr/>
          <w:p>
            <w:pPr>
              <w:pStyle w:val="Compact"/>
            </w:pPr>
            <w:r>
              <w:t xml:space="preserve">Сводный просмотр</w:t>
            </w:r>
          </w:p>
        </w:tc>
        <w:tc>
          <w:tcPr/>
          <w:p>
            <w:pPr>
              <w:pStyle w:val="Compact"/>
            </w:pPr>
            <w:r>
              <w:t xml:space="preserve">Экспорт в Excel</w:t>
            </w:r>
          </w:p>
        </w:tc>
        <w:tc>
          <w:tcPr/>
          <w:p>
            <w:pPr>
              <w:pStyle w:val="Compact"/>
            </w:pPr>
            <w:r>
              <w:t xml:space="preserve">Вход под ролью</w:t>
            </w:r>
            <w:r>
              <w:t xml:space="preserve"> </w:t>
            </w:r>
            <w:r>
              <w:rPr>
                <w:rStyle w:val="VerbatimChar"/>
              </w:rPr>
              <w:t xml:space="preserve">minec</w:t>
            </w:r>
            <w:r>
              <w:t xml:space="preserve">, есть данные</w:t>
            </w:r>
          </w:p>
        </w:tc>
        <w:tc>
          <w:tcPr/>
          <w:p>
            <w:pPr>
              <w:pStyle w:val="Compact"/>
            </w:pPr>
            <w:r>
              <w:t xml:space="preserve">1. Открыть сводную страницу 2. Нажать «Экспорт»</w:t>
            </w:r>
          </w:p>
        </w:tc>
        <w:tc>
          <w:tcPr/>
          <w:p>
            <w:pPr>
              <w:pStyle w:val="Compact"/>
            </w:pPr>
            <w:r>
              <w:t xml:space="preserve">Скачивается корректный XLSX, открывается в Excel/LibreOffice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TC-016</w:t>
            </w:r>
          </w:p>
        </w:tc>
        <w:tc>
          <w:tcPr/>
          <w:p>
            <w:pPr>
              <w:pStyle w:val="Compact"/>
            </w:pPr>
            <w:r>
              <w:t xml:space="preserve">Обратная связь</w:t>
            </w:r>
          </w:p>
        </w:tc>
        <w:tc>
          <w:tcPr/>
          <w:p>
            <w:pPr>
              <w:pStyle w:val="Compact"/>
            </w:pPr>
            <w:r>
              <w:t xml:space="preserve">Отправка обращения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 Открыть главную 2. Заполнить форму обратной связи 3. Отправить</w:t>
            </w:r>
          </w:p>
        </w:tc>
        <w:tc>
          <w:tcPr/>
          <w:p>
            <w:pPr>
              <w:pStyle w:val="Compact"/>
            </w:pPr>
            <w:r>
              <w:t xml:space="preserve">Ответ</w:t>
            </w:r>
            <w:r>
              <w:t xml:space="preserve"> </w:t>
            </w:r>
            <w:r>
              <w:rPr>
                <w:rStyle w:val="VerbatimChar"/>
              </w:rPr>
              <w:t xml:space="preserve">success: true</w:t>
            </w:r>
            <w:r>
              <w:t xml:space="preserve">, запись в</w:t>
            </w:r>
            <w:r>
              <w:t xml:space="preserve"> </w:t>
            </w:r>
            <w:r>
              <w:rPr>
                <w:rStyle w:val="VerbatimChar"/>
              </w:rPr>
              <w:t xml:space="preserve">feedback_requests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TC-017</w:t>
            </w:r>
          </w:p>
        </w:tc>
        <w:tc>
          <w:tcPr/>
          <w:p>
            <w:pPr>
              <w:pStyle w:val="Compact"/>
            </w:pPr>
            <w:r>
              <w:t xml:space="preserve">Безопасность</w:t>
            </w:r>
          </w:p>
        </w:tc>
        <w:tc>
          <w:tcPr/>
          <w:p>
            <w:pPr>
              <w:pStyle w:val="Compact"/>
            </w:pPr>
            <w:r>
              <w:t xml:space="preserve">Разграничение: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minec_view.php</w:t>
            </w:r>
          </w:p>
        </w:tc>
        <w:tc>
          <w:tcPr/>
          <w:p>
            <w:pPr>
              <w:pStyle w:val="Compact"/>
            </w:pPr>
            <w:r>
              <w:t xml:space="preserve">Вход под ролью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1. Открыть</w:t>
            </w:r>
            <w:r>
              <w:t xml:space="preserve"> </w:t>
            </w:r>
            <w:r>
              <w:rPr>
                <w:rStyle w:val="VerbatimChar"/>
              </w:rPr>
              <w:t xml:space="preserve">/minec_view.php</w:t>
            </w:r>
          </w:p>
        </w:tc>
        <w:tc>
          <w:tcPr/>
          <w:p>
            <w:pPr>
              <w:pStyle w:val="Compact"/>
            </w:pPr>
            <w:r>
              <w:t xml:space="preserve">Ответ 403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TC-018</w:t>
            </w:r>
          </w:p>
        </w:tc>
        <w:tc>
          <w:tcPr/>
          <w:p>
            <w:pPr>
              <w:pStyle w:val="Compact"/>
            </w:pPr>
            <w:r>
              <w:t xml:space="preserve">Безопасность</w:t>
            </w:r>
          </w:p>
        </w:tc>
        <w:tc>
          <w:tcPr/>
          <w:p>
            <w:pPr>
              <w:pStyle w:val="Compact"/>
            </w:pPr>
            <w:r>
              <w:t xml:space="preserve">Доступ без сессии</w:t>
            </w:r>
          </w:p>
        </w:tc>
        <w:tc>
          <w:tcPr/>
          <w:p>
            <w:pPr>
              <w:pStyle w:val="Compact"/>
            </w:pPr>
            <w:r>
              <w:t xml:space="preserve">Нет активной сессии</w:t>
            </w:r>
          </w:p>
        </w:tc>
        <w:tc>
          <w:tcPr/>
          <w:p>
            <w:pPr>
              <w:pStyle w:val="Compact"/>
            </w:pPr>
            <w:r>
              <w:t xml:space="preserve">1. Открыть</w:t>
            </w:r>
            <w:r>
              <w:t xml:space="preserve"> </w:t>
            </w:r>
            <w:r>
              <w:rPr>
                <w:rStyle w:val="VerbatimChar"/>
              </w:rPr>
              <w:t xml:space="preserve">/get_table.php</w:t>
            </w:r>
          </w:p>
        </w:tc>
        <w:tc>
          <w:tcPr/>
          <w:p>
            <w:pPr>
              <w:pStyle w:val="Compact"/>
            </w:pPr>
            <w:r>
              <w:t xml:space="preserve">Редирект на</w:t>
            </w:r>
            <w:r>
              <w:t xml:space="preserve"> </w:t>
            </w:r>
            <w:r>
              <w:rPr>
                <w:rStyle w:val="VerbatimChar"/>
              </w:rPr>
              <w:t xml:space="preserve">index.php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TC-019</w:t>
            </w:r>
          </w:p>
        </w:tc>
        <w:tc>
          <w:tcPr/>
          <w:p>
            <w:pPr>
              <w:pStyle w:val="Compact"/>
            </w:pPr>
            <w:r>
              <w:t xml:space="preserve">Безопасность</w:t>
            </w:r>
          </w:p>
        </w:tc>
        <w:tc>
          <w:tcPr/>
          <w:p>
            <w:pPr>
              <w:pStyle w:val="Compact"/>
            </w:pPr>
            <w:r>
              <w:t xml:space="preserve">Хеширование паролей</w:t>
            </w:r>
          </w:p>
        </w:tc>
        <w:tc>
          <w:tcPr/>
          <w:p>
            <w:pPr>
              <w:pStyle w:val="Compact"/>
            </w:pPr>
            <w:r>
              <w:t xml:space="preserve">Новый пользователь зарегистрирован</w:t>
            </w:r>
          </w:p>
        </w:tc>
        <w:tc>
          <w:tcPr/>
          <w:p>
            <w:pPr>
              <w:pStyle w:val="Compact"/>
            </w:pPr>
            <w:r>
              <w:t xml:space="preserve">1. Посмотреть</w:t>
            </w:r>
            <w:r>
              <w:t xml:space="preserve"> </w:t>
            </w:r>
            <w:r>
              <w:rPr>
                <w:rStyle w:val="VerbatimChar"/>
              </w:rPr>
              <w:t xml:space="preserve">user_password</w:t>
            </w:r>
            <w:r>
              <w:t xml:space="preserve"> </w:t>
            </w:r>
            <w:r>
              <w:t xml:space="preserve">в БД</w:t>
            </w:r>
          </w:p>
        </w:tc>
        <w:tc>
          <w:tcPr/>
          <w:p>
            <w:pPr>
              <w:pStyle w:val="Compact"/>
            </w:pPr>
            <w:r>
              <w:t xml:space="preserve">Значение — bcrypt-хеш (</w:t>
            </w:r>
            <w:r>
              <w:rPr>
                <w:rStyle w:val="VerbatimChar"/>
              </w:rPr>
              <w:t xml:space="preserve">$2y$...</w:t>
            </w:r>
            <w:r>
              <w:t xml:space="preserve">), не открытый пароль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TC-020</w:t>
            </w:r>
          </w:p>
        </w:tc>
        <w:tc>
          <w:tcPr/>
          <w:p>
            <w:pPr>
              <w:pStyle w:val="Compact"/>
            </w:pPr>
            <w:r>
              <w:t xml:space="preserve">Нагрузка</w:t>
            </w:r>
          </w:p>
        </w:tc>
        <w:tc>
          <w:tcPr/>
          <w:p>
            <w:pPr>
              <w:pStyle w:val="Compact"/>
            </w:pPr>
            <w:r>
              <w:t xml:space="preserve">Одновременные пользователи</w:t>
            </w:r>
          </w:p>
        </w:tc>
        <w:tc>
          <w:tcPr/>
          <w:p>
            <w:pPr>
              <w:pStyle w:val="Compact"/>
            </w:pPr>
            <w:r>
              <w:t xml:space="preserve">50 пользователей со своими учётками</w:t>
            </w:r>
          </w:p>
        </w:tc>
        <w:tc>
          <w:tcPr/>
          <w:p>
            <w:pPr>
              <w:pStyle w:val="Compact"/>
            </w:pPr>
            <w:r>
              <w:t xml:space="preserve">1. Запустить 50 параллельных запросов на сохранение таблицы</w:t>
            </w:r>
          </w:p>
        </w:tc>
        <w:tc>
          <w:tcPr/>
          <w:p>
            <w:pPr>
              <w:pStyle w:val="Compact"/>
            </w:pPr>
            <w:r>
              <w:t xml:space="preserve">Все запросы завершаются успешно, 95-й перцентиль ≤ 2 с, ошибок нет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TC-021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  <w:tc>
          <w:tcPr/>
          <w:p>
            <w:pPr>
              <w:pStyle w:val="Compact"/>
            </w:pPr>
            <w:r>
              <w:t xml:space="preserve">Завершение сессии</w:t>
            </w:r>
          </w:p>
        </w:tc>
        <w:tc>
          <w:tcPr/>
          <w:p>
            <w:pPr>
              <w:pStyle w:val="Compact"/>
            </w:pPr>
            <w:r>
              <w:t xml:space="preserve">Вход выполнен</w:t>
            </w:r>
          </w:p>
        </w:tc>
        <w:tc>
          <w:tcPr/>
          <w:p>
            <w:pPr>
              <w:pStyle w:val="Compact"/>
            </w:pPr>
            <w:r>
              <w:t xml:space="preserve">1. Нажать «Выход»</w:t>
            </w:r>
          </w:p>
        </w:tc>
        <w:tc>
          <w:tcPr/>
          <w:p>
            <w:pPr>
              <w:pStyle w:val="Compact"/>
            </w:pPr>
            <w:r>
              <w:t xml:space="preserve">Сессия удалена, редирект на главную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77"/>
    <w:bookmarkStart w:id="78" w:name="X1a09d1691824933a200dbac52ee0cf4dff7e86f"/>
    <w:p>
      <w:pPr>
        <w:pStyle w:val="Heading3"/>
      </w:pPr>
      <w:r>
        <w:t xml:space="preserve">4.5.5 Unit-тесты</w:t>
      </w:r>
    </w:p>
    <w:p>
      <w:pPr>
        <w:pStyle w:val="FirstParagraph"/>
      </w:pPr>
      <w:r>
        <w:t xml:space="preserve">Для ООП-ядра</w:t>
      </w:r>
      <w:r>
        <w:t xml:space="preserve"> </w:t>
      </w:r>
      <w:r>
        <w:rPr>
          <w:rStyle w:val="VerbatimChar"/>
        </w:rPr>
        <w:t xml:space="preserve">core/</w:t>
      </w:r>
      <w:r>
        <w:t xml:space="preserve"> </w:t>
      </w:r>
      <w:r>
        <w:t xml:space="preserve">предлагается набор Unit-тестов на PHPUnit: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TemplateStateTest::testActiveStateAllowsFill()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ActiveTemplateState::canBeUsedForFill()</w:t>
      </w:r>
      <w:r>
        <w:t xml:space="preserve"> </w:t>
      </w:r>
      <w:r>
        <w:t xml:space="preserve">возвращает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TemplateStateTest::testInactiveStateBlocksFill()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InactiveTemplateState::canBeUsedForFill()</w:t>
      </w:r>
      <w:r>
        <w:t xml:space="preserve"> </w:t>
      </w:r>
      <w:r>
        <w:t xml:space="preserve">возвращает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TemplateStateTest::testNoTemplateStateBlocksFill()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NoTemplateState::canBeUsedForFill()</w:t>
      </w:r>
      <w:r>
        <w:t xml:space="preserve"> </w:t>
      </w:r>
      <w:r>
        <w:t xml:space="preserve">возвращает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TemplateTest::testCreateEmptyHasNoTemplateState()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Template::createEmpty()-&gt;getState() instanceof NoTemplateState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TemplateTest::testHeadersDecodedFromJson()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getHeaders()</w:t>
      </w:r>
      <w:r>
        <w:t xml:space="preserve"> </w:t>
      </w:r>
      <w:r>
        <w:t xml:space="preserve">возвращает массив из JSONB-строки.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TemplateServiceTest::testSetActiveTemplateUnsetsOthers()</w:t>
      </w:r>
      <w:r>
        <w:t xml:space="preserve"> </w:t>
      </w:r>
      <w:r>
        <w:t xml:space="preserve">— после</w:t>
      </w:r>
      <w:r>
        <w:t xml:space="preserve"> </w:t>
      </w:r>
      <w:r>
        <w:rPr>
          <w:rStyle w:val="VerbatimChar"/>
        </w:rPr>
        <w:t xml:space="preserve">setActiveTemplate($id)</w:t>
      </w:r>
      <w:r>
        <w:t xml:space="preserve"> </w:t>
      </w:r>
      <w:r>
        <w:t xml:space="preserve">только у указанного шаблона</w:t>
      </w:r>
      <w:r>
        <w:t xml:space="preserve"> </w:t>
      </w:r>
      <w:r>
        <w:rPr>
          <w:rStyle w:val="VerbatimChar"/>
        </w:rPr>
        <w:t xml:space="preserve">is_active = true</w:t>
      </w:r>
      <w:r>
        <w:t xml:space="preserve"> </w:t>
      </w:r>
      <w:r>
        <w:t xml:space="preserve">(используется Testcontainers с Postgres).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TemplateServiceTest::testSaveFilledDataPersistsJson()</w:t>
      </w:r>
      <w:r>
        <w:t xml:space="preserve"> </w:t>
      </w:r>
      <w:r>
        <w:t xml:space="preserve">— после</w:t>
      </w:r>
      <w:r>
        <w:t xml:space="preserve"> </w:t>
      </w:r>
      <w:r>
        <w:rPr>
          <w:rStyle w:val="VerbatimChar"/>
        </w:rPr>
        <w:t xml:space="preserve">saveFilledData</w:t>
      </w:r>
      <w:r>
        <w:t xml:space="preserve"> </w:t>
      </w:r>
      <w:r>
        <w:t xml:space="preserve">запись появляется в</w:t>
      </w:r>
      <w:r>
        <w:t xml:space="preserve"> </w:t>
      </w:r>
      <w:r>
        <w:rPr>
          <w:rStyle w:val="VerbatimChar"/>
        </w:rPr>
        <w:t xml:space="preserve">filled_data</w:t>
      </w:r>
      <w:r>
        <w:t xml:space="preserve"> </w:t>
      </w:r>
      <w:r>
        <w:t xml:space="preserve">с корректным JSONB.</w:t>
      </w:r>
    </w:p>
    <w:p>
      <w:pPr>
        <w:pStyle w:val="FirstParagraph"/>
      </w:pPr>
      <w:r>
        <w:t xml:space="preserve">Контрольные распечатки (вывод PHPUnit, лог запуска тест-кейсов, скриншоты браузера) приводятся в Приложении В.</w:t>
      </w:r>
    </w:p>
    <w:bookmarkEnd w:id="78"/>
    <w:bookmarkEnd w:id="79"/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2026-04-12T18:42:27Z</dcterms:created>
  <dcterms:modified xsi:type="dcterms:W3CDTF">2026-04-12T18:42:27Z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